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0B5CD8" w:rsidRDefault="00E335DC" w:rsidP="005A04EE">
      <w:pPr>
        <w:spacing w:beforeLines="50" w:before="149" w:line="280" w:lineRule="exact"/>
        <w:jc w:val="left"/>
        <w:rPr>
          <w:rFonts w:ascii="Meiryo UI" w:eastAsia="Meiryo UI" w:hAnsi="Meiryo UI" w:cs="Meiryo UI"/>
          <w:b/>
          <w:sz w:val="32"/>
          <w:szCs w:val="24"/>
        </w:rPr>
      </w:pPr>
      <w:r w:rsidRPr="000B5CD8">
        <w:rPr>
          <w:rFonts w:ascii="Meiryo UI" w:eastAsia="Meiryo UI" w:hAnsi="Meiryo UI" w:cs="Meiryo UI" w:hint="eastAsia"/>
          <w:b/>
          <w:sz w:val="36"/>
          <w:szCs w:val="24"/>
        </w:rPr>
        <w:t>【</w:t>
      </w:r>
      <w:r w:rsidR="00DB5144" w:rsidRPr="000B5CD8">
        <w:rPr>
          <w:rFonts w:ascii="Meiryo UI" w:eastAsia="Meiryo UI" w:hAnsi="Meiryo UI" w:cs="Meiryo UI" w:hint="eastAsia"/>
          <w:b/>
          <w:sz w:val="36"/>
          <w:szCs w:val="24"/>
        </w:rPr>
        <w:t>テーマ１</w:t>
      </w:r>
      <w:r w:rsidRPr="000B5CD8">
        <w:rPr>
          <w:rFonts w:ascii="Meiryo UI" w:eastAsia="Meiryo UI" w:hAnsi="Meiryo UI" w:cs="Meiryo UI" w:hint="eastAsia"/>
          <w:b/>
          <w:sz w:val="36"/>
          <w:szCs w:val="24"/>
        </w:rPr>
        <w:t>】</w:t>
      </w:r>
      <w:r w:rsidR="00720654" w:rsidRPr="000B5CD8">
        <w:rPr>
          <w:rFonts w:ascii="Meiryo UI" w:eastAsia="Meiryo UI" w:hAnsi="Meiryo UI" w:cs="Meiryo UI" w:hint="eastAsia"/>
          <w:b/>
          <w:sz w:val="36"/>
          <w:szCs w:val="24"/>
        </w:rPr>
        <w:t xml:space="preserve">　</w:t>
      </w:r>
      <w:r w:rsidR="00F92C6D" w:rsidRPr="00A811C3">
        <w:rPr>
          <w:rFonts w:ascii="Meiryo UI" w:eastAsia="Meiryo UI" w:hAnsi="Meiryo UI" w:cs="Meiryo UI" w:hint="eastAsia"/>
          <w:b/>
          <w:sz w:val="36"/>
          <w:szCs w:val="24"/>
        </w:rPr>
        <w:t>暮らしやすい</w:t>
      </w:r>
      <w:r w:rsidR="00AF34C3" w:rsidRPr="00A811C3">
        <w:rPr>
          <w:rFonts w:ascii="Meiryo UI" w:eastAsia="Meiryo UI" w:hAnsi="Meiryo UI" w:cs="Meiryo UI" w:hint="eastAsia"/>
          <w:b/>
          <w:sz w:val="36"/>
          <w:szCs w:val="24"/>
        </w:rPr>
        <w:t>環境</w:t>
      </w:r>
      <w:r w:rsidR="00F92C6D" w:rsidRPr="00A811C3">
        <w:rPr>
          <w:rFonts w:ascii="Meiryo UI" w:eastAsia="Meiryo UI" w:hAnsi="Meiryo UI" w:cs="Meiryo UI" w:hint="eastAsia"/>
          <w:b/>
          <w:sz w:val="36"/>
          <w:szCs w:val="24"/>
        </w:rPr>
        <w:t>・</w:t>
      </w:r>
      <w:r w:rsidR="00AF34C3" w:rsidRPr="00A811C3">
        <w:rPr>
          <w:rFonts w:ascii="Meiryo UI" w:eastAsia="Meiryo UI" w:hAnsi="Meiryo UI" w:cs="Meiryo UI" w:hint="eastAsia"/>
          <w:b/>
          <w:sz w:val="36"/>
          <w:szCs w:val="24"/>
        </w:rPr>
        <w:t>エネルギー</w:t>
      </w:r>
      <w:r w:rsidR="00F92C6D" w:rsidRPr="00A811C3">
        <w:rPr>
          <w:rFonts w:ascii="Meiryo UI" w:eastAsia="Meiryo UI" w:hAnsi="Meiryo UI" w:cs="Meiryo UI" w:hint="eastAsia"/>
          <w:b/>
          <w:sz w:val="36"/>
          <w:szCs w:val="24"/>
        </w:rPr>
        <w:t>先進都市の構築</w:t>
      </w:r>
    </w:p>
    <w:tbl>
      <w:tblPr>
        <w:tblStyle w:val="a3"/>
        <w:tblW w:w="0" w:type="auto"/>
        <w:tblInd w:w="108" w:type="dxa"/>
        <w:tblLook w:val="04A0" w:firstRow="1" w:lastRow="0" w:firstColumn="1" w:lastColumn="0" w:noHBand="0" w:noVBand="1"/>
      </w:tblPr>
      <w:tblGrid>
        <w:gridCol w:w="1701"/>
        <w:gridCol w:w="14034"/>
      </w:tblGrid>
      <w:tr w:rsidR="00DB5144" w:rsidRPr="000B5CD8" w:rsidTr="001C6587">
        <w:tc>
          <w:tcPr>
            <w:tcW w:w="1701" w:type="dxa"/>
            <w:shd w:val="clear" w:color="auto" w:fill="000000" w:themeFill="text1"/>
            <w:vAlign w:val="center"/>
          </w:tcPr>
          <w:p w:rsidR="00DB5144" w:rsidRPr="000B5CD8" w:rsidRDefault="00DB5144" w:rsidP="001C6587">
            <w:pPr>
              <w:spacing w:line="280" w:lineRule="exact"/>
              <w:jc w:val="center"/>
              <w:rPr>
                <w:rFonts w:ascii="Meiryo UI" w:eastAsia="Meiryo UI" w:hAnsi="Meiryo UI" w:cs="Meiryo UI"/>
                <w:b/>
              </w:rPr>
            </w:pPr>
            <w:r w:rsidRPr="000B5CD8">
              <w:rPr>
                <w:rFonts w:ascii="Meiryo UI" w:eastAsia="Meiryo UI" w:hAnsi="Meiryo UI" w:cs="Meiryo UI" w:hint="eastAsia"/>
                <w:b/>
              </w:rPr>
              <w:t>めざす方向</w:t>
            </w:r>
          </w:p>
        </w:tc>
        <w:tc>
          <w:tcPr>
            <w:tcW w:w="14034" w:type="dxa"/>
          </w:tcPr>
          <w:p w:rsidR="0086459D" w:rsidRPr="000B5CD8" w:rsidRDefault="00727937" w:rsidP="00727937">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◎豊かで快適な大気・水質が保全され、温暖化対策が進み、府民が暮らしやすく、かつ事業活動が行いやすい環境</w:t>
            </w:r>
            <w:r w:rsidR="00F80014" w:rsidRPr="000B5CD8">
              <w:rPr>
                <w:rFonts w:ascii="Meiryo UI" w:eastAsia="Meiryo UI" w:hAnsi="Meiryo UI" w:cs="Meiryo UI" w:hint="eastAsia"/>
                <w:sz w:val="20"/>
                <w:szCs w:val="20"/>
              </w:rPr>
              <w:t>・エネルギー</w:t>
            </w:r>
            <w:r w:rsidRPr="000B5CD8">
              <w:rPr>
                <w:rFonts w:ascii="Meiryo UI" w:eastAsia="Meiryo UI" w:hAnsi="Meiryo UI" w:cs="Meiryo UI" w:hint="eastAsia"/>
                <w:sz w:val="20"/>
                <w:szCs w:val="20"/>
              </w:rPr>
              <w:t>先進都市をめざします。</w:t>
            </w:r>
          </w:p>
          <w:p w:rsidR="00720654" w:rsidRPr="000B5CD8" w:rsidRDefault="00720654" w:rsidP="003C0E60">
            <w:pPr>
              <w:spacing w:line="300" w:lineRule="exact"/>
              <w:ind w:left="200" w:hangingChars="100" w:hanging="200"/>
              <w:rPr>
                <w:rFonts w:ascii="Meiryo UI" w:eastAsia="Meiryo UI" w:hAnsi="Meiryo UI" w:cs="Meiryo UI"/>
                <w:sz w:val="20"/>
                <w:szCs w:val="20"/>
              </w:rPr>
            </w:pPr>
          </w:p>
          <w:p w:rsidR="00727937" w:rsidRPr="000B5CD8" w:rsidRDefault="00205B57" w:rsidP="00727937">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（中長期の目標・指標）</w:t>
            </w:r>
            <w:r w:rsidR="00727937" w:rsidRPr="000B5CD8">
              <w:rPr>
                <w:rFonts w:ascii="Meiryo UI" w:eastAsia="Meiryo UI" w:hAnsi="Meiryo UI" w:cs="Meiryo UI" w:hint="eastAsia"/>
                <w:sz w:val="20"/>
                <w:szCs w:val="20"/>
              </w:rPr>
              <w:t xml:space="preserve">　「将来ビジョン・大阪」に掲げる将来像イメージ　「新エネルギー都市　ナンバー１」</w:t>
            </w:r>
          </w:p>
          <w:p w:rsidR="00CE34CD" w:rsidRPr="000B5CD8" w:rsidRDefault="00CE34CD" w:rsidP="00727937">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 xml:space="preserve">　・新たなエネルギー社会の構築：</w:t>
            </w:r>
            <w:r w:rsidR="00B443A0" w:rsidRPr="00B443A0">
              <w:rPr>
                <w:rFonts w:ascii="Meiryo UI" w:eastAsia="Meiryo UI" w:hAnsi="Meiryo UI" w:cs="Meiryo UI" w:hint="eastAsia"/>
                <w:sz w:val="20"/>
                <w:szCs w:val="20"/>
              </w:rPr>
              <w:t>令和2</w:t>
            </w:r>
            <w:r w:rsidRPr="000B5CD8">
              <w:rPr>
                <w:rFonts w:ascii="Meiryo UI" w:eastAsia="Meiryo UI" w:hAnsi="Meiryo UI" w:cs="Meiryo UI" w:hint="eastAsia"/>
                <w:sz w:val="20"/>
                <w:szCs w:val="20"/>
              </w:rPr>
              <w:t>年度までに太陽光発電の普及促進等により、150万kWを新たに創出　（おおさかエネルギー地産地消推進プラン）</w:t>
            </w:r>
          </w:p>
          <w:p w:rsidR="00D00086" w:rsidRPr="000B5CD8" w:rsidRDefault="00D00086" w:rsidP="00D00086">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 xml:space="preserve">　・低炭素・省エネルギー社会の構築：</w:t>
            </w:r>
            <w:r w:rsidR="00B443A0" w:rsidRPr="00B443A0">
              <w:rPr>
                <w:rFonts w:ascii="Meiryo UI" w:eastAsia="Meiryo UI" w:hAnsi="Meiryo UI" w:cs="Meiryo UI" w:hint="eastAsia"/>
                <w:sz w:val="20"/>
                <w:szCs w:val="20"/>
              </w:rPr>
              <w:t>令和2</w:t>
            </w:r>
            <w:r w:rsidRPr="000B5CD8">
              <w:rPr>
                <w:rFonts w:ascii="Meiryo UI" w:eastAsia="Meiryo UI" w:hAnsi="Meiryo UI" w:cs="Meiryo UI" w:hint="eastAsia"/>
                <w:sz w:val="20"/>
                <w:szCs w:val="20"/>
              </w:rPr>
              <w:t>年度までに温室効果ガス排出量を7%削減</w:t>
            </w:r>
            <w:r w:rsidR="00C36939" w:rsidRPr="000B5CD8">
              <w:rPr>
                <w:rFonts w:ascii="Meiryo UI" w:eastAsia="Meiryo UI" w:hAnsi="Meiryo UI" w:cs="Meiryo UI" w:hint="eastAsia"/>
                <w:sz w:val="20"/>
                <w:szCs w:val="20"/>
              </w:rPr>
              <w:t>する</w:t>
            </w:r>
            <w:r w:rsidRPr="000B5CD8">
              <w:rPr>
                <w:rFonts w:ascii="Meiryo UI" w:eastAsia="Meiryo UI" w:hAnsi="Meiryo UI" w:cs="Meiryo UI" w:hint="eastAsia"/>
                <w:sz w:val="20"/>
                <w:szCs w:val="20"/>
              </w:rPr>
              <w:t>（平成17年度比）　（大阪府地球温暖化対策実行計画）</w:t>
            </w:r>
          </w:p>
          <w:p w:rsidR="00C36939" w:rsidRPr="000B5CD8" w:rsidRDefault="00D00086" w:rsidP="00C36939">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 xml:space="preserve">　・資源循環型社会の構築：</w:t>
            </w:r>
            <w:r w:rsidR="00B443A0" w:rsidRPr="00B443A0">
              <w:rPr>
                <w:rFonts w:ascii="Meiryo UI" w:eastAsia="Meiryo UI" w:hAnsi="Meiryo UI" w:cs="Meiryo UI" w:hint="eastAsia"/>
                <w:sz w:val="20"/>
                <w:szCs w:val="20"/>
              </w:rPr>
              <w:t>令和2</w:t>
            </w:r>
            <w:r w:rsidRPr="000B5CD8">
              <w:rPr>
                <w:rFonts w:ascii="Meiryo UI" w:eastAsia="Meiryo UI" w:hAnsi="Meiryo UI" w:cs="Meiryo UI" w:hint="eastAsia"/>
                <w:sz w:val="20"/>
                <w:szCs w:val="20"/>
              </w:rPr>
              <w:t>年度までに</w:t>
            </w:r>
            <w:r w:rsidR="00C36939" w:rsidRPr="000B5CD8">
              <w:rPr>
                <w:rFonts w:ascii="Meiryo UI" w:eastAsia="Meiryo UI" w:hAnsi="Meiryo UI" w:cs="Meiryo UI" w:hint="eastAsia"/>
                <w:sz w:val="20"/>
                <w:szCs w:val="20"/>
              </w:rPr>
              <w:t>次の目標を</w:t>
            </w:r>
            <w:r w:rsidR="00F85E55" w:rsidRPr="000B5CD8">
              <w:rPr>
                <w:rFonts w:ascii="Meiryo UI" w:eastAsia="Meiryo UI" w:hAnsi="Meiryo UI" w:cs="Meiryo UI" w:hint="eastAsia"/>
                <w:sz w:val="20"/>
                <w:szCs w:val="20"/>
              </w:rPr>
              <w:t xml:space="preserve">達成する　　</w:t>
            </w:r>
            <w:r w:rsidRPr="000B5CD8">
              <w:rPr>
                <w:rFonts w:ascii="Meiryo UI" w:eastAsia="Meiryo UI" w:hAnsi="Meiryo UI" w:cs="Meiryo UI" w:hint="eastAsia"/>
                <w:sz w:val="20"/>
                <w:szCs w:val="20"/>
              </w:rPr>
              <w:t>（大阪府循環型社会推進計画）</w:t>
            </w:r>
          </w:p>
          <w:p w:rsidR="00217439" w:rsidRPr="000B5CD8" w:rsidRDefault="00C36939" w:rsidP="00C36939">
            <w:pPr>
              <w:pStyle w:val="af"/>
              <w:spacing w:line="300" w:lineRule="exact"/>
              <w:ind w:leftChars="0" w:left="825"/>
              <w:rPr>
                <w:rFonts w:ascii="Meiryo UI" w:eastAsia="Meiryo UI" w:hAnsi="Meiryo UI" w:cs="Meiryo UI"/>
                <w:sz w:val="20"/>
                <w:szCs w:val="20"/>
              </w:rPr>
            </w:pPr>
            <w:r w:rsidRPr="000B5CD8">
              <w:rPr>
                <w:rFonts w:ascii="Meiryo UI" w:eastAsia="Meiryo UI" w:hAnsi="Meiryo UI" w:cs="Meiryo UI" w:hint="eastAsia"/>
                <w:noProof/>
                <w:sz w:val="20"/>
                <w:szCs w:val="20"/>
              </w:rPr>
              <mc:AlternateContent>
                <mc:Choice Requires="wps">
                  <w:drawing>
                    <wp:anchor distT="0" distB="0" distL="114300" distR="114300" simplePos="0" relativeHeight="251695104" behindDoc="0" locked="0" layoutInCell="1" allowOverlap="1" wp14:anchorId="021ED9E7" wp14:editId="749A1FA6">
                      <wp:simplePos x="0" y="0"/>
                      <wp:positionH relativeFrom="column">
                        <wp:posOffset>358140</wp:posOffset>
                      </wp:positionH>
                      <wp:positionV relativeFrom="paragraph">
                        <wp:posOffset>15240</wp:posOffset>
                      </wp:positionV>
                      <wp:extent cx="7524750" cy="7334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7524750" cy="7334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975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8.2pt;margin-top:1.2pt;width:592.5pt;height:5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" strokecolor="#4579b8 [3044]"/>
                  </w:pict>
                </mc:Fallback>
              </mc:AlternateContent>
            </w:r>
            <w:r w:rsidR="00217439" w:rsidRPr="000B5CD8">
              <w:rPr>
                <w:rFonts w:ascii="Meiryo UI" w:eastAsia="Meiryo UI" w:hAnsi="Meiryo UI" w:cs="Meiryo UI" w:hint="eastAsia"/>
                <w:sz w:val="20"/>
                <w:szCs w:val="20"/>
              </w:rPr>
              <w:t>廃棄物として排出されるものの全体量（総排出量）</w:t>
            </w:r>
            <w:r w:rsidRPr="000B5CD8">
              <w:rPr>
                <w:rFonts w:ascii="Meiryo UI" w:eastAsia="Meiryo UI" w:hAnsi="Meiryo UI" w:cs="Meiryo UI" w:hint="eastAsia"/>
                <w:sz w:val="20"/>
                <w:szCs w:val="20"/>
              </w:rPr>
              <w:t>を、一般廃棄物について278万トン以下、産業廃棄物について1,534万トン以下にする</w:t>
            </w:r>
          </w:p>
          <w:p w:rsidR="00C36939" w:rsidRPr="000B5CD8" w:rsidRDefault="00C36939" w:rsidP="00C36939">
            <w:pPr>
              <w:pStyle w:val="af"/>
              <w:spacing w:line="300" w:lineRule="exact"/>
              <w:ind w:leftChars="0" w:left="825"/>
              <w:rPr>
                <w:rFonts w:ascii="Meiryo UI" w:eastAsia="Meiryo UI" w:hAnsi="Meiryo UI" w:cs="Meiryo UI"/>
                <w:sz w:val="20"/>
                <w:szCs w:val="20"/>
              </w:rPr>
            </w:pPr>
            <w:r w:rsidRPr="000B5CD8">
              <w:rPr>
                <w:rFonts w:ascii="Meiryo UI" w:eastAsia="Meiryo UI" w:hAnsi="Meiryo UI" w:cs="Meiryo UI" w:hint="eastAsia"/>
                <w:sz w:val="20"/>
                <w:szCs w:val="20"/>
              </w:rPr>
              <w:t>排出量のうち再生利用される量の割合を、一般廃棄物について15.8％以上、産業廃棄物について32.2％以上にする</w:t>
            </w:r>
          </w:p>
          <w:p w:rsidR="00C36939" w:rsidRPr="000B5CD8" w:rsidRDefault="00C36939" w:rsidP="00C36939">
            <w:pPr>
              <w:pStyle w:val="af"/>
              <w:spacing w:line="300" w:lineRule="exact"/>
              <w:ind w:leftChars="0" w:left="825"/>
              <w:rPr>
                <w:rFonts w:ascii="Meiryo UI" w:eastAsia="Meiryo UI" w:hAnsi="Meiryo UI" w:cs="Meiryo UI"/>
                <w:sz w:val="20"/>
                <w:szCs w:val="20"/>
              </w:rPr>
            </w:pPr>
            <w:r w:rsidRPr="000B5CD8">
              <w:rPr>
                <w:rFonts w:ascii="Meiryo UI" w:eastAsia="Meiryo UI" w:hAnsi="Meiryo UI" w:cs="Meiryo UI" w:hint="eastAsia"/>
                <w:sz w:val="20"/>
                <w:szCs w:val="20"/>
              </w:rPr>
              <w:t>焼却等の処理を経て、最終的に埋立処分される量を、一般廃棄物について32万トン以下、産業廃棄物について37万トン以下にする</w:t>
            </w:r>
          </w:p>
          <w:p w:rsidR="00C36939" w:rsidRPr="000B5CD8" w:rsidRDefault="00C36939" w:rsidP="00C36939">
            <w:pPr>
              <w:pStyle w:val="af"/>
              <w:spacing w:line="300" w:lineRule="exact"/>
              <w:ind w:leftChars="0" w:left="825"/>
              <w:rPr>
                <w:rFonts w:ascii="Meiryo UI" w:eastAsia="Meiryo UI" w:hAnsi="Meiryo UI" w:cs="Meiryo UI"/>
                <w:sz w:val="20"/>
                <w:szCs w:val="20"/>
              </w:rPr>
            </w:pPr>
            <w:r w:rsidRPr="000B5CD8">
              <w:rPr>
                <w:rFonts w:ascii="Meiryo UI" w:eastAsia="Meiryo UI" w:hAnsi="Meiryo UI" w:cs="Meiryo UI" w:hint="eastAsia"/>
                <w:sz w:val="20"/>
                <w:szCs w:val="20"/>
              </w:rPr>
              <w:t>1人１日当たりの生活系ごみ排出量を</w:t>
            </w:r>
            <w:r w:rsidR="00F85E55" w:rsidRPr="000B5CD8">
              <w:rPr>
                <w:rFonts w:ascii="Meiryo UI" w:eastAsia="Meiryo UI" w:hAnsi="Meiryo UI" w:cs="Meiryo UI" w:hint="eastAsia"/>
                <w:sz w:val="20"/>
                <w:szCs w:val="20"/>
              </w:rPr>
              <w:t>、</w:t>
            </w:r>
            <w:r w:rsidRPr="000B5CD8">
              <w:rPr>
                <w:rFonts w:ascii="Meiryo UI" w:eastAsia="Meiryo UI" w:hAnsi="Meiryo UI" w:cs="Meiryo UI" w:hint="eastAsia"/>
                <w:sz w:val="20"/>
                <w:szCs w:val="20"/>
              </w:rPr>
              <w:t>403g/人・日以下にする</w:t>
            </w:r>
          </w:p>
          <w:p w:rsidR="00EE646C" w:rsidRPr="000B5CD8" w:rsidRDefault="00EE646C" w:rsidP="00D00086">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 xml:space="preserve">　・健康で安心して暮らせる社会の構築：</w:t>
            </w:r>
            <w:r w:rsidR="00B443A0" w:rsidRPr="00B443A0">
              <w:rPr>
                <w:rFonts w:ascii="Meiryo UI" w:eastAsia="Meiryo UI" w:hAnsi="Meiryo UI" w:cs="Meiryo UI" w:hint="eastAsia"/>
                <w:sz w:val="20"/>
                <w:szCs w:val="20"/>
              </w:rPr>
              <w:t>令和2</w:t>
            </w:r>
            <w:r w:rsidR="009D2F09" w:rsidRPr="000B5CD8">
              <w:rPr>
                <w:rFonts w:ascii="Meiryo UI" w:eastAsia="Meiryo UI" w:hAnsi="Meiryo UI" w:cs="Meiryo UI" w:hint="eastAsia"/>
                <w:sz w:val="20"/>
                <w:szCs w:val="20"/>
              </w:rPr>
              <w:t>年度までに環境リスクの高い化学物資の排出量を平成22年度より削減する　（大阪21世紀の新環境総合計画）</w:t>
            </w:r>
          </w:p>
          <w:p w:rsidR="00727937" w:rsidRPr="000B5CD8" w:rsidRDefault="00EE646C" w:rsidP="00532448">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 xml:space="preserve">　・動物愛護の推進：</w:t>
            </w:r>
            <w:r w:rsidR="00532448">
              <w:rPr>
                <w:rFonts w:ascii="Meiryo UI" w:eastAsia="Meiryo UI" w:hAnsi="Meiryo UI" w:cs="Meiryo UI" w:hint="eastAsia"/>
                <w:sz w:val="20"/>
                <w:szCs w:val="20"/>
              </w:rPr>
              <w:t>令和５</w:t>
            </w:r>
            <w:r w:rsidRPr="000B5CD8">
              <w:rPr>
                <w:rFonts w:ascii="Meiryo UI" w:eastAsia="Meiryo UI" w:hAnsi="Meiryo UI" w:cs="Meiryo UI" w:hint="eastAsia"/>
                <w:sz w:val="20"/>
                <w:szCs w:val="20"/>
              </w:rPr>
              <w:t>年度までに犬および猫の返還譲渡率を、それぞれ70％および10％まで</w:t>
            </w:r>
            <w:r w:rsidR="00374154">
              <w:rPr>
                <w:rFonts w:ascii="Meiryo UI" w:eastAsia="Meiryo UI" w:hAnsi="Meiryo UI" w:cs="Meiryo UI" w:hint="eastAsia"/>
                <w:sz w:val="20"/>
                <w:szCs w:val="20"/>
              </w:rPr>
              <w:t>向上</w:t>
            </w:r>
            <w:r w:rsidR="00C36939" w:rsidRPr="000B5CD8">
              <w:rPr>
                <w:rFonts w:ascii="Meiryo UI" w:eastAsia="Meiryo UI" w:hAnsi="Meiryo UI" w:cs="Meiryo UI" w:hint="eastAsia"/>
                <w:sz w:val="20"/>
                <w:szCs w:val="20"/>
              </w:rPr>
              <w:t>する</w:t>
            </w:r>
            <w:r w:rsidRPr="000B5CD8">
              <w:rPr>
                <w:rFonts w:ascii="Meiryo UI" w:eastAsia="Meiryo UI" w:hAnsi="Meiryo UI" w:cs="Meiryo UI" w:hint="eastAsia"/>
                <w:sz w:val="20"/>
                <w:szCs w:val="20"/>
              </w:rPr>
              <w:t xml:space="preserve">　（大阪府動物愛護管理推進計画）</w:t>
            </w:r>
          </w:p>
        </w:tc>
        <w:bookmarkStart w:id="0" w:name="_GoBack"/>
        <w:bookmarkEnd w:id="0"/>
      </w:tr>
    </w:tbl>
    <w:p w:rsidR="00DB5144" w:rsidRPr="000B5CD8"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CE34CD" w:rsidRPr="000B5CD8" w:rsidTr="005A04EE">
        <w:tc>
          <w:tcPr>
            <w:tcW w:w="15735" w:type="dxa"/>
            <w:gridSpan w:val="6"/>
            <w:tcBorders>
              <w:top w:val="single" w:sz="4" w:space="0" w:color="auto"/>
            </w:tcBorders>
            <w:shd w:val="clear" w:color="auto" w:fill="000000" w:themeFill="text1"/>
          </w:tcPr>
          <w:p w:rsidR="00CE34CD" w:rsidRPr="00255FA1" w:rsidRDefault="00F92C6D" w:rsidP="00E1750C">
            <w:pPr>
              <w:spacing w:line="280" w:lineRule="exact"/>
              <w:rPr>
                <w:rFonts w:ascii="Meiryo UI" w:eastAsia="Meiryo UI" w:hAnsi="Meiryo UI" w:cs="Meiryo UI"/>
                <w:b/>
              </w:rPr>
            </w:pPr>
            <w:r w:rsidRPr="00255FA1">
              <w:rPr>
                <w:rFonts w:ascii="Meiryo UI" w:eastAsia="Meiryo UI" w:hAnsi="Meiryo UI" w:cs="Meiryo UI" w:hint="eastAsia"/>
                <w:b/>
              </w:rPr>
              <w:t>低炭素</w:t>
            </w:r>
            <w:r w:rsidR="00E1750C">
              <w:rPr>
                <w:rFonts w:ascii="Meiryo UI" w:eastAsia="Meiryo UI" w:hAnsi="Meiryo UI" w:cs="Meiryo UI" w:hint="eastAsia"/>
                <w:b/>
              </w:rPr>
              <w:t>・省</w:t>
            </w:r>
            <w:r w:rsidR="00CE34CD" w:rsidRPr="00255FA1">
              <w:rPr>
                <w:rFonts w:ascii="Meiryo UI" w:eastAsia="Meiryo UI" w:hAnsi="Meiryo UI" w:cs="Meiryo UI" w:hint="eastAsia"/>
                <w:b/>
              </w:rPr>
              <w:t>エネルギー</w:t>
            </w:r>
            <w:r w:rsidR="00255FA1" w:rsidRPr="00255FA1">
              <w:rPr>
                <w:rFonts w:ascii="Meiryo UI" w:eastAsia="Meiryo UI" w:hAnsi="Meiryo UI" w:cs="Meiryo UI" w:hint="eastAsia"/>
                <w:b/>
              </w:rPr>
              <w:t>社会の構築</w:t>
            </w:r>
          </w:p>
        </w:tc>
      </w:tr>
      <w:tr w:rsidR="00CE34CD" w:rsidRPr="000B5CD8" w:rsidTr="003D44C3">
        <w:tc>
          <w:tcPr>
            <w:tcW w:w="329" w:type="dxa"/>
            <w:tcBorders>
              <w:top w:val="nil"/>
              <w:bottom w:val="nil"/>
            </w:tcBorders>
          </w:tcPr>
          <w:p w:rsidR="00CE34CD" w:rsidRPr="000B5CD8" w:rsidRDefault="00CE34CD" w:rsidP="00DD1E95">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CE34CD" w:rsidRPr="000B5CD8" w:rsidRDefault="00CE34CD" w:rsidP="00DD1E95">
            <w:pPr>
              <w:spacing w:line="280" w:lineRule="exact"/>
              <w:ind w:left="180" w:hangingChars="100" w:hanging="180"/>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CE34CD" w:rsidRPr="000B5CD8" w:rsidRDefault="00CE34CD" w:rsidP="00DD1E95">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CE34CD" w:rsidRPr="000B5CD8" w:rsidRDefault="00CE34CD" w:rsidP="00DD1E95">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CE34CD" w:rsidRPr="000B5CD8" w:rsidRDefault="00CE34CD" w:rsidP="00DD1E95">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CE34CD" w:rsidRPr="000B5CD8" w:rsidRDefault="00CE34CD" w:rsidP="00F25DDB">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＜進捗状況（</w:t>
            </w:r>
            <w:r w:rsidR="00F25DDB">
              <w:rPr>
                <w:rFonts w:ascii="Meiryo UI" w:eastAsia="Meiryo UI" w:hAnsi="Meiryo UI" w:cs="Meiryo UI" w:hint="eastAsia"/>
                <w:b/>
                <w:sz w:val="18"/>
                <w:szCs w:val="18"/>
              </w:rPr>
              <w:t>R2</w:t>
            </w:r>
            <w:r w:rsidR="00F25DDB" w:rsidRPr="00F25DDB">
              <w:rPr>
                <w:rFonts w:ascii="Meiryo UI" w:eastAsia="Meiryo UI" w:hAnsi="Meiryo UI" w:cs="Meiryo UI" w:hint="eastAsia"/>
                <w:b/>
                <w:sz w:val="18"/>
                <w:szCs w:val="18"/>
              </w:rPr>
              <w:t>.３月末時点</w:t>
            </w:r>
            <w:r w:rsidR="00ED24C9" w:rsidRPr="00ED24C9">
              <w:rPr>
                <w:rFonts w:ascii="Meiryo UI" w:eastAsia="Meiryo UI" w:hAnsi="Meiryo UI" w:cs="Meiryo UI" w:hint="eastAsia"/>
                <w:b/>
                <w:sz w:val="18"/>
                <w:szCs w:val="18"/>
              </w:rPr>
              <w:t>）</w:t>
            </w:r>
            <w:r w:rsidRPr="000B5CD8">
              <w:rPr>
                <w:rFonts w:ascii="Meiryo UI" w:eastAsia="Meiryo UI" w:hAnsi="Meiryo UI" w:cs="Meiryo UI" w:hint="eastAsia"/>
                <w:b/>
                <w:sz w:val="18"/>
                <w:szCs w:val="18"/>
              </w:rPr>
              <w:t>＞</w:t>
            </w:r>
          </w:p>
        </w:tc>
      </w:tr>
      <w:tr w:rsidR="00710452" w:rsidRPr="000B5CD8" w:rsidTr="003D44C3">
        <w:tc>
          <w:tcPr>
            <w:tcW w:w="329" w:type="dxa"/>
            <w:tcBorders>
              <w:top w:val="nil"/>
              <w:bottom w:val="nil"/>
              <w:tr2bl w:val="nil"/>
            </w:tcBorders>
          </w:tcPr>
          <w:p w:rsidR="00710452" w:rsidRPr="000B5CD8" w:rsidRDefault="00710452" w:rsidP="00710452">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710452" w:rsidRPr="00AE2299" w:rsidRDefault="00710452" w:rsidP="00710452">
            <w:pPr>
              <w:spacing w:line="280" w:lineRule="exact"/>
              <w:ind w:left="200" w:hangingChars="100" w:hanging="200"/>
              <w:rPr>
                <w:rFonts w:ascii="Meiryo UI" w:eastAsia="Meiryo UI" w:hAnsi="Meiryo UI" w:cs="Meiryo UI"/>
                <w:b/>
                <w:color w:val="000000" w:themeColor="text1"/>
                <w:sz w:val="20"/>
                <w:szCs w:val="20"/>
              </w:rPr>
            </w:pPr>
            <w:r w:rsidRPr="00AE2299">
              <w:rPr>
                <w:rFonts w:ascii="Meiryo UI" w:eastAsia="Meiryo UI" w:hAnsi="Meiryo UI" w:cs="Meiryo UI" w:hint="eastAsia"/>
                <w:b/>
                <w:color w:val="000000" w:themeColor="text1"/>
                <w:sz w:val="20"/>
                <w:szCs w:val="20"/>
              </w:rPr>
              <w:t>■創エネ・省エネの普及推進等</w:t>
            </w:r>
          </w:p>
          <w:p w:rsidR="00710452" w:rsidRPr="00AE2299" w:rsidRDefault="00710452" w:rsidP="00710452">
            <w:pPr>
              <w:spacing w:line="280" w:lineRule="exact"/>
              <w:ind w:left="100" w:hangingChars="50" w:hanging="1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・おおさかエネルギー地産地消推進プランに基づき、「おおさかスマートエネルギーセンター</w:t>
            </w:r>
            <w:r w:rsidRPr="00AE2299">
              <w:rPr>
                <w:rFonts w:ascii="Meiryo UI" w:eastAsia="Meiryo UI" w:hAnsi="Meiryo UI" w:cs="Meiryo UI"/>
                <w:color w:val="000000" w:themeColor="text1"/>
                <w:sz w:val="20"/>
                <w:szCs w:val="20"/>
              </w:rPr>
              <w:t>(*</w:t>
            </w:r>
            <w:r w:rsidRPr="00AE2299">
              <w:rPr>
                <w:rFonts w:ascii="Meiryo UI" w:eastAsia="Meiryo UI" w:hAnsi="Meiryo UI" w:cs="Meiryo UI" w:hint="eastAsia"/>
                <w:color w:val="000000" w:themeColor="text1"/>
                <w:sz w:val="20"/>
                <w:szCs w:val="20"/>
              </w:rPr>
              <w:t>4</w:t>
            </w:r>
            <w:r w:rsidRPr="00AE2299">
              <w:rPr>
                <w:rFonts w:ascii="Meiryo UI" w:eastAsia="Meiryo UI" w:hAnsi="Meiryo UI" w:cs="Meiryo UI"/>
                <w:color w:val="000000" w:themeColor="text1"/>
                <w:sz w:val="20"/>
                <w:szCs w:val="20"/>
              </w:rPr>
              <w:t>)</w:t>
            </w:r>
            <w:r w:rsidRPr="00AE2299">
              <w:rPr>
                <w:rFonts w:ascii="Meiryo UI" w:eastAsia="Meiryo UI" w:hAnsi="Meiryo UI" w:cs="Meiryo UI" w:hint="eastAsia"/>
                <w:color w:val="000000" w:themeColor="text1"/>
                <w:sz w:val="20"/>
                <w:szCs w:val="20"/>
              </w:rPr>
              <w:t>」を中心に、太陽光発電をはじめとした再生可能エネルギーの普及拡大、省エネの促進などを図る。</w:t>
            </w:r>
          </w:p>
          <w:p w:rsidR="00710452" w:rsidRPr="00AE2299" w:rsidRDefault="00710452" w:rsidP="00710452">
            <w:pPr>
              <w:spacing w:line="280" w:lineRule="exact"/>
              <w:rPr>
                <w:rFonts w:ascii="Meiryo UI" w:eastAsia="Meiryo UI" w:hAnsi="Meiryo UI" w:cs="Meiryo UI"/>
                <w:color w:val="000000" w:themeColor="text1"/>
                <w:sz w:val="20"/>
                <w:szCs w:val="20"/>
              </w:rPr>
            </w:pPr>
          </w:p>
          <w:p w:rsidR="00710452" w:rsidRPr="00AE2299" w:rsidRDefault="00710452" w:rsidP="00710452">
            <w:pPr>
              <w:spacing w:line="280" w:lineRule="exact"/>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bdr w:val="single" w:sz="4" w:space="0" w:color="auto" w:frame="1"/>
              </w:rPr>
              <w:t>（スケジュール）</w:t>
            </w:r>
          </w:p>
          <w:p w:rsidR="00710452" w:rsidRPr="00AE2299" w:rsidRDefault="00710452" w:rsidP="00710452">
            <w:pPr>
              <w:spacing w:line="280" w:lineRule="exact"/>
              <w:ind w:left="20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◇家庭の省エネ・エコライフスタイル推進強化事業</w:t>
            </w:r>
          </w:p>
          <w:p w:rsidR="00710452" w:rsidRPr="00AE2299" w:rsidRDefault="00710452" w:rsidP="00710452">
            <w:pPr>
              <w:spacing w:line="280" w:lineRule="exact"/>
              <w:ind w:leftChars="100" w:left="42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 xml:space="preserve"> 6～7月：養成講座開講</w:t>
            </w:r>
          </w:p>
          <w:p w:rsidR="00710452" w:rsidRPr="00AE2299" w:rsidRDefault="00710452" w:rsidP="00710452">
            <w:pPr>
              <w:spacing w:line="280" w:lineRule="exact"/>
              <w:ind w:leftChars="100" w:left="42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 xml:space="preserve">　8月～２年２月：省エネ相談会開催</w:t>
            </w:r>
          </w:p>
          <w:p w:rsidR="00710452" w:rsidRPr="00AE2299" w:rsidRDefault="00710452" w:rsidP="00710452">
            <w:pPr>
              <w:spacing w:line="280" w:lineRule="exact"/>
              <w:ind w:left="20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◇省エネ・省ＣＯ２に関する主催セミナーの開催</w:t>
            </w:r>
          </w:p>
          <w:p w:rsidR="00710452" w:rsidRPr="00261F0E" w:rsidRDefault="00710452" w:rsidP="00710452">
            <w:pPr>
              <w:spacing w:line="280" w:lineRule="exact"/>
              <w:rPr>
                <w:rFonts w:ascii="Meiryo UI" w:eastAsia="Meiryo UI" w:hAnsi="Meiryo UI" w:cs="Meiryo UI"/>
                <w:color w:val="000000" w:themeColor="text1"/>
                <w:sz w:val="20"/>
                <w:szCs w:val="20"/>
                <w:highlight w:val="yellow"/>
              </w:rPr>
            </w:pPr>
            <w:r w:rsidRPr="00AE2299">
              <w:rPr>
                <w:rFonts w:ascii="Meiryo UI" w:eastAsia="Meiryo UI" w:hAnsi="Meiryo UI" w:cs="Meiryo UI" w:hint="eastAsia"/>
                <w:color w:val="000000" w:themeColor="text1"/>
                <w:sz w:val="20"/>
                <w:szCs w:val="20"/>
              </w:rPr>
              <w:t xml:space="preserve"> 　 ６月、９月、12月：省エネセミナー開催</w:t>
            </w:r>
          </w:p>
          <w:p w:rsidR="00710452" w:rsidRPr="00AE2299" w:rsidRDefault="00710452" w:rsidP="00710452">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rPr>
              <w:t>◇地中熱・下水熱利用の普及促進</w:t>
            </w:r>
          </w:p>
          <w:p w:rsidR="00710452" w:rsidRPr="00AE2299" w:rsidRDefault="00710452" w:rsidP="00710452">
            <w:pPr>
              <w:spacing w:line="280" w:lineRule="exact"/>
              <w:ind w:left="1232" w:hangingChars="616" w:hanging="1232"/>
              <w:rPr>
                <w:rFonts w:ascii="Meiryo UI" w:eastAsia="Meiryo UI" w:hAnsi="Meiryo UI" w:cs="Meiryo UI"/>
                <w:sz w:val="20"/>
                <w:szCs w:val="20"/>
              </w:rPr>
            </w:pPr>
            <w:r w:rsidRPr="00AE2299">
              <w:rPr>
                <w:rFonts w:ascii="Meiryo UI" w:eastAsia="Meiryo UI" w:hAnsi="Meiryo UI" w:cs="Meiryo UI" w:hint="eastAsia"/>
                <w:sz w:val="20"/>
                <w:szCs w:val="20"/>
              </w:rPr>
              <w:t xml:space="preserve">　　5～8月：地中熱ポテンシャルマップの公表、地中熱利用事例集の作成、地中熱利用セミナーの開催</w:t>
            </w:r>
          </w:p>
          <w:p w:rsidR="00710452" w:rsidRPr="000B5CD8" w:rsidRDefault="00710452" w:rsidP="00710452">
            <w:pPr>
              <w:spacing w:line="280" w:lineRule="exact"/>
              <w:ind w:leftChars="99" w:left="1174" w:hangingChars="478" w:hanging="956"/>
              <w:rPr>
                <w:rFonts w:ascii="Meiryo UI" w:eastAsia="Meiryo UI" w:hAnsi="Meiryo UI" w:cs="Meiryo UI"/>
                <w:sz w:val="20"/>
                <w:szCs w:val="20"/>
              </w:rPr>
            </w:pPr>
            <w:r w:rsidRPr="00AE2299">
              <w:rPr>
                <w:rFonts w:ascii="Meiryo UI" w:eastAsia="Meiryo UI" w:hAnsi="Meiryo UI" w:cs="Meiryo UI" w:hint="eastAsia"/>
                <w:sz w:val="20"/>
                <w:szCs w:val="20"/>
              </w:rPr>
              <w:t>8・12月：スマートエネルギー協議会事業者部門会議等における事例紹介等の実施</w:t>
            </w:r>
          </w:p>
        </w:tc>
        <w:tc>
          <w:tcPr>
            <w:tcW w:w="396" w:type="dxa"/>
            <w:vMerge/>
            <w:tcBorders>
              <w:left w:val="dashed" w:sz="4" w:space="0" w:color="auto"/>
              <w:bottom w:val="single" w:sz="4" w:space="0" w:color="auto"/>
              <w:right w:val="dashed" w:sz="4" w:space="0" w:color="auto"/>
              <w:tr2bl w:val="nil"/>
            </w:tcBorders>
            <w:shd w:val="clear" w:color="auto" w:fill="auto"/>
          </w:tcPr>
          <w:p w:rsidR="00710452" w:rsidRPr="000B5CD8" w:rsidRDefault="00710452" w:rsidP="00710452">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710452" w:rsidRPr="00AE2299" w:rsidRDefault="00710452" w:rsidP="00710452">
            <w:pPr>
              <w:spacing w:line="280" w:lineRule="exact"/>
              <w:rPr>
                <w:rFonts w:ascii="Meiryo UI" w:eastAsia="Meiryo UI" w:hAnsi="Meiryo UI" w:cs="Meiryo UI"/>
                <w:color w:val="000000" w:themeColor="text1"/>
                <w:sz w:val="20"/>
                <w:szCs w:val="20"/>
                <w:bdr w:val="single" w:sz="4" w:space="0" w:color="auto" w:frame="1"/>
              </w:rPr>
            </w:pPr>
            <w:r w:rsidRPr="00AE2299">
              <w:rPr>
                <w:rFonts w:ascii="Meiryo UI" w:eastAsia="Meiryo UI" w:hAnsi="Meiryo UI" w:cs="Meiryo UI" w:hint="eastAsia"/>
                <w:color w:val="000000" w:themeColor="text1"/>
                <w:sz w:val="20"/>
                <w:szCs w:val="20"/>
                <w:bdr w:val="single" w:sz="4" w:space="0" w:color="auto" w:frame="1"/>
              </w:rPr>
              <w:t>◇成果指標（アウトカム）</w:t>
            </w:r>
          </w:p>
          <w:p w:rsidR="00710452" w:rsidRPr="00AE2299" w:rsidRDefault="00710452" w:rsidP="00710452">
            <w:pPr>
              <w:spacing w:line="280" w:lineRule="exact"/>
              <w:ind w:left="20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（定性的な目標）</w:t>
            </w:r>
          </w:p>
          <w:p w:rsidR="00710452" w:rsidRPr="00AE2299" w:rsidRDefault="00710452" w:rsidP="00710452">
            <w:pPr>
              <w:spacing w:line="280" w:lineRule="exact"/>
              <w:ind w:left="144" w:hangingChars="72" w:hanging="144"/>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おおさかエネルギー地産地消推進プラン」に基づき、再生可能エネルギーの普及拡大、エネルギー消費の抑制などの観点から取組みを進め、産業活動をはじめ大阪の成長や安定した府民生活と調和の取れた、「新たなエネルギー社会の構築」を目指す。</w:t>
            </w:r>
          </w:p>
          <w:p w:rsidR="00710452" w:rsidRPr="00AE2299" w:rsidRDefault="00710452" w:rsidP="00710452">
            <w:pPr>
              <w:spacing w:line="280" w:lineRule="exact"/>
              <w:ind w:left="144" w:hangingChars="72" w:hanging="144"/>
              <w:rPr>
                <w:rFonts w:ascii="Meiryo UI" w:eastAsia="Meiryo UI" w:hAnsi="Meiryo UI" w:cs="Meiryo UI"/>
                <w:color w:val="000000" w:themeColor="text1"/>
                <w:sz w:val="20"/>
                <w:szCs w:val="20"/>
                <w:bdr w:val="single" w:sz="4" w:space="0" w:color="auto" w:frame="1"/>
              </w:rPr>
            </w:pPr>
          </w:p>
          <w:p w:rsidR="00710452" w:rsidRPr="00AE2299" w:rsidRDefault="00710452" w:rsidP="00710452">
            <w:pPr>
              <w:spacing w:line="280" w:lineRule="exact"/>
              <w:ind w:left="20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〔活動指標〕</w:t>
            </w:r>
          </w:p>
          <w:p w:rsidR="00710452" w:rsidRPr="00AE2299" w:rsidRDefault="00710452" w:rsidP="00710452">
            <w:pPr>
              <w:spacing w:line="280" w:lineRule="exact"/>
              <w:ind w:left="20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・省エネアドバイスを行う推進員の養成：20名</w:t>
            </w:r>
          </w:p>
          <w:p w:rsidR="00710452" w:rsidRPr="00AE2299" w:rsidRDefault="00710452" w:rsidP="00710452">
            <w:pPr>
              <w:spacing w:line="280" w:lineRule="exact"/>
              <w:ind w:left="20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・家庭の省エネ個別対応型相談会の実施：800名</w:t>
            </w:r>
          </w:p>
          <w:p w:rsidR="00710452" w:rsidRPr="00AE2299" w:rsidRDefault="00710452" w:rsidP="00710452">
            <w:pPr>
              <w:spacing w:line="280" w:lineRule="exact"/>
              <w:ind w:left="100" w:hangingChars="50" w:hanging="1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・事業者の省エネ取組み事例の紹介や、無料省エネ診断・おおさか版イニシャルゼロ省エネ設備改修マッチング事業等をはじめ、府内中小事業者等の省エネを促進。</w:t>
            </w:r>
          </w:p>
          <w:p w:rsidR="00710452" w:rsidRPr="00AE2299" w:rsidRDefault="00710452" w:rsidP="00710452">
            <w:pPr>
              <w:spacing w:line="280" w:lineRule="exact"/>
              <w:ind w:left="100" w:hangingChars="50" w:hanging="1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・地中熱・下水熱の利用促進を図るための普及啓発。</w:t>
            </w:r>
          </w:p>
          <w:p w:rsidR="00710452" w:rsidRPr="000B5CD8" w:rsidRDefault="00710452" w:rsidP="00710452">
            <w:pPr>
              <w:spacing w:line="280" w:lineRule="exact"/>
              <w:ind w:left="102" w:hangingChars="51" w:hanging="102"/>
              <w:rPr>
                <w:rFonts w:ascii="Meiryo UI" w:eastAsia="Meiryo UI" w:hAnsi="Meiryo UI" w:cs="Meiryo UI"/>
                <w:sz w:val="20"/>
                <w:szCs w:val="20"/>
              </w:rPr>
            </w:pPr>
            <w:r w:rsidRPr="00AE2299">
              <w:rPr>
                <w:rFonts w:ascii="Meiryo UI" w:eastAsia="Meiryo UI" w:hAnsi="Meiryo UI" w:cs="Meiryo UI" w:hint="eastAsia"/>
                <w:color w:val="000000" w:themeColor="text1"/>
                <w:sz w:val="20"/>
                <w:szCs w:val="20"/>
              </w:rPr>
              <w:t>・新たなスマートコミュニティの府域での実現に向け、市町村や事業者等に対する情報提供や技術的助言を行うなど様々な支援を実施。</w:t>
            </w:r>
          </w:p>
        </w:tc>
        <w:tc>
          <w:tcPr>
            <w:tcW w:w="396" w:type="dxa"/>
            <w:vMerge/>
            <w:tcBorders>
              <w:bottom w:val="single" w:sz="4" w:space="0" w:color="auto"/>
              <w:tr2bl w:val="nil"/>
            </w:tcBorders>
            <w:shd w:val="clear" w:color="auto" w:fill="auto"/>
          </w:tcPr>
          <w:p w:rsidR="00710452" w:rsidRPr="000B5CD8" w:rsidRDefault="00710452" w:rsidP="00710452">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10452" w:rsidRPr="00A02A59" w:rsidRDefault="00710452" w:rsidP="00710452">
            <w:pPr>
              <w:spacing w:line="280" w:lineRule="exact"/>
              <w:ind w:left="200"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○創エネ・省エネの普及推進等を着実に実施するため、以下の取組みを行っ</w:t>
            </w:r>
            <w:r w:rsidR="000248CD" w:rsidRPr="00A02A59">
              <w:rPr>
                <w:rFonts w:ascii="Meiryo UI" w:eastAsia="Meiryo UI" w:hAnsi="Meiryo UI" w:cs="Meiryo UI" w:hint="eastAsia"/>
                <w:sz w:val="20"/>
                <w:szCs w:val="20"/>
              </w:rPr>
              <w:t>た</w:t>
            </w:r>
            <w:r w:rsidRPr="00A02A59">
              <w:rPr>
                <w:rFonts w:ascii="Meiryo UI" w:eastAsia="Meiryo UI" w:hAnsi="Meiryo UI" w:cs="Meiryo UI" w:hint="eastAsia"/>
                <w:sz w:val="20"/>
                <w:szCs w:val="20"/>
              </w:rPr>
              <w:t>。</w:t>
            </w:r>
          </w:p>
          <w:p w:rsidR="00710452" w:rsidRPr="00A02A59" w:rsidRDefault="00710452" w:rsidP="00710452">
            <w:pPr>
              <w:spacing w:line="280" w:lineRule="exact"/>
              <w:ind w:left="200" w:hangingChars="100" w:hanging="200"/>
              <w:rPr>
                <w:rFonts w:ascii="Meiryo UI" w:eastAsia="Meiryo UI" w:hAnsi="Meiryo UI" w:cs="Meiryo UI"/>
                <w:sz w:val="20"/>
                <w:szCs w:val="20"/>
              </w:rPr>
            </w:pPr>
          </w:p>
          <w:p w:rsidR="000248CD" w:rsidRPr="00A02A59" w:rsidRDefault="000248CD" w:rsidP="000248CD">
            <w:pPr>
              <w:spacing w:line="280" w:lineRule="exact"/>
              <w:ind w:left="200"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・省エネアドバイスを行う推進員の養成：</w:t>
            </w:r>
            <w:r w:rsidRPr="00A02A59">
              <w:rPr>
                <w:rFonts w:ascii="Meiryo UI" w:eastAsia="Meiryo UI" w:hAnsi="Meiryo UI" w:cs="Meiryo UI"/>
                <w:sz w:val="20"/>
                <w:szCs w:val="20"/>
              </w:rPr>
              <w:t>21</w:t>
            </w:r>
            <w:r w:rsidRPr="00A02A59">
              <w:rPr>
                <w:rFonts w:ascii="Meiryo UI" w:eastAsia="Meiryo UI" w:hAnsi="Meiryo UI" w:cs="Meiryo UI" w:hint="eastAsia"/>
                <w:sz w:val="20"/>
                <w:szCs w:val="20"/>
              </w:rPr>
              <w:t>名</w:t>
            </w:r>
          </w:p>
          <w:p w:rsidR="000248CD" w:rsidRPr="00A02A59" w:rsidRDefault="000248CD" w:rsidP="000248CD">
            <w:pPr>
              <w:spacing w:line="280" w:lineRule="exact"/>
              <w:ind w:left="200"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・家庭の省エネ個別対応型の相談会：885名</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・おおさか版イニシャルゼロ省エネ設備改修マッチング事業：中小事業者からの申請登録２件</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・省エネコストカットまるごとサポート事業：申込92件</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 xml:space="preserve">　実施50件</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・業界団体と連携した中小事業者等の省エネ促進：　講演</w:t>
            </w:r>
            <w:r w:rsidRPr="00A02A59">
              <w:rPr>
                <w:rFonts w:ascii="Meiryo UI" w:eastAsia="Meiryo UI" w:hAnsi="Meiryo UI" w:cs="Meiryo UI"/>
                <w:sz w:val="20"/>
                <w:szCs w:val="20"/>
              </w:rPr>
              <w:t>22</w:t>
            </w:r>
            <w:r w:rsidRPr="00A02A59">
              <w:rPr>
                <w:rFonts w:ascii="Meiryo UI" w:eastAsia="Meiryo UI" w:hAnsi="Meiryo UI" w:cs="Meiryo UI" w:hint="eastAsia"/>
                <w:sz w:val="20"/>
                <w:szCs w:val="20"/>
              </w:rPr>
              <w:t>回・セミナー5回</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・地中熱ポテンシャルマップを公表（６月）。</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・地中熱利用事例集を公表（６月）。</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・地中熱利用セミナーを開催（８月）。</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・スマートエネルギー協議会等において、地中熱、下水熱利用の普及啓発を実施（9月～2月）。</w:t>
            </w:r>
          </w:p>
          <w:p w:rsidR="00710452" w:rsidRPr="00A02A59" w:rsidRDefault="000248CD" w:rsidP="00A54201">
            <w:pPr>
              <w:spacing w:line="280" w:lineRule="exact"/>
              <w:ind w:left="114" w:hangingChars="57" w:hanging="114"/>
              <w:rPr>
                <w:rFonts w:ascii="Meiryo UI" w:eastAsia="Meiryo UI" w:hAnsi="Meiryo UI" w:cs="Meiryo UI"/>
                <w:sz w:val="20"/>
                <w:szCs w:val="20"/>
              </w:rPr>
            </w:pPr>
            <w:r w:rsidRPr="00A02A59">
              <w:rPr>
                <w:rFonts w:ascii="Meiryo UI" w:eastAsia="Meiryo UI" w:hAnsi="Meiryo UI" w:cs="Meiryo UI" w:hint="eastAsia"/>
                <w:kern w:val="0"/>
                <w:sz w:val="20"/>
                <w:szCs w:val="20"/>
              </w:rPr>
              <w:t>・スマートコミュニティの府域での実現に向け、大規模開発計画のある市町村に対し、再エネ導入にあたっての補助</w:t>
            </w:r>
            <w:r w:rsidRPr="00A02A59">
              <w:rPr>
                <w:rFonts w:ascii="Meiryo UI" w:eastAsia="Meiryo UI" w:hAnsi="Meiryo UI" w:cs="Meiryo UI" w:hint="eastAsia"/>
                <w:kern w:val="0"/>
                <w:sz w:val="20"/>
                <w:szCs w:val="20"/>
              </w:rPr>
              <w:lastRenderedPageBreak/>
              <w:t>金情報を紹介するなどの支援を実施</w:t>
            </w:r>
            <w:r w:rsidRPr="00A02A59">
              <w:rPr>
                <w:rFonts w:ascii="Meiryo UI" w:eastAsia="Meiryo UI" w:hAnsi="Meiryo UI" w:cs="Meiryo UI" w:hint="eastAsia"/>
                <w:sz w:val="20"/>
                <w:szCs w:val="20"/>
              </w:rPr>
              <w:t>（4月～1月）。</w:t>
            </w:r>
          </w:p>
        </w:tc>
      </w:tr>
      <w:tr w:rsidR="00710452" w:rsidRPr="000B5CD8" w:rsidTr="003D44C3">
        <w:tc>
          <w:tcPr>
            <w:tcW w:w="329" w:type="dxa"/>
            <w:tcBorders>
              <w:top w:val="nil"/>
              <w:bottom w:val="nil"/>
              <w:tr2bl w:val="nil"/>
            </w:tcBorders>
          </w:tcPr>
          <w:p w:rsidR="00710452" w:rsidRPr="000B5CD8" w:rsidRDefault="00710452" w:rsidP="00710452">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710452" w:rsidRPr="00AE2299" w:rsidRDefault="00710452" w:rsidP="00710452">
            <w:pPr>
              <w:spacing w:line="280" w:lineRule="exact"/>
              <w:ind w:left="200" w:hangingChars="100" w:hanging="200"/>
              <w:rPr>
                <w:rFonts w:ascii="Meiryo UI" w:eastAsia="Meiryo UI" w:hAnsi="Meiryo UI" w:cs="Meiryo UI"/>
                <w:b/>
                <w:color w:val="000000" w:themeColor="text1"/>
                <w:sz w:val="20"/>
                <w:szCs w:val="20"/>
              </w:rPr>
            </w:pPr>
            <w:r w:rsidRPr="00AE2299">
              <w:rPr>
                <w:rFonts w:ascii="Meiryo UI" w:eastAsia="Meiryo UI" w:hAnsi="Meiryo UI" w:cs="Meiryo UI" w:hint="eastAsia"/>
                <w:b/>
                <w:color w:val="000000" w:themeColor="text1"/>
                <w:sz w:val="20"/>
                <w:szCs w:val="20"/>
              </w:rPr>
              <w:t>■府域における太陽光発電施設の地域との共生を推進する体制＜大阪モデル＞の円滑な運営</w:t>
            </w:r>
          </w:p>
          <w:p w:rsidR="00710452" w:rsidRPr="00AE2299" w:rsidRDefault="00710452" w:rsidP="00710452">
            <w:pPr>
              <w:spacing w:line="280" w:lineRule="exact"/>
              <w:ind w:left="100" w:hangingChars="50" w:hanging="1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太陽光発電施設の不適切な設置や地域住民とのトラブルとの未然防止等を図るため、国・府・市町村で「情報共有」、「連携協力」して対応する仕組み「大阪モデル」（H29.11月体制構築）を円滑に運営する。</w:t>
            </w:r>
          </w:p>
          <w:p w:rsidR="00710452" w:rsidRPr="00AE2299" w:rsidRDefault="00710452" w:rsidP="00710452">
            <w:pPr>
              <w:spacing w:line="280" w:lineRule="exact"/>
              <w:rPr>
                <w:rFonts w:ascii="Meiryo UI" w:eastAsia="Meiryo UI" w:hAnsi="Meiryo UI" w:cs="Meiryo UI"/>
                <w:color w:val="000000" w:themeColor="text1"/>
                <w:sz w:val="20"/>
                <w:szCs w:val="20"/>
              </w:rPr>
            </w:pPr>
          </w:p>
          <w:p w:rsidR="00710452" w:rsidRPr="00AE2299" w:rsidRDefault="00710452" w:rsidP="00710452">
            <w:pPr>
              <w:spacing w:line="280" w:lineRule="exact"/>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bdr w:val="single" w:sz="4" w:space="0" w:color="auto" w:frame="1"/>
              </w:rPr>
              <w:t>（スケジュール）</w:t>
            </w:r>
          </w:p>
          <w:p w:rsidR="00710452" w:rsidRPr="00AE2299" w:rsidRDefault="00710452" w:rsidP="00710452">
            <w:pPr>
              <w:spacing w:line="280" w:lineRule="exact"/>
              <w:ind w:leftChars="15" w:left="223" w:hangingChars="95" w:hanging="19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◇7月：「おおさかスマートエネルギー協議会市町村部門会議」において、市町村に対し、大阪モデルの仕組みを再周知し、連携強化。</w:t>
            </w:r>
          </w:p>
          <w:p w:rsidR="00710452" w:rsidRPr="000B5CD8" w:rsidRDefault="00710452" w:rsidP="000248CD">
            <w:pPr>
              <w:spacing w:line="280" w:lineRule="exact"/>
              <w:ind w:left="200" w:hangingChars="100" w:hanging="200"/>
              <w:rPr>
                <w:rFonts w:ascii="Meiryo UI" w:eastAsia="Meiryo UI" w:hAnsi="Meiryo UI" w:cs="Meiryo UI"/>
                <w:b/>
                <w:sz w:val="20"/>
                <w:szCs w:val="20"/>
              </w:rPr>
            </w:pPr>
            <w:r w:rsidRPr="00AE2299">
              <w:rPr>
                <w:rFonts w:ascii="Meiryo UI" w:eastAsia="Meiryo UI" w:hAnsi="Meiryo UI" w:cs="Meiryo UI" w:hint="eastAsia"/>
                <w:color w:val="000000" w:themeColor="text1"/>
                <w:sz w:val="20"/>
                <w:szCs w:val="20"/>
              </w:rPr>
              <w:t>◇「太陽光発電施設の地域共生に向けた近畿経済産業局・大阪府連携協力会議」（以下「協力会議」という。）や「太陽光発電施設の地域共生に向けた大阪府庁内連絡調整会議」（以下「調整会議」という。）を、事案の発生など必要に応じ随時開催。</w:t>
            </w:r>
          </w:p>
        </w:tc>
        <w:tc>
          <w:tcPr>
            <w:tcW w:w="396" w:type="dxa"/>
            <w:vMerge/>
            <w:tcBorders>
              <w:left w:val="dashed" w:sz="4" w:space="0" w:color="auto"/>
              <w:bottom w:val="single" w:sz="4" w:space="0" w:color="auto"/>
              <w:right w:val="dashed" w:sz="4" w:space="0" w:color="auto"/>
              <w:tr2bl w:val="nil"/>
            </w:tcBorders>
            <w:shd w:val="clear" w:color="auto" w:fill="auto"/>
          </w:tcPr>
          <w:p w:rsidR="00710452" w:rsidRPr="000B5CD8" w:rsidRDefault="00710452" w:rsidP="00710452">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710452" w:rsidRPr="00AE2299" w:rsidRDefault="00710452" w:rsidP="00710452">
            <w:pPr>
              <w:spacing w:line="280" w:lineRule="exact"/>
              <w:rPr>
                <w:rFonts w:ascii="Meiryo UI" w:eastAsia="Meiryo UI" w:hAnsi="Meiryo UI" w:cs="Meiryo UI"/>
                <w:color w:val="000000" w:themeColor="text1"/>
                <w:sz w:val="20"/>
                <w:szCs w:val="20"/>
                <w:bdr w:val="single" w:sz="4" w:space="0" w:color="auto" w:frame="1"/>
              </w:rPr>
            </w:pPr>
          </w:p>
          <w:p w:rsidR="00710452" w:rsidRPr="00AE2299" w:rsidRDefault="00710452" w:rsidP="00710452">
            <w:pPr>
              <w:spacing w:line="280" w:lineRule="exact"/>
              <w:rPr>
                <w:rFonts w:ascii="Meiryo UI" w:eastAsia="Meiryo UI" w:hAnsi="Meiryo UI" w:cs="Meiryo UI"/>
                <w:color w:val="000000" w:themeColor="text1"/>
                <w:sz w:val="20"/>
                <w:szCs w:val="20"/>
                <w:bdr w:val="single" w:sz="4" w:space="0" w:color="auto" w:frame="1"/>
              </w:rPr>
            </w:pPr>
            <w:r w:rsidRPr="00AE2299">
              <w:rPr>
                <w:rFonts w:ascii="Meiryo UI" w:eastAsia="Meiryo UI" w:hAnsi="Meiryo UI" w:cs="Meiryo UI" w:hint="eastAsia"/>
                <w:color w:val="000000" w:themeColor="text1"/>
                <w:sz w:val="20"/>
                <w:szCs w:val="20"/>
                <w:bdr w:val="single" w:sz="4" w:space="0" w:color="auto" w:frame="1"/>
              </w:rPr>
              <w:t>◇成果指標（アウトカム）</w:t>
            </w:r>
          </w:p>
          <w:p w:rsidR="00710452" w:rsidRPr="00AE2299" w:rsidRDefault="00710452" w:rsidP="00710452">
            <w:pPr>
              <w:spacing w:line="280" w:lineRule="exact"/>
              <w:ind w:left="20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（定性的な目標）</w:t>
            </w:r>
          </w:p>
          <w:p w:rsidR="00710452" w:rsidRPr="00AE2299" w:rsidRDefault="00710452" w:rsidP="00710452">
            <w:pPr>
              <w:spacing w:line="280" w:lineRule="exact"/>
              <w:ind w:left="102" w:hangingChars="51" w:hanging="102"/>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・大阪モデルの核である「協力会議」と「調整会議」を通し、「情報共有」、「連携協力」して、太陽光発電施設の適正な設置や地域との共生を図る。</w:t>
            </w:r>
          </w:p>
          <w:p w:rsidR="00710452" w:rsidRPr="00AE2299" w:rsidRDefault="00710452" w:rsidP="00710452">
            <w:pPr>
              <w:spacing w:line="280" w:lineRule="exact"/>
              <w:ind w:left="200" w:hangingChars="100" w:hanging="200"/>
              <w:rPr>
                <w:rFonts w:ascii="Meiryo UI" w:eastAsia="Meiryo UI" w:hAnsi="Meiryo UI" w:cs="Meiryo UI"/>
                <w:color w:val="000000" w:themeColor="text1"/>
                <w:sz w:val="20"/>
                <w:szCs w:val="20"/>
                <w:bdr w:val="single" w:sz="4" w:space="0" w:color="auto" w:frame="1"/>
              </w:rPr>
            </w:pPr>
          </w:p>
          <w:p w:rsidR="00710452" w:rsidRPr="00AE2299" w:rsidRDefault="00710452" w:rsidP="00710452">
            <w:pPr>
              <w:spacing w:line="280" w:lineRule="exact"/>
              <w:ind w:left="20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〔活動指標〕</w:t>
            </w:r>
          </w:p>
          <w:p w:rsidR="00710452" w:rsidRPr="00AE2299" w:rsidRDefault="00710452" w:rsidP="00710452">
            <w:pPr>
              <w:spacing w:line="280" w:lineRule="exact"/>
              <w:ind w:leftChars="6" w:left="113" w:hangingChars="50" w:hanging="1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・事業計画認定に係る「申請／認定情報」を府・市町村で情報共有を行ない、法令遵守事項等に関して連携協力の上、事業者に対して指導・助言のもとトラブルを未然防止。</w:t>
            </w:r>
          </w:p>
          <w:p w:rsidR="00710452" w:rsidRPr="00AE2299" w:rsidRDefault="00710452" w:rsidP="00710452">
            <w:pPr>
              <w:spacing w:line="280" w:lineRule="exact"/>
              <w:ind w:left="102" w:hangingChars="51" w:hanging="102"/>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・トラブルには、国、府、市町村が役割分担のもと、連携協力し対応。</w:t>
            </w:r>
          </w:p>
          <w:p w:rsidR="00710452" w:rsidRPr="00B443A0" w:rsidRDefault="00710452" w:rsidP="000248CD">
            <w:pPr>
              <w:spacing w:line="280" w:lineRule="exact"/>
              <w:ind w:left="102" w:hangingChars="51" w:hanging="102"/>
              <w:rPr>
                <w:rFonts w:ascii="Meiryo UI" w:eastAsia="Meiryo UI" w:hAnsi="Meiryo UI" w:cs="Meiryo UI"/>
                <w:sz w:val="20"/>
                <w:szCs w:val="20"/>
                <w:bdr w:val="single" w:sz="4" w:space="0" w:color="auto" w:frame="1"/>
              </w:rPr>
            </w:pPr>
            <w:r w:rsidRPr="00AE2299">
              <w:rPr>
                <w:rFonts w:ascii="Meiryo UI" w:eastAsia="Meiryo UI" w:hAnsi="Meiryo UI" w:cs="Meiryo UI" w:hint="eastAsia"/>
                <w:color w:val="000000" w:themeColor="text1"/>
                <w:sz w:val="20"/>
                <w:szCs w:val="20"/>
              </w:rPr>
              <w:t>・30</w:t>
            </w:r>
            <w:r w:rsidRPr="00AE2299">
              <w:rPr>
                <w:rFonts w:ascii="Meiryo UI" w:eastAsia="Meiryo UI" w:hAnsi="Meiryo UI" w:cs="Meiryo UI" w:hint="eastAsia"/>
                <w:sz w:val="20"/>
                <w:szCs w:val="20"/>
              </w:rPr>
              <w:t>年度</w:t>
            </w:r>
            <w:r w:rsidRPr="00AE2299">
              <w:rPr>
                <w:rFonts w:ascii="Meiryo UI" w:eastAsia="Meiryo UI" w:hAnsi="Meiryo UI" w:cs="Meiryo UI" w:hint="eastAsia"/>
                <w:color w:val="000000" w:themeColor="text1"/>
                <w:sz w:val="20"/>
                <w:szCs w:val="20"/>
              </w:rPr>
              <w:t>に作成した条例の雛形をもとに、市町村の条例制定の検討を支援。</w:t>
            </w:r>
          </w:p>
        </w:tc>
        <w:tc>
          <w:tcPr>
            <w:tcW w:w="396" w:type="dxa"/>
            <w:vMerge/>
            <w:tcBorders>
              <w:bottom w:val="single" w:sz="4" w:space="0" w:color="auto"/>
              <w:tr2bl w:val="nil"/>
            </w:tcBorders>
            <w:shd w:val="clear" w:color="auto" w:fill="auto"/>
          </w:tcPr>
          <w:p w:rsidR="00710452" w:rsidRPr="000B5CD8" w:rsidRDefault="00710452" w:rsidP="00710452">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10452" w:rsidRPr="00A02A59" w:rsidRDefault="00710452" w:rsidP="00710452">
            <w:pPr>
              <w:spacing w:line="280" w:lineRule="exact"/>
              <w:ind w:leftChars="6" w:left="213"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○＜大阪モデル＞を円滑に運営するため、以下の取組みを行っ</w:t>
            </w:r>
            <w:r w:rsidR="000248CD" w:rsidRPr="00A02A59">
              <w:rPr>
                <w:rFonts w:ascii="Meiryo UI" w:eastAsia="Meiryo UI" w:hAnsi="Meiryo UI" w:cs="Meiryo UI" w:hint="eastAsia"/>
                <w:sz w:val="20"/>
                <w:szCs w:val="20"/>
              </w:rPr>
              <w:t>た</w:t>
            </w:r>
            <w:r w:rsidRPr="00A02A59">
              <w:rPr>
                <w:rFonts w:ascii="Meiryo UI" w:eastAsia="Meiryo UI" w:hAnsi="Meiryo UI" w:cs="Meiryo UI" w:hint="eastAsia"/>
                <w:sz w:val="20"/>
                <w:szCs w:val="20"/>
              </w:rPr>
              <w:t>。</w:t>
            </w:r>
          </w:p>
          <w:p w:rsidR="00710452" w:rsidRPr="00A02A59" w:rsidRDefault="00710452" w:rsidP="00710452">
            <w:pPr>
              <w:spacing w:line="280" w:lineRule="exact"/>
              <w:ind w:leftChars="6" w:left="213" w:hangingChars="100" w:hanging="200"/>
              <w:rPr>
                <w:rFonts w:ascii="Meiryo UI" w:eastAsia="Meiryo UI" w:hAnsi="Meiryo UI" w:cs="Meiryo UI"/>
                <w:sz w:val="20"/>
                <w:szCs w:val="20"/>
              </w:rPr>
            </w:pPr>
          </w:p>
          <w:p w:rsidR="00710452" w:rsidRPr="00A02A59" w:rsidRDefault="00710452" w:rsidP="00710452">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・事業計画の新規認定事案等について、定期的な情報収集等：</w:t>
            </w:r>
            <w:r w:rsidR="000248CD" w:rsidRPr="00A02A59">
              <w:rPr>
                <w:rFonts w:ascii="Meiryo UI" w:eastAsia="Meiryo UI" w:hAnsi="Meiryo UI" w:cs="Meiryo UI" w:hint="eastAsia"/>
                <w:sz w:val="20"/>
                <w:szCs w:val="20"/>
              </w:rPr>
              <w:t>26件</w:t>
            </w:r>
          </w:p>
          <w:p w:rsidR="00710452" w:rsidRPr="00A02A59" w:rsidRDefault="00710452" w:rsidP="00710452">
            <w:pPr>
              <w:spacing w:line="280" w:lineRule="exact"/>
              <w:ind w:left="98" w:hangingChars="49" w:hanging="98"/>
              <w:rPr>
                <w:rFonts w:ascii="Meiryo UI" w:eastAsia="Meiryo UI" w:hAnsi="Meiryo UI" w:cs="Meiryo UI"/>
                <w:sz w:val="20"/>
                <w:szCs w:val="20"/>
              </w:rPr>
            </w:pPr>
            <w:r w:rsidRPr="00A02A59">
              <w:rPr>
                <w:rFonts w:ascii="Meiryo UI" w:eastAsia="Meiryo UI" w:hAnsi="Meiryo UI" w:cs="Meiryo UI" w:hint="eastAsia"/>
                <w:sz w:val="20"/>
                <w:szCs w:val="20"/>
              </w:rPr>
              <w:t>・豊能町事案２件及び岬町事案１件について、現地の現状確認を行い、今後の対応等について町と協議するとともに、国と情報共有を行った（5</w:t>
            </w:r>
            <w:r w:rsidR="00501735" w:rsidRPr="00A02A59">
              <w:rPr>
                <w:rFonts w:ascii="Meiryo UI" w:eastAsia="Meiryo UI" w:hAnsi="Meiryo UI" w:cs="Meiryo UI" w:hint="eastAsia"/>
                <w:sz w:val="20"/>
                <w:szCs w:val="20"/>
              </w:rPr>
              <w:t>月</w:t>
            </w:r>
            <w:r w:rsidRPr="00A02A59">
              <w:rPr>
                <w:rFonts w:ascii="Meiryo UI" w:eastAsia="Meiryo UI" w:hAnsi="Meiryo UI" w:cs="Meiryo UI" w:hint="eastAsia"/>
                <w:sz w:val="20"/>
                <w:szCs w:val="20"/>
              </w:rPr>
              <w:t>～8月）</w:t>
            </w:r>
            <w:r w:rsidR="002C53E2" w:rsidRPr="00A02A59">
              <w:rPr>
                <w:rFonts w:ascii="Meiryo UI" w:eastAsia="Meiryo UI" w:hAnsi="Meiryo UI" w:cs="Meiryo UI" w:hint="eastAsia"/>
                <w:sz w:val="20"/>
                <w:szCs w:val="20"/>
              </w:rPr>
              <w:t>。</w:t>
            </w:r>
          </w:p>
          <w:p w:rsidR="00710452" w:rsidRPr="00A02A59" w:rsidRDefault="00710452" w:rsidP="002C53E2">
            <w:pPr>
              <w:spacing w:line="280" w:lineRule="exact"/>
              <w:ind w:left="98" w:hangingChars="49" w:hanging="98"/>
              <w:rPr>
                <w:rFonts w:ascii="Meiryo UI" w:eastAsia="Meiryo UI" w:hAnsi="Meiryo UI" w:cs="Meiryo UI"/>
                <w:sz w:val="20"/>
                <w:szCs w:val="20"/>
              </w:rPr>
            </w:pPr>
            <w:r w:rsidRPr="00A02A59">
              <w:rPr>
                <w:rFonts w:ascii="Meiryo UI" w:eastAsia="Meiryo UI" w:hAnsi="Meiryo UI" w:cs="Meiryo UI" w:hint="eastAsia"/>
                <w:kern w:val="0"/>
                <w:sz w:val="20"/>
                <w:szCs w:val="20"/>
              </w:rPr>
              <w:t>・豊能町及び熊取町に対し、市町村条例の雛形を活用した助言等を実施し、両町における条例制定を支援</w:t>
            </w:r>
            <w:r w:rsidRPr="00A02A59">
              <w:rPr>
                <w:rFonts w:ascii="Meiryo UI" w:eastAsia="Meiryo UI" w:hAnsi="Meiryo UI" w:cs="Meiryo UI" w:hint="eastAsia"/>
                <w:sz w:val="20"/>
                <w:szCs w:val="20"/>
              </w:rPr>
              <w:t>（10月1日</w:t>
            </w:r>
            <w:r w:rsidR="0040585A" w:rsidRPr="00A02A59">
              <w:rPr>
                <w:rFonts w:ascii="Meiryo UI" w:eastAsia="Meiryo UI" w:hAnsi="Meiryo UI" w:cs="Meiryo UI" w:hint="eastAsia"/>
                <w:sz w:val="20"/>
                <w:szCs w:val="20"/>
              </w:rPr>
              <w:t>条例</w:t>
            </w:r>
            <w:r w:rsidRPr="00A02A59">
              <w:rPr>
                <w:rFonts w:ascii="Meiryo UI" w:eastAsia="Meiryo UI" w:hAnsi="Meiryo UI" w:cs="Meiryo UI" w:hint="eastAsia"/>
                <w:sz w:val="20"/>
                <w:szCs w:val="20"/>
              </w:rPr>
              <w:t>施行）</w:t>
            </w:r>
            <w:r w:rsidR="002C53E2" w:rsidRPr="00A02A59">
              <w:rPr>
                <w:rFonts w:ascii="Meiryo UI" w:eastAsia="Meiryo UI" w:hAnsi="Meiryo UI" w:cs="Meiryo UI" w:hint="eastAsia"/>
                <w:sz w:val="20"/>
                <w:szCs w:val="20"/>
              </w:rPr>
              <w:t>。</w:t>
            </w:r>
          </w:p>
        </w:tc>
      </w:tr>
      <w:tr w:rsidR="00710452" w:rsidRPr="000B5CD8" w:rsidTr="003D44C3">
        <w:trPr>
          <w:trHeight w:val="277"/>
        </w:trPr>
        <w:tc>
          <w:tcPr>
            <w:tcW w:w="329" w:type="dxa"/>
            <w:vMerge w:val="restart"/>
            <w:tcBorders>
              <w:top w:val="nil"/>
              <w:tr2bl w:val="nil"/>
            </w:tcBorders>
          </w:tcPr>
          <w:p w:rsidR="00710452" w:rsidRPr="000B5CD8" w:rsidRDefault="00710452" w:rsidP="00710452">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710452" w:rsidRPr="00AE2299" w:rsidRDefault="00710452" w:rsidP="00710452">
            <w:pPr>
              <w:spacing w:line="280" w:lineRule="exact"/>
              <w:ind w:left="200" w:hangingChars="100" w:hanging="200"/>
              <w:rPr>
                <w:rFonts w:ascii="Meiryo UI" w:eastAsia="Meiryo UI" w:hAnsi="Meiryo UI" w:cs="Meiryo UI"/>
                <w:b/>
                <w:color w:val="000000" w:themeColor="text1"/>
                <w:sz w:val="20"/>
                <w:szCs w:val="20"/>
              </w:rPr>
            </w:pPr>
            <w:r w:rsidRPr="00AE2299">
              <w:rPr>
                <w:rFonts w:ascii="Meiryo UI" w:eastAsia="Meiryo UI" w:hAnsi="Meiryo UI" w:cs="Meiryo UI" w:hint="eastAsia"/>
                <w:b/>
                <w:color w:val="000000" w:themeColor="text1"/>
                <w:sz w:val="20"/>
                <w:szCs w:val="20"/>
              </w:rPr>
              <w:t>■大阪府地球温暖化対策実行計画に基づく対策の推進</w:t>
            </w:r>
          </w:p>
          <w:p w:rsidR="00710452" w:rsidRPr="00AE2299" w:rsidRDefault="00710452" w:rsidP="00710452">
            <w:pPr>
              <w:spacing w:line="280" w:lineRule="exact"/>
              <w:ind w:left="100" w:hangingChars="50" w:hanging="1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・温暖化防止条例</w:t>
            </w:r>
            <w:r w:rsidRPr="00AE2299">
              <w:rPr>
                <w:rFonts w:ascii="Meiryo UI" w:eastAsia="Meiryo UI" w:hAnsi="Meiryo UI" w:cs="Meiryo UI"/>
                <w:color w:val="000000" w:themeColor="text1"/>
                <w:sz w:val="20"/>
                <w:szCs w:val="20"/>
              </w:rPr>
              <w:t>(*</w:t>
            </w:r>
            <w:r w:rsidRPr="00AE2299">
              <w:rPr>
                <w:rFonts w:ascii="Meiryo UI" w:eastAsia="Meiryo UI" w:hAnsi="Meiryo UI" w:cs="Meiryo UI" w:hint="eastAsia"/>
                <w:color w:val="000000" w:themeColor="text1"/>
                <w:sz w:val="20"/>
                <w:szCs w:val="20"/>
              </w:rPr>
              <w:t>5</w:t>
            </w:r>
            <w:r w:rsidRPr="00AE2299">
              <w:rPr>
                <w:rFonts w:ascii="Meiryo UI" w:eastAsia="Meiryo UI" w:hAnsi="Meiryo UI" w:cs="Meiryo UI"/>
                <w:color w:val="000000" w:themeColor="text1"/>
                <w:sz w:val="20"/>
                <w:szCs w:val="20"/>
              </w:rPr>
              <w:t>)</w:t>
            </w:r>
            <w:r w:rsidRPr="00AE2299">
              <w:rPr>
                <w:rFonts w:ascii="Meiryo UI" w:eastAsia="Meiryo UI" w:hAnsi="Meiryo UI" w:cs="Meiryo UI" w:hint="eastAsia"/>
                <w:color w:val="000000" w:themeColor="text1"/>
                <w:sz w:val="20"/>
                <w:szCs w:val="20"/>
              </w:rPr>
              <w:t>に基づき、届出制度、評価制度を運用し、業務部門・産業部門等の大規模事業者（特定事業者）の温室効果ガス排出抑制を進める。</w:t>
            </w:r>
          </w:p>
          <w:p w:rsidR="00710452" w:rsidRPr="00AE2299" w:rsidRDefault="00710452" w:rsidP="00710452">
            <w:pPr>
              <w:spacing w:line="280" w:lineRule="exact"/>
              <w:ind w:left="112" w:hangingChars="56" w:hanging="112"/>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・府域における気候変動の影響への「適応</w:t>
            </w:r>
            <w:r w:rsidRPr="00AE2299">
              <w:rPr>
                <w:rFonts w:ascii="Meiryo UI" w:eastAsia="Meiryo UI" w:hAnsi="Meiryo UI" w:cs="Meiryo UI"/>
                <w:color w:val="000000" w:themeColor="text1"/>
                <w:sz w:val="20"/>
                <w:szCs w:val="20"/>
              </w:rPr>
              <w:t>(*</w:t>
            </w:r>
            <w:r w:rsidRPr="00AE2299">
              <w:rPr>
                <w:rFonts w:ascii="Meiryo UI" w:eastAsia="Meiryo UI" w:hAnsi="Meiryo UI" w:cs="Meiryo UI" w:hint="eastAsia"/>
                <w:color w:val="000000" w:themeColor="text1"/>
                <w:sz w:val="20"/>
                <w:szCs w:val="20"/>
              </w:rPr>
              <w:t>6</w:t>
            </w:r>
            <w:r w:rsidRPr="00AE2299">
              <w:rPr>
                <w:rFonts w:ascii="Meiryo UI" w:eastAsia="Meiryo UI" w:hAnsi="Meiryo UI" w:cs="Meiryo UI"/>
                <w:color w:val="000000" w:themeColor="text1"/>
                <w:sz w:val="20"/>
                <w:szCs w:val="20"/>
              </w:rPr>
              <w:t>)</w:t>
            </w:r>
            <w:r w:rsidRPr="00AE2299">
              <w:rPr>
                <w:rFonts w:ascii="Meiryo UI" w:eastAsia="Meiryo UI" w:hAnsi="Meiryo UI" w:cs="Meiryo UI" w:hint="eastAsia"/>
                <w:color w:val="000000" w:themeColor="text1"/>
                <w:sz w:val="20"/>
                <w:szCs w:val="20"/>
              </w:rPr>
              <w:t>」の取組みを進めるとともに、府民や事業者、NPO等が理解をさらに深めるための啓発を実施する。</w:t>
            </w:r>
          </w:p>
          <w:p w:rsidR="00710452" w:rsidRPr="00AE2299" w:rsidRDefault="00710452" w:rsidP="00710452">
            <w:pPr>
              <w:spacing w:line="280" w:lineRule="exact"/>
              <w:rPr>
                <w:rFonts w:ascii="Meiryo UI" w:eastAsia="Meiryo UI" w:hAnsi="Meiryo UI" w:cs="Meiryo UI"/>
                <w:color w:val="000000" w:themeColor="text1"/>
                <w:sz w:val="20"/>
                <w:szCs w:val="20"/>
              </w:rPr>
            </w:pPr>
          </w:p>
          <w:p w:rsidR="00710452" w:rsidRPr="00AE2299" w:rsidRDefault="00710452" w:rsidP="00710452">
            <w:pPr>
              <w:spacing w:line="280" w:lineRule="exact"/>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bdr w:val="single" w:sz="4" w:space="0" w:color="auto" w:frame="1"/>
              </w:rPr>
              <w:t>（スケジュール）</w:t>
            </w:r>
          </w:p>
          <w:p w:rsidR="00710452" w:rsidRPr="00AE2299" w:rsidRDefault="00710452" w:rsidP="00710452">
            <w:pPr>
              <w:spacing w:line="280" w:lineRule="exact"/>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◇条例に基づく届出制度・評価制度</w:t>
            </w:r>
          </w:p>
          <w:p w:rsidR="00710452" w:rsidRPr="00AE2299" w:rsidRDefault="00710452" w:rsidP="00710452">
            <w:pPr>
              <w:spacing w:line="280" w:lineRule="exact"/>
              <w:ind w:leftChars="100" w:left="42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7月：特定事業者向けセミナー</w:t>
            </w:r>
          </w:p>
          <w:p w:rsidR="00710452" w:rsidRPr="00AE2299" w:rsidRDefault="00710452" w:rsidP="00710452">
            <w:pPr>
              <w:spacing w:line="280" w:lineRule="exact"/>
              <w:ind w:firstLineChars="100" w:firstLine="200"/>
              <w:rPr>
                <w:rFonts w:ascii="Meiryo UI" w:eastAsia="Meiryo UI" w:hAnsi="Meiryo UI" w:cs="Meiryo UI"/>
                <w:color w:val="000000" w:themeColor="text1"/>
                <w:sz w:val="18"/>
                <w:szCs w:val="20"/>
              </w:rPr>
            </w:pPr>
            <w:r w:rsidRPr="00AE2299">
              <w:rPr>
                <w:rFonts w:ascii="Meiryo UI" w:eastAsia="Meiryo UI" w:hAnsi="Meiryo UI" w:cs="Meiryo UI" w:hint="eastAsia"/>
                <w:color w:val="000000" w:themeColor="text1"/>
                <w:sz w:val="20"/>
                <w:szCs w:val="20"/>
              </w:rPr>
              <w:t>８月、9月：届出</w:t>
            </w:r>
            <w:r w:rsidRPr="00AE2299">
              <w:rPr>
                <w:rFonts w:ascii="Meiryo UI" w:eastAsia="Meiryo UI" w:hAnsi="Meiryo UI" w:cs="Meiryo UI" w:hint="eastAsia"/>
                <w:color w:val="000000" w:themeColor="text1"/>
                <w:sz w:val="18"/>
                <w:szCs w:val="20"/>
              </w:rPr>
              <w:t>（実績報告書、対策計画書)〆切</w:t>
            </w:r>
          </w:p>
          <w:p w:rsidR="00710452" w:rsidRPr="00AE2299" w:rsidRDefault="00710452" w:rsidP="00710452">
            <w:pPr>
              <w:spacing w:line="280" w:lineRule="exact"/>
              <w:ind w:leftChars="100" w:left="420" w:hangingChars="100" w:hanging="200"/>
              <w:rPr>
                <w:rFonts w:ascii="Meiryo UI" w:eastAsia="Meiryo UI" w:hAnsi="Meiryo UI" w:cs="Meiryo UI"/>
                <w:b/>
                <w:color w:val="000000" w:themeColor="text1"/>
                <w:sz w:val="20"/>
                <w:szCs w:val="20"/>
              </w:rPr>
            </w:pPr>
            <w:r w:rsidRPr="00AE2299">
              <w:rPr>
                <w:rFonts w:ascii="Meiryo UI" w:eastAsia="Meiryo UI" w:hAnsi="Meiryo UI" w:cs="Meiryo UI" w:hint="eastAsia"/>
                <w:color w:val="000000" w:themeColor="text1"/>
                <w:sz w:val="20"/>
                <w:szCs w:val="20"/>
              </w:rPr>
              <w:t>２年３月：届出の集計結果、評価結果の公表</w:t>
            </w:r>
          </w:p>
          <w:p w:rsidR="00710452" w:rsidRPr="00AE2299" w:rsidRDefault="00710452" w:rsidP="00710452">
            <w:pPr>
              <w:spacing w:line="280" w:lineRule="exact"/>
              <w:ind w:left="20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◇気候変動の影響への適応の推進</w:t>
            </w:r>
          </w:p>
          <w:p w:rsidR="00710452" w:rsidRPr="00AE2299" w:rsidRDefault="00710452" w:rsidP="00710452">
            <w:pPr>
              <w:spacing w:line="280" w:lineRule="exact"/>
              <w:ind w:leftChars="100" w:left="22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11月：環境審議会への報告</w:t>
            </w:r>
          </w:p>
          <w:p w:rsidR="00710452" w:rsidRPr="000B5CD8" w:rsidRDefault="00710452" w:rsidP="00710452">
            <w:pPr>
              <w:spacing w:line="280" w:lineRule="exact"/>
              <w:ind w:leftChars="100" w:left="42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7~3月：「適応」の啓発</w:t>
            </w:r>
          </w:p>
        </w:tc>
        <w:tc>
          <w:tcPr>
            <w:tcW w:w="396" w:type="dxa"/>
            <w:vMerge/>
            <w:tcBorders>
              <w:left w:val="dashed" w:sz="4" w:space="0" w:color="auto"/>
              <w:bottom w:val="single" w:sz="4" w:space="0" w:color="auto"/>
              <w:right w:val="dashed" w:sz="4" w:space="0" w:color="auto"/>
              <w:tr2bl w:val="nil"/>
            </w:tcBorders>
            <w:shd w:val="clear" w:color="auto" w:fill="auto"/>
          </w:tcPr>
          <w:p w:rsidR="00710452" w:rsidRPr="000B5CD8" w:rsidRDefault="00710452" w:rsidP="00710452">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710452" w:rsidRPr="00AE2299" w:rsidRDefault="00710452" w:rsidP="00710452">
            <w:pPr>
              <w:spacing w:line="280" w:lineRule="exact"/>
              <w:rPr>
                <w:rFonts w:ascii="Meiryo UI" w:eastAsia="Meiryo UI" w:hAnsi="Meiryo UI" w:cs="Meiryo UI"/>
                <w:color w:val="000000" w:themeColor="text1"/>
                <w:sz w:val="20"/>
                <w:szCs w:val="20"/>
                <w:bdr w:val="single" w:sz="4" w:space="0" w:color="auto" w:frame="1"/>
              </w:rPr>
            </w:pPr>
          </w:p>
          <w:p w:rsidR="00710452" w:rsidRPr="00AE2299" w:rsidRDefault="00710452" w:rsidP="00710452">
            <w:pPr>
              <w:spacing w:line="280" w:lineRule="exact"/>
              <w:rPr>
                <w:rFonts w:ascii="Meiryo UI" w:eastAsia="Meiryo UI" w:hAnsi="Meiryo UI" w:cs="Meiryo UI"/>
                <w:color w:val="000000" w:themeColor="text1"/>
                <w:sz w:val="20"/>
                <w:szCs w:val="20"/>
                <w:bdr w:val="single" w:sz="4" w:space="0" w:color="auto" w:frame="1"/>
              </w:rPr>
            </w:pPr>
            <w:r w:rsidRPr="00AE2299">
              <w:rPr>
                <w:rFonts w:ascii="Meiryo UI" w:eastAsia="Meiryo UI" w:hAnsi="Meiryo UI" w:cs="Meiryo UI" w:hint="eastAsia"/>
                <w:color w:val="000000" w:themeColor="text1"/>
                <w:sz w:val="20"/>
                <w:szCs w:val="20"/>
                <w:bdr w:val="single" w:sz="4" w:space="0" w:color="auto" w:frame="1"/>
              </w:rPr>
              <w:t>◇成果指標（アウトカム）</w:t>
            </w:r>
          </w:p>
          <w:p w:rsidR="00710452" w:rsidRPr="00AE2299" w:rsidRDefault="00710452" w:rsidP="00710452">
            <w:pPr>
              <w:spacing w:line="280" w:lineRule="exact"/>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（定性的な目標）</w:t>
            </w:r>
          </w:p>
          <w:p w:rsidR="00710452" w:rsidRPr="00AE2299" w:rsidRDefault="00710452" w:rsidP="00710452">
            <w:pPr>
              <w:spacing w:line="280" w:lineRule="exact"/>
              <w:ind w:left="144" w:hangingChars="72" w:hanging="144"/>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・NPOや市町村など「適応」を推進する人材づくりを進め、府民・事業者の「適応」の認知度を高めることにより、気候変動の影響による被害を最小限あるいは回避する取組みを進める。</w:t>
            </w:r>
          </w:p>
          <w:p w:rsidR="00710452" w:rsidRPr="00AE2299" w:rsidRDefault="00710452" w:rsidP="00710452">
            <w:pPr>
              <w:spacing w:line="280" w:lineRule="exact"/>
              <w:rPr>
                <w:rFonts w:ascii="Meiryo UI" w:eastAsia="Meiryo UI" w:hAnsi="Meiryo UI" w:cs="Meiryo UI"/>
                <w:color w:val="000000" w:themeColor="text1"/>
                <w:sz w:val="20"/>
                <w:szCs w:val="20"/>
                <w:bdr w:val="single" w:sz="4" w:space="0" w:color="auto" w:frame="1"/>
              </w:rPr>
            </w:pPr>
            <w:r w:rsidRPr="00AE2299">
              <w:rPr>
                <w:rFonts w:ascii="Meiryo UI" w:eastAsia="Meiryo UI" w:hAnsi="Meiryo UI" w:cs="Meiryo UI" w:hint="eastAsia"/>
                <w:color w:val="000000" w:themeColor="text1"/>
                <w:sz w:val="20"/>
                <w:szCs w:val="20"/>
              </w:rPr>
              <w:t>（数値目標）</w:t>
            </w:r>
          </w:p>
          <w:p w:rsidR="00710452" w:rsidRPr="00AE2299" w:rsidRDefault="00710452" w:rsidP="00710452">
            <w:pPr>
              <w:spacing w:line="280" w:lineRule="exact"/>
              <w:ind w:left="144" w:hangingChars="72" w:hanging="144"/>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・特定事業者の温室効果ガス排出量を削減（前年度比１％以上）</w:t>
            </w:r>
          </w:p>
          <w:p w:rsidR="00710452" w:rsidRPr="00AE2299" w:rsidRDefault="00710452" w:rsidP="00710452">
            <w:pPr>
              <w:spacing w:line="280" w:lineRule="exact"/>
              <w:ind w:left="144" w:hangingChars="72" w:hanging="144"/>
              <w:rPr>
                <w:rFonts w:ascii="Meiryo UI" w:eastAsia="Meiryo UI" w:hAnsi="Meiryo UI" w:cs="Meiryo UI"/>
                <w:color w:val="000000" w:themeColor="text1"/>
                <w:sz w:val="20"/>
                <w:szCs w:val="20"/>
                <w:bdr w:val="single" w:sz="4" w:space="0" w:color="auto" w:frame="1"/>
              </w:rPr>
            </w:pPr>
          </w:p>
          <w:p w:rsidR="00710452" w:rsidRPr="00AE2299" w:rsidRDefault="00710452" w:rsidP="00710452">
            <w:pPr>
              <w:spacing w:line="280" w:lineRule="exact"/>
              <w:ind w:left="20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〔活動指標〕</w:t>
            </w:r>
          </w:p>
          <w:p w:rsidR="00710452" w:rsidRPr="00AE2299" w:rsidRDefault="00710452" w:rsidP="00710452">
            <w:pPr>
              <w:spacing w:line="280" w:lineRule="exact"/>
              <w:ind w:left="144" w:hangingChars="72" w:hanging="144"/>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・全特定事業者からの実績報告書届出</w:t>
            </w:r>
            <w:r w:rsidR="000248CD">
              <w:rPr>
                <w:rFonts w:ascii="Meiryo UI" w:eastAsia="Meiryo UI" w:hAnsi="Meiryo UI" w:cs="Meiryo UI" w:hint="eastAsia"/>
                <w:color w:val="000000" w:themeColor="text1"/>
                <w:sz w:val="20"/>
                <w:szCs w:val="20"/>
              </w:rPr>
              <w:t>(</w:t>
            </w:r>
            <w:r w:rsidRPr="00AE2299">
              <w:rPr>
                <w:rFonts w:ascii="Meiryo UI" w:eastAsia="Meiryo UI" w:hAnsi="Meiryo UI" w:cs="Meiryo UI" w:hint="eastAsia"/>
                <w:color w:val="000000" w:themeColor="text1"/>
                <w:sz w:val="20"/>
                <w:szCs w:val="20"/>
              </w:rPr>
              <w:t>約900事業者</w:t>
            </w:r>
            <w:r w:rsidR="00A54201">
              <w:rPr>
                <w:rFonts w:ascii="Meiryo UI" w:eastAsia="Meiryo UI" w:hAnsi="Meiryo UI" w:cs="Meiryo UI" w:hint="eastAsia"/>
                <w:color w:val="000000" w:themeColor="text1"/>
                <w:sz w:val="20"/>
                <w:szCs w:val="20"/>
              </w:rPr>
              <w:t>)</w:t>
            </w:r>
          </w:p>
          <w:p w:rsidR="00710452" w:rsidRPr="00AE2299" w:rsidRDefault="00710452" w:rsidP="00710452">
            <w:pPr>
              <w:spacing w:line="280" w:lineRule="exact"/>
              <w:ind w:left="100" w:hangingChars="50" w:hanging="1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・3年に1度、特定事業者が提出する対策計画書に基づく評価の実施（約</w:t>
            </w:r>
            <w:r w:rsidRPr="00AE2299">
              <w:rPr>
                <w:rFonts w:ascii="Meiryo UI" w:eastAsia="Meiryo UI" w:hAnsi="Meiryo UI" w:cs="Meiryo UI" w:hint="eastAsia"/>
                <w:sz w:val="20"/>
                <w:szCs w:val="20"/>
              </w:rPr>
              <w:t>200</w:t>
            </w:r>
            <w:r w:rsidRPr="00AE2299">
              <w:rPr>
                <w:rFonts w:ascii="Meiryo UI" w:eastAsia="Meiryo UI" w:hAnsi="Meiryo UI" w:cs="Meiryo UI" w:hint="eastAsia"/>
                <w:color w:val="000000" w:themeColor="text1"/>
                <w:sz w:val="20"/>
                <w:szCs w:val="20"/>
              </w:rPr>
              <w:t>事業者）</w:t>
            </w:r>
          </w:p>
          <w:p w:rsidR="00710452" w:rsidRPr="00AE2299" w:rsidRDefault="00710452" w:rsidP="00710452">
            <w:pPr>
              <w:spacing w:line="280" w:lineRule="exact"/>
              <w:ind w:left="32" w:hangingChars="16" w:hanging="32"/>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・啓発の担い手向け「適応」学習会の開催　４回</w:t>
            </w:r>
          </w:p>
          <w:p w:rsidR="00710452" w:rsidRPr="00AE2299" w:rsidRDefault="00710452" w:rsidP="00710452">
            <w:pPr>
              <w:spacing w:line="280" w:lineRule="exact"/>
              <w:ind w:left="32" w:hangingChars="16" w:hanging="32"/>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・地域における「適応」の啓発　４地域</w:t>
            </w:r>
          </w:p>
          <w:p w:rsidR="00710452" w:rsidRPr="000B5CD8" w:rsidRDefault="00710452" w:rsidP="00710452">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color w:val="000000" w:themeColor="text1"/>
                <w:sz w:val="20"/>
                <w:szCs w:val="20"/>
              </w:rPr>
              <w:t>・事業者向け「適応」セミナーの開催　１回</w:t>
            </w:r>
          </w:p>
        </w:tc>
        <w:tc>
          <w:tcPr>
            <w:tcW w:w="396" w:type="dxa"/>
            <w:vMerge/>
            <w:tcBorders>
              <w:bottom w:val="single" w:sz="4" w:space="0" w:color="auto"/>
              <w:tr2bl w:val="nil"/>
            </w:tcBorders>
            <w:shd w:val="clear" w:color="auto" w:fill="auto"/>
          </w:tcPr>
          <w:p w:rsidR="00710452" w:rsidRPr="000B5CD8" w:rsidRDefault="00710452" w:rsidP="00710452">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10452" w:rsidRPr="00A02A59" w:rsidRDefault="00710452" w:rsidP="00710452">
            <w:pPr>
              <w:spacing w:line="280" w:lineRule="exact"/>
              <w:ind w:left="200"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○大阪府地球温暖化対策実行計画に基づく対策を推進するため、以下の取組みを行っ</w:t>
            </w:r>
            <w:r w:rsidR="000248CD" w:rsidRPr="00A02A59">
              <w:rPr>
                <w:rFonts w:ascii="Meiryo UI" w:eastAsia="Meiryo UI" w:hAnsi="Meiryo UI" w:cs="Meiryo UI" w:hint="eastAsia"/>
                <w:sz w:val="20"/>
                <w:szCs w:val="20"/>
              </w:rPr>
              <w:t>た</w:t>
            </w:r>
            <w:r w:rsidRPr="00A02A59">
              <w:rPr>
                <w:rFonts w:ascii="Meiryo UI" w:eastAsia="Meiryo UI" w:hAnsi="Meiryo UI" w:cs="Meiryo UI" w:hint="eastAsia"/>
                <w:sz w:val="20"/>
                <w:szCs w:val="20"/>
              </w:rPr>
              <w:t>。</w:t>
            </w:r>
          </w:p>
          <w:p w:rsidR="00710452" w:rsidRPr="00A02A59" w:rsidRDefault="00710452" w:rsidP="00710452">
            <w:pPr>
              <w:spacing w:line="280" w:lineRule="exact"/>
              <w:ind w:left="200" w:hangingChars="100" w:hanging="200"/>
              <w:rPr>
                <w:rFonts w:ascii="Meiryo UI" w:eastAsia="Meiryo UI" w:hAnsi="Meiryo UI" w:cs="Meiryo UI"/>
                <w:sz w:val="20"/>
                <w:szCs w:val="20"/>
              </w:rPr>
            </w:pPr>
          </w:p>
          <w:p w:rsidR="000248CD" w:rsidRPr="00A02A59" w:rsidRDefault="000248CD" w:rsidP="000248CD">
            <w:pPr>
              <w:spacing w:line="280" w:lineRule="exact"/>
              <w:ind w:left="200"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〔条例に基づく届出制度・評価制度〕</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・特定事業者等向け条例説明会：2回、個別相談15件</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・実績報告書（約900事業者）と対策計画書（約200事業者）の確認及び指導・助言。</w:t>
            </w:r>
          </w:p>
          <w:p w:rsidR="000248CD" w:rsidRPr="00A02A59" w:rsidRDefault="000248CD" w:rsidP="000248CD">
            <w:pPr>
              <w:spacing w:line="280" w:lineRule="exact"/>
              <w:ind w:left="200" w:hangingChars="100" w:hanging="200"/>
              <w:rPr>
                <w:rFonts w:ascii="Meiryo UI" w:eastAsia="Meiryo UI" w:hAnsi="Meiryo UI" w:cs="Meiryo UI"/>
                <w:sz w:val="20"/>
                <w:szCs w:val="20"/>
              </w:rPr>
            </w:pPr>
          </w:p>
          <w:p w:rsidR="000248CD" w:rsidRPr="00A02A59" w:rsidRDefault="000248CD" w:rsidP="000248CD">
            <w:pPr>
              <w:spacing w:line="280" w:lineRule="exact"/>
              <w:ind w:left="200"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〔気候変動の影響への適応の推進〕</w:t>
            </w:r>
          </w:p>
          <w:p w:rsidR="000248CD" w:rsidRPr="00A02A59" w:rsidRDefault="000248CD" w:rsidP="000248CD">
            <w:pPr>
              <w:spacing w:line="280" w:lineRule="exact"/>
              <w:ind w:left="200"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・ヒートアイランド対策啓発イベント：１回（7月）。</w:t>
            </w:r>
          </w:p>
          <w:p w:rsidR="000248CD" w:rsidRPr="00A02A59" w:rsidRDefault="000248CD" w:rsidP="000248CD">
            <w:pPr>
              <w:spacing w:line="280" w:lineRule="exact"/>
              <w:ind w:left="200"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・啓発の担い手向け「適応」学習会：4回（８</w:t>
            </w:r>
            <w:r w:rsidR="00501735" w:rsidRPr="00A02A59">
              <w:rPr>
                <w:rFonts w:ascii="Meiryo UI" w:eastAsia="Meiryo UI" w:hAnsi="Meiryo UI" w:cs="Meiryo UI" w:hint="eastAsia"/>
                <w:sz w:val="20"/>
                <w:szCs w:val="20"/>
              </w:rPr>
              <w:t>月</w:t>
            </w:r>
            <w:r w:rsidRPr="00A02A59">
              <w:rPr>
                <w:rFonts w:ascii="Meiryo UI" w:eastAsia="Meiryo UI" w:hAnsi="Meiryo UI" w:cs="Meiryo UI" w:hint="eastAsia"/>
                <w:sz w:val="20"/>
                <w:szCs w:val="20"/>
              </w:rPr>
              <w:t>~９月)｡</w:t>
            </w:r>
          </w:p>
          <w:p w:rsidR="000248CD" w:rsidRPr="00A02A59" w:rsidRDefault="000248CD" w:rsidP="000248CD">
            <w:pPr>
              <w:spacing w:line="280" w:lineRule="exact"/>
              <w:ind w:left="200"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・地域における「適応」の啓発：４回（10月、11月）。</w:t>
            </w:r>
          </w:p>
          <w:p w:rsidR="000248CD" w:rsidRPr="00A02A59" w:rsidRDefault="000248CD" w:rsidP="000248CD">
            <w:pPr>
              <w:spacing w:line="280" w:lineRule="exact"/>
              <w:ind w:left="200"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・事業者向け「適応」セミナーの開催：　１回（1月）。</w:t>
            </w:r>
          </w:p>
          <w:p w:rsidR="00710452" w:rsidRPr="00A02A59" w:rsidRDefault="00710452" w:rsidP="00710452">
            <w:pPr>
              <w:spacing w:line="280" w:lineRule="exact"/>
              <w:ind w:left="200" w:hangingChars="100" w:hanging="200"/>
              <w:rPr>
                <w:rFonts w:ascii="Meiryo UI" w:eastAsia="Meiryo UI" w:hAnsi="Meiryo UI" w:cs="Meiryo UI"/>
                <w:sz w:val="20"/>
                <w:szCs w:val="20"/>
              </w:rPr>
            </w:pPr>
          </w:p>
          <w:p w:rsidR="00710452" w:rsidRPr="00A02A59" w:rsidRDefault="00710452" w:rsidP="00710452">
            <w:pPr>
              <w:spacing w:line="280" w:lineRule="exact"/>
              <w:ind w:left="200" w:hangingChars="100" w:hanging="200"/>
              <w:rPr>
                <w:rFonts w:ascii="Meiryo UI" w:eastAsia="Meiryo UI" w:hAnsi="Meiryo UI" w:cs="Meiryo UI"/>
                <w:sz w:val="20"/>
                <w:szCs w:val="20"/>
              </w:rPr>
            </w:pPr>
          </w:p>
        </w:tc>
      </w:tr>
      <w:tr w:rsidR="00710452" w:rsidRPr="000B5CD8" w:rsidTr="003D44C3">
        <w:trPr>
          <w:trHeight w:val="840"/>
        </w:trPr>
        <w:tc>
          <w:tcPr>
            <w:tcW w:w="329" w:type="dxa"/>
            <w:vMerge/>
            <w:tcBorders>
              <w:bottom w:val="nil"/>
              <w:tr2bl w:val="nil"/>
            </w:tcBorders>
          </w:tcPr>
          <w:p w:rsidR="00710452" w:rsidRPr="000B5CD8" w:rsidRDefault="00710452" w:rsidP="00710452">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710452" w:rsidRPr="00AE2299" w:rsidRDefault="00710452" w:rsidP="00710452">
            <w:pPr>
              <w:spacing w:line="280" w:lineRule="exact"/>
              <w:rPr>
                <w:rFonts w:ascii="Meiryo UI" w:eastAsia="Meiryo UI" w:hAnsi="Meiryo UI" w:cs="Meiryo UI"/>
                <w:b/>
                <w:sz w:val="20"/>
                <w:szCs w:val="20"/>
                <w:shd w:val="pct15" w:color="auto" w:fill="FFFFFF"/>
              </w:rPr>
            </w:pPr>
            <w:r w:rsidRPr="00AE2299">
              <w:rPr>
                <w:rFonts w:ascii="Meiryo UI" w:eastAsia="Meiryo UI" w:hAnsi="Meiryo UI" w:cs="Meiryo UI" w:hint="eastAsia"/>
                <w:b/>
                <w:sz w:val="20"/>
                <w:szCs w:val="20"/>
              </w:rPr>
              <w:t>■猛暑対策の推進</w:t>
            </w:r>
          </w:p>
          <w:p w:rsidR="00710452" w:rsidRPr="00AE2299" w:rsidRDefault="00710452" w:rsidP="00710452">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・猛暑に「気づく」「学ぶ」「行動する」を府民に普及し、猛暑による人への影響の軽減を図る。</w:t>
            </w:r>
          </w:p>
          <w:p w:rsidR="00710452" w:rsidRPr="00AE2299" w:rsidRDefault="00710452" w:rsidP="00710452">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・クールスポットモデルの整備促進により、屋外空間における夏の昼間の暑熱環境の改善につなげる。また、情報発信を充実させ、クールスポット等の利用を促進する。</w:t>
            </w:r>
          </w:p>
          <w:p w:rsidR="00710452" w:rsidRPr="00AE2299" w:rsidRDefault="00710452" w:rsidP="00710452">
            <w:pPr>
              <w:spacing w:line="280" w:lineRule="exact"/>
              <w:rPr>
                <w:rFonts w:ascii="Meiryo UI" w:eastAsia="Meiryo UI" w:hAnsi="Meiryo UI" w:cs="Meiryo UI"/>
                <w:sz w:val="20"/>
                <w:szCs w:val="20"/>
              </w:rPr>
            </w:pPr>
          </w:p>
          <w:p w:rsidR="00710452" w:rsidRPr="00AE2299" w:rsidRDefault="00710452" w:rsidP="00710452">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bdr w:val="single" w:sz="4" w:space="0" w:color="auto" w:frame="1"/>
              </w:rPr>
              <w:t>（スケジュール）</w:t>
            </w:r>
          </w:p>
          <w:p w:rsidR="00710452" w:rsidRPr="00AE2299" w:rsidRDefault="00710452" w:rsidP="00710452">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rPr>
              <w:t>◇大阪府猛暑対策検討会議の開催</w:t>
            </w:r>
          </w:p>
          <w:p w:rsidR="00710452" w:rsidRPr="00AE2299" w:rsidRDefault="00710452" w:rsidP="0071045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５月：今夏の予報と府の猛暑対策に関する意見交換</w:t>
            </w:r>
          </w:p>
          <w:p w:rsidR="00710452" w:rsidRPr="00AE2299" w:rsidRDefault="00710452" w:rsidP="00710452">
            <w:pPr>
              <w:spacing w:line="280" w:lineRule="exact"/>
              <w:ind w:firstLineChars="100" w:firstLine="200"/>
              <w:rPr>
                <w:rFonts w:ascii="Meiryo UI" w:eastAsia="Meiryo UI" w:hAnsi="Meiryo UI" w:cs="Meiryo UI"/>
                <w:b/>
                <w:sz w:val="20"/>
                <w:szCs w:val="20"/>
              </w:rPr>
            </w:pPr>
            <w:r w:rsidRPr="00AE2299">
              <w:rPr>
                <w:rFonts w:ascii="Meiryo UI" w:eastAsia="Meiryo UI" w:hAnsi="Meiryo UI" w:cs="Meiryo UI" w:hint="eastAsia"/>
                <w:sz w:val="20"/>
                <w:szCs w:val="20"/>
              </w:rPr>
              <w:t>10月：今夏の府の猛暑対策についての検証</w:t>
            </w:r>
          </w:p>
          <w:p w:rsidR="00710452" w:rsidRPr="00AE2299" w:rsidRDefault="00710452" w:rsidP="00710452">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◇クールスポットモデル拠点推進事業</w:t>
            </w:r>
          </w:p>
          <w:p w:rsidR="00710452" w:rsidRPr="00AE2299" w:rsidRDefault="00710452" w:rsidP="00710452">
            <w:pPr>
              <w:spacing w:line="280" w:lineRule="exact"/>
              <w:ind w:leftChars="100" w:left="220"/>
              <w:rPr>
                <w:rFonts w:ascii="Meiryo UI" w:eastAsia="Meiryo UI" w:hAnsi="Meiryo UI" w:cs="Meiryo UI"/>
                <w:sz w:val="20"/>
                <w:szCs w:val="20"/>
              </w:rPr>
            </w:pPr>
            <w:r w:rsidRPr="00AE2299">
              <w:rPr>
                <w:rFonts w:ascii="Meiryo UI" w:eastAsia="Meiryo UI" w:hAnsi="Meiryo UI" w:cs="Meiryo UI" w:hint="eastAsia"/>
                <w:sz w:val="20"/>
                <w:szCs w:val="20"/>
              </w:rPr>
              <w:t>4月：第１回公募</w:t>
            </w:r>
          </w:p>
          <w:p w:rsidR="00710452" w:rsidRPr="00AE2299" w:rsidRDefault="00710452" w:rsidP="0071045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７月：第２回公募</w:t>
            </w:r>
          </w:p>
          <w:p w:rsidR="00710452" w:rsidRPr="00AE2299" w:rsidRDefault="00710452" w:rsidP="0071045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９月：第３回公募</w:t>
            </w:r>
            <w:r w:rsidRPr="00AE2299">
              <w:rPr>
                <w:rFonts w:ascii="Meiryo UI" w:eastAsia="Meiryo UI" w:hAnsi="Meiryo UI" w:cs="Meiryo UI"/>
                <w:sz w:val="20"/>
                <w:szCs w:val="20"/>
              </w:rPr>
              <w:t xml:space="preserve">  </w:t>
            </w:r>
          </w:p>
          <w:p w:rsidR="00710452" w:rsidRPr="00AE2299" w:rsidRDefault="00710452" w:rsidP="00710452">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◇猛暑に備える普及啓発事業</w:t>
            </w:r>
          </w:p>
          <w:p w:rsidR="00710452" w:rsidRPr="00AE2299" w:rsidRDefault="00710452" w:rsidP="00710452">
            <w:pPr>
              <w:spacing w:line="280" w:lineRule="exact"/>
              <w:ind w:leftChars="100" w:left="220"/>
              <w:rPr>
                <w:rFonts w:ascii="Meiryo UI" w:eastAsia="Meiryo UI" w:hAnsi="Meiryo UI" w:cs="Meiryo UI"/>
                <w:sz w:val="20"/>
                <w:szCs w:val="20"/>
              </w:rPr>
            </w:pPr>
            <w:r w:rsidRPr="00AE2299">
              <w:rPr>
                <w:rFonts w:ascii="Meiryo UI" w:eastAsia="Meiryo UI" w:hAnsi="Meiryo UI" w:cs="Meiryo UI" w:hint="eastAsia"/>
                <w:sz w:val="20"/>
                <w:szCs w:val="20"/>
              </w:rPr>
              <w:t>4月：暑さ対策情報ポータルサイトの開設</w:t>
            </w:r>
          </w:p>
          <w:p w:rsidR="00710452" w:rsidRPr="00AE2299" w:rsidRDefault="00710452" w:rsidP="00710452">
            <w:pPr>
              <w:spacing w:line="280" w:lineRule="exact"/>
              <w:ind w:leftChars="84" w:left="1163" w:hangingChars="489" w:hanging="978"/>
              <w:rPr>
                <w:rFonts w:ascii="Meiryo UI" w:eastAsia="Meiryo UI" w:hAnsi="Meiryo UI" w:cs="Meiryo UI"/>
                <w:sz w:val="20"/>
                <w:szCs w:val="20"/>
              </w:rPr>
            </w:pPr>
            <w:r w:rsidRPr="00AE2299">
              <w:rPr>
                <w:rFonts w:ascii="Meiryo UI" w:eastAsia="Meiryo UI" w:hAnsi="Meiryo UI" w:cs="Meiryo UI" w:hint="eastAsia"/>
                <w:sz w:val="20"/>
                <w:szCs w:val="20"/>
              </w:rPr>
              <w:t>４～５月：企業と協賛したみどりのカーテンづくりの取組み促進</w:t>
            </w:r>
          </w:p>
          <w:p w:rsidR="00710452" w:rsidRPr="00AE2299" w:rsidRDefault="00710452" w:rsidP="00710452">
            <w:pPr>
              <w:spacing w:line="280" w:lineRule="exact"/>
              <w:ind w:leftChars="100" w:left="1456" w:hangingChars="618" w:hanging="1236"/>
              <w:rPr>
                <w:rFonts w:ascii="Meiryo UI" w:eastAsia="Meiryo UI" w:hAnsi="Meiryo UI" w:cs="Meiryo UI"/>
                <w:sz w:val="20"/>
                <w:szCs w:val="20"/>
              </w:rPr>
            </w:pPr>
            <w:r w:rsidRPr="00AE2299">
              <w:rPr>
                <w:rFonts w:ascii="Meiryo UI" w:eastAsia="Meiryo UI" w:hAnsi="Meiryo UI" w:cs="Meiryo UI" w:hint="eastAsia"/>
                <w:sz w:val="20"/>
                <w:szCs w:val="20"/>
              </w:rPr>
              <w:t>４～10月：啓発チラシの作成・配布</w:t>
            </w:r>
          </w:p>
          <w:p w:rsidR="00710452" w:rsidRPr="00AE2299" w:rsidRDefault="00710452" w:rsidP="0071045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5～10月：暑さ対策セミナー等の開催</w:t>
            </w:r>
          </w:p>
          <w:p w:rsidR="00710452" w:rsidRPr="00AE2299" w:rsidRDefault="00710452" w:rsidP="0071045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6～10月：熱中症の危険を知らせる電光パネルの設置</w:t>
            </w:r>
          </w:p>
          <w:p w:rsidR="00710452" w:rsidRDefault="00710452" w:rsidP="00710452">
            <w:pPr>
              <w:spacing w:line="280" w:lineRule="exact"/>
              <w:rPr>
                <w:rFonts w:ascii="Meiryo UI" w:eastAsia="Meiryo UI" w:hAnsi="Meiryo UI" w:cs="Meiryo UI"/>
                <w:b/>
                <w:sz w:val="20"/>
                <w:szCs w:val="20"/>
              </w:rPr>
            </w:pPr>
          </w:p>
          <w:p w:rsidR="00710452" w:rsidRDefault="00710452" w:rsidP="00710452">
            <w:pPr>
              <w:spacing w:line="280" w:lineRule="exact"/>
              <w:rPr>
                <w:rFonts w:ascii="Meiryo UI" w:eastAsia="Meiryo UI" w:hAnsi="Meiryo UI" w:cs="Meiryo UI"/>
                <w:b/>
                <w:sz w:val="20"/>
                <w:szCs w:val="20"/>
              </w:rPr>
            </w:pPr>
          </w:p>
          <w:p w:rsidR="00710452" w:rsidRDefault="00710452" w:rsidP="00710452">
            <w:pPr>
              <w:spacing w:line="280" w:lineRule="exact"/>
              <w:rPr>
                <w:rFonts w:ascii="Meiryo UI" w:eastAsia="Meiryo UI" w:hAnsi="Meiryo UI" w:cs="Meiryo UI"/>
                <w:b/>
                <w:sz w:val="20"/>
                <w:szCs w:val="20"/>
              </w:rPr>
            </w:pPr>
          </w:p>
          <w:p w:rsidR="00710452" w:rsidRDefault="00710452" w:rsidP="00710452">
            <w:pPr>
              <w:spacing w:line="280" w:lineRule="exact"/>
              <w:rPr>
                <w:rFonts w:ascii="Meiryo UI" w:eastAsia="Meiryo UI" w:hAnsi="Meiryo UI" w:cs="Meiryo UI"/>
                <w:b/>
                <w:sz w:val="20"/>
                <w:szCs w:val="20"/>
              </w:rPr>
            </w:pPr>
          </w:p>
          <w:p w:rsidR="00710452" w:rsidRDefault="00710452" w:rsidP="00710452">
            <w:pPr>
              <w:spacing w:line="280" w:lineRule="exact"/>
              <w:rPr>
                <w:rFonts w:ascii="Meiryo UI" w:eastAsia="Meiryo UI" w:hAnsi="Meiryo UI" w:cs="Meiryo UI"/>
                <w:b/>
                <w:sz w:val="20"/>
                <w:szCs w:val="20"/>
              </w:rPr>
            </w:pPr>
          </w:p>
          <w:p w:rsidR="00710452" w:rsidRDefault="00710452" w:rsidP="00710452">
            <w:pPr>
              <w:spacing w:line="280" w:lineRule="exact"/>
              <w:rPr>
                <w:rFonts w:ascii="Meiryo UI" w:eastAsia="Meiryo UI" w:hAnsi="Meiryo UI" w:cs="Meiryo UI"/>
                <w:b/>
                <w:sz w:val="20"/>
                <w:szCs w:val="20"/>
              </w:rPr>
            </w:pPr>
          </w:p>
          <w:p w:rsidR="00710452" w:rsidRDefault="00710452" w:rsidP="00710452">
            <w:pPr>
              <w:spacing w:line="280" w:lineRule="exact"/>
              <w:rPr>
                <w:rFonts w:ascii="Meiryo UI" w:eastAsia="Meiryo UI" w:hAnsi="Meiryo UI" w:cs="Meiryo UI"/>
                <w:b/>
                <w:sz w:val="20"/>
                <w:szCs w:val="20"/>
              </w:rPr>
            </w:pPr>
          </w:p>
          <w:p w:rsidR="00710452" w:rsidRDefault="00710452" w:rsidP="00710452">
            <w:pPr>
              <w:spacing w:line="280" w:lineRule="exact"/>
              <w:rPr>
                <w:rFonts w:ascii="Meiryo UI" w:eastAsia="Meiryo UI" w:hAnsi="Meiryo UI" w:cs="Meiryo UI"/>
                <w:b/>
                <w:sz w:val="20"/>
                <w:szCs w:val="20"/>
              </w:rPr>
            </w:pPr>
          </w:p>
          <w:p w:rsidR="00710452" w:rsidRDefault="00710452" w:rsidP="00710452">
            <w:pPr>
              <w:spacing w:line="280" w:lineRule="exact"/>
              <w:rPr>
                <w:rFonts w:ascii="Meiryo UI" w:eastAsia="Meiryo UI" w:hAnsi="Meiryo UI" w:cs="Meiryo UI"/>
                <w:b/>
                <w:sz w:val="20"/>
                <w:szCs w:val="20"/>
              </w:rPr>
            </w:pPr>
          </w:p>
          <w:p w:rsidR="00710452" w:rsidRDefault="00710452" w:rsidP="00710452">
            <w:pPr>
              <w:spacing w:line="280" w:lineRule="exact"/>
              <w:rPr>
                <w:rFonts w:ascii="Meiryo UI" w:eastAsia="Meiryo UI" w:hAnsi="Meiryo UI" w:cs="Meiryo UI"/>
                <w:b/>
                <w:sz w:val="20"/>
                <w:szCs w:val="20"/>
              </w:rPr>
            </w:pPr>
          </w:p>
          <w:p w:rsidR="00710452" w:rsidRDefault="00710452" w:rsidP="00710452">
            <w:pPr>
              <w:spacing w:line="280" w:lineRule="exact"/>
              <w:rPr>
                <w:rFonts w:ascii="Meiryo UI" w:eastAsia="Meiryo UI" w:hAnsi="Meiryo UI" w:cs="Meiryo UI"/>
                <w:b/>
                <w:sz w:val="20"/>
                <w:szCs w:val="20"/>
              </w:rPr>
            </w:pPr>
          </w:p>
          <w:p w:rsidR="00710452" w:rsidRDefault="00710452" w:rsidP="00710452">
            <w:pPr>
              <w:spacing w:line="280" w:lineRule="exact"/>
              <w:rPr>
                <w:rFonts w:ascii="Meiryo UI" w:eastAsia="Meiryo UI" w:hAnsi="Meiryo UI" w:cs="Meiryo UI"/>
                <w:b/>
                <w:sz w:val="20"/>
                <w:szCs w:val="20"/>
              </w:rPr>
            </w:pPr>
          </w:p>
          <w:p w:rsidR="00710452" w:rsidRDefault="00710452" w:rsidP="00710452">
            <w:pPr>
              <w:spacing w:line="280" w:lineRule="exact"/>
              <w:rPr>
                <w:rFonts w:ascii="Meiryo UI" w:eastAsia="Meiryo UI" w:hAnsi="Meiryo UI" w:cs="Meiryo UI"/>
                <w:b/>
                <w:sz w:val="20"/>
                <w:szCs w:val="20"/>
              </w:rPr>
            </w:pPr>
          </w:p>
          <w:p w:rsidR="00710452" w:rsidRPr="000B5CD8" w:rsidRDefault="00710452" w:rsidP="00710452">
            <w:pPr>
              <w:spacing w:line="280" w:lineRule="exact"/>
              <w:rPr>
                <w:rFonts w:ascii="Meiryo UI" w:eastAsia="Meiryo UI" w:hAnsi="Meiryo UI" w:cs="Meiryo UI"/>
                <w:b/>
                <w:sz w:val="20"/>
                <w:szCs w:val="20"/>
              </w:rPr>
            </w:pPr>
          </w:p>
        </w:tc>
        <w:tc>
          <w:tcPr>
            <w:tcW w:w="396" w:type="dxa"/>
            <w:tcBorders>
              <w:left w:val="dashed" w:sz="4" w:space="0" w:color="auto"/>
              <w:bottom w:val="single" w:sz="4" w:space="0" w:color="auto"/>
              <w:right w:val="dashed" w:sz="4" w:space="0" w:color="auto"/>
              <w:tr2bl w:val="nil"/>
            </w:tcBorders>
            <w:shd w:val="clear" w:color="auto" w:fill="auto"/>
          </w:tcPr>
          <w:p w:rsidR="00710452" w:rsidRPr="000B5CD8" w:rsidRDefault="00710452" w:rsidP="00710452">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710452" w:rsidRPr="00AE2299" w:rsidRDefault="00710452" w:rsidP="00710452">
            <w:pPr>
              <w:spacing w:line="280" w:lineRule="exact"/>
              <w:rPr>
                <w:rFonts w:ascii="Meiryo UI" w:eastAsia="Meiryo UI" w:hAnsi="Meiryo UI" w:cs="Meiryo UI"/>
                <w:color w:val="000000" w:themeColor="text1"/>
                <w:sz w:val="20"/>
                <w:szCs w:val="20"/>
                <w:bdr w:val="single" w:sz="4" w:space="0" w:color="auto" w:frame="1"/>
              </w:rPr>
            </w:pPr>
          </w:p>
          <w:p w:rsidR="00710452" w:rsidRPr="00AE2299" w:rsidRDefault="00710452" w:rsidP="00710452">
            <w:pPr>
              <w:spacing w:line="280" w:lineRule="exact"/>
              <w:rPr>
                <w:rFonts w:ascii="Meiryo UI" w:eastAsia="Meiryo UI" w:hAnsi="Meiryo UI" w:cs="Meiryo UI"/>
                <w:color w:val="000000" w:themeColor="text1"/>
                <w:sz w:val="20"/>
                <w:szCs w:val="20"/>
                <w:bdr w:val="single" w:sz="4" w:space="0" w:color="auto" w:frame="1"/>
              </w:rPr>
            </w:pPr>
            <w:r w:rsidRPr="00AE2299">
              <w:rPr>
                <w:rFonts w:ascii="Meiryo UI" w:eastAsia="Meiryo UI" w:hAnsi="Meiryo UI" w:cs="Meiryo UI" w:hint="eastAsia"/>
                <w:color w:val="000000" w:themeColor="text1"/>
                <w:sz w:val="20"/>
                <w:szCs w:val="20"/>
                <w:bdr w:val="single" w:sz="4" w:space="0" w:color="auto" w:frame="1"/>
              </w:rPr>
              <w:t>◇成果指標（アウトカム）</w:t>
            </w:r>
          </w:p>
          <w:p w:rsidR="00710452" w:rsidRPr="00AE2299" w:rsidRDefault="00710452" w:rsidP="00710452">
            <w:pPr>
              <w:spacing w:line="280" w:lineRule="exact"/>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（定性的な目標）</w:t>
            </w:r>
          </w:p>
          <w:p w:rsidR="00710452" w:rsidRPr="00AE2299" w:rsidRDefault="00710452" w:rsidP="00710452">
            <w:pPr>
              <w:spacing w:line="280" w:lineRule="exact"/>
              <w:ind w:left="144" w:hangingChars="72" w:hanging="144"/>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・暑さ対策セミナー等における啓発・注意喚起や、暑さ指数の活用促進を進め、府民の「気づく」ことを高めることにより、猛暑による被害を最小限あるいは回避する取組みを進める。</w:t>
            </w:r>
          </w:p>
          <w:p w:rsidR="00710452" w:rsidRPr="00AE2299" w:rsidRDefault="00710452" w:rsidP="00710452">
            <w:pPr>
              <w:spacing w:line="280" w:lineRule="exact"/>
              <w:ind w:left="200" w:hangingChars="100" w:hanging="200"/>
              <w:rPr>
                <w:rFonts w:ascii="Meiryo UI" w:eastAsia="Meiryo UI" w:hAnsi="Meiryo UI" w:cs="Meiryo UI"/>
                <w:color w:val="000000" w:themeColor="text1"/>
                <w:sz w:val="20"/>
                <w:szCs w:val="20"/>
                <w:bdr w:val="single" w:sz="4" w:space="0" w:color="auto" w:frame="1"/>
              </w:rPr>
            </w:pPr>
          </w:p>
          <w:p w:rsidR="00710452" w:rsidRPr="00AE2299" w:rsidRDefault="00710452" w:rsidP="00710452">
            <w:pPr>
              <w:spacing w:line="280" w:lineRule="exact"/>
              <w:ind w:left="20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〔活動指標〕</w:t>
            </w:r>
          </w:p>
          <w:p w:rsidR="00710452" w:rsidRPr="00AE2299" w:rsidRDefault="00710452" w:rsidP="00710452">
            <w:pPr>
              <w:spacing w:line="280" w:lineRule="exact"/>
              <w:ind w:left="144" w:hangingChars="72" w:hanging="144"/>
              <w:rPr>
                <w:rFonts w:ascii="Meiryo UI" w:eastAsia="Meiryo UI" w:hAnsi="Meiryo UI" w:cs="Meiryo UI"/>
                <w:sz w:val="20"/>
                <w:szCs w:val="20"/>
              </w:rPr>
            </w:pPr>
            <w:r w:rsidRPr="00AE2299">
              <w:rPr>
                <w:rFonts w:ascii="Meiryo UI" w:eastAsia="Meiryo UI" w:hAnsi="Meiryo UI" w:cs="Meiryo UI" w:hint="eastAsia"/>
                <w:sz w:val="20"/>
                <w:szCs w:val="20"/>
              </w:rPr>
              <w:t>・暑さ対策に関する啓発</w:t>
            </w:r>
          </w:p>
          <w:p w:rsidR="00710452" w:rsidRPr="00AE2299" w:rsidRDefault="00710452" w:rsidP="00710452">
            <w:pPr>
              <w:spacing w:line="280" w:lineRule="exact"/>
              <w:ind w:left="144" w:hangingChars="72" w:hanging="144"/>
              <w:rPr>
                <w:rFonts w:ascii="Meiryo UI" w:eastAsia="Meiryo UI" w:hAnsi="Meiryo UI" w:cs="Meiryo UI"/>
                <w:sz w:val="20"/>
                <w:szCs w:val="20"/>
              </w:rPr>
            </w:pPr>
            <w:r w:rsidRPr="00AE2299">
              <w:rPr>
                <w:rFonts w:ascii="Meiryo UI" w:eastAsia="Meiryo UI" w:hAnsi="Meiryo UI" w:cs="Meiryo UI" w:hint="eastAsia"/>
                <w:sz w:val="20"/>
                <w:szCs w:val="20"/>
              </w:rPr>
              <w:t xml:space="preserve">　教育関係者向けセミナーの開催：１回</w:t>
            </w:r>
          </w:p>
          <w:p w:rsidR="00710452" w:rsidRPr="00AE2299" w:rsidRDefault="00710452" w:rsidP="00710452">
            <w:pPr>
              <w:spacing w:line="280" w:lineRule="exact"/>
              <w:ind w:left="144" w:hangingChars="72" w:hanging="144"/>
              <w:rPr>
                <w:rFonts w:ascii="Meiryo UI" w:eastAsia="Meiryo UI" w:hAnsi="Meiryo UI" w:cs="Meiryo UI"/>
                <w:sz w:val="20"/>
                <w:szCs w:val="20"/>
              </w:rPr>
            </w:pPr>
            <w:r w:rsidRPr="00AE2299">
              <w:rPr>
                <w:rFonts w:ascii="Meiryo UI" w:eastAsia="Meiryo UI" w:hAnsi="Meiryo UI" w:cs="Meiryo UI" w:hint="eastAsia"/>
                <w:sz w:val="20"/>
                <w:szCs w:val="20"/>
              </w:rPr>
              <w:t xml:space="preserve">　福祉関係者向けセミナーの開催：１回</w:t>
            </w:r>
          </w:p>
          <w:p w:rsidR="00710452" w:rsidRPr="00AE2299" w:rsidRDefault="00710452" w:rsidP="00710452">
            <w:pPr>
              <w:spacing w:line="280" w:lineRule="exact"/>
              <w:ind w:left="144" w:hangingChars="72" w:hanging="144"/>
              <w:rPr>
                <w:rFonts w:ascii="Meiryo UI" w:eastAsia="Meiryo UI" w:hAnsi="Meiryo UI" w:cs="Meiryo UI"/>
                <w:sz w:val="20"/>
                <w:szCs w:val="20"/>
              </w:rPr>
            </w:pPr>
            <w:r w:rsidRPr="00AE2299">
              <w:rPr>
                <w:rFonts w:ascii="Meiryo UI" w:eastAsia="Meiryo UI" w:hAnsi="Meiryo UI" w:cs="Meiryo UI" w:hint="eastAsia"/>
                <w:sz w:val="20"/>
                <w:szCs w:val="20"/>
              </w:rPr>
              <w:t xml:space="preserve">　その他連携セミナー・イベント等の開催：７回</w:t>
            </w:r>
          </w:p>
          <w:p w:rsidR="00710452" w:rsidRPr="00AE2299" w:rsidRDefault="00710452" w:rsidP="00710452">
            <w:pPr>
              <w:spacing w:line="280" w:lineRule="exact"/>
              <w:ind w:left="144" w:hangingChars="72" w:hanging="144"/>
              <w:rPr>
                <w:rFonts w:ascii="Meiryo UI" w:eastAsia="Meiryo UI" w:hAnsi="Meiryo UI" w:cs="Meiryo UI"/>
                <w:sz w:val="20"/>
                <w:szCs w:val="20"/>
              </w:rPr>
            </w:pPr>
            <w:r w:rsidRPr="00AE2299">
              <w:rPr>
                <w:rFonts w:ascii="Meiryo UI" w:eastAsia="Meiryo UI" w:hAnsi="Meiryo UI" w:cs="Meiryo UI" w:hint="eastAsia"/>
                <w:sz w:val="20"/>
                <w:szCs w:val="20"/>
              </w:rPr>
              <w:t>・クールスポットモデル拠点の整備：７</w:t>
            </w:r>
            <w:r>
              <w:rPr>
                <w:rFonts w:ascii="Meiryo UI" w:eastAsia="Meiryo UI" w:hAnsi="Meiryo UI" w:cs="Meiryo UI" w:hint="eastAsia"/>
                <w:sz w:val="20"/>
                <w:szCs w:val="20"/>
              </w:rPr>
              <w:t>件</w:t>
            </w:r>
          </w:p>
          <w:p w:rsidR="00710452" w:rsidRPr="00AE2299" w:rsidRDefault="00710452" w:rsidP="00710452">
            <w:pPr>
              <w:spacing w:line="280" w:lineRule="exact"/>
              <w:ind w:left="130" w:hangingChars="65" w:hanging="130"/>
              <w:rPr>
                <w:rFonts w:ascii="Meiryo UI" w:eastAsia="Meiryo UI" w:hAnsi="Meiryo UI" w:cs="Meiryo UI"/>
                <w:sz w:val="20"/>
                <w:szCs w:val="20"/>
              </w:rPr>
            </w:pPr>
            <w:r w:rsidRPr="00AE2299">
              <w:rPr>
                <w:rFonts w:ascii="Meiryo UI" w:eastAsia="Meiryo UI" w:hAnsi="Meiryo UI" w:cs="Meiryo UI" w:hint="eastAsia"/>
                <w:sz w:val="20"/>
                <w:szCs w:val="20"/>
              </w:rPr>
              <w:t>・企業と協賛したみどりのカーテンづくりの取組促進：幼稚園や高齢者施設等</w:t>
            </w:r>
          </w:p>
          <w:p w:rsidR="00710452" w:rsidRPr="00AE2299" w:rsidRDefault="00710452" w:rsidP="00710452">
            <w:pPr>
              <w:spacing w:line="280" w:lineRule="exact"/>
              <w:ind w:left="144" w:hangingChars="72" w:hanging="144"/>
              <w:rPr>
                <w:rFonts w:ascii="Meiryo UI" w:eastAsia="Meiryo UI" w:hAnsi="Meiryo UI" w:cs="Meiryo UI"/>
                <w:sz w:val="20"/>
                <w:szCs w:val="20"/>
              </w:rPr>
            </w:pPr>
            <w:r w:rsidRPr="00AE2299">
              <w:rPr>
                <w:rFonts w:ascii="Meiryo UI" w:eastAsia="Meiryo UI" w:hAnsi="Meiryo UI" w:cs="Meiryo UI" w:hint="eastAsia"/>
                <w:sz w:val="20"/>
                <w:szCs w:val="20"/>
              </w:rPr>
              <w:t>・暑さ対策の啓発チラシ配布：教育施設等</w:t>
            </w:r>
          </w:p>
          <w:p w:rsidR="00710452" w:rsidRPr="00261F0E" w:rsidRDefault="00710452" w:rsidP="00710452">
            <w:pPr>
              <w:spacing w:line="280" w:lineRule="exact"/>
              <w:ind w:left="144" w:hangingChars="72" w:hanging="144"/>
              <w:rPr>
                <w:rFonts w:ascii="Meiryo UI" w:eastAsia="Meiryo UI" w:hAnsi="Meiryo UI" w:cs="Meiryo UI"/>
                <w:color w:val="000000" w:themeColor="text1"/>
                <w:sz w:val="20"/>
                <w:szCs w:val="20"/>
                <w:highlight w:val="yellow"/>
              </w:rPr>
            </w:pPr>
          </w:p>
          <w:p w:rsidR="00710452" w:rsidRPr="00353166" w:rsidRDefault="00710452" w:rsidP="00710452">
            <w:pPr>
              <w:spacing w:line="280" w:lineRule="exact"/>
              <w:rPr>
                <w:rFonts w:ascii="Meiryo UI" w:eastAsia="Meiryo UI" w:hAnsi="Meiryo UI" w:cs="Meiryo UI"/>
                <w:sz w:val="20"/>
                <w:szCs w:val="20"/>
                <w:bdr w:val="single" w:sz="4" w:space="0" w:color="auto" w:frame="1"/>
              </w:rPr>
            </w:pPr>
          </w:p>
        </w:tc>
        <w:tc>
          <w:tcPr>
            <w:tcW w:w="396" w:type="dxa"/>
            <w:tcBorders>
              <w:bottom w:val="single" w:sz="4" w:space="0" w:color="auto"/>
              <w:tr2bl w:val="nil"/>
            </w:tcBorders>
            <w:shd w:val="clear" w:color="auto" w:fill="auto"/>
          </w:tcPr>
          <w:p w:rsidR="00710452" w:rsidRPr="000B5CD8" w:rsidRDefault="00710452" w:rsidP="00710452">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10452" w:rsidRPr="00A02A59" w:rsidRDefault="00710452" w:rsidP="00710452">
            <w:pPr>
              <w:spacing w:line="280" w:lineRule="exact"/>
              <w:ind w:left="200"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○猛暑対策を推進するため、以下の取組みを行っ</w:t>
            </w:r>
            <w:r w:rsidR="000248CD" w:rsidRPr="00A02A59">
              <w:rPr>
                <w:rFonts w:ascii="Meiryo UI" w:eastAsia="Meiryo UI" w:hAnsi="Meiryo UI" w:cs="Meiryo UI" w:hint="eastAsia"/>
                <w:sz w:val="20"/>
                <w:szCs w:val="20"/>
              </w:rPr>
              <w:t>た</w:t>
            </w:r>
            <w:r w:rsidRPr="00A02A59">
              <w:rPr>
                <w:rFonts w:ascii="Meiryo UI" w:eastAsia="Meiryo UI" w:hAnsi="Meiryo UI" w:cs="Meiryo UI" w:hint="eastAsia"/>
                <w:sz w:val="20"/>
                <w:szCs w:val="20"/>
              </w:rPr>
              <w:t>。</w:t>
            </w:r>
          </w:p>
          <w:p w:rsidR="000248CD" w:rsidRPr="00A02A59" w:rsidRDefault="000248CD" w:rsidP="000248CD">
            <w:pPr>
              <w:spacing w:line="280" w:lineRule="exact"/>
              <w:ind w:left="200" w:hangingChars="100" w:hanging="200"/>
              <w:rPr>
                <w:rFonts w:ascii="Meiryo UI" w:eastAsia="Meiryo UI" w:hAnsi="Meiryo UI" w:cs="Meiryo UI"/>
                <w:sz w:val="20"/>
                <w:szCs w:val="20"/>
              </w:rPr>
            </w:pPr>
          </w:p>
          <w:p w:rsidR="000248CD" w:rsidRPr="00A02A59" w:rsidRDefault="000248CD" w:rsidP="000248CD">
            <w:pPr>
              <w:spacing w:line="280" w:lineRule="exact"/>
              <w:ind w:left="200" w:hangingChars="100" w:hanging="200"/>
              <w:rPr>
                <w:rFonts w:ascii="Meiryo UI" w:eastAsia="Meiryo UI" w:hAnsi="Meiryo UI" w:cs="Meiryo UI"/>
                <w:sz w:val="20"/>
                <w:szCs w:val="20"/>
                <w:highlight w:val="green"/>
              </w:rPr>
            </w:pPr>
            <w:r w:rsidRPr="00A02A59">
              <w:rPr>
                <w:rFonts w:ascii="Meiryo UI" w:eastAsia="Meiryo UI" w:hAnsi="Meiryo UI" w:cs="Meiryo UI" w:hint="eastAsia"/>
                <w:sz w:val="20"/>
                <w:szCs w:val="20"/>
              </w:rPr>
              <w:t>・大阪府猛暑対策検討会議の開催</w:t>
            </w:r>
          </w:p>
          <w:p w:rsidR="000248CD" w:rsidRPr="00A02A59" w:rsidRDefault="000248CD" w:rsidP="000248CD">
            <w:pPr>
              <w:spacing w:line="280" w:lineRule="exact"/>
              <w:ind w:leftChars="45" w:left="100" w:hanging="1"/>
              <w:rPr>
                <w:rFonts w:ascii="Meiryo UI" w:eastAsia="Meiryo UI" w:hAnsi="Meiryo UI" w:cs="Meiryo UI"/>
                <w:sz w:val="20"/>
                <w:szCs w:val="20"/>
              </w:rPr>
            </w:pPr>
            <w:r w:rsidRPr="00A02A59">
              <w:rPr>
                <w:rFonts w:ascii="Meiryo UI" w:eastAsia="Meiryo UI" w:hAnsi="Meiryo UI" w:cs="Meiryo UI" w:hint="eastAsia"/>
                <w:sz w:val="20"/>
                <w:szCs w:val="20"/>
              </w:rPr>
              <w:t>今夏の</w:t>
            </w:r>
            <w:r w:rsidR="006A494F" w:rsidRPr="00A02A59">
              <w:rPr>
                <w:rFonts w:ascii="Meiryo UI" w:eastAsia="Meiryo UI" w:hAnsi="Meiryo UI" w:cs="Meiryo UI" w:hint="eastAsia"/>
                <w:sz w:val="20"/>
                <w:szCs w:val="20"/>
              </w:rPr>
              <w:t>暑さの</w:t>
            </w:r>
            <w:r w:rsidRPr="00A02A59">
              <w:rPr>
                <w:rFonts w:ascii="Meiryo UI" w:eastAsia="Meiryo UI" w:hAnsi="Meiryo UI" w:cs="Meiryo UI" w:hint="eastAsia"/>
                <w:sz w:val="20"/>
                <w:szCs w:val="20"/>
              </w:rPr>
              <w:t>予報</w:t>
            </w:r>
            <w:r w:rsidR="006A494F" w:rsidRPr="00A02A59">
              <w:rPr>
                <w:rFonts w:ascii="Meiryo UI" w:eastAsia="Meiryo UI" w:hAnsi="Meiryo UI" w:cs="Meiryo UI" w:hint="eastAsia"/>
                <w:sz w:val="20"/>
                <w:szCs w:val="20"/>
              </w:rPr>
              <w:t>や状況、</w:t>
            </w:r>
            <w:r w:rsidRPr="00A02A59">
              <w:rPr>
                <w:rFonts w:ascii="Meiryo UI" w:eastAsia="Meiryo UI" w:hAnsi="Meiryo UI" w:cs="Meiryo UI" w:hint="eastAsia"/>
                <w:sz w:val="20"/>
                <w:szCs w:val="20"/>
              </w:rPr>
              <w:t>府の猛暑対策に関する意見交換</w:t>
            </w:r>
            <w:r w:rsidR="006A494F" w:rsidRPr="00A02A59">
              <w:rPr>
                <w:rFonts w:ascii="Meiryo UI" w:eastAsia="Meiryo UI" w:hAnsi="Meiryo UI" w:cs="Meiryo UI" w:hint="eastAsia"/>
                <w:sz w:val="20"/>
                <w:szCs w:val="20"/>
              </w:rPr>
              <w:t>を実施</w:t>
            </w:r>
            <w:r w:rsidRPr="00A02A59">
              <w:rPr>
                <w:rFonts w:ascii="Meiryo UI" w:eastAsia="Meiryo UI" w:hAnsi="Meiryo UI" w:cs="Meiryo UI" w:hint="eastAsia"/>
                <w:sz w:val="20"/>
                <w:szCs w:val="20"/>
              </w:rPr>
              <w:t>（5月</w:t>
            </w:r>
            <w:r w:rsidR="006A494F" w:rsidRPr="00A02A59">
              <w:rPr>
                <w:rFonts w:ascii="Meiryo UI" w:eastAsia="Meiryo UI" w:hAnsi="Meiryo UI" w:cs="Meiryo UI" w:hint="eastAsia"/>
                <w:sz w:val="20"/>
                <w:szCs w:val="20"/>
              </w:rPr>
              <w:t>、12月</w:t>
            </w:r>
            <w:r w:rsidRPr="00A02A59">
              <w:rPr>
                <w:rFonts w:ascii="Meiryo UI" w:eastAsia="Meiryo UI" w:hAnsi="Meiryo UI" w:cs="Meiryo UI" w:hint="eastAsia"/>
                <w:sz w:val="20"/>
                <w:szCs w:val="20"/>
              </w:rPr>
              <w:t>）</w:t>
            </w:r>
            <w:r w:rsidR="006A494F" w:rsidRPr="00A02A59">
              <w:rPr>
                <w:rFonts w:ascii="Meiryo UI" w:eastAsia="Meiryo UI" w:hAnsi="Meiryo UI" w:cs="Meiryo UI" w:hint="eastAsia"/>
                <w:sz w:val="20"/>
                <w:szCs w:val="20"/>
              </w:rPr>
              <w:t>。</w:t>
            </w:r>
          </w:p>
          <w:p w:rsidR="000248CD" w:rsidRPr="00A02A59" w:rsidRDefault="000248CD" w:rsidP="000248CD">
            <w:pPr>
              <w:snapToGrid w:val="0"/>
              <w:ind w:leftChars="50" w:left="110"/>
              <w:rPr>
                <w:rFonts w:ascii="Meiryo UI" w:eastAsia="Meiryo UI" w:hAnsi="Meiryo UI" w:cs="Meiryo UI"/>
                <w:sz w:val="20"/>
                <w:szCs w:val="20"/>
              </w:rPr>
            </w:pPr>
          </w:p>
          <w:p w:rsidR="000248CD" w:rsidRPr="00A02A59" w:rsidRDefault="000248CD" w:rsidP="000248CD">
            <w:pPr>
              <w:spacing w:line="280" w:lineRule="exact"/>
              <w:ind w:left="200"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・暑さ対策に関する啓発</w:t>
            </w:r>
          </w:p>
          <w:p w:rsidR="000248CD" w:rsidRPr="00A02A59" w:rsidRDefault="000248CD" w:rsidP="000248CD">
            <w:pPr>
              <w:spacing w:line="280" w:lineRule="exact"/>
              <w:ind w:left="200"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 xml:space="preserve">　　教育関係者向けセミナー：１回（5月）</w:t>
            </w:r>
          </w:p>
          <w:p w:rsidR="000248CD" w:rsidRPr="00A02A59" w:rsidRDefault="000248CD" w:rsidP="000248CD">
            <w:pPr>
              <w:spacing w:line="280" w:lineRule="exact"/>
              <w:ind w:left="200"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 xml:space="preserve">　　福祉関係者向けセミナー：１回（6月）</w:t>
            </w:r>
          </w:p>
          <w:p w:rsidR="000248CD" w:rsidRPr="00A02A59" w:rsidRDefault="000248CD" w:rsidP="000248CD">
            <w:pPr>
              <w:spacing w:line="280" w:lineRule="exact"/>
              <w:ind w:left="200"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 xml:space="preserve">　　連携セミナー・イベント等：27回（4</w:t>
            </w:r>
            <w:r w:rsidR="00501735" w:rsidRPr="00A02A59">
              <w:rPr>
                <w:rFonts w:ascii="Meiryo UI" w:eastAsia="Meiryo UI" w:hAnsi="Meiryo UI" w:cs="Meiryo UI" w:hint="eastAsia"/>
                <w:sz w:val="20"/>
                <w:szCs w:val="20"/>
              </w:rPr>
              <w:t>月</w:t>
            </w:r>
            <w:r w:rsidRPr="00A02A59">
              <w:rPr>
                <w:rFonts w:ascii="Meiryo UI" w:eastAsia="Meiryo UI" w:hAnsi="Meiryo UI" w:cs="Meiryo UI" w:hint="eastAsia"/>
                <w:sz w:val="20"/>
                <w:szCs w:val="20"/>
              </w:rPr>
              <w:t>~９月）</w:t>
            </w:r>
          </w:p>
          <w:p w:rsidR="000248CD" w:rsidRPr="00A02A59" w:rsidRDefault="000248CD" w:rsidP="000248CD">
            <w:pPr>
              <w:spacing w:line="280" w:lineRule="exact"/>
              <w:ind w:left="200"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・クールスポットモデル拠点の整備：６件採択</w:t>
            </w:r>
          </w:p>
          <w:p w:rsidR="000248CD" w:rsidRPr="00A02A59" w:rsidRDefault="000248CD" w:rsidP="000248CD">
            <w:pPr>
              <w:spacing w:line="280" w:lineRule="exact"/>
              <w:ind w:left="200"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・企業と協賛したみどりのカーテンづくりの取組み促進</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 xml:space="preserve">　幼稚園や高齢者施設等へゴーヤ・アサガオの種 4,500袋配布（４</w:t>
            </w:r>
            <w:r w:rsidR="00501735" w:rsidRPr="00A02A59">
              <w:rPr>
                <w:rFonts w:ascii="Meiryo UI" w:eastAsia="Meiryo UI" w:hAnsi="Meiryo UI" w:cs="Meiryo UI" w:hint="eastAsia"/>
                <w:sz w:val="20"/>
                <w:szCs w:val="20"/>
              </w:rPr>
              <w:t>月</w:t>
            </w:r>
            <w:r w:rsidRPr="00A02A59">
              <w:rPr>
                <w:rFonts w:ascii="Meiryo UI" w:eastAsia="Meiryo UI" w:hAnsi="Meiryo UI" w:cs="Meiryo UI" w:hint="eastAsia"/>
                <w:sz w:val="20"/>
                <w:szCs w:val="20"/>
              </w:rPr>
              <w:t>~５月）。</w:t>
            </w:r>
          </w:p>
          <w:p w:rsidR="000248CD" w:rsidRPr="00A02A59" w:rsidRDefault="000248CD" w:rsidP="000248CD">
            <w:pPr>
              <w:spacing w:line="280" w:lineRule="exact"/>
              <w:ind w:left="200"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・暑さ対策の啓発チラシ（70,000枚）によるPR</w:t>
            </w:r>
          </w:p>
          <w:p w:rsidR="000248CD" w:rsidRPr="00A02A59" w:rsidRDefault="000248CD" w:rsidP="000248CD">
            <w:pPr>
              <w:spacing w:line="280" w:lineRule="exact"/>
              <w:ind w:left="200"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・暑さ対策情報ポータルサイトの開設（４月）。</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・暑さ指数と熱中症危険度をリアルタイムの表示を行う可搬式電光表示パネルを設置（６月～9月）。</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・暑さ指数メール配信サービス（環境省）の登録呼びかけ（４月~）。</w:t>
            </w:r>
          </w:p>
          <w:p w:rsidR="000248CD" w:rsidRPr="00A02A59" w:rsidRDefault="000248CD" w:rsidP="000248CD">
            <w:pPr>
              <w:spacing w:line="280" w:lineRule="exact"/>
              <w:ind w:leftChars="45" w:left="99" w:firstLine="1"/>
              <w:rPr>
                <w:rFonts w:ascii="Meiryo UI" w:eastAsia="Meiryo UI" w:hAnsi="Meiryo UI" w:cs="Meiryo UI"/>
                <w:sz w:val="20"/>
                <w:szCs w:val="20"/>
              </w:rPr>
            </w:pPr>
            <w:r w:rsidRPr="00A02A59">
              <w:rPr>
                <w:rFonts w:ascii="Meiryo UI" w:eastAsia="Meiryo UI" w:hAnsi="Meiryo UI" w:cs="Meiryo UI" w:hint="eastAsia"/>
                <w:sz w:val="20"/>
                <w:szCs w:val="20"/>
              </w:rPr>
              <w:t>府域の登録件数3,548件（全国の登録件数の約15.4％）。</w:t>
            </w:r>
          </w:p>
          <w:p w:rsidR="00710452" w:rsidRPr="00A02A59" w:rsidRDefault="00710452" w:rsidP="000A5D74">
            <w:pPr>
              <w:spacing w:line="280" w:lineRule="exact"/>
              <w:ind w:left="200" w:hangingChars="100" w:hanging="200"/>
              <w:rPr>
                <w:rFonts w:ascii="Meiryo UI" w:eastAsia="Meiryo UI" w:hAnsi="Meiryo UI" w:cs="Meiryo UI"/>
                <w:sz w:val="20"/>
                <w:szCs w:val="20"/>
              </w:rPr>
            </w:pPr>
          </w:p>
        </w:tc>
      </w:tr>
      <w:tr w:rsidR="00710452" w:rsidRPr="000B5CD8" w:rsidTr="005A04EE">
        <w:tc>
          <w:tcPr>
            <w:tcW w:w="15735" w:type="dxa"/>
            <w:gridSpan w:val="6"/>
            <w:shd w:val="clear" w:color="auto" w:fill="000000" w:themeFill="text1"/>
          </w:tcPr>
          <w:p w:rsidR="00710452" w:rsidRPr="00DD6793" w:rsidRDefault="00710452" w:rsidP="00710452">
            <w:pPr>
              <w:spacing w:line="280" w:lineRule="exact"/>
              <w:rPr>
                <w:rFonts w:ascii="Meiryo UI" w:eastAsia="Meiryo UI" w:hAnsi="Meiryo UI" w:cs="Meiryo UI"/>
                <w:b/>
              </w:rPr>
            </w:pPr>
            <w:r w:rsidRPr="00DD6793">
              <w:rPr>
                <w:rFonts w:ascii="Meiryo UI" w:eastAsia="Meiryo UI" w:hAnsi="Meiryo UI" w:cs="Meiryo UI" w:hint="eastAsia"/>
                <w:b/>
              </w:rPr>
              <w:lastRenderedPageBreak/>
              <w:t>資源循環型社会の構築</w:t>
            </w:r>
          </w:p>
        </w:tc>
      </w:tr>
      <w:tr w:rsidR="00710452" w:rsidRPr="000B5CD8" w:rsidTr="003D44C3">
        <w:tc>
          <w:tcPr>
            <w:tcW w:w="329" w:type="dxa"/>
            <w:tcBorders>
              <w:top w:val="nil"/>
              <w:bottom w:val="nil"/>
            </w:tcBorders>
          </w:tcPr>
          <w:p w:rsidR="00710452" w:rsidRPr="000B5CD8" w:rsidRDefault="00710452" w:rsidP="00710452">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10452" w:rsidRPr="000B5CD8" w:rsidRDefault="00710452" w:rsidP="00710452">
            <w:pPr>
              <w:spacing w:line="280" w:lineRule="exact"/>
              <w:ind w:left="180" w:hangingChars="100" w:hanging="180"/>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10452" w:rsidRPr="000B5CD8" w:rsidRDefault="00710452" w:rsidP="00710452">
            <w:pPr>
              <w:spacing w:line="280" w:lineRule="exact"/>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710452" w:rsidRPr="00DD6793" w:rsidRDefault="00710452" w:rsidP="00710452">
            <w:pPr>
              <w:spacing w:line="280" w:lineRule="exact"/>
              <w:jc w:val="center"/>
              <w:rPr>
                <w:rFonts w:ascii="Meiryo UI" w:eastAsia="Meiryo UI" w:hAnsi="Meiryo UI" w:cs="Meiryo UI"/>
                <w:b/>
                <w:sz w:val="18"/>
                <w:szCs w:val="18"/>
              </w:rPr>
            </w:pPr>
            <w:r w:rsidRPr="00DD6793">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10452" w:rsidRPr="00DD6793" w:rsidRDefault="00710452" w:rsidP="00710452">
            <w:pPr>
              <w:spacing w:line="280" w:lineRule="exact"/>
              <w:jc w:val="center"/>
              <w:rPr>
                <w:rFonts w:ascii="Meiryo UI" w:eastAsia="Meiryo UI" w:hAnsi="Meiryo UI" w:cs="Meiryo UI"/>
                <w:b/>
                <w:sz w:val="18"/>
                <w:szCs w:val="18"/>
              </w:rPr>
            </w:pPr>
            <w:r w:rsidRPr="00DD6793">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10452" w:rsidRPr="00DD6793" w:rsidRDefault="00710452" w:rsidP="00F25DDB">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＜進捗状況（</w:t>
            </w:r>
            <w:r w:rsidR="00F25DDB" w:rsidRPr="00F25DDB">
              <w:rPr>
                <w:rFonts w:ascii="Meiryo UI" w:eastAsia="Meiryo UI" w:hAnsi="Meiryo UI" w:cs="Meiryo UI" w:hint="eastAsia"/>
                <w:b/>
                <w:sz w:val="18"/>
                <w:szCs w:val="18"/>
              </w:rPr>
              <w:t>R2.３月末時点</w:t>
            </w:r>
            <w:r w:rsidRPr="00ED24C9">
              <w:rPr>
                <w:rFonts w:ascii="Meiryo UI" w:eastAsia="Meiryo UI" w:hAnsi="Meiryo UI" w:cs="Meiryo UI" w:hint="eastAsia"/>
                <w:b/>
                <w:sz w:val="18"/>
                <w:szCs w:val="18"/>
              </w:rPr>
              <w:t>）</w:t>
            </w:r>
            <w:r w:rsidRPr="000B5CD8">
              <w:rPr>
                <w:rFonts w:ascii="Meiryo UI" w:eastAsia="Meiryo UI" w:hAnsi="Meiryo UI" w:cs="Meiryo UI" w:hint="eastAsia"/>
                <w:b/>
                <w:sz w:val="18"/>
                <w:szCs w:val="18"/>
              </w:rPr>
              <w:t>＞</w:t>
            </w:r>
          </w:p>
        </w:tc>
      </w:tr>
      <w:tr w:rsidR="00710452" w:rsidRPr="000B5CD8" w:rsidTr="003D44C3">
        <w:trPr>
          <w:trHeight w:val="4380"/>
        </w:trPr>
        <w:tc>
          <w:tcPr>
            <w:tcW w:w="329" w:type="dxa"/>
            <w:tcBorders>
              <w:top w:val="nil"/>
              <w:bottom w:val="single" w:sz="4" w:space="0" w:color="auto"/>
              <w:tr2bl w:val="nil"/>
            </w:tcBorders>
          </w:tcPr>
          <w:p w:rsidR="00710452" w:rsidRPr="000B5CD8" w:rsidRDefault="00710452" w:rsidP="00710452">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710452" w:rsidRPr="00F8430E" w:rsidRDefault="00710452" w:rsidP="00710452">
            <w:pPr>
              <w:spacing w:line="280" w:lineRule="exact"/>
              <w:ind w:left="200" w:hangingChars="100" w:hanging="200"/>
              <w:rPr>
                <w:rFonts w:ascii="Meiryo UI" w:eastAsia="Meiryo UI" w:hAnsi="Meiryo UI" w:cs="Meiryo UI"/>
                <w:b/>
                <w:sz w:val="20"/>
                <w:szCs w:val="20"/>
              </w:rPr>
            </w:pPr>
            <w:r w:rsidRPr="00F8430E">
              <w:rPr>
                <w:rFonts w:ascii="Meiryo UI" w:eastAsia="Meiryo UI" w:hAnsi="Meiryo UI" w:cs="Meiryo UI" w:hint="eastAsia"/>
                <w:b/>
                <w:sz w:val="20"/>
                <w:szCs w:val="20"/>
              </w:rPr>
              <w:t>■循環型社会推進計画の推進</w:t>
            </w:r>
          </w:p>
          <w:p w:rsidR="00710452" w:rsidRPr="00AE2299" w:rsidRDefault="00710452" w:rsidP="00710452">
            <w:pPr>
              <w:spacing w:line="280" w:lineRule="exact"/>
              <w:ind w:left="100" w:hangingChars="50" w:hanging="100"/>
              <w:rPr>
                <w:rFonts w:ascii="Meiryo UI" w:eastAsia="Meiryo UI" w:hAnsi="Meiryo UI" w:cs="Meiryo UI"/>
                <w:sz w:val="20"/>
                <w:szCs w:val="20"/>
              </w:rPr>
            </w:pPr>
            <w:r w:rsidRPr="00F8430E">
              <w:rPr>
                <w:rFonts w:ascii="Meiryo UI" w:eastAsia="Meiryo UI" w:hAnsi="Meiryo UI" w:cs="Meiryo UI" w:hint="eastAsia"/>
                <w:sz w:val="20"/>
                <w:szCs w:val="20"/>
              </w:rPr>
              <w:t>・28</w:t>
            </w:r>
            <w:r>
              <w:rPr>
                <w:rFonts w:ascii="Meiryo UI" w:eastAsia="Meiryo UI" w:hAnsi="Meiryo UI" w:cs="Meiryo UI" w:hint="eastAsia"/>
                <w:sz w:val="20"/>
                <w:szCs w:val="20"/>
              </w:rPr>
              <w:t>年度に策定した、「大阪府循環型社会推進計画(</w:t>
            </w:r>
            <w:r w:rsidRPr="00F8430E">
              <w:rPr>
                <w:rFonts w:ascii="Meiryo UI" w:eastAsia="Meiryo UI" w:hAnsi="Meiryo UI" w:cs="Meiryo UI" w:hint="eastAsia"/>
                <w:sz w:val="20"/>
                <w:szCs w:val="20"/>
              </w:rPr>
              <w:t>目標：</w:t>
            </w:r>
            <w:r w:rsidRPr="00AE2299">
              <w:rPr>
                <w:rFonts w:ascii="Meiryo UI" w:eastAsia="Meiryo UI" w:hAnsi="Meiryo UI" w:cs="Meiryo UI" w:hint="eastAsia"/>
                <w:sz w:val="20"/>
                <w:szCs w:val="20"/>
              </w:rPr>
              <w:t>令和２年度)」に</w:t>
            </w:r>
            <w:r w:rsidRPr="00F8430E">
              <w:rPr>
                <w:rFonts w:ascii="Meiryo UI" w:eastAsia="Meiryo UI" w:hAnsi="Meiryo UI" w:cs="Meiryo UI" w:hint="eastAsia"/>
                <w:sz w:val="20"/>
                <w:szCs w:val="20"/>
              </w:rPr>
              <w:t>基づき、資源の循環的利用のほか、廃棄物の排出・処分量の抑制、適正処理等を推進するため、市町村と連携した３Ｒ</w:t>
            </w:r>
            <w:r w:rsidRPr="00F8430E">
              <w:rPr>
                <w:rFonts w:ascii="Meiryo UI" w:eastAsia="Meiryo UI" w:hAnsi="Meiryo UI" w:cs="Meiryo UI"/>
                <w:sz w:val="20"/>
                <w:szCs w:val="20"/>
              </w:rPr>
              <w:t>(*</w:t>
            </w:r>
            <w:r>
              <w:rPr>
                <w:rFonts w:ascii="Meiryo UI" w:eastAsia="Meiryo UI" w:hAnsi="Meiryo UI" w:cs="Meiryo UI" w:hint="eastAsia"/>
                <w:sz w:val="20"/>
                <w:szCs w:val="20"/>
              </w:rPr>
              <w:t>7</w:t>
            </w:r>
            <w:r w:rsidRPr="00F8430E">
              <w:rPr>
                <w:rFonts w:ascii="Meiryo UI" w:eastAsia="Meiryo UI" w:hAnsi="Meiryo UI" w:cs="Meiryo UI"/>
                <w:sz w:val="20"/>
                <w:szCs w:val="20"/>
              </w:rPr>
              <w:t>)</w:t>
            </w:r>
            <w:r w:rsidRPr="00F8430E">
              <w:rPr>
                <w:rFonts w:ascii="Meiryo UI" w:eastAsia="Meiryo UI" w:hAnsi="Meiryo UI" w:cs="Meiryo UI" w:hint="eastAsia"/>
                <w:sz w:val="20"/>
                <w:szCs w:val="20"/>
              </w:rPr>
              <w:t>の推進、</w:t>
            </w:r>
            <w:r w:rsidRPr="00AE2299">
              <w:rPr>
                <w:rFonts w:ascii="Meiryo UI" w:eastAsia="Meiryo UI" w:hAnsi="Meiryo UI" w:cs="Meiryo UI" w:hint="eastAsia"/>
                <w:sz w:val="20"/>
                <w:szCs w:val="20"/>
              </w:rPr>
              <w:t>プラスチックごみや家庭における食品ロス</w:t>
            </w:r>
            <w:r w:rsidRPr="00AE2299">
              <w:rPr>
                <w:rFonts w:ascii="Meiryo UI" w:eastAsia="Meiryo UI" w:hAnsi="Meiryo UI" w:cs="Meiryo UI"/>
                <w:sz w:val="20"/>
                <w:szCs w:val="20"/>
              </w:rPr>
              <w:t>(*</w:t>
            </w:r>
            <w:r w:rsidRPr="00AE2299">
              <w:rPr>
                <w:rFonts w:ascii="Meiryo UI" w:eastAsia="Meiryo UI" w:hAnsi="Meiryo UI" w:cs="Meiryo UI" w:hint="eastAsia"/>
                <w:sz w:val="20"/>
                <w:szCs w:val="20"/>
              </w:rPr>
              <w:t>8</w:t>
            </w:r>
            <w:r w:rsidRPr="00AE2299">
              <w:rPr>
                <w:rFonts w:ascii="Meiryo UI" w:eastAsia="Meiryo UI" w:hAnsi="Meiryo UI" w:cs="Meiryo UI"/>
                <w:sz w:val="20"/>
                <w:szCs w:val="20"/>
              </w:rPr>
              <w:t>)</w:t>
            </w:r>
            <w:r w:rsidRPr="00AE2299">
              <w:rPr>
                <w:rFonts w:ascii="Meiryo UI" w:eastAsia="Meiryo UI" w:hAnsi="Meiryo UI" w:cs="Meiryo UI" w:hint="eastAsia"/>
                <w:sz w:val="20"/>
                <w:szCs w:val="20"/>
              </w:rPr>
              <w:t>の削減に向けた啓発、建設混合廃棄物の発生抑制・適正処理等の促進を行う。</w:t>
            </w:r>
          </w:p>
          <w:p w:rsidR="00710452" w:rsidRPr="00AE2299" w:rsidRDefault="00710452" w:rsidP="00710452">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・計画の進捗管理のため、数値目標の達成状況や、施策等の実施状況を確認し公表する。</w:t>
            </w:r>
          </w:p>
          <w:p w:rsidR="00710452" w:rsidRPr="00AE2299" w:rsidRDefault="00710452" w:rsidP="00710452">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・次期計画の策定について環境審議会に諮問し、部会を　開催する。</w:t>
            </w:r>
          </w:p>
          <w:p w:rsidR="00710452" w:rsidRPr="00AE2299" w:rsidRDefault="00710452" w:rsidP="00710452">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rPr>
              <w:t xml:space="preserve">　</w:t>
            </w:r>
          </w:p>
          <w:p w:rsidR="00710452" w:rsidRPr="00AE2299" w:rsidRDefault="00710452" w:rsidP="00710452">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bdr w:val="single" w:sz="4" w:space="0" w:color="auto"/>
              </w:rPr>
              <w:t>（スケジュール）</w:t>
            </w:r>
          </w:p>
          <w:p w:rsidR="00710452" w:rsidRPr="00AE2299" w:rsidRDefault="00710452" w:rsidP="00710452">
            <w:pPr>
              <w:tabs>
                <w:tab w:val="left" w:pos="697"/>
              </w:tabs>
              <w:spacing w:line="280" w:lineRule="exact"/>
              <w:ind w:leftChars="100" w:left="842" w:hangingChars="311" w:hanging="622"/>
              <w:rPr>
                <w:rFonts w:ascii="Meiryo UI" w:eastAsia="Meiryo UI" w:hAnsi="Meiryo UI" w:cs="Meiryo UI"/>
                <w:sz w:val="20"/>
                <w:szCs w:val="20"/>
              </w:rPr>
            </w:pPr>
            <w:r w:rsidRPr="00AE2299">
              <w:rPr>
                <w:rFonts w:ascii="Meiryo UI" w:eastAsia="Meiryo UI" w:hAnsi="Meiryo UI" w:cs="Meiryo UI" w:hint="eastAsia"/>
                <w:sz w:val="20"/>
                <w:szCs w:val="20"/>
              </w:rPr>
              <w:t>６月：30年度における計画目標の実績値と施策の実施状況について庁内・市町村へ照会</w:t>
            </w:r>
          </w:p>
          <w:p w:rsidR="00710452" w:rsidRPr="00AE2299" w:rsidRDefault="00710452" w:rsidP="00710452">
            <w:pPr>
              <w:tabs>
                <w:tab w:val="left" w:pos="697"/>
              </w:tabs>
              <w:spacing w:line="280" w:lineRule="exact"/>
              <w:ind w:leftChars="100" w:left="220"/>
              <w:rPr>
                <w:rFonts w:ascii="Meiryo UI" w:eastAsia="Meiryo UI" w:hAnsi="Meiryo UI" w:cs="Meiryo UI"/>
                <w:sz w:val="20"/>
                <w:szCs w:val="20"/>
              </w:rPr>
            </w:pPr>
            <w:r w:rsidRPr="00AE2299">
              <w:rPr>
                <w:rFonts w:ascii="Meiryo UI" w:eastAsia="Meiryo UI" w:hAnsi="Meiryo UI" w:cs="Meiryo UI" w:hint="eastAsia"/>
                <w:sz w:val="20"/>
                <w:szCs w:val="20"/>
              </w:rPr>
              <w:t>８月：進捗状況の取りまとめ・庁内調整</w:t>
            </w:r>
          </w:p>
          <w:p w:rsidR="00710452" w:rsidRPr="00AE2299" w:rsidRDefault="00710452" w:rsidP="00710452">
            <w:pPr>
              <w:tabs>
                <w:tab w:val="left" w:pos="697"/>
              </w:tabs>
              <w:spacing w:line="280" w:lineRule="exact"/>
              <w:ind w:leftChars="100" w:left="220"/>
              <w:rPr>
                <w:rFonts w:ascii="Meiryo UI" w:eastAsia="Meiryo UI" w:hAnsi="Meiryo UI" w:cs="Meiryo UI"/>
                <w:sz w:val="20"/>
                <w:szCs w:val="20"/>
              </w:rPr>
            </w:pPr>
            <w:r w:rsidRPr="00AE2299">
              <w:rPr>
                <w:rFonts w:ascii="Meiryo UI" w:eastAsia="Meiryo UI" w:hAnsi="Meiryo UI" w:cs="Meiryo UI" w:hint="eastAsia"/>
                <w:sz w:val="20"/>
                <w:szCs w:val="20"/>
              </w:rPr>
              <w:t>９月：進捗状況の公表</w:t>
            </w:r>
          </w:p>
          <w:p w:rsidR="00710452" w:rsidRPr="00AE2299" w:rsidRDefault="00710452" w:rsidP="00710452">
            <w:pPr>
              <w:tabs>
                <w:tab w:val="left" w:pos="697"/>
              </w:tabs>
              <w:spacing w:line="280" w:lineRule="exact"/>
              <w:ind w:leftChars="100" w:left="220"/>
              <w:rPr>
                <w:rFonts w:ascii="Meiryo UI" w:eastAsia="Meiryo UI" w:hAnsi="Meiryo UI" w:cs="Meiryo UI"/>
                <w:sz w:val="20"/>
                <w:szCs w:val="20"/>
              </w:rPr>
            </w:pPr>
            <w:r w:rsidRPr="00AE2299">
              <w:rPr>
                <w:rFonts w:ascii="Meiryo UI" w:eastAsia="Meiryo UI" w:hAnsi="Meiryo UI" w:cs="Meiryo UI" w:hint="eastAsia"/>
                <w:sz w:val="20"/>
                <w:szCs w:val="20"/>
              </w:rPr>
              <w:t>12月：環境審議会に諮問、部会設置</w:t>
            </w:r>
          </w:p>
          <w:p w:rsidR="00710452" w:rsidRPr="00AE2299" w:rsidRDefault="00710452" w:rsidP="00710452">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 xml:space="preserve">　　1～3月：部会を開催（第1回）</w:t>
            </w:r>
          </w:p>
          <w:p w:rsidR="00710452" w:rsidRPr="00F8430E" w:rsidRDefault="00710452" w:rsidP="00710452">
            <w:pPr>
              <w:spacing w:line="280" w:lineRule="exact"/>
              <w:ind w:left="100" w:hangingChars="50" w:hanging="1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710452" w:rsidRPr="00F8430E" w:rsidRDefault="00710452" w:rsidP="00710452">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710452" w:rsidRPr="00F8430E" w:rsidRDefault="00710452" w:rsidP="00710452">
            <w:pPr>
              <w:spacing w:line="280" w:lineRule="exact"/>
              <w:ind w:left="32" w:hangingChars="16" w:hanging="32"/>
              <w:rPr>
                <w:rFonts w:ascii="Meiryo UI" w:eastAsia="Meiryo UI" w:hAnsi="Meiryo UI" w:cs="Meiryo UI"/>
                <w:sz w:val="20"/>
                <w:szCs w:val="20"/>
              </w:rPr>
            </w:pPr>
          </w:p>
          <w:p w:rsidR="00710452" w:rsidRPr="00F8430E" w:rsidRDefault="00710452" w:rsidP="00710452">
            <w:pPr>
              <w:spacing w:line="280" w:lineRule="exact"/>
              <w:ind w:left="200" w:hangingChars="100" w:hanging="200"/>
              <w:rPr>
                <w:rFonts w:ascii="Meiryo UI" w:eastAsia="Meiryo UI" w:hAnsi="Meiryo UI" w:cs="Meiryo UI"/>
                <w:sz w:val="20"/>
                <w:szCs w:val="20"/>
              </w:rPr>
            </w:pPr>
            <w:r w:rsidRPr="00F8430E">
              <w:rPr>
                <w:rFonts w:ascii="Meiryo UI" w:eastAsia="Meiryo UI" w:hAnsi="Meiryo UI" w:cs="Meiryo UI" w:hint="eastAsia"/>
                <w:sz w:val="20"/>
                <w:szCs w:val="20"/>
                <w:bdr w:val="single" w:sz="4" w:space="0" w:color="auto"/>
              </w:rPr>
              <w:t>◇成果指標（アウトカム）</w:t>
            </w:r>
          </w:p>
          <w:p w:rsidR="00710452" w:rsidRPr="00CF5D36" w:rsidRDefault="00710452" w:rsidP="00710452">
            <w:pPr>
              <w:spacing w:line="280" w:lineRule="exact"/>
              <w:ind w:left="32" w:hangingChars="16" w:hanging="32"/>
              <w:rPr>
                <w:rFonts w:ascii="Meiryo UI" w:eastAsia="Meiryo UI" w:hAnsi="Meiryo UI" w:cs="Meiryo UI"/>
                <w:color w:val="000000" w:themeColor="text1"/>
                <w:sz w:val="20"/>
                <w:szCs w:val="20"/>
              </w:rPr>
            </w:pPr>
            <w:r w:rsidRPr="00CF5D36">
              <w:rPr>
                <w:rFonts w:ascii="Meiryo UI" w:eastAsia="Meiryo UI" w:hAnsi="Meiryo UI" w:cs="Meiryo UI" w:hint="eastAsia"/>
                <w:color w:val="000000" w:themeColor="text1"/>
                <w:sz w:val="20"/>
                <w:szCs w:val="20"/>
              </w:rPr>
              <w:t>（定性的な目標）</w:t>
            </w:r>
          </w:p>
          <w:p w:rsidR="00710452" w:rsidRPr="00AE2299" w:rsidRDefault="00710452" w:rsidP="00710452">
            <w:pPr>
              <w:spacing w:line="280" w:lineRule="exact"/>
              <w:ind w:left="102" w:hangingChars="51" w:hanging="102"/>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Pr="00AE2299">
              <w:rPr>
                <w:rFonts w:ascii="Meiryo UI" w:eastAsia="Meiryo UI" w:hAnsi="Meiryo UI" w:cs="Meiryo UI" w:hint="eastAsia"/>
                <w:sz w:val="20"/>
                <w:szCs w:val="20"/>
              </w:rPr>
              <w:t>市町村等と連携して施策の実施状況を的確に把握し、計画の進捗状況を公表することにより、計画の目標（排出量、再生利用率、最終処分量、1日1人当たりの生活系ごみ排出量）達成を目指す。</w:t>
            </w:r>
          </w:p>
          <w:p w:rsidR="00710452" w:rsidRPr="00AE2299" w:rsidRDefault="00710452" w:rsidP="00710452">
            <w:pPr>
              <w:spacing w:line="280" w:lineRule="exact"/>
              <w:ind w:left="200" w:hangingChars="100" w:hanging="200"/>
              <w:rPr>
                <w:rFonts w:ascii="Meiryo UI" w:eastAsia="Meiryo UI" w:hAnsi="Meiryo UI" w:cs="Meiryo UI"/>
                <w:sz w:val="20"/>
                <w:szCs w:val="20"/>
              </w:rPr>
            </w:pPr>
          </w:p>
          <w:p w:rsidR="00710452" w:rsidRPr="00AE2299" w:rsidRDefault="00710452" w:rsidP="00710452">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〔活動指標〕</w:t>
            </w:r>
          </w:p>
          <w:p w:rsidR="00710452" w:rsidRPr="00AE2299" w:rsidRDefault="00710452" w:rsidP="00710452">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・計画の進捗状況公表：９月（報道提供、ＨＰ掲載）</w:t>
            </w:r>
          </w:p>
          <w:p w:rsidR="00710452" w:rsidRPr="00AE2299" w:rsidRDefault="00710452" w:rsidP="00710452">
            <w:pPr>
              <w:spacing w:line="280" w:lineRule="exact"/>
              <w:ind w:left="2202" w:hangingChars="1101" w:hanging="2202"/>
              <w:rPr>
                <w:rFonts w:ascii="Meiryo UI" w:eastAsia="Meiryo UI" w:hAnsi="Meiryo UI" w:cs="Meiryo UI"/>
                <w:sz w:val="20"/>
                <w:szCs w:val="20"/>
              </w:rPr>
            </w:pPr>
            <w:r w:rsidRPr="00AE2299">
              <w:rPr>
                <w:rFonts w:ascii="Meiryo UI" w:eastAsia="Meiryo UI" w:hAnsi="Meiryo UI" w:cs="Meiryo UI" w:hint="eastAsia"/>
                <w:sz w:val="20"/>
                <w:szCs w:val="20"/>
              </w:rPr>
              <w:t>・全市町村との情報交換：各ブロックごとに開催計６回(リサイクルの現状や課題、優良な取組事例等）</w:t>
            </w:r>
          </w:p>
          <w:p w:rsidR="00710452" w:rsidRPr="00AE2299" w:rsidRDefault="00710452" w:rsidP="00710452">
            <w:pPr>
              <w:spacing w:line="280" w:lineRule="exact"/>
              <w:ind w:left="1900" w:hangingChars="950" w:hanging="1900"/>
              <w:rPr>
                <w:rFonts w:ascii="Meiryo UI" w:eastAsia="Meiryo UI" w:hAnsi="Meiryo UI" w:cs="Meiryo UI"/>
                <w:sz w:val="20"/>
                <w:szCs w:val="20"/>
              </w:rPr>
            </w:pPr>
            <w:r w:rsidRPr="00AE2299">
              <w:rPr>
                <w:rFonts w:ascii="Meiryo UI" w:eastAsia="Meiryo UI" w:hAnsi="Meiryo UI" w:cs="Meiryo UI" w:hint="eastAsia"/>
                <w:sz w:val="20"/>
                <w:szCs w:val="20"/>
              </w:rPr>
              <w:t>・事業者向け説明会：15回(建設混合廃棄物の発生抑制等)</w:t>
            </w:r>
            <w:r w:rsidRPr="00AE2299">
              <w:rPr>
                <w:rFonts w:ascii="Meiryo UI" w:eastAsia="Meiryo UI" w:hAnsi="Meiryo UI" w:cs="Meiryo UI"/>
                <w:sz w:val="20"/>
                <w:szCs w:val="20"/>
              </w:rPr>
              <w:t xml:space="preserve"> </w:t>
            </w:r>
          </w:p>
          <w:p w:rsidR="00710452" w:rsidRPr="00F8430E" w:rsidRDefault="00710452" w:rsidP="00710452">
            <w:pPr>
              <w:spacing w:line="280" w:lineRule="exact"/>
              <w:ind w:left="32" w:hangingChars="16" w:hanging="32"/>
              <w:rPr>
                <w:rFonts w:ascii="Meiryo UI" w:eastAsia="Meiryo UI" w:hAnsi="Meiryo UI" w:cs="Meiryo UI"/>
                <w:sz w:val="20"/>
                <w:szCs w:val="20"/>
              </w:rPr>
            </w:pPr>
            <w:r w:rsidRPr="00AE2299">
              <w:rPr>
                <w:rFonts w:ascii="Meiryo UI" w:eastAsia="Meiryo UI" w:hAnsi="Meiryo UI" w:cs="Meiryo UI" w:hint="eastAsia"/>
                <w:sz w:val="20"/>
                <w:szCs w:val="20"/>
              </w:rPr>
              <w:t>・環境審議会部会開催数：１回</w:t>
            </w:r>
          </w:p>
        </w:tc>
        <w:tc>
          <w:tcPr>
            <w:tcW w:w="396" w:type="dxa"/>
            <w:vMerge/>
            <w:tcBorders>
              <w:bottom w:val="single" w:sz="4" w:space="0" w:color="auto"/>
              <w:tr2bl w:val="nil"/>
            </w:tcBorders>
            <w:shd w:val="clear" w:color="auto" w:fill="auto"/>
          </w:tcPr>
          <w:p w:rsidR="00710452" w:rsidRPr="00DD6793" w:rsidRDefault="00710452" w:rsidP="00710452">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248CD" w:rsidRPr="00A02A59" w:rsidRDefault="000248CD" w:rsidP="000248CD">
            <w:pPr>
              <w:spacing w:line="280" w:lineRule="exact"/>
              <w:ind w:left="200"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○循環型社会推進計画を着実に推進するため、以下の取組みを行った。</w:t>
            </w:r>
          </w:p>
          <w:p w:rsidR="000248CD" w:rsidRPr="00A02A59" w:rsidRDefault="000248CD" w:rsidP="000248CD">
            <w:pPr>
              <w:spacing w:line="280" w:lineRule="exact"/>
              <w:ind w:left="200" w:hangingChars="100" w:hanging="200"/>
              <w:rPr>
                <w:rFonts w:ascii="Meiryo UI" w:eastAsia="Meiryo UI" w:hAnsi="Meiryo UI" w:cs="Meiryo UI"/>
                <w:sz w:val="20"/>
                <w:szCs w:val="20"/>
              </w:rPr>
            </w:pP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・30年度の府及び市町村の施策の実施状況を調査・把握し、排出量やリサイクル率等の計画進捗状況を公表（6</w:t>
            </w:r>
            <w:r w:rsidR="00501735" w:rsidRPr="00A02A59">
              <w:rPr>
                <w:rFonts w:ascii="Meiryo UI" w:eastAsia="Meiryo UI" w:hAnsi="Meiryo UI" w:cs="Meiryo UI" w:hint="eastAsia"/>
                <w:sz w:val="20"/>
                <w:szCs w:val="20"/>
              </w:rPr>
              <w:t>月</w:t>
            </w:r>
            <w:r w:rsidRPr="00A02A59">
              <w:rPr>
                <w:rFonts w:ascii="Meiryo UI" w:eastAsia="Meiryo UI" w:hAnsi="Meiryo UI" w:cs="Meiryo UI" w:hint="eastAsia"/>
                <w:sz w:val="20"/>
                <w:szCs w:val="20"/>
              </w:rPr>
              <w:t>~9月）。</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・環境審議会に次期計画策定について諮問し、第１回部会を開催して目指すべき将来像等を検討（12</w:t>
            </w:r>
            <w:r w:rsidR="00501735" w:rsidRPr="00A02A59">
              <w:rPr>
                <w:rFonts w:ascii="Meiryo UI" w:eastAsia="Meiryo UI" w:hAnsi="Meiryo UI" w:cs="Meiryo UI" w:hint="eastAsia"/>
                <w:sz w:val="20"/>
                <w:szCs w:val="20"/>
              </w:rPr>
              <w:t>月</w:t>
            </w:r>
            <w:r w:rsidRPr="00A02A59">
              <w:rPr>
                <w:rFonts w:ascii="Meiryo UI" w:eastAsia="Meiryo UI" w:hAnsi="Meiryo UI" w:cs="Meiryo UI" w:hint="eastAsia"/>
                <w:sz w:val="20"/>
                <w:szCs w:val="20"/>
              </w:rPr>
              <w:t>～２月）。</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・全市町村との定例会議を開催し、優良な取組事例を紹介するとともに、次期計画策定について情報共有（１</w:t>
            </w:r>
            <w:r w:rsidR="00501735" w:rsidRPr="00A02A59">
              <w:rPr>
                <w:rFonts w:ascii="Meiryo UI" w:eastAsia="Meiryo UI" w:hAnsi="Meiryo UI" w:cs="Meiryo UI" w:hint="eastAsia"/>
                <w:sz w:val="20"/>
                <w:szCs w:val="20"/>
              </w:rPr>
              <w:t>月</w:t>
            </w:r>
            <w:r w:rsidRPr="00A02A59">
              <w:rPr>
                <w:rFonts w:ascii="Meiryo UI" w:eastAsia="Meiryo UI" w:hAnsi="Meiryo UI" w:cs="Meiryo UI" w:hint="eastAsia"/>
                <w:sz w:val="20"/>
                <w:szCs w:val="20"/>
              </w:rPr>
              <w:t>~２月）。</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・事業者向け説明会を</w:t>
            </w:r>
            <w:r w:rsidRPr="00A02A59">
              <w:rPr>
                <w:rFonts w:ascii="Meiryo UI" w:eastAsia="Meiryo UI" w:hAnsi="Meiryo UI" w:cs="Meiryo UI"/>
                <w:sz w:val="20"/>
                <w:szCs w:val="20"/>
              </w:rPr>
              <w:t>15</w:t>
            </w:r>
            <w:r w:rsidRPr="00A02A59">
              <w:rPr>
                <w:rFonts w:ascii="Meiryo UI" w:eastAsia="Meiryo UI" w:hAnsi="Meiryo UI" w:cs="Meiryo UI" w:hint="eastAsia"/>
                <w:sz w:val="20"/>
                <w:szCs w:val="20"/>
              </w:rPr>
              <w:t>回開催し、廃棄物の排出抑制や再生利用、適正処理について周知（5</w:t>
            </w:r>
            <w:r w:rsidR="00501735" w:rsidRPr="00A02A59">
              <w:rPr>
                <w:rFonts w:ascii="Meiryo UI" w:eastAsia="Meiryo UI" w:hAnsi="Meiryo UI" w:cs="Meiryo UI" w:hint="eastAsia"/>
                <w:sz w:val="20"/>
                <w:szCs w:val="20"/>
              </w:rPr>
              <w:t>月</w:t>
            </w:r>
            <w:r w:rsidRPr="00A02A59">
              <w:rPr>
                <w:rFonts w:ascii="Meiryo UI" w:eastAsia="Meiryo UI" w:hAnsi="Meiryo UI" w:cs="Meiryo UI" w:hint="eastAsia"/>
                <w:sz w:val="20"/>
                <w:szCs w:val="20"/>
              </w:rPr>
              <w:t>～2月）。</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・「おおさか３Rキャンペーン」を実施し、市町村や事業者と連携してマイバックやマイボトルの常時携帯等を府民に啓発。（10</w:t>
            </w:r>
            <w:r w:rsidR="00501735" w:rsidRPr="00A02A59">
              <w:rPr>
                <w:rFonts w:ascii="Meiryo UI" w:eastAsia="Meiryo UI" w:hAnsi="Meiryo UI" w:cs="Meiryo UI" w:hint="eastAsia"/>
                <w:sz w:val="20"/>
                <w:szCs w:val="20"/>
              </w:rPr>
              <w:t>月</w:t>
            </w:r>
            <w:r w:rsidRPr="00A02A59">
              <w:rPr>
                <w:rFonts w:ascii="Meiryo UI" w:eastAsia="Meiryo UI" w:hAnsi="Meiryo UI" w:cs="Meiryo UI" w:hint="eastAsia"/>
                <w:sz w:val="20"/>
                <w:szCs w:val="20"/>
              </w:rPr>
              <w:t>～11月）。</w:t>
            </w:r>
          </w:p>
          <w:p w:rsidR="000248CD" w:rsidRPr="00A02A59" w:rsidRDefault="000248CD" w:rsidP="000248CD">
            <w:pPr>
              <w:spacing w:line="280" w:lineRule="exact"/>
              <w:ind w:left="100" w:hangingChars="50" w:hanging="100"/>
              <w:rPr>
                <w:rFonts w:ascii="Meiryo UI" w:eastAsia="Meiryo UI" w:hAnsi="Meiryo UI" w:cs="Meiryo UI"/>
                <w:sz w:val="20"/>
                <w:szCs w:val="20"/>
              </w:rPr>
            </w:pPr>
          </w:p>
          <w:p w:rsidR="00710452" w:rsidRPr="00A02A59" w:rsidRDefault="00710452" w:rsidP="00710452">
            <w:pPr>
              <w:spacing w:line="280" w:lineRule="exact"/>
              <w:ind w:left="200" w:hangingChars="100" w:hanging="200"/>
              <w:rPr>
                <w:rFonts w:ascii="Meiryo UI" w:eastAsia="Meiryo UI" w:hAnsi="Meiryo UI" w:cs="Meiryo UI"/>
                <w:sz w:val="20"/>
                <w:szCs w:val="20"/>
              </w:rPr>
            </w:pPr>
          </w:p>
        </w:tc>
      </w:tr>
      <w:tr w:rsidR="00710452" w:rsidRPr="000B5CD8" w:rsidTr="003D44C3">
        <w:trPr>
          <w:trHeight w:val="280"/>
        </w:trPr>
        <w:tc>
          <w:tcPr>
            <w:tcW w:w="329" w:type="dxa"/>
            <w:tcBorders>
              <w:bottom w:val="nil"/>
              <w:tr2bl w:val="nil"/>
            </w:tcBorders>
          </w:tcPr>
          <w:p w:rsidR="00710452" w:rsidRPr="000B5CD8" w:rsidRDefault="00710452" w:rsidP="00710452">
            <w:pPr>
              <w:spacing w:line="280" w:lineRule="exact"/>
              <w:rPr>
                <w:rFonts w:ascii="Meiryo UI" w:eastAsia="Meiryo UI" w:hAnsi="Meiryo UI" w:cs="Meiryo UI"/>
              </w:rPr>
            </w:pPr>
          </w:p>
        </w:tc>
        <w:tc>
          <w:tcPr>
            <w:tcW w:w="4977" w:type="dxa"/>
            <w:vMerge w:val="restart"/>
            <w:tcBorders>
              <w:right w:val="dashed" w:sz="4" w:space="0" w:color="auto"/>
              <w:tr2bl w:val="nil"/>
            </w:tcBorders>
          </w:tcPr>
          <w:p w:rsidR="00710452" w:rsidRPr="00AE2299" w:rsidRDefault="00710452" w:rsidP="00710452">
            <w:pPr>
              <w:tabs>
                <w:tab w:val="left" w:pos="697"/>
              </w:tabs>
              <w:spacing w:line="280" w:lineRule="exact"/>
              <w:rPr>
                <w:rFonts w:ascii="Meiryo UI" w:eastAsia="Meiryo UI" w:hAnsi="Meiryo UI" w:cs="Meiryo UI"/>
                <w:b/>
                <w:sz w:val="20"/>
                <w:szCs w:val="20"/>
              </w:rPr>
            </w:pPr>
            <w:r w:rsidRPr="00AE2299">
              <w:rPr>
                <w:rFonts w:ascii="Meiryo UI" w:eastAsia="Meiryo UI" w:hAnsi="Meiryo UI" w:cs="Meiryo UI" w:hint="eastAsia"/>
                <w:b/>
                <w:sz w:val="20"/>
                <w:szCs w:val="20"/>
              </w:rPr>
              <w:t>■プラスチックごみ対策の推進</w:t>
            </w:r>
          </w:p>
          <w:p w:rsidR="00710452" w:rsidRPr="00AE2299" w:rsidRDefault="00710452" w:rsidP="00710452">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市町村、業界団体等への「プラスチックごみゼロ宣言」の働きかけや、府民のさらなる理解と取組みの推進に向け、シンポジウムを開催するとともに、パネル等の啓発資材を作成し、事業者や府民のプラスチックごみゼロに向けた取組みを促進する。</w:t>
            </w:r>
          </w:p>
          <w:p w:rsidR="00710452" w:rsidRPr="00AE2299" w:rsidRDefault="00710452" w:rsidP="00710452">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・有識者、業界団体、ＮＰＯ、市町村等で構成される「おおさかプラスチック対策推進ネットワーク会議」を設置し、事業者の具体的な取組みを検討する。</w:t>
            </w:r>
          </w:p>
          <w:p w:rsidR="00710452" w:rsidRPr="00AE2299" w:rsidRDefault="00710452" w:rsidP="00710452">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・産業廃棄物の廃プラスチック類の発生から処理までの状況を把握し、必要に応じて対応策を検討する。</w:t>
            </w:r>
          </w:p>
          <w:p w:rsidR="00710452" w:rsidRPr="00AE2299" w:rsidRDefault="00710452" w:rsidP="00710452">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・プラスチックごみ削減に配慮した物品調達等、庁内の率先的な取組みを進める。</w:t>
            </w:r>
          </w:p>
          <w:p w:rsidR="00710452" w:rsidRPr="00AE2299" w:rsidRDefault="00710452" w:rsidP="00710452">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・環境農林水産総合研究所と連携し、大阪湾におけるマイ</w:t>
            </w:r>
            <w:r w:rsidRPr="00AE2299">
              <w:rPr>
                <w:rFonts w:ascii="Meiryo UI" w:eastAsia="Meiryo UI" w:hAnsi="Meiryo UI" w:cs="Meiryo UI" w:hint="eastAsia"/>
                <w:sz w:val="20"/>
                <w:szCs w:val="20"/>
              </w:rPr>
              <w:lastRenderedPageBreak/>
              <w:t>クロプラスチックの調査を実施する。</w:t>
            </w:r>
          </w:p>
          <w:p w:rsidR="00710452" w:rsidRPr="00AE2299" w:rsidRDefault="00710452" w:rsidP="00710452">
            <w:pPr>
              <w:spacing w:line="280" w:lineRule="exact"/>
              <w:rPr>
                <w:rFonts w:ascii="Meiryo UI" w:eastAsia="Meiryo UI" w:hAnsi="Meiryo UI" w:cs="Meiryo UI"/>
                <w:sz w:val="20"/>
                <w:szCs w:val="20"/>
              </w:rPr>
            </w:pPr>
          </w:p>
          <w:p w:rsidR="00710452" w:rsidRPr="00AE2299" w:rsidRDefault="00710452" w:rsidP="00710452">
            <w:pPr>
              <w:spacing w:line="280" w:lineRule="exact"/>
              <w:rPr>
                <w:rFonts w:ascii="Meiryo UI" w:eastAsia="Meiryo UI" w:hAnsi="Meiryo UI" w:cs="Meiryo UI"/>
                <w:sz w:val="20"/>
                <w:szCs w:val="20"/>
                <w:bdr w:val="single" w:sz="4" w:space="0" w:color="auto" w:frame="1"/>
              </w:rPr>
            </w:pPr>
            <w:r w:rsidRPr="00AE2299">
              <w:rPr>
                <w:rFonts w:ascii="Meiryo UI" w:eastAsia="Meiryo UI" w:hAnsi="Meiryo UI" w:cs="Meiryo UI" w:hint="eastAsia"/>
                <w:sz w:val="20"/>
                <w:szCs w:val="20"/>
                <w:bdr w:val="single" w:sz="4" w:space="0" w:color="auto" w:frame="1"/>
              </w:rPr>
              <w:t>（スケジュール）</w:t>
            </w:r>
          </w:p>
          <w:p w:rsidR="00710452" w:rsidRPr="00AE2299" w:rsidRDefault="00710452" w:rsidP="0071045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４月～：グリーン調達等の庁内の率先的取組み</w:t>
            </w:r>
          </w:p>
          <w:p w:rsidR="00710452" w:rsidRPr="00AE2299" w:rsidRDefault="00710452" w:rsidP="0071045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４月～：宣言の働きかけ</w:t>
            </w:r>
          </w:p>
          <w:p w:rsidR="00710452" w:rsidRPr="00AE2299" w:rsidRDefault="00710452" w:rsidP="0071045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６・10月：シンポジウムの開催</w:t>
            </w:r>
          </w:p>
          <w:p w:rsidR="00710452" w:rsidRPr="00AE2299" w:rsidRDefault="00710452" w:rsidP="0071045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７~８月：第１回ネットワーク会議</w:t>
            </w:r>
          </w:p>
          <w:p w:rsidR="00710452" w:rsidRPr="00AE2299" w:rsidRDefault="00710452" w:rsidP="0071045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８~11月：府民啓発（イベント、小売店等）</w:t>
            </w:r>
          </w:p>
          <w:p w:rsidR="00710452" w:rsidRPr="00AE2299" w:rsidRDefault="00710452" w:rsidP="0071045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１~２月　：第２回ネットワーク会議</w:t>
            </w:r>
          </w:p>
          <w:p w:rsidR="00710452" w:rsidRPr="00AE2299" w:rsidRDefault="00710452" w:rsidP="0071045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通年：産業廃棄物の廃プラ類の状況把握等</w:t>
            </w:r>
          </w:p>
          <w:p w:rsidR="00710452" w:rsidRPr="00AE2299" w:rsidRDefault="00710452" w:rsidP="00710452">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rPr>
              <w:t>◇大阪湾におけるマイクロプラスチックの実態把握</w:t>
            </w:r>
          </w:p>
          <w:p w:rsidR="00710452" w:rsidRPr="00AE2299" w:rsidRDefault="00710452" w:rsidP="00710452">
            <w:pPr>
              <w:spacing w:line="280" w:lineRule="exact"/>
              <w:ind w:leftChars="100" w:left="42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９月、12月：試料採取、個数調査</w:t>
            </w:r>
          </w:p>
          <w:p w:rsidR="00710452" w:rsidRPr="00AE2299" w:rsidRDefault="00710452" w:rsidP="00710452">
            <w:pPr>
              <w:spacing w:line="280" w:lineRule="exact"/>
              <w:ind w:leftChars="100" w:left="420" w:hangingChars="100" w:hanging="200"/>
              <w:rPr>
                <w:rFonts w:ascii="Meiryo UI" w:eastAsia="Meiryo UI" w:hAnsi="Meiryo UI" w:cs="Meiryo UI"/>
                <w:b/>
                <w:sz w:val="20"/>
                <w:szCs w:val="20"/>
              </w:rPr>
            </w:pPr>
            <w:r w:rsidRPr="00AE2299">
              <w:rPr>
                <w:rFonts w:ascii="Meiryo UI" w:eastAsia="Meiryo UI" w:hAnsi="Meiryo UI" w:cs="Meiryo UI" w:hint="eastAsia"/>
                <w:sz w:val="20"/>
                <w:szCs w:val="20"/>
              </w:rPr>
              <w:t>2年３月：結果とりまとめ</w:t>
            </w:r>
          </w:p>
          <w:p w:rsidR="00710452" w:rsidRPr="00AE2299" w:rsidRDefault="00710452" w:rsidP="00710452">
            <w:pPr>
              <w:spacing w:line="280" w:lineRule="exact"/>
              <w:ind w:left="1800" w:hangingChars="900" w:hanging="1800"/>
              <w:rPr>
                <w:rFonts w:ascii="Meiryo UI" w:eastAsia="Meiryo UI" w:hAnsi="Meiryo UI" w:cs="Meiryo UI"/>
                <w:b/>
                <w:sz w:val="20"/>
                <w:szCs w:val="20"/>
              </w:rPr>
            </w:pPr>
          </w:p>
        </w:tc>
        <w:tc>
          <w:tcPr>
            <w:tcW w:w="396" w:type="dxa"/>
            <w:vMerge w:val="restart"/>
            <w:tcBorders>
              <w:left w:val="dashed" w:sz="4" w:space="0" w:color="auto"/>
              <w:right w:val="dashed" w:sz="4" w:space="0" w:color="auto"/>
              <w:tr2bl w:val="nil"/>
            </w:tcBorders>
            <w:shd w:val="clear" w:color="auto" w:fill="auto"/>
          </w:tcPr>
          <w:p w:rsidR="00710452" w:rsidRPr="00F8430E" w:rsidRDefault="00710452" w:rsidP="00710452">
            <w:pPr>
              <w:spacing w:line="280" w:lineRule="exact"/>
              <w:rPr>
                <w:rFonts w:ascii="Meiryo UI" w:eastAsia="Meiryo UI" w:hAnsi="Meiryo UI" w:cs="Meiryo UI"/>
                <w:b/>
                <w:sz w:val="18"/>
                <w:szCs w:val="18"/>
              </w:rPr>
            </w:pPr>
          </w:p>
          <w:p w:rsidR="00710452" w:rsidRPr="00F8430E" w:rsidRDefault="00710452" w:rsidP="00710452">
            <w:pPr>
              <w:spacing w:line="280" w:lineRule="exact"/>
              <w:rPr>
                <w:rFonts w:ascii="Meiryo UI" w:eastAsia="Meiryo UI" w:hAnsi="Meiryo UI" w:cs="Meiryo UI"/>
                <w:b/>
                <w:sz w:val="18"/>
                <w:szCs w:val="18"/>
              </w:rPr>
            </w:pPr>
          </w:p>
          <w:p w:rsidR="00710452" w:rsidRDefault="00710452" w:rsidP="00710452">
            <w:pPr>
              <w:spacing w:line="280" w:lineRule="exact"/>
              <w:rPr>
                <w:rFonts w:ascii="Meiryo UI" w:eastAsia="Meiryo UI" w:hAnsi="Meiryo UI" w:cs="Meiryo UI"/>
                <w:b/>
                <w:sz w:val="18"/>
                <w:szCs w:val="18"/>
              </w:rPr>
            </w:pPr>
          </w:p>
          <w:p w:rsidR="00710452" w:rsidRPr="00F8430E" w:rsidRDefault="00710452" w:rsidP="00710452">
            <w:pPr>
              <w:spacing w:line="280" w:lineRule="exact"/>
              <w:rPr>
                <w:rFonts w:ascii="Meiryo UI" w:eastAsia="Meiryo UI" w:hAnsi="Meiryo UI" w:cs="Meiryo UI"/>
                <w:b/>
                <w:sz w:val="18"/>
                <w:szCs w:val="18"/>
              </w:rPr>
            </w:pPr>
          </w:p>
          <w:p w:rsidR="00710452" w:rsidRPr="00F8430E" w:rsidRDefault="00710452" w:rsidP="00710452">
            <w:pPr>
              <w:spacing w:line="280" w:lineRule="exact"/>
              <w:rPr>
                <w:rFonts w:ascii="Meiryo UI" w:eastAsia="Meiryo UI" w:hAnsi="Meiryo UI" w:cs="Meiryo UI"/>
                <w:b/>
                <w:sz w:val="18"/>
                <w:szCs w:val="18"/>
              </w:rPr>
            </w:pPr>
          </w:p>
          <w:p w:rsidR="00710452" w:rsidRPr="00F8430E" w:rsidRDefault="00710452" w:rsidP="00710452">
            <w:pPr>
              <w:spacing w:line="280" w:lineRule="exact"/>
              <w:rPr>
                <w:rFonts w:ascii="Meiryo UI" w:eastAsia="Meiryo UI" w:hAnsi="Meiryo UI" w:cs="Meiryo UI"/>
                <w:b/>
                <w:sz w:val="18"/>
                <w:szCs w:val="18"/>
              </w:rPr>
            </w:pPr>
          </w:p>
          <w:p w:rsidR="00710452" w:rsidRPr="00F8430E" w:rsidRDefault="00710452" w:rsidP="00710452">
            <w:pPr>
              <w:spacing w:line="280" w:lineRule="exact"/>
              <w:rPr>
                <w:rFonts w:ascii="Meiryo UI" w:eastAsia="Meiryo UI" w:hAnsi="Meiryo UI" w:cs="Meiryo UI"/>
                <w:b/>
                <w:sz w:val="18"/>
                <w:szCs w:val="18"/>
              </w:rPr>
            </w:pPr>
          </w:p>
          <w:p w:rsidR="00710452" w:rsidRPr="00F8430E" w:rsidRDefault="00710452" w:rsidP="00710452">
            <w:pPr>
              <w:spacing w:line="280" w:lineRule="exact"/>
              <w:rPr>
                <w:rFonts w:ascii="Meiryo UI" w:eastAsia="Meiryo UI" w:hAnsi="Meiryo UI" w:cs="Meiryo UI"/>
                <w:sz w:val="20"/>
                <w:szCs w:val="20"/>
              </w:rPr>
            </w:pPr>
            <w:r w:rsidRPr="00F8430E">
              <w:rPr>
                <w:rFonts w:ascii="Meiryo UI" w:eastAsia="Meiryo UI" w:hAnsi="Meiryo UI" w:cs="Meiryo UI" w:hint="eastAsia"/>
                <w:b/>
                <w:sz w:val="18"/>
                <w:szCs w:val="18"/>
              </w:rPr>
              <w:t>▷</w:t>
            </w:r>
          </w:p>
        </w:tc>
        <w:tc>
          <w:tcPr>
            <w:tcW w:w="4894" w:type="dxa"/>
            <w:vMerge w:val="restart"/>
            <w:tcBorders>
              <w:left w:val="dashed" w:sz="4" w:space="0" w:color="auto"/>
              <w:tr2bl w:val="nil"/>
            </w:tcBorders>
          </w:tcPr>
          <w:p w:rsidR="00710452" w:rsidRPr="00251F9E" w:rsidRDefault="00710452" w:rsidP="00710452">
            <w:pPr>
              <w:spacing w:line="280" w:lineRule="exact"/>
              <w:rPr>
                <w:rFonts w:ascii="Meiryo UI" w:eastAsia="Meiryo UI" w:hAnsi="Meiryo UI" w:cs="Meiryo UI"/>
                <w:sz w:val="20"/>
                <w:szCs w:val="20"/>
              </w:rPr>
            </w:pPr>
          </w:p>
          <w:p w:rsidR="00710452" w:rsidRPr="000B5CD8" w:rsidRDefault="00710452" w:rsidP="00710452">
            <w:pPr>
              <w:spacing w:line="280" w:lineRule="exact"/>
              <w:rPr>
                <w:rFonts w:ascii="Meiryo UI" w:eastAsia="Meiryo UI" w:hAnsi="Meiryo UI" w:cs="Meiryo UI"/>
                <w:sz w:val="20"/>
                <w:szCs w:val="20"/>
                <w:bdr w:val="single" w:sz="4" w:space="0" w:color="auto" w:frame="1"/>
              </w:rPr>
            </w:pPr>
            <w:r w:rsidRPr="000B5CD8">
              <w:rPr>
                <w:rFonts w:ascii="Meiryo UI" w:eastAsia="Meiryo UI" w:hAnsi="Meiryo UI" w:cs="Meiryo UI" w:hint="eastAsia"/>
                <w:sz w:val="20"/>
                <w:szCs w:val="20"/>
                <w:bdr w:val="single" w:sz="4" w:space="0" w:color="auto" w:frame="1"/>
              </w:rPr>
              <w:t>◇成果指標（アウトカム）</w:t>
            </w:r>
          </w:p>
          <w:p w:rsidR="00710452" w:rsidRPr="00AE2299" w:rsidRDefault="00710452" w:rsidP="00710452">
            <w:pPr>
              <w:spacing w:line="280" w:lineRule="exact"/>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（定性的な目標）</w:t>
            </w:r>
          </w:p>
          <w:p w:rsidR="00710452" w:rsidRDefault="00710452" w:rsidP="00710452">
            <w:pPr>
              <w:spacing w:line="280" w:lineRule="exact"/>
              <w:ind w:left="102" w:hangingChars="51" w:hanging="102"/>
              <w:rPr>
                <w:rFonts w:ascii="Meiryo UI" w:eastAsia="Meiryo UI" w:hAnsi="Meiryo UI" w:cs="Meiryo UI"/>
                <w:color w:val="FF0000"/>
                <w:sz w:val="20"/>
                <w:szCs w:val="20"/>
              </w:rPr>
            </w:pPr>
            <w:r w:rsidRPr="00AE2299">
              <w:rPr>
                <w:rFonts w:ascii="Meiryo UI" w:eastAsia="Meiryo UI" w:hAnsi="Meiryo UI" w:cs="Meiryo UI" w:hint="eastAsia"/>
                <w:color w:val="000000" w:themeColor="text1"/>
                <w:sz w:val="20"/>
                <w:szCs w:val="20"/>
              </w:rPr>
              <w:t>・「おおさかプラスチックごみゼロ宣言」や、シンポジウム、イベント等における啓発等により、プラスチックごみゼロに向けた、庁内はもとより、事業者、府民の機運醸成や取組みが進み、プラスチックごみ対策の取組みが促進される。</w:t>
            </w:r>
          </w:p>
          <w:p w:rsidR="00710452" w:rsidRPr="00AE2299" w:rsidRDefault="00710452" w:rsidP="00710452">
            <w:pPr>
              <w:spacing w:line="280" w:lineRule="exact"/>
              <w:ind w:left="102" w:hangingChars="51" w:hanging="102"/>
              <w:rPr>
                <w:rFonts w:ascii="Meiryo UI" w:eastAsia="Meiryo UI" w:hAnsi="Meiryo UI" w:cs="Meiryo UI"/>
                <w:sz w:val="20"/>
                <w:szCs w:val="20"/>
              </w:rPr>
            </w:pPr>
            <w:r w:rsidRPr="00AE2299">
              <w:rPr>
                <w:rFonts w:ascii="Meiryo UI" w:eastAsia="Meiryo UI" w:hAnsi="Meiryo UI" w:cs="Meiryo UI" w:hint="eastAsia"/>
                <w:sz w:val="20"/>
                <w:szCs w:val="20"/>
              </w:rPr>
              <w:t>・「おおさかプラスチック対策推進ネットワーク会議」を設置し、国内外の先進的取組</w:t>
            </w:r>
            <w:r>
              <w:rPr>
                <w:rFonts w:ascii="Meiryo UI" w:eastAsia="Meiryo UI" w:hAnsi="Meiryo UI" w:cs="Meiryo UI" w:hint="eastAsia"/>
                <w:sz w:val="20"/>
                <w:szCs w:val="20"/>
              </w:rPr>
              <w:t>み</w:t>
            </w:r>
            <w:r w:rsidRPr="00AE2299">
              <w:rPr>
                <w:rFonts w:ascii="Meiryo UI" w:eastAsia="Meiryo UI" w:hAnsi="Meiryo UI" w:cs="Meiryo UI" w:hint="eastAsia"/>
                <w:sz w:val="20"/>
                <w:szCs w:val="20"/>
              </w:rPr>
              <w:t>や課題等を共有し、事業者の新たな取組みを促進する。</w:t>
            </w:r>
          </w:p>
          <w:p w:rsidR="00710452" w:rsidRPr="00AE2299" w:rsidRDefault="00710452" w:rsidP="00710452">
            <w:pPr>
              <w:spacing w:line="280" w:lineRule="exact"/>
              <w:ind w:left="116" w:hangingChars="58" w:hanging="116"/>
              <w:rPr>
                <w:rFonts w:ascii="Meiryo UI" w:eastAsia="Meiryo UI" w:hAnsi="Meiryo UI" w:cs="Meiryo UI"/>
                <w:sz w:val="20"/>
                <w:szCs w:val="20"/>
              </w:rPr>
            </w:pPr>
            <w:r w:rsidRPr="00AE2299">
              <w:rPr>
                <w:rFonts w:ascii="Meiryo UI" w:eastAsia="Meiryo UI" w:hAnsi="Meiryo UI" w:cs="Meiryo UI" w:hint="eastAsia"/>
                <w:sz w:val="20"/>
                <w:szCs w:val="20"/>
              </w:rPr>
              <w:t>・廃プラスチック類を多量に排出する事業者等の取組み状況をヒアリングし、有効な取組みについては情報共有を行い、排出事業者の意識向上を図る。</w:t>
            </w:r>
          </w:p>
          <w:p w:rsidR="00710452" w:rsidRPr="00AE2299" w:rsidRDefault="00710452" w:rsidP="00710452">
            <w:pPr>
              <w:spacing w:line="280" w:lineRule="exact"/>
              <w:ind w:left="200" w:hangingChars="100" w:hanging="200"/>
              <w:rPr>
                <w:rFonts w:ascii="Meiryo UI" w:eastAsia="Meiryo UI" w:hAnsi="Meiryo UI" w:cs="Meiryo UI"/>
                <w:sz w:val="20"/>
                <w:szCs w:val="20"/>
              </w:rPr>
            </w:pPr>
          </w:p>
          <w:p w:rsidR="00710452" w:rsidRPr="00AE2299" w:rsidRDefault="00710452" w:rsidP="00710452">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lastRenderedPageBreak/>
              <w:t>〔活動指標〕</w:t>
            </w:r>
          </w:p>
          <w:p w:rsidR="00710452" w:rsidRPr="00AE2299" w:rsidRDefault="00710452" w:rsidP="00710452">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・ネットワーク会議開催数：２回</w:t>
            </w:r>
          </w:p>
          <w:p w:rsidR="00710452" w:rsidRPr="00AE2299" w:rsidRDefault="00710452" w:rsidP="00710452">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・シンポジウムの開催：2回（参加者：計500名）</w:t>
            </w:r>
          </w:p>
          <w:p w:rsidR="00710452" w:rsidRPr="00AE2299" w:rsidRDefault="00710452" w:rsidP="00710452">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・府民啓発数：イベント２回、小売店５店舗</w:t>
            </w:r>
          </w:p>
          <w:p w:rsidR="00710452" w:rsidRPr="00AE2299" w:rsidRDefault="00710452" w:rsidP="00710452">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・府民アンケート：1000人</w:t>
            </w:r>
          </w:p>
          <w:p w:rsidR="00710452" w:rsidRPr="00AE2299" w:rsidRDefault="00710452" w:rsidP="00710452">
            <w:pPr>
              <w:spacing w:line="280" w:lineRule="exact"/>
              <w:ind w:left="88" w:hangingChars="44" w:hanging="88"/>
              <w:rPr>
                <w:rFonts w:ascii="Meiryo UI" w:eastAsia="Meiryo UI" w:hAnsi="Meiryo UI" w:cs="Meiryo UI"/>
                <w:sz w:val="20"/>
                <w:szCs w:val="20"/>
              </w:rPr>
            </w:pPr>
            <w:r w:rsidRPr="00AE2299">
              <w:rPr>
                <w:rFonts w:ascii="Meiryo UI" w:eastAsia="Meiryo UI" w:hAnsi="Meiryo UI" w:cs="Meiryo UI" w:hint="eastAsia"/>
                <w:sz w:val="20"/>
                <w:szCs w:val="20"/>
              </w:rPr>
              <w:t>・事業者等へのヒアリング回数：30回(廃プラスチック類を多量に排出する事業者等)</w:t>
            </w:r>
          </w:p>
          <w:p w:rsidR="00710452" w:rsidRPr="00AE2299" w:rsidRDefault="00710452" w:rsidP="00710452">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・マイクロプラスチック実態調査：２回</w:t>
            </w:r>
          </w:p>
          <w:p w:rsidR="00710452" w:rsidRPr="00353166" w:rsidRDefault="00710452" w:rsidP="00710452">
            <w:pPr>
              <w:spacing w:line="280" w:lineRule="exact"/>
              <w:ind w:left="144" w:hangingChars="72" w:hanging="144"/>
              <w:rPr>
                <w:rFonts w:ascii="Meiryo UI" w:eastAsia="Meiryo UI" w:hAnsi="Meiryo UI" w:cs="Meiryo UI"/>
                <w:sz w:val="20"/>
                <w:szCs w:val="20"/>
              </w:rPr>
            </w:pPr>
          </w:p>
        </w:tc>
        <w:tc>
          <w:tcPr>
            <w:tcW w:w="396" w:type="dxa"/>
            <w:vMerge w:val="restart"/>
            <w:tcBorders>
              <w:tr2bl w:val="nil"/>
            </w:tcBorders>
            <w:shd w:val="clear" w:color="auto" w:fill="auto"/>
          </w:tcPr>
          <w:p w:rsidR="00710452" w:rsidRPr="00DD6793" w:rsidRDefault="00710452" w:rsidP="00710452">
            <w:pPr>
              <w:spacing w:line="280" w:lineRule="exact"/>
              <w:jc w:val="center"/>
              <w:rPr>
                <w:rFonts w:ascii="Meiryo UI" w:eastAsia="Meiryo UI" w:hAnsi="Meiryo UI" w:cs="Meiryo UI"/>
                <w:sz w:val="20"/>
                <w:szCs w:val="20"/>
              </w:rPr>
            </w:pPr>
          </w:p>
        </w:tc>
        <w:tc>
          <w:tcPr>
            <w:tcW w:w="4743" w:type="dxa"/>
            <w:vMerge w:val="restart"/>
            <w:tcBorders>
              <w:tr2bl w:val="nil"/>
            </w:tcBorders>
            <w:shd w:val="clear" w:color="auto" w:fill="F2DBDB" w:themeFill="accent2" w:themeFillTint="33"/>
          </w:tcPr>
          <w:p w:rsidR="000248CD" w:rsidRPr="00A02A59" w:rsidRDefault="000248CD" w:rsidP="000248CD">
            <w:pPr>
              <w:spacing w:line="280" w:lineRule="exact"/>
              <w:ind w:left="200"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○プラスチックごみ対策を推進するため、以下の取組みを行った。</w:t>
            </w:r>
          </w:p>
          <w:p w:rsidR="000248CD" w:rsidRPr="00A02A59" w:rsidRDefault="000248CD" w:rsidP="000248CD">
            <w:pPr>
              <w:spacing w:line="280" w:lineRule="exact"/>
              <w:ind w:left="200" w:hangingChars="100" w:hanging="200"/>
              <w:rPr>
                <w:rFonts w:ascii="Meiryo UI" w:eastAsia="Meiryo UI" w:hAnsi="Meiryo UI" w:cs="Meiryo UI"/>
                <w:sz w:val="20"/>
                <w:szCs w:val="20"/>
              </w:rPr>
            </w:pP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・プラスチックごみ削減に配慮した物品調達等の庁内取組みの推進（4月~）。</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・市町村、事業者等への「おおさかプラスチックごみゼロ宣言」の呼びかけにより、市町村、団体・NPO、事業者等57団体が宣言し、取組みを推進。</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・「海洋プラスチックごみ問題から考えるSDGsシンポジウム」（6月、335人参加）及び「プラスチックごみ対策シンポジウム」（10月、223人参加）を開催。</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・啓発パネル等を作成し、マイバッグ・マイボトルの常時携帯等を啓発（イベント11回、小売店5店舗）。</w:t>
            </w:r>
          </w:p>
          <w:p w:rsidR="0032061B" w:rsidRPr="00A02A59" w:rsidRDefault="0032061B" w:rsidP="000248CD">
            <w:pPr>
              <w:spacing w:line="280" w:lineRule="exact"/>
              <w:ind w:left="100" w:hangingChars="50" w:hanging="100"/>
              <w:rPr>
                <w:rFonts w:ascii="Meiryo UI" w:eastAsia="Meiryo UI" w:hAnsi="Meiryo UI" w:cs="Meiryo UI"/>
                <w:sz w:val="20"/>
                <w:szCs w:val="20"/>
              </w:rPr>
            </w:pP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lastRenderedPageBreak/>
              <w:t>・イベント等の会場で府民アンケートを実施（10</w:t>
            </w:r>
            <w:r w:rsidR="00501735" w:rsidRPr="00A02A59">
              <w:rPr>
                <w:rFonts w:ascii="Meiryo UI" w:eastAsia="Meiryo UI" w:hAnsi="Meiryo UI" w:cs="Meiryo UI" w:hint="eastAsia"/>
                <w:sz w:val="20"/>
                <w:szCs w:val="20"/>
              </w:rPr>
              <w:t>月</w:t>
            </w:r>
            <w:r w:rsidRPr="00A02A59">
              <w:rPr>
                <w:rFonts w:ascii="Meiryo UI" w:eastAsia="Meiryo UI" w:hAnsi="Meiryo UI" w:cs="Meiryo UI" w:hint="eastAsia"/>
                <w:sz w:val="20"/>
                <w:szCs w:val="20"/>
              </w:rPr>
              <w:t>～２月</w:t>
            </w:r>
            <w:r w:rsidR="006A494F" w:rsidRPr="00A02A59">
              <w:rPr>
                <w:rFonts w:ascii="Meiryo UI" w:eastAsia="Meiryo UI" w:hAnsi="Meiryo UI" w:cs="Meiryo UI" w:hint="eastAsia"/>
                <w:sz w:val="20"/>
                <w:szCs w:val="20"/>
              </w:rPr>
              <w:t>：</w:t>
            </w:r>
            <w:r w:rsidRPr="00A02A59">
              <w:rPr>
                <w:rFonts w:ascii="Meiryo UI" w:eastAsia="Meiryo UI" w:hAnsi="Meiryo UI" w:cs="Meiryo UI" w:hint="eastAsia"/>
                <w:sz w:val="20"/>
                <w:szCs w:val="20"/>
              </w:rPr>
              <w:t>計978人）。</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・有識者、事業者団体</w:t>
            </w:r>
            <w:r w:rsidR="00927DBD" w:rsidRPr="00A02A59">
              <w:rPr>
                <w:rFonts w:ascii="Meiryo UI" w:eastAsia="Meiryo UI" w:hAnsi="Meiryo UI" w:cs="Meiryo UI" w:hint="eastAsia"/>
                <w:sz w:val="20"/>
                <w:szCs w:val="20"/>
              </w:rPr>
              <w:t>等で構成する「おおさかプラスチック対策推進ネットワーク会議」を</w:t>
            </w:r>
            <w:r w:rsidRPr="00A02A59">
              <w:rPr>
                <w:rFonts w:ascii="Meiryo UI" w:eastAsia="Meiryo UI" w:hAnsi="Meiryo UI" w:cs="Meiryo UI" w:hint="eastAsia"/>
                <w:sz w:val="20"/>
                <w:szCs w:val="20"/>
              </w:rPr>
              <w:t>開催</w:t>
            </w:r>
            <w:r w:rsidR="006A494F" w:rsidRPr="00A02A59">
              <w:rPr>
                <w:rFonts w:ascii="Meiryo UI" w:eastAsia="Meiryo UI" w:hAnsi="Meiryo UI" w:cs="Meiryo UI" w:hint="eastAsia"/>
                <w:sz w:val="20"/>
                <w:szCs w:val="20"/>
              </w:rPr>
              <w:t>（8月、12月</w:t>
            </w:r>
            <w:r w:rsidR="0035558C" w:rsidRPr="00A02A59">
              <w:rPr>
                <w:rFonts w:ascii="Meiryo UI" w:eastAsia="Meiryo UI" w:hAnsi="Meiryo UI" w:cs="Meiryo UI" w:hint="eastAsia"/>
                <w:sz w:val="20"/>
                <w:szCs w:val="20"/>
              </w:rPr>
              <w:t>：</w:t>
            </w:r>
            <w:r w:rsidR="00927DBD" w:rsidRPr="00A02A59">
              <w:rPr>
                <w:rFonts w:ascii="Meiryo UI" w:eastAsia="Meiryo UI" w:hAnsi="Meiryo UI" w:cs="Meiryo UI" w:hint="eastAsia"/>
                <w:sz w:val="20"/>
                <w:szCs w:val="20"/>
              </w:rPr>
              <w:t>2回）</w:t>
            </w:r>
            <w:r w:rsidR="006A494F" w:rsidRPr="00A02A59">
              <w:rPr>
                <w:rFonts w:ascii="Meiryo UI" w:eastAsia="Meiryo UI" w:hAnsi="Meiryo UI" w:cs="Meiryo UI" w:hint="eastAsia"/>
                <w:sz w:val="20"/>
                <w:szCs w:val="20"/>
              </w:rPr>
              <w:t>し、</w:t>
            </w:r>
            <w:r w:rsidRPr="00A02A59">
              <w:rPr>
                <w:rFonts w:ascii="Meiryo UI" w:eastAsia="Meiryo UI" w:hAnsi="Meiryo UI" w:cs="Meiryo UI" w:hint="eastAsia"/>
                <w:sz w:val="20"/>
                <w:szCs w:val="20"/>
              </w:rPr>
              <w:t>中間とりまとめを実施</w:t>
            </w:r>
            <w:r w:rsidR="006A494F" w:rsidRPr="00A02A59">
              <w:rPr>
                <w:rFonts w:ascii="Meiryo UI" w:eastAsia="Meiryo UI" w:hAnsi="Meiryo UI" w:cs="Meiryo UI" w:hint="eastAsia"/>
                <w:sz w:val="20"/>
                <w:szCs w:val="20"/>
              </w:rPr>
              <w:t>（2月）</w:t>
            </w:r>
            <w:r w:rsidRPr="00A02A59">
              <w:rPr>
                <w:rFonts w:ascii="Meiryo UI" w:eastAsia="Meiryo UI" w:hAnsi="Meiryo UI" w:cs="Meiryo UI" w:hint="eastAsia"/>
                <w:sz w:val="20"/>
                <w:szCs w:val="20"/>
              </w:rPr>
              <w:t>。</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・事業者等へのヒアリング回数：廃プラスチック類を多量に排出する事業者等に立入検査等の機会に30回実施(5</w:t>
            </w:r>
            <w:r w:rsidR="00501735" w:rsidRPr="00A02A59">
              <w:rPr>
                <w:rFonts w:ascii="Meiryo UI" w:eastAsia="Meiryo UI" w:hAnsi="Meiryo UI" w:cs="Meiryo UI" w:hint="eastAsia"/>
                <w:sz w:val="20"/>
                <w:szCs w:val="20"/>
              </w:rPr>
              <w:t>月</w:t>
            </w:r>
            <w:r w:rsidRPr="00A02A59">
              <w:rPr>
                <w:rFonts w:ascii="Meiryo UI" w:eastAsia="Meiryo UI" w:hAnsi="Meiryo UI" w:cs="Meiryo UI" w:hint="eastAsia"/>
                <w:sz w:val="20"/>
                <w:szCs w:val="20"/>
              </w:rPr>
              <w:t>～３月)。</w:t>
            </w:r>
          </w:p>
          <w:p w:rsidR="000248CD" w:rsidRPr="00A02A59" w:rsidRDefault="000248CD" w:rsidP="000248CD">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・大阪湾の南北２地点において、マイクロプラスチックの個数調査を実施（9月、12月）し、結果を公表。</w:t>
            </w:r>
          </w:p>
          <w:p w:rsidR="00710452" w:rsidRPr="00A02A59" w:rsidRDefault="00710452" w:rsidP="007E67C4">
            <w:pPr>
              <w:spacing w:line="280" w:lineRule="exact"/>
              <w:ind w:left="100" w:hangingChars="50" w:hanging="100"/>
              <w:rPr>
                <w:rFonts w:ascii="Meiryo UI" w:eastAsia="Meiryo UI" w:hAnsi="Meiryo UI" w:cs="Meiryo UI"/>
                <w:sz w:val="20"/>
                <w:szCs w:val="20"/>
              </w:rPr>
            </w:pPr>
          </w:p>
          <w:p w:rsidR="007E67C4" w:rsidRPr="00A02A59" w:rsidRDefault="007E67C4" w:rsidP="007E67C4">
            <w:pPr>
              <w:spacing w:line="280" w:lineRule="exact"/>
              <w:ind w:left="100" w:hangingChars="50" w:hanging="100"/>
              <w:rPr>
                <w:rFonts w:ascii="Meiryo UI" w:eastAsia="Meiryo UI" w:hAnsi="Meiryo UI" w:cs="Meiryo UI"/>
                <w:sz w:val="20"/>
                <w:szCs w:val="20"/>
              </w:rPr>
            </w:pPr>
          </w:p>
        </w:tc>
      </w:tr>
      <w:tr w:rsidR="00710452" w:rsidRPr="000B5CD8" w:rsidTr="003D44C3">
        <w:tc>
          <w:tcPr>
            <w:tcW w:w="329" w:type="dxa"/>
            <w:tcBorders>
              <w:top w:val="nil"/>
              <w:bottom w:val="nil"/>
              <w:tr2bl w:val="nil"/>
            </w:tcBorders>
          </w:tcPr>
          <w:p w:rsidR="00710452" w:rsidRPr="000B5CD8" w:rsidRDefault="00710452" w:rsidP="00710452">
            <w:pPr>
              <w:spacing w:line="280" w:lineRule="exact"/>
              <w:rPr>
                <w:rFonts w:ascii="Meiryo UI" w:eastAsia="Meiryo UI" w:hAnsi="Meiryo UI" w:cs="Meiryo UI"/>
              </w:rPr>
            </w:pPr>
          </w:p>
        </w:tc>
        <w:tc>
          <w:tcPr>
            <w:tcW w:w="4977" w:type="dxa"/>
            <w:vMerge/>
            <w:tcBorders>
              <w:bottom w:val="single" w:sz="4" w:space="0" w:color="auto"/>
              <w:right w:val="dashed" w:sz="4" w:space="0" w:color="auto"/>
              <w:tr2bl w:val="nil"/>
            </w:tcBorders>
          </w:tcPr>
          <w:p w:rsidR="00710452" w:rsidRPr="00F8430E" w:rsidRDefault="00710452" w:rsidP="00710452">
            <w:pPr>
              <w:spacing w:line="280" w:lineRule="exact"/>
              <w:ind w:left="1800" w:hangingChars="900" w:hanging="1800"/>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710452" w:rsidRPr="00F8430E" w:rsidRDefault="00710452" w:rsidP="00710452">
            <w:pPr>
              <w:spacing w:line="280" w:lineRule="exact"/>
              <w:rPr>
                <w:rFonts w:ascii="Meiryo UI" w:eastAsia="Meiryo UI" w:hAnsi="Meiryo UI" w:cs="Meiryo UI"/>
                <w:sz w:val="20"/>
                <w:szCs w:val="20"/>
              </w:rPr>
            </w:pPr>
          </w:p>
        </w:tc>
        <w:tc>
          <w:tcPr>
            <w:tcW w:w="4894" w:type="dxa"/>
            <w:vMerge/>
            <w:tcBorders>
              <w:left w:val="dashed" w:sz="4" w:space="0" w:color="auto"/>
              <w:bottom w:val="single" w:sz="4" w:space="0" w:color="auto"/>
              <w:tr2bl w:val="nil"/>
            </w:tcBorders>
          </w:tcPr>
          <w:p w:rsidR="00710452" w:rsidRPr="005C0FC3" w:rsidRDefault="00710452" w:rsidP="00710452">
            <w:pPr>
              <w:spacing w:line="280" w:lineRule="exact"/>
              <w:ind w:left="32" w:hangingChars="16" w:hanging="32"/>
              <w:rPr>
                <w:rFonts w:ascii="Meiryo UI" w:eastAsia="Meiryo UI" w:hAnsi="Meiryo UI" w:cs="Meiryo UI"/>
                <w:sz w:val="20"/>
                <w:szCs w:val="20"/>
                <w:bdr w:val="single" w:sz="4" w:space="0" w:color="auto"/>
              </w:rPr>
            </w:pPr>
          </w:p>
        </w:tc>
        <w:tc>
          <w:tcPr>
            <w:tcW w:w="396" w:type="dxa"/>
            <w:vMerge/>
            <w:tcBorders>
              <w:bottom w:val="single" w:sz="4" w:space="0" w:color="auto"/>
              <w:tr2bl w:val="nil"/>
            </w:tcBorders>
            <w:shd w:val="clear" w:color="auto" w:fill="auto"/>
          </w:tcPr>
          <w:p w:rsidR="00710452" w:rsidRPr="000B5CD8" w:rsidRDefault="00710452" w:rsidP="00710452">
            <w:pPr>
              <w:spacing w:line="280" w:lineRule="exact"/>
              <w:rPr>
                <w:rFonts w:ascii="Meiryo UI" w:eastAsia="Meiryo UI" w:hAnsi="Meiryo UI" w:cs="Meiryo UI"/>
                <w:sz w:val="20"/>
                <w:szCs w:val="20"/>
              </w:rPr>
            </w:pPr>
          </w:p>
        </w:tc>
        <w:tc>
          <w:tcPr>
            <w:tcW w:w="4743" w:type="dxa"/>
            <w:vMerge/>
            <w:tcBorders>
              <w:bottom w:val="single" w:sz="4" w:space="0" w:color="auto"/>
              <w:tr2bl w:val="nil"/>
            </w:tcBorders>
            <w:shd w:val="clear" w:color="auto" w:fill="F2DBDB" w:themeFill="accent2" w:themeFillTint="33"/>
          </w:tcPr>
          <w:p w:rsidR="00710452" w:rsidRPr="00A02A59" w:rsidRDefault="00710452" w:rsidP="00710452">
            <w:pPr>
              <w:spacing w:line="280" w:lineRule="exact"/>
              <w:ind w:left="98" w:hangingChars="49" w:hanging="98"/>
              <w:rPr>
                <w:rFonts w:ascii="Meiryo UI" w:eastAsia="Meiryo UI" w:hAnsi="Meiryo UI" w:cs="Meiryo UI"/>
                <w:noProof/>
                <w:sz w:val="20"/>
                <w:szCs w:val="20"/>
              </w:rPr>
            </w:pPr>
          </w:p>
        </w:tc>
      </w:tr>
      <w:tr w:rsidR="00710452" w:rsidRPr="000B5CD8" w:rsidTr="005A04EE">
        <w:tc>
          <w:tcPr>
            <w:tcW w:w="15735" w:type="dxa"/>
            <w:gridSpan w:val="6"/>
            <w:shd w:val="clear" w:color="auto" w:fill="000000" w:themeFill="text1"/>
          </w:tcPr>
          <w:p w:rsidR="00710452" w:rsidRPr="00A02A59" w:rsidRDefault="00710452" w:rsidP="00710452">
            <w:pPr>
              <w:spacing w:line="280" w:lineRule="exact"/>
              <w:rPr>
                <w:rFonts w:ascii="Meiryo UI" w:eastAsia="Meiryo UI" w:hAnsi="Meiryo UI" w:cs="Meiryo UI"/>
                <w:b/>
              </w:rPr>
            </w:pPr>
            <w:r w:rsidRPr="00A02A59">
              <w:rPr>
                <w:rFonts w:ascii="Meiryo UI" w:eastAsia="Meiryo UI" w:hAnsi="Meiryo UI" w:cs="Meiryo UI" w:hint="eastAsia"/>
                <w:b/>
              </w:rPr>
              <w:t>健康で安心して暮らせる社会の構築</w:t>
            </w:r>
          </w:p>
        </w:tc>
      </w:tr>
      <w:tr w:rsidR="00710452" w:rsidRPr="000B5CD8" w:rsidTr="003D44C3">
        <w:tc>
          <w:tcPr>
            <w:tcW w:w="329" w:type="dxa"/>
            <w:tcBorders>
              <w:top w:val="nil"/>
              <w:bottom w:val="nil"/>
            </w:tcBorders>
          </w:tcPr>
          <w:p w:rsidR="00710452" w:rsidRPr="000B5CD8" w:rsidRDefault="00710452" w:rsidP="00710452">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10452" w:rsidRPr="000B5CD8" w:rsidRDefault="00710452" w:rsidP="00710452">
            <w:pPr>
              <w:spacing w:line="280" w:lineRule="exact"/>
              <w:ind w:left="180" w:hangingChars="100" w:hanging="180"/>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10452" w:rsidRPr="000B5CD8" w:rsidRDefault="00710452" w:rsidP="00710452">
            <w:pPr>
              <w:spacing w:line="280" w:lineRule="exact"/>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710452" w:rsidRPr="000B5CD8" w:rsidRDefault="00710452" w:rsidP="00710452">
            <w:pPr>
              <w:spacing w:line="280" w:lineRule="exact"/>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10452" w:rsidRPr="000B5CD8" w:rsidRDefault="00710452" w:rsidP="00710452">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10452" w:rsidRPr="00A02A59" w:rsidRDefault="00710452" w:rsidP="00F25DDB">
            <w:pPr>
              <w:spacing w:line="280" w:lineRule="exact"/>
              <w:jc w:val="center"/>
              <w:rPr>
                <w:rFonts w:ascii="Meiryo UI" w:eastAsia="Meiryo UI" w:hAnsi="Meiryo UI" w:cs="Meiryo UI"/>
                <w:b/>
                <w:sz w:val="18"/>
                <w:szCs w:val="18"/>
              </w:rPr>
            </w:pPr>
            <w:r w:rsidRPr="00A02A59">
              <w:rPr>
                <w:rFonts w:ascii="Meiryo UI" w:eastAsia="Meiryo UI" w:hAnsi="Meiryo UI" w:cs="Meiryo UI" w:hint="eastAsia"/>
                <w:b/>
                <w:sz w:val="18"/>
                <w:szCs w:val="18"/>
              </w:rPr>
              <w:t>＜進捗状況（</w:t>
            </w:r>
            <w:r w:rsidR="00F25DDB" w:rsidRPr="00A02A59">
              <w:rPr>
                <w:rFonts w:ascii="Meiryo UI" w:eastAsia="Meiryo UI" w:hAnsi="Meiryo UI" w:cs="Meiryo UI" w:hint="eastAsia"/>
                <w:b/>
                <w:sz w:val="18"/>
                <w:szCs w:val="18"/>
              </w:rPr>
              <w:t>R2.３月末時点</w:t>
            </w:r>
            <w:r w:rsidRPr="00A02A59">
              <w:rPr>
                <w:rFonts w:ascii="Meiryo UI" w:eastAsia="Meiryo UI" w:hAnsi="Meiryo UI" w:cs="Meiryo UI" w:hint="eastAsia"/>
                <w:b/>
                <w:sz w:val="18"/>
                <w:szCs w:val="18"/>
              </w:rPr>
              <w:t>）＞</w:t>
            </w:r>
          </w:p>
        </w:tc>
      </w:tr>
      <w:tr w:rsidR="00710452" w:rsidRPr="000B5CD8" w:rsidTr="00F936B8">
        <w:trPr>
          <w:trHeight w:val="418"/>
        </w:trPr>
        <w:tc>
          <w:tcPr>
            <w:tcW w:w="329" w:type="dxa"/>
            <w:vMerge w:val="restart"/>
            <w:tcBorders>
              <w:top w:val="nil"/>
              <w:tr2bl w:val="nil"/>
            </w:tcBorders>
          </w:tcPr>
          <w:p w:rsidR="00710452" w:rsidRPr="000B5CD8" w:rsidRDefault="00710452" w:rsidP="00710452">
            <w:pPr>
              <w:spacing w:line="280" w:lineRule="exact"/>
              <w:rPr>
                <w:rFonts w:ascii="Meiryo UI" w:eastAsia="Meiryo UI" w:hAnsi="Meiryo UI" w:cs="Meiryo UI"/>
              </w:rPr>
            </w:pPr>
          </w:p>
        </w:tc>
        <w:tc>
          <w:tcPr>
            <w:tcW w:w="4977" w:type="dxa"/>
            <w:tcBorders>
              <w:right w:val="dashed" w:sz="4" w:space="0" w:color="auto"/>
              <w:tr2bl w:val="nil"/>
            </w:tcBorders>
          </w:tcPr>
          <w:p w:rsidR="00710452" w:rsidRDefault="00710452" w:rsidP="00710452">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■PCB適正処理（PCB特措法改正に伴う強化取組みの着実な実施）</w:t>
            </w:r>
          </w:p>
          <w:p w:rsidR="00710452" w:rsidRPr="00AE2299" w:rsidRDefault="00710452" w:rsidP="00710452">
            <w:pPr>
              <w:spacing w:line="280" w:lineRule="exact"/>
              <w:ind w:left="100" w:hangingChars="50" w:hanging="100"/>
              <w:jc w:val="left"/>
              <w:rPr>
                <w:rFonts w:ascii="Meiryo UI" w:eastAsia="Meiryo UI" w:hAnsi="Meiryo UI" w:cs="Meiryo UI"/>
                <w:sz w:val="20"/>
                <w:szCs w:val="20"/>
              </w:rPr>
            </w:pPr>
            <w:r>
              <w:rPr>
                <w:rFonts w:ascii="Meiryo UI" w:eastAsia="Meiryo UI" w:hAnsi="Meiryo UI" w:cs="Meiryo UI" w:hint="eastAsia"/>
                <w:sz w:val="20"/>
                <w:szCs w:val="20"/>
              </w:rPr>
              <w:t>・</w:t>
            </w:r>
            <w:r w:rsidRPr="00AE2299">
              <w:rPr>
                <w:rFonts w:ascii="Meiryo UI" w:eastAsia="Meiryo UI" w:hAnsi="Meiryo UI" w:cs="Meiryo UI" w:hint="eastAsia"/>
                <w:sz w:val="20"/>
                <w:szCs w:val="20"/>
              </w:rPr>
              <w:t>令和2年度末までの完全処分を保有者に対して義務付けた高濃度PCB(*9)使用製品及び廃棄物について、府域の保有実態を把握し、期限内の完全処分を目指す。</w:t>
            </w:r>
          </w:p>
          <w:p w:rsidR="00710452" w:rsidRPr="00AE2299" w:rsidRDefault="00710452" w:rsidP="00710452">
            <w:pPr>
              <w:spacing w:line="280" w:lineRule="exact"/>
              <w:rPr>
                <w:rFonts w:ascii="Meiryo UI" w:eastAsia="Meiryo UI" w:hAnsi="Meiryo UI" w:cs="Meiryo UI"/>
                <w:sz w:val="20"/>
                <w:szCs w:val="20"/>
              </w:rPr>
            </w:pPr>
          </w:p>
          <w:p w:rsidR="00710452" w:rsidRPr="00AE2299" w:rsidRDefault="00710452" w:rsidP="00710452">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bdr w:val="single" w:sz="4" w:space="0" w:color="auto" w:frame="1"/>
              </w:rPr>
              <w:t>（スケジュール）</w:t>
            </w:r>
          </w:p>
          <w:p w:rsidR="00710452" w:rsidRPr="00AE2299" w:rsidRDefault="00710452" w:rsidP="00710452">
            <w:pPr>
              <w:spacing w:line="280" w:lineRule="exact"/>
              <w:ind w:leftChars="127" w:left="1079" w:hangingChars="400" w:hanging="800"/>
              <w:jc w:val="left"/>
              <w:rPr>
                <w:rFonts w:ascii="Meiryo UI" w:eastAsia="Meiryo UI" w:hAnsi="Meiryo UI" w:cs="Meiryo UI"/>
                <w:sz w:val="20"/>
                <w:szCs w:val="20"/>
              </w:rPr>
            </w:pPr>
            <w:r w:rsidRPr="00AE2299">
              <w:rPr>
                <w:rFonts w:ascii="Meiryo UI" w:eastAsia="Meiryo UI" w:hAnsi="Meiryo UI" w:cs="Meiryo UI" w:hint="eastAsia"/>
                <w:sz w:val="20"/>
                <w:szCs w:val="20"/>
              </w:rPr>
              <w:t>4～8月：PCB含有不明の安定器保有者への銘板確認指導、電気保安技術者による銘板調査</w:t>
            </w:r>
          </w:p>
          <w:p w:rsidR="00710452" w:rsidRPr="00AE2299" w:rsidRDefault="00710452" w:rsidP="00710452">
            <w:pPr>
              <w:spacing w:line="280" w:lineRule="exact"/>
              <w:ind w:leftChars="100" w:left="1020" w:hangingChars="400" w:hanging="800"/>
              <w:jc w:val="left"/>
              <w:rPr>
                <w:rFonts w:ascii="Meiryo UI" w:eastAsia="Meiryo UI" w:hAnsi="Meiryo UI" w:cs="Meiryo UI"/>
                <w:sz w:val="20"/>
                <w:szCs w:val="20"/>
              </w:rPr>
            </w:pPr>
            <w:r w:rsidRPr="00AE2299">
              <w:rPr>
                <w:rFonts w:ascii="Meiryo UI" w:eastAsia="Meiryo UI" w:hAnsi="Meiryo UI" w:cs="Meiryo UI" w:hint="eastAsia"/>
                <w:sz w:val="20"/>
                <w:szCs w:val="20"/>
              </w:rPr>
              <w:t>5～</w:t>
            </w:r>
            <w:r w:rsidRPr="00AE2299">
              <w:rPr>
                <w:rFonts w:ascii="Meiryo UI" w:eastAsia="Meiryo UI" w:hAnsi="Meiryo UI" w:cs="Meiryo UI"/>
                <w:sz w:val="20"/>
                <w:szCs w:val="20"/>
              </w:rPr>
              <w:t>3</w:t>
            </w:r>
            <w:r w:rsidRPr="00AE2299">
              <w:rPr>
                <w:rFonts w:ascii="Meiryo UI" w:eastAsia="Meiryo UI" w:hAnsi="Meiryo UI" w:cs="Meiryo UI" w:hint="eastAsia"/>
                <w:sz w:val="20"/>
                <w:szCs w:val="20"/>
              </w:rPr>
              <w:t>月：PCB含有機器リストの事業者の追跡確認・指導</w:t>
            </w:r>
          </w:p>
          <w:p w:rsidR="00710452" w:rsidRPr="00AE2299" w:rsidRDefault="00710452" w:rsidP="00710452">
            <w:pPr>
              <w:spacing w:line="280" w:lineRule="exact"/>
              <w:ind w:firstLineChars="100" w:firstLine="200"/>
              <w:jc w:val="left"/>
              <w:rPr>
                <w:rFonts w:ascii="Meiryo UI" w:eastAsia="Meiryo UI" w:hAnsi="Meiryo UI" w:cs="Meiryo UI"/>
                <w:sz w:val="20"/>
                <w:szCs w:val="20"/>
              </w:rPr>
            </w:pPr>
            <w:r w:rsidRPr="00AE2299">
              <w:rPr>
                <w:rFonts w:ascii="Meiryo UI" w:eastAsia="Meiryo UI" w:hAnsi="Meiryo UI" w:cs="Meiryo UI" w:hint="eastAsia"/>
                <w:sz w:val="20"/>
                <w:szCs w:val="20"/>
              </w:rPr>
              <w:t>6月～：保有事業者への届出・適正処理指導</w:t>
            </w:r>
          </w:p>
          <w:p w:rsidR="00710452" w:rsidRPr="00AE2299" w:rsidRDefault="00710452" w:rsidP="0071045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通年 ：10人未満の事業所へポスター等で周知</w:t>
            </w:r>
          </w:p>
          <w:p w:rsidR="00710452" w:rsidRPr="00AE2299" w:rsidRDefault="00710452" w:rsidP="00710452">
            <w:pPr>
              <w:spacing w:line="280" w:lineRule="exact"/>
              <w:ind w:firstLineChars="100" w:firstLine="200"/>
              <w:rPr>
                <w:rFonts w:ascii="Meiryo UI" w:eastAsia="Meiryo UI" w:hAnsi="Meiryo UI" w:cs="Meiryo UI"/>
                <w:sz w:val="20"/>
                <w:szCs w:val="20"/>
              </w:rPr>
            </w:pPr>
          </w:p>
          <w:p w:rsidR="00710452" w:rsidRPr="00AE2299" w:rsidRDefault="00710452" w:rsidP="00710452">
            <w:pPr>
              <w:spacing w:line="280" w:lineRule="exact"/>
              <w:ind w:firstLineChars="100" w:firstLine="200"/>
              <w:rPr>
                <w:rFonts w:ascii="Meiryo UI" w:eastAsia="Meiryo UI" w:hAnsi="Meiryo UI" w:cs="Meiryo UI"/>
                <w:sz w:val="20"/>
                <w:szCs w:val="20"/>
              </w:rPr>
            </w:pPr>
          </w:p>
          <w:p w:rsidR="00710452" w:rsidRPr="00AE2299" w:rsidRDefault="00710452" w:rsidP="00710452">
            <w:pPr>
              <w:spacing w:line="280" w:lineRule="exact"/>
              <w:ind w:firstLineChars="100" w:firstLine="200"/>
              <w:rPr>
                <w:rFonts w:ascii="Meiryo UI" w:eastAsia="Meiryo UI" w:hAnsi="Meiryo UI" w:cs="Meiryo UI"/>
                <w:sz w:val="20"/>
                <w:szCs w:val="20"/>
              </w:rPr>
            </w:pPr>
          </w:p>
          <w:p w:rsidR="00710452" w:rsidRPr="00F8430E" w:rsidRDefault="00710452" w:rsidP="00710452">
            <w:pPr>
              <w:spacing w:line="280" w:lineRule="exact"/>
              <w:rPr>
                <w:rFonts w:ascii="Meiryo UI" w:eastAsia="Meiryo UI" w:hAnsi="Meiryo UI" w:cs="Meiryo UI"/>
                <w:sz w:val="20"/>
                <w:szCs w:val="20"/>
              </w:rPr>
            </w:pPr>
          </w:p>
        </w:tc>
        <w:tc>
          <w:tcPr>
            <w:tcW w:w="396" w:type="dxa"/>
            <w:vMerge/>
            <w:tcBorders>
              <w:left w:val="dashed" w:sz="4" w:space="0" w:color="auto"/>
              <w:right w:val="dashed" w:sz="4" w:space="0" w:color="auto"/>
              <w:tr2bl w:val="nil"/>
            </w:tcBorders>
            <w:shd w:val="clear" w:color="auto" w:fill="auto"/>
          </w:tcPr>
          <w:p w:rsidR="00710452" w:rsidRPr="000B5CD8" w:rsidRDefault="00710452" w:rsidP="00710452">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r2bl w:val="nil"/>
            </w:tcBorders>
          </w:tcPr>
          <w:p w:rsidR="00710452" w:rsidRDefault="00710452" w:rsidP="00710452">
            <w:pPr>
              <w:spacing w:line="280" w:lineRule="exact"/>
              <w:ind w:left="200" w:hangingChars="100" w:hanging="200"/>
              <w:rPr>
                <w:rFonts w:ascii="Meiryo UI" w:eastAsia="Meiryo UI" w:hAnsi="Meiryo UI" w:cs="Meiryo UI"/>
                <w:sz w:val="20"/>
                <w:szCs w:val="20"/>
                <w:highlight w:val="yellow"/>
                <w:bdr w:val="single" w:sz="4" w:space="0" w:color="auto" w:frame="1"/>
              </w:rPr>
            </w:pPr>
          </w:p>
          <w:p w:rsidR="00710452" w:rsidRDefault="00710452" w:rsidP="0071045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◇成果指標（アウトカム）</w:t>
            </w:r>
          </w:p>
          <w:p w:rsidR="00710452" w:rsidRDefault="00710452" w:rsidP="00710452">
            <w:pPr>
              <w:spacing w:line="280" w:lineRule="exact"/>
              <w:ind w:left="144" w:hangingChars="72" w:hanging="144"/>
              <w:rPr>
                <w:rFonts w:ascii="Meiryo UI" w:eastAsia="Meiryo UI" w:hAnsi="Meiryo UI" w:cs="Meiryo UI"/>
                <w:sz w:val="20"/>
                <w:szCs w:val="20"/>
              </w:rPr>
            </w:pPr>
            <w:r>
              <w:rPr>
                <w:rFonts w:ascii="Meiryo UI" w:eastAsia="Meiryo UI" w:hAnsi="Meiryo UI" w:cs="Meiryo UI" w:hint="eastAsia"/>
                <w:sz w:val="20"/>
                <w:szCs w:val="20"/>
              </w:rPr>
              <w:t>（定性的な目標）</w:t>
            </w:r>
          </w:p>
          <w:p w:rsidR="00710452" w:rsidRDefault="00710452" w:rsidP="00710452">
            <w:pPr>
              <w:spacing w:line="280" w:lineRule="exact"/>
              <w:ind w:left="144" w:hangingChars="72" w:hanging="144"/>
              <w:rPr>
                <w:rFonts w:ascii="Meiryo UI" w:eastAsia="Meiryo UI" w:hAnsi="Meiryo UI" w:cs="Meiryo UI"/>
                <w:sz w:val="20"/>
                <w:szCs w:val="20"/>
              </w:rPr>
            </w:pPr>
            <w:r>
              <w:rPr>
                <w:rFonts w:ascii="Meiryo UI" w:eastAsia="Meiryo UI" w:hAnsi="Meiryo UI" w:cs="Meiryo UI" w:hint="eastAsia"/>
                <w:sz w:val="20"/>
                <w:szCs w:val="20"/>
              </w:rPr>
              <w:t>・掘り起こされた事業者に対して期限内の適正処理を指導し、府内のPCB汚染を防止。</w:t>
            </w:r>
          </w:p>
          <w:p w:rsidR="00710452" w:rsidRPr="00AE2299" w:rsidRDefault="00710452" w:rsidP="00710452">
            <w:pPr>
              <w:spacing w:line="280" w:lineRule="exact"/>
              <w:ind w:left="34" w:hangingChars="17" w:hanging="34"/>
              <w:rPr>
                <w:rFonts w:ascii="Meiryo UI" w:eastAsia="Meiryo UI" w:hAnsi="Meiryo UI" w:cs="Meiryo UI"/>
                <w:sz w:val="20"/>
                <w:szCs w:val="20"/>
              </w:rPr>
            </w:pPr>
          </w:p>
          <w:p w:rsidR="00710452" w:rsidRPr="00AE2299" w:rsidRDefault="00710452" w:rsidP="00710452">
            <w:pPr>
              <w:spacing w:line="280" w:lineRule="exact"/>
              <w:ind w:left="34" w:hangingChars="17" w:hanging="34"/>
              <w:rPr>
                <w:rFonts w:ascii="Meiryo UI" w:eastAsia="Meiryo UI" w:hAnsi="Meiryo UI" w:cs="Meiryo UI"/>
                <w:sz w:val="20"/>
                <w:szCs w:val="20"/>
              </w:rPr>
            </w:pPr>
            <w:r w:rsidRPr="00AE2299">
              <w:rPr>
                <w:rFonts w:ascii="Meiryo UI" w:eastAsia="Meiryo UI" w:hAnsi="Meiryo UI" w:cs="Meiryo UI" w:hint="eastAsia"/>
                <w:sz w:val="20"/>
                <w:szCs w:val="20"/>
              </w:rPr>
              <w:t>〔活動指標〕</w:t>
            </w:r>
          </w:p>
          <w:p w:rsidR="00710452" w:rsidRPr="00AE2299" w:rsidRDefault="00710452" w:rsidP="00710452">
            <w:pPr>
              <w:spacing w:line="280" w:lineRule="exact"/>
              <w:ind w:left="134" w:hangingChars="67" w:hanging="134"/>
              <w:rPr>
                <w:rFonts w:ascii="Meiryo UI" w:eastAsia="Meiryo UI" w:hAnsi="Meiryo UI" w:cs="Meiryo UI"/>
                <w:sz w:val="20"/>
                <w:szCs w:val="20"/>
              </w:rPr>
            </w:pPr>
            <w:r w:rsidRPr="00AE2299">
              <w:rPr>
                <w:rFonts w:ascii="Meiryo UI" w:eastAsia="Meiryo UI" w:hAnsi="Meiryo UI" w:cs="Meiryo UI" w:hint="eastAsia"/>
                <w:sz w:val="20"/>
                <w:szCs w:val="20"/>
              </w:rPr>
              <w:t>・PCB含有不明の安定器保有者へ銘板確認を指導</w:t>
            </w:r>
          </w:p>
          <w:p w:rsidR="00710452" w:rsidRPr="00AE2299" w:rsidRDefault="00710452" w:rsidP="00710452">
            <w:pPr>
              <w:spacing w:line="280" w:lineRule="exact"/>
              <w:ind w:left="134"/>
              <w:rPr>
                <w:rFonts w:ascii="Meiryo UI" w:eastAsia="Meiryo UI" w:hAnsi="Meiryo UI" w:cs="Meiryo UI"/>
                <w:sz w:val="20"/>
                <w:szCs w:val="20"/>
              </w:rPr>
            </w:pPr>
            <w:r w:rsidRPr="00AE2299">
              <w:rPr>
                <w:rFonts w:ascii="Meiryo UI" w:eastAsia="Meiryo UI" w:hAnsi="Meiryo UI" w:cs="Meiryo UI" w:hint="eastAsia"/>
                <w:sz w:val="20"/>
                <w:szCs w:val="20"/>
              </w:rPr>
              <w:t>(</w:t>
            </w:r>
            <w:r w:rsidR="00311D09">
              <w:rPr>
                <w:rFonts w:ascii="Meiryo UI" w:eastAsia="Meiryo UI" w:hAnsi="Meiryo UI" w:cs="Meiryo UI" w:hint="eastAsia"/>
                <w:sz w:val="20"/>
                <w:szCs w:val="20"/>
              </w:rPr>
              <w:t>280</w:t>
            </w:r>
            <w:r w:rsidRPr="00AE2299">
              <w:rPr>
                <w:rFonts w:ascii="Meiryo UI" w:eastAsia="Meiryo UI" w:hAnsi="Meiryo UI" w:cs="Meiryo UI" w:hint="eastAsia"/>
                <w:sz w:val="20"/>
                <w:szCs w:val="20"/>
              </w:rPr>
              <w:t>者)</w:t>
            </w:r>
          </w:p>
          <w:p w:rsidR="00710452" w:rsidRPr="00AE2299" w:rsidRDefault="00710452" w:rsidP="00710452">
            <w:pPr>
              <w:spacing w:line="280" w:lineRule="exact"/>
              <w:ind w:left="134" w:hangingChars="67" w:hanging="134"/>
              <w:rPr>
                <w:rFonts w:ascii="Meiryo UI" w:eastAsia="Meiryo UI" w:hAnsi="Meiryo UI" w:cs="Meiryo UI"/>
                <w:sz w:val="20"/>
                <w:szCs w:val="20"/>
              </w:rPr>
            </w:pPr>
            <w:r w:rsidRPr="00AE2299">
              <w:rPr>
                <w:rFonts w:ascii="Meiryo UI" w:eastAsia="Meiryo UI" w:hAnsi="Meiryo UI" w:cs="Meiryo UI" w:hint="eastAsia"/>
                <w:sz w:val="20"/>
                <w:szCs w:val="20"/>
              </w:rPr>
              <w:t>・PCB含有機器リストの事業者の処理・保有状況を追跡確認(656者)</w:t>
            </w:r>
            <w:r w:rsidRPr="00AE2299">
              <w:rPr>
                <w:rFonts w:ascii="Meiryo UI" w:eastAsia="Meiryo UI" w:hAnsi="Meiryo UI" w:cs="Meiryo UI"/>
                <w:sz w:val="20"/>
                <w:szCs w:val="20"/>
              </w:rPr>
              <w:t xml:space="preserve"> </w:t>
            </w:r>
          </w:p>
          <w:p w:rsidR="00710452" w:rsidRPr="00F8430E" w:rsidRDefault="00710452" w:rsidP="00710452">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・未処理事業者の立入指導(60回)</w:t>
            </w:r>
          </w:p>
        </w:tc>
        <w:tc>
          <w:tcPr>
            <w:tcW w:w="396" w:type="dxa"/>
            <w:vMerge/>
            <w:tcBorders>
              <w:tr2bl w:val="nil"/>
            </w:tcBorders>
            <w:shd w:val="clear" w:color="auto" w:fill="auto"/>
          </w:tcPr>
          <w:p w:rsidR="00710452" w:rsidRPr="000B5CD8" w:rsidRDefault="00710452" w:rsidP="00710452">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0248CD" w:rsidRPr="00A02A59" w:rsidRDefault="000248CD" w:rsidP="000248CD">
            <w:pPr>
              <w:spacing w:line="280" w:lineRule="exact"/>
              <w:ind w:left="198" w:hangingChars="99" w:hanging="198"/>
              <w:rPr>
                <w:rFonts w:ascii="Meiryo UI" w:eastAsia="Meiryo UI" w:hAnsi="Meiryo UI" w:cs="Meiryo UI"/>
                <w:noProof/>
                <w:sz w:val="20"/>
                <w:szCs w:val="20"/>
              </w:rPr>
            </w:pPr>
            <w:r w:rsidRPr="00A02A59">
              <w:rPr>
                <w:rFonts w:ascii="Meiryo UI" w:eastAsia="Meiryo UI" w:hAnsi="Meiryo UI" w:cs="Meiryo UI" w:hint="eastAsia"/>
                <w:noProof/>
                <w:sz w:val="20"/>
                <w:szCs w:val="20"/>
              </w:rPr>
              <w:t>○PCBの適正処理を進めるため、以下の取組みを行った。</w:t>
            </w:r>
          </w:p>
          <w:p w:rsidR="000248CD" w:rsidRPr="00A02A59" w:rsidRDefault="000248CD" w:rsidP="000248CD">
            <w:pPr>
              <w:spacing w:line="280" w:lineRule="exact"/>
              <w:ind w:left="98" w:hangingChars="49" w:hanging="98"/>
              <w:rPr>
                <w:rFonts w:ascii="Meiryo UI" w:eastAsia="Meiryo UI" w:hAnsi="Meiryo UI" w:cs="Meiryo UI"/>
                <w:noProof/>
                <w:sz w:val="20"/>
                <w:szCs w:val="20"/>
              </w:rPr>
            </w:pPr>
          </w:p>
          <w:p w:rsidR="000248CD" w:rsidRPr="00A02A59" w:rsidRDefault="000248CD" w:rsidP="000248CD">
            <w:pPr>
              <w:spacing w:line="280" w:lineRule="exact"/>
              <w:ind w:left="98" w:hangingChars="49" w:hanging="98"/>
              <w:rPr>
                <w:rFonts w:ascii="Meiryo UI" w:eastAsia="Meiryo UI" w:hAnsi="Meiryo UI" w:cs="Meiryo UI"/>
                <w:noProof/>
                <w:sz w:val="20"/>
                <w:szCs w:val="20"/>
              </w:rPr>
            </w:pPr>
            <w:r w:rsidRPr="00A02A59">
              <w:rPr>
                <w:rFonts w:ascii="Meiryo UI" w:eastAsia="Meiryo UI" w:hAnsi="Meiryo UI" w:cs="Meiryo UI" w:hint="eastAsia"/>
                <w:noProof/>
                <w:sz w:val="20"/>
                <w:szCs w:val="20"/>
              </w:rPr>
              <w:t>・PCB含有不明の安定器保有者（280者）に対して、電気保安技術者を同伴した立入検査を行うなど安定器の銘板確認を指導。そのうち170者のPCB含有の有無</w:t>
            </w:r>
            <w:r w:rsidR="0035558C" w:rsidRPr="00A02A59">
              <w:rPr>
                <w:rFonts w:ascii="Meiryo UI" w:eastAsia="Meiryo UI" w:hAnsi="Meiryo UI" w:cs="Meiryo UI" w:hint="eastAsia"/>
                <w:noProof/>
                <w:sz w:val="20"/>
                <w:szCs w:val="20"/>
              </w:rPr>
              <w:t>が判明</w:t>
            </w:r>
            <w:r w:rsidRPr="00A02A59">
              <w:rPr>
                <w:rFonts w:ascii="Meiryo UI" w:eastAsia="Meiryo UI" w:hAnsi="Meiryo UI" w:cs="Meiryo UI" w:hint="eastAsia"/>
                <w:noProof/>
                <w:sz w:val="20"/>
                <w:szCs w:val="20"/>
              </w:rPr>
              <w:t>し、保有していた9者に対して届出・適正処理を指導。</w:t>
            </w:r>
          </w:p>
          <w:p w:rsidR="000248CD" w:rsidRPr="00A02A59" w:rsidRDefault="000248CD" w:rsidP="000248CD">
            <w:pPr>
              <w:spacing w:line="280" w:lineRule="exact"/>
              <w:ind w:left="98" w:hangingChars="49" w:hanging="98"/>
              <w:rPr>
                <w:rFonts w:ascii="Meiryo UI" w:eastAsia="Meiryo UI" w:hAnsi="Meiryo UI" w:cs="Meiryo UI"/>
                <w:noProof/>
                <w:sz w:val="20"/>
                <w:szCs w:val="20"/>
              </w:rPr>
            </w:pPr>
            <w:r w:rsidRPr="00A02A59">
              <w:rPr>
                <w:rFonts w:ascii="Meiryo UI" w:eastAsia="Meiryo UI" w:hAnsi="Meiryo UI" w:cs="Meiryo UI" w:hint="eastAsia"/>
                <w:noProof/>
                <w:sz w:val="20"/>
                <w:szCs w:val="20"/>
              </w:rPr>
              <w:t>・PCB含有機器リストの事業者(656者)から、既届出者を除いた445者に対し、電話確認等によるPCB確認調査を実施。そのうち</w:t>
            </w:r>
            <w:r w:rsidR="00945459" w:rsidRPr="00A02A59">
              <w:rPr>
                <w:rFonts w:ascii="Meiryo UI" w:eastAsia="Meiryo UI" w:hAnsi="Meiryo UI" w:cs="Meiryo UI" w:hint="eastAsia"/>
                <w:noProof/>
                <w:sz w:val="20"/>
                <w:szCs w:val="20"/>
              </w:rPr>
              <w:t>9</w:t>
            </w:r>
            <w:r w:rsidRPr="00A02A59">
              <w:rPr>
                <w:rFonts w:ascii="Meiryo UI" w:eastAsia="Meiryo UI" w:hAnsi="Meiryo UI" w:cs="Meiryo UI" w:hint="eastAsia"/>
                <w:noProof/>
                <w:sz w:val="20"/>
                <w:szCs w:val="20"/>
              </w:rPr>
              <w:t>者の未届を確認し、届出・適正処理を指導。</w:t>
            </w:r>
          </w:p>
          <w:p w:rsidR="000248CD" w:rsidRPr="00A02A59" w:rsidRDefault="000248CD" w:rsidP="000248CD">
            <w:pPr>
              <w:spacing w:line="280" w:lineRule="exact"/>
              <w:ind w:left="98" w:hangingChars="49" w:hanging="98"/>
              <w:rPr>
                <w:rFonts w:ascii="Meiryo UI" w:eastAsia="Meiryo UI" w:hAnsi="Meiryo UI" w:cs="Meiryo UI"/>
                <w:noProof/>
                <w:sz w:val="20"/>
                <w:szCs w:val="20"/>
              </w:rPr>
            </w:pPr>
            <w:r w:rsidRPr="00A02A59">
              <w:rPr>
                <w:rFonts w:ascii="Meiryo UI" w:eastAsia="Meiryo UI" w:hAnsi="Meiryo UI" w:cs="Meiryo UI" w:hint="eastAsia"/>
                <w:noProof/>
                <w:sz w:val="20"/>
                <w:szCs w:val="20"/>
              </w:rPr>
              <w:t>・未処理事業者(60者)に対し、電話による指導及びJESCO・環境省と共同で立入指導（40者に対し57回）。その結果、40者について期限内処理に目途。</w:t>
            </w:r>
          </w:p>
          <w:p w:rsidR="000248CD" w:rsidRPr="00A02A59" w:rsidRDefault="000248CD" w:rsidP="000248CD">
            <w:pPr>
              <w:spacing w:line="280" w:lineRule="exact"/>
              <w:ind w:left="98" w:hangingChars="49" w:hanging="98"/>
              <w:rPr>
                <w:rFonts w:ascii="Meiryo UI" w:eastAsia="Meiryo UI" w:hAnsi="Meiryo UI" w:cs="Meiryo UI"/>
                <w:noProof/>
                <w:sz w:val="20"/>
                <w:szCs w:val="20"/>
              </w:rPr>
            </w:pPr>
            <w:r w:rsidRPr="00A02A59">
              <w:rPr>
                <w:rFonts w:ascii="Meiryo UI" w:eastAsia="Meiryo UI" w:hAnsi="Meiryo UI" w:cs="Meiryo UI" w:hint="eastAsia"/>
                <w:noProof/>
                <w:sz w:val="20"/>
                <w:szCs w:val="20"/>
              </w:rPr>
              <w:t>・業界団体を通じたチラシの配付や説明会への講師派遣等(</w:t>
            </w:r>
            <w:r w:rsidRPr="00A02A59">
              <w:rPr>
                <w:rFonts w:ascii="Meiryo UI" w:eastAsia="Meiryo UI" w:hAnsi="Meiryo UI" w:cs="Meiryo UI"/>
                <w:noProof/>
                <w:sz w:val="20"/>
                <w:szCs w:val="20"/>
              </w:rPr>
              <w:t>8</w:t>
            </w:r>
            <w:r w:rsidRPr="00A02A59">
              <w:rPr>
                <w:rFonts w:ascii="Meiryo UI" w:eastAsia="Meiryo UI" w:hAnsi="Meiryo UI" w:cs="Meiryo UI" w:hint="eastAsia"/>
                <w:noProof/>
                <w:sz w:val="20"/>
                <w:szCs w:val="20"/>
              </w:rPr>
              <w:t>団体14回)、広く適正処理指導。</w:t>
            </w:r>
          </w:p>
          <w:p w:rsidR="009C3E2D" w:rsidRPr="00A02A59" w:rsidRDefault="000248CD" w:rsidP="00927DBD">
            <w:pPr>
              <w:spacing w:line="280" w:lineRule="exact"/>
              <w:ind w:left="100" w:hangingChars="50" w:hanging="100"/>
              <w:rPr>
                <w:rFonts w:ascii="Meiryo UI" w:eastAsia="Meiryo UI" w:hAnsi="Meiryo UI" w:cs="Meiryo UI"/>
                <w:noProof/>
                <w:sz w:val="20"/>
                <w:szCs w:val="20"/>
              </w:rPr>
            </w:pPr>
            <w:r w:rsidRPr="00A02A59">
              <w:rPr>
                <w:rFonts w:ascii="Meiryo UI" w:eastAsia="Meiryo UI" w:hAnsi="Meiryo UI" w:cs="Meiryo UI" w:hint="eastAsia"/>
                <w:noProof/>
                <w:sz w:val="20"/>
                <w:szCs w:val="20"/>
              </w:rPr>
              <w:t>・国に対し、PCB廃棄物を特定するための技術者派遣</w:t>
            </w:r>
            <w:r w:rsidR="00927DBD" w:rsidRPr="00A02A59">
              <w:rPr>
                <w:rFonts w:ascii="Meiryo UI" w:eastAsia="Meiryo UI" w:hAnsi="Meiryo UI" w:cs="Meiryo UI" w:hint="eastAsia"/>
                <w:noProof/>
                <w:sz w:val="20"/>
                <w:szCs w:val="20"/>
              </w:rPr>
              <w:t>やマスメディア等を活用した広報・啓発</w:t>
            </w:r>
            <w:r w:rsidRPr="00A02A59">
              <w:rPr>
                <w:rFonts w:ascii="Meiryo UI" w:eastAsia="Meiryo UI" w:hAnsi="Meiryo UI" w:cs="Meiryo UI" w:hint="eastAsia"/>
                <w:noProof/>
                <w:sz w:val="20"/>
                <w:szCs w:val="20"/>
              </w:rPr>
              <w:t>などを要望した結果、新聞広告が実現</w:t>
            </w:r>
            <w:r w:rsidR="00C906A0" w:rsidRPr="00A02A59">
              <w:rPr>
                <w:rFonts w:ascii="Meiryo UI" w:eastAsia="Meiryo UI" w:hAnsi="Meiryo UI" w:cs="Meiryo UI" w:hint="eastAsia"/>
                <w:noProof/>
                <w:sz w:val="20"/>
                <w:szCs w:val="20"/>
              </w:rPr>
              <w:t>（3月）</w:t>
            </w:r>
            <w:r w:rsidRPr="00A02A59">
              <w:rPr>
                <w:rFonts w:ascii="Meiryo UI" w:eastAsia="Meiryo UI" w:hAnsi="Meiryo UI" w:cs="Meiryo UI" w:hint="eastAsia"/>
                <w:noProof/>
                <w:sz w:val="20"/>
                <w:szCs w:val="20"/>
              </w:rPr>
              <w:t>。</w:t>
            </w:r>
          </w:p>
        </w:tc>
      </w:tr>
      <w:tr w:rsidR="00710452" w:rsidRPr="000B5CD8" w:rsidTr="003D44C3">
        <w:trPr>
          <w:trHeight w:val="610"/>
        </w:trPr>
        <w:tc>
          <w:tcPr>
            <w:tcW w:w="329" w:type="dxa"/>
            <w:vMerge/>
            <w:tcBorders>
              <w:top w:val="nil"/>
              <w:tr2bl w:val="nil"/>
            </w:tcBorders>
          </w:tcPr>
          <w:p w:rsidR="00710452" w:rsidRPr="000B5CD8" w:rsidRDefault="00710452" w:rsidP="00710452">
            <w:pPr>
              <w:spacing w:line="280" w:lineRule="exact"/>
              <w:rPr>
                <w:rFonts w:ascii="Meiryo UI" w:eastAsia="Meiryo UI" w:hAnsi="Meiryo UI" w:cs="Meiryo UI"/>
              </w:rPr>
            </w:pPr>
          </w:p>
        </w:tc>
        <w:tc>
          <w:tcPr>
            <w:tcW w:w="4977" w:type="dxa"/>
            <w:tcBorders>
              <w:bottom w:val="nil"/>
              <w:right w:val="dashed" w:sz="4" w:space="0" w:color="auto"/>
              <w:tr2bl w:val="nil"/>
            </w:tcBorders>
          </w:tcPr>
          <w:p w:rsidR="00710452" w:rsidRPr="00F17017" w:rsidRDefault="00710452" w:rsidP="00710452">
            <w:pPr>
              <w:tabs>
                <w:tab w:val="left" w:pos="697"/>
              </w:tabs>
              <w:spacing w:line="280" w:lineRule="exact"/>
              <w:rPr>
                <w:rFonts w:ascii="Meiryo UI" w:eastAsia="Meiryo UI" w:hAnsi="Meiryo UI" w:cs="Meiryo UI"/>
                <w:b/>
                <w:sz w:val="20"/>
                <w:szCs w:val="20"/>
              </w:rPr>
            </w:pPr>
            <w:r w:rsidRPr="00F17017">
              <w:rPr>
                <w:rFonts w:ascii="Meiryo UI" w:eastAsia="Meiryo UI" w:hAnsi="Meiryo UI" w:cs="Meiryo UI" w:hint="eastAsia"/>
                <w:b/>
                <w:sz w:val="20"/>
                <w:szCs w:val="20"/>
              </w:rPr>
              <w:t>■「豊かな大阪湾」の創出に向けた環境改善</w:t>
            </w:r>
          </w:p>
          <w:p w:rsidR="00710452" w:rsidRPr="00AE2299" w:rsidRDefault="00710452" w:rsidP="00710452">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・栄養塩類の滞留など課題がある大阪湾奥部において、民間公募により、水質改善や生物生息の場の創出に寄与する環境改善モデル設備等を設置する。</w:t>
            </w:r>
          </w:p>
          <w:p w:rsidR="00710452" w:rsidRPr="00AE2299" w:rsidRDefault="00710452" w:rsidP="00710452">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環境ＮＰＯと連携して、小学生等を対象に大阪湾の魅力スポット等を巡り、環境学習を実施するエコバスツアーを開催するとともに、大阪湾魅力マップを作成し、配布することにより、大阪湾の水質保全や海ごみ削減等について啓発する。</w:t>
            </w:r>
          </w:p>
          <w:p w:rsidR="00710452" w:rsidRPr="00AE2299" w:rsidRDefault="00710452" w:rsidP="00710452">
            <w:pPr>
              <w:spacing w:line="280" w:lineRule="exact"/>
              <w:rPr>
                <w:rFonts w:ascii="Meiryo UI" w:eastAsia="Meiryo UI" w:hAnsi="Meiryo UI" w:cs="Meiryo UI"/>
                <w:sz w:val="20"/>
                <w:szCs w:val="20"/>
              </w:rPr>
            </w:pPr>
          </w:p>
          <w:p w:rsidR="00710452" w:rsidRPr="00AE2299" w:rsidRDefault="00710452" w:rsidP="00710452">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bdr w:val="single" w:sz="4" w:space="0" w:color="auto" w:frame="1"/>
              </w:rPr>
              <w:t>（スケジュール）</w:t>
            </w:r>
          </w:p>
          <w:p w:rsidR="00710452" w:rsidRPr="00AE2299" w:rsidRDefault="00710452" w:rsidP="00710452">
            <w:pPr>
              <w:spacing w:line="280" w:lineRule="exact"/>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◇環境改善モデル設備の公募</w:t>
            </w:r>
          </w:p>
          <w:p w:rsidR="00710452" w:rsidRPr="00AE2299" w:rsidRDefault="00710452" w:rsidP="00710452">
            <w:pPr>
              <w:spacing w:line="280" w:lineRule="exact"/>
              <w:ind w:leftChars="100" w:left="42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第１回：５月</w:t>
            </w:r>
          </w:p>
          <w:p w:rsidR="00710452" w:rsidRPr="00AE2299" w:rsidRDefault="00710452" w:rsidP="00710452">
            <w:pPr>
              <w:spacing w:line="280" w:lineRule="exact"/>
              <w:ind w:leftChars="100" w:left="42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第２回：８月頃</w:t>
            </w:r>
          </w:p>
          <w:p w:rsidR="00710452" w:rsidRPr="00AE2299" w:rsidRDefault="00710452" w:rsidP="00710452">
            <w:pPr>
              <w:spacing w:line="280" w:lineRule="exact"/>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◇エコバスツアーの実施</w:t>
            </w:r>
          </w:p>
          <w:p w:rsidR="00710452" w:rsidRPr="00AE2299" w:rsidRDefault="00710452" w:rsidP="00710452">
            <w:pPr>
              <w:spacing w:line="280" w:lineRule="exact"/>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 xml:space="preserve">　　８月、11月</w:t>
            </w:r>
          </w:p>
          <w:p w:rsidR="00710452" w:rsidRPr="00F8430E" w:rsidRDefault="00710452" w:rsidP="00710452">
            <w:pPr>
              <w:spacing w:line="280" w:lineRule="exact"/>
              <w:rPr>
                <w:rFonts w:ascii="Meiryo UI" w:eastAsia="Meiryo UI" w:hAnsi="Meiryo UI" w:cs="Meiryo UI"/>
                <w:b/>
                <w:sz w:val="20"/>
                <w:szCs w:val="20"/>
              </w:rPr>
            </w:pPr>
            <w:r w:rsidRPr="00AE2299">
              <w:rPr>
                <w:rFonts w:ascii="Meiryo UI" w:eastAsia="Meiryo UI" w:hAnsi="Meiryo UI" w:cs="Meiryo UI" w:hint="eastAsia"/>
                <w:color w:val="000000" w:themeColor="text1"/>
                <w:sz w:val="20"/>
                <w:szCs w:val="20"/>
              </w:rPr>
              <w:t>◇大阪湾魅力マップ</w:t>
            </w:r>
          </w:p>
        </w:tc>
        <w:tc>
          <w:tcPr>
            <w:tcW w:w="396" w:type="dxa"/>
            <w:tcBorders>
              <w:left w:val="dashed" w:sz="4" w:space="0" w:color="auto"/>
              <w:bottom w:val="nil"/>
              <w:right w:val="dashed" w:sz="4" w:space="0" w:color="auto"/>
              <w:tr2bl w:val="nil"/>
            </w:tcBorders>
            <w:shd w:val="clear" w:color="auto" w:fill="auto"/>
          </w:tcPr>
          <w:p w:rsidR="00710452" w:rsidRPr="000B5CD8" w:rsidRDefault="00710452" w:rsidP="00710452">
            <w:pPr>
              <w:spacing w:line="280" w:lineRule="exact"/>
              <w:jc w:val="center"/>
              <w:rPr>
                <w:rFonts w:ascii="Meiryo UI" w:eastAsia="Meiryo UI" w:hAnsi="Meiryo UI" w:cs="Meiryo UI"/>
                <w:sz w:val="20"/>
                <w:szCs w:val="20"/>
              </w:rPr>
            </w:pPr>
          </w:p>
        </w:tc>
        <w:tc>
          <w:tcPr>
            <w:tcW w:w="4894" w:type="dxa"/>
            <w:tcBorders>
              <w:left w:val="dashed" w:sz="4" w:space="0" w:color="auto"/>
              <w:bottom w:val="nil"/>
              <w:tr2bl w:val="nil"/>
            </w:tcBorders>
          </w:tcPr>
          <w:p w:rsidR="00710452" w:rsidRPr="00AE2299" w:rsidRDefault="00710452" w:rsidP="00710452">
            <w:pPr>
              <w:spacing w:line="280" w:lineRule="exact"/>
              <w:ind w:left="100" w:hangingChars="50" w:hanging="100"/>
              <w:rPr>
                <w:rFonts w:ascii="Meiryo UI" w:eastAsia="Meiryo UI" w:hAnsi="Meiryo UI" w:cs="Meiryo UI"/>
                <w:sz w:val="20"/>
                <w:szCs w:val="20"/>
                <w:bdr w:val="single" w:sz="4" w:space="0" w:color="auto"/>
              </w:rPr>
            </w:pPr>
          </w:p>
          <w:p w:rsidR="00710452" w:rsidRPr="00AE2299" w:rsidRDefault="00710452" w:rsidP="00710452">
            <w:pPr>
              <w:spacing w:line="280" w:lineRule="exact"/>
              <w:rPr>
                <w:rFonts w:ascii="Meiryo UI" w:eastAsia="Meiryo UI" w:hAnsi="Meiryo UI" w:cs="Meiryo UI"/>
                <w:sz w:val="20"/>
                <w:szCs w:val="20"/>
                <w:bdr w:val="single" w:sz="4" w:space="0" w:color="auto" w:frame="1"/>
              </w:rPr>
            </w:pPr>
            <w:r w:rsidRPr="00AE2299">
              <w:rPr>
                <w:rFonts w:ascii="Meiryo UI" w:eastAsia="Meiryo UI" w:hAnsi="Meiryo UI" w:cs="Meiryo UI" w:hint="eastAsia"/>
                <w:sz w:val="20"/>
                <w:szCs w:val="20"/>
                <w:bdr w:val="single" w:sz="4" w:space="0" w:color="auto" w:frame="1"/>
              </w:rPr>
              <w:t>◇成果指標（アウトカム）</w:t>
            </w:r>
          </w:p>
          <w:p w:rsidR="00710452" w:rsidRPr="00AE2299" w:rsidRDefault="00710452" w:rsidP="00710452">
            <w:pPr>
              <w:spacing w:line="280" w:lineRule="exact"/>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（定性的な目標）</w:t>
            </w:r>
          </w:p>
          <w:p w:rsidR="00710452" w:rsidRPr="00AE2299" w:rsidRDefault="00710452" w:rsidP="00710452">
            <w:pPr>
              <w:spacing w:line="280" w:lineRule="exact"/>
              <w:ind w:left="100" w:hangingChars="50" w:hanging="1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・環境改善モデル設備の成果を他の水辺へ拡大するなど、湾奥部全域への取組み拡大の契機とする。</w:t>
            </w:r>
          </w:p>
          <w:p w:rsidR="00710452" w:rsidRPr="00AE2299" w:rsidRDefault="00710452" w:rsidP="00710452">
            <w:pPr>
              <w:spacing w:line="280" w:lineRule="exact"/>
              <w:ind w:left="100" w:hangingChars="50" w:hanging="1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・大阪湾への訪問客を増やすことで、より愛着・魅力を感じてもらい、</w:t>
            </w:r>
            <w:r w:rsidRPr="00AE2299">
              <w:rPr>
                <w:rFonts w:ascii="Meiryo UI" w:eastAsia="Meiryo UI" w:hAnsi="Meiryo UI" w:cs="Meiryo UI" w:hint="eastAsia"/>
                <w:sz w:val="20"/>
                <w:szCs w:val="20"/>
              </w:rPr>
              <w:t>水質保全や海ごみ削減等に関する府民の環境配慮行動を促進する。</w:t>
            </w:r>
          </w:p>
          <w:p w:rsidR="00710452" w:rsidRPr="00AE2299" w:rsidRDefault="00710452" w:rsidP="00710452">
            <w:pPr>
              <w:spacing w:line="280" w:lineRule="exact"/>
              <w:ind w:left="144"/>
              <w:rPr>
                <w:rFonts w:ascii="Meiryo UI" w:eastAsia="Meiryo UI" w:hAnsi="Meiryo UI" w:cs="Meiryo UI"/>
                <w:color w:val="000000" w:themeColor="text1"/>
                <w:sz w:val="20"/>
                <w:szCs w:val="20"/>
              </w:rPr>
            </w:pPr>
          </w:p>
          <w:p w:rsidR="00710452" w:rsidRPr="00AE2299" w:rsidRDefault="00710452" w:rsidP="00710452">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〔活動指標〕</w:t>
            </w:r>
          </w:p>
          <w:p w:rsidR="00710452" w:rsidRPr="00AE2299" w:rsidRDefault="00710452" w:rsidP="00710452">
            <w:pPr>
              <w:spacing w:line="280" w:lineRule="exact"/>
              <w:ind w:left="144" w:hangingChars="72" w:hanging="144"/>
              <w:rPr>
                <w:rFonts w:ascii="Meiryo UI" w:eastAsia="Meiryo UI" w:hAnsi="Meiryo UI" w:cs="Meiryo UI"/>
                <w:sz w:val="20"/>
                <w:szCs w:val="20"/>
              </w:rPr>
            </w:pPr>
            <w:r w:rsidRPr="00AE2299">
              <w:rPr>
                <w:rFonts w:ascii="Meiryo UI" w:eastAsia="Meiryo UI" w:hAnsi="Meiryo UI" w:cs="Meiryo UI" w:hint="eastAsia"/>
                <w:sz w:val="20"/>
                <w:szCs w:val="20"/>
              </w:rPr>
              <w:t>・環境改善モデル設備の設置：２件</w:t>
            </w:r>
          </w:p>
          <w:p w:rsidR="00710452" w:rsidRPr="00AE2299" w:rsidRDefault="00710452" w:rsidP="00710452">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・エコバスツアーの実施　　　　 ：２回（各40名程度）</w:t>
            </w:r>
          </w:p>
          <w:p w:rsidR="00710452" w:rsidRPr="00F8430E" w:rsidRDefault="00710452" w:rsidP="00710452">
            <w:pPr>
              <w:spacing w:line="280" w:lineRule="exact"/>
              <w:ind w:left="100" w:hangingChars="50" w:hanging="100"/>
              <w:rPr>
                <w:rFonts w:ascii="Meiryo UI" w:eastAsia="Meiryo UI" w:hAnsi="Meiryo UI" w:cs="Meiryo UI"/>
                <w:sz w:val="20"/>
                <w:szCs w:val="20"/>
                <w:highlight w:val="yellow"/>
                <w:bdr w:val="single" w:sz="4" w:space="0" w:color="auto"/>
              </w:rPr>
            </w:pPr>
            <w:r w:rsidRPr="00AE2299">
              <w:rPr>
                <w:rFonts w:ascii="Meiryo UI" w:eastAsia="Meiryo UI" w:hAnsi="Meiryo UI" w:cs="Meiryo UI" w:hint="eastAsia"/>
                <w:sz w:val="20"/>
                <w:szCs w:val="20"/>
              </w:rPr>
              <w:t>・大阪湾魅力マップの配布　　： 1,000部</w:t>
            </w:r>
          </w:p>
        </w:tc>
        <w:tc>
          <w:tcPr>
            <w:tcW w:w="396" w:type="dxa"/>
            <w:tcBorders>
              <w:bottom w:val="nil"/>
              <w:tr2bl w:val="nil"/>
            </w:tcBorders>
            <w:shd w:val="clear" w:color="auto" w:fill="auto"/>
          </w:tcPr>
          <w:p w:rsidR="00710452" w:rsidRPr="000B5CD8" w:rsidRDefault="00710452" w:rsidP="00710452">
            <w:pPr>
              <w:spacing w:line="280" w:lineRule="exact"/>
              <w:jc w:val="center"/>
              <w:rPr>
                <w:rFonts w:ascii="Meiryo UI" w:eastAsia="Meiryo UI" w:hAnsi="Meiryo UI" w:cs="Meiryo UI"/>
                <w:color w:val="000000" w:themeColor="text1"/>
                <w:sz w:val="20"/>
                <w:szCs w:val="20"/>
              </w:rPr>
            </w:pPr>
          </w:p>
        </w:tc>
        <w:tc>
          <w:tcPr>
            <w:tcW w:w="4743" w:type="dxa"/>
            <w:tcBorders>
              <w:bottom w:val="nil"/>
              <w:tr2bl w:val="nil"/>
            </w:tcBorders>
            <w:shd w:val="clear" w:color="auto" w:fill="F2DBDB" w:themeFill="accent2" w:themeFillTint="33"/>
          </w:tcPr>
          <w:p w:rsidR="003213CA" w:rsidRPr="00A02A59" w:rsidRDefault="003213CA" w:rsidP="003213CA">
            <w:pPr>
              <w:spacing w:line="280" w:lineRule="exact"/>
              <w:ind w:left="200" w:hangingChars="100" w:hanging="200"/>
              <w:rPr>
                <w:rFonts w:ascii="Meiryo UI" w:eastAsia="Meiryo UI" w:hAnsi="Meiryo UI" w:cs="Meiryo UI"/>
                <w:noProof/>
                <w:sz w:val="20"/>
                <w:szCs w:val="20"/>
              </w:rPr>
            </w:pPr>
            <w:r w:rsidRPr="00A02A59">
              <w:rPr>
                <w:rFonts w:ascii="Meiryo UI" w:eastAsia="Meiryo UI" w:hAnsi="Meiryo UI" w:cs="Meiryo UI" w:hint="eastAsia"/>
                <w:noProof/>
                <w:sz w:val="20"/>
                <w:szCs w:val="20"/>
              </w:rPr>
              <w:t>〇豊かな大阪湾の創出に向けた環境改善を着実に実施するため、以下の取組みを行った。</w:t>
            </w:r>
          </w:p>
          <w:p w:rsidR="003213CA" w:rsidRPr="00A02A59" w:rsidRDefault="003213CA" w:rsidP="003213CA">
            <w:pPr>
              <w:spacing w:line="280" w:lineRule="exact"/>
              <w:ind w:left="98" w:hangingChars="49" w:hanging="98"/>
              <w:rPr>
                <w:rFonts w:ascii="Meiryo UI" w:eastAsia="Meiryo UI" w:hAnsi="Meiryo UI" w:cs="Meiryo UI"/>
                <w:noProof/>
                <w:sz w:val="20"/>
                <w:szCs w:val="20"/>
              </w:rPr>
            </w:pPr>
          </w:p>
          <w:p w:rsidR="003213CA" w:rsidRPr="00A02A59" w:rsidRDefault="003213CA" w:rsidP="003213CA">
            <w:pPr>
              <w:spacing w:line="280" w:lineRule="exact"/>
              <w:ind w:left="100" w:hangingChars="50" w:hanging="100"/>
              <w:rPr>
                <w:rFonts w:ascii="Meiryo UI" w:eastAsia="Meiryo UI" w:hAnsi="Meiryo UI" w:cs="Meiryo UI"/>
                <w:noProof/>
                <w:sz w:val="20"/>
                <w:szCs w:val="20"/>
              </w:rPr>
            </w:pPr>
            <w:r w:rsidRPr="00A02A59">
              <w:rPr>
                <w:rFonts w:ascii="Meiryo UI" w:eastAsia="Meiryo UI" w:hAnsi="Meiryo UI" w:cs="Meiryo UI" w:hint="eastAsia"/>
                <w:noProof/>
                <w:sz w:val="20"/>
                <w:szCs w:val="20"/>
              </w:rPr>
              <w:t>・環境改善モデル設備については、民間事業者から応募のあった２事業を採択（８月）。11月に設備</w:t>
            </w:r>
            <w:r w:rsidR="006A4321" w:rsidRPr="00A02A59">
              <w:rPr>
                <w:rFonts w:ascii="Meiryo UI" w:eastAsia="Meiryo UI" w:hAnsi="Meiryo UI" w:cs="Meiryo UI" w:hint="eastAsia"/>
                <w:noProof/>
                <w:sz w:val="20"/>
                <w:szCs w:val="20"/>
              </w:rPr>
              <w:t>の</w:t>
            </w:r>
            <w:r w:rsidRPr="00A02A59">
              <w:rPr>
                <w:rFonts w:ascii="Meiryo UI" w:eastAsia="Meiryo UI" w:hAnsi="Meiryo UI" w:cs="Meiryo UI" w:hint="eastAsia"/>
                <w:noProof/>
                <w:sz w:val="20"/>
                <w:szCs w:val="20"/>
              </w:rPr>
              <w:t>設置</w:t>
            </w:r>
            <w:r w:rsidR="006A4321" w:rsidRPr="00A02A59">
              <w:rPr>
                <w:rFonts w:ascii="Meiryo UI" w:eastAsia="Meiryo UI" w:hAnsi="Meiryo UI" w:cs="Meiryo UI" w:hint="eastAsia"/>
                <w:noProof/>
                <w:sz w:val="20"/>
                <w:szCs w:val="20"/>
              </w:rPr>
              <w:t>が</w:t>
            </w:r>
            <w:r w:rsidRPr="00A02A59">
              <w:rPr>
                <w:rFonts w:ascii="Meiryo UI" w:eastAsia="Meiryo UI" w:hAnsi="Meiryo UI" w:cs="Meiryo UI" w:hint="eastAsia"/>
                <w:noProof/>
                <w:sz w:val="20"/>
                <w:szCs w:val="20"/>
              </w:rPr>
              <w:t>完了し、環境改善効果のモニタリングを実施中（R4年度末まで）。</w:t>
            </w:r>
          </w:p>
          <w:p w:rsidR="003213CA" w:rsidRPr="00A02A59" w:rsidRDefault="003213CA" w:rsidP="003213CA">
            <w:pPr>
              <w:spacing w:line="280" w:lineRule="exact"/>
              <w:ind w:left="98" w:hangingChars="49" w:hanging="98"/>
              <w:rPr>
                <w:rFonts w:ascii="Meiryo UI" w:eastAsia="Meiryo UI" w:hAnsi="Meiryo UI" w:cs="Meiryo UI"/>
                <w:noProof/>
                <w:sz w:val="20"/>
                <w:szCs w:val="20"/>
              </w:rPr>
            </w:pPr>
            <w:r w:rsidRPr="00A02A59">
              <w:rPr>
                <w:rFonts w:ascii="Meiryo UI" w:eastAsia="Meiryo UI" w:hAnsi="Meiryo UI" w:cs="Meiryo UI" w:hint="eastAsia"/>
                <w:noProof/>
                <w:sz w:val="20"/>
                <w:szCs w:val="20"/>
              </w:rPr>
              <w:t>・エコバスツアーについては、８月に小学生を対象とした水質調査や生き物観察会を、また、11月には大阪湾の魅力ある風景の写真撮影会を開催（計71名参加）。</w:t>
            </w:r>
          </w:p>
          <w:p w:rsidR="003213CA" w:rsidRPr="00A02A59" w:rsidRDefault="003213CA" w:rsidP="003213CA">
            <w:pPr>
              <w:spacing w:line="280" w:lineRule="exact"/>
              <w:ind w:left="98" w:hangingChars="49" w:hanging="98"/>
              <w:rPr>
                <w:rFonts w:ascii="Meiryo UI" w:eastAsia="Meiryo UI" w:hAnsi="Meiryo UI" w:cs="Meiryo UI"/>
                <w:noProof/>
                <w:sz w:val="20"/>
                <w:szCs w:val="20"/>
              </w:rPr>
            </w:pPr>
            <w:r w:rsidRPr="00A02A59">
              <w:rPr>
                <w:rFonts w:ascii="Meiryo UI" w:eastAsia="Meiryo UI" w:hAnsi="Meiryo UI" w:cs="Meiryo UI" w:hint="eastAsia"/>
                <w:noProof/>
                <w:sz w:val="20"/>
                <w:szCs w:val="20"/>
              </w:rPr>
              <w:t>・大阪湾の魅力スポットを巡るウォーキングマップ（全10コース）を作成（11月）し、市町村、観光協会、イベント参加者等に配布(1,500部)。</w:t>
            </w:r>
          </w:p>
          <w:p w:rsidR="00710452" w:rsidRPr="00A02A59" w:rsidRDefault="00710452" w:rsidP="008C555D">
            <w:pPr>
              <w:spacing w:line="280" w:lineRule="exact"/>
              <w:ind w:left="98" w:hangingChars="49" w:hanging="98"/>
              <w:rPr>
                <w:rFonts w:ascii="Meiryo UI" w:eastAsia="Meiryo UI" w:hAnsi="Meiryo UI" w:cs="Meiryo UI"/>
                <w:noProof/>
                <w:sz w:val="20"/>
                <w:szCs w:val="20"/>
              </w:rPr>
            </w:pPr>
          </w:p>
        </w:tc>
      </w:tr>
      <w:tr w:rsidR="00710452" w:rsidRPr="000B5CD8" w:rsidTr="00D01397">
        <w:trPr>
          <w:trHeight w:val="70"/>
        </w:trPr>
        <w:tc>
          <w:tcPr>
            <w:tcW w:w="329" w:type="dxa"/>
            <w:vMerge/>
            <w:tcBorders>
              <w:bottom w:val="nil"/>
              <w:tr2bl w:val="nil"/>
            </w:tcBorders>
          </w:tcPr>
          <w:p w:rsidR="00710452" w:rsidRPr="000B5CD8" w:rsidRDefault="00710452" w:rsidP="00710452">
            <w:pPr>
              <w:spacing w:line="280" w:lineRule="exact"/>
              <w:rPr>
                <w:rFonts w:ascii="Meiryo UI" w:eastAsia="Meiryo UI" w:hAnsi="Meiryo UI" w:cs="Meiryo UI"/>
              </w:rPr>
            </w:pPr>
          </w:p>
        </w:tc>
        <w:tc>
          <w:tcPr>
            <w:tcW w:w="4977" w:type="dxa"/>
            <w:tcBorders>
              <w:top w:val="nil"/>
              <w:right w:val="dashed" w:sz="4" w:space="0" w:color="auto"/>
              <w:tr2bl w:val="nil"/>
            </w:tcBorders>
          </w:tcPr>
          <w:p w:rsidR="00710452" w:rsidRDefault="00710452" w:rsidP="00710452">
            <w:pPr>
              <w:spacing w:line="280" w:lineRule="exact"/>
              <w:ind w:left="200" w:hangingChars="100" w:hanging="200"/>
              <w:rPr>
                <w:rFonts w:ascii="Meiryo UI" w:eastAsia="Meiryo UI" w:hAnsi="Meiryo UI" w:cs="Meiryo UI"/>
                <w:noProof/>
                <w:sz w:val="20"/>
                <w:szCs w:val="20"/>
              </w:rPr>
            </w:pPr>
            <w:r>
              <w:rPr>
                <w:rFonts w:ascii="Meiryo UI" w:eastAsia="Meiryo UI" w:hAnsi="Meiryo UI" w:cs="Meiryo UI" w:hint="eastAsia"/>
                <w:noProof/>
                <w:sz w:val="20"/>
                <w:szCs w:val="20"/>
              </w:rPr>
              <w:t xml:space="preserve">　</w:t>
            </w:r>
            <w:r w:rsidRPr="00AE2299">
              <w:rPr>
                <w:rFonts w:ascii="Meiryo UI" w:eastAsia="Meiryo UI" w:hAnsi="Meiryo UI" w:cs="Meiryo UI" w:hint="eastAsia"/>
                <w:noProof/>
                <w:sz w:val="20"/>
                <w:szCs w:val="20"/>
              </w:rPr>
              <w:t>8月：大阪湾魅力マップ作成</w:t>
            </w:r>
          </w:p>
          <w:p w:rsidR="008B106A" w:rsidRPr="00F8430E" w:rsidRDefault="008B106A" w:rsidP="00710452">
            <w:pPr>
              <w:spacing w:line="280" w:lineRule="exact"/>
              <w:ind w:left="200" w:hangingChars="100" w:hanging="200"/>
              <w:rPr>
                <w:rFonts w:ascii="Meiryo UI" w:eastAsia="Meiryo UI" w:hAnsi="Meiryo UI" w:cs="Meiryo UI"/>
                <w:noProof/>
                <w:sz w:val="20"/>
                <w:szCs w:val="20"/>
              </w:rPr>
            </w:pPr>
          </w:p>
        </w:tc>
        <w:tc>
          <w:tcPr>
            <w:tcW w:w="396" w:type="dxa"/>
            <w:tcBorders>
              <w:top w:val="nil"/>
              <w:left w:val="dashed" w:sz="4" w:space="0" w:color="auto"/>
              <w:right w:val="dashed" w:sz="4" w:space="0" w:color="auto"/>
              <w:tr2bl w:val="nil"/>
            </w:tcBorders>
            <w:shd w:val="clear" w:color="auto" w:fill="auto"/>
          </w:tcPr>
          <w:p w:rsidR="00710452" w:rsidRPr="000B5CD8" w:rsidRDefault="00710452" w:rsidP="00710452">
            <w:pPr>
              <w:spacing w:line="280" w:lineRule="exact"/>
              <w:jc w:val="center"/>
              <w:rPr>
                <w:rFonts w:ascii="Meiryo UI" w:eastAsia="Meiryo UI" w:hAnsi="Meiryo UI" w:cs="Meiryo UI"/>
                <w:sz w:val="20"/>
                <w:szCs w:val="20"/>
              </w:rPr>
            </w:pPr>
          </w:p>
        </w:tc>
        <w:tc>
          <w:tcPr>
            <w:tcW w:w="4894" w:type="dxa"/>
            <w:tcBorders>
              <w:top w:val="nil"/>
              <w:left w:val="dashed" w:sz="4" w:space="0" w:color="auto"/>
              <w:tr2bl w:val="nil"/>
            </w:tcBorders>
          </w:tcPr>
          <w:p w:rsidR="00710452" w:rsidRPr="00F8430E" w:rsidRDefault="00710452" w:rsidP="00710452">
            <w:pPr>
              <w:spacing w:line="280" w:lineRule="exact"/>
              <w:ind w:left="100" w:hangingChars="50" w:hanging="100"/>
              <w:rPr>
                <w:rFonts w:ascii="Meiryo UI" w:eastAsia="Meiryo UI" w:hAnsi="Meiryo UI" w:cs="Meiryo UI"/>
                <w:sz w:val="20"/>
                <w:szCs w:val="20"/>
              </w:rPr>
            </w:pPr>
          </w:p>
        </w:tc>
        <w:tc>
          <w:tcPr>
            <w:tcW w:w="396" w:type="dxa"/>
            <w:tcBorders>
              <w:top w:val="nil"/>
              <w:tr2bl w:val="nil"/>
            </w:tcBorders>
            <w:shd w:val="clear" w:color="auto" w:fill="auto"/>
          </w:tcPr>
          <w:p w:rsidR="00710452" w:rsidRPr="000B5CD8" w:rsidRDefault="00710452" w:rsidP="00710452">
            <w:pPr>
              <w:spacing w:line="280" w:lineRule="exact"/>
              <w:jc w:val="center"/>
              <w:rPr>
                <w:rFonts w:ascii="Meiryo UI" w:eastAsia="Meiryo UI" w:hAnsi="Meiryo UI" w:cs="Meiryo UI"/>
                <w:color w:val="000000" w:themeColor="text1"/>
                <w:sz w:val="20"/>
                <w:szCs w:val="20"/>
              </w:rPr>
            </w:pPr>
          </w:p>
        </w:tc>
        <w:tc>
          <w:tcPr>
            <w:tcW w:w="4743" w:type="dxa"/>
            <w:tcBorders>
              <w:top w:val="nil"/>
              <w:tr2bl w:val="nil"/>
            </w:tcBorders>
            <w:shd w:val="clear" w:color="auto" w:fill="F2DBDB" w:themeFill="accent2" w:themeFillTint="33"/>
          </w:tcPr>
          <w:p w:rsidR="00710452" w:rsidRPr="00A02A59" w:rsidRDefault="00710452" w:rsidP="00710452">
            <w:pPr>
              <w:spacing w:line="280" w:lineRule="exact"/>
              <w:ind w:left="98" w:hangingChars="49" w:hanging="98"/>
              <w:rPr>
                <w:rFonts w:ascii="Meiryo UI" w:eastAsia="Meiryo UI" w:hAnsi="Meiryo UI" w:cs="Meiryo UI"/>
                <w:noProof/>
                <w:sz w:val="20"/>
                <w:szCs w:val="20"/>
              </w:rPr>
            </w:pPr>
          </w:p>
        </w:tc>
      </w:tr>
      <w:tr w:rsidR="00710452" w:rsidRPr="000B5CD8" w:rsidTr="005A04EE">
        <w:tc>
          <w:tcPr>
            <w:tcW w:w="15735" w:type="dxa"/>
            <w:gridSpan w:val="6"/>
            <w:shd w:val="clear" w:color="auto" w:fill="000000" w:themeFill="text1"/>
          </w:tcPr>
          <w:p w:rsidR="00710452" w:rsidRPr="00A02A59" w:rsidRDefault="00710452" w:rsidP="00710452">
            <w:pPr>
              <w:spacing w:line="280" w:lineRule="exact"/>
              <w:rPr>
                <w:rFonts w:ascii="Meiryo UI" w:eastAsia="Meiryo UI" w:hAnsi="Meiryo UI" w:cs="Meiryo UI"/>
                <w:b/>
              </w:rPr>
            </w:pPr>
            <w:r w:rsidRPr="00A02A59">
              <w:rPr>
                <w:rFonts w:ascii="Meiryo UI" w:eastAsia="Meiryo UI" w:hAnsi="Meiryo UI" w:cs="Meiryo UI" w:hint="eastAsia"/>
                <w:b/>
              </w:rPr>
              <w:t>すべてのいのちが共生する社会の構築</w:t>
            </w:r>
          </w:p>
        </w:tc>
      </w:tr>
      <w:tr w:rsidR="00710452" w:rsidRPr="000B5CD8" w:rsidTr="003D44C3">
        <w:tc>
          <w:tcPr>
            <w:tcW w:w="329" w:type="dxa"/>
            <w:tcBorders>
              <w:top w:val="nil"/>
              <w:bottom w:val="nil"/>
            </w:tcBorders>
          </w:tcPr>
          <w:p w:rsidR="00710452" w:rsidRPr="000B5CD8" w:rsidRDefault="00710452" w:rsidP="00710452">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10452" w:rsidRPr="000B5CD8" w:rsidRDefault="00710452" w:rsidP="00710452">
            <w:pPr>
              <w:spacing w:line="280" w:lineRule="exact"/>
              <w:ind w:left="180" w:hangingChars="100" w:hanging="180"/>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＜今年度何をするか（取組の内容、手法・スケジュール）＞</w:t>
            </w:r>
          </w:p>
        </w:tc>
        <w:tc>
          <w:tcPr>
            <w:tcW w:w="396" w:type="dxa"/>
            <w:tcBorders>
              <w:left w:val="dashed" w:sz="4" w:space="0" w:color="auto"/>
              <w:right w:val="dashed" w:sz="4" w:space="0" w:color="auto"/>
            </w:tcBorders>
            <w:shd w:val="clear" w:color="auto" w:fill="auto"/>
            <w:vAlign w:val="center"/>
          </w:tcPr>
          <w:p w:rsidR="00710452" w:rsidRPr="000B5CD8" w:rsidRDefault="00710452" w:rsidP="00710452">
            <w:pPr>
              <w:spacing w:line="280" w:lineRule="exact"/>
              <w:jc w:val="center"/>
              <w:rPr>
                <w:rFonts w:ascii="Meiryo UI" w:eastAsia="Meiryo UI" w:hAnsi="Meiryo UI" w:cs="Meiryo UI"/>
                <w:b/>
                <w:color w:val="000000" w:themeColor="text1"/>
                <w:sz w:val="18"/>
                <w:szCs w:val="18"/>
              </w:rPr>
            </w:pPr>
          </w:p>
        </w:tc>
        <w:tc>
          <w:tcPr>
            <w:tcW w:w="4894" w:type="dxa"/>
            <w:tcBorders>
              <w:left w:val="dashed" w:sz="4" w:space="0" w:color="auto"/>
            </w:tcBorders>
            <w:shd w:val="clear" w:color="auto" w:fill="BFBFBF" w:themeFill="background1" w:themeFillShade="BF"/>
          </w:tcPr>
          <w:p w:rsidR="00710452" w:rsidRPr="000B5CD8" w:rsidRDefault="00710452" w:rsidP="00710452">
            <w:pPr>
              <w:spacing w:line="280" w:lineRule="exact"/>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＜何をどのような状態にするか（目標）＞</w:t>
            </w:r>
          </w:p>
        </w:tc>
        <w:tc>
          <w:tcPr>
            <w:tcW w:w="396" w:type="dxa"/>
            <w:shd w:val="clear" w:color="auto" w:fill="auto"/>
            <w:vAlign w:val="center"/>
          </w:tcPr>
          <w:p w:rsidR="00710452" w:rsidRPr="000B5CD8" w:rsidRDefault="00710452" w:rsidP="00710452">
            <w:pPr>
              <w:spacing w:line="280" w:lineRule="exact"/>
              <w:jc w:val="center"/>
              <w:rPr>
                <w:rFonts w:ascii="Meiryo UI" w:eastAsia="Meiryo UI" w:hAnsi="Meiryo UI" w:cs="Meiryo UI"/>
                <w:b/>
                <w:sz w:val="18"/>
                <w:szCs w:val="18"/>
              </w:rPr>
            </w:pPr>
          </w:p>
        </w:tc>
        <w:tc>
          <w:tcPr>
            <w:tcW w:w="4743" w:type="dxa"/>
            <w:tcBorders>
              <w:bottom w:val="single" w:sz="4" w:space="0" w:color="auto"/>
            </w:tcBorders>
            <w:shd w:val="clear" w:color="auto" w:fill="BFBFBF" w:themeFill="background1" w:themeFillShade="BF"/>
          </w:tcPr>
          <w:p w:rsidR="00710452" w:rsidRPr="00A02A59" w:rsidRDefault="00710452" w:rsidP="00F25DDB">
            <w:pPr>
              <w:spacing w:line="280" w:lineRule="exact"/>
              <w:jc w:val="center"/>
              <w:rPr>
                <w:rFonts w:ascii="Meiryo UI" w:eastAsia="Meiryo UI" w:hAnsi="Meiryo UI" w:cs="Meiryo UI"/>
                <w:b/>
                <w:sz w:val="18"/>
                <w:szCs w:val="18"/>
              </w:rPr>
            </w:pPr>
            <w:r w:rsidRPr="00A02A59">
              <w:rPr>
                <w:rFonts w:ascii="Meiryo UI" w:eastAsia="Meiryo UI" w:hAnsi="Meiryo UI" w:cs="Meiryo UI" w:hint="eastAsia"/>
                <w:b/>
                <w:sz w:val="18"/>
                <w:szCs w:val="18"/>
              </w:rPr>
              <w:t>＜進捗状況（</w:t>
            </w:r>
            <w:r w:rsidR="00F25DDB" w:rsidRPr="00A02A59">
              <w:rPr>
                <w:rFonts w:ascii="Meiryo UI" w:eastAsia="Meiryo UI" w:hAnsi="Meiryo UI" w:cs="Meiryo UI" w:hint="eastAsia"/>
                <w:b/>
                <w:sz w:val="18"/>
                <w:szCs w:val="18"/>
              </w:rPr>
              <w:t>R2.３月末時点</w:t>
            </w:r>
            <w:r w:rsidRPr="00A02A59">
              <w:rPr>
                <w:rFonts w:ascii="Meiryo UI" w:eastAsia="Meiryo UI" w:hAnsi="Meiryo UI" w:cs="Meiryo UI" w:hint="eastAsia"/>
                <w:b/>
                <w:sz w:val="18"/>
                <w:szCs w:val="18"/>
              </w:rPr>
              <w:t>）＞</w:t>
            </w:r>
          </w:p>
        </w:tc>
      </w:tr>
      <w:tr w:rsidR="00710452" w:rsidRPr="000B5CD8" w:rsidTr="003D44C3">
        <w:tc>
          <w:tcPr>
            <w:tcW w:w="329" w:type="dxa"/>
            <w:tcBorders>
              <w:top w:val="nil"/>
              <w:bottom w:val="single" w:sz="4" w:space="0" w:color="auto"/>
              <w:tr2bl w:val="nil"/>
            </w:tcBorders>
          </w:tcPr>
          <w:p w:rsidR="00710452" w:rsidRPr="000B5CD8" w:rsidRDefault="00710452" w:rsidP="00710452">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710452" w:rsidRPr="00AE2299" w:rsidRDefault="00710452" w:rsidP="00710452">
            <w:pPr>
              <w:spacing w:line="280" w:lineRule="exact"/>
              <w:ind w:left="200" w:hangingChars="100" w:hanging="200"/>
              <w:rPr>
                <w:rFonts w:ascii="Meiryo UI" w:eastAsia="Meiryo UI" w:hAnsi="Meiryo UI" w:cs="Meiryo UI"/>
                <w:b/>
                <w:sz w:val="20"/>
                <w:szCs w:val="20"/>
              </w:rPr>
            </w:pPr>
            <w:r w:rsidRPr="00AE2299">
              <w:rPr>
                <w:rFonts w:ascii="Meiryo UI" w:eastAsia="Meiryo UI" w:hAnsi="Meiryo UI" w:cs="Meiryo UI" w:hint="eastAsia"/>
                <w:b/>
                <w:sz w:val="20"/>
                <w:szCs w:val="20"/>
              </w:rPr>
              <w:t>■動物の愛護と適正管理の取組みの推進</w:t>
            </w:r>
          </w:p>
          <w:p w:rsidR="00710452" w:rsidRPr="00AE2299" w:rsidRDefault="00710452" w:rsidP="00710452">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動物の引取り数削減と譲渡の推進を図り、人と動物が共生できる社会の実現に向け、大阪府動物愛護管理推進計画に則した行動計画である「おおさか動物愛護アクションプラン」に基づき、様々な事業を展開。また、動物愛護管理センターの取組みに賛同する方から寄附を募り、基金事業として新たな事業を実施し、更なる動物愛護管理行政の推進を図る。</w:t>
            </w:r>
          </w:p>
          <w:p w:rsidR="00710452" w:rsidRPr="00AE2299" w:rsidRDefault="00710452" w:rsidP="00710452">
            <w:pPr>
              <w:spacing w:line="280" w:lineRule="exact"/>
              <w:ind w:left="100" w:hangingChars="50" w:hanging="100"/>
              <w:rPr>
                <w:rFonts w:ascii="Meiryo UI" w:eastAsia="Meiryo UI" w:hAnsi="Meiryo UI" w:cs="Meiryo UI"/>
                <w:sz w:val="20"/>
                <w:szCs w:val="20"/>
              </w:rPr>
            </w:pPr>
          </w:p>
          <w:p w:rsidR="00710452" w:rsidRPr="00AE2299" w:rsidRDefault="00710452" w:rsidP="00710452">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bdr w:val="single" w:sz="4" w:space="0" w:color="auto"/>
              </w:rPr>
              <w:t>（スケジュール）</w:t>
            </w:r>
          </w:p>
          <w:p w:rsidR="00710452" w:rsidRPr="00AE2299" w:rsidRDefault="00710452" w:rsidP="00710452">
            <w:pPr>
              <w:spacing w:line="280" w:lineRule="exact"/>
              <w:ind w:left="130" w:hangingChars="65" w:hanging="130"/>
              <w:rPr>
                <w:rFonts w:ascii="Meiryo UI" w:eastAsia="Meiryo UI" w:hAnsi="Meiryo UI" w:cs="Meiryo UI"/>
                <w:sz w:val="20"/>
                <w:szCs w:val="20"/>
              </w:rPr>
            </w:pPr>
            <w:r w:rsidRPr="00AE2299">
              <w:rPr>
                <w:rFonts w:ascii="Meiryo UI" w:eastAsia="Meiryo UI" w:hAnsi="Meiryo UI" w:cs="Meiryo UI" w:hint="eastAsia"/>
                <w:sz w:val="20"/>
                <w:szCs w:val="20"/>
              </w:rPr>
              <w:t>◇府推進計画及びアクションプラン</w:t>
            </w:r>
          </w:p>
          <w:p w:rsidR="007E67C4" w:rsidRDefault="00710452" w:rsidP="00710452">
            <w:pPr>
              <w:spacing w:line="280" w:lineRule="exact"/>
              <w:ind w:left="112" w:hangingChars="56" w:hanging="112"/>
              <w:rPr>
                <w:rFonts w:ascii="Meiryo UI" w:eastAsia="Meiryo UI" w:hAnsi="Meiryo UI" w:cs="Meiryo UI"/>
                <w:sz w:val="20"/>
                <w:szCs w:val="20"/>
              </w:rPr>
            </w:pPr>
            <w:r w:rsidRPr="00AE2299">
              <w:rPr>
                <w:rFonts w:ascii="Meiryo UI" w:eastAsia="Meiryo UI" w:hAnsi="Meiryo UI" w:cs="Meiryo UI" w:hint="eastAsia"/>
                <w:sz w:val="20"/>
                <w:szCs w:val="20"/>
              </w:rPr>
              <w:t>・アクションプランの進捗管理を行う。国の基本方針見直しに備えて、府推進計画（26年～5年）の進捗状況を把握する。</w:t>
            </w:r>
          </w:p>
          <w:p w:rsidR="007E67C4" w:rsidRPr="00AE2299" w:rsidRDefault="007E67C4" w:rsidP="00710452">
            <w:pPr>
              <w:spacing w:line="280" w:lineRule="exact"/>
              <w:ind w:left="112" w:hangingChars="56" w:hanging="112"/>
              <w:rPr>
                <w:rFonts w:ascii="Meiryo UI" w:eastAsia="Meiryo UI" w:hAnsi="Meiryo UI" w:cs="Meiryo UI"/>
                <w:sz w:val="20"/>
                <w:szCs w:val="20"/>
              </w:rPr>
            </w:pPr>
          </w:p>
          <w:p w:rsidR="00710452" w:rsidRPr="00AE2299" w:rsidRDefault="00710452" w:rsidP="00710452">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rPr>
              <w:lastRenderedPageBreak/>
              <w:t>◇基金事業</w:t>
            </w:r>
          </w:p>
          <w:p w:rsidR="00710452" w:rsidRPr="00AE2299" w:rsidRDefault="00710452" w:rsidP="00710452">
            <w:pPr>
              <w:spacing w:line="280" w:lineRule="exact"/>
              <w:ind w:left="112" w:hangingChars="56" w:hanging="112"/>
              <w:rPr>
                <w:rFonts w:ascii="Meiryo UI" w:eastAsia="Meiryo UI" w:hAnsi="Meiryo UI" w:cs="Meiryo UI"/>
                <w:sz w:val="20"/>
                <w:szCs w:val="20"/>
              </w:rPr>
            </w:pPr>
            <w:r w:rsidRPr="00AE2299">
              <w:rPr>
                <w:rFonts w:ascii="Meiryo UI" w:eastAsia="Meiryo UI" w:hAnsi="Meiryo UI" w:cs="Meiryo UI" w:hint="eastAsia"/>
                <w:sz w:val="20"/>
                <w:szCs w:val="20"/>
              </w:rPr>
              <w:t>・譲渡を促進する事業：トレーニングやトリミングによって譲渡を促進する。</w:t>
            </w:r>
          </w:p>
          <w:p w:rsidR="00710452" w:rsidRPr="00AE2299" w:rsidRDefault="00710452" w:rsidP="0071045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随時：対象動物ごとに実施</w:t>
            </w:r>
          </w:p>
          <w:p w:rsidR="00710452" w:rsidRPr="00AE2299" w:rsidRDefault="00710452" w:rsidP="00710452">
            <w:pPr>
              <w:spacing w:line="280" w:lineRule="exact"/>
              <w:ind w:left="112" w:hangingChars="56" w:hanging="112"/>
              <w:rPr>
                <w:rFonts w:ascii="Meiryo UI" w:eastAsia="Meiryo UI" w:hAnsi="Meiryo UI" w:cs="Meiryo UI"/>
                <w:sz w:val="20"/>
                <w:szCs w:val="20"/>
              </w:rPr>
            </w:pPr>
            <w:r w:rsidRPr="00AE2299">
              <w:rPr>
                <w:rFonts w:ascii="Meiryo UI" w:eastAsia="Meiryo UI" w:hAnsi="Meiryo UI" w:cs="Meiryo UI" w:hint="eastAsia"/>
                <w:sz w:val="20"/>
                <w:szCs w:val="20"/>
              </w:rPr>
              <w:t>・所有者のいない動物を減らす事業：所有者のいない動物（野良猫等、特に子猫）を減らす仕組みづくりを支援する。</w:t>
            </w:r>
          </w:p>
          <w:p w:rsidR="00710452" w:rsidRPr="00AE2299" w:rsidRDefault="00710452" w:rsidP="00710452">
            <w:pPr>
              <w:spacing w:line="280" w:lineRule="exact"/>
              <w:ind w:leftChars="119" w:left="1462" w:hangingChars="600" w:hanging="1200"/>
              <w:rPr>
                <w:rFonts w:ascii="Meiryo UI" w:eastAsia="Meiryo UI" w:hAnsi="Meiryo UI" w:cs="Meiryo UI"/>
                <w:sz w:val="20"/>
                <w:szCs w:val="20"/>
              </w:rPr>
            </w:pPr>
            <w:r w:rsidRPr="00AE2299">
              <w:rPr>
                <w:rFonts w:ascii="Meiryo UI" w:eastAsia="Meiryo UI" w:hAnsi="Meiryo UI" w:cs="Meiryo UI" w:hint="eastAsia"/>
                <w:sz w:val="20"/>
                <w:szCs w:val="20"/>
              </w:rPr>
              <w:t>4月～８月：関係者等（市町村、事業実施者）と事業実施に向け調整。</w:t>
            </w:r>
          </w:p>
          <w:p w:rsidR="00710452" w:rsidRPr="00AE2299" w:rsidRDefault="00710452" w:rsidP="00710452">
            <w:pPr>
              <w:spacing w:line="280" w:lineRule="exact"/>
              <w:ind w:leftChars="661" w:left="1456" w:hangingChars="1" w:hanging="2"/>
              <w:rPr>
                <w:rFonts w:ascii="Meiryo UI" w:eastAsia="Meiryo UI" w:hAnsi="Meiryo UI" w:cs="Meiryo UI"/>
                <w:sz w:val="20"/>
                <w:szCs w:val="20"/>
              </w:rPr>
            </w:pPr>
            <w:r w:rsidRPr="00AE2299">
              <w:rPr>
                <w:rFonts w:ascii="Meiryo UI" w:eastAsia="Meiryo UI" w:hAnsi="Meiryo UI" w:cs="Meiryo UI" w:hint="eastAsia"/>
                <w:sz w:val="20"/>
                <w:szCs w:val="20"/>
              </w:rPr>
              <w:t>市町村からの申請があった地域から、順次事業を実施。</w:t>
            </w:r>
          </w:p>
          <w:p w:rsidR="00710452" w:rsidRPr="00AE2299" w:rsidRDefault="00710452" w:rsidP="00710452">
            <w:pPr>
              <w:spacing w:line="280" w:lineRule="exact"/>
              <w:ind w:left="126" w:hangingChars="63" w:hanging="126"/>
              <w:rPr>
                <w:rFonts w:ascii="Meiryo UI" w:eastAsia="Meiryo UI" w:hAnsi="Meiryo UI" w:cs="Meiryo UI"/>
                <w:sz w:val="20"/>
                <w:szCs w:val="20"/>
              </w:rPr>
            </w:pPr>
            <w:r w:rsidRPr="00AE2299">
              <w:rPr>
                <w:rFonts w:ascii="Meiryo UI" w:eastAsia="Meiryo UI" w:hAnsi="Meiryo UI" w:cs="Meiryo UI" w:hint="eastAsia"/>
                <w:sz w:val="20"/>
                <w:szCs w:val="20"/>
              </w:rPr>
              <w:t>・手厚い管理が必要な動物を救う事業：離乳期の子猫等の手厚い管理が必要な動物の飼養管理を動物病院へ委託する。</w:t>
            </w:r>
          </w:p>
          <w:p w:rsidR="00710452" w:rsidRPr="00AE2299" w:rsidRDefault="00710452" w:rsidP="00710452">
            <w:pPr>
              <w:spacing w:line="280" w:lineRule="exact"/>
              <w:ind w:leftChars="65" w:left="699" w:hangingChars="278" w:hanging="556"/>
              <w:rPr>
                <w:rFonts w:ascii="Meiryo UI" w:eastAsia="Meiryo UI" w:hAnsi="Meiryo UI" w:cs="Meiryo UI"/>
                <w:sz w:val="20"/>
                <w:szCs w:val="20"/>
              </w:rPr>
            </w:pPr>
            <w:r w:rsidRPr="00AE2299">
              <w:rPr>
                <w:rFonts w:ascii="Meiryo UI" w:eastAsia="Meiryo UI" w:hAnsi="Meiryo UI" w:cs="Meiryo UI" w:hint="eastAsia"/>
                <w:sz w:val="20"/>
                <w:szCs w:val="20"/>
              </w:rPr>
              <w:t>随時：手厚い管理が必要な動物に対し実施。</w:t>
            </w:r>
          </w:p>
          <w:p w:rsidR="00710452" w:rsidRPr="00AE2299" w:rsidRDefault="00710452" w:rsidP="00710452">
            <w:pPr>
              <w:spacing w:line="280" w:lineRule="exact"/>
              <w:ind w:left="140" w:hangingChars="70" w:hanging="140"/>
              <w:rPr>
                <w:rFonts w:ascii="Meiryo UI" w:eastAsia="Meiryo UI" w:hAnsi="Meiryo UI" w:cs="Meiryo UI"/>
                <w:sz w:val="20"/>
                <w:szCs w:val="20"/>
              </w:rPr>
            </w:pPr>
            <w:r w:rsidRPr="00AE2299">
              <w:rPr>
                <w:rFonts w:ascii="Meiryo UI" w:eastAsia="Meiryo UI" w:hAnsi="Meiryo UI" w:cs="Meiryo UI" w:hint="eastAsia"/>
                <w:sz w:val="20"/>
                <w:szCs w:val="20"/>
              </w:rPr>
              <w:t>・子猫育成サポート事業：府民ボランティアへ子猫を一時預けて育成をサポートしてもらう。</w:t>
            </w:r>
          </w:p>
          <w:p w:rsidR="00710452" w:rsidRPr="00AE2299" w:rsidRDefault="00710452" w:rsidP="00710452">
            <w:pPr>
              <w:spacing w:line="280" w:lineRule="exact"/>
              <w:ind w:left="700" w:hangingChars="350" w:hanging="700"/>
              <w:rPr>
                <w:rFonts w:ascii="Meiryo UI" w:eastAsia="Meiryo UI" w:hAnsi="Meiryo UI" w:cs="Meiryo UI"/>
                <w:sz w:val="20"/>
                <w:szCs w:val="20"/>
              </w:rPr>
            </w:pPr>
            <w:r w:rsidRPr="00AE2299">
              <w:rPr>
                <w:rFonts w:ascii="Meiryo UI" w:eastAsia="Meiryo UI" w:hAnsi="Meiryo UI" w:cs="Meiryo UI" w:hint="eastAsia"/>
                <w:sz w:val="20"/>
                <w:szCs w:val="20"/>
              </w:rPr>
              <w:t xml:space="preserve">　随時：対象となる離乳期の子猫が入り次第ボランティアに対して協力を依頼。</w:t>
            </w:r>
          </w:p>
          <w:p w:rsidR="00710452" w:rsidRPr="00CF1252" w:rsidRDefault="00710452" w:rsidP="00710452">
            <w:pPr>
              <w:spacing w:line="280" w:lineRule="exact"/>
              <w:ind w:left="700" w:hangingChars="350" w:hanging="700"/>
              <w:rPr>
                <w:rFonts w:ascii="Meiryo UI" w:eastAsia="Meiryo UI" w:hAnsi="Meiryo UI" w:cs="Meiryo UI"/>
                <w:color w:val="000000" w:themeColor="text1"/>
                <w:sz w:val="20"/>
                <w:szCs w:val="20"/>
              </w:rPr>
            </w:pPr>
          </w:p>
        </w:tc>
        <w:tc>
          <w:tcPr>
            <w:tcW w:w="396" w:type="dxa"/>
            <w:tcBorders>
              <w:left w:val="dashed" w:sz="4" w:space="0" w:color="auto"/>
              <w:right w:val="dashed" w:sz="4" w:space="0" w:color="auto"/>
              <w:tr2bl w:val="nil"/>
            </w:tcBorders>
            <w:shd w:val="clear" w:color="auto" w:fill="auto"/>
          </w:tcPr>
          <w:p w:rsidR="00710452" w:rsidRDefault="00710452" w:rsidP="00710452">
            <w:pPr>
              <w:spacing w:line="280" w:lineRule="exact"/>
              <w:ind w:left="180" w:hangingChars="100" w:hanging="180"/>
              <w:rPr>
                <w:rFonts w:ascii="Meiryo UI" w:eastAsia="Meiryo UI" w:hAnsi="Meiryo UI" w:cs="Meiryo UI"/>
                <w:b/>
                <w:color w:val="000000" w:themeColor="text1"/>
                <w:sz w:val="18"/>
                <w:szCs w:val="18"/>
              </w:rPr>
            </w:pPr>
          </w:p>
          <w:p w:rsidR="00710452" w:rsidRDefault="00710452" w:rsidP="00710452">
            <w:pPr>
              <w:spacing w:line="280" w:lineRule="exact"/>
              <w:ind w:left="180" w:hangingChars="100" w:hanging="180"/>
              <w:rPr>
                <w:rFonts w:ascii="Meiryo UI" w:eastAsia="Meiryo UI" w:hAnsi="Meiryo UI" w:cs="Meiryo UI"/>
                <w:b/>
                <w:color w:val="000000" w:themeColor="text1"/>
                <w:sz w:val="18"/>
                <w:szCs w:val="18"/>
              </w:rPr>
            </w:pPr>
          </w:p>
          <w:p w:rsidR="00710452" w:rsidRDefault="00710452" w:rsidP="00710452">
            <w:pPr>
              <w:spacing w:line="280" w:lineRule="exact"/>
              <w:ind w:left="180" w:hangingChars="100" w:hanging="180"/>
              <w:rPr>
                <w:rFonts w:ascii="Meiryo UI" w:eastAsia="Meiryo UI" w:hAnsi="Meiryo UI" w:cs="Meiryo UI"/>
                <w:b/>
                <w:color w:val="000000" w:themeColor="text1"/>
                <w:sz w:val="18"/>
                <w:szCs w:val="18"/>
              </w:rPr>
            </w:pPr>
          </w:p>
          <w:p w:rsidR="00710452" w:rsidRDefault="00710452" w:rsidP="00710452">
            <w:pPr>
              <w:spacing w:line="280" w:lineRule="exact"/>
              <w:ind w:left="180" w:hangingChars="100" w:hanging="180"/>
              <w:rPr>
                <w:rFonts w:ascii="Meiryo UI" w:eastAsia="Meiryo UI" w:hAnsi="Meiryo UI" w:cs="Meiryo UI"/>
                <w:b/>
                <w:color w:val="000000" w:themeColor="text1"/>
                <w:sz w:val="18"/>
                <w:szCs w:val="18"/>
              </w:rPr>
            </w:pPr>
          </w:p>
          <w:p w:rsidR="00710452" w:rsidRDefault="00710452" w:rsidP="00710452">
            <w:pPr>
              <w:spacing w:line="280" w:lineRule="exact"/>
              <w:ind w:left="180" w:hangingChars="100" w:hanging="180"/>
              <w:rPr>
                <w:rFonts w:ascii="Meiryo UI" w:eastAsia="Meiryo UI" w:hAnsi="Meiryo UI" w:cs="Meiryo UI"/>
                <w:b/>
                <w:color w:val="000000" w:themeColor="text1"/>
                <w:sz w:val="18"/>
                <w:szCs w:val="18"/>
              </w:rPr>
            </w:pPr>
          </w:p>
          <w:p w:rsidR="00710452" w:rsidRDefault="00710452" w:rsidP="00710452">
            <w:pPr>
              <w:spacing w:line="280" w:lineRule="exact"/>
              <w:ind w:left="180" w:hangingChars="100" w:hanging="180"/>
              <w:rPr>
                <w:rFonts w:ascii="Meiryo UI" w:eastAsia="Meiryo UI" w:hAnsi="Meiryo UI" w:cs="Meiryo UI"/>
                <w:b/>
                <w:color w:val="000000" w:themeColor="text1"/>
                <w:sz w:val="18"/>
                <w:szCs w:val="18"/>
              </w:rPr>
            </w:pPr>
          </w:p>
          <w:p w:rsidR="00710452" w:rsidRPr="000B5CD8" w:rsidRDefault="00710452" w:rsidP="00710452">
            <w:pPr>
              <w:spacing w:line="280" w:lineRule="exact"/>
              <w:ind w:left="180" w:hangingChars="100" w:hanging="180"/>
              <w:rPr>
                <w:rFonts w:ascii="Meiryo UI" w:eastAsia="Meiryo UI" w:hAnsi="Meiryo UI" w:cs="Meiryo UI"/>
                <w:color w:val="000000" w:themeColor="text1"/>
                <w:sz w:val="20"/>
                <w:szCs w:val="20"/>
              </w:rPr>
            </w:pPr>
            <w:r w:rsidRPr="000B5CD8">
              <w:rPr>
                <w:rFonts w:ascii="Meiryo UI" w:eastAsia="Meiryo UI" w:hAnsi="Meiryo UI" w:cs="Meiryo UI" w:hint="eastAsia"/>
                <w:b/>
                <w:color w:val="000000" w:themeColor="text1"/>
                <w:sz w:val="18"/>
                <w:szCs w:val="18"/>
              </w:rPr>
              <w:t>▷</w:t>
            </w:r>
          </w:p>
        </w:tc>
        <w:tc>
          <w:tcPr>
            <w:tcW w:w="4894" w:type="dxa"/>
            <w:tcBorders>
              <w:left w:val="dashed" w:sz="4" w:space="0" w:color="auto"/>
              <w:tr2bl w:val="nil"/>
            </w:tcBorders>
          </w:tcPr>
          <w:p w:rsidR="00710452" w:rsidRPr="00AE2299" w:rsidRDefault="00710452" w:rsidP="00710452">
            <w:pPr>
              <w:spacing w:line="280" w:lineRule="exact"/>
              <w:ind w:left="32" w:hangingChars="16" w:hanging="32"/>
              <w:rPr>
                <w:rFonts w:ascii="Meiryo UI" w:eastAsia="Meiryo UI" w:hAnsi="Meiryo UI" w:cs="Meiryo UI"/>
                <w:sz w:val="20"/>
                <w:szCs w:val="20"/>
              </w:rPr>
            </w:pPr>
          </w:p>
          <w:p w:rsidR="00710452" w:rsidRPr="00AE2299" w:rsidRDefault="00710452" w:rsidP="00710452">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bdr w:val="single" w:sz="4" w:space="0" w:color="auto"/>
              </w:rPr>
              <w:t>◇成果指標（アウトカム）</w:t>
            </w:r>
          </w:p>
          <w:p w:rsidR="00710452" w:rsidRPr="00AE2299" w:rsidRDefault="00710452" w:rsidP="00710452">
            <w:pPr>
              <w:spacing w:line="280" w:lineRule="exact"/>
              <w:ind w:left="34" w:hangingChars="17" w:hanging="34"/>
              <w:rPr>
                <w:rFonts w:ascii="Meiryo UI" w:eastAsia="Meiryo UI" w:hAnsi="Meiryo UI" w:cs="Meiryo UI"/>
                <w:sz w:val="20"/>
                <w:szCs w:val="20"/>
              </w:rPr>
            </w:pPr>
            <w:r w:rsidRPr="00AE2299">
              <w:rPr>
                <w:rFonts w:ascii="Meiryo UI" w:eastAsia="Meiryo UI" w:hAnsi="Meiryo UI" w:cs="Meiryo UI" w:hint="eastAsia"/>
                <w:sz w:val="20"/>
                <w:szCs w:val="20"/>
              </w:rPr>
              <w:t>（定性的な目標）</w:t>
            </w:r>
          </w:p>
          <w:p w:rsidR="00710452" w:rsidRPr="00AE2299" w:rsidRDefault="00710452" w:rsidP="00710452">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・動物愛護管理センターを拠点として、関係機関と連携のうえ、各種施策等を展開し、社会全体で殺処分がゼロとなることを目指す。</w:t>
            </w:r>
          </w:p>
          <w:p w:rsidR="00710452" w:rsidRPr="00AE2299" w:rsidRDefault="00710452" w:rsidP="00710452">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・犬猫の引取り数の削減や返還譲渡率の向上を目指す。</w:t>
            </w:r>
          </w:p>
          <w:p w:rsidR="00710452" w:rsidRPr="00AE2299" w:rsidRDefault="00710452" w:rsidP="00710452">
            <w:pPr>
              <w:spacing w:line="280" w:lineRule="exact"/>
              <w:ind w:left="200" w:hangingChars="100" w:hanging="200"/>
              <w:rPr>
                <w:rFonts w:ascii="Meiryo UI" w:eastAsia="Meiryo UI" w:hAnsi="Meiryo UI" w:cs="Meiryo UI"/>
                <w:sz w:val="20"/>
                <w:szCs w:val="20"/>
              </w:rPr>
            </w:pPr>
          </w:p>
          <w:p w:rsidR="00710452" w:rsidRPr="00AE2299" w:rsidRDefault="00710452" w:rsidP="00710452">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〔活動指標〕</w:t>
            </w:r>
          </w:p>
          <w:p w:rsidR="00710452" w:rsidRPr="00AE2299" w:rsidRDefault="00710452" w:rsidP="00710452">
            <w:pPr>
              <w:spacing w:line="280" w:lineRule="exact"/>
              <w:ind w:left="34" w:hangingChars="17" w:hanging="34"/>
              <w:rPr>
                <w:rFonts w:ascii="Meiryo UI" w:eastAsia="Meiryo UI" w:hAnsi="Meiryo UI" w:cs="Meiryo UI"/>
                <w:sz w:val="20"/>
                <w:szCs w:val="20"/>
              </w:rPr>
            </w:pPr>
            <w:r w:rsidRPr="00AE2299">
              <w:rPr>
                <w:rFonts w:ascii="Meiryo UI" w:eastAsia="Meiryo UI" w:hAnsi="Meiryo UI" w:cs="Meiryo UI" w:hint="eastAsia"/>
                <w:sz w:val="20"/>
                <w:szCs w:val="20"/>
              </w:rPr>
              <w:t>・来所者数：3,500名</w:t>
            </w:r>
          </w:p>
          <w:p w:rsidR="00710452" w:rsidRPr="00AE2299" w:rsidRDefault="00710452" w:rsidP="00710452">
            <w:pPr>
              <w:spacing w:line="280" w:lineRule="exact"/>
              <w:ind w:leftChars="-88" w:left="840" w:hangingChars="517" w:hanging="1034"/>
              <w:rPr>
                <w:rFonts w:ascii="Meiryo UI" w:eastAsia="Meiryo UI" w:hAnsi="Meiryo UI" w:cs="Meiryo UI"/>
                <w:sz w:val="20"/>
                <w:szCs w:val="20"/>
              </w:rPr>
            </w:pPr>
            <w:r w:rsidRPr="00AE2299">
              <w:rPr>
                <w:rFonts w:ascii="Meiryo UI" w:eastAsia="Meiryo UI" w:hAnsi="Meiryo UI" w:cs="Meiryo UI" w:hint="eastAsia"/>
                <w:sz w:val="20"/>
                <w:szCs w:val="20"/>
              </w:rPr>
              <w:t xml:space="preserve">　  *譲渡前講習会定期開催</w:t>
            </w:r>
          </w:p>
          <w:p w:rsidR="00710452" w:rsidRPr="00AE2299" w:rsidRDefault="00710452" w:rsidP="00710452">
            <w:pPr>
              <w:spacing w:line="280" w:lineRule="exact"/>
              <w:ind w:leftChars="62" w:left="870" w:hangingChars="367" w:hanging="734"/>
              <w:rPr>
                <w:rFonts w:ascii="Meiryo UI" w:eastAsia="Meiryo UI" w:hAnsi="Meiryo UI" w:cs="Meiryo UI"/>
                <w:sz w:val="20"/>
                <w:szCs w:val="20"/>
              </w:rPr>
            </w:pPr>
            <w:r w:rsidRPr="00AE2299">
              <w:rPr>
                <w:rFonts w:ascii="Meiryo UI" w:eastAsia="Meiryo UI" w:hAnsi="Meiryo UI" w:cs="Meiryo UI" w:hint="eastAsia"/>
                <w:sz w:val="20"/>
                <w:szCs w:val="20"/>
              </w:rPr>
              <w:t>*ふれあい体験随時開催</w:t>
            </w:r>
          </w:p>
          <w:p w:rsidR="00710452" w:rsidRDefault="00710452" w:rsidP="00710452">
            <w:pPr>
              <w:spacing w:line="280" w:lineRule="exact"/>
              <w:ind w:leftChars="62" w:left="870" w:hangingChars="367" w:hanging="734"/>
              <w:rPr>
                <w:rFonts w:ascii="Meiryo UI" w:eastAsia="Meiryo UI" w:hAnsi="Meiryo UI" w:cs="Meiryo UI"/>
                <w:sz w:val="20"/>
                <w:szCs w:val="20"/>
              </w:rPr>
            </w:pPr>
            <w:r w:rsidRPr="00AE2299">
              <w:rPr>
                <w:rFonts w:ascii="Meiryo UI" w:eastAsia="Meiryo UI" w:hAnsi="Meiryo UI" w:cs="Meiryo UI" w:hint="eastAsia"/>
                <w:sz w:val="20"/>
                <w:szCs w:val="20"/>
              </w:rPr>
              <w:t xml:space="preserve">*自然活用型ゾーンを活用したイベント等の拡充  等　</w:t>
            </w:r>
          </w:p>
          <w:p w:rsidR="007E67C4" w:rsidRDefault="007E67C4" w:rsidP="00710452">
            <w:pPr>
              <w:spacing w:line="280" w:lineRule="exact"/>
              <w:ind w:leftChars="62" w:left="870" w:hangingChars="367" w:hanging="734"/>
              <w:rPr>
                <w:rFonts w:ascii="Meiryo UI" w:eastAsia="Meiryo UI" w:hAnsi="Meiryo UI" w:cs="Meiryo UI"/>
                <w:sz w:val="20"/>
                <w:szCs w:val="20"/>
              </w:rPr>
            </w:pPr>
          </w:p>
          <w:p w:rsidR="007E67C4" w:rsidRDefault="007E67C4" w:rsidP="00710452">
            <w:pPr>
              <w:spacing w:line="280" w:lineRule="exact"/>
              <w:ind w:leftChars="62" w:left="870" w:hangingChars="367" w:hanging="734"/>
              <w:rPr>
                <w:rFonts w:ascii="Meiryo UI" w:eastAsia="Meiryo UI" w:hAnsi="Meiryo UI" w:cs="Meiryo UI"/>
                <w:sz w:val="20"/>
                <w:szCs w:val="20"/>
              </w:rPr>
            </w:pPr>
          </w:p>
          <w:p w:rsidR="00710452" w:rsidRPr="00AE2299" w:rsidRDefault="00710452" w:rsidP="00710452">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rPr>
              <w:lastRenderedPageBreak/>
              <w:t>◇基金事業の実施</w:t>
            </w:r>
          </w:p>
          <w:p w:rsidR="00710452" w:rsidRPr="00AE2299" w:rsidRDefault="00710452" w:rsidP="0071045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・譲渡を促進する事業</w:t>
            </w:r>
          </w:p>
          <w:p w:rsidR="00710452" w:rsidRPr="00AE2299" w:rsidRDefault="00710452" w:rsidP="00710452">
            <w:pPr>
              <w:spacing w:line="280" w:lineRule="exact"/>
              <w:ind w:firstLineChars="200" w:firstLine="400"/>
              <w:rPr>
                <w:rFonts w:ascii="Meiryo UI" w:eastAsia="Meiryo UI" w:hAnsi="Meiryo UI" w:cs="Meiryo UI"/>
                <w:sz w:val="20"/>
                <w:szCs w:val="20"/>
              </w:rPr>
            </w:pPr>
            <w:r w:rsidRPr="00AE2299">
              <w:rPr>
                <w:rFonts w:ascii="Meiryo UI" w:eastAsia="Meiryo UI" w:hAnsi="Meiryo UI" w:cs="Meiryo UI" w:hint="eastAsia"/>
                <w:sz w:val="20"/>
                <w:szCs w:val="20"/>
              </w:rPr>
              <w:t>：譲渡10頭</w:t>
            </w:r>
          </w:p>
          <w:p w:rsidR="00710452" w:rsidRPr="00AE2299" w:rsidRDefault="00710452" w:rsidP="0071045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・所有者のいない動物を減らす事業</w:t>
            </w:r>
          </w:p>
          <w:p w:rsidR="00710452" w:rsidRPr="00AE2299" w:rsidRDefault="00710452" w:rsidP="00710452">
            <w:pPr>
              <w:spacing w:line="280" w:lineRule="exact"/>
              <w:ind w:firstLineChars="200" w:firstLine="400"/>
              <w:rPr>
                <w:rFonts w:ascii="Meiryo UI" w:eastAsia="Meiryo UI" w:hAnsi="Meiryo UI" w:cs="Meiryo UI"/>
                <w:sz w:val="20"/>
                <w:szCs w:val="20"/>
              </w:rPr>
            </w:pPr>
            <w:r w:rsidRPr="00AE2299">
              <w:rPr>
                <w:rFonts w:ascii="Meiryo UI" w:eastAsia="Meiryo UI" w:hAnsi="Meiryo UI" w:cs="Meiryo UI" w:hint="eastAsia"/>
                <w:sz w:val="20"/>
                <w:szCs w:val="20"/>
              </w:rPr>
              <w:t>：実施地域４地域</w:t>
            </w:r>
          </w:p>
          <w:p w:rsidR="00710452" w:rsidRPr="00AE2299" w:rsidRDefault="00710452" w:rsidP="0071045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・手厚い管理が必要な動物を救う事業</w:t>
            </w:r>
          </w:p>
          <w:p w:rsidR="00710452" w:rsidRPr="00AE2299" w:rsidRDefault="00710452" w:rsidP="00710452">
            <w:pPr>
              <w:spacing w:line="280" w:lineRule="exact"/>
              <w:ind w:firstLineChars="200" w:firstLine="400"/>
              <w:rPr>
                <w:rFonts w:ascii="Meiryo UI" w:eastAsia="Meiryo UI" w:hAnsi="Meiryo UI" w:cs="Meiryo UI"/>
                <w:sz w:val="20"/>
                <w:szCs w:val="20"/>
              </w:rPr>
            </w:pPr>
            <w:r w:rsidRPr="00AE2299">
              <w:rPr>
                <w:rFonts w:ascii="Meiryo UI" w:eastAsia="Meiryo UI" w:hAnsi="Meiryo UI" w:cs="Meiryo UI" w:hint="eastAsia"/>
                <w:sz w:val="20"/>
                <w:szCs w:val="20"/>
              </w:rPr>
              <w:t>：45頭</w:t>
            </w:r>
          </w:p>
          <w:p w:rsidR="00710452" w:rsidRPr="00AE2299" w:rsidRDefault="00710452" w:rsidP="0071045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・子猫育成サポート事業</w:t>
            </w:r>
          </w:p>
          <w:p w:rsidR="00710452" w:rsidRPr="00AE2299" w:rsidRDefault="00710452" w:rsidP="00710452">
            <w:pPr>
              <w:spacing w:line="280" w:lineRule="exact"/>
              <w:ind w:left="32" w:firstLineChars="200" w:firstLine="400"/>
              <w:rPr>
                <w:rFonts w:ascii="Meiryo UI" w:eastAsia="Meiryo UI" w:hAnsi="Meiryo UI" w:cs="Meiryo UI"/>
                <w:sz w:val="20"/>
                <w:szCs w:val="20"/>
              </w:rPr>
            </w:pPr>
            <w:r w:rsidRPr="00AE2299">
              <w:rPr>
                <w:rFonts w:ascii="Meiryo UI" w:eastAsia="Meiryo UI" w:hAnsi="Meiryo UI" w:cs="Meiryo UI" w:hint="eastAsia"/>
                <w:sz w:val="20"/>
                <w:szCs w:val="20"/>
              </w:rPr>
              <w:t>：25頭</w:t>
            </w:r>
          </w:p>
          <w:p w:rsidR="00710452" w:rsidRPr="00F8430E" w:rsidRDefault="00710452" w:rsidP="00710452">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rPr>
              <w:t>・動物虐待ホットライン（仮称）の設置</w:t>
            </w:r>
          </w:p>
        </w:tc>
        <w:tc>
          <w:tcPr>
            <w:tcW w:w="396" w:type="dxa"/>
            <w:tcBorders>
              <w:tr2bl w:val="nil"/>
            </w:tcBorders>
            <w:shd w:val="clear" w:color="auto" w:fill="auto"/>
          </w:tcPr>
          <w:p w:rsidR="00710452" w:rsidRPr="000B5CD8" w:rsidRDefault="00710452" w:rsidP="00710452">
            <w:pPr>
              <w:spacing w:line="280" w:lineRule="exact"/>
              <w:ind w:left="180" w:hangingChars="100" w:hanging="180"/>
              <w:rPr>
                <w:rFonts w:ascii="Meiryo UI" w:eastAsia="Meiryo UI" w:hAnsi="Meiryo UI" w:cs="Meiryo UI"/>
                <w:color w:val="000000" w:themeColor="text1"/>
                <w:sz w:val="20"/>
                <w:szCs w:val="20"/>
              </w:rPr>
            </w:pPr>
            <w:r w:rsidRPr="000B5CD8">
              <w:rPr>
                <w:rFonts w:ascii="Meiryo UI" w:eastAsia="Meiryo UI" w:hAnsi="Meiryo UI" w:cs="Meiryo UI" w:hint="eastAsia"/>
                <w:b/>
                <w:sz w:val="18"/>
                <w:szCs w:val="18"/>
              </w:rPr>
              <w:lastRenderedPageBreak/>
              <w:t>▶</w:t>
            </w:r>
          </w:p>
        </w:tc>
        <w:tc>
          <w:tcPr>
            <w:tcW w:w="4743" w:type="dxa"/>
            <w:tcBorders>
              <w:tr2bl w:val="nil"/>
            </w:tcBorders>
            <w:shd w:val="clear" w:color="auto" w:fill="F2DBDB" w:themeFill="accent2" w:themeFillTint="33"/>
          </w:tcPr>
          <w:p w:rsidR="00166966" w:rsidRPr="00A02A59" w:rsidRDefault="00166966" w:rsidP="00166966">
            <w:pPr>
              <w:spacing w:line="280" w:lineRule="exact"/>
              <w:ind w:left="200" w:hangingChars="100" w:hanging="200"/>
              <w:rPr>
                <w:rFonts w:ascii="Meiryo UI" w:eastAsia="Meiryo UI" w:hAnsi="Meiryo UI" w:cs="Meiryo UI"/>
                <w:sz w:val="20"/>
                <w:szCs w:val="20"/>
              </w:rPr>
            </w:pPr>
            <w:r w:rsidRPr="00A02A59">
              <w:rPr>
                <w:rFonts w:ascii="Meiryo UI" w:eastAsia="Meiryo UI" w:hAnsi="Meiryo UI" w:cs="Meiryo UI" w:hint="eastAsia"/>
                <w:sz w:val="20"/>
                <w:szCs w:val="20"/>
              </w:rPr>
              <w:t>○すべてのいのちが共生する社会の構築に向け、以下の取組みを行った。</w:t>
            </w:r>
          </w:p>
          <w:p w:rsidR="00166966" w:rsidRPr="00A02A59" w:rsidRDefault="00166966" w:rsidP="00166966">
            <w:pPr>
              <w:spacing w:line="280" w:lineRule="exact"/>
              <w:rPr>
                <w:rFonts w:ascii="Meiryo UI" w:eastAsia="Meiryo UI" w:hAnsi="Meiryo UI" w:cs="Meiryo UI"/>
                <w:sz w:val="20"/>
                <w:szCs w:val="20"/>
              </w:rPr>
            </w:pPr>
          </w:p>
          <w:p w:rsidR="00166966" w:rsidRPr="00A02A59" w:rsidRDefault="00166966" w:rsidP="00166966">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・来場者数：2,362名。譲渡前講習会やふれあい体験などの啓発事業に参加いただいた。</w:t>
            </w:r>
          </w:p>
          <w:p w:rsidR="00166966" w:rsidRPr="00A02A59" w:rsidRDefault="00166966" w:rsidP="00166966">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 xml:space="preserve">　また、動物とともに楽しく正しく暮らすことをテーマに、動物愛護週間にあわせて、「アニマルハーモニー大阪のつどい2019」を開催した（9月）。</w:t>
            </w:r>
          </w:p>
          <w:p w:rsidR="00166966" w:rsidRPr="00A02A59" w:rsidRDefault="00166966" w:rsidP="00166966">
            <w:pPr>
              <w:spacing w:line="280" w:lineRule="exact"/>
              <w:ind w:firstLineChars="100" w:firstLine="200"/>
              <w:rPr>
                <w:rFonts w:ascii="Meiryo UI" w:eastAsia="Meiryo UI" w:hAnsi="Meiryo UI" w:cs="Meiryo UI"/>
                <w:sz w:val="20"/>
                <w:szCs w:val="20"/>
              </w:rPr>
            </w:pPr>
            <w:r w:rsidRPr="00A02A59">
              <w:rPr>
                <w:rFonts w:ascii="Meiryo UI" w:eastAsia="Meiryo UI" w:hAnsi="Meiryo UI" w:cs="Meiryo UI" w:hint="eastAsia"/>
                <w:sz w:val="20"/>
                <w:szCs w:val="20"/>
              </w:rPr>
              <w:t>*ふれあい体験参加者：420名</w:t>
            </w:r>
          </w:p>
          <w:p w:rsidR="00166966" w:rsidRPr="00A02A59" w:rsidRDefault="00166966" w:rsidP="00166966">
            <w:pPr>
              <w:spacing w:line="280" w:lineRule="exact"/>
              <w:ind w:firstLineChars="100" w:firstLine="200"/>
              <w:rPr>
                <w:rFonts w:ascii="Meiryo UI" w:eastAsia="Meiryo UI" w:hAnsi="Meiryo UI" w:cs="Meiryo UI"/>
                <w:sz w:val="20"/>
                <w:szCs w:val="20"/>
              </w:rPr>
            </w:pPr>
            <w:r w:rsidRPr="00A02A59">
              <w:rPr>
                <w:rFonts w:ascii="Meiryo UI" w:eastAsia="Meiryo UI" w:hAnsi="Meiryo UI" w:cs="Meiryo UI" w:hint="eastAsia"/>
                <w:sz w:val="20"/>
                <w:szCs w:val="20"/>
              </w:rPr>
              <w:t>*小学校向け動物愛護教室参加者：251名(5校)</w:t>
            </w:r>
          </w:p>
          <w:p w:rsidR="00166966" w:rsidRPr="00A02A59" w:rsidRDefault="00166966" w:rsidP="00166966">
            <w:pPr>
              <w:spacing w:line="280" w:lineRule="exact"/>
              <w:ind w:leftChars="91" w:left="340" w:hangingChars="70" w:hanging="140"/>
              <w:rPr>
                <w:rFonts w:ascii="Meiryo UI" w:eastAsia="Meiryo UI" w:hAnsi="Meiryo UI" w:cs="Meiryo UI"/>
                <w:sz w:val="20"/>
                <w:szCs w:val="20"/>
              </w:rPr>
            </w:pPr>
            <w:r w:rsidRPr="00A02A59">
              <w:rPr>
                <w:rFonts w:ascii="Meiryo UI" w:eastAsia="Meiryo UI" w:hAnsi="Meiryo UI" w:cs="Meiryo UI" w:hint="eastAsia"/>
                <w:sz w:val="20"/>
                <w:szCs w:val="20"/>
              </w:rPr>
              <w:t>*アニマルハーモニー大阪のつどい2019参加者：260　人</w:t>
            </w:r>
          </w:p>
          <w:p w:rsidR="00166966" w:rsidRPr="00A02A59" w:rsidRDefault="00166966" w:rsidP="00166966">
            <w:pPr>
              <w:spacing w:line="280" w:lineRule="exact"/>
              <w:ind w:leftChars="91" w:left="340" w:hangingChars="70" w:hanging="140"/>
              <w:rPr>
                <w:rFonts w:ascii="Meiryo UI" w:eastAsia="Meiryo UI" w:hAnsi="Meiryo UI" w:cs="Meiryo UI"/>
                <w:sz w:val="20"/>
                <w:szCs w:val="20"/>
              </w:rPr>
            </w:pPr>
          </w:p>
          <w:p w:rsidR="00166966" w:rsidRPr="00A02A59" w:rsidRDefault="00166966" w:rsidP="00166966">
            <w:pPr>
              <w:spacing w:line="280" w:lineRule="exact"/>
              <w:ind w:leftChars="91" w:left="340" w:hangingChars="70" w:hanging="140"/>
              <w:rPr>
                <w:rFonts w:ascii="Meiryo UI" w:eastAsia="Meiryo UI" w:hAnsi="Meiryo UI" w:cs="Meiryo UI"/>
                <w:sz w:val="20"/>
                <w:szCs w:val="20"/>
              </w:rPr>
            </w:pPr>
          </w:p>
          <w:p w:rsidR="00166966" w:rsidRPr="00A02A59" w:rsidRDefault="00166966" w:rsidP="00166966">
            <w:pPr>
              <w:spacing w:line="280" w:lineRule="exact"/>
              <w:ind w:leftChars="91" w:left="340" w:hangingChars="70" w:hanging="140"/>
              <w:rPr>
                <w:rFonts w:ascii="Meiryo UI" w:eastAsia="Meiryo UI" w:hAnsi="Meiryo UI" w:cs="Meiryo UI"/>
                <w:sz w:val="20"/>
                <w:szCs w:val="20"/>
              </w:rPr>
            </w:pPr>
          </w:p>
          <w:p w:rsidR="00166966" w:rsidRPr="00A02A59" w:rsidRDefault="00166966" w:rsidP="00166966">
            <w:pPr>
              <w:spacing w:line="280" w:lineRule="exact"/>
              <w:rPr>
                <w:rFonts w:ascii="Meiryo UI" w:eastAsia="Meiryo UI" w:hAnsi="Meiryo UI" w:cs="Meiryo UI"/>
                <w:sz w:val="20"/>
                <w:szCs w:val="20"/>
              </w:rPr>
            </w:pPr>
            <w:r w:rsidRPr="00A02A59">
              <w:rPr>
                <w:rFonts w:ascii="Meiryo UI" w:eastAsia="Meiryo UI" w:hAnsi="Meiryo UI" w:cs="Meiryo UI" w:hint="eastAsia"/>
                <w:sz w:val="20"/>
                <w:szCs w:val="20"/>
              </w:rPr>
              <w:lastRenderedPageBreak/>
              <w:t>◇基金事業の実施</w:t>
            </w:r>
          </w:p>
          <w:p w:rsidR="00166966" w:rsidRPr="00A02A59" w:rsidRDefault="00166966" w:rsidP="00166966">
            <w:pPr>
              <w:spacing w:line="280" w:lineRule="exact"/>
              <w:ind w:left="104" w:hangingChars="52" w:hanging="104"/>
              <w:rPr>
                <w:rFonts w:ascii="Meiryo UI" w:eastAsia="Meiryo UI" w:hAnsi="Meiryo UI" w:cs="Meiryo UI"/>
                <w:sz w:val="20"/>
                <w:szCs w:val="20"/>
              </w:rPr>
            </w:pPr>
            <w:r w:rsidRPr="00A02A59">
              <w:rPr>
                <w:rFonts w:ascii="Meiryo UI" w:eastAsia="Meiryo UI" w:hAnsi="Meiryo UI" w:cs="Meiryo UI" w:hint="eastAsia"/>
                <w:sz w:val="20"/>
                <w:szCs w:val="20"/>
              </w:rPr>
              <w:t>・譲渡を促進する事業：54頭譲渡</w:t>
            </w:r>
          </w:p>
          <w:p w:rsidR="00166966" w:rsidRPr="00A02A59" w:rsidRDefault="00166966" w:rsidP="00A93824">
            <w:pPr>
              <w:spacing w:line="280" w:lineRule="exact"/>
              <w:rPr>
                <w:rFonts w:ascii="Meiryo UI" w:eastAsia="Meiryo UI" w:hAnsi="Meiryo UI" w:cs="Meiryo UI"/>
                <w:sz w:val="20"/>
                <w:szCs w:val="20"/>
              </w:rPr>
            </w:pPr>
            <w:r w:rsidRPr="00A02A59">
              <w:rPr>
                <w:rFonts w:ascii="Meiryo UI" w:eastAsia="Meiryo UI" w:hAnsi="Meiryo UI" w:cs="Meiryo UI" w:hint="eastAsia"/>
                <w:sz w:val="20"/>
                <w:szCs w:val="20"/>
              </w:rPr>
              <w:t>・所有者のいない動物を減らす事業</w:t>
            </w:r>
          </w:p>
          <w:p w:rsidR="00166966" w:rsidRPr="00A02A59" w:rsidRDefault="00166966" w:rsidP="00166966">
            <w:pPr>
              <w:spacing w:line="280" w:lineRule="exact"/>
              <w:rPr>
                <w:rFonts w:ascii="Meiryo UI" w:eastAsia="Meiryo UI" w:hAnsi="Meiryo UI" w:cs="Meiryo UI"/>
                <w:sz w:val="20"/>
                <w:szCs w:val="20"/>
              </w:rPr>
            </w:pPr>
            <w:r w:rsidRPr="00A02A59">
              <w:rPr>
                <w:rFonts w:ascii="Meiryo UI" w:eastAsia="Meiryo UI" w:hAnsi="Meiryo UI" w:cs="Meiryo UI" w:hint="eastAsia"/>
                <w:sz w:val="20"/>
                <w:szCs w:val="20"/>
              </w:rPr>
              <w:t xml:space="preserve">：実施状況　</w:t>
            </w:r>
            <w:r w:rsidR="00A93824" w:rsidRPr="00A02A59">
              <w:rPr>
                <w:rFonts w:ascii="Meiryo UI" w:eastAsia="Meiryo UI" w:hAnsi="Meiryo UI" w:cs="Meiryo UI" w:hint="eastAsia"/>
                <w:sz w:val="20"/>
                <w:szCs w:val="20"/>
              </w:rPr>
              <w:t>４地域（</w:t>
            </w:r>
            <w:r w:rsidRPr="00A02A59">
              <w:rPr>
                <w:rFonts w:ascii="Meiryo UI" w:eastAsia="Meiryo UI" w:hAnsi="Meiryo UI" w:cs="Meiryo UI" w:hint="eastAsia"/>
                <w:sz w:val="20"/>
                <w:szCs w:val="20"/>
              </w:rPr>
              <w:t>２地域終了</w:t>
            </w:r>
            <w:r w:rsidR="00A93824" w:rsidRPr="00A02A59">
              <w:rPr>
                <w:rFonts w:ascii="Meiryo UI" w:eastAsia="Meiryo UI" w:hAnsi="Meiryo UI" w:cs="Meiryo UI" w:hint="eastAsia"/>
                <w:sz w:val="20"/>
                <w:szCs w:val="20"/>
              </w:rPr>
              <w:t>、</w:t>
            </w:r>
            <w:r w:rsidRPr="00A02A59">
              <w:rPr>
                <w:rFonts w:ascii="Meiryo UI" w:eastAsia="Meiryo UI" w:hAnsi="Meiryo UI" w:cs="Meiryo UI" w:hint="eastAsia"/>
                <w:sz w:val="20"/>
                <w:szCs w:val="20"/>
              </w:rPr>
              <w:t>２地域実施中）</w:t>
            </w:r>
          </w:p>
          <w:p w:rsidR="00166966" w:rsidRPr="00A02A59" w:rsidRDefault="00166966" w:rsidP="00166966">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・手厚い管理が必要な動物を救う事業：29頭を動物病院に依頼し、全て一般飼養者に譲渡済。</w:t>
            </w:r>
          </w:p>
          <w:p w:rsidR="00166966" w:rsidRPr="00A02A59" w:rsidRDefault="00166966" w:rsidP="00166966">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・子猫育成サポート事業：31頭をボランティアに依頼（うち25頭譲渡済）。</w:t>
            </w:r>
          </w:p>
          <w:p w:rsidR="00166966" w:rsidRPr="00A02A59" w:rsidRDefault="00166966" w:rsidP="00166966">
            <w:pPr>
              <w:spacing w:line="280" w:lineRule="exact"/>
              <w:ind w:left="100" w:hangingChars="50" w:hanging="100"/>
              <w:rPr>
                <w:rFonts w:ascii="Meiryo UI" w:eastAsia="Meiryo UI" w:hAnsi="Meiryo UI" w:cs="Meiryo UI"/>
                <w:sz w:val="20"/>
                <w:szCs w:val="20"/>
              </w:rPr>
            </w:pPr>
            <w:r w:rsidRPr="00A02A59">
              <w:rPr>
                <w:rFonts w:ascii="Meiryo UI" w:eastAsia="Meiryo UI" w:hAnsi="Meiryo UI" w:cs="Meiryo UI" w:hint="eastAsia"/>
                <w:sz w:val="20"/>
                <w:szCs w:val="20"/>
              </w:rPr>
              <w:t>・動物虐待通報共通ダイヤル「おおさかアニマルポリス＃７１２２」を10月1日より開設。</w:t>
            </w:r>
          </w:p>
          <w:p w:rsidR="00166966" w:rsidRPr="00A02A59" w:rsidRDefault="00166966" w:rsidP="00166966">
            <w:pPr>
              <w:spacing w:line="280" w:lineRule="exact"/>
              <w:ind w:left="300" w:hangingChars="150" w:hanging="300"/>
              <w:rPr>
                <w:rFonts w:ascii="Meiryo UI" w:eastAsia="Meiryo UI" w:hAnsi="Meiryo UI" w:cs="Meiryo UI"/>
                <w:sz w:val="20"/>
                <w:szCs w:val="20"/>
              </w:rPr>
            </w:pPr>
            <w:r w:rsidRPr="00A02A59">
              <w:rPr>
                <w:rFonts w:ascii="Meiryo UI" w:eastAsia="Meiryo UI" w:hAnsi="Meiryo UI" w:cs="Meiryo UI" w:hint="eastAsia"/>
                <w:sz w:val="20"/>
                <w:szCs w:val="20"/>
              </w:rPr>
              <w:t>（受付件数　180件、うち現場確認　54件、府警情報提供８件）（R2.2月末時点）</w:t>
            </w:r>
          </w:p>
          <w:p w:rsidR="00166966" w:rsidRPr="00A02A59" w:rsidRDefault="00166966" w:rsidP="0032061B">
            <w:pPr>
              <w:spacing w:line="280" w:lineRule="exact"/>
              <w:ind w:leftChars="-83" w:left="101" w:hangingChars="142" w:hanging="284"/>
              <w:jc w:val="left"/>
              <w:rPr>
                <w:rFonts w:ascii="Meiryo UI" w:eastAsia="Meiryo UI" w:hAnsi="Meiryo UI" w:cs="Meiryo UI"/>
                <w:sz w:val="20"/>
                <w:szCs w:val="20"/>
              </w:rPr>
            </w:pPr>
            <w:r w:rsidRPr="00A02A59">
              <w:rPr>
                <w:rFonts w:ascii="Meiryo UI" w:eastAsia="Meiryo UI" w:hAnsi="Meiryo UI" w:cs="Meiryo UI" w:hint="eastAsia"/>
                <w:sz w:val="20"/>
                <w:szCs w:val="20"/>
              </w:rPr>
              <w:t>・・動物愛護管理基金ＰＲ用としてオリジナルＴシャツを作成（8月）。動物愛護週間にあわせて、9月1日から9月30日までの間、「大阪府動物愛護管理基金」に5,000円以上の寄附をされた方へ配布。</w:t>
            </w:r>
            <w:r w:rsidR="0032061B" w:rsidRPr="00A02A59">
              <w:rPr>
                <w:rFonts w:ascii="Meiryo UI" w:eastAsia="Meiryo UI" w:hAnsi="Meiryo UI" w:cs="Meiryo UI" w:hint="eastAsia"/>
                <w:sz w:val="20"/>
                <w:szCs w:val="20"/>
              </w:rPr>
              <w:t>（</w:t>
            </w:r>
            <w:r w:rsidRPr="00A02A59">
              <w:rPr>
                <w:rFonts w:ascii="Meiryo UI" w:eastAsia="Meiryo UI" w:hAnsi="Meiryo UI" w:cs="Meiryo UI" w:hint="eastAsia"/>
                <w:sz w:val="20"/>
                <w:szCs w:val="20"/>
              </w:rPr>
              <w:t>9月実績：寄附者97名、寄附総額907,000円</w:t>
            </w:r>
            <w:r w:rsidR="0032061B" w:rsidRPr="00A02A59">
              <w:rPr>
                <w:rFonts w:ascii="Meiryo UI" w:eastAsia="Meiryo UI" w:hAnsi="Meiryo UI" w:cs="Meiryo UI" w:hint="eastAsia"/>
                <w:sz w:val="20"/>
                <w:szCs w:val="20"/>
              </w:rPr>
              <w:t>）</w:t>
            </w:r>
          </w:p>
          <w:p w:rsidR="00166966" w:rsidRPr="00A02A59" w:rsidRDefault="00166966" w:rsidP="00166966">
            <w:pPr>
              <w:spacing w:line="280" w:lineRule="exact"/>
              <w:ind w:left="100" w:hangingChars="50" w:hanging="100"/>
              <w:jc w:val="left"/>
              <w:rPr>
                <w:rFonts w:ascii="Meiryo UI" w:eastAsia="Meiryo UI" w:hAnsi="Meiryo UI" w:cs="Meiryo UI"/>
                <w:sz w:val="20"/>
                <w:szCs w:val="20"/>
              </w:rPr>
            </w:pPr>
            <w:r w:rsidRPr="00A02A59">
              <w:rPr>
                <w:rFonts w:ascii="Meiryo UI" w:eastAsia="Meiryo UI" w:hAnsi="Meiryo UI" w:cs="Meiryo UI" w:hint="eastAsia"/>
                <w:sz w:val="20"/>
                <w:szCs w:val="20"/>
              </w:rPr>
              <w:t>・（公社）大阪府獣医師会</w:t>
            </w:r>
            <w:r w:rsidR="00A93824" w:rsidRPr="00A02A59">
              <w:rPr>
                <w:rFonts w:ascii="Meiryo UI" w:eastAsia="Meiryo UI" w:hAnsi="Meiryo UI" w:cs="Meiryo UI" w:hint="eastAsia"/>
                <w:sz w:val="20"/>
                <w:szCs w:val="20"/>
              </w:rPr>
              <w:t>より</w:t>
            </w:r>
            <w:r w:rsidRPr="00A02A59">
              <w:rPr>
                <w:rFonts w:ascii="Meiryo UI" w:eastAsia="Meiryo UI" w:hAnsi="Meiryo UI" w:cs="Meiryo UI" w:hint="eastAsia"/>
                <w:sz w:val="20"/>
                <w:szCs w:val="20"/>
              </w:rPr>
              <w:t>オリジナルTシャツを販売</w:t>
            </w:r>
            <w:r w:rsidR="00A93824" w:rsidRPr="00A02A59">
              <w:rPr>
                <w:rFonts w:ascii="Meiryo UI" w:eastAsia="Meiryo UI" w:hAnsi="Meiryo UI" w:cs="Meiryo UI" w:hint="eastAsia"/>
                <w:sz w:val="20"/>
                <w:szCs w:val="20"/>
              </w:rPr>
              <w:t>開始（1月）</w:t>
            </w:r>
            <w:r w:rsidRPr="00A02A59">
              <w:rPr>
                <w:rFonts w:ascii="Meiryo UI" w:eastAsia="Meiryo UI" w:hAnsi="Meiryo UI" w:cs="Meiryo UI" w:hint="eastAsia"/>
                <w:sz w:val="20"/>
                <w:szCs w:val="20"/>
              </w:rPr>
              <w:t>し、得られた収益を基金に寄附することになった。</w:t>
            </w:r>
          </w:p>
          <w:p w:rsidR="0008269A" w:rsidRPr="00A02A59" w:rsidRDefault="0008269A" w:rsidP="00166966">
            <w:pPr>
              <w:spacing w:line="280" w:lineRule="exact"/>
              <w:ind w:left="100" w:hangingChars="50" w:hanging="100"/>
              <w:rPr>
                <w:rFonts w:ascii="Meiryo UI" w:eastAsia="Meiryo UI" w:hAnsi="Meiryo UI" w:cs="Meiryo UI"/>
                <w:sz w:val="20"/>
                <w:szCs w:val="20"/>
              </w:rPr>
            </w:pPr>
          </w:p>
        </w:tc>
      </w:tr>
    </w:tbl>
    <w:p w:rsidR="00C77FF5" w:rsidRPr="00D54AD7" w:rsidRDefault="00C77FF5" w:rsidP="00E335DC">
      <w:pPr>
        <w:widowControl/>
        <w:spacing w:line="280" w:lineRule="exact"/>
        <w:jc w:val="left"/>
        <w:rPr>
          <w:rFonts w:ascii="Meiryo UI" w:eastAsia="Meiryo UI" w:hAnsi="Meiryo UI" w:cs="Meiryo UI"/>
        </w:rPr>
      </w:pPr>
    </w:p>
    <w:sectPr w:rsidR="00C77FF5" w:rsidRPr="00D54AD7" w:rsidSect="005A04EE">
      <w:headerReference w:type="default" r:id="rId8"/>
      <w:footerReference w:type="default" r:id="rId9"/>
      <w:pgSz w:w="16838" w:h="11906" w:orient="landscape" w:code="9"/>
      <w:pgMar w:top="964" w:right="431" w:bottom="567" w:left="567" w:header="851" w:footer="113"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BD1" w:rsidRDefault="00405BD1" w:rsidP="00E45A78">
      <w:r>
        <w:separator/>
      </w:r>
    </w:p>
  </w:endnote>
  <w:endnote w:type="continuationSeparator" w:id="0">
    <w:p w:rsidR="00405BD1" w:rsidRDefault="00405BD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235049"/>
      <w:docPartObj>
        <w:docPartGallery w:val="Page Numbers (Bottom of Page)"/>
        <w:docPartUnique/>
      </w:docPartObj>
    </w:sdtPr>
    <w:sdtEndPr/>
    <w:sdtContent>
      <w:p w:rsidR="00A02837" w:rsidRDefault="00A02837">
        <w:pPr>
          <w:pStyle w:val="a6"/>
          <w:jc w:val="center"/>
        </w:pPr>
        <w:r>
          <w:fldChar w:fldCharType="begin"/>
        </w:r>
        <w:r>
          <w:instrText>PAGE   \* MERGEFORMAT</w:instrText>
        </w:r>
        <w:r>
          <w:fldChar w:fldCharType="separate"/>
        </w:r>
        <w:r w:rsidR="007B7D58" w:rsidRPr="007B7D58">
          <w:rPr>
            <w:noProof/>
            <w:lang w:val="ja-JP"/>
          </w:rPr>
          <w:t>7</w:t>
        </w:r>
        <w:r>
          <w:fldChar w:fldCharType="end"/>
        </w:r>
      </w:p>
    </w:sdtContent>
  </w:sdt>
  <w:p w:rsidR="00A02837" w:rsidRDefault="00A028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BD1" w:rsidRDefault="00405BD1" w:rsidP="00E45A78">
      <w:r>
        <w:separator/>
      </w:r>
    </w:p>
  </w:footnote>
  <w:footnote w:type="continuationSeparator" w:id="0">
    <w:p w:rsidR="00405BD1" w:rsidRDefault="00405BD1"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14:anchorId="658AEC5F" wp14:editId="1D9ADAF8">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1F1094" w:rsidP="003C0E60">
                          <w:pPr>
                            <w:jc w:val="center"/>
                          </w:pPr>
                          <w:r>
                            <w:rPr>
                              <w:rFonts w:hint="eastAsia"/>
                            </w:rPr>
                            <w:t>環境農林水産</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AEC5F"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1F1094" w:rsidP="003C0E60">
                    <w:pPr>
                      <w:jc w:val="center"/>
                    </w:pPr>
                    <w:r>
                      <w:rPr>
                        <w:rFonts w:hint="eastAsia"/>
                      </w:rPr>
                      <w:t>環境農林水産</w:t>
                    </w:r>
                    <w:r w:rsidR="003C0E60">
                      <w:rPr>
                        <w:rFonts w:hint="eastAsia"/>
                      </w:rPr>
                      <w:t>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A035C"/>
    <w:multiLevelType w:val="hybridMultilevel"/>
    <w:tmpl w:val="64BA9C08"/>
    <w:lvl w:ilvl="0" w:tplc="0409000D">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6F960ECC"/>
    <w:multiLevelType w:val="hybridMultilevel"/>
    <w:tmpl w:val="D96459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0C96"/>
    <w:rsid w:val="000057B9"/>
    <w:rsid w:val="00022A33"/>
    <w:rsid w:val="000248CD"/>
    <w:rsid w:val="000255B5"/>
    <w:rsid w:val="00031712"/>
    <w:rsid w:val="00043CF9"/>
    <w:rsid w:val="000448F7"/>
    <w:rsid w:val="0004623B"/>
    <w:rsid w:val="0004671B"/>
    <w:rsid w:val="000518AA"/>
    <w:rsid w:val="00056056"/>
    <w:rsid w:val="00060752"/>
    <w:rsid w:val="00060DE2"/>
    <w:rsid w:val="000634A0"/>
    <w:rsid w:val="00066820"/>
    <w:rsid w:val="00072AD5"/>
    <w:rsid w:val="00073547"/>
    <w:rsid w:val="00080F12"/>
    <w:rsid w:val="00082653"/>
    <w:rsid w:val="0008269A"/>
    <w:rsid w:val="00083D12"/>
    <w:rsid w:val="00085EF4"/>
    <w:rsid w:val="00087A63"/>
    <w:rsid w:val="0009049D"/>
    <w:rsid w:val="00091C3E"/>
    <w:rsid w:val="000933FE"/>
    <w:rsid w:val="00096BEC"/>
    <w:rsid w:val="000A31D3"/>
    <w:rsid w:val="000A47EF"/>
    <w:rsid w:val="000A5D74"/>
    <w:rsid w:val="000B0E49"/>
    <w:rsid w:val="000B1864"/>
    <w:rsid w:val="000B5CD8"/>
    <w:rsid w:val="000C0178"/>
    <w:rsid w:val="000C5D63"/>
    <w:rsid w:val="000C63BF"/>
    <w:rsid w:val="000C67D0"/>
    <w:rsid w:val="000C750A"/>
    <w:rsid w:val="000D0077"/>
    <w:rsid w:val="000D0BCC"/>
    <w:rsid w:val="000E1DC8"/>
    <w:rsid w:val="000E2775"/>
    <w:rsid w:val="000E49A4"/>
    <w:rsid w:val="000E4AE2"/>
    <w:rsid w:val="000E7E48"/>
    <w:rsid w:val="000F5EDC"/>
    <w:rsid w:val="00103C8C"/>
    <w:rsid w:val="0011182F"/>
    <w:rsid w:val="00112E2F"/>
    <w:rsid w:val="00116930"/>
    <w:rsid w:val="00121CE0"/>
    <w:rsid w:val="00123069"/>
    <w:rsid w:val="00124907"/>
    <w:rsid w:val="00127BBB"/>
    <w:rsid w:val="00127F27"/>
    <w:rsid w:val="001307FB"/>
    <w:rsid w:val="00132AE7"/>
    <w:rsid w:val="001354A1"/>
    <w:rsid w:val="00135F75"/>
    <w:rsid w:val="00137EBE"/>
    <w:rsid w:val="00140E1D"/>
    <w:rsid w:val="0014385B"/>
    <w:rsid w:val="001451B9"/>
    <w:rsid w:val="00151E36"/>
    <w:rsid w:val="00154FF8"/>
    <w:rsid w:val="001620DC"/>
    <w:rsid w:val="001642F5"/>
    <w:rsid w:val="00166966"/>
    <w:rsid w:val="001702F0"/>
    <w:rsid w:val="0017492E"/>
    <w:rsid w:val="00175321"/>
    <w:rsid w:val="0017764E"/>
    <w:rsid w:val="0018046C"/>
    <w:rsid w:val="001823A9"/>
    <w:rsid w:val="001826AB"/>
    <w:rsid w:val="001854A7"/>
    <w:rsid w:val="00186D8D"/>
    <w:rsid w:val="001941E5"/>
    <w:rsid w:val="00197FC1"/>
    <w:rsid w:val="001A02F1"/>
    <w:rsid w:val="001A22EB"/>
    <w:rsid w:val="001A2661"/>
    <w:rsid w:val="001A3E89"/>
    <w:rsid w:val="001B06E6"/>
    <w:rsid w:val="001B11B0"/>
    <w:rsid w:val="001C3DF9"/>
    <w:rsid w:val="001C6587"/>
    <w:rsid w:val="001E04E5"/>
    <w:rsid w:val="001E1D6B"/>
    <w:rsid w:val="001E46F8"/>
    <w:rsid w:val="001F1094"/>
    <w:rsid w:val="001F1877"/>
    <w:rsid w:val="001F2934"/>
    <w:rsid w:val="001F32EF"/>
    <w:rsid w:val="001F6357"/>
    <w:rsid w:val="001F7FE9"/>
    <w:rsid w:val="002025C4"/>
    <w:rsid w:val="002026A4"/>
    <w:rsid w:val="00205B57"/>
    <w:rsid w:val="0021490D"/>
    <w:rsid w:val="00217439"/>
    <w:rsid w:val="00224041"/>
    <w:rsid w:val="00225092"/>
    <w:rsid w:val="00227533"/>
    <w:rsid w:val="00233318"/>
    <w:rsid w:val="00234DAE"/>
    <w:rsid w:val="00235A70"/>
    <w:rsid w:val="00240F7D"/>
    <w:rsid w:val="002457AB"/>
    <w:rsid w:val="00247EF5"/>
    <w:rsid w:val="0025156E"/>
    <w:rsid w:val="00251F9E"/>
    <w:rsid w:val="00254DA5"/>
    <w:rsid w:val="002552AB"/>
    <w:rsid w:val="00255975"/>
    <w:rsid w:val="00255FA1"/>
    <w:rsid w:val="002576A4"/>
    <w:rsid w:val="00267B07"/>
    <w:rsid w:val="00270D51"/>
    <w:rsid w:val="00284E94"/>
    <w:rsid w:val="002938F2"/>
    <w:rsid w:val="002A0AB9"/>
    <w:rsid w:val="002B3149"/>
    <w:rsid w:val="002B327A"/>
    <w:rsid w:val="002C2672"/>
    <w:rsid w:val="002C3A59"/>
    <w:rsid w:val="002C53E2"/>
    <w:rsid w:val="002C5766"/>
    <w:rsid w:val="002C5BB8"/>
    <w:rsid w:val="002D5393"/>
    <w:rsid w:val="002D540B"/>
    <w:rsid w:val="002E0B40"/>
    <w:rsid w:val="002E3C31"/>
    <w:rsid w:val="002E47CD"/>
    <w:rsid w:val="002E4A8A"/>
    <w:rsid w:val="002F058B"/>
    <w:rsid w:val="002F790D"/>
    <w:rsid w:val="0030318D"/>
    <w:rsid w:val="00311D09"/>
    <w:rsid w:val="003123D7"/>
    <w:rsid w:val="00313206"/>
    <w:rsid w:val="0031337A"/>
    <w:rsid w:val="00314FC6"/>
    <w:rsid w:val="0031564D"/>
    <w:rsid w:val="00315B72"/>
    <w:rsid w:val="0032061B"/>
    <w:rsid w:val="003213CA"/>
    <w:rsid w:val="00323291"/>
    <w:rsid w:val="00337467"/>
    <w:rsid w:val="00340BDE"/>
    <w:rsid w:val="00347450"/>
    <w:rsid w:val="00353166"/>
    <w:rsid w:val="00354FE6"/>
    <w:rsid w:val="0035558C"/>
    <w:rsid w:val="0035566A"/>
    <w:rsid w:val="00355F09"/>
    <w:rsid w:val="0036199E"/>
    <w:rsid w:val="00365B18"/>
    <w:rsid w:val="003665EB"/>
    <w:rsid w:val="0037354C"/>
    <w:rsid w:val="00374154"/>
    <w:rsid w:val="003802A4"/>
    <w:rsid w:val="00383DEF"/>
    <w:rsid w:val="003848D2"/>
    <w:rsid w:val="00392F30"/>
    <w:rsid w:val="00396E44"/>
    <w:rsid w:val="0039707E"/>
    <w:rsid w:val="00397C6E"/>
    <w:rsid w:val="003A5777"/>
    <w:rsid w:val="003A5D66"/>
    <w:rsid w:val="003B069F"/>
    <w:rsid w:val="003B0DA3"/>
    <w:rsid w:val="003B1320"/>
    <w:rsid w:val="003B2A69"/>
    <w:rsid w:val="003C0E60"/>
    <w:rsid w:val="003C3E55"/>
    <w:rsid w:val="003D0E0D"/>
    <w:rsid w:val="003D150A"/>
    <w:rsid w:val="003D4411"/>
    <w:rsid w:val="003D44C3"/>
    <w:rsid w:val="003D7061"/>
    <w:rsid w:val="003E1FAA"/>
    <w:rsid w:val="003E4A5F"/>
    <w:rsid w:val="003F1439"/>
    <w:rsid w:val="003F42B2"/>
    <w:rsid w:val="003F4AE6"/>
    <w:rsid w:val="003F78FA"/>
    <w:rsid w:val="0040585A"/>
    <w:rsid w:val="00405BD1"/>
    <w:rsid w:val="00407493"/>
    <w:rsid w:val="004150ED"/>
    <w:rsid w:val="004158D6"/>
    <w:rsid w:val="004200BC"/>
    <w:rsid w:val="00420277"/>
    <w:rsid w:val="00421972"/>
    <w:rsid w:val="00425BD0"/>
    <w:rsid w:val="004275BB"/>
    <w:rsid w:val="00430262"/>
    <w:rsid w:val="00431A53"/>
    <w:rsid w:val="00435B58"/>
    <w:rsid w:val="00435C63"/>
    <w:rsid w:val="00442771"/>
    <w:rsid w:val="00442F31"/>
    <w:rsid w:val="00443630"/>
    <w:rsid w:val="004522C8"/>
    <w:rsid w:val="00470D6E"/>
    <w:rsid w:val="00471000"/>
    <w:rsid w:val="00471777"/>
    <w:rsid w:val="00472CF5"/>
    <w:rsid w:val="004733FA"/>
    <w:rsid w:val="004758DC"/>
    <w:rsid w:val="00481589"/>
    <w:rsid w:val="00492200"/>
    <w:rsid w:val="004955A9"/>
    <w:rsid w:val="004A0621"/>
    <w:rsid w:val="004A7BEC"/>
    <w:rsid w:val="004B30CE"/>
    <w:rsid w:val="004B47F8"/>
    <w:rsid w:val="004B6BCE"/>
    <w:rsid w:val="004C073F"/>
    <w:rsid w:val="004C6711"/>
    <w:rsid w:val="004C72A5"/>
    <w:rsid w:val="004C7614"/>
    <w:rsid w:val="004D0C85"/>
    <w:rsid w:val="004D2266"/>
    <w:rsid w:val="004D7F55"/>
    <w:rsid w:val="004E0ED7"/>
    <w:rsid w:val="004E4157"/>
    <w:rsid w:val="004E5DBB"/>
    <w:rsid w:val="004F1439"/>
    <w:rsid w:val="004F1BF7"/>
    <w:rsid w:val="004F3B8C"/>
    <w:rsid w:val="004F4975"/>
    <w:rsid w:val="00501254"/>
    <w:rsid w:val="00501735"/>
    <w:rsid w:val="00504FD9"/>
    <w:rsid w:val="00511FE7"/>
    <w:rsid w:val="0051224E"/>
    <w:rsid w:val="00516663"/>
    <w:rsid w:val="00522827"/>
    <w:rsid w:val="00525C0D"/>
    <w:rsid w:val="00532448"/>
    <w:rsid w:val="00544C1A"/>
    <w:rsid w:val="00550426"/>
    <w:rsid w:val="00551460"/>
    <w:rsid w:val="00551465"/>
    <w:rsid w:val="0056342F"/>
    <w:rsid w:val="00571122"/>
    <w:rsid w:val="00571850"/>
    <w:rsid w:val="00575247"/>
    <w:rsid w:val="00580D76"/>
    <w:rsid w:val="005842EB"/>
    <w:rsid w:val="00595469"/>
    <w:rsid w:val="005971B4"/>
    <w:rsid w:val="00597359"/>
    <w:rsid w:val="005A04EE"/>
    <w:rsid w:val="005A1683"/>
    <w:rsid w:val="005A18AF"/>
    <w:rsid w:val="005A27C1"/>
    <w:rsid w:val="005A30A6"/>
    <w:rsid w:val="005A6784"/>
    <w:rsid w:val="005A6930"/>
    <w:rsid w:val="005A72B0"/>
    <w:rsid w:val="005B2C0E"/>
    <w:rsid w:val="005B2FE3"/>
    <w:rsid w:val="005C0FC3"/>
    <w:rsid w:val="005C2DDE"/>
    <w:rsid w:val="005C2E3D"/>
    <w:rsid w:val="005D1636"/>
    <w:rsid w:val="005E3D30"/>
    <w:rsid w:val="005F0565"/>
    <w:rsid w:val="005F2FCD"/>
    <w:rsid w:val="005F6A9E"/>
    <w:rsid w:val="00600B4E"/>
    <w:rsid w:val="00601B4C"/>
    <w:rsid w:val="00603D61"/>
    <w:rsid w:val="00606B60"/>
    <w:rsid w:val="00611FAD"/>
    <w:rsid w:val="00613727"/>
    <w:rsid w:val="00614A7B"/>
    <w:rsid w:val="00615236"/>
    <w:rsid w:val="00616C9E"/>
    <w:rsid w:val="00624022"/>
    <w:rsid w:val="0062617E"/>
    <w:rsid w:val="00627E44"/>
    <w:rsid w:val="0063587B"/>
    <w:rsid w:val="00636187"/>
    <w:rsid w:val="0063753A"/>
    <w:rsid w:val="0064002C"/>
    <w:rsid w:val="006439FB"/>
    <w:rsid w:val="00643F51"/>
    <w:rsid w:val="00647A46"/>
    <w:rsid w:val="006521F3"/>
    <w:rsid w:val="00654D1F"/>
    <w:rsid w:val="00654E19"/>
    <w:rsid w:val="00657ECD"/>
    <w:rsid w:val="00666D87"/>
    <w:rsid w:val="00673833"/>
    <w:rsid w:val="00674AC2"/>
    <w:rsid w:val="00676414"/>
    <w:rsid w:val="00681D04"/>
    <w:rsid w:val="00683CB6"/>
    <w:rsid w:val="00692005"/>
    <w:rsid w:val="00692B22"/>
    <w:rsid w:val="00695F81"/>
    <w:rsid w:val="006A09B3"/>
    <w:rsid w:val="006A1892"/>
    <w:rsid w:val="006A4321"/>
    <w:rsid w:val="006A494F"/>
    <w:rsid w:val="006A73C1"/>
    <w:rsid w:val="006A7535"/>
    <w:rsid w:val="006B038D"/>
    <w:rsid w:val="006B073A"/>
    <w:rsid w:val="006B68FE"/>
    <w:rsid w:val="006C2CAA"/>
    <w:rsid w:val="006C3B4E"/>
    <w:rsid w:val="006C3BCF"/>
    <w:rsid w:val="006D51FE"/>
    <w:rsid w:val="006E1FFE"/>
    <w:rsid w:val="006E35E3"/>
    <w:rsid w:val="006F6526"/>
    <w:rsid w:val="007033CE"/>
    <w:rsid w:val="00706E2D"/>
    <w:rsid w:val="007070C9"/>
    <w:rsid w:val="00707D32"/>
    <w:rsid w:val="00710452"/>
    <w:rsid w:val="007169C2"/>
    <w:rsid w:val="007171F9"/>
    <w:rsid w:val="00720654"/>
    <w:rsid w:val="0072192D"/>
    <w:rsid w:val="007219A3"/>
    <w:rsid w:val="00727937"/>
    <w:rsid w:val="00741BC7"/>
    <w:rsid w:val="00752405"/>
    <w:rsid w:val="00767B44"/>
    <w:rsid w:val="00767FF1"/>
    <w:rsid w:val="007703FA"/>
    <w:rsid w:val="00775607"/>
    <w:rsid w:val="00776275"/>
    <w:rsid w:val="00785A14"/>
    <w:rsid w:val="00785D98"/>
    <w:rsid w:val="0079402D"/>
    <w:rsid w:val="007960D7"/>
    <w:rsid w:val="00796564"/>
    <w:rsid w:val="007A0B4E"/>
    <w:rsid w:val="007B24AD"/>
    <w:rsid w:val="007B350E"/>
    <w:rsid w:val="007B7D58"/>
    <w:rsid w:val="007C122F"/>
    <w:rsid w:val="007C33AF"/>
    <w:rsid w:val="007D1133"/>
    <w:rsid w:val="007D1AEA"/>
    <w:rsid w:val="007D23B9"/>
    <w:rsid w:val="007D34F5"/>
    <w:rsid w:val="007E356F"/>
    <w:rsid w:val="007E35CE"/>
    <w:rsid w:val="007E4DA4"/>
    <w:rsid w:val="007E67C4"/>
    <w:rsid w:val="007F2D46"/>
    <w:rsid w:val="007F3D1A"/>
    <w:rsid w:val="007F5FB4"/>
    <w:rsid w:val="00813795"/>
    <w:rsid w:val="0081594D"/>
    <w:rsid w:val="0082393E"/>
    <w:rsid w:val="008259B5"/>
    <w:rsid w:val="0083034C"/>
    <w:rsid w:val="0083116F"/>
    <w:rsid w:val="00834FAB"/>
    <w:rsid w:val="00837311"/>
    <w:rsid w:val="00855200"/>
    <w:rsid w:val="00855C73"/>
    <w:rsid w:val="0086459D"/>
    <w:rsid w:val="00870EA6"/>
    <w:rsid w:val="00877255"/>
    <w:rsid w:val="008A1428"/>
    <w:rsid w:val="008A211B"/>
    <w:rsid w:val="008A376E"/>
    <w:rsid w:val="008B1059"/>
    <w:rsid w:val="008B106A"/>
    <w:rsid w:val="008B6D25"/>
    <w:rsid w:val="008C2E91"/>
    <w:rsid w:val="008C474E"/>
    <w:rsid w:val="008C4DEC"/>
    <w:rsid w:val="008C5382"/>
    <w:rsid w:val="008C555D"/>
    <w:rsid w:val="008C786D"/>
    <w:rsid w:val="008D602A"/>
    <w:rsid w:val="008D6345"/>
    <w:rsid w:val="008F282C"/>
    <w:rsid w:val="008F55AE"/>
    <w:rsid w:val="00901DE0"/>
    <w:rsid w:val="00905F46"/>
    <w:rsid w:val="0090720B"/>
    <w:rsid w:val="00916230"/>
    <w:rsid w:val="00920CEB"/>
    <w:rsid w:val="00924D56"/>
    <w:rsid w:val="00927DBD"/>
    <w:rsid w:val="00930628"/>
    <w:rsid w:val="00933E35"/>
    <w:rsid w:val="00940941"/>
    <w:rsid w:val="00941237"/>
    <w:rsid w:val="00945459"/>
    <w:rsid w:val="00952473"/>
    <w:rsid w:val="00955317"/>
    <w:rsid w:val="00957E47"/>
    <w:rsid w:val="00960B59"/>
    <w:rsid w:val="00967625"/>
    <w:rsid w:val="009806AA"/>
    <w:rsid w:val="009826C0"/>
    <w:rsid w:val="00984CDF"/>
    <w:rsid w:val="00987762"/>
    <w:rsid w:val="009954D4"/>
    <w:rsid w:val="0099596A"/>
    <w:rsid w:val="009A02C4"/>
    <w:rsid w:val="009A0809"/>
    <w:rsid w:val="009A4D3C"/>
    <w:rsid w:val="009B7103"/>
    <w:rsid w:val="009C1C0C"/>
    <w:rsid w:val="009C3D2E"/>
    <w:rsid w:val="009C3E2D"/>
    <w:rsid w:val="009D0632"/>
    <w:rsid w:val="009D2F09"/>
    <w:rsid w:val="009D37AF"/>
    <w:rsid w:val="009D3C91"/>
    <w:rsid w:val="009D603B"/>
    <w:rsid w:val="009E06F7"/>
    <w:rsid w:val="009E76FC"/>
    <w:rsid w:val="00A018E9"/>
    <w:rsid w:val="00A02837"/>
    <w:rsid w:val="00A02A59"/>
    <w:rsid w:val="00A0310E"/>
    <w:rsid w:val="00A0411C"/>
    <w:rsid w:val="00A04333"/>
    <w:rsid w:val="00A111AF"/>
    <w:rsid w:val="00A1475B"/>
    <w:rsid w:val="00A153D8"/>
    <w:rsid w:val="00A16CD7"/>
    <w:rsid w:val="00A224DC"/>
    <w:rsid w:val="00A27F02"/>
    <w:rsid w:val="00A30697"/>
    <w:rsid w:val="00A30A00"/>
    <w:rsid w:val="00A43CAC"/>
    <w:rsid w:val="00A50099"/>
    <w:rsid w:val="00A54201"/>
    <w:rsid w:val="00A5495F"/>
    <w:rsid w:val="00A56C7F"/>
    <w:rsid w:val="00A56DC2"/>
    <w:rsid w:val="00A60EC1"/>
    <w:rsid w:val="00A613C7"/>
    <w:rsid w:val="00A676FB"/>
    <w:rsid w:val="00A7053A"/>
    <w:rsid w:val="00A8014F"/>
    <w:rsid w:val="00A810F2"/>
    <w:rsid w:val="00A811C3"/>
    <w:rsid w:val="00A8380D"/>
    <w:rsid w:val="00A864D9"/>
    <w:rsid w:val="00A909D1"/>
    <w:rsid w:val="00A91C5B"/>
    <w:rsid w:val="00A93824"/>
    <w:rsid w:val="00A97D5C"/>
    <w:rsid w:val="00AA0339"/>
    <w:rsid w:val="00AA1642"/>
    <w:rsid w:val="00AA2CA0"/>
    <w:rsid w:val="00AA637C"/>
    <w:rsid w:val="00AB3D43"/>
    <w:rsid w:val="00AC425A"/>
    <w:rsid w:val="00AC4D94"/>
    <w:rsid w:val="00AD3DDF"/>
    <w:rsid w:val="00AE1741"/>
    <w:rsid w:val="00AE1DA8"/>
    <w:rsid w:val="00AE2299"/>
    <w:rsid w:val="00AF2391"/>
    <w:rsid w:val="00AF34C3"/>
    <w:rsid w:val="00AF4628"/>
    <w:rsid w:val="00B03203"/>
    <w:rsid w:val="00B1283A"/>
    <w:rsid w:val="00B339FD"/>
    <w:rsid w:val="00B42F7E"/>
    <w:rsid w:val="00B43665"/>
    <w:rsid w:val="00B443A0"/>
    <w:rsid w:val="00B44CA3"/>
    <w:rsid w:val="00B510AB"/>
    <w:rsid w:val="00B52AEF"/>
    <w:rsid w:val="00B55A66"/>
    <w:rsid w:val="00B60EED"/>
    <w:rsid w:val="00B64CDE"/>
    <w:rsid w:val="00B81E46"/>
    <w:rsid w:val="00B8291D"/>
    <w:rsid w:val="00B9012C"/>
    <w:rsid w:val="00B94165"/>
    <w:rsid w:val="00B95D3F"/>
    <w:rsid w:val="00B97970"/>
    <w:rsid w:val="00BA0AB5"/>
    <w:rsid w:val="00BA4669"/>
    <w:rsid w:val="00BA4EFE"/>
    <w:rsid w:val="00BA5C07"/>
    <w:rsid w:val="00BA75A6"/>
    <w:rsid w:val="00BB4ADC"/>
    <w:rsid w:val="00BB5F21"/>
    <w:rsid w:val="00BB6EF8"/>
    <w:rsid w:val="00BC31E1"/>
    <w:rsid w:val="00BD17CA"/>
    <w:rsid w:val="00BD2C2D"/>
    <w:rsid w:val="00BD5822"/>
    <w:rsid w:val="00BD698C"/>
    <w:rsid w:val="00BE0973"/>
    <w:rsid w:val="00BE1CD5"/>
    <w:rsid w:val="00BE672E"/>
    <w:rsid w:val="00BE7F60"/>
    <w:rsid w:val="00BF13BB"/>
    <w:rsid w:val="00C003FF"/>
    <w:rsid w:val="00C04BD3"/>
    <w:rsid w:val="00C0744A"/>
    <w:rsid w:val="00C11389"/>
    <w:rsid w:val="00C1460C"/>
    <w:rsid w:val="00C2155D"/>
    <w:rsid w:val="00C22661"/>
    <w:rsid w:val="00C23C24"/>
    <w:rsid w:val="00C24AC3"/>
    <w:rsid w:val="00C263C5"/>
    <w:rsid w:val="00C26D56"/>
    <w:rsid w:val="00C34F0F"/>
    <w:rsid w:val="00C36394"/>
    <w:rsid w:val="00C36939"/>
    <w:rsid w:val="00C42E81"/>
    <w:rsid w:val="00C43576"/>
    <w:rsid w:val="00C50A21"/>
    <w:rsid w:val="00C53BBC"/>
    <w:rsid w:val="00C53E1D"/>
    <w:rsid w:val="00C54671"/>
    <w:rsid w:val="00C60AB1"/>
    <w:rsid w:val="00C62E70"/>
    <w:rsid w:val="00C73995"/>
    <w:rsid w:val="00C77FF5"/>
    <w:rsid w:val="00C802ED"/>
    <w:rsid w:val="00C826DB"/>
    <w:rsid w:val="00C85503"/>
    <w:rsid w:val="00C906A0"/>
    <w:rsid w:val="00C906CC"/>
    <w:rsid w:val="00C91161"/>
    <w:rsid w:val="00C93FB8"/>
    <w:rsid w:val="00CA5221"/>
    <w:rsid w:val="00CA63E8"/>
    <w:rsid w:val="00CA6971"/>
    <w:rsid w:val="00CA79B1"/>
    <w:rsid w:val="00CB0665"/>
    <w:rsid w:val="00CB752B"/>
    <w:rsid w:val="00CC4DBF"/>
    <w:rsid w:val="00CC71E4"/>
    <w:rsid w:val="00CC7AF5"/>
    <w:rsid w:val="00CD1B0B"/>
    <w:rsid w:val="00CD2F6C"/>
    <w:rsid w:val="00CD3E62"/>
    <w:rsid w:val="00CD6CCE"/>
    <w:rsid w:val="00CE3022"/>
    <w:rsid w:val="00CE34CD"/>
    <w:rsid w:val="00CE56D2"/>
    <w:rsid w:val="00CE5B95"/>
    <w:rsid w:val="00CF0580"/>
    <w:rsid w:val="00CF1252"/>
    <w:rsid w:val="00CF471C"/>
    <w:rsid w:val="00CF4C69"/>
    <w:rsid w:val="00CF7F52"/>
    <w:rsid w:val="00D00086"/>
    <w:rsid w:val="00D01397"/>
    <w:rsid w:val="00D03B9E"/>
    <w:rsid w:val="00D04B59"/>
    <w:rsid w:val="00D14A74"/>
    <w:rsid w:val="00D260A6"/>
    <w:rsid w:val="00D2651C"/>
    <w:rsid w:val="00D26DB3"/>
    <w:rsid w:val="00D332B1"/>
    <w:rsid w:val="00D43B61"/>
    <w:rsid w:val="00D44364"/>
    <w:rsid w:val="00D44943"/>
    <w:rsid w:val="00D4620D"/>
    <w:rsid w:val="00D46BE8"/>
    <w:rsid w:val="00D47F26"/>
    <w:rsid w:val="00D52864"/>
    <w:rsid w:val="00D54AD7"/>
    <w:rsid w:val="00D55F70"/>
    <w:rsid w:val="00D604C0"/>
    <w:rsid w:val="00D66678"/>
    <w:rsid w:val="00D67341"/>
    <w:rsid w:val="00D67634"/>
    <w:rsid w:val="00D74B51"/>
    <w:rsid w:val="00D818CE"/>
    <w:rsid w:val="00D855BE"/>
    <w:rsid w:val="00D8648E"/>
    <w:rsid w:val="00D900B7"/>
    <w:rsid w:val="00D90A6D"/>
    <w:rsid w:val="00D92402"/>
    <w:rsid w:val="00DB43EF"/>
    <w:rsid w:val="00DB5144"/>
    <w:rsid w:val="00DC0F43"/>
    <w:rsid w:val="00DC5D37"/>
    <w:rsid w:val="00DC6D7C"/>
    <w:rsid w:val="00DD05F8"/>
    <w:rsid w:val="00DD1178"/>
    <w:rsid w:val="00DD41A2"/>
    <w:rsid w:val="00DD6793"/>
    <w:rsid w:val="00DE1E37"/>
    <w:rsid w:val="00DE5BE1"/>
    <w:rsid w:val="00DF2850"/>
    <w:rsid w:val="00DF373C"/>
    <w:rsid w:val="00DF3F72"/>
    <w:rsid w:val="00DF5769"/>
    <w:rsid w:val="00E03B90"/>
    <w:rsid w:val="00E10013"/>
    <w:rsid w:val="00E10F7E"/>
    <w:rsid w:val="00E12D45"/>
    <w:rsid w:val="00E156BF"/>
    <w:rsid w:val="00E16663"/>
    <w:rsid w:val="00E167CA"/>
    <w:rsid w:val="00E1750C"/>
    <w:rsid w:val="00E17E73"/>
    <w:rsid w:val="00E20492"/>
    <w:rsid w:val="00E225E1"/>
    <w:rsid w:val="00E248F8"/>
    <w:rsid w:val="00E26478"/>
    <w:rsid w:val="00E324D2"/>
    <w:rsid w:val="00E335DC"/>
    <w:rsid w:val="00E3550E"/>
    <w:rsid w:val="00E36378"/>
    <w:rsid w:val="00E45A78"/>
    <w:rsid w:val="00E50DF6"/>
    <w:rsid w:val="00E52E64"/>
    <w:rsid w:val="00E53659"/>
    <w:rsid w:val="00E645DD"/>
    <w:rsid w:val="00E67F21"/>
    <w:rsid w:val="00E70B52"/>
    <w:rsid w:val="00E7150E"/>
    <w:rsid w:val="00E85C0D"/>
    <w:rsid w:val="00E90F0D"/>
    <w:rsid w:val="00EA1097"/>
    <w:rsid w:val="00EB3F2C"/>
    <w:rsid w:val="00EB46F1"/>
    <w:rsid w:val="00EC2AFF"/>
    <w:rsid w:val="00EC617C"/>
    <w:rsid w:val="00ED0AFA"/>
    <w:rsid w:val="00ED24C9"/>
    <w:rsid w:val="00ED4680"/>
    <w:rsid w:val="00EE35D9"/>
    <w:rsid w:val="00EE51CA"/>
    <w:rsid w:val="00EE572E"/>
    <w:rsid w:val="00EE646C"/>
    <w:rsid w:val="00EF6773"/>
    <w:rsid w:val="00F12CE6"/>
    <w:rsid w:val="00F17017"/>
    <w:rsid w:val="00F24A87"/>
    <w:rsid w:val="00F25DDB"/>
    <w:rsid w:val="00F32DFD"/>
    <w:rsid w:val="00F333C6"/>
    <w:rsid w:val="00F34F5C"/>
    <w:rsid w:val="00F470AC"/>
    <w:rsid w:val="00F51D33"/>
    <w:rsid w:val="00F52E13"/>
    <w:rsid w:val="00F5345B"/>
    <w:rsid w:val="00F62B5A"/>
    <w:rsid w:val="00F63C5D"/>
    <w:rsid w:val="00F673BA"/>
    <w:rsid w:val="00F710B6"/>
    <w:rsid w:val="00F71773"/>
    <w:rsid w:val="00F80014"/>
    <w:rsid w:val="00F8430E"/>
    <w:rsid w:val="00F85E55"/>
    <w:rsid w:val="00F8783D"/>
    <w:rsid w:val="00F92C6D"/>
    <w:rsid w:val="00F936B8"/>
    <w:rsid w:val="00FA021A"/>
    <w:rsid w:val="00FA04AB"/>
    <w:rsid w:val="00FA72AE"/>
    <w:rsid w:val="00FB41F5"/>
    <w:rsid w:val="00FC289D"/>
    <w:rsid w:val="00FC2984"/>
    <w:rsid w:val="00FC4D4B"/>
    <w:rsid w:val="00FC777E"/>
    <w:rsid w:val="00FC7C28"/>
    <w:rsid w:val="00FD0CE4"/>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5:docId w15:val="{981ED498-27A2-4DB6-AE70-8DA47792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9E76FC"/>
    <w:rPr>
      <w:sz w:val="18"/>
      <w:szCs w:val="18"/>
    </w:rPr>
  </w:style>
  <w:style w:type="paragraph" w:styleId="ab">
    <w:name w:val="annotation text"/>
    <w:basedOn w:val="a"/>
    <w:link w:val="ac"/>
    <w:uiPriority w:val="99"/>
    <w:semiHidden/>
    <w:unhideWhenUsed/>
    <w:rsid w:val="009E76FC"/>
    <w:pPr>
      <w:jc w:val="left"/>
    </w:pPr>
  </w:style>
  <w:style w:type="character" w:customStyle="1" w:styleId="ac">
    <w:name w:val="コメント文字列 (文字)"/>
    <w:basedOn w:val="a0"/>
    <w:link w:val="ab"/>
    <w:uiPriority w:val="99"/>
    <w:semiHidden/>
    <w:rsid w:val="009E76FC"/>
    <w:rPr>
      <w:rFonts w:eastAsia="ＭＳ ゴシック"/>
      <w:sz w:val="22"/>
    </w:rPr>
  </w:style>
  <w:style w:type="paragraph" w:styleId="ad">
    <w:name w:val="annotation subject"/>
    <w:basedOn w:val="ab"/>
    <w:next w:val="ab"/>
    <w:link w:val="ae"/>
    <w:uiPriority w:val="99"/>
    <w:semiHidden/>
    <w:unhideWhenUsed/>
    <w:rsid w:val="009E76FC"/>
    <w:rPr>
      <w:b/>
      <w:bCs/>
    </w:rPr>
  </w:style>
  <w:style w:type="character" w:customStyle="1" w:styleId="ae">
    <w:name w:val="コメント内容 (文字)"/>
    <w:basedOn w:val="ac"/>
    <w:link w:val="ad"/>
    <w:uiPriority w:val="99"/>
    <w:semiHidden/>
    <w:rsid w:val="009E76FC"/>
    <w:rPr>
      <w:rFonts w:eastAsia="ＭＳ ゴシック"/>
      <w:b/>
      <w:bCs/>
      <w:sz w:val="22"/>
    </w:rPr>
  </w:style>
  <w:style w:type="paragraph" w:styleId="af">
    <w:name w:val="List Paragraph"/>
    <w:basedOn w:val="a"/>
    <w:uiPriority w:val="34"/>
    <w:qFormat/>
    <w:rsid w:val="00C36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315">
      <w:bodyDiv w:val="1"/>
      <w:marLeft w:val="0"/>
      <w:marRight w:val="0"/>
      <w:marTop w:val="0"/>
      <w:marBottom w:val="0"/>
      <w:divBdr>
        <w:top w:val="none" w:sz="0" w:space="0" w:color="auto"/>
        <w:left w:val="none" w:sz="0" w:space="0" w:color="auto"/>
        <w:bottom w:val="none" w:sz="0" w:space="0" w:color="auto"/>
        <w:right w:val="none" w:sz="0" w:space="0" w:color="auto"/>
      </w:divBdr>
    </w:div>
    <w:div w:id="232274168">
      <w:bodyDiv w:val="1"/>
      <w:marLeft w:val="0"/>
      <w:marRight w:val="0"/>
      <w:marTop w:val="0"/>
      <w:marBottom w:val="0"/>
      <w:divBdr>
        <w:top w:val="none" w:sz="0" w:space="0" w:color="auto"/>
        <w:left w:val="none" w:sz="0" w:space="0" w:color="auto"/>
        <w:bottom w:val="none" w:sz="0" w:space="0" w:color="auto"/>
        <w:right w:val="none" w:sz="0" w:space="0" w:color="auto"/>
      </w:divBdr>
    </w:div>
    <w:div w:id="565799233">
      <w:bodyDiv w:val="1"/>
      <w:marLeft w:val="0"/>
      <w:marRight w:val="0"/>
      <w:marTop w:val="0"/>
      <w:marBottom w:val="0"/>
      <w:divBdr>
        <w:top w:val="none" w:sz="0" w:space="0" w:color="auto"/>
        <w:left w:val="none" w:sz="0" w:space="0" w:color="auto"/>
        <w:bottom w:val="none" w:sz="0" w:space="0" w:color="auto"/>
        <w:right w:val="none" w:sz="0" w:space="0" w:color="auto"/>
      </w:divBdr>
    </w:div>
    <w:div w:id="1030376236">
      <w:bodyDiv w:val="1"/>
      <w:marLeft w:val="0"/>
      <w:marRight w:val="0"/>
      <w:marTop w:val="0"/>
      <w:marBottom w:val="0"/>
      <w:divBdr>
        <w:top w:val="none" w:sz="0" w:space="0" w:color="auto"/>
        <w:left w:val="none" w:sz="0" w:space="0" w:color="auto"/>
        <w:bottom w:val="none" w:sz="0" w:space="0" w:color="auto"/>
        <w:right w:val="none" w:sz="0" w:space="0" w:color="auto"/>
      </w:divBdr>
    </w:div>
    <w:div w:id="1183737668">
      <w:bodyDiv w:val="1"/>
      <w:marLeft w:val="0"/>
      <w:marRight w:val="0"/>
      <w:marTop w:val="0"/>
      <w:marBottom w:val="0"/>
      <w:divBdr>
        <w:top w:val="none" w:sz="0" w:space="0" w:color="auto"/>
        <w:left w:val="none" w:sz="0" w:space="0" w:color="auto"/>
        <w:bottom w:val="none" w:sz="0" w:space="0" w:color="auto"/>
        <w:right w:val="none" w:sz="0" w:space="0" w:color="auto"/>
      </w:divBdr>
    </w:div>
    <w:div w:id="1619027030">
      <w:bodyDiv w:val="1"/>
      <w:marLeft w:val="0"/>
      <w:marRight w:val="0"/>
      <w:marTop w:val="0"/>
      <w:marBottom w:val="0"/>
      <w:divBdr>
        <w:top w:val="none" w:sz="0" w:space="0" w:color="auto"/>
        <w:left w:val="none" w:sz="0" w:space="0" w:color="auto"/>
        <w:bottom w:val="none" w:sz="0" w:space="0" w:color="auto"/>
        <w:right w:val="none" w:sz="0" w:space="0" w:color="auto"/>
      </w:divBdr>
    </w:div>
    <w:div w:id="16340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4EE82-5C17-448F-A9AD-48540BDF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7</Pages>
  <Words>1534</Words>
  <Characters>8750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髙山　淳</cp:lastModifiedBy>
  <cp:revision>203</cp:revision>
  <cp:lastPrinted>2020-04-10T10:08:00Z</cp:lastPrinted>
  <dcterms:created xsi:type="dcterms:W3CDTF">2017-11-20T04:28:00Z</dcterms:created>
  <dcterms:modified xsi:type="dcterms:W3CDTF">2020-04-10T10:41:00Z</dcterms:modified>
</cp:coreProperties>
</file>