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A36948">
        <w:rPr>
          <w:rFonts w:ascii="Meiryo UI" w:eastAsia="Meiryo UI" w:hAnsi="Meiryo UI" w:cs="Meiryo UI" w:hint="eastAsia"/>
          <w:b/>
          <w:sz w:val="36"/>
          <w:szCs w:val="24"/>
        </w:rPr>
        <w:t>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4C5531">
        <w:rPr>
          <w:rFonts w:ascii="Meiryo UI" w:eastAsia="Meiryo UI" w:hAnsi="Meiryo UI" w:cs="Meiryo UI" w:hint="eastAsia"/>
          <w:b/>
          <w:sz w:val="36"/>
          <w:szCs w:val="24"/>
        </w:rPr>
        <w:t>さらなるキャッシュレス化</w:t>
      </w:r>
      <w:r w:rsidR="00A36948" w:rsidRPr="00A36948">
        <w:rPr>
          <w:rFonts w:ascii="Meiryo UI" w:eastAsia="Meiryo UI" w:hAnsi="Meiryo UI" w:cs="Meiryo UI" w:hint="eastAsia"/>
          <w:b/>
          <w:sz w:val="36"/>
          <w:szCs w:val="24"/>
        </w:rPr>
        <w:t>の検討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:rsidTr="001156C9">
        <w:trPr>
          <w:trHeight w:val="538"/>
        </w:trPr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  <w:vAlign w:val="center"/>
          </w:tcPr>
          <w:p w:rsidR="00720654" w:rsidRPr="00E335DC" w:rsidRDefault="004C5531" w:rsidP="001156C9">
            <w:pPr>
              <w:spacing w:line="30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公金の収納方法について</w:t>
            </w:r>
            <w:r w:rsidR="00A36948" w:rsidRPr="00A36948">
              <w:rPr>
                <w:rFonts w:ascii="Meiryo UI" w:eastAsia="Meiryo UI" w:hAnsi="Meiryo UI" w:cs="Meiryo UI" w:hint="eastAsia"/>
              </w:rPr>
              <w:t>、</w:t>
            </w:r>
            <w:r>
              <w:rPr>
                <w:rFonts w:ascii="Meiryo UI" w:eastAsia="Meiryo UI" w:hAnsi="Meiryo UI" w:cs="Meiryo UI" w:hint="eastAsia"/>
              </w:rPr>
              <w:t>府民の利便性の向上</w:t>
            </w:r>
            <w:r w:rsidR="00D76D7D">
              <w:rPr>
                <w:rFonts w:ascii="Meiryo UI" w:eastAsia="Meiryo UI" w:hAnsi="Meiryo UI" w:cs="Meiryo UI" w:hint="eastAsia"/>
              </w:rPr>
              <w:t>と</w:t>
            </w:r>
            <w:r w:rsidR="00080E31">
              <w:rPr>
                <w:rFonts w:ascii="Meiryo UI" w:eastAsia="Meiryo UI" w:hAnsi="Meiryo UI" w:cs="Meiryo UI" w:hint="eastAsia"/>
              </w:rPr>
              <w:t>職員の現金取扱リスクの軽減</w:t>
            </w:r>
            <w:r w:rsidR="00D76D7D">
              <w:rPr>
                <w:rFonts w:ascii="Meiryo UI" w:eastAsia="Meiryo UI" w:hAnsi="Meiryo UI" w:cs="Meiryo UI" w:hint="eastAsia"/>
              </w:rPr>
              <w:t>を図る</w:t>
            </w:r>
            <w:r>
              <w:rPr>
                <w:rFonts w:ascii="Meiryo UI" w:eastAsia="Meiryo UI" w:hAnsi="Meiryo UI" w:cs="Meiryo UI" w:hint="eastAsia"/>
              </w:rPr>
              <w:t>ため、さらなる</w:t>
            </w:r>
            <w:r w:rsidR="008353A7">
              <w:rPr>
                <w:rFonts w:ascii="Meiryo UI" w:eastAsia="Meiryo UI" w:hAnsi="Meiryo UI" w:cs="Meiryo UI" w:hint="eastAsia"/>
              </w:rPr>
              <w:t>キャッシュレス化</w:t>
            </w:r>
            <w:r>
              <w:rPr>
                <w:rFonts w:ascii="Meiryo UI" w:eastAsia="Meiryo UI" w:hAnsi="Meiryo UI" w:cs="Meiryo UI" w:hint="eastAsia"/>
              </w:rPr>
              <w:t>を</w:t>
            </w:r>
            <w:r w:rsidR="008353A7">
              <w:rPr>
                <w:rFonts w:ascii="Meiryo UI" w:eastAsia="Meiryo UI" w:hAnsi="Meiryo UI" w:cs="Meiryo UI" w:hint="eastAsia"/>
              </w:rPr>
              <w:t>検討</w:t>
            </w:r>
            <w:r>
              <w:rPr>
                <w:rFonts w:ascii="Meiryo UI" w:eastAsia="Meiryo UI" w:hAnsi="Meiryo UI" w:cs="Meiryo UI" w:hint="eastAsia"/>
              </w:rPr>
              <w:t>し</w:t>
            </w:r>
            <w:r w:rsidR="00A36948" w:rsidRPr="00A36948">
              <w:rPr>
                <w:rFonts w:ascii="Meiryo UI" w:eastAsia="Meiryo UI" w:hAnsi="Meiryo UI" w:cs="Meiryo UI" w:hint="eastAsia"/>
              </w:rPr>
              <w:t>ます。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6F227C" w:rsidP="006F227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府民利便性の向上</w:t>
            </w:r>
          </w:p>
        </w:tc>
      </w:tr>
      <w:tr w:rsidR="00083D12" w:rsidRPr="00E335DC" w:rsidTr="00BD50F1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DD01F2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07E1E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＜進捗状況（R2.３月末時点）＞</w:t>
            </w:r>
          </w:p>
        </w:tc>
      </w:tr>
      <w:tr w:rsidR="00083D12" w:rsidRPr="00BF6A74" w:rsidTr="00BD50F1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0C5A59" w:rsidRPr="006F5628" w:rsidRDefault="000C5A59" w:rsidP="000C5A59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4C553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電子マネー</w:t>
            </w:r>
            <w:r w:rsidR="00676B03" w:rsidRPr="003A461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  <w:r w:rsidR="004C553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による収納方法</w:t>
            </w:r>
            <w:r w:rsidR="00A36948" w:rsidRPr="00A3694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 w:rsidR="004C553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導入</w:t>
            </w:r>
          </w:p>
          <w:p w:rsidR="002440B7" w:rsidRPr="006F5628" w:rsidRDefault="000C5A59" w:rsidP="001156C9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C5531">
              <w:rPr>
                <w:rFonts w:ascii="Meiryo UI" w:eastAsia="Meiryo UI" w:hAnsi="Meiryo UI" w:cs="Meiryo UI" w:hint="eastAsia"/>
                <w:sz w:val="20"/>
                <w:szCs w:val="20"/>
              </w:rPr>
              <w:t>公金収納における</w:t>
            </w:r>
            <w:r w:rsidR="0058243A">
              <w:rPr>
                <w:rFonts w:ascii="Meiryo UI" w:eastAsia="Meiryo UI" w:hAnsi="Meiryo UI" w:cs="Meiryo UI" w:hint="eastAsia"/>
                <w:sz w:val="20"/>
                <w:szCs w:val="20"/>
              </w:rPr>
              <w:t>スマホアプリ</w:t>
            </w:r>
            <w:r w:rsidR="004C5531">
              <w:rPr>
                <w:rFonts w:ascii="Meiryo UI" w:eastAsia="Meiryo UI" w:hAnsi="Meiryo UI" w:cs="Meiryo UI" w:hint="eastAsia"/>
                <w:sz w:val="20"/>
                <w:szCs w:val="20"/>
              </w:rPr>
              <w:t>決済</w:t>
            </w:r>
            <w:r w:rsidR="00CC369D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="004C5531">
              <w:rPr>
                <w:rFonts w:ascii="Meiryo UI" w:eastAsia="Meiryo UI" w:hAnsi="Meiryo UI" w:cs="Meiryo UI" w:hint="eastAsia"/>
                <w:sz w:val="20"/>
                <w:szCs w:val="20"/>
              </w:rPr>
              <w:t>の導入</w:t>
            </w:r>
            <w:r w:rsidR="00A36948">
              <w:rPr>
                <w:rFonts w:ascii="Meiryo UI" w:eastAsia="Meiryo UI" w:hAnsi="Meiryo UI" w:cs="Meiryo UI" w:hint="eastAsia"/>
                <w:sz w:val="20"/>
                <w:szCs w:val="20"/>
              </w:rPr>
              <w:t>検討</w:t>
            </w:r>
          </w:p>
          <w:p w:rsidR="004C5531" w:rsidRPr="006F5628" w:rsidRDefault="004C5531" w:rsidP="004C553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D76D7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手数料のコンビニ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収納</w:t>
            </w:r>
            <w:r w:rsidRPr="00A3694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拡大</w:t>
            </w:r>
          </w:p>
          <w:p w:rsidR="004C5531" w:rsidRPr="006F5628" w:rsidRDefault="004C5531" w:rsidP="001156C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CC369D">
              <w:rPr>
                <w:rFonts w:ascii="Meiryo UI" w:eastAsia="Meiryo UI" w:hAnsi="Meiryo UI" w:cs="Meiryo UI" w:hint="eastAsia"/>
                <w:sz w:val="20"/>
                <w:szCs w:val="20"/>
              </w:rPr>
              <w:t>昨年度から220の</w:t>
            </w:r>
            <w:r w:rsidR="002E28AD">
              <w:rPr>
                <w:rFonts w:ascii="Meiryo UI" w:eastAsia="Meiryo UI" w:hAnsi="Meiryo UI" w:cs="Meiryo UI" w:hint="eastAsia"/>
                <w:sz w:val="20"/>
                <w:szCs w:val="20"/>
              </w:rPr>
              <w:t>手数料</w:t>
            </w:r>
            <w:r w:rsidR="00CC369D">
              <w:rPr>
                <w:rFonts w:ascii="Meiryo UI" w:eastAsia="Meiryo UI" w:hAnsi="Meiryo UI" w:cs="Meiryo UI" w:hint="eastAsia"/>
                <w:sz w:val="20"/>
                <w:szCs w:val="20"/>
              </w:rPr>
              <w:t>について、コンビニエンスストアでの収納を導入しているが、</w:t>
            </w:r>
            <w:r w:rsidR="003A4615">
              <w:rPr>
                <w:rFonts w:ascii="Meiryo UI" w:eastAsia="Meiryo UI" w:hAnsi="Meiryo UI" w:cs="Meiryo UI" w:hint="eastAsia"/>
                <w:sz w:val="20"/>
                <w:szCs w:val="20"/>
              </w:rPr>
              <w:t>さらなる</w:t>
            </w:r>
            <w:r w:rsidR="002E28AD">
              <w:rPr>
                <w:rFonts w:ascii="Meiryo UI" w:eastAsia="Meiryo UI" w:hAnsi="Meiryo UI" w:cs="Meiryo UI" w:hint="eastAsia"/>
                <w:sz w:val="20"/>
                <w:szCs w:val="20"/>
              </w:rPr>
              <w:t>拡大</w:t>
            </w:r>
            <w:r w:rsidR="00CC369D">
              <w:rPr>
                <w:rFonts w:ascii="Meiryo UI" w:eastAsia="Meiryo UI" w:hAnsi="Meiryo UI" w:cs="Meiryo UI" w:hint="eastAsia"/>
                <w:sz w:val="20"/>
                <w:szCs w:val="20"/>
              </w:rPr>
              <w:t>検討</w:t>
            </w:r>
          </w:p>
          <w:p w:rsidR="00970CA1" w:rsidRPr="006F5628" w:rsidRDefault="00970CA1" w:rsidP="000C5A5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C5A59" w:rsidRPr="006F5628" w:rsidRDefault="000C5A59" w:rsidP="000C5A5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4C5531" w:rsidRPr="006F5628" w:rsidRDefault="004C5531" w:rsidP="004C553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電子マネ</w:t>
            </w:r>
            <w:r w:rsidRPr="00BE7C9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ー</w:t>
            </w:r>
            <w:r w:rsidR="00612BAC" w:rsidRPr="00BE7C9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  <w:r w:rsidRPr="00BE7C9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に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よる収納方法</w:t>
            </w:r>
            <w:r w:rsidRPr="00A3694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導入</w:t>
            </w:r>
          </w:p>
          <w:p w:rsidR="00080E31" w:rsidRDefault="00080E31" w:rsidP="001156C9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76B03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課題</w:t>
            </w:r>
            <w:r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整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理</w:t>
            </w:r>
            <w:r w:rsidR="00D76D7D">
              <w:rPr>
                <w:rFonts w:ascii="Meiryo UI" w:eastAsia="Meiryo UI" w:hAnsi="Meiryo UI" w:cs="Meiryo UI" w:hint="eastAsia"/>
                <w:sz w:val="20"/>
                <w:szCs w:val="20"/>
              </w:rPr>
              <w:t>、他団体等の調査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：令和元年</w:t>
            </w:r>
            <w:r w:rsidR="00D76D7D">
              <w:rPr>
                <w:rFonts w:ascii="Meiryo UI" w:eastAsia="Meiryo UI" w:hAnsi="Meiryo UI" w:cs="Meiryo UI" w:hint="eastAsia"/>
                <w:sz w:val="20"/>
                <w:szCs w:val="20"/>
              </w:rPr>
              <w:t>６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  <w:p w:rsidR="00CC369D" w:rsidRDefault="00080E31" w:rsidP="001156C9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CC369D">
              <w:rPr>
                <w:rFonts w:ascii="Meiryo UI" w:eastAsia="Meiryo UI" w:hAnsi="Meiryo UI" w:cs="Meiryo UI" w:hint="eastAsia"/>
                <w:sz w:val="20"/>
                <w:szCs w:val="20"/>
              </w:rPr>
              <w:t>手数料収納における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POSレジ事業者との調整：</w:t>
            </w:r>
          </w:p>
          <w:p w:rsidR="00080E31" w:rsidRDefault="00080E31" w:rsidP="00CC369D">
            <w:pPr>
              <w:spacing w:line="280" w:lineRule="exact"/>
              <w:ind w:leftChars="99" w:left="218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令和元年</w:t>
            </w:r>
            <w:r w:rsidR="00D76D7D">
              <w:rPr>
                <w:rFonts w:ascii="Meiryo UI" w:eastAsia="Meiryo UI" w:hAnsi="Meiryo UI" w:cs="Meiryo UI" w:hint="eastAsia"/>
                <w:sz w:val="20"/>
                <w:szCs w:val="20"/>
              </w:rPr>
              <w:t>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  <w:p w:rsidR="004C5531" w:rsidRDefault="004C5531" w:rsidP="001156C9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868F2">
              <w:rPr>
                <w:rFonts w:ascii="Meiryo UI" w:eastAsia="Meiryo UI" w:hAnsi="Meiryo UI" w:cs="Meiryo UI" w:hint="eastAsia"/>
                <w:sz w:val="20"/>
                <w:szCs w:val="20"/>
              </w:rPr>
              <w:t>庁内部局への聴取</w:t>
            </w:r>
            <w:r w:rsidR="00676B03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、調整</w:t>
            </w:r>
            <w:r w:rsidR="004868F2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080E31">
              <w:rPr>
                <w:rFonts w:ascii="Meiryo UI" w:eastAsia="Meiryo UI" w:hAnsi="Meiryo UI" w:cs="Meiryo UI" w:hint="eastAsia"/>
                <w:sz w:val="20"/>
                <w:szCs w:val="20"/>
              </w:rPr>
              <w:t>令和元年</w:t>
            </w:r>
            <w:r w:rsidR="00D76D7D">
              <w:rPr>
                <w:rFonts w:ascii="Meiryo UI" w:eastAsia="Meiryo UI" w:hAnsi="Meiryo UI" w:cs="Meiryo UI" w:hint="eastAsia"/>
                <w:sz w:val="20"/>
                <w:szCs w:val="20"/>
              </w:rPr>
              <w:t>８</w:t>
            </w:r>
            <w:r w:rsidR="00080E31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="00676B03">
              <w:rPr>
                <w:rFonts w:ascii="Meiryo UI" w:eastAsia="Meiryo UI" w:hAnsi="Meiryo UI" w:cs="Meiryo UI" w:hint="eastAsia"/>
                <w:sz w:val="20"/>
                <w:szCs w:val="20"/>
              </w:rPr>
              <w:t>～1</w:t>
            </w:r>
            <w:r w:rsidR="003A4615">
              <w:rPr>
                <w:rFonts w:ascii="Meiryo UI" w:eastAsia="Meiryo UI" w:hAnsi="Meiryo UI" w:cs="Meiryo UI"/>
                <w:sz w:val="20"/>
                <w:szCs w:val="20"/>
              </w:rPr>
              <w:t>0</w:t>
            </w:r>
            <w:r w:rsidR="00676B03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  <w:p w:rsidR="004C5531" w:rsidRPr="003A4615" w:rsidRDefault="004C5531" w:rsidP="004C553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A461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■手数料のコンビニ収納の拡大</w:t>
            </w:r>
          </w:p>
          <w:p w:rsidR="000C5A59" w:rsidRPr="00D97EC6" w:rsidRDefault="004C5531" w:rsidP="00D97EC6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76B03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庁内</w:t>
            </w:r>
            <w:r w:rsidR="004868F2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部局</w:t>
            </w:r>
            <w:r w:rsidR="00CC369D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への</w:t>
            </w:r>
            <w:r w:rsidR="00676B03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意向確認</w:t>
            </w:r>
            <w:r w:rsidR="00BC1E50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、調整</w:t>
            </w:r>
            <w:r w:rsidR="004868F2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D2647D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令和元年</w:t>
            </w:r>
            <w:r w:rsidR="00CC369D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７</w:t>
            </w:r>
            <w:r w:rsidR="00D2647D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  <w:p w:rsidR="007F3D1A" w:rsidRPr="006F5628" w:rsidRDefault="007F3D1A" w:rsidP="00970CA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F3D1A" w:rsidRPr="006F5628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5E5970" w:rsidRDefault="005E5970" w:rsidP="000C5A5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C5A59" w:rsidRPr="006F5628" w:rsidRDefault="000C5A59" w:rsidP="000C5A5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4C5531" w:rsidRDefault="004C5531" w:rsidP="004C553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電子マネー</w:t>
            </w:r>
            <w:r w:rsidR="00676B03" w:rsidRPr="003A461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  <w:r w:rsidRPr="003A461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に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よる収納方法</w:t>
            </w:r>
            <w:r w:rsidRPr="00A3694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導入</w:t>
            </w:r>
          </w:p>
          <w:p w:rsidR="003209F7" w:rsidRPr="003A4615" w:rsidRDefault="003209F7" w:rsidP="001156C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A4615">
              <w:rPr>
                <w:rFonts w:ascii="Meiryo UI" w:eastAsia="Meiryo UI" w:hAnsi="Meiryo UI" w:cs="Meiryo UI" w:hint="eastAsia"/>
                <w:sz w:val="20"/>
                <w:szCs w:val="20"/>
              </w:rPr>
              <w:t>課題整理、他団体等調査の上、庁内部局への聴取、調整</w:t>
            </w:r>
          </w:p>
          <w:p w:rsidR="004C5531" w:rsidRPr="006F5628" w:rsidRDefault="004C5531" w:rsidP="004C553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D76D7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手数料のコンビニ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収納</w:t>
            </w:r>
            <w:r w:rsidRPr="00A3694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拡大</w:t>
            </w:r>
          </w:p>
          <w:p w:rsidR="004C5531" w:rsidRPr="00BC1E50" w:rsidRDefault="004C5531" w:rsidP="001156C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868F2">
              <w:rPr>
                <w:rFonts w:ascii="Meiryo UI" w:eastAsia="Meiryo UI" w:hAnsi="Meiryo UI" w:cs="Meiryo UI" w:hint="eastAsia"/>
                <w:sz w:val="20"/>
                <w:szCs w:val="20"/>
              </w:rPr>
              <w:t>現行方式の庁内への浸透及び</w:t>
            </w:r>
            <w:r w:rsidR="00CC369D">
              <w:rPr>
                <w:rFonts w:ascii="Meiryo UI" w:eastAsia="Meiryo UI" w:hAnsi="Meiryo UI" w:cs="Meiryo UI" w:hint="eastAsia"/>
                <w:sz w:val="20"/>
                <w:szCs w:val="20"/>
              </w:rPr>
              <w:t>取</w:t>
            </w:r>
            <w:r w:rsidR="00ED3A62">
              <w:rPr>
                <w:rFonts w:ascii="Meiryo UI" w:eastAsia="Meiryo UI" w:hAnsi="Meiryo UI" w:cs="Meiryo UI" w:hint="eastAsia"/>
                <w:sz w:val="20"/>
                <w:szCs w:val="20"/>
              </w:rPr>
              <w:t>扱い拡大に向けての</w:t>
            </w:r>
            <w:r w:rsidR="002E28AD">
              <w:rPr>
                <w:rFonts w:ascii="Meiryo UI" w:eastAsia="Meiryo UI" w:hAnsi="Meiryo UI" w:cs="Meiryo UI" w:hint="eastAsia"/>
                <w:sz w:val="20"/>
                <w:szCs w:val="20"/>
              </w:rPr>
              <w:t>関係部局</w:t>
            </w:r>
            <w:r w:rsidR="00ED3A62">
              <w:rPr>
                <w:rFonts w:ascii="Meiryo UI" w:eastAsia="Meiryo UI" w:hAnsi="Meiryo UI" w:cs="Meiryo UI" w:hint="eastAsia"/>
                <w:sz w:val="20"/>
                <w:szCs w:val="20"/>
              </w:rPr>
              <w:t>との</w:t>
            </w:r>
            <w:r w:rsidR="004868F2">
              <w:rPr>
                <w:rFonts w:ascii="Meiryo UI" w:eastAsia="Meiryo UI" w:hAnsi="Meiryo UI" w:cs="Meiryo UI" w:hint="eastAsia"/>
                <w:sz w:val="20"/>
                <w:szCs w:val="20"/>
              </w:rPr>
              <w:t>調整</w:t>
            </w:r>
          </w:p>
          <w:p w:rsidR="000C5A59" w:rsidRPr="006F5628" w:rsidRDefault="000C5A59" w:rsidP="000C5A59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C5A59" w:rsidRPr="006F5628" w:rsidRDefault="000C5A59" w:rsidP="000C5A5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0C5A59" w:rsidRPr="006F5628" w:rsidRDefault="000C5A59" w:rsidP="000C5A5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2440B7" w:rsidRPr="006F5628" w:rsidRDefault="000C5A59" w:rsidP="00BC1E50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F56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C5531">
              <w:rPr>
                <w:rFonts w:ascii="Meiryo UI" w:eastAsia="Meiryo UI" w:hAnsi="Meiryo UI" w:cs="Meiryo UI" w:hint="eastAsia"/>
                <w:sz w:val="20"/>
                <w:szCs w:val="20"/>
              </w:rPr>
              <w:t>収納方法の多様化による府民</w:t>
            </w:r>
            <w:r w:rsidR="00D76D7D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4C5531">
              <w:rPr>
                <w:rFonts w:ascii="Meiryo UI" w:eastAsia="Meiryo UI" w:hAnsi="Meiryo UI" w:cs="Meiryo UI" w:hint="eastAsia"/>
                <w:sz w:val="20"/>
                <w:szCs w:val="20"/>
              </w:rPr>
              <w:t>利便性の向</w:t>
            </w:r>
            <w:r w:rsidR="004C5531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上</w:t>
            </w:r>
            <w:r w:rsidR="003A4615"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  <w:r w:rsidR="006F227C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職員の現金取扱リスクの軽減</w:t>
            </w:r>
            <w:r w:rsidR="00BC1E50" w:rsidRPr="003A4615">
              <w:rPr>
                <w:rFonts w:ascii="Meiryo UI" w:eastAsia="Meiryo UI" w:hAnsi="Meiryo UI" w:cs="Meiryo UI" w:hint="eastAsia"/>
                <w:sz w:val="20"/>
                <w:szCs w:val="20"/>
              </w:rPr>
              <w:t>を図る。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3C3F9D" w:rsidRPr="00A07E1E" w:rsidRDefault="007211A2" w:rsidP="00F844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62167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電子マネー等による収納方法の導入</w:t>
            </w:r>
          </w:p>
          <w:p w:rsidR="00E73041" w:rsidRPr="00A07E1E" w:rsidRDefault="00E73041" w:rsidP="00E7304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EB685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</w:t>
            </w:r>
            <w:r w:rsidR="0066193E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大阪</w:t>
            </w:r>
            <w:r w:rsidR="0007346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スマートシティ戦略に基づき、行政のスマートシティ化の一環として、</w:t>
            </w: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本庁</w:t>
            </w:r>
            <w:r w:rsidR="0007346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の手数料納付窓口</w:t>
            </w: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（本館、</w:t>
            </w:r>
            <w:r w:rsidR="0007346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別館、</w:t>
            </w: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咲洲</w:t>
            </w:r>
            <w:r w:rsidR="0007346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庁舎</w:t>
            </w: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07346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に設置しているPOSレジを</w:t>
            </w:r>
            <w:r w:rsidR="004674A8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改修</w:t>
            </w:r>
            <w:r w:rsidR="0007346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し、非現金（電子マネー、クレジットカード、LINE Pay）の納付方法を</w:t>
            </w:r>
            <w:r w:rsidR="00520447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導入（</w:t>
            </w:r>
            <w:r w:rsidR="00EB685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R2.10～</w:t>
            </w:r>
            <w:r w:rsidR="000E2EB0">
              <w:rPr>
                <w:rFonts w:ascii="Meiryo UI" w:eastAsia="Meiryo UI" w:hAnsi="Meiryo UI" w:cs="Meiryo UI" w:hint="eastAsia"/>
                <w:sz w:val="20"/>
                <w:szCs w:val="20"/>
              </w:rPr>
              <w:t>予定</w:t>
            </w:r>
            <w:r w:rsidR="00520447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216D92" w:rsidRPr="00A07E1E" w:rsidRDefault="00216D92" w:rsidP="007211A2">
            <w:pPr>
              <w:spacing w:line="280" w:lineRule="exact"/>
              <w:ind w:leftChars="100" w:left="22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C3F9D" w:rsidRPr="00A07E1E" w:rsidRDefault="007211A2" w:rsidP="00216D9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62167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手数料のコンビニ収納の拡大</w:t>
            </w:r>
          </w:p>
          <w:p w:rsidR="00621671" w:rsidRPr="00A07E1E" w:rsidRDefault="003C3F9D" w:rsidP="00216D9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EB685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</w:t>
            </w:r>
            <w:r w:rsidR="007A4E98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コンビニ収納</w:t>
            </w:r>
            <w:r w:rsidR="00EB685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が可能な</w:t>
            </w:r>
            <w:r w:rsidR="007A4E98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手数料の種類を増やすことに加え、</w:t>
            </w:r>
            <w:r w:rsidR="00216D9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インター</w:t>
            </w:r>
            <w:r w:rsidR="007A4E98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ネットバンキング等によりキャッシュレス支払が可能なPay-easy収納</w:t>
            </w:r>
            <w:r w:rsidR="00073462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7A4E98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導入</w:t>
            </w:r>
          </w:p>
          <w:p w:rsidR="00EB6851" w:rsidRPr="00A07E1E" w:rsidRDefault="00FA2ED7" w:rsidP="00EB6851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707E7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コンビニ収納</w:t>
            </w:r>
            <w:r w:rsidR="006E11BB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が可能</w:t>
            </w:r>
            <w:r w:rsidR="00EB685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な</w:t>
            </w:r>
            <w:r w:rsidR="0066193E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手数料</w:t>
            </w:r>
            <w:r w:rsidR="006E11BB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の増加</w:t>
            </w:r>
          </w:p>
          <w:p w:rsidR="004674A8" w:rsidRPr="00A07E1E" w:rsidRDefault="006E11BB" w:rsidP="00EB6851">
            <w:pPr>
              <w:spacing w:line="280" w:lineRule="exact"/>
              <w:ind w:leftChars="150" w:left="33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（10種</w:t>
            </w:r>
            <w:r w:rsidR="00EB685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：R2.3～</w:t>
            </w: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EB6851" w:rsidRPr="00A07E1E" w:rsidRDefault="004E681C" w:rsidP="00EB6851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・Pay-easy</w:t>
            </w:r>
            <w:r w:rsidR="006E11BB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収納を導入</w:t>
            </w:r>
          </w:p>
          <w:p w:rsidR="00520447" w:rsidRPr="00A07E1E" w:rsidRDefault="006E11BB" w:rsidP="00EB6851">
            <w:pPr>
              <w:spacing w:line="280" w:lineRule="exact"/>
              <w:ind w:leftChars="150" w:left="33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（８所属</w:t>
            </w:r>
            <w:r w:rsidR="00EB6851"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：R2.4～</w:t>
            </w: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AC5822" w:rsidRPr="00A07E1E" w:rsidRDefault="00AC5822" w:rsidP="00EB6851">
            <w:pPr>
              <w:spacing w:line="280" w:lineRule="exact"/>
              <w:ind w:leftChars="150" w:left="33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C5822" w:rsidRDefault="00AC5822" w:rsidP="000E2EB0">
            <w:pPr>
              <w:spacing w:line="280" w:lineRule="exact"/>
              <w:ind w:leftChars="55" w:left="121" w:firstLineChars="71" w:firstLine="142"/>
              <w:rPr>
                <w:rFonts w:ascii="Meiryo UI" w:eastAsia="Meiryo UI" w:hAnsi="Meiryo UI" w:cs="Meiryo UI"/>
                <w:color w:val="1F497D" w:themeColor="text2"/>
                <w:sz w:val="20"/>
                <w:szCs w:val="20"/>
              </w:rPr>
            </w:pPr>
            <w:r w:rsidRPr="00A07E1E">
              <w:rPr>
                <w:rFonts w:ascii="Meiryo UI" w:eastAsia="Meiryo UI" w:hAnsi="Meiryo UI" w:cs="Meiryo UI" w:hint="eastAsia"/>
                <w:sz w:val="20"/>
                <w:szCs w:val="20"/>
              </w:rPr>
              <w:t>以上のとおり、収納方法の多様化による府民の利便性の向上を図った。</w:t>
            </w:r>
          </w:p>
          <w:p w:rsidR="00AC5822" w:rsidRDefault="00AC5822" w:rsidP="00AC5822">
            <w:pPr>
              <w:spacing w:line="280" w:lineRule="exact"/>
              <w:rPr>
                <w:rFonts w:ascii="Meiryo UI" w:eastAsia="Meiryo UI" w:hAnsi="Meiryo UI" w:cs="Meiryo UI"/>
                <w:color w:val="1F497D" w:themeColor="text2"/>
                <w:sz w:val="20"/>
                <w:szCs w:val="20"/>
              </w:rPr>
            </w:pPr>
          </w:p>
          <w:p w:rsidR="00AC5822" w:rsidRDefault="00AC5822" w:rsidP="00AC5822">
            <w:pPr>
              <w:spacing w:line="280" w:lineRule="exact"/>
              <w:rPr>
                <w:rFonts w:ascii="Meiryo UI" w:eastAsia="Meiryo UI" w:hAnsi="Meiryo UI" w:cs="Meiryo UI"/>
                <w:color w:val="1F497D" w:themeColor="text2"/>
                <w:sz w:val="20"/>
                <w:szCs w:val="20"/>
              </w:rPr>
            </w:pPr>
          </w:p>
          <w:p w:rsidR="00AC5822" w:rsidRPr="004E681C" w:rsidRDefault="00AC5822" w:rsidP="00EB6851">
            <w:pPr>
              <w:spacing w:line="280" w:lineRule="exact"/>
              <w:ind w:leftChars="150" w:left="33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D76D7D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12" w:rsidRDefault="00F45512" w:rsidP="00E45A78">
      <w:r>
        <w:separator/>
      </w:r>
    </w:p>
  </w:endnote>
  <w:endnote w:type="continuationSeparator" w:id="0">
    <w:p w:rsidR="00F45512" w:rsidRDefault="00F45512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12" w:rsidRDefault="00F45512" w:rsidP="00E45A78">
      <w:r>
        <w:separator/>
      </w:r>
    </w:p>
  </w:footnote>
  <w:footnote w:type="continuationSeparator" w:id="0">
    <w:p w:rsidR="00F45512" w:rsidRDefault="00F45512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D97EC6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209675" cy="295275"/>
              <wp:effectExtent l="0" t="0" r="28575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txbx>
                      <w:txbxContent>
                        <w:p w:rsidR="00D97EC6" w:rsidRDefault="00D97EC6" w:rsidP="00D97EC6">
                          <w:pPr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color w:val="FFFFFF" w:themeColor="background1"/>
                            </w:rPr>
                            <w:t>会 計 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4.05pt;margin-top:-16.5pt;width:95.25pt;height:2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" fillcolor="#c0504d" strokecolor="#c00000" strokeweight=".5pt">
              <v:textbox>
                <w:txbxContent>
                  <w:p w:rsidR="00D97EC6" w:rsidRDefault="00D97EC6" w:rsidP="00D97EC6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FFFF" w:themeColor="background1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color w:val="FFFFFF" w:themeColor="background1"/>
                      </w:rPr>
                      <w:t>会 計 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A33"/>
    <w:rsid w:val="000255B5"/>
    <w:rsid w:val="0004671B"/>
    <w:rsid w:val="000518AA"/>
    <w:rsid w:val="00056056"/>
    <w:rsid w:val="00061B61"/>
    <w:rsid w:val="000634A0"/>
    <w:rsid w:val="00073462"/>
    <w:rsid w:val="00080E31"/>
    <w:rsid w:val="00080F12"/>
    <w:rsid w:val="00082653"/>
    <w:rsid w:val="00083D12"/>
    <w:rsid w:val="0009049D"/>
    <w:rsid w:val="00091C3E"/>
    <w:rsid w:val="000933FE"/>
    <w:rsid w:val="00096BEC"/>
    <w:rsid w:val="000977B2"/>
    <w:rsid w:val="000A31D3"/>
    <w:rsid w:val="000B1864"/>
    <w:rsid w:val="000C5A59"/>
    <w:rsid w:val="000C63BF"/>
    <w:rsid w:val="000E2EB0"/>
    <w:rsid w:val="00101E57"/>
    <w:rsid w:val="00104275"/>
    <w:rsid w:val="00111179"/>
    <w:rsid w:val="00112E2F"/>
    <w:rsid w:val="001156C9"/>
    <w:rsid w:val="00120B3A"/>
    <w:rsid w:val="001307FB"/>
    <w:rsid w:val="00132AE7"/>
    <w:rsid w:val="00135F75"/>
    <w:rsid w:val="00142320"/>
    <w:rsid w:val="001451B9"/>
    <w:rsid w:val="00156F1B"/>
    <w:rsid w:val="001620DC"/>
    <w:rsid w:val="0016658D"/>
    <w:rsid w:val="001702F0"/>
    <w:rsid w:val="001826AB"/>
    <w:rsid w:val="00190AB6"/>
    <w:rsid w:val="001941E5"/>
    <w:rsid w:val="00197FC1"/>
    <w:rsid w:val="001C6587"/>
    <w:rsid w:val="001D499C"/>
    <w:rsid w:val="001E04E5"/>
    <w:rsid w:val="001F1877"/>
    <w:rsid w:val="001F32EF"/>
    <w:rsid w:val="002025C4"/>
    <w:rsid w:val="002026A4"/>
    <w:rsid w:val="00205B57"/>
    <w:rsid w:val="0020762E"/>
    <w:rsid w:val="00216D92"/>
    <w:rsid w:val="002351D6"/>
    <w:rsid w:val="00235A70"/>
    <w:rsid w:val="002440B7"/>
    <w:rsid w:val="0025156E"/>
    <w:rsid w:val="00255975"/>
    <w:rsid w:val="00267B07"/>
    <w:rsid w:val="00270D51"/>
    <w:rsid w:val="0027132A"/>
    <w:rsid w:val="00284E94"/>
    <w:rsid w:val="00293FBD"/>
    <w:rsid w:val="002D5393"/>
    <w:rsid w:val="002D7A2E"/>
    <w:rsid w:val="002E0B40"/>
    <w:rsid w:val="002E28AD"/>
    <w:rsid w:val="002E3F4B"/>
    <w:rsid w:val="002E47CD"/>
    <w:rsid w:val="002E4A8A"/>
    <w:rsid w:val="0031337A"/>
    <w:rsid w:val="00314FC6"/>
    <w:rsid w:val="00316BE2"/>
    <w:rsid w:val="003209F7"/>
    <w:rsid w:val="00345AB1"/>
    <w:rsid w:val="0036199E"/>
    <w:rsid w:val="003665EB"/>
    <w:rsid w:val="003707E7"/>
    <w:rsid w:val="003848D2"/>
    <w:rsid w:val="003A1450"/>
    <w:rsid w:val="003A4615"/>
    <w:rsid w:val="003B0DA3"/>
    <w:rsid w:val="003C0E60"/>
    <w:rsid w:val="003C3F9D"/>
    <w:rsid w:val="003C4CB2"/>
    <w:rsid w:val="003D0E0D"/>
    <w:rsid w:val="003D7061"/>
    <w:rsid w:val="003F4AE6"/>
    <w:rsid w:val="00407B38"/>
    <w:rsid w:val="004158D6"/>
    <w:rsid w:val="00421972"/>
    <w:rsid w:val="004275BB"/>
    <w:rsid w:val="00442771"/>
    <w:rsid w:val="004674A8"/>
    <w:rsid w:val="00467691"/>
    <w:rsid w:val="00470D6E"/>
    <w:rsid w:val="00471777"/>
    <w:rsid w:val="004868F2"/>
    <w:rsid w:val="00492E74"/>
    <w:rsid w:val="004955A9"/>
    <w:rsid w:val="004A0621"/>
    <w:rsid w:val="004B24DC"/>
    <w:rsid w:val="004C073F"/>
    <w:rsid w:val="004C5531"/>
    <w:rsid w:val="004C72A5"/>
    <w:rsid w:val="004D2266"/>
    <w:rsid w:val="004D5DC5"/>
    <w:rsid w:val="004D7F55"/>
    <w:rsid w:val="004E5DBB"/>
    <w:rsid w:val="004E681C"/>
    <w:rsid w:val="00520447"/>
    <w:rsid w:val="00522827"/>
    <w:rsid w:val="005375AA"/>
    <w:rsid w:val="00550426"/>
    <w:rsid w:val="00555781"/>
    <w:rsid w:val="00571122"/>
    <w:rsid w:val="0058243A"/>
    <w:rsid w:val="00595469"/>
    <w:rsid w:val="005A30A6"/>
    <w:rsid w:val="005A6930"/>
    <w:rsid w:val="005A72B0"/>
    <w:rsid w:val="005B2FE3"/>
    <w:rsid w:val="005C2DDE"/>
    <w:rsid w:val="005D5E73"/>
    <w:rsid w:val="005E5970"/>
    <w:rsid w:val="00606B60"/>
    <w:rsid w:val="00611FAD"/>
    <w:rsid w:val="00612BAC"/>
    <w:rsid w:val="00621671"/>
    <w:rsid w:val="00636187"/>
    <w:rsid w:val="0066193E"/>
    <w:rsid w:val="00676B03"/>
    <w:rsid w:val="00687D3D"/>
    <w:rsid w:val="006A09B3"/>
    <w:rsid w:val="006B038D"/>
    <w:rsid w:val="006D0F5B"/>
    <w:rsid w:val="006D753F"/>
    <w:rsid w:val="006E11BB"/>
    <w:rsid w:val="006E1397"/>
    <w:rsid w:val="006E35E3"/>
    <w:rsid w:val="006F227C"/>
    <w:rsid w:val="006F5628"/>
    <w:rsid w:val="007070C9"/>
    <w:rsid w:val="007169C2"/>
    <w:rsid w:val="00720654"/>
    <w:rsid w:val="007211A2"/>
    <w:rsid w:val="0072192D"/>
    <w:rsid w:val="007219A3"/>
    <w:rsid w:val="00724996"/>
    <w:rsid w:val="007A0B4E"/>
    <w:rsid w:val="007A18FB"/>
    <w:rsid w:val="007A4E98"/>
    <w:rsid w:val="007B22F7"/>
    <w:rsid w:val="007C122F"/>
    <w:rsid w:val="007C33AF"/>
    <w:rsid w:val="007D34F5"/>
    <w:rsid w:val="007E35CE"/>
    <w:rsid w:val="007F3D1A"/>
    <w:rsid w:val="00813795"/>
    <w:rsid w:val="0081594D"/>
    <w:rsid w:val="0082393E"/>
    <w:rsid w:val="00834FAB"/>
    <w:rsid w:val="008353A7"/>
    <w:rsid w:val="00836FAD"/>
    <w:rsid w:val="00846B9E"/>
    <w:rsid w:val="00855200"/>
    <w:rsid w:val="0086459D"/>
    <w:rsid w:val="00870EA6"/>
    <w:rsid w:val="00877255"/>
    <w:rsid w:val="008A1428"/>
    <w:rsid w:val="008A1EB4"/>
    <w:rsid w:val="008B1059"/>
    <w:rsid w:val="008B6D25"/>
    <w:rsid w:val="008C786D"/>
    <w:rsid w:val="008D31F6"/>
    <w:rsid w:val="008F0B23"/>
    <w:rsid w:val="00901DE0"/>
    <w:rsid w:val="00905F46"/>
    <w:rsid w:val="00927F3B"/>
    <w:rsid w:val="00935EC9"/>
    <w:rsid w:val="0095071C"/>
    <w:rsid w:val="00952473"/>
    <w:rsid w:val="00960A1F"/>
    <w:rsid w:val="00960B59"/>
    <w:rsid w:val="009665E1"/>
    <w:rsid w:val="00970CA1"/>
    <w:rsid w:val="009826C0"/>
    <w:rsid w:val="00987762"/>
    <w:rsid w:val="0099533D"/>
    <w:rsid w:val="009C1CC2"/>
    <w:rsid w:val="009C3D2E"/>
    <w:rsid w:val="009D37AF"/>
    <w:rsid w:val="00A0310E"/>
    <w:rsid w:val="00A07E1E"/>
    <w:rsid w:val="00A224DC"/>
    <w:rsid w:val="00A36948"/>
    <w:rsid w:val="00A50099"/>
    <w:rsid w:val="00A54160"/>
    <w:rsid w:val="00A56C7F"/>
    <w:rsid w:val="00A57415"/>
    <w:rsid w:val="00A7053A"/>
    <w:rsid w:val="00A8014F"/>
    <w:rsid w:val="00A91C5B"/>
    <w:rsid w:val="00AB33B3"/>
    <w:rsid w:val="00AB3D43"/>
    <w:rsid w:val="00AC425A"/>
    <w:rsid w:val="00AC4D94"/>
    <w:rsid w:val="00AC5822"/>
    <w:rsid w:val="00AE1DA8"/>
    <w:rsid w:val="00B03203"/>
    <w:rsid w:val="00B42F7E"/>
    <w:rsid w:val="00B52AEF"/>
    <w:rsid w:val="00B81E46"/>
    <w:rsid w:val="00B95D3F"/>
    <w:rsid w:val="00BA0AB5"/>
    <w:rsid w:val="00BA4669"/>
    <w:rsid w:val="00BB6EF8"/>
    <w:rsid w:val="00BC1E50"/>
    <w:rsid w:val="00BC256C"/>
    <w:rsid w:val="00BD2C2D"/>
    <w:rsid w:val="00BD50F1"/>
    <w:rsid w:val="00BE672E"/>
    <w:rsid w:val="00BE7C94"/>
    <w:rsid w:val="00BF2F2C"/>
    <w:rsid w:val="00BF6A74"/>
    <w:rsid w:val="00C01AEB"/>
    <w:rsid w:val="00C11389"/>
    <w:rsid w:val="00C26D56"/>
    <w:rsid w:val="00C35C71"/>
    <w:rsid w:val="00C42E81"/>
    <w:rsid w:val="00C50A21"/>
    <w:rsid w:val="00C7390F"/>
    <w:rsid w:val="00C73995"/>
    <w:rsid w:val="00C77FF5"/>
    <w:rsid w:val="00C85503"/>
    <w:rsid w:val="00CA6971"/>
    <w:rsid w:val="00CA79B1"/>
    <w:rsid w:val="00CB6164"/>
    <w:rsid w:val="00CC2E2D"/>
    <w:rsid w:val="00CC369D"/>
    <w:rsid w:val="00CD1B0B"/>
    <w:rsid w:val="00CD2F6C"/>
    <w:rsid w:val="00CD626A"/>
    <w:rsid w:val="00CE56D2"/>
    <w:rsid w:val="00CE5B95"/>
    <w:rsid w:val="00D16E31"/>
    <w:rsid w:val="00D2358F"/>
    <w:rsid w:val="00D2647D"/>
    <w:rsid w:val="00D2651C"/>
    <w:rsid w:val="00D44943"/>
    <w:rsid w:val="00D45D9A"/>
    <w:rsid w:val="00D55F70"/>
    <w:rsid w:val="00D74B51"/>
    <w:rsid w:val="00D76D7D"/>
    <w:rsid w:val="00D818CE"/>
    <w:rsid w:val="00D855BE"/>
    <w:rsid w:val="00D8648E"/>
    <w:rsid w:val="00D90A6D"/>
    <w:rsid w:val="00D97EC6"/>
    <w:rsid w:val="00DB5144"/>
    <w:rsid w:val="00DC6D7C"/>
    <w:rsid w:val="00DD01F2"/>
    <w:rsid w:val="00DD05F8"/>
    <w:rsid w:val="00DD1178"/>
    <w:rsid w:val="00DD70CA"/>
    <w:rsid w:val="00DE52E3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277D"/>
    <w:rsid w:val="00E53659"/>
    <w:rsid w:val="00E67F21"/>
    <w:rsid w:val="00E73041"/>
    <w:rsid w:val="00E77871"/>
    <w:rsid w:val="00E94D98"/>
    <w:rsid w:val="00EB6851"/>
    <w:rsid w:val="00ED3A62"/>
    <w:rsid w:val="00ED5CE4"/>
    <w:rsid w:val="00EF6773"/>
    <w:rsid w:val="00F003F3"/>
    <w:rsid w:val="00F27709"/>
    <w:rsid w:val="00F32DFD"/>
    <w:rsid w:val="00F34F5C"/>
    <w:rsid w:val="00F40948"/>
    <w:rsid w:val="00F44970"/>
    <w:rsid w:val="00F45512"/>
    <w:rsid w:val="00F51D33"/>
    <w:rsid w:val="00F62B5A"/>
    <w:rsid w:val="00F71773"/>
    <w:rsid w:val="00F84443"/>
    <w:rsid w:val="00F86D9C"/>
    <w:rsid w:val="00F8783D"/>
    <w:rsid w:val="00F878E0"/>
    <w:rsid w:val="00F947E3"/>
    <w:rsid w:val="00FA2ED7"/>
    <w:rsid w:val="00FC289D"/>
    <w:rsid w:val="00FD65E4"/>
    <w:rsid w:val="00FE0974"/>
    <w:rsid w:val="00FE3BC3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8F3746"/>
  <w15:docId w15:val="{FC9AD9E3-1372-4348-9E1A-F329E8C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CEBF-AE86-4026-8884-D3775B7E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矢倉　綾子</cp:lastModifiedBy>
  <cp:revision>4</cp:revision>
  <cp:lastPrinted>2020-03-25T04:07:00Z</cp:lastPrinted>
  <dcterms:created xsi:type="dcterms:W3CDTF">2020-03-25T04:12:00Z</dcterms:created>
  <dcterms:modified xsi:type="dcterms:W3CDTF">2020-04-07T02:51:00Z</dcterms:modified>
</cp:coreProperties>
</file>