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B3" w:rsidRDefault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</w:rPr>
        <w:t>中間チェック・点検結果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総括</w:t>
      </w:r>
    </w:p>
    <w:p w:rsidR="00086C16" w:rsidRPr="00086C16" w:rsidRDefault="00086C16" w:rsidP="00086C16">
      <w:pPr>
        <w:rPr>
          <w:rFonts w:asciiTheme="minorEastAsia" w:hAnsiTheme="minorEastAsia" w:hint="eastAsia"/>
          <w:bCs/>
        </w:rPr>
      </w:pPr>
      <w:r w:rsidRPr="00086C16">
        <w:rPr>
          <w:rFonts w:asciiTheme="minorEastAsia" w:hAnsiTheme="minorEastAsia" w:hint="eastAsia"/>
          <w:bCs/>
        </w:rPr>
        <w:t xml:space="preserve">　部局全体として、当初の目標を達成することができました。</w:t>
      </w:r>
    </w:p>
    <w:p w:rsidR="00086C16" w:rsidRDefault="00086C16" w:rsidP="00086C16">
      <w:pPr>
        <w:rPr>
          <w:rFonts w:asciiTheme="minorEastAsia" w:hAnsiTheme="minorEastAsia"/>
          <w:bCs/>
        </w:rPr>
      </w:pPr>
      <w:r w:rsidRPr="00086C16">
        <w:rPr>
          <w:rFonts w:asciiTheme="minorEastAsia" w:hAnsiTheme="minorEastAsia" w:hint="eastAsia"/>
          <w:bCs/>
        </w:rPr>
        <w:t xml:space="preserve">　2025年大阪・関西万博の開催及びその後も見据え、新大阪駅周辺・夢洲・広域ベイエリア・大阪城東部地区のまちづくりや、ホテルや鉄道駅等の更なるバリアフリー化など「魅力的な都市空間の創造」とともに、広域緊急交通路沿道の建築物やブロック塀の耐震化、密集市街地の一部解消、住宅確保要配慮者の居住の安定確保など「安全・安心の確保」に向けた取組みを進めました。</w:t>
      </w:r>
    </w:p>
    <w:p w:rsidR="00CF06A6" w:rsidRDefault="00CF06A6" w:rsidP="00086C1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テーマ１</w:t>
      </w:r>
    </w:p>
    <w:p w:rsidR="00696F43" w:rsidRPr="00696F43" w:rsidRDefault="00696F43" w:rsidP="00696F43">
      <w:pPr>
        <w:rPr>
          <w:rFonts w:asciiTheme="minorEastAsia" w:hAnsiTheme="minorEastAsia"/>
        </w:rPr>
      </w:pPr>
      <w:r w:rsidRPr="00696F43">
        <w:rPr>
          <w:rFonts w:asciiTheme="minorEastAsia" w:hAnsiTheme="minorEastAsia" w:hint="eastAsia"/>
        </w:rPr>
        <w:t>活力と魅力ある都市空間の創造</w:t>
      </w:r>
    </w:p>
    <w:p w:rsidR="00CF06A6" w:rsidRPr="00CF06A6" w:rsidRDefault="00CF06A6" w:rsidP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696F43" w:rsidRDefault="00696F43">
      <w:pPr>
        <w:rPr>
          <w:rFonts w:asciiTheme="minorEastAsia" w:hAnsiTheme="minorEastAsia"/>
        </w:rPr>
      </w:pPr>
      <w:r w:rsidRPr="00696F43">
        <w:rPr>
          <w:rFonts w:asciiTheme="minorEastAsia" w:hAnsiTheme="minorEastAsia" w:hint="eastAsia"/>
        </w:rPr>
        <w:t>当初の予定どおり進んでいます。</w:t>
      </w:r>
    </w:p>
    <w:p w:rsidR="00086C16" w:rsidRDefault="00086C1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点検結果・今後について</w:t>
      </w:r>
    </w:p>
    <w:p w:rsidR="00086C16" w:rsidRPr="00086C16" w:rsidRDefault="00086C16" w:rsidP="00086C16">
      <w:pPr>
        <w:rPr>
          <w:rFonts w:asciiTheme="minorEastAsia" w:hAnsiTheme="minorEastAsia"/>
        </w:rPr>
      </w:pPr>
      <w:r w:rsidRPr="00086C16">
        <w:rPr>
          <w:rFonts w:asciiTheme="minorEastAsia" w:hAnsiTheme="minorEastAsia" w:hint="eastAsia"/>
        </w:rPr>
        <w:t>当初の目標を達成することができました。</w:t>
      </w:r>
    </w:p>
    <w:p w:rsidR="00086C16" w:rsidRPr="00086C16" w:rsidRDefault="00086C16">
      <w:pPr>
        <w:rPr>
          <w:rFonts w:asciiTheme="minorEastAsia" w:hAnsiTheme="minorEastAsia" w:hint="eastAsia"/>
        </w:rPr>
      </w:pPr>
      <w:r w:rsidRPr="00086C16">
        <w:rPr>
          <w:rFonts w:asciiTheme="minorEastAsia" w:hAnsiTheme="minorEastAsia" w:hint="eastAsia"/>
        </w:rPr>
        <w:t>広域ベイエリア・大阪城東部地区のまちづくりや、更なるホテルや鉄道駅等のバリアフリー化、新たな住宅まちづくり政策の検討を進めるなど、引き続き、活力と魅力ある都市空間の創造をめざしていきます。</w:t>
      </w:r>
    </w:p>
    <w:p w:rsidR="00086C16" w:rsidRDefault="00086C1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086C16" w:rsidRDefault="00086C1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達成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テーマ２</w:t>
      </w:r>
    </w:p>
    <w:p w:rsidR="00696F43" w:rsidRPr="00696F43" w:rsidRDefault="00696F43" w:rsidP="00696F43">
      <w:pPr>
        <w:rPr>
          <w:rFonts w:asciiTheme="minorEastAsia" w:hAnsiTheme="minorEastAsia"/>
        </w:rPr>
      </w:pPr>
      <w:r w:rsidRPr="00696F43">
        <w:rPr>
          <w:rFonts w:asciiTheme="minorEastAsia" w:hAnsiTheme="minorEastAsia" w:hint="eastAsia"/>
        </w:rPr>
        <w:t>自然災害の教訓を踏まえた災害対応力の強化</w:t>
      </w:r>
    </w:p>
    <w:p w:rsidR="00CF06A6" w:rsidRPr="00CF06A6" w:rsidRDefault="00CF06A6" w:rsidP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5D306D" w:rsidRDefault="00696F43" w:rsidP="00E30052">
      <w:pPr>
        <w:rPr>
          <w:rFonts w:asciiTheme="minorEastAsia" w:hAnsiTheme="minorEastAsia"/>
        </w:rPr>
      </w:pPr>
      <w:r w:rsidRPr="00696F43">
        <w:rPr>
          <w:rFonts w:asciiTheme="minorEastAsia" w:hAnsiTheme="minorEastAsia" w:hint="eastAsia"/>
        </w:rPr>
        <w:t>当初の予定どおり進んでいます。</w:t>
      </w:r>
    </w:p>
    <w:p w:rsidR="00086C16" w:rsidRDefault="00086C16" w:rsidP="00086C1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点検結果・今後について</w:t>
      </w:r>
    </w:p>
    <w:p w:rsidR="00086C16" w:rsidRPr="00086C16" w:rsidRDefault="00086C16" w:rsidP="00086C16">
      <w:pPr>
        <w:rPr>
          <w:rFonts w:asciiTheme="minorEastAsia" w:hAnsiTheme="minorEastAsia"/>
        </w:rPr>
      </w:pPr>
      <w:r w:rsidRPr="00086C16">
        <w:rPr>
          <w:rFonts w:asciiTheme="minorEastAsia" w:hAnsiTheme="minorEastAsia" w:hint="eastAsia"/>
        </w:rPr>
        <w:t>当初の目標を、ほぼ達成することができました。</w:t>
      </w:r>
    </w:p>
    <w:p w:rsidR="00086C16" w:rsidRPr="00086C16" w:rsidRDefault="00086C16" w:rsidP="00086C16">
      <w:pPr>
        <w:rPr>
          <w:rFonts w:asciiTheme="minorEastAsia" w:hAnsiTheme="minorEastAsia" w:hint="eastAsia"/>
        </w:rPr>
      </w:pPr>
      <w:r w:rsidRPr="00086C16">
        <w:rPr>
          <w:rFonts w:asciiTheme="minorEastAsia" w:hAnsiTheme="minorEastAsia" w:hint="eastAsia"/>
        </w:rPr>
        <w:t>密集市街地の早期解消に向けた新たな方針の策定、住宅・建築物等の更なる耐震化を進めるなど、引き続き、災害対応力の強化に取り組みます。</w:t>
      </w:r>
    </w:p>
    <w:p w:rsidR="00086C16" w:rsidRDefault="00086C16" w:rsidP="00086C1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086C16" w:rsidRPr="00E30052" w:rsidRDefault="00086C16" w:rsidP="00E30052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ほぼ達成</w:t>
      </w:r>
    </w:p>
    <w:p w:rsidR="000F3C4F" w:rsidRDefault="000F3C4F" w:rsidP="000F3C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テーマ３</w:t>
      </w:r>
    </w:p>
    <w:p w:rsidR="00696F43" w:rsidRPr="00696F43" w:rsidRDefault="00696F43" w:rsidP="00696F43">
      <w:pPr>
        <w:rPr>
          <w:rFonts w:asciiTheme="minorEastAsia" w:hAnsiTheme="minorEastAsia"/>
          <w:bCs/>
        </w:rPr>
      </w:pPr>
      <w:r w:rsidRPr="00696F43">
        <w:rPr>
          <w:rFonts w:asciiTheme="minorEastAsia" w:hAnsiTheme="minorEastAsia" w:hint="eastAsia"/>
          <w:bCs/>
        </w:rPr>
        <w:t>安心・魅力ある住まいの実現</w:t>
      </w:r>
    </w:p>
    <w:p w:rsidR="000F3C4F" w:rsidRPr="00CF06A6" w:rsidRDefault="000F3C4F" w:rsidP="000F3C4F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696F43" w:rsidRDefault="00696F43" w:rsidP="00696F43">
      <w:pPr>
        <w:rPr>
          <w:rFonts w:asciiTheme="minorEastAsia" w:hAnsiTheme="minorEastAsia"/>
        </w:rPr>
      </w:pPr>
      <w:r w:rsidRPr="00696F43">
        <w:rPr>
          <w:rFonts w:asciiTheme="minorEastAsia" w:hAnsiTheme="minorEastAsia" w:hint="eastAsia"/>
        </w:rPr>
        <w:t>当初の予定どおり進んでいます。</w:t>
      </w:r>
    </w:p>
    <w:p w:rsidR="00086C16" w:rsidRDefault="00086C16" w:rsidP="00086C1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点検結果・今後について</w:t>
      </w:r>
    </w:p>
    <w:p w:rsidR="00086C16" w:rsidRPr="00086C16" w:rsidRDefault="00086C16" w:rsidP="00086C16">
      <w:pPr>
        <w:rPr>
          <w:rFonts w:asciiTheme="minorEastAsia" w:hAnsiTheme="minorEastAsia"/>
        </w:rPr>
      </w:pPr>
      <w:r w:rsidRPr="00086C16">
        <w:rPr>
          <w:rFonts w:asciiTheme="minorEastAsia" w:hAnsiTheme="minorEastAsia" w:hint="eastAsia"/>
        </w:rPr>
        <w:t>当初の目標を達成することができました。</w:t>
      </w:r>
    </w:p>
    <w:p w:rsidR="00086C16" w:rsidRPr="00086C16" w:rsidRDefault="00086C16" w:rsidP="00086C16">
      <w:pPr>
        <w:rPr>
          <w:rFonts w:asciiTheme="minorEastAsia" w:hAnsiTheme="minorEastAsia" w:hint="eastAsia"/>
        </w:rPr>
      </w:pPr>
      <w:r w:rsidRPr="00086C16">
        <w:rPr>
          <w:rFonts w:asciiTheme="minorEastAsia" w:hAnsiTheme="minorEastAsia" w:hint="eastAsia"/>
        </w:rPr>
        <w:t>マンション政策の基本方針の策定や、住宅確保要配慮者の居住の安定確保を更に進めるなど、引き続き、安心・魅力ある住まいの実現に向けて取り組みます。</w:t>
      </w:r>
    </w:p>
    <w:p w:rsidR="00086C16" w:rsidRDefault="00086C16" w:rsidP="00086C1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086C16" w:rsidRPr="00696F43" w:rsidRDefault="00086C16" w:rsidP="00696F43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達成</w:t>
      </w:r>
    </w:p>
    <w:p w:rsidR="001174A3" w:rsidRPr="00696F43" w:rsidRDefault="00935BA8" w:rsidP="005D3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テーマ４</w:t>
      </w:r>
      <w:r w:rsidRPr="00935BA8">
        <w:rPr>
          <w:rFonts w:asciiTheme="minorEastAsia" w:hAnsiTheme="minorEastAsia" w:hint="eastAsia"/>
        </w:rPr>
        <w:br/>
      </w:r>
      <w:r w:rsidR="00696F43" w:rsidRPr="00696F43">
        <w:rPr>
          <w:rFonts w:asciiTheme="minorEastAsia" w:hAnsiTheme="minorEastAsia" w:hint="eastAsia"/>
        </w:rPr>
        <w:t>府営住宅資産の運営・活用</w:t>
      </w:r>
    </w:p>
    <w:p w:rsidR="00935BA8" w:rsidRPr="00CF06A6" w:rsidRDefault="00935BA8" w:rsidP="001174A3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696F43" w:rsidRDefault="00696F43" w:rsidP="00696F43">
      <w:pPr>
        <w:rPr>
          <w:rFonts w:asciiTheme="minorEastAsia" w:hAnsiTheme="minorEastAsia"/>
        </w:rPr>
      </w:pPr>
      <w:r w:rsidRPr="00696F43">
        <w:rPr>
          <w:rFonts w:asciiTheme="minorEastAsia" w:hAnsiTheme="minorEastAsia" w:hint="eastAsia"/>
        </w:rPr>
        <w:t>当初の予定どおり進んでいます。</w:t>
      </w:r>
    </w:p>
    <w:p w:rsidR="00086C16" w:rsidRDefault="00086C16" w:rsidP="00086C1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点検結果・今後について</w:t>
      </w:r>
    </w:p>
    <w:p w:rsidR="00086C16" w:rsidRPr="00086C16" w:rsidRDefault="00086C16" w:rsidP="00086C16">
      <w:pPr>
        <w:rPr>
          <w:rFonts w:asciiTheme="minorEastAsia" w:hAnsiTheme="minorEastAsia"/>
        </w:rPr>
      </w:pPr>
      <w:r w:rsidRPr="00086C16">
        <w:rPr>
          <w:rFonts w:asciiTheme="minorEastAsia" w:hAnsiTheme="minorEastAsia" w:hint="eastAsia"/>
        </w:rPr>
        <w:t>当初の目標を達成することができました。</w:t>
      </w:r>
    </w:p>
    <w:p w:rsidR="00086C16" w:rsidRPr="00086C16" w:rsidRDefault="00086C16" w:rsidP="00086C16">
      <w:pPr>
        <w:rPr>
          <w:rFonts w:asciiTheme="minorEastAsia" w:hAnsiTheme="minorEastAsia" w:hint="eastAsia"/>
        </w:rPr>
      </w:pPr>
      <w:r w:rsidRPr="00086C16">
        <w:rPr>
          <w:rFonts w:asciiTheme="minorEastAsia" w:hAnsiTheme="minorEastAsia" w:hint="eastAsia"/>
        </w:rPr>
        <w:t>府営住宅の市・町への移管を進めるとともに、市・町等と連携した空室や用地の活用など、引き続き、府営住宅資産の安定的な運営と有効活用に取り組みます。</w:t>
      </w:r>
    </w:p>
    <w:p w:rsidR="00086C16" w:rsidRDefault="00086C16" w:rsidP="00086C1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086C16" w:rsidRPr="00696F43" w:rsidRDefault="00086C16" w:rsidP="00696F43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達成</w:t>
      </w:r>
    </w:p>
    <w:p w:rsidR="00B478E7" w:rsidRPr="00696F43" w:rsidRDefault="00B478E7" w:rsidP="007E793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テーマ５</w:t>
      </w:r>
      <w:r w:rsidRPr="00935BA8">
        <w:rPr>
          <w:rFonts w:asciiTheme="minorEastAsia" w:hAnsiTheme="minorEastAsia" w:hint="eastAsia"/>
        </w:rPr>
        <w:br/>
      </w:r>
      <w:r w:rsidR="00696F43" w:rsidRPr="00696F43">
        <w:rPr>
          <w:rFonts w:asciiTheme="minorEastAsia" w:hAnsiTheme="minorEastAsia" w:hint="eastAsia"/>
        </w:rPr>
        <w:t>建築物の質の向上と安全性確保</w:t>
      </w:r>
    </w:p>
    <w:p w:rsidR="00B478E7" w:rsidRPr="00CF06A6" w:rsidRDefault="00B478E7" w:rsidP="00B478E7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CF06A6" w:rsidRDefault="00696F43" w:rsidP="00696F43">
      <w:pPr>
        <w:rPr>
          <w:rFonts w:asciiTheme="minorEastAsia" w:hAnsiTheme="minorEastAsia"/>
        </w:rPr>
      </w:pPr>
      <w:r w:rsidRPr="00696F43">
        <w:rPr>
          <w:rFonts w:asciiTheme="minorEastAsia" w:hAnsiTheme="minorEastAsia" w:hint="eastAsia"/>
        </w:rPr>
        <w:t>当初の予定どおり進んでいます。</w:t>
      </w:r>
    </w:p>
    <w:p w:rsidR="00086C16" w:rsidRDefault="00086C16" w:rsidP="00086C1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点検結果・今後について</w:t>
      </w:r>
    </w:p>
    <w:p w:rsidR="00086C16" w:rsidRPr="00086C16" w:rsidRDefault="00086C16" w:rsidP="00086C16">
      <w:pPr>
        <w:rPr>
          <w:rFonts w:asciiTheme="minorEastAsia" w:hAnsiTheme="minorEastAsia"/>
        </w:rPr>
      </w:pPr>
      <w:r w:rsidRPr="00086C16">
        <w:rPr>
          <w:rFonts w:asciiTheme="minorEastAsia" w:hAnsiTheme="minorEastAsia" w:hint="eastAsia"/>
        </w:rPr>
        <w:t>当初の目標を達成することができました。</w:t>
      </w:r>
    </w:p>
    <w:p w:rsidR="00086C16" w:rsidRPr="00086C16" w:rsidRDefault="00086C16" w:rsidP="00086C16">
      <w:pPr>
        <w:rPr>
          <w:rFonts w:asciiTheme="minorEastAsia" w:hAnsiTheme="minorEastAsia" w:hint="eastAsia"/>
        </w:rPr>
      </w:pPr>
      <w:r w:rsidRPr="00086C16">
        <w:rPr>
          <w:rFonts w:asciiTheme="minorEastAsia" w:hAnsiTheme="minorEastAsia" w:hint="eastAsia"/>
        </w:rPr>
        <w:t>府有建築物への省エネ・新エネ設備の導入や環境に配慮した民間住宅・建築物への誘導など、引き続き、建築物の質の向上と安全性確保に取り組みます。</w:t>
      </w:r>
    </w:p>
    <w:p w:rsidR="00086C16" w:rsidRDefault="00086C16" w:rsidP="00086C1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086C16" w:rsidRPr="00696F43" w:rsidRDefault="00086C16" w:rsidP="00696F43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達成</w:t>
      </w:r>
      <w:bookmarkStart w:id="0" w:name="_GoBack"/>
      <w:bookmarkEnd w:id="0"/>
    </w:p>
    <w:sectPr w:rsidR="00086C16" w:rsidRPr="00696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30" w:rsidRDefault="00E96E30" w:rsidP="00E96E30">
      <w:r>
        <w:separator/>
      </w:r>
    </w:p>
  </w:endnote>
  <w:endnote w:type="continuationSeparator" w:id="0">
    <w:p w:rsidR="00E96E30" w:rsidRDefault="00E96E30" w:rsidP="00E9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30" w:rsidRDefault="00E96E30" w:rsidP="00E96E30">
      <w:r>
        <w:separator/>
      </w:r>
    </w:p>
  </w:footnote>
  <w:footnote w:type="continuationSeparator" w:id="0">
    <w:p w:rsidR="00E96E30" w:rsidRDefault="00E96E30" w:rsidP="00E9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A6"/>
    <w:rsid w:val="00086C16"/>
    <w:rsid w:val="000F3C4F"/>
    <w:rsid w:val="001174A3"/>
    <w:rsid w:val="003D4C7A"/>
    <w:rsid w:val="005D306D"/>
    <w:rsid w:val="00696F43"/>
    <w:rsid w:val="007E793E"/>
    <w:rsid w:val="00935BA8"/>
    <w:rsid w:val="00A3201D"/>
    <w:rsid w:val="00B478E7"/>
    <w:rsid w:val="00CF06A6"/>
    <w:rsid w:val="00D57EB3"/>
    <w:rsid w:val="00E30052"/>
    <w:rsid w:val="00E9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ED7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7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96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E30"/>
  </w:style>
  <w:style w:type="paragraph" w:styleId="a5">
    <w:name w:val="footer"/>
    <w:basedOn w:val="a"/>
    <w:link w:val="a6"/>
    <w:uiPriority w:val="99"/>
    <w:unhideWhenUsed/>
    <w:rsid w:val="00E96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FD8E-C927-485B-B460-5D84AA57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2019-12-09T05:48:00Z</dcterms:created>
  <dcterms:modified xsi:type="dcterms:W3CDTF">2020-06-18T10:57:00Z</dcterms:modified>
</cp:coreProperties>
</file>