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4A2B2E" w:rsidRDefault="00E335DC" w:rsidP="00F62B5A">
      <w:pPr>
        <w:spacing w:beforeLines="50" w:before="146" w:line="280" w:lineRule="exact"/>
        <w:jc w:val="left"/>
        <w:rPr>
          <w:rFonts w:ascii="Meiryo UI" w:eastAsia="Meiryo UI" w:hAnsi="Meiryo UI" w:cs="Meiryo UI"/>
          <w:b/>
          <w:color w:val="000000" w:themeColor="text1"/>
          <w:sz w:val="32"/>
          <w:szCs w:val="24"/>
        </w:rPr>
      </w:pPr>
      <w:r w:rsidRPr="004A2B2E">
        <w:rPr>
          <w:rFonts w:ascii="Meiryo UI" w:eastAsia="Meiryo UI" w:hAnsi="Meiryo UI" w:cs="Meiryo UI" w:hint="eastAsia"/>
          <w:b/>
          <w:color w:val="000000" w:themeColor="text1"/>
          <w:sz w:val="36"/>
          <w:szCs w:val="24"/>
        </w:rPr>
        <w:t>【</w:t>
      </w:r>
      <w:r w:rsidR="00DB5144" w:rsidRPr="004A2B2E">
        <w:rPr>
          <w:rFonts w:ascii="Meiryo UI" w:eastAsia="Meiryo UI" w:hAnsi="Meiryo UI" w:cs="Meiryo UI" w:hint="eastAsia"/>
          <w:b/>
          <w:color w:val="000000" w:themeColor="text1"/>
          <w:sz w:val="36"/>
          <w:szCs w:val="24"/>
        </w:rPr>
        <w:t>テーマ１</w:t>
      </w:r>
      <w:r w:rsidRPr="004A2B2E">
        <w:rPr>
          <w:rFonts w:ascii="Meiryo UI" w:eastAsia="Meiryo UI" w:hAnsi="Meiryo UI" w:cs="Meiryo UI" w:hint="eastAsia"/>
          <w:b/>
          <w:color w:val="000000" w:themeColor="text1"/>
          <w:sz w:val="36"/>
          <w:szCs w:val="24"/>
        </w:rPr>
        <w:t>】</w:t>
      </w:r>
      <w:r w:rsidR="00A80F8F" w:rsidRPr="004A2B2E">
        <w:rPr>
          <w:rFonts w:ascii="Meiryo UI" w:eastAsia="Meiryo UI" w:hAnsi="Meiryo UI" w:cs="Meiryo UI" w:hint="eastAsia"/>
          <w:b/>
          <w:color w:val="000000" w:themeColor="text1"/>
          <w:sz w:val="36"/>
          <w:szCs w:val="24"/>
        </w:rPr>
        <w:t xml:space="preserve">　成長エンジンを担うための大阪づくり</w:t>
      </w:r>
    </w:p>
    <w:tbl>
      <w:tblPr>
        <w:tblStyle w:val="a3"/>
        <w:tblW w:w="0" w:type="auto"/>
        <w:tblInd w:w="108" w:type="dxa"/>
        <w:tblLook w:val="04A0" w:firstRow="1" w:lastRow="0" w:firstColumn="1" w:lastColumn="0" w:noHBand="0" w:noVBand="1"/>
      </w:tblPr>
      <w:tblGrid>
        <w:gridCol w:w="1700"/>
        <w:gridCol w:w="14022"/>
      </w:tblGrid>
      <w:tr w:rsidR="004A2B2E" w:rsidRPr="004A2B2E" w:rsidTr="001C6587">
        <w:tc>
          <w:tcPr>
            <w:tcW w:w="1701" w:type="dxa"/>
            <w:shd w:val="clear" w:color="auto" w:fill="000000" w:themeFill="text1"/>
            <w:vAlign w:val="center"/>
          </w:tcPr>
          <w:p w:rsidR="00DB5144" w:rsidRPr="004A2B2E" w:rsidRDefault="00DB5144" w:rsidP="001C6587">
            <w:pPr>
              <w:spacing w:line="280" w:lineRule="exact"/>
              <w:jc w:val="center"/>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t>めざす方向</w:t>
            </w:r>
          </w:p>
        </w:tc>
        <w:tc>
          <w:tcPr>
            <w:tcW w:w="14034" w:type="dxa"/>
          </w:tcPr>
          <w:p w:rsidR="00D426B7" w:rsidRPr="004A2B2E" w:rsidRDefault="00D426B7" w:rsidP="002900FB">
            <w:pPr>
              <w:spacing w:line="30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１１月</w:t>
            </w:r>
            <w:r w:rsidR="00A56752" w:rsidRPr="004A2B2E">
              <w:rPr>
                <w:rFonts w:ascii="Meiryo UI" w:eastAsia="Meiryo UI" w:hAnsi="Meiryo UI" w:cs="Meiryo UI" w:hint="eastAsia"/>
                <w:color w:val="000000" w:themeColor="text1"/>
                <w:sz w:val="20"/>
                <w:szCs w:val="20"/>
              </w:rPr>
              <w:t>に開かれる</w:t>
            </w:r>
            <w:r w:rsidR="002900FB" w:rsidRPr="004A2B2E">
              <w:rPr>
                <w:rFonts w:ascii="Meiryo UI" w:eastAsia="Meiryo UI" w:hAnsi="Meiryo UI" w:cs="Meiryo UI" w:hint="eastAsia"/>
                <w:color w:val="000000" w:themeColor="text1"/>
                <w:sz w:val="20"/>
                <w:szCs w:val="20"/>
              </w:rPr>
              <w:t>ＢＩＥ(</w:t>
            </w:r>
            <w:r w:rsidR="002900FB" w:rsidRPr="004A2B2E">
              <w:rPr>
                <w:rFonts w:ascii="Meiryo UI" w:eastAsia="Meiryo UI" w:hAnsi="Meiryo UI" w:cs="Meiryo UI" w:hint="eastAsia"/>
                <w:color w:val="000000" w:themeColor="text1"/>
                <w:szCs w:val="21"/>
              </w:rPr>
              <w:t>*1)</w:t>
            </w:r>
            <w:r w:rsidR="002900FB" w:rsidRPr="004A2B2E">
              <w:rPr>
                <w:rFonts w:ascii="Meiryo UI" w:eastAsia="Meiryo UI" w:hAnsi="Meiryo UI" w:cs="Meiryo UI" w:hint="eastAsia"/>
                <w:color w:val="000000" w:themeColor="text1"/>
                <w:sz w:val="20"/>
                <w:szCs w:val="20"/>
              </w:rPr>
              <w:t>総会</w:t>
            </w:r>
            <w:r w:rsidRPr="004A2B2E">
              <w:rPr>
                <w:rFonts w:ascii="Meiryo UI" w:eastAsia="Meiryo UI" w:hAnsi="Meiryo UI" w:cs="Meiryo UI" w:hint="eastAsia"/>
                <w:color w:val="000000" w:themeColor="text1"/>
                <w:sz w:val="20"/>
                <w:szCs w:val="20"/>
              </w:rPr>
              <w:t>に</w:t>
            </w:r>
            <w:r w:rsidR="002900FB" w:rsidRPr="004A2B2E">
              <w:rPr>
                <w:rFonts w:ascii="Meiryo UI" w:eastAsia="Meiryo UI" w:hAnsi="Meiryo UI" w:cs="Meiryo UI" w:hint="eastAsia"/>
                <w:color w:val="000000" w:themeColor="text1"/>
                <w:sz w:val="20"/>
                <w:szCs w:val="20"/>
              </w:rPr>
              <w:t>おいて</w:t>
            </w:r>
            <w:r w:rsidR="00E96353" w:rsidRPr="004A2B2E">
              <w:rPr>
                <w:rFonts w:ascii="Meiryo UI" w:eastAsia="Meiryo UI" w:hAnsi="Meiryo UI" w:cs="Meiryo UI" w:hint="eastAsia"/>
                <w:color w:val="000000" w:themeColor="text1"/>
                <w:sz w:val="20"/>
                <w:szCs w:val="20"/>
              </w:rPr>
              <w:t>、</w:t>
            </w:r>
            <w:r w:rsidRPr="004A2B2E">
              <w:rPr>
                <w:rFonts w:ascii="Meiryo UI" w:eastAsia="Meiryo UI" w:hAnsi="Meiryo UI" w:cs="Meiryo UI" w:hint="eastAsia"/>
                <w:color w:val="000000" w:themeColor="text1"/>
                <w:sz w:val="20"/>
                <w:szCs w:val="20"/>
              </w:rPr>
              <w:t>開催都市が決定される</w:t>
            </w:r>
            <w:r w:rsidR="00A56752" w:rsidRPr="004A2B2E">
              <w:rPr>
                <w:rFonts w:ascii="Meiryo UI" w:eastAsia="Meiryo UI" w:hAnsi="Meiryo UI" w:cs="Meiryo UI" w:hint="eastAsia"/>
                <w:color w:val="000000" w:themeColor="text1"/>
                <w:sz w:val="20"/>
                <w:szCs w:val="20"/>
              </w:rPr>
              <w:t>２０２５年国際博覧会の</w:t>
            </w:r>
            <w:r w:rsidRPr="004A2B2E">
              <w:rPr>
                <w:rFonts w:ascii="Meiryo UI" w:eastAsia="Meiryo UI" w:hAnsi="Meiryo UI" w:cs="Meiryo UI" w:hint="eastAsia"/>
                <w:color w:val="000000" w:themeColor="text1"/>
                <w:sz w:val="20"/>
                <w:szCs w:val="20"/>
              </w:rPr>
              <w:t>大阪誘致</w:t>
            </w:r>
            <w:r w:rsidR="00E96353" w:rsidRPr="004A2B2E">
              <w:rPr>
                <w:rFonts w:ascii="Meiryo UI" w:eastAsia="Meiryo UI" w:hAnsi="Meiryo UI" w:cs="Meiryo UI" w:hint="eastAsia"/>
                <w:color w:val="000000" w:themeColor="text1"/>
                <w:sz w:val="20"/>
                <w:szCs w:val="20"/>
              </w:rPr>
              <w:t>獲得</w:t>
            </w:r>
            <w:r w:rsidRPr="004A2B2E">
              <w:rPr>
                <w:rFonts w:ascii="Meiryo UI" w:eastAsia="Meiryo UI" w:hAnsi="Meiryo UI" w:cs="Meiryo UI" w:hint="eastAsia"/>
                <w:color w:val="000000" w:themeColor="text1"/>
                <w:sz w:val="20"/>
                <w:szCs w:val="20"/>
              </w:rPr>
              <w:t>や、来年６月に開催されるＧ２０大阪サミットに向けた取組みに加え、更なる規制改革や広域交通インフラの整備を進めます。</w:t>
            </w:r>
          </w:p>
          <w:p w:rsidR="00720654" w:rsidRPr="004A2B2E" w:rsidRDefault="00720654" w:rsidP="002900FB">
            <w:pPr>
              <w:spacing w:line="300" w:lineRule="exact"/>
              <w:rPr>
                <w:rFonts w:ascii="Meiryo UI" w:eastAsia="Meiryo UI" w:hAnsi="Meiryo UI" w:cs="Meiryo UI"/>
                <w:color w:val="000000" w:themeColor="text1"/>
                <w:sz w:val="20"/>
                <w:szCs w:val="20"/>
              </w:rPr>
            </w:pPr>
          </w:p>
        </w:tc>
      </w:tr>
    </w:tbl>
    <w:p w:rsidR="00DB5144" w:rsidRPr="004A2B2E"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4A2B2E" w:rsidRPr="004A2B2E" w:rsidTr="00DD1178">
        <w:tc>
          <w:tcPr>
            <w:tcW w:w="15735" w:type="dxa"/>
            <w:gridSpan w:val="6"/>
            <w:shd w:val="clear" w:color="auto" w:fill="000000" w:themeFill="text1"/>
          </w:tcPr>
          <w:p w:rsidR="007F3D1A" w:rsidRPr="004A2B2E" w:rsidRDefault="00A80F8F" w:rsidP="009E4B0E">
            <w:pPr>
              <w:spacing w:line="280" w:lineRule="exact"/>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t>２０２５</w:t>
            </w:r>
            <w:r w:rsidR="009E4B0E" w:rsidRPr="004A2B2E">
              <w:rPr>
                <w:rFonts w:ascii="Meiryo UI" w:eastAsia="Meiryo UI" w:hAnsi="Meiryo UI" w:cs="Meiryo UI" w:hint="eastAsia"/>
                <w:b/>
                <w:color w:val="000000" w:themeColor="text1"/>
              </w:rPr>
              <w:t>年国際博覧会</w:t>
            </w:r>
            <w:r w:rsidRPr="004A2B2E">
              <w:rPr>
                <w:rFonts w:ascii="Meiryo UI" w:eastAsia="Meiryo UI" w:hAnsi="Meiryo UI" w:cs="Meiryo UI" w:hint="eastAsia"/>
                <w:b/>
                <w:color w:val="000000" w:themeColor="text1"/>
              </w:rPr>
              <w:t>の大阪誘致に向けた取組み</w:t>
            </w:r>
          </w:p>
        </w:tc>
      </w:tr>
      <w:tr w:rsidR="004A2B2E" w:rsidRPr="004A2B2E" w:rsidTr="00384655">
        <w:tc>
          <w:tcPr>
            <w:tcW w:w="329" w:type="dxa"/>
            <w:tcBorders>
              <w:top w:val="nil"/>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84655" w:rsidRPr="004A2B2E" w:rsidRDefault="00384655" w:rsidP="00FC289D">
            <w:pPr>
              <w:spacing w:line="280" w:lineRule="exact"/>
              <w:ind w:left="180" w:hangingChars="100" w:hanging="180"/>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4655" w:rsidRPr="004A2B2E" w:rsidRDefault="00384655" w:rsidP="00083D12">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84655" w:rsidRPr="004A2B2E" w:rsidRDefault="00384655" w:rsidP="00E335DC">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84655" w:rsidRPr="004A2B2E" w:rsidRDefault="00384655" w:rsidP="00083D12">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84655" w:rsidRPr="004A2B2E" w:rsidRDefault="003F1079"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4A2B2E" w:rsidRPr="004A2B2E" w:rsidTr="00384655">
        <w:tc>
          <w:tcPr>
            <w:tcW w:w="329" w:type="dxa"/>
            <w:tcBorders>
              <w:top w:val="nil"/>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rsidR="00384655" w:rsidRPr="004A2B2E" w:rsidRDefault="00384655" w:rsidP="00BA5AE3">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■国・誘致委員会等と一体となった、誘致競争を勝ち抜くための取組みの推進</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ＢＩＥ加盟国の過半数の支持を得るため、国や経済界、自治体それぞれが、自らの資源、ネットワーク等を最大限活用し、誘致活動を展開する。</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海外プロモーションの展開や国内機運の醸成など昨年度における誘致活動の到達点を踏まえたうえで、国や経済界、自治体それぞれの強みを活かしながら役割分担し、連携を強化する。</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他の立候補国やＢＩＥ加盟国の情勢等を見極めながら、国と連携し、機動的・戦略的に誘致活動を展開する。</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ＢＩＥ加盟国の過半数の支持獲得に向け、他国を圧倒する機運醸成を図るとともに、来日する加盟国のキーパーソン等に働きかけを行う。</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開催地として決定された場合を見据え、誘致段階において適切に準備を行う。</w:t>
            </w:r>
          </w:p>
          <w:p w:rsidR="00384655" w:rsidRPr="004A2B2E" w:rsidRDefault="00384655" w:rsidP="00C3360C">
            <w:pPr>
              <w:spacing w:line="280" w:lineRule="exact"/>
              <w:ind w:left="100" w:hangingChars="50" w:hanging="100"/>
              <w:rPr>
                <w:rFonts w:ascii="Meiryo UI" w:eastAsia="Meiryo UI" w:hAnsi="Meiryo UI" w:cs="Meiryo UI"/>
                <w:color w:val="000000" w:themeColor="text1"/>
                <w:sz w:val="20"/>
                <w:szCs w:val="20"/>
              </w:rPr>
            </w:pPr>
          </w:p>
          <w:p w:rsidR="00384655" w:rsidRPr="004A2B2E" w:rsidRDefault="00384655" w:rsidP="00BA5AE3">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  ６月　⇒ＢＩＥ総会プレゼン３回目</w:t>
            </w: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平成３０年１１月　⇒ＢＩＥ総会プレゼン４回目</w:t>
            </w:r>
          </w:p>
          <w:p w:rsidR="00384655" w:rsidRPr="004A2B2E" w:rsidRDefault="00384655" w:rsidP="00BA5AE3">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（投票・開催地決定）</w:t>
            </w: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開催決定後　⇒財団法人設立</w:t>
            </w: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br/>
            </w: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p>
          <w:p w:rsidR="00384655" w:rsidRPr="004A2B2E" w:rsidRDefault="00384655" w:rsidP="0044170E">
            <w:pPr>
              <w:spacing w:line="280" w:lineRule="exact"/>
              <w:ind w:firstLineChars="100" w:firstLine="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84655" w:rsidRPr="004A2B2E" w:rsidRDefault="00384655" w:rsidP="00E335DC">
            <w:pPr>
              <w:spacing w:line="280" w:lineRule="exact"/>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84655" w:rsidRPr="004A2B2E" w:rsidRDefault="00384655" w:rsidP="00BA5AE3">
            <w:pPr>
              <w:spacing w:line="280" w:lineRule="exact"/>
              <w:ind w:left="200" w:hangingChars="100" w:hanging="200"/>
              <w:rPr>
                <w:rFonts w:ascii="Meiryo UI" w:eastAsia="Meiryo UI" w:hAnsi="Meiryo UI" w:cs="Meiryo UI"/>
                <w:color w:val="000000" w:themeColor="text1"/>
                <w:sz w:val="20"/>
                <w:szCs w:val="20"/>
              </w:rPr>
            </w:pPr>
          </w:p>
          <w:p w:rsidR="00384655" w:rsidRPr="004A2B2E" w:rsidRDefault="00384655" w:rsidP="00BA5AE3">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384655" w:rsidRPr="004A2B2E" w:rsidRDefault="00384655" w:rsidP="00EB2880">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ＢＩＥ加盟国への働きかけを強化するとともに、他国を圧倒する国内機運を醸成し、ＢＩＥ加盟国の支持を獲得。</w:t>
            </w:r>
          </w:p>
          <w:p w:rsidR="00384655" w:rsidRPr="004A2B2E" w:rsidRDefault="00384655" w:rsidP="00EB2880">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開催地として決定された場合を見据え、会場計画、交通アクセス関係、実施主体となる財団法人などの検討を推進。</w:t>
            </w:r>
          </w:p>
          <w:p w:rsidR="00384655" w:rsidRPr="004A2B2E" w:rsidRDefault="00384655" w:rsidP="00BA5AE3">
            <w:pPr>
              <w:spacing w:line="280" w:lineRule="exact"/>
              <w:ind w:left="32" w:hangingChars="16" w:hanging="32"/>
              <w:rPr>
                <w:rFonts w:ascii="Meiryo UI" w:eastAsia="Meiryo UI" w:hAnsi="Meiryo UI" w:cs="Meiryo UI"/>
                <w:color w:val="000000" w:themeColor="text1"/>
                <w:sz w:val="20"/>
                <w:szCs w:val="20"/>
              </w:rPr>
            </w:pPr>
          </w:p>
          <w:p w:rsidR="00384655" w:rsidRPr="004A2B2E" w:rsidRDefault="00384655" w:rsidP="00BA5AE3">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384655" w:rsidRPr="004A2B2E" w:rsidRDefault="00384655" w:rsidP="00BA5AE3">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384655" w:rsidRPr="004A2B2E" w:rsidRDefault="00384655" w:rsidP="00BA5AE3">
            <w:pPr>
              <w:spacing w:line="280" w:lineRule="exact"/>
              <w:ind w:left="234" w:hangingChars="117" w:hanging="2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２０２５年国際博覧会の開催を勝ち取る。</w:t>
            </w:r>
          </w:p>
          <w:p w:rsidR="00384655" w:rsidRPr="004A2B2E" w:rsidRDefault="00384655" w:rsidP="00BA5AE3">
            <w:pPr>
              <w:spacing w:line="280" w:lineRule="exact"/>
              <w:ind w:left="234" w:hangingChars="117" w:hanging="234"/>
              <w:rPr>
                <w:rFonts w:ascii="Meiryo UI" w:eastAsia="Meiryo UI" w:hAnsi="Meiryo UI" w:cs="Meiryo UI"/>
                <w:color w:val="000000" w:themeColor="text1"/>
                <w:sz w:val="20"/>
                <w:szCs w:val="20"/>
              </w:rPr>
            </w:pPr>
          </w:p>
          <w:p w:rsidR="00384655" w:rsidRPr="004A2B2E" w:rsidRDefault="00384655" w:rsidP="00BA5AE3">
            <w:pPr>
              <w:spacing w:line="280" w:lineRule="exact"/>
              <w:ind w:left="34" w:hangingChars="17" w:hanging="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（数値目標）</w:t>
            </w:r>
          </w:p>
          <w:p w:rsidR="00384655" w:rsidRPr="004A2B2E" w:rsidRDefault="00384655" w:rsidP="00EB2880">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１１月のＢＩＥ総会での投票において、少なくとも加盟国の過半数の支持を獲得</w:t>
            </w:r>
          </w:p>
        </w:tc>
        <w:tc>
          <w:tcPr>
            <w:tcW w:w="396" w:type="dxa"/>
            <w:vMerge/>
            <w:tcBorders>
              <w:bottom w:val="single" w:sz="4" w:space="0" w:color="auto"/>
            </w:tcBorders>
            <w:shd w:val="clear" w:color="auto" w:fill="auto"/>
          </w:tcPr>
          <w:p w:rsidR="00384655" w:rsidRPr="004A2B2E" w:rsidRDefault="00384655"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654FE3" w:rsidRPr="004A2B2E" w:rsidRDefault="00654FE3" w:rsidP="00DA57EE">
            <w:pPr>
              <w:spacing w:line="280" w:lineRule="exact"/>
              <w:ind w:left="200" w:hangingChars="100" w:hanging="200"/>
              <w:rPr>
                <w:rFonts w:ascii="Meiryo UI" w:eastAsia="Meiryo UI" w:hAnsi="Meiryo UI" w:cs="Meiryo UI"/>
                <w:color w:val="000000" w:themeColor="text1"/>
                <w:sz w:val="20"/>
                <w:szCs w:val="20"/>
              </w:rPr>
            </w:pP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A2B2E">
              <w:rPr>
                <w:rFonts w:ascii="Meiryo UI" w:eastAsia="Meiryo UI" w:hAnsi="Meiryo UI" w:cs="Meiryo UI" w:hint="eastAsia"/>
                <w:color w:val="000000" w:themeColor="text1"/>
                <w:sz w:val="20"/>
                <w:szCs w:val="20"/>
                <w:bdr w:val="single" w:sz="4" w:space="0" w:color="auto"/>
              </w:rPr>
              <w:t>◇活動到達点</w:t>
            </w: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○ＢＩＥ加盟国の過半数の支持獲得を目指し、国、経済界、自治体が一体となって以下の取組みを行った。</w:t>
            </w:r>
          </w:p>
          <w:p w:rsidR="001B59EE" w:rsidRPr="004A2B2E" w:rsidRDefault="001B59EE" w:rsidP="001B59EE">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・海外では、BIE総会（６月、11月）の機会や、加盟国への訪問（９月：ハンガリー、デンマーク、イタリア、10月：マレーシア、パキスタン）を通じ、支持要請活動を実施した。</w:t>
            </w:r>
          </w:p>
          <w:p w:rsidR="001B59EE" w:rsidRPr="004A2B2E" w:rsidRDefault="001B59EE" w:rsidP="001B59EE">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国内でも、TICAD（アフリカ開発会議:10月）などの国際会議や、知事等への表敬訪問や各国の政府要人の招へいの機会を活用した支持要請活動、在京大使を大阪に招いた説明会・夢洲視察（６月、７月）等を実施した。</w:t>
            </w: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他国を圧倒する機運醸成を図るため、全国自治体議会等での決議や賛同者の拡大に向けた活動を展開した。また、多様な主体と連携し、万博の開催意義や理念を幅広い層に浸透させるためのＰＲイベントや、万博の理念に合致するSDGsについて考えるプラットフォームづくりなどに取組んだ。</w:t>
            </w:r>
          </w:p>
          <w:p w:rsidR="001B59EE" w:rsidRPr="004A2B2E" w:rsidRDefault="001B59EE" w:rsidP="001B59EE">
            <w:pPr>
              <w:spacing w:line="280" w:lineRule="exact"/>
              <w:ind w:leftChars="50" w:left="21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《取組実績》</w:t>
            </w:r>
          </w:p>
          <w:p w:rsidR="001B59EE" w:rsidRPr="004A2B2E" w:rsidRDefault="001B59EE" w:rsidP="001B59EE">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・決議数：277(全都道府県議会、府内全市町村議会等)</w:t>
            </w:r>
          </w:p>
          <w:p w:rsidR="001A27E7" w:rsidRPr="004A2B2E" w:rsidRDefault="001B59EE" w:rsidP="001A27E7">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・賛同者数：134万人</w:t>
            </w:r>
          </w:p>
          <w:p w:rsidR="001B59EE" w:rsidRPr="004A2B2E" w:rsidRDefault="001B59EE" w:rsidP="001A27E7">
            <w:pPr>
              <w:spacing w:line="280" w:lineRule="exact"/>
              <w:ind w:leftChars="200" w:left="440" w:firstLineChars="400" w:firstLine="8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（誘致委員会会員数・署名等）</w:t>
            </w: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・主なイベント等の実施</w:t>
            </w:r>
          </w:p>
          <w:p w:rsidR="001B59EE" w:rsidRPr="004A2B2E" w:rsidRDefault="001B59EE" w:rsidP="001B59EE">
            <w:pPr>
              <w:spacing w:line="280" w:lineRule="exact"/>
              <w:ind w:leftChars="100" w:left="220"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４月～：万博絵画展応募作品展示（関西圏）</w:t>
            </w:r>
          </w:p>
          <w:p w:rsidR="001B59EE" w:rsidRPr="004A2B2E" w:rsidRDefault="001B59EE" w:rsidP="001B59EE">
            <w:pPr>
              <w:spacing w:line="280" w:lineRule="exact"/>
              <w:ind w:leftChars="100" w:left="220"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５～９月：未来社会デザイン会議２ＮＤ</w:t>
            </w:r>
          </w:p>
          <w:p w:rsidR="001B59EE" w:rsidRPr="004A2B2E" w:rsidRDefault="001B59EE" w:rsidP="001B59EE">
            <w:pPr>
              <w:spacing w:line="280" w:lineRule="exact"/>
              <w:ind w:leftChars="99" w:left="522" w:hangingChars="152" w:hanging="30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（SDGs達成に向けたビジネスモデルの検討・発表）</w:t>
            </w:r>
          </w:p>
          <w:p w:rsidR="001B59EE" w:rsidRPr="004A2B2E" w:rsidRDefault="001B59EE" w:rsidP="001B59EE">
            <w:pPr>
              <w:spacing w:line="280" w:lineRule="exact"/>
              <w:ind w:leftChars="100" w:left="220"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lastRenderedPageBreak/>
              <w:t>６月：SUCCESS-Osaka Future Design</w:t>
            </w:r>
          </w:p>
          <w:p w:rsidR="001B59EE" w:rsidRPr="004A2B2E" w:rsidRDefault="001B59EE" w:rsidP="001B59EE">
            <w:pPr>
              <w:spacing w:line="280" w:lineRule="exact"/>
              <w:ind w:leftChars="100" w:left="220"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（留学生と企業が共にSDGsについて考える）</w:t>
            </w:r>
          </w:p>
          <w:p w:rsidR="001B59EE" w:rsidRPr="004A2B2E" w:rsidRDefault="001B59EE" w:rsidP="001B59EE">
            <w:pPr>
              <w:spacing w:line="280" w:lineRule="exact"/>
              <w:ind w:leftChars="100" w:left="220"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６月：ポケモンEXPOタイプ診断・発表会(東京)</w:t>
            </w:r>
          </w:p>
          <w:p w:rsidR="001B59EE" w:rsidRPr="004A2B2E" w:rsidRDefault="001B59EE" w:rsidP="001B59EE">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８月：みんなの未来フェスティバル（大阪）</w:t>
            </w:r>
          </w:p>
          <w:p w:rsidR="001B59EE" w:rsidRPr="004A2B2E" w:rsidRDefault="001B59EE" w:rsidP="001B59EE">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９月：ソーシャルイノベーターズEXPO（東京）</w:t>
            </w:r>
          </w:p>
          <w:p w:rsidR="001B59EE" w:rsidRPr="004A2B2E" w:rsidRDefault="001B59EE" w:rsidP="001B59EE">
            <w:pPr>
              <w:spacing w:line="280" w:lineRule="exact"/>
              <w:ind w:left="1000" w:hangingChars="500" w:hanging="10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９月：大阪・関西から切り拓く”いのち輝く未来社会”シンポジウム（大阪）</w:t>
            </w:r>
          </w:p>
          <w:p w:rsidR="001B59EE" w:rsidRPr="004A2B2E" w:rsidRDefault="001B59EE" w:rsidP="001B59EE">
            <w:pPr>
              <w:pStyle w:val="aa"/>
              <w:numPr>
                <w:ilvl w:val="0"/>
                <w:numId w:val="2"/>
              </w:numPr>
              <w:spacing w:line="280" w:lineRule="exact"/>
              <w:ind w:leftChars="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開催決定を受け、実施主体となる組織の設置、会場計画、交通アクセス関係などの検討・準備を速やかに進めた。</w:t>
            </w:r>
          </w:p>
          <w:p w:rsidR="001B59EE" w:rsidRPr="004A2B2E" w:rsidRDefault="001B59EE" w:rsidP="001B59EE">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実施主体については、政策企画部内メンバーによる「協会設立準備ＰＴ」及び誘致委員会において検討・準備を進め、2019年1月30日「一般社団法人2025年日本国際博覧会協会」を設立。同2月1日に協会事務所開き。</w:t>
            </w:r>
          </w:p>
          <w:p w:rsidR="001B59EE" w:rsidRPr="004A2B2E" w:rsidRDefault="001B59EE" w:rsidP="001B59EE">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・万博会場予定地南エリア30ha埋立の追加工事について大阪府・市で合意（2019年2月）　など</w:t>
            </w: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1B59EE" w:rsidRPr="004A2B2E" w:rsidRDefault="001B59EE" w:rsidP="001B59EE">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w:t>
            </w:r>
          </w:p>
          <w:p w:rsidR="001B59EE" w:rsidRPr="004A2B2E" w:rsidRDefault="001B59EE" w:rsidP="001B59EE">
            <w:pPr>
              <w:spacing w:line="280" w:lineRule="exact"/>
              <w:ind w:left="234" w:hangingChars="117" w:hanging="2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○2018年11月23日、BIE総会において、日本が決選投票で、BIE加盟国の過半数の支持を獲得し、2025年国際博覧会の開催を勝ち取った。</w:t>
            </w:r>
          </w:p>
          <w:p w:rsidR="001B59EE" w:rsidRPr="004A2B2E" w:rsidRDefault="001B59EE" w:rsidP="001B59E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＜BIE総会投票結果＞</w:t>
            </w:r>
          </w:p>
          <w:p w:rsidR="001B59EE" w:rsidRPr="004A2B2E" w:rsidRDefault="001B59EE" w:rsidP="001B59EE">
            <w:pPr>
              <w:spacing w:line="280" w:lineRule="exact"/>
              <w:ind w:leftChars="100" w:left="454" w:hangingChars="117" w:hanging="2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・第１回目　日本85票、ロシア48票、アゼルバイジャン23票</w:t>
            </w:r>
          </w:p>
          <w:p w:rsidR="001B59EE" w:rsidRPr="004A2B2E" w:rsidRDefault="001B59EE" w:rsidP="001B59EE">
            <w:pPr>
              <w:spacing w:line="280" w:lineRule="exact"/>
              <w:ind w:leftChars="100" w:left="254" w:hangingChars="17" w:hanging="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・第2回目　日本92票　ロシア61票</w:t>
            </w:r>
          </w:p>
          <w:p w:rsidR="00384655" w:rsidRPr="004A2B2E" w:rsidRDefault="001B59EE" w:rsidP="001B59EE">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○国の大阪・関西万博具体化検討会に参画し、登録申請書作成の検討を始め、2025年万博開催に向けた準備を本格的にスタートさせた。</w:t>
            </w: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p w:rsidR="001A27E7" w:rsidRPr="004A2B2E" w:rsidRDefault="001A27E7" w:rsidP="001B59EE">
            <w:pPr>
              <w:spacing w:line="280" w:lineRule="exact"/>
              <w:ind w:left="200" w:hangingChars="100" w:hanging="200"/>
              <w:rPr>
                <w:rFonts w:ascii="Meiryo UI" w:eastAsia="Meiryo UI" w:hAnsi="Meiryo UI" w:cs="Meiryo UI"/>
                <w:color w:val="000000" w:themeColor="text1"/>
                <w:sz w:val="20"/>
                <w:szCs w:val="20"/>
              </w:rPr>
            </w:pPr>
          </w:p>
        </w:tc>
      </w:tr>
      <w:tr w:rsidR="004A2B2E" w:rsidRPr="004A2B2E" w:rsidTr="00DD1178">
        <w:tc>
          <w:tcPr>
            <w:tcW w:w="15735" w:type="dxa"/>
            <w:gridSpan w:val="6"/>
            <w:shd w:val="clear" w:color="auto" w:fill="000000" w:themeFill="text1"/>
          </w:tcPr>
          <w:p w:rsidR="00384655" w:rsidRPr="004A2B2E" w:rsidRDefault="00384655" w:rsidP="00A80F8F">
            <w:pPr>
              <w:spacing w:line="280" w:lineRule="exact"/>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lastRenderedPageBreak/>
              <w:t>２０１９年Ｇ２０大阪サミットの開催に向けた取組み</w:t>
            </w:r>
          </w:p>
        </w:tc>
      </w:tr>
      <w:tr w:rsidR="004A2B2E" w:rsidRPr="004A2B2E" w:rsidTr="00384655">
        <w:tc>
          <w:tcPr>
            <w:tcW w:w="329" w:type="dxa"/>
            <w:tcBorders>
              <w:top w:val="nil"/>
              <w:bottom w:val="nil"/>
            </w:tcBorders>
          </w:tcPr>
          <w:p w:rsidR="00384655" w:rsidRPr="004A2B2E" w:rsidRDefault="00384655" w:rsidP="008646F8">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84655" w:rsidRPr="004A2B2E" w:rsidRDefault="00384655" w:rsidP="008646F8">
            <w:pPr>
              <w:spacing w:line="280" w:lineRule="exact"/>
              <w:ind w:left="180" w:hangingChars="100" w:hanging="180"/>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4655" w:rsidRPr="004A2B2E" w:rsidRDefault="00384655" w:rsidP="008646F8">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84655" w:rsidRPr="004A2B2E" w:rsidRDefault="00384655" w:rsidP="008646F8">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84655" w:rsidRPr="004A2B2E" w:rsidRDefault="003F1079"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4A2B2E" w:rsidRPr="004A2B2E" w:rsidTr="00384655">
        <w:tc>
          <w:tcPr>
            <w:tcW w:w="329" w:type="dxa"/>
            <w:tcBorders>
              <w:top w:val="nil"/>
              <w:bottom w:val="single" w:sz="4" w:space="0" w:color="auto"/>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384655" w:rsidRPr="004A2B2E" w:rsidRDefault="00384655" w:rsidP="008702F0">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■２０１９年Ｇ２０大阪サミット(</w:t>
            </w:r>
            <w:r w:rsidRPr="004A2B2E">
              <w:rPr>
                <w:rFonts w:ascii="Meiryo UI" w:eastAsia="Meiryo UI" w:hAnsi="Meiryo UI" w:cs="Meiryo UI" w:hint="eastAsia"/>
                <w:b/>
                <w:color w:val="000000" w:themeColor="text1"/>
                <w:szCs w:val="21"/>
              </w:rPr>
              <w:t>*2)</w:t>
            </w:r>
            <w:r w:rsidRPr="004A2B2E">
              <w:rPr>
                <w:rFonts w:ascii="Meiryo UI" w:eastAsia="Meiryo UI" w:hAnsi="Meiryo UI" w:cs="Meiryo UI" w:hint="eastAsia"/>
                <w:b/>
                <w:color w:val="000000" w:themeColor="text1"/>
                <w:sz w:val="20"/>
                <w:szCs w:val="20"/>
              </w:rPr>
              <w:t>の開催に向けた取組みの推進</w:t>
            </w:r>
          </w:p>
          <w:p w:rsidR="00384655" w:rsidRPr="004A2B2E" w:rsidRDefault="00384655" w:rsidP="00201CE6">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大阪府・市・経済界等で構成する「２０１９年Ｇ２０大阪サミット関西推進協力協議会」を中心に輸送・宿泊サービスの支援や警備関係への協力など、開催地として最大限の支援・協力を実施する。</w:t>
            </w:r>
          </w:p>
          <w:p w:rsidR="00384655" w:rsidRPr="004A2B2E" w:rsidRDefault="00384655" w:rsidP="00201CE6">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サミット開催に伴う影響について、住民・事業者等の理解と協力を得るため、協議会を中心に開催意義・内容等を情報発信する。</w:t>
            </w:r>
          </w:p>
          <w:p w:rsidR="00384655" w:rsidRPr="004A2B2E" w:rsidRDefault="00384655" w:rsidP="00201CE6">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安全・安心なサミット開催に向けて、関係部局等が行う防災・危機管理、保健医療体制の構築や、会場周辺の警備体制など環境整備を進める。</w:t>
            </w:r>
          </w:p>
          <w:p w:rsidR="00384655" w:rsidRPr="004A2B2E" w:rsidRDefault="00384655" w:rsidP="008702F0">
            <w:pPr>
              <w:spacing w:line="280" w:lineRule="exact"/>
              <w:ind w:leftChars="100" w:left="320" w:hangingChars="50" w:hanging="100"/>
              <w:rPr>
                <w:rFonts w:ascii="Meiryo UI" w:eastAsia="Meiryo UI" w:hAnsi="Meiryo UI" w:cs="Meiryo UI"/>
                <w:b/>
                <w:color w:val="000000" w:themeColor="text1"/>
                <w:sz w:val="20"/>
                <w:szCs w:val="20"/>
              </w:rPr>
            </w:pPr>
            <w:r w:rsidRPr="004A2B2E">
              <w:rPr>
                <w:rFonts w:ascii="Meiryo UI" w:eastAsia="Meiryo UI" w:hAnsi="Meiryo UI" w:cs="Meiryo UI" w:hint="eastAsia"/>
                <w:color w:val="000000" w:themeColor="text1"/>
                <w:sz w:val="20"/>
                <w:szCs w:val="20"/>
              </w:rPr>
              <w:t>・　大阪・関西の魅力ある食材や訪問場所等を国へ提案することにより、各国代表団等へ最高のおもてなしを行うとともに、大阪・関西の強み・魅力を世界に発信する。</w:t>
            </w:r>
          </w:p>
          <w:p w:rsidR="00384655" w:rsidRPr="004A2B2E" w:rsidRDefault="00384655" w:rsidP="008702F0">
            <w:pPr>
              <w:spacing w:line="280" w:lineRule="exact"/>
              <w:rPr>
                <w:rFonts w:ascii="Meiryo UI" w:eastAsia="Meiryo UI" w:hAnsi="Meiryo UI" w:cs="Meiryo UI"/>
                <w:color w:val="000000" w:themeColor="text1"/>
                <w:sz w:val="20"/>
                <w:szCs w:val="20"/>
              </w:rPr>
            </w:pPr>
          </w:p>
          <w:p w:rsidR="00384655" w:rsidRPr="004A2B2E" w:rsidRDefault="00384655" w:rsidP="008702F0">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384655" w:rsidRPr="004A2B2E" w:rsidRDefault="00384655" w:rsidP="008702F0">
            <w:pPr>
              <w:spacing w:line="28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平成３０年５月～８月</w:t>
            </w:r>
          </w:p>
          <w:p w:rsidR="00384655" w:rsidRPr="004A2B2E" w:rsidRDefault="00384655" w:rsidP="008702F0">
            <w:pPr>
              <w:spacing w:line="280" w:lineRule="exact"/>
              <w:ind w:leftChars="150" w:left="53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⇒集中的な情報発信、おもてなし・安全安心の確保に向けた国への提案</w:t>
            </w:r>
          </w:p>
          <w:p w:rsidR="00384655" w:rsidRPr="004A2B2E" w:rsidRDefault="00384655" w:rsidP="008702F0">
            <w:pPr>
              <w:spacing w:line="28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平成３０年８月～１２月</w:t>
            </w:r>
          </w:p>
          <w:p w:rsidR="00384655" w:rsidRPr="004A2B2E" w:rsidRDefault="00384655" w:rsidP="008702F0">
            <w:pPr>
              <w:spacing w:line="280" w:lineRule="exact"/>
              <w:ind w:leftChars="150" w:left="53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⇒住民・事業者等の理解促進、世界への大阪・関西の魅力の発信</w:t>
            </w:r>
          </w:p>
          <w:p w:rsidR="00384655" w:rsidRPr="004A2B2E" w:rsidRDefault="00384655" w:rsidP="008702F0">
            <w:pPr>
              <w:spacing w:line="28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平成３１年１月～６月</w:t>
            </w:r>
          </w:p>
          <w:p w:rsidR="00384655" w:rsidRPr="004A2B2E" w:rsidRDefault="00384655" w:rsidP="008702F0">
            <w:pPr>
              <w:spacing w:line="280" w:lineRule="exact"/>
              <w:ind w:leftChars="150" w:left="53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⇒代表団等の受け入れに向けた体制づくり・おもてなし準備</w:t>
            </w:r>
          </w:p>
          <w:p w:rsidR="00384655" w:rsidRPr="004A2B2E" w:rsidRDefault="00384655" w:rsidP="008702F0">
            <w:pPr>
              <w:spacing w:line="28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w:t>
            </w:r>
            <w:r w:rsidR="000114F0" w:rsidRPr="004A2B2E">
              <w:rPr>
                <w:rFonts w:ascii="Meiryo UI" w:eastAsia="Meiryo UI" w:hAnsi="Meiryo UI" w:cs="Meiryo UI" w:hint="eastAsia"/>
                <w:color w:val="000000" w:themeColor="text1"/>
                <w:sz w:val="20"/>
                <w:szCs w:val="20"/>
              </w:rPr>
              <w:t>３１</w:t>
            </w:r>
            <w:r w:rsidRPr="004A2B2E">
              <w:rPr>
                <w:rFonts w:ascii="Meiryo UI" w:eastAsia="Meiryo UI" w:hAnsi="Meiryo UI" w:cs="Meiryo UI" w:hint="eastAsia"/>
                <w:color w:val="000000" w:themeColor="text1"/>
                <w:sz w:val="20"/>
                <w:szCs w:val="20"/>
              </w:rPr>
              <w:t>年6月</w:t>
            </w:r>
            <w:r w:rsidR="000114F0" w:rsidRPr="004A2B2E">
              <w:rPr>
                <w:rFonts w:ascii="Meiryo UI" w:eastAsia="Meiryo UI" w:hAnsi="Meiryo UI" w:cs="Meiryo UI" w:hint="eastAsia"/>
                <w:color w:val="000000" w:themeColor="text1"/>
                <w:sz w:val="20"/>
                <w:szCs w:val="20"/>
              </w:rPr>
              <w:t>２８</w:t>
            </w:r>
            <w:r w:rsidRPr="004A2B2E">
              <w:rPr>
                <w:rFonts w:ascii="Meiryo UI" w:eastAsia="Meiryo UI" w:hAnsi="Meiryo UI" w:cs="Meiryo UI" w:hint="eastAsia"/>
                <w:color w:val="000000" w:themeColor="text1"/>
                <w:sz w:val="20"/>
                <w:szCs w:val="20"/>
              </w:rPr>
              <w:t>日、</w:t>
            </w:r>
            <w:r w:rsidR="000114F0" w:rsidRPr="004A2B2E">
              <w:rPr>
                <w:rFonts w:ascii="Meiryo UI" w:eastAsia="Meiryo UI" w:hAnsi="Meiryo UI" w:cs="Meiryo UI" w:hint="eastAsia"/>
                <w:color w:val="000000" w:themeColor="text1"/>
                <w:sz w:val="20"/>
                <w:szCs w:val="20"/>
              </w:rPr>
              <w:t>２９</w:t>
            </w:r>
            <w:r w:rsidRPr="004A2B2E">
              <w:rPr>
                <w:rFonts w:ascii="Meiryo UI" w:eastAsia="Meiryo UI" w:hAnsi="Meiryo UI" w:cs="Meiryo UI" w:hint="eastAsia"/>
                <w:color w:val="000000" w:themeColor="text1"/>
                <w:sz w:val="20"/>
                <w:szCs w:val="20"/>
              </w:rPr>
              <w:t>日</w:t>
            </w: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⇒Ｇ２０大阪サミットの開催</w:t>
            </w: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p>
          <w:p w:rsidR="00384655" w:rsidRPr="004A2B2E" w:rsidRDefault="00384655" w:rsidP="00201CE6">
            <w:pPr>
              <w:spacing w:line="280" w:lineRule="exact"/>
              <w:ind w:firstLineChars="150" w:firstLine="300"/>
              <w:rPr>
                <w:rFonts w:ascii="Meiryo UI" w:eastAsia="Meiryo UI" w:hAnsi="Meiryo UI" w:cs="Meiryo UI"/>
                <w:color w:val="000000" w:themeColor="text1"/>
                <w:sz w:val="20"/>
                <w:szCs w:val="20"/>
              </w:rPr>
            </w:pPr>
          </w:p>
          <w:p w:rsidR="00384655" w:rsidRPr="004A2B2E" w:rsidRDefault="00384655" w:rsidP="00201CE6">
            <w:pPr>
              <w:spacing w:line="280" w:lineRule="exact"/>
              <w:ind w:firstLineChars="150" w:firstLine="300"/>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384655" w:rsidRPr="004A2B2E" w:rsidRDefault="00384655" w:rsidP="008702F0">
            <w:pPr>
              <w:spacing w:line="280" w:lineRule="exact"/>
              <w:ind w:left="200" w:hangingChars="100" w:hanging="200"/>
              <w:rPr>
                <w:rFonts w:ascii="Meiryo UI" w:eastAsia="Meiryo UI" w:hAnsi="Meiryo UI" w:cs="Meiryo UI"/>
                <w:color w:val="000000" w:themeColor="text1"/>
                <w:sz w:val="20"/>
                <w:szCs w:val="20"/>
              </w:rPr>
            </w:pPr>
          </w:p>
          <w:p w:rsidR="00384655" w:rsidRPr="004A2B2E" w:rsidRDefault="00384655" w:rsidP="008702F0">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384655" w:rsidRPr="004A2B2E" w:rsidRDefault="00384655" w:rsidP="0065170F">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ポスター、チラシ、ホームページや市町村・関西広域連合構成府県市・経済団体などの協力による広報活動。</w:t>
            </w:r>
          </w:p>
          <w:p w:rsidR="00384655" w:rsidRPr="004A2B2E" w:rsidRDefault="00384655" w:rsidP="0065170F">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サミット開催時の対応を見据えた訓練の実施等、個別検討課題プロジェクトチームによる体制構築と取組支援。</w:t>
            </w:r>
          </w:p>
          <w:p w:rsidR="00384655" w:rsidRPr="004A2B2E" w:rsidRDefault="00384655" w:rsidP="0065170F">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サミット関係者等の配宿・客室確保の円滑な実施のための宿泊予約センターの設置・運営。</w:t>
            </w:r>
          </w:p>
          <w:p w:rsidR="00384655" w:rsidRPr="004A2B2E" w:rsidRDefault="00384655" w:rsidP="0065170F">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市町村、関西広域連合、経済界の協力のもと、大阪・関西の魅力ある食材・訪問場所等の国への提案等。</w:t>
            </w:r>
          </w:p>
          <w:p w:rsidR="00384655" w:rsidRPr="004A2B2E" w:rsidRDefault="00384655" w:rsidP="00B218E5">
            <w:pPr>
              <w:spacing w:line="280" w:lineRule="exact"/>
              <w:ind w:left="132" w:hangingChars="66" w:hanging="13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多言語ホームページや海外メディアプレスツアー等を通じた大阪・関西の世界への発信。</w:t>
            </w:r>
          </w:p>
          <w:p w:rsidR="00384655" w:rsidRPr="004A2B2E" w:rsidRDefault="00384655" w:rsidP="008702F0">
            <w:pPr>
              <w:spacing w:line="280" w:lineRule="exact"/>
              <w:ind w:left="32" w:hangingChars="16" w:hanging="32"/>
              <w:rPr>
                <w:rFonts w:ascii="Meiryo UI" w:eastAsia="Meiryo UI" w:hAnsi="Meiryo UI" w:cs="Meiryo UI"/>
                <w:color w:val="000000" w:themeColor="text1"/>
                <w:sz w:val="20"/>
                <w:szCs w:val="20"/>
              </w:rPr>
            </w:pPr>
          </w:p>
          <w:p w:rsidR="00384655" w:rsidRPr="004A2B2E" w:rsidRDefault="00384655" w:rsidP="008702F0">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384655" w:rsidRPr="004A2B2E" w:rsidRDefault="00384655" w:rsidP="008702F0">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384655" w:rsidRPr="004A2B2E" w:rsidRDefault="00384655" w:rsidP="00201CE6">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Ｇ２０大阪サミットへの理解・協力機運の盛り上げ。</w:t>
            </w:r>
          </w:p>
          <w:p w:rsidR="00384655" w:rsidRPr="004A2B2E" w:rsidRDefault="00384655" w:rsidP="008702F0">
            <w:pPr>
              <w:spacing w:line="280" w:lineRule="exact"/>
              <w:ind w:left="34" w:hangingChars="17" w:hanging="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～平成３０年８月：知ってもらう（周知）</w:t>
            </w:r>
          </w:p>
          <w:p w:rsidR="00384655" w:rsidRPr="004A2B2E" w:rsidRDefault="00384655" w:rsidP="008702F0">
            <w:pPr>
              <w:spacing w:line="280" w:lineRule="exact"/>
              <w:ind w:left="34" w:hangingChars="17" w:hanging="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～平成３１年１月：ともにめざす（理解促進）</w:t>
            </w:r>
          </w:p>
          <w:p w:rsidR="00384655" w:rsidRPr="004A2B2E" w:rsidRDefault="00384655" w:rsidP="008702F0">
            <w:pPr>
              <w:spacing w:line="280" w:lineRule="exact"/>
              <w:ind w:left="34" w:hangingChars="17" w:hanging="3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～平成３１年６月：もてなす（参画）</w:t>
            </w:r>
          </w:p>
          <w:p w:rsidR="00384655" w:rsidRPr="004A2B2E" w:rsidRDefault="00384655" w:rsidP="00201CE6">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国や関係機関等と連携した防災・危機管理、保健医療面等、安全・安心なサミット開催に向けた万全な準備</w:t>
            </w:r>
          </w:p>
          <w:p w:rsidR="00384655" w:rsidRPr="004A2B2E" w:rsidRDefault="00384655" w:rsidP="00201CE6">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大阪・関西の食の魅力、伝統文化等を活用した各国代表団等への最高のおもてなしの実現</w:t>
            </w:r>
          </w:p>
        </w:tc>
        <w:tc>
          <w:tcPr>
            <w:tcW w:w="396" w:type="dxa"/>
            <w:vMerge/>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654FE3" w:rsidRPr="004A2B2E" w:rsidRDefault="00654FE3" w:rsidP="00B218E5">
            <w:pPr>
              <w:spacing w:line="280" w:lineRule="exact"/>
              <w:rPr>
                <w:rFonts w:ascii="Meiryo UI" w:eastAsia="Meiryo UI" w:hAnsi="Meiryo UI" w:cs="Meiryo UI"/>
                <w:color w:val="000000" w:themeColor="text1"/>
                <w:sz w:val="20"/>
                <w:szCs w:val="20"/>
              </w:rPr>
            </w:pP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各種広報活動の展開</w:t>
            </w:r>
          </w:p>
          <w:p w:rsidR="00A0490F" w:rsidRPr="004A2B2E" w:rsidRDefault="00A0490F" w:rsidP="00A0490F">
            <w:pPr>
              <w:spacing w:line="280" w:lineRule="exact"/>
              <w:ind w:leftChars="100" w:left="22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府政だよりや関係機関との連携による広報・周知（４月～）</w:t>
            </w:r>
          </w:p>
          <w:p w:rsidR="00A0490F" w:rsidRPr="004A2B2E" w:rsidRDefault="00A0490F" w:rsidP="00A0490F">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ポスター、リーフレット、各種ＰＲグッズによる広報・周知、デジタルサイネージの掲出（６月～）</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＊英語版ポスター・リーフレット追加（９月～）</w:t>
            </w:r>
          </w:p>
          <w:p w:rsidR="00A0490F" w:rsidRPr="004A2B2E" w:rsidRDefault="00A0490F" w:rsidP="00A0490F">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協議会ホームページの開設（６月～）</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＊英語版追加（10月～）</w:t>
            </w:r>
          </w:p>
          <w:p w:rsidR="00A0490F" w:rsidRPr="004A2B2E" w:rsidRDefault="00A0490F" w:rsidP="00A0490F">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一年前キックオフフォーラムの開催（６月）</w:t>
            </w:r>
          </w:p>
          <w:p w:rsidR="00A0490F" w:rsidRPr="004A2B2E" w:rsidRDefault="00A0490F" w:rsidP="00A0490F">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区民まつり(大阪市)等での周知活動（６月～）</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住民・事業者等への周知</w:t>
            </w:r>
          </w:p>
          <w:p w:rsidR="00A0490F" w:rsidRPr="004A2B2E" w:rsidRDefault="00A0490F" w:rsidP="00A0490F">
            <w:pPr>
              <w:spacing w:line="280" w:lineRule="exact"/>
              <w:ind w:leftChars="99" w:left="320" w:hangingChars="51" w:hanging="10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地元住民・事業者団体等への理解促進・協力要請（４月～）</w:t>
            </w:r>
          </w:p>
          <w:p w:rsidR="00A0490F" w:rsidRPr="004A2B2E" w:rsidRDefault="00A0490F" w:rsidP="00A0490F">
            <w:pPr>
              <w:spacing w:line="280" w:lineRule="exact"/>
              <w:ind w:leftChars="200" w:left="54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‣住之江区地域連絡会、コスモスクエア開発協議会、大阪港運協会、咲洲庁舎テナント等において説明を実施</w:t>
            </w:r>
          </w:p>
          <w:p w:rsidR="00A0490F" w:rsidRPr="004A2B2E" w:rsidRDefault="00A0490F" w:rsidP="00A0490F">
            <w:pPr>
              <w:spacing w:line="280" w:lineRule="exact"/>
              <w:ind w:leftChars="204" w:left="449"/>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‣咲洲地区約600事業者との連絡体制の構築（10月～）</w:t>
            </w:r>
          </w:p>
          <w:p w:rsidR="00A0490F" w:rsidRPr="004A2B2E" w:rsidRDefault="00A0490F" w:rsidP="00A0490F">
            <w:pPr>
              <w:spacing w:line="280" w:lineRule="exact"/>
              <w:ind w:leftChars="204" w:left="649"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‣地元住民・港湾関係事業者説明会(12月～）を実施</w:t>
            </w:r>
          </w:p>
          <w:p w:rsidR="00A0490F" w:rsidRPr="004A2B2E" w:rsidRDefault="00A0490F" w:rsidP="00A0490F">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教育庁に対して府立学校の休校を要請</w:t>
            </w:r>
          </w:p>
          <w:p w:rsidR="00A0490F" w:rsidRPr="004A2B2E" w:rsidRDefault="00A0490F" w:rsidP="00A0490F">
            <w:pPr>
              <w:spacing w:line="280" w:lineRule="exact"/>
              <w:ind w:leftChars="100" w:left="720" w:hangingChars="250" w:hanging="5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‣教育長から６月27・28日の府立学校の休業について、通知（2/12）</w:t>
            </w:r>
          </w:p>
          <w:p w:rsidR="00A0490F" w:rsidRPr="004A2B2E" w:rsidRDefault="00A0490F" w:rsidP="00A0490F">
            <w:pPr>
              <w:spacing w:line="280" w:lineRule="exact"/>
              <w:ind w:leftChars="100" w:left="342" w:hangingChars="61" w:hanging="12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各種規制の影響事業者団体（府域総数４９９団体）への理解促進・協力要請（４月～）</w:t>
            </w:r>
          </w:p>
          <w:p w:rsidR="00A0490F" w:rsidRPr="004A2B2E" w:rsidRDefault="00A0490F" w:rsidP="00A0490F">
            <w:pPr>
              <w:spacing w:line="280" w:lineRule="exact"/>
              <w:ind w:leftChars="100" w:left="520" w:hangingChars="150" w:hanging="3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‣事務局個別訪問：３２団体</w:t>
            </w:r>
          </w:p>
          <w:p w:rsidR="00A0490F" w:rsidRPr="004A2B2E" w:rsidRDefault="00A0490F" w:rsidP="00A0490F">
            <w:pPr>
              <w:spacing w:line="280" w:lineRule="exact"/>
              <w:ind w:leftChars="100" w:left="520" w:hangingChars="150" w:hanging="3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‣関係部局と連携のうえ対応：４６７団体</w:t>
            </w:r>
          </w:p>
          <w:p w:rsidR="00A0490F" w:rsidRPr="004A2B2E" w:rsidRDefault="00A0490F" w:rsidP="00A0490F">
            <w:pPr>
              <w:spacing w:line="280" w:lineRule="exact"/>
              <w:ind w:leftChars="100" w:left="342" w:hangingChars="61" w:hanging="12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株主総会等サミット開催時の催事についての調整を実施（５月～）</w:t>
            </w:r>
          </w:p>
          <w:p w:rsidR="00A0490F" w:rsidRPr="004A2B2E" w:rsidRDefault="00A0490F" w:rsidP="00A0490F">
            <w:pPr>
              <w:spacing w:line="280" w:lineRule="exact"/>
              <w:ind w:leftChars="100" w:left="342" w:hangingChars="61" w:hanging="12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・関西経済３団体会員企業へ交通総量50％削減等の協力要請（2/22・3/15）</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市町村・関西広域連合・国関係機関との連携</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w:t>
            </w:r>
            <w:r w:rsidR="008D4ECD"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z w:val="20"/>
                <w:szCs w:val="20"/>
              </w:rPr>
              <w:t>・　関係行政機関との連携体制の構築</w:t>
            </w:r>
          </w:p>
          <w:p w:rsidR="00A0490F" w:rsidRPr="004A2B2E" w:rsidRDefault="00A0490F" w:rsidP="00A0490F">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w:t>
            </w:r>
            <w:r w:rsidR="008D4ECD"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z w:val="20"/>
                <w:szCs w:val="20"/>
              </w:rPr>
              <w:t>・　市長会・町村長会総会や、関西広域連合委員会において交通総量抑制・広報等の協力依頼(</w:t>
            </w:r>
            <w:r w:rsidRPr="004A2B2E">
              <w:rPr>
                <w:rFonts w:ascii="Meiryo UI" w:eastAsia="Meiryo UI" w:hAnsi="Meiryo UI" w:cs="Meiryo UI"/>
                <w:color w:val="000000" w:themeColor="text1"/>
                <w:sz w:val="20"/>
                <w:szCs w:val="20"/>
              </w:rPr>
              <w:t>1</w:t>
            </w:r>
            <w:r w:rsidRPr="004A2B2E">
              <w:rPr>
                <w:rFonts w:ascii="Meiryo UI" w:eastAsia="Meiryo UI" w:hAnsi="Meiryo UI" w:cs="Meiryo UI" w:hint="eastAsia"/>
                <w:color w:val="000000" w:themeColor="text1"/>
                <w:sz w:val="20"/>
                <w:szCs w:val="20"/>
              </w:rPr>
              <w:t>月～)</w:t>
            </w:r>
          </w:p>
          <w:p w:rsidR="00A0490F" w:rsidRPr="004A2B2E" w:rsidRDefault="008D4ECD" w:rsidP="008D4ECD">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w:t>
            </w:r>
            <w:r w:rsidR="00A0490F" w:rsidRPr="004A2B2E">
              <w:rPr>
                <w:rFonts w:ascii="Meiryo UI" w:eastAsia="Meiryo UI" w:hAnsi="Meiryo UI" w:cs="Meiryo UI" w:hint="eastAsia"/>
                <w:color w:val="000000" w:themeColor="text1"/>
                <w:sz w:val="20"/>
                <w:szCs w:val="20"/>
              </w:rPr>
              <w:t>国関係機関連絡調整会議の開催（1/23）</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会議の開催支援</w:t>
            </w:r>
          </w:p>
          <w:p w:rsidR="00A0490F" w:rsidRPr="004A2B2E" w:rsidRDefault="00A0490F" w:rsidP="00A0490F">
            <w:pPr>
              <w:spacing w:line="280" w:lineRule="exact"/>
              <w:ind w:leftChars="100" w:left="42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外国公的機関等への視察対応（４月～）</w:t>
            </w:r>
          </w:p>
          <w:p w:rsidR="00A0490F" w:rsidRPr="004A2B2E" w:rsidRDefault="00A0490F" w:rsidP="00A0490F">
            <w:pPr>
              <w:spacing w:line="280" w:lineRule="exact"/>
              <w:ind w:leftChars="100" w:left="42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Ｇ２０大阪サミット推進本部のもと、府市合同の防災・危機管理ＰＴ、保健医療対策ＰＴを設置（５月～）</w:t>
            </w:r>
          </w:p>
          <w:p w:rsidR="00A0490F" w:rsidRPr="004A2B2E" w:rsidRDefault="00A0490F" w:rsidP="00A0490F">
            <w:pPr>
              <w:spacing w:line="280" w:lineRule="exact"/>
              <w:ind w:leftChars="200" w:left="64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‣サミットを想定した地震対策訓練と国民保護訓練の実施(</w:t>
            </w:r>
            <w:r w:rsidRPr="004A2B2E">
              <w:rPr>
                <w:rFonts w:ascii="Meiryo UI" w:eastAsia="Meiryo UI" w:hAnsi="Meiryo UI" w:cs="Meiryo UI"/>
                <w:color w:val="000000" w:themeColor="text1"/>
                <w:sz w:val="20"/>
                <w:szCs w:val="20"/>
              </w:rPr>
              <w:t>1</w:t>
            </w:r>
            <w:r w:rsidRPr="004A2B2E">
              <w:rPr>
                <w:rFonts w:ascii="Meiryo UI" w:eastAsia="Meiryo UI" w:hAnsi="Meiryo UI" w:cs="Meiryo UI" w:hint="eastAsia"/>
                <w:color w:val="000000" w:themeColor="text1"/>
                <w:sz w:val="20"/>
                <w:szCs w:val="20"/>
              </w:rPr>
              <w:t>月・2月</w:t>
            </w:r>
            <w:r w:rsidRPr="004A2B2E">
              <w:rPr>
                <w:rFonts w:ascii="Meiryo UI" w:eastAsia="Meiryo UI" w:hAnsi="Meiryo UI" w:cs="Meiryo UI"/>
                <w:color w:val="000000" w:themeColor="text1"/>
                <w:sz w:val="20"/>
                <w:szCs w:val="20"/>
              </w:rPr>
              <w:t>)</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 ドローン等飛行禁止条例公布(3/20)・施行(</w:t>
            </w:r>
            <w:r w:rsidRPr="004A2B2E">
              <w:rPr>
                <w:rFonts w:ascii="Meiryo UI" w:eastAsia="Meiryo UI" w:hAnsi="Meiryo UI" w:cs="Meiryo UI"/>
                <w:color w:val="000000" w:themeColor="text1"/>
                <w:sz w:val="20"/>
                <w:szCs w:val="20"/>
              </w:rPr>
              <w:t>4/1</w:t>
            </w:r>
            <w:r w:rsidRPr="004A2B2E">
              <w:rPr>
                <w:rFonts w:ascii="Meiryo UI" w:eastAsia="Meiryo UI" w:hAnsi="Meiryo UI" w:cs="Meiryo UI" w:hint="eastAsia"/>
                <w:color w:val="000000" w:themeColor="text1"/>
                <w:sz w:val="20"/>
                <w:szCs w:val="20"/>
              </w:rPr>
              <w:t>)</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宿泊予約センターの設置・運営（６月～）</w:t>
            </w:r>
          </w:p>
          <w:p w:rsidR="00A0490F" w:rsidRPr="004A2B2E" w:rsidRDefault="00A0490F" w:rsidP="00A0490F">
            <w:pPr>
              <w:spacing w:line="280" w:lineRule="exact"/>
              <w:ind w:left="400" w:hangingChars="200" w:hanging="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　最大３万と想定されるサミット関係者の宿泊に必要なベッド数を概ね確保</w:t>
            </w:r>
          </w:p>
          <w:p w:rsidR="00A0490F" w:rsidRPr="004A2B2E" w:rsidRDefault="00A0490F" w:rsidP="00A0490F">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大阪・関西の魅力ＰＲ</w:t>
            </w:r>
          </w:p>
          <w:p w:rsidR="00A0490F" w:rsidRPr="004A2B2E" w:rsidRDefault="00A0490F" w:rsidP="00A0490F">
            <w:pPr>
              <w:spacing w:line="280" w:lineRule="exact"/>
              <w:ind w:leftChars="114" w:left="327" w:hangingChars="38" w:hanging="76"/>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サミット関連行事への活用のため、府内市町村等に地元産品・観光資源等を照会・取りまとめを行い国に提案（１０月）</w:t>
            </w:r>
          </w:p>
          <w:p w:rsidR="00A0490F" w:rsidRPr="004A2B2E" w:rsidRDefault="00A0490F" w:rsidP="00A0490F">
            <w:pPr>
              <w:spacing w:line="280" w:lineRule="exact"/>
              <w:ind w:leftChars="114" w:left="327" w:hangingChars="38" w:hanging="76"/>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協議会ホームページにおいて、「大阪・関西の魅力発信」ページを設置し、大阪・関西の歴史やまちづくりを掲載（１０月～）</w:t>
            </w:r>
          </w:p>
          <w:p w:rsidR="002C210F" w:rsidRPr="004A2B2E" w:rsidRDefault="00A0490F" w:rsidP="00A0490F">
            <w:pPr>
              <w:spacing w:line="280" w:lineRule="exact"/>
              <w:ind w:leftChars="114" w:left="327" w:hangingChars="38" w:hanging="76"/>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・大阪・関西の多彩な魅力や強みを世界中に発信するため、在京外国人記者を対象にプレスツアーを開催(12月～）</w:t>
            </w: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p w:rsidR="001A27E7" w:rsidRPr="004A2B2E" w:rsidRDefault="001A27E7" w:rsidP="00A0490F">
            <w:pPr>
              <w:spacing w:line="280" w:lineRule="exact"/>
              <w:ind w:leftChars="114" w:left="327" w:hangingChars="38" w:hanging="76"/>
              <w:rPr>
                <w:rFonts w:ascii="Meiryo UI" w:eastAsia="Meiryo UI" w:hAnsi="Meiryo UI" w:cs="Meiryo UI"/>
                <w:color w:val="000000" w:themeColor="text1"/>
                <w:sz w:val="20"/>
                <w:szCs w:val="20"/>
              </w:rPr>
            </w:pPr>
          </w:p>
        </w:tc>
      </w:tr>
      <w:tr w:rsidR="004A2B2E" w:rsidRPr="004A2B2E" w:rsidTr="00A80F8F">
        <w:tc>
          <w:tcPr>
            <w:tcW w:w="15735" w:type="dxa"/>
            <w:gridSpan w:val="6"/>
            <w:tcBorders>
              <w:top w:val="single" w:sz="4" w:space="0" w:color="auto"/>
              <w:bottom w:val="nil"/>
            </w:tcBorders>
            <w:shd w:val="clear" w:color="auto" w:fill="000000" w:themeFill="text1"/>
          </w:tcPr>
          <w:p w:rsidR="00384655" w:rsidRPr="004A2B2E" w:rsidRDefault="00384655" w:rsidP="0059107B">
            <w:pPr>
              <w:spacing w:line="280" w:lineRule="exact"/>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t>国家戦略特区を活用した規制改革の推進</w:t>
            </w:r>
          </w:p>
        </w:tc>
      </w:tr>
      <w:tr w:rsidR="004A2B2E" w:rsidRPr="004A2B2E" w:rsidTr="00384655">
        <w:tc>
          <w:tcPr>
            <w:tcW w:w="329" w:type="dxa"/>
            <w:tcBorders>
              <w:top w:val="single" w:sz="4" w:space="0" w:color="auto"/>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A6A6A6" w:themeFill="background1" w:themeFillShade="A6"/>
          </w:tcPr>
          <w:p w:rsidR="00384655" w:rsidRPr="004A2B2E" w:rsidRDefault="00384655" w:rsidP="0059107B">
            <w:pPr>
              <w:spacing w:line="280" w:lineRule="exact"/>
              <w:ind w:left="180" w:hangingChars="100" w:hanging="180"/>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A6A6A6" w:themeFill="background1" w:themeFillShade="A6"/>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A6A6A6" w:themeFill="background1" w:themeFillShade="A6"/>
          </w:tcPr>
          <w:p w:rsidR="00384655" w:rsidRPr="004A2B2E" w:rsidRDefault="003F1079"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4A2B2E" w:rsidRPr="004A2B2E" w:rsidTr="00384655">
        <w:tc>
          <w:tcPr>
            <w:tcW w:w="329" w:type="dxa"/>
            <w:tcBorders>
              <w:top w:val="nil"/>
              <w:bottom w:val="single" w:sz="4" w:space="0" w:color="auto"/>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384655" w:rsidRPr="004A2B2E" w:rsidRDefault="00384655" w:rsidP="00394277">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■国家戦略特区事業メニューの具体化及び大胆な規制改革提案の実現</w:t>
            </w:r>
          </w:p>
          <w:p w:rsidR="00384655" w:rsidRPr="004A2B2E" w:rsidRDefault="00384655" w:rsidP="00EB2880">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特区法に盛り込まれている規制改革メニューについて、府内市町村や事業者等に対して活用を働きかけ、区域計画への位置づけを進める。また、既に計画認定を受けている事業についても、さらなる活用を促進する。</w:t>
            </w:r>
          </w:p>
          <w:p w:rsidR="00384655" w:rsidRPr="004A2B2E" w:rsidRDefault="00384655" w:rsidP="0065170F">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新たな規制改革事項を国に提案し、実現に向けた働きかけを行う。</w:t>
            </w:r>
          </w:p>
          <w:p w:rsidR="00384655" w:rsidRPr="004A2B2E" w:rsidRDefault="00384655" w:rsidP="0065170F">
            <w:pPr>
              <w:spacing w:line="280" w:lineRule="exact"/>
              <w:ind w:leftChars="137" w:left="501"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（クールジャパン等外国専門人材の就労促進の具体化、「実証事業検討チーム（府・市・大商）」との連携などによる地域限定型レギュラトリー・サンドボックス制度の活用など）</w:t>
            </w:r>
          </w:p>
          <w:p w:rsidR="00384655" w:rsidRPr="004A2B2E" w:rsidRDefault="00384655" w:rsidP="00394277">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384655" w:rsidRPr="004A2B2E" w:rsidRDefault="00384655" w:rsidP="00394277">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平成３０年４月～（随時）</w:t>
            </w:r>
          </w:p>
          <w:p w:rsidR="00384655" w:rsidRPr="004A2B2E" w:rsidRDefault="00384655" w:rsidP="00E4731E">
            <w:pPr>
              <w:spacing w:line="280" w:lineRule="exact"/>
              <w:ind w:leftChars="50" w:left="21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国家戦略特区制度ＰＲ、規制改革メニュー活用の働きかけ</w:t>
            </w:r>
          </w:p>
          <w:p w:rsidR="00384655" w:rsidRPr="004A2B2E" w:rsidRDefault="00384655" w:rsidP="00394277">
            <w:pPr>
              <w:spacing w:line="280" w:lineRule="exact"/>
              <w:ind w:firstLineChars="50" w:firstLine="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新たな規制改革提案の掘り起し</w:t>
            </w:r>
          </w:p>
          <w:p w:rsidR="00384655" w:rsidRPr="004A2B2E" w:rsidRDefault="00384655" w:rsidP="00394277">
            <w:pPr>
              <w:spacing w:line="280" w:lineRule="exact"/>
              <w:ind w:leftChars="50" w:left="21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国家戦略特別区域会議やワーキンググループ開催の働きかけ、提案実現に向けた対応</w:t>
            </w:r>
          </w:p>
          <w:p w:rsidR="00384655" w:rsidRPr="004A2B2E" w:rsidRDefault="00384655" w:rsidP="0059107B">
            <w:pPr>
              <w:spacing w:line="280" w:lineRule="exact"/>
              <w:ind w:firstLineChars="400" w:firstLine="800"/>
              <w:rPr>
                <w:rFonts w:ascii="Meiryo UI" w:eastAsia="Meiryo UI" w:hAnsi="Meiryo UI" w:cs="Meiryo UI"/>
                <w:b/>
                <w:color w:val="000000" w:themeColor="text1"/>
                <w:sz w:val="20"/>
                <w:szCs w:val="20"/>
              </w:rPr>
            </w:pPr>
          </w:p>
        </w:tc>
        <w:tc>
          <w:tcPr>
            <w:tcW w:w="396" w:type="dxa"/>
            <w:vMerge/>
            <w:tcBorders>
              <w:left w:val="dashed" w:sz="4" w:space="0" w:color="auto"/>
              <w:right w:val="dashed"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384655" w:rsidRPr="004A2B2E" w:rsidRDefault="00384655" w:rsidP="00394277">
            <w:pPr>
              <w:spacing w:line="280" w:lineRule="exact"/>
              <w:ind w:left="200" w:hangingChars="100" w:hanging="200"/>
              <w:rPr>
                <w:rFonts w:ascii="Meiryo UI" w:eastAsia="Meiryo UI" w:hAnsi="Meiryo UI" w:cs="Meiryo UI"/>
                <w:color w:val="000000" w:themeColor="text1"/>
                <w:sz w:val="20"/>
                <w:szCs w:val="20"/>
              </w:rPr>
            </w:pPr>
          </w:p>
          <w:p w:rsidR="00384655" w:rsidRPr="004A2B2E" w:rsidRDefault="00384655" w:rsidP="00394277">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384655" w:rsidRPr="004A2B2E" w:rsidRDefault="00384655" w:rsidP="00EB2880">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区域計画への追加認定及び認定事業の拡充、並びに新たな規制改革事項の提案・実現。</w:t>
            </w:r>
          </w:p>
          <w:p w:rsidR="00384655" w:rsidRPr="004A2B2E" w:rsidRDefault="00384655" w:rsidP="00394277">
            <w:pPr>
              <w:spacing w:line="280" w:lineRule="exact"/>
              <w:ind w:left="32" w:hangingChars="16" w:hanging="32"/>
              <w:rPr>
                <w:rFonts w:ascii="Meiryo UI" w:eastAsia="Meiryo UI" w:hAnsi="Meiryo UI" w:cs="Meiryo UI"/>
                <w:color w:val="000000" w:themeColor="text1"/>
                <w:sz w:val="20"/>
                <w:szCs w:val="20"/>
              </w:rPr>
            </w:pPr>
          </w:p>
          <w:p w:rsidR="00384655" w:rsidRPr="004A2B2E" w:rsidRDefault="00384655" w:rsidP="00394277">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384655" w:rsidRPr="004A2B2E" w:rsidRDefault="00384655" w:rsidP="00394277">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384655" w:rsidRPr="004A2B2E" w:rsidRDefault="00384655" w:rsidP="00EB2880">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健康・医療分野におけるイノベーションの創出や、チャレンジ人材が集まるビジネス環境の整備。</w:t>
            </w:r>
          </w:p>
          <w:p w:rsidR="00384655" w:rsidRPr="004A2B2E" w:rsidRDefault="00384655" w:rsidP="0059107B">
            <w:pPr>
              <w:spacing w:line="280" w:lineRule="exact"/>
              <w:ind w:left="200" w:hangingChars="100" w:hanging="200"/>
              <w:rPr>
                <w:rFonts w:ascii="Meiryo UI" w:eastAsia="Meiryo UI" w:hAnsi="Meiryo UI" w:cs="Meiryo UI"/>
                <w:color w:val="000000" w:themeColor="text1"/>
                <w:sz w:val="20"/>
                <w:szCs w:val="20"/>
              </w:rPr>
            </w:pPr>
          </w:p>
        </w:tc>
        <w:tc>
          <w:tcPr>
            <w:tcW w:w="396" w:type="dxa"/>
            <w:vMerge/>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384655" w:rsidRPr="004A2B2E" w:rsidRDefault="00384655" w:rsidP="006C2A08">
            <w:pPr>
              <w:spacing w:line="280" w:lineRule="exact"/>
              <w:rPr>
                <w:rFonts w:ascii="Meiryo UI" w:eastAsia="Meiryo UI" w:hAnsi="Meiryo UI" w:cs="Meiryo UI"/>
                <w:color w:val="000000" w:themeColor="text1"/>
                <w:sz w:val="20"/>
                <w:szCs w:val="20"/>
              </w:rPr>
            </w:pP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関西圏国家戦略特別区域会議等を通じて、以下のとおり区域計画への追加認定及び認定事業の拡充を行うと共に、規制改革提案に係る協議調整を行った。</w:t>
            </w:r>
          </w:p>
          <w:p w:rsidR="00107B75" w:rsidRPr="004A2B2E" w:rsidRDefault="00107B75" w:rsidP="00107B75">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《区域計画への追加認定及び認定事業の拡充》</w:t>
            </w:r>
          </w:p>
          <w:p w:rsidR="00107B75" w:rsidRPr="004A2B2E" w:rsidRDefault="00107B75" w:rsidP="00107B75">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課税の特例措置活用事業（６月）</w:t>
            </w:r>
          </w:p>
          <w:p w:rsidR="00107B75" w:rsidRPr="004A2B2E" w:rsidRDefault="00107B75" w:rsidP="00107B75">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外国人滞在施設経営事業（６月:松原市追加）</w:t>
            </w:r>
          </w:p>
          <w:p w:rsidR="00107B75" w:rsidRPr="004A2B2E" w:rsidRDefault="00107B75" w:rsidP="00107B75">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国家戦略特区小規模保育事業（12月）</w:t>
            </w:r>
          </w:p>
          <w:p w:rsidR="00107B75" w:rsidRPr="004A2B2E" w:rsidRDefault="00107B75" w:rsidP="00107B75">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《規制改革提案関連》</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府の待機児童対策提案を受けて、「地方裁量型認可化移行施設」に係る関連通知等が発出（3月）</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クールジャパン外国人材就労促進に関する提案のうち、「調理師・製菓衛生師」については平成31年4月に新在留資格「特定技能」に「外食業分野（飲食物調理、接客店舗管理）」が含まれたことにより就労可能。「理美容師」については、引き続き、内閣府が関係省庁と協議中</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庁内各部局や経済団体を対象に、事業アイデアや規制改革提案の掘り起しを実施</w:t>
            </w:r>
          </w:p>
          <w:p w:rsidR="00E758E6" w:rsidRPr="004A2B2E" w:rsidRDefault="00107B75" w:rsidP="00107B75">
            <w:pPr>
              <w:spacing w:line="280" w:lineRule="exact"/>
              <w:ind w:leftChars="100" w:left="320" w:hangingChars="50" w:hanging="100"/>
              <w:rPr>
                <w:rFonts w:ascii="Meiryo UI" w:eastAsia="Meiryo UI" w:hAnsi="Meiryo UI" w:cs="Meiryo UI"/>
                <w:color w:val="000000" w:themeColor="text1"/>
                <w:kern w:val="0"/>
                <w:sz w:val="20"/>
                <w:szCs w:val="20"/>
              </w:rPr>
            </w:pPr>
            <w:r w:rsidRPr="004A2B2E">
              <w:rPr>
                <w:rFonts w:ascii="Meiryo UI" w:eastAsia="Meiryo UI" w:hAnsi="Meiryo UI" w:cs="Meiryo UI" w:hint="eastAsia"/>
                <w:color w:val="000000" w:themeColor="text1"/>
                <w:kern w:val="0"/>
                <w:sz w:val="20"/>
                <w:szCs w:val="20"/>
              </w:rPr>
              <w:t>・　府内全市町村（大阪市除く）を訪問し、既存規制改革メニューの活用の働きかけ等を実施（５月～7月）し、規制改革に関する相談に対応。</w:t>
            </w: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kern w:val="0"/>
                <w:sz w:val="20"/>
                <w:szCs w:val="20"/>
              </w:rPr>
            </w:pPr>
          </w:p>
          <w:p w:rsidR="001A27E7" w:rsidRPr="004A2B2E" w:rsidRDefault="001A27E7" w:rsidP="00107B75">
            <w:pPr>
              <w:spacing w:line="280" w:lineRule="exact"/>
              <w:ind w:leftChars="100" w:left="320" w:hangingChars="50" w:hanging="100"/>
              <w:rPr>
                <w:rFonts w:ascii="Meiryo UI" w:eastAsia="Meiryo UI" w:hAnsi="Meiryo UI" w:cs="Meiryo UI"/>
                <w:color w:val="000000" w:themeColor="text1"/>
                <w:sz w:val="20"/>
                <w:szCs w:val="20"/>
              </w:rPr>
            </w:pPr>
          </w:p>
        </w:tc>
      </w:tr>
      <w:tr w:rsidR="004A2B2E" w:rsidRPr="004A2B2E" w:rsidTr="00772190">
        <w:tc>
          <w:tcPr>
            <w:tcW w:w="15735" w:type="dxa"/>
            <w:gridSpan w:val="6"/>
            <w:tcBorders>
              <w:top w:val="single" w:sz="4" w:space="0" w:color="auto"/>
              <w:bottom w:val="single" w:sz="4" w:space="0" w:color="auto"/>
            </w:tcBorders>
            <w:shd w:val="clear" w:color="auto" w:fill="000000" w:themeFill="text1"/>
          </w:tcPr>
          <w:p w:rsidR="00384655" w:rsidRPr="004A2B2E" w:rsidRDefault="00384655" w:rsidP="0059107B">
            <w:pPr>
              <w:spacing w:line="280" w:lineRule="exact"/>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t>大阪の成長に向けた取組み</w:t>
            </w:r>
          </w:p>
        </w:tc>
      </w:tr>
      <w:tr w:rsidR="004A2B2E" w:rsidRPr="004A2B2E" w:rsidTr="00384655">
        <w:tc>
          <w:tcPr>
            <w:tcW w:w="329" w:type="dxa"/>
            <w:tcBorders>
              <w:top w:val="single" w:sz="4" w:space="0" w:color="auto"/>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A6A6A6" w:themeFill="background1" w:themeFillShade="A6"/>
          </w:tcPr>
          <w:p w:rsidR="00384655" w:rsidRPr="004A2B2E" w:rsidRDefault="00384655" w:rsidP="0059107B">
            <w:pPr>
              <w:spacing w:line="280" w:lineRule="exact"/>
              <w:ind w:left="180" w:hangingChars="100" w:hanging="180"/>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A6A6A6" w:themeFill="background1" w:themeFillShade="A6"/>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84655" w:rsidRPr="004A2B2E" w:rsidRDefault="00384655" w:rsidP="0059107B">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A6A6A6" w:themeFill="background1" w:themeFillShade="A6"/>
          </w:tcPr>
          <w:p w:rsidR="00384655" w:rsidRPr="004A2B2E" w:rsidRDefault="003F1079" w:rsidP="006C2A0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p>
        </w:tc>
      </w:tr>
      <w:tr w:rsidR="004A2B2E" w:rsidRPr="004A2B2E" w:rsidTr="00384655">
        <w:tc>
          <w:tcPr>
            <w:tcW w:w="329" w:type="dxa"/>
            <w:tcBorders>
              <w:top w:val="nil"/>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tcBorders>
              <w:right w:val="dashed" w:sz="4" w:space="0" w:color="auto"/>
            </w:tcBorders>
          </w:tcPr>
          <w:p w:rsidR="00384655" w:rsidRPr="004A2B2E" w:rsidRDefault="00384655" w:rsidP="00903450">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■「大阪の成長戦略」</w:t>
            </w:r>
            <w:r w:rsidRPr="004A2B2E">
              <w:rPr>
                <w:rFonts w:ascii="Meiryo UI" w:eastAsia="Meiryo UI" w:hAnsi="Meiryo UI" w:cs="Meiryo UI" w:hint="eastAsia"/>
                <w:color w:val="000000" w:themeColor="text1"/>
                <w:sz w:val="20"/>
                <w:szCs w:val="20"/>
              </w:rPr>
              <w:t>(*3)</w:t>
            </w:r>
            <w:r w:rsidRPr="004A2B2E">
              <w:rPr>
                <w:rFonts w:ascii="Meiryo UI" w:eastAsia="Meiryo UI" w:hAnsi="Meiryo UI" w:cs="Meiryo UI" w:hint="eastAsia"/>
                <w:b/>
                <w:color w:val="000000" w:themeColor="text1"/>
                <w:sz w:val="20"/>
                <w:szCs w:val="20"/>
              </w:rPr>
              <w:t>の推進</w:t>
            </w:r>
          </w:p>
          <w:p w:rsidR="00384655" w:rsidRPr="004A2B2E" w:rsidRDefault="00384655" w:rsidP="00F93D70">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b/>
                <w:color w:val="000000" w:themeColor="text1"/>
                <w:sz w:val="20"/>
                <w:szCs w:val="20"/>
              </w:rPr>
              <w:t xml:space="preserve">・　</w:t>
            </w:r>
            <w:r w:rsidRPr="004A2B2E">
              <w:rPr>
                <w:rFonts w:ascii="Meiryo UI" w:eastAsia="Meiryo UI" w:hAnsi="Meiryo UI" w:cs="Meiryo UI" w:hint="eastAsia"/>
                <w:color w:val="000000" w:themeColor="text1"/>
                <w:sz w:val="20"/>
                <w:szCs w:val="20"/>
              </w:rPr>
              <w:t>平成３０年３月の改訂を踏まえ、新たに位置づけた４つの重点分野を中心とする現在の取組み内容や成長目標の進捗を確認・検証する。また、成長戦略に基づく取組みの充実・強化を図るため、関係部局・府内市町村・経済界と連携し、先進事例の共有などの検討を進める。</w:t>
            </w:r>
          </w:p>
          <w:p w:rsidR="00384655" w:rsidRPr="004A2B2E" w:rsidRDefault="00384655" w:rsidP="00F93D70">
            <w:pPr>
              <w:spacing w:line="280" w:lineRule="exact"/>
              <w:ind w:leftChars="100" w:left="320" w:hangingChars="50" w:hanging="100"/>
              <w:rPr>
                <w:rFonts w:ascii="Meiryo UI" w:eastAsia="Meiryo UI" w:hAnsi="Meiryo UI" w:cs="Meiryo UI"/>
                <w:color w:val="000000" w:themeColor="text1"/>
                <w:sz w:val="20"/>
                <w:szCs w:val="20"/>
              </w:rPr>
            </w:pPr>
          </w:p>
          <w:p w:rsidR="00384655" w:rsidRPr="004A2B2E" w:rsidRDefault="00384655" w:rsidP="00903450">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384655" w:rsidRPr="004A2B2E" w:rsidRDefault="00384655" w:rsidP="00FF69EE">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平成３０年８月</w:t>
            </w:r>
          </w:p>
          <w:p w:rsidR="00E758E6" w:rsidRPr="004A2B2E" w:rsidRDefault="00384655" w:rsidP="00016BFF">
            <w:pPr>
              <w:spacing w:line="280" w:lineRule="exact"/>
              <w:ind w:firstLineChars="200" w:firstLine="400"/>
              <w:rPr>
                <w:rFonts w:ascii="Meiryo UI" w:eastAsia="Meiryo UI" w:hAnsi="Meiryo UI" w:cs="Meiryo UI"/>
                <w:b/>
                <w:color w:val="000000" w:themeColor="text1"/>
                <w:sz w:val="20"/>
                <w:szCs w:val="20"/>
              </w:rPr>
            </w:pPr>
            <w:r w:rsidRPr="004A2B2E">
              <w:rPr>
                <w:rFonts w:ascii="Meiryo UI" w:eastAsia="Meiryo UI" w:hAnsi="Meiryo UI" w:cs="Meiryo UI" w:hint="eastAsia"/>
                <w:color w:val="000000" w:themeColor="text1"/>
                <w:sz w:val="20"/>
                <w:szCs w:val="20"/>
              </w:rPr>
              <w:t>⇒ 「データでみる大阪の成長戦略」策定</w:t>
            </w:r>
          </w:p>
        </w:tc>
        <w:tc>
          <w:tcPr>
            <w:tcW w:w="396" w:type="dxa"/>
            <w:vMerge/>
            <w:tcBorders>
              <w:left w:val="dashed" w:sz="4" w:space="0" w:color="auto"/>
              <w:right w:val="dashed"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tcBorders>
          </w:tcPr>
          <w:p w:rsidR="00384655" w:rsidRPr="004A2B2E" w:rsidRDefault="00384655" w:rsidP="00903450">
            <w:pPr>
              <w:spacing w:line="280" w:lineRule="exact"/>
              <w:rPr>
                <w:rFonts w:ascii="Meiryo UI" w:eastAsia="Meiryo UI" w:hAnsi="Meiryo UI" w:cs="Meiryo UI"/>
                <w:color w:val="000000" w:themeColor="text1"/>
                <w:sz w:val="20"/>
                <w:szCs w:val="20"/>
              </w:rPr>
            </w:pPr>
          </w:p>
          <w:p w:rsidR="00384655" w:rsidRPr="004A2B2E" w:rsidRDefault="00384655" w:rsidP="00903450">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384655" w:rsidRPr="004A2B2E" w:rsidRDefault="00384655" w:rsidP="00903450">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384655" w:rsidRPr="004A2B2E" w:rsidRDefault="00384655" w:rsidP="0059107B">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大阪の成長に向けた取組みを着実に実現。</w:t>
            </w:r>
          </w:p>
        </w:tc>
        <w:tc>
          <w:tcPr>
            <w:tcW w:w="396" w:type="dxa"/>
            <w:vMerge/>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654FE3" w:rsidRPr="004A2B2E" w:rsidRDefault="00654FE3" w:rsidP="00FF0241">
            <w:pPr>
              <w:spacing w:line="280" w:lineRule="exact"/>
              <w:ind w:left="200" w:hangingChars="100" w:hanging="200"/>
              <w:rPr>
                <w:rFonts w:ascii="Meiryo UI" w:eastAsia="Meiryo UI" w:hAnsi="Meiryo UI" w:cs="Meiryo UI"/>
                <w:color w:val="000000" w:themeColor="text1"/>
                <w:sz w:val="20"/>
                <w:szCs w:val="20"/>
              </w:rPr>
            </w:pPr>
          </w:p>
          <w:p w:rsidR="0038791C" w:rsidRPr="004A2B2E" w:rsidRDefault="0038791C" w:rsidP="0038791C">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データでみる大阪の成長戦略」の公表に向けて、「成長のための５つの源泉」（①集客力、②人材力、③産業・技術力、④物流人流インフラ、⑤都市の再生）に関連するデータや成長目標の進捗等について、確認・検証を実施。今年度頻発した自然災害による大阪経済への影響等を踏まえた改訂版を公表。（１月）</w:t>
            </w:r>
          </w:p>
          <w:p w:rsidR="0038791C" w:rsidRPr="004A2B2E" w:rsidRDefault="0038791C" w:rsidP="0038791C">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府内市町村の企画担当・産業振興担当者を対象とした「これからの成長を考える勉強会」を開催（市町村の出席者：２７市町村、４２名）（５月）。関係部局と</w:t>
            </w:r>
            <w:proofErr w:type="spellStart"/>
            <w:r w:rsidRPr="004A2B2E">
              <w:rPr>
                <w:rFonts w:ascii="Meiryo UI" w:eastAsia="Meiryo UI" w:hAnsi="Meiryo UI" w:cs="Meiryo UI" w:hint="eastAsia"/>
                <w:color w:val="000000" w:themeColor="text1"/>
                <w:sz w:val="20"/>
                <w:szCs w:val="20"/>
              </w:rPr>
              <w:t>IoT</w:t>
            </w:r>
            <w:proofErr w:type="spellEnd"/>
            <w:r w:rsidRPr="004A2B2E">
              <w:rPr>
                <w:rFonts w:ascii="Meiryo UI" w:eastAsia="Meiryo UI" w:hAnsi="Meiryo UI" w:cs="Meiryo UI" w:hint="eastAsia"/>
                <w:color w:val="000000" w:themeColor="text1"/>
                <w:sz w:val="20"/>
                <w:szCs w:val="20"/>
              </w:rPr>
              <w:t>技術を活用している中小企業へのヒアリング等、先進事例の共有を進めた。</w:t>
            </w:r>
          </w:p>
          <w:p w:rsidR="00384655" w:rsidRPr="004A2B2E" w:rsidRDefault="00384655" w:rsidP="006C2A08">
            <w:pPr>
              <w:spacing w:line="280" w:lineRule="exact"/>
              <w:rPr>
                <w:rFonts w:ascii="Meiryo UI" w:eastAsia="Meiryo UI" w:hAnsi="Meiryo UI" w:cs="Meiryo UI"/>
                <w:color w:val="000000" w:themeColor="text1"/>
                <w:sz w:val="20"/>
                <w:szCs w:val="20"/>
              </w:rPr>
            </w:pPr>
          </w:p>
        </w:tc>
      </w:tr>
      <w:tr w:rsidR="004A2B2E" w:rsidRPr="004A2B2E" w:rsidTr="00772190">
        <w:tc>
          <w:tcPr>
            <w:tcW w:w="15735" w:type="dxa"/>
            <w:gridSpan w:val="6"/>
            <w:tcBorders>
              <w:top w:val="single" w:sz="4" w:space="0" w:color="auto"/>
              <w:bottom w:val="single" w:sz="4" w:space="0" w:color="auto"/>
            </w:tcBorders>
            <w:shd w:val="clear" w:color="auto" w:fill="000000" w:themeFill="text1"/>
          </w:tcPr>
          <w:p w:rsidR="00384655" w:rsidRPr="004A2B2E" w:rsidRDefault="00384655" w:rsidP="0059107B">
            <w:pPr>
              <w:spacing w:line="280" w:lineRule="exact"/>
              <w:rPr>
                <w:rFonts w:ascii="Meiryo UI" w:eastAsia="Meiryo UI" w:hAnsi="Meiryo UI" w:cs="Meiryo UI"/>
                <w:b/>
                <w:color w:val="000000" w:themeColor="text1"/>
              </w:rPr>
            </w:pPr>
            <w:r w:rsidRPr="004A2B2E">
              <w:rPr>
                <w:rFonts w:ascii="Meiryo UI" w:eastAsia="Meiryo UI" w:hAnsi="Meiryo UI" w:cs="Meiryo UI" w:hint="eastAsia"/>
                <w:b/>
                <w:color w:val="000000" w:themeColor="text1"/>
              </w:rPr>
              <w:t>広域交通インフラの整備促進・利活用に向けた取組み</w:t>
            </w:r>
          </w:p>
        </w:tc>
      </w:tr>
      <w:tr w:rsidR="004A2B2E" w:rsidRPr="004A2B2E" w:rsidTr="006D265D">
        <w:tc>
          <w:tcPr>
            <w:tcW w:w="329" w:type="dxa"/>
            <w:tcBorders>
              <w:top w:val="single" w:sz="4" w:space="0" w:color="auto"/>
              <w:bottom w:val="nil"/>
            </w:tcBorders>
          </w:tcPr>
          <w:p w:rsidR="006D265D" w:rsidRPr="004A2B2E" w:rsidRDefault="006D265D" w:rsidP="006D265D">
            <w:pPr>
              <w:spacing w:line="280" w:lineRule="exact"/>
              <w:rPr>
                <w:rFonts w:ascii="Meiryo UI" w:eastAsia="Meiryo UI" w:hAnsi="Meiryo UI" w:cs="Meiryo UI"/>
                <w:color w:val="000000" w:themeColor="text1"/>
              </w:rPr>
            </w:pPr>
          </w:p>
        </w:tc>
        <w:tc>
          <w:tcPr>
            <w:tcW w:w="4977" w:type="dxa"/>
            <w:tcBorders>
              <w:right w:val="dashed" w:sz="4" w:space="0" w:color="auto"/>
            </w:tcBorders>
            <w:shd w:val="clear" w:color="auto" w:fill="A6A6A6" w:themeFill="background1" w:themeFillShade="A6"/>
          </w:tcPr>
          <w:p w:rsidR="006D265D" w:rsidRPr="004A2B2E" w:rsidRDefault="006D265D" w:rsidP="006D265D">
            <w:pPr>
              <w:spacing w:line="280" w:lineRule="exact"/>
              <w:ind w:left="180" w:hangingChars="100" w:hanging="180"/>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6D265D" w:rsidRPr="004A2B2E" w:rsidRDefault="006D265D" w:rsidP="006D265D">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A6A6A6" w:themeFill="background1" w:themeFillShade="A6"/>
          </w:tcPr>
          <w:p w:rsidR="006D265D" w:rsidRPr="004A2B2E" w:rsidRDefault="006D265D" w:rsidP="006D265D">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6D265D" w:rsidRPr="004A2B2E" w:rsidRDefault="006D265D" w:rsidP="006D265D">
            <w:pPr>
              <w:spacing w:line="280" w:lineRule="exact"/>
              <w:jc w:val="center"/>
              <w:rPr>
                <w:rFonts w:ascii="Meiryo UI" w:eastAsia="Meiryo UI" w:hAnsi="Meiryo UI" w:cs="Meiryo UI"/>
                <w:b/>
                <w:color w:val="000000" w:themeColor="text1"/>
                <w:sz w:val="18"/>
                <w:szCs w:val="18"/>
              </w:rPr>
            </w:pPr>
            <w:r w:rsidRPr="004A2B2E">
              <w:rPr>
                <w:rFonts w:ascii="Meiryo UI" w:eastAsia="Meiryo UI" w:hAnsi="Meiryo UI" w:cs="Meiryo UI" w:hint="eastAsia"/>
                <w:b/>
                <w:color w:val="000000" w:themeColor="text1"/>
                <w:sz w:val="18"/>
                <w:szCs w:val="18"/>
              </w:rPr>
              <w:t>▶</w:t>
            </w:r>
          </w:p>
        </w:tc>
        <w:tc>
          <w:tcPr>
            <w:tcW w:w="4743" w:type="dxa"/>
            <w:tcBorders>
              <w:tr2bl w:val="nil"/>
            </w:tcBorders>
            <w:shd w:val="clear" w:color="auto" w:fill="A6A6A6" w:themeFill="background1" w:themeFillShade="A6"/>
          </w:tcPr>
          <w:p w:rsidR="006D265D" w:rsidRPr="004A2B2E" w:rsidRDefault="003F1079" w:rsidP="006D265D">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sz w:val="18"/>
                <w:szCs w:val="18"/>
              </w:rPr>
              <w:t>＜進捗状況（Ｈ31.3月末時点）</w:t>
            </w:r>
            <w:r w:rsidRPr="00294746">
              <w:rPr>
                <w:rFonts w:ascii="Meiryo UI" w:eastAsia="Meiryo UI" w:hAnsi="Meiryo UI" w:cs="Meiryo UI" w:hint="eastAsia"/>
                <w:b/>
                <w:sz w:val="18"/>
                <w:szCs w:val="18"/>
              </w:rPr>
              <w:t>＞</w:t>
            </w:r>
            <w:bookmarkStart w:id="0" w:name="_GoBack"/>
            <w:bookmarkEnd w:id="0"/>
          </w:p>
        </w:tc>
      </w:tr>
      <w:tr w:rsidR="004A2B2E" w:rsidRPr="004A2B2E" w:rsidTr="00384655">
        <w:tc>
          <w:tcPr>
            <w:tcW w:w="329" w:type="dxa"/>
            <w:tcBorders>
              <w:top w:val="nil"/>
              <w:bottom w:val="nil"/>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vMerge w:val="restart"/>
            <w:tcBorders>
              <w:right w:val="dashed" w:sz="4" w:space="0" w:color="auto"/>
            </w:tcBorders>
          </w:tcPr>
          <w:p w:rsidR="006D265D" w:rsidRPr="004A2B2E" w:rsidRDefault="006D265D" w:rsidP="006D265D">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■リニア中央新幹線の早期全線開業に向けた国等への働きかけ等</w:t>
            </w:r>
          </w:p>
          <w:p w:rsidR="006D265D" w:rsidRPr="004A2B2E" w:rsidRDefault="006D265D" w:rsidP="006D265D">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官民一体の地元協議会等を通じ、啓発活動を重ね、機運醸成を図るとともに、１日も早い新大阪駅までの早期着工・開業を後押しし、最大８年前倒しされた開業を更に早められるよう、国等への働きかけを行う。</w:t>
            </w:r>
          </w:p>
          <w:p w:rsidR="006D265D" w:rsidRPr="004A2B2E" w:rsidRDefault="006D265D" w:rsidP="006D265D">
            <w:pPr>
              <w:spacing w:line="280" w:lineRule="exact"/>
              <w:ind w:leftChars="100" w:left="420" w:hangingChars="100" w:hanging="200"/>
              <w:rPr>
                <w:rFonts w:ascii="Meiryo UI" w:eastAsia="Meiryo UI" w:hAnsi="Meiryo UI" w:cs="Meiryo UI"/>
                <w:color w:val="000000" w:themeColor="text1"/>
                <w:sz w:val="20"/>
                <w:szCs w:val="20"/>
              </w:rPr>
            </w:pP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frame="1"/>
              </w:rPr>
              <w:t>（スケジュール）</w:t>
            </w:r>
          </w:p>
          <w:p w:rsidR="006D265D" w:rsidRPr="004A2B2E" w:rsidRDefault="006D265D" w:rsidP="006D265D">
            <w:pPr>
              <w:tabs>
                <w:tab w:val="right" w:pos="1540"/>
              </w:tabs>
              <w:spacing w:line="280" w:lineRule="exact"/>
              <w:ind w:leftChars="50" w:left="2054" w:hangingChars="972" w:hanging="1944"/>
              <w:rPr>
                <w:rFonts w:ascii="メイリオ" w:eastAsia="メイリオ" w:hAnsi="メイリオ" w:cs="メイリオ"/>
                <w:color w:val="000000" w:themeColor="text1"/>
                <w:sz w:val="20"/>
                <w:szCs w:val="20"/>
              </w:rPr>
            </w:pPr>
            <w:r w:rsidRPr="004A2B2E">
              <w:rPr>
                <w:rFonts w:ascii="メイリオ" w:eastAsia="メイリオ" w:hAnsi="メイリオ" w:cs="メイリオ" w:hint="eastAsia"/>
                <w:color w:val="000000" w:themeColor="text1"/>
                <w:sz w:val="20"/>
                <w:szCs w:val="20"/>
              </w:rPr>
              <w:t>平成３０年６月　　　⇒啓発活動の実施</w:t>
            </w:r>
          </w:p>
          <w:p w:rsidR="006D265D" w:rsidRPr="004A2B2E" w:rsidRDefault="006D265D" w:rsidP="006D265D">
            <w:pPr>
              <w:tabs>
                <w:tab w:val="right" w:pos="1540"/>
              </w:tabs>
              <w:spacing w:line="280" w:lineRule="exact"/>
              <w:ind w:leftChars="50" w:left="110" w:firstLineChars="500" w:firstLine="1000"/>
              <w:rPr>
                <w:rFonts w:ascii="メイリオ" w:eastAsia="メイリオ" w:hAnsi="メイリオ" w:cs="メイリオ"/>
                <w:color w:val="000000" w:themeColor="text1"/>
                <w:sz w:val="20"/>
                <w:szCs w:val="20"/>
              </w:rPr>
            </w:pPr>
            <w:r w:rsidRPr="004A2B2E">
              <w:rPr>
                <w:rFonts w:ascii="メイリオ" w:eastAsia="メイリオ" w:hAnsi="メイリオ" w:cs="メイリオ" w:hint="eastAsia"/>
                <w:color w:val="000000" w:themeColor="text1"/>
                <w:sz w:val="20"/>
                <w:szCs w:val="20"/>
              </w:rPr>
              <w:t>６月以降　⇒国等への中央要請</w:t>
            </w:r>
          </w:p>
          <w:p w:rsidR="006D265D" w:rsidRPr="004A2B2E" w:rsidRDefault="006D265D" w:rsidP="006D265D">
            <w:pPr>
              <w:tabs>
                <w:tab w:val="right" w:pos="1540"/>
              </w:tabs>
              <w:spacing w:line="280" w:lineRule="exact"/>
              <w:ind w:leftChars="150" w:left="330" w:firstLineChars="400" w:firstLine="800"/>
              <w:rPr>
                <w:rFonts w:ascii="メイリオ" w:eastAsia="メイリオ" w:hAnsi="メイリオ" w:cs="メイリオ"/>
                <w:color w:val="000000" w:themeColor="text1"/>
                <w:sz w:val="20"/>
                <w:szCs w:val="20"/>
              </w:rPr>
            </w:pPr>
            <w:r w:rsidRPr="004A2B2E">
              <w:rPr>
                <w:rFonts w:ascii="メイリオ" w:eastAsia="メイリオ" w:hAnsi="メイリオ" w:cs="メイリオ" w:hint="eastAsia"/>
                <w:color w:val="000000" w:themeColor="text1"/>
                <w:sz w:val="20"/>
                <w:szCs w:val="20"/>
              </w:rPr>
              <w:t>秋以降　　⇒決起大会の開催</w:t>
            </w:r>
          </w:p>
          <w:p w:rsidR="006D265D" w:rsidRPr="004A2B2E" w:rsidRDefault="006D265D" w:rsidP="006D265D">
            <w:pPr>
              <w:tabs>
                <w:tab w:val="right" w:pos="1540"/>
              </w:tabs>
              <w:spacing w:line="280" w:lineRule="exact"/>
              <w:ind w:leftChars="50" w:left="310" w:hangingChars="100" w:hanging="200"/>
              <w:rPr>
                <w:rFonts w:ascii="メイリオ" w:eastAsia="メイリオ" w:hAnsi="メイリオ" w:cs="メイリオ"/>
                <w:color w:val="000000" w:themeColor="text1"/>
                <w:sz w:val="20"/>
                <w:szCs w:val="20"/>
              </w:rPr>
            </w:pPr>
            <w:r w:rsidRPr="004A2B2E">
              <w:rPr>
                <w:rFonts w:ascii="メイリオ" w:eastAsia="メイリオ" w:hAnsi="メイリオ" w:cs="メイリオ" w:hint="eastAsia"/>
                <w:color w:val="000000" w:themeColor="text1"/>
                <w:sz w:val="20"/>
                <w:szCs w:val="20"/>
              </w:rPr>
              <w:t xml:space="preserve">　　　　　冬    　　⇒国等への中央要請</w:t>
            </w:r>
          </w:p>
          <w:p w:rsidR="006D265D" w:rsidRPr="004A2B2E" w:rsidRDefault="006D265D"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b/>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b/>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b/>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b/>
                <w:color w:val="000000" w:themeColor="text1"/>
                <w:sz w:val="20"/>
                <w:szCs w:val="20"/>
              </w:rPr>
            </w:pPr>
          </w:p>
          <w:p w:rsidR="00C34961" w:rsidRPr="004A2B2E" w:rsidRDefault="00C34961" w:rsidP="006D265D">
            <w:pPr>
              <w:spacing w:line="280" w:lineRule="exact"/>
              <w:ind w:left="200" w:hangingChars="100" w:hanging="200"/>
              <w:rPr>
                <w:rFonts w:ascii="Meiryo UI" w:eastAsia="Meiryo UI" w:hAnsi="Meiryo UI" w:cs="Meiryo UI"/>
                <w:b/>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■北陸新幹線の早期全線開業に向けた国等への働きかけ等</w:t>
            </w:r>
          </w:p>
          <w:p w:rsidR="006D265D" w:rsidRPr="004A2B2E" w:rsidRDefault="006D265D" w:rsidP="006D265D">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b/>
                <w:color w:val="000000" w:themeColor="text1"/>
                <w:sz w:val="20"/>
                <w:szCs w:val="20"/>
              </w:rPr>
              <w:t xml:space="preserve">・　</w:t>
            </w:r>
            <w:r w:rsidRPr="004A2B2E">
              <w:rPr>
                <w:rFonts w:ascii="Meiryo UI" w:eastAsia="Meiryo UI" w:hAnsi="Meiryo UI" w:cs="Meiryo UI" w:hint="eastAsia"/>
                <w:color w:val="000000" w:themeColor="text1"/>
                <w:sz w:val="20"/>
                <w:szCs w:val="20"/>
              </w:rPr>
              <w:t>鉄道・運輸機構が実施する敦賀・新大阪間における調査、環境影響評価手続きの着手が速やかに行われるよう協力するとともに、１日も早い新大阪駅までの早期着工・開業の実現に向けて、国等への働きかけを行う。</w:t>
            </w:r>
          </w:p>
          <w:p w:rsidR="006D265D" w:rsidRPr="004A2B2E" w:rsidRDefault="006D265D" w:rsidP="006D265D">
            <w:pPr>
              <w:spacing w:line="280" w:lineRule="exact"/>
              <w:ind w:leftChars="100" w:left="420" w:hangingChars="100" w:hanging="200"/>
              <w:rPr>
                <w:rFonts w:ascii="Meiryo UI" w:eastAsia="Meiryo UI" w:hAnsi="Meiryo UI" w:cs="Meiryo UI"/>
                <w:b/>
                <w:color w:val="000000" w:themeColor="text1"/>
                <w:sz w:val="20"/>
                <w:szCs w:val="20"/>
              </w:rPr>
            </w:pP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6D265D" w:rsidRPr="004A2B2E" w:rsidRDefault="006D265D" w:rsidP="006D265D">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平成３０年５月～ ⇒国等への中央要請</w:t>
            </w:r>
          </w:p>
          <w:p w:rsidR="006D265D" w:rsidRPr="004A2B2E" w:rsidRDefault="006D265D" w:rsidP="006D265D">
            <w:pPr>
              <w:spacing w:line="280" w:lineRule="exact"/>
              <w:ind w:leftChars="50" w:left="11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⇒関係自治体との意見交換の実施</w:t>
            </w:r>
          </w:p>
          <w:p w:rsidR="006D265D" w:rsidRPr="004A2B2E" w:rsidRDefault="006D265D" w:rsidP="006D265D">
            <w:pPr>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平成３０年１１月 ⇒国等への中央要請</w:t>
            </w: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p>
          <w:p w:rsidR="003F22F6" w:rsidRPr="004A2B2E" w:rsidRDefault="003F22F6" w:rsidP="006D265D">
            <w:pPr>
              <w:spacing w:line="280" w:lineRule="exact"/>
              <w:ind w:left="200" w:hangingChars="100" w:hanging="200"/>
              <w:rPr>
                <w:rFonts w:ascii="Meiryo UI" w:eastAsia="Meiryo UI" w:hAnsi="Meiryo UI" w:cs="Meiryo UI"/>
                <w:color w:val="000000" w:themeColor="text1"/>
                <w:sz w:val="20"/>
                <w:szCs w:val="20"/>
              </w:rPr>
            </w:pPr>
          </w:p>
          <w:p w:rsidR="003F22F6" w:rsidRPr="004A2B2E" w:rsidRDefault="003F22F6" w:rsidP="006D265D">
            <w:pPr>
              <w:spacing w:line="280" w:lineRule="exact"/>
              <w:ind w:left="200" w:hangingChars="100" w:hanging="200"/>
              <w:rPr>
                <w:rFonts w:ascii="Meiryo UI" w:eastAsia="Meiryo UI" w:hAnsi="Meiryo UI" w:cs="Meiryo UI"/>
                <w:color w:val="000000" w:themeColor="text1"/>
                <w:sz w:val="20"/>
                <w:szCs w:val="20"/>
              </w:rPr>
            </w:pPr>
          </w:p>
          <w:p w:rsidR="003F22F6" w:rsidRPr="004A2B2E" w:rsidRDefault="003F22F6" w:rsidP="006D265D">
            <w:pPr>
              <w:spacing w:line="280" w:lineRule="exact"/>
              <w:ind w:left="200" w:hangingChars="100" w:hanging="200"/>
              <w:rPr>
                <w:rFonts w:ascii="Meiryo UI" w:eastAsia="Meiryo UI" w:hAnsi="Meiryo UI" w:cs="Meiryo UI"/>
                <w:color w:val="000000" w:themeColor="text1"/>
                <w:sz w:val="20"/>
                <w:szCs w:val="20"/>
              </w:rPr>
            </w:pPr>
          </w:p>
          <w:p w:rsidR="00016BFF" w:rsidRPr="004A2B2E" w:rsidRDefault="00016BFF"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107B75" w:rsidRPr="004A2B2E" w:rsidRDefault="00107B75" w:rsidP="006D265D">
            <w:pPr>
              <w:spacing w:line="280" w:lineRule="exact"/>
              <w:ind w:left="200" w:hangingChars="100" w:hanging="200"/>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b/>
                <w:color w:val="000000" w:themeColor="text1"/>
                <w:sz w:val="20"/>
                <w:szCs w:val="20"/>
              </w:rPr>
            </w:pPr>
            <w:r w:rsidRPr="004A2B2E">
              <w:rPr>
                <w:rFonts w:ascii="Meiryo UI" w:eastAsia="Meiryo UI" w:hAnsi="Meiryo UI" w:cs="Meiryo UI" w:hint="eastAsia"/>
                <w:b/>
                <w:color w:val="000000" w:themeColor="text1"/>
                <w:sz w:val="20"/>
                <w:szCs w:val="20"/>
              </w:rPr>
              <w:t>■関西国際空港の機能強化・関西３空港のあり方議論</w:t>
            </w:r>
          </w:p>
          <w:p w:rsidR="006D265D" w:rsidRPr="004A2B2E" w:rsidRDefault="006D265D" w:rsidP="006D265D">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インバウンドの増加やＧ２０サミット首脳会議に対応するため、関空における出入国時の受入環境の整備等、関空の国際拠点空港として一層の機能向上が図られるよう、関係機関と連携した取組みを進める。</w:t>
            </w:r>
          </w:p>
          <w:p w:rsidR="006D265D" w:rsidRPr="004A2B2E" w:rsidRDefault="006D265D" w:rsidP="006D265D">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関空のインバウンド需要や貨物需要が拡大し、経済波及効果が大阪・関西の振興に繋がるよう、関係機関と連携した取組みを進める。</w:t>
            </w:r>
          </w:p>
          <w:p w:rsidR="006D265D" w:rsidRPr="004A2B2E" w:rsidRDefault="006D265D" w:rsidP="006D265D">
            <w:pPr>
              <w:spacing w:line="280" w:lineRule="exact"/>
              <w:ind w:leftChars="100" w:left="320" w:hangingChars="50" w:hanging="100"/>
              <w:rPr>
                <w:rFonts w:ascii="Meiryo UI" w:eastAsia="Meiryo UI" w:hAnsi="Meiryo UI" w:cs="Meiryo UI"/>
                <w:b/>
                <w:color w:val="000000" w:themeColor="text1"/>
                <w:sz w:val="20"/>
                <w:szCs w:val="20"/>
              </w:rPr>
            </w:pPr>
            <w:r w:rsidRPr="004A2B2E">
              <w:rPr>
                <w:rFonts w:ascii="Meiryo UI" w:eastAsia="Meiryo UI" w:hAnsi="Meiryo UI" w:cs="Meiryo UI" w:hint="eastAsia"/>
                <w:color w:val="000000" w:themeColor="text1"/>
                <w:sz w:val="20"/>
                <w:szCs w:val="20"/>
              </w:rPr>
              <w:t>・　本年４月から関西３空港が一体運営に移行されたことを踏まえ、関空を中核とした３空港の役割・持ち味が発揮され、新たな需要を生み出せるよう、運営会社からの提案を踏まえ関係機関との議論を進める。</w:t>
            </w:r>
          </w:p>
          <w:p w:rsidR="006D265D" w:rsidRPr="004A2B2E" w:rsidRDefault="006D265D" w:rsidP="006D265D">
            <w:pPr>
              <w:spacing w:line="280" w:lineRule="exact"/>
              <w:rPr>
                <w:rFonts w:ascii="Meiryo UI" w:eastAsia="Meiryo UI" w:hAnsi="Meiryo UI" w:cs="Meiryo UI"/>
                <w:color w:val="000000" w:themeColor="text1"/>
                <w:sz w:val="20"/>
                <w:szCs w:val="20"/>
              </w:rPr>
            </w:pP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（スケジュール）</w:t>
            </w:r>
          </w:p>
          <w:p w:rsidR="006D265D" w:rsidRPr="004A2B2E" w:rsidRDefault="006D265D" w:rsidP="006D265D">
            <w:pPr>
              <w:tabs>
                <w:tab w:val="right" w:pos="1540"/>
                <w:tab w:val="left" w:pos="1579"/>
              </w:tabs>
              <w:spacing w:line="280" w:lineRule="exact"/>
              <w:ind w:leftChars="102" w:left="2424" w:hangingChars="1100" w:hanging="2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平成３０年４月以降</w:t>
            </w:r>
          </w:p>
          <w:p w:rsidR="006D265D" w:rsidRPr="004A2B2E" w:rsidRDefault="006D265D" w:rsidP="006D265D">
            <w:pPr>
              <w:tabs>
                <w:tab w:val="right" w:pos="1540"/>
                <w:tab w:val="left" w:pos="1579"/>
              </w:tabs>
              <w:spacing w:line="280" w:lineRule="exact"/>
              <w:ind w:firstLineChars="200" w:firstLine="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⇒航空会社、関係自治体等と連携した事業の実施</w:t>
            </w:r>
          </w:p>
          <w:p w:rsidR="006D265D" w:rsidRPr="004A2B2E" w:rsidRDefault="006D265D" w:rsidP="006D265D">
            <w:pPr>
              <w:tabs>
                <w:tab w:val="right" w:pos="1540"/>
                <w:tab w:val="left" w:pos="1716"/>
              </w:tabs>
              <w:spacing w:line="280" w:lineRule="exact"/>
              <w:ind w:firstLineChars="100" w:firstLine="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平成３０年6月　</w:t>
            </w:r>
          </w:p>
          <w:p w:rsidR="006D265D" w:rsidRPr="004A2B2E" w:rsidRDefault="006D265D" w:rsidP="006D265D">
            <w:pPr>
              <w:tabs>
                <w:tab w:val="right" w:pos="1540"/>
                <w:tab w:val="left" w:pos="1716"/>
              </w:tabs>
              <w:spacing w:line="280" w:lineRule="exact"/>
              <w:ind w:firstLineChars="200" w:firstLine="4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⇒国等への要請（航空保安対策の強化等）</w:t>
            </w:r>
          </w:p>
          <w:p w:rsidR="006D265D" w:rsidRPr="004A2B2E" w:rsidRDefault="006D265D" w:rsidP="006D265D">
            <w:pPr>
              <w:tabs>
                <w:tab w:val="right" w:pos="1540"/>
                <w:tab w:val="left" w:pos="1716"/>
              </w:tabs>
              <w:spacing w:line="280" w:lineRule="exact"/>
              <w:ind w:leftChars="100" w:left="2120" w:hangingChars="950" w:hanging="19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平成３０年８月</w:t>
            </w:r>
          </w:p>
          <w:p w:rsidR="00384655" w:rsidRPr="004A2B2E" w:rsidRDefault="006D265D" w:rsidP="006D265D">
            <w:pPr>
              <w:tabs>
                <w:tab w:val="right" w:pos="1540"/>
                <w:tab w:val="left" w:pos="1716"/>
              </w:tabs>
              <w:spacing w:line="280" w:lineRule="exact"/>
              <w:ind w:leftChars="100" w:left="2120" w:hangingChars="950" w:hanging="1900"/>
              <w:rPr>
                <w:rFonts w:ascii="Meiryo UI" w:eastAsia="Meiryo UI" w:hAnsi="Meiryo UI" w:cs="Meiryo UI"/>
                <w:b/>
                <w:color w:val="000000" w:themeColor="text1"/>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10"/>
                <w:sz w:val="20"/>
                <w:szCs w:val="20"/>
              </w:rPr>
              <w:t>関空促進協</w:t>
            </w:r>
            <w:r w:rsidRPr="004A2B2E">
              <w:rPr>
                <w:rFonts w:ascii="Meiryo UI" w:eastAsia="Meiryo UI" w:hAnsi="Meiryo UI" w:cs="Meiryo UI" w:hint="eastAsia"/>
                <w:color w:val="000000" w:themeColor="text1"/>
                <w:sz w:val="20"/>
                <w:szCs w:val="20"/>
              </w:rPr>
              <w:t>(*4)</w:t>
            </w:r>
            <w:r w:rsidRPr="004A2B2E">
              <w:rPr>
                <w:rFonts w:ascii="Meiryo UI" w:eastAsia="Meiryo UI" w:hAnsi="Meiryo UI" w:cs="Meiryo UI" w:hint="eastAsia"/>
                <w:color w:val="000000" w:themeColor="text1"/>
                <w:spacing w:val="-10"/>
                <w:sz w:val="20"/>
                <w:szCs w:val="20"/>
              </w:rPr>
              <w:t>による国等への要請</w:t>
            </w:r>
          </w:p>
        </w:tc>
        <w:tc>
          <w:tcPr>
            <w:tcW w:w="396" w:type="dxa"/>
            <w:vMerge/>
            <w:tcBorders>
              <w:left w:val="dashed" w:sz="4" w:space="0" w:color="auto"/>
              <w:right w:val="dashed"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vMerge w:val="restart"/>
            <w:tcBorders>
              <w:left w:val="dashed" w:sz="4" w:space="0" w:color="auto"/>
            </w:tcBorders>
          </w:tcPr>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早期着工・全線開業の実現に向けた環境づくりを図るため、要請活動等を実施。</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新大阪駅の早期着工・開業のための検討、鉄道事業者をはじめとする関係者との調整を行う。</w:t>
            </w:r>
          </w:p>
          <w:p w:rsidR="006D265D" w:rsidRPr="004A2B2E" w:rsidRDefault="006D265D" w:rsidP="006D265D">
            <w:pPr>
              <w:spacing w:line="280" w:lineRule="exact"/>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国の骨太の方針等への位置づけ。</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早期全線開業の実現に向けた経済界、関係自治体との連携強化、機運醸成。</w:t>
            </w:r>
          </w:p>
          <w:p w:rsidR="006D265D" w:rsidRPr="004A2B2E" w:rsidRDefault="006D265D" w:rsidP="006D265D">
            <w:pPr>
              <w:spacing w:line="280" w:lineRule="exact"/>
              <w:rPr>
                <w:rFonts w:ascii="Meiryo UI" w:eastAsia="Meiryo UI" w:hAnsi="Meiryo UI" w:cs="Meiryo UI"/>
                <w:color w:val="000000" w:themeColor="text1"/>
                <w:sz w:val="20"/>
                <w:szCs w:val="20"/>
              </w:rPr>
            </w:pPr>
          </w:p>
          <w:p w:rsidR="002F71B0" w:rsidRPr="004A2B2E" w:rsidRDefault="002F71B0"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107B75" w:rsidRPr="004A2B2E" w:rsidRDefault="00107B75" w:rsidP="006D265D">
            <w:pPr>
              <w:spacing w:line="280" w:lineRule="exact"/>
              <w:rPr>
                <w:rFonts w:ascii="Meiryo UI" w:eastAsia="Meiryo UI" w:hAnsi="Meiryo UI" w:cs="Meiryo UI"/>
                <w:color w:val="000000" w:themeColor="text1"/>
                <w:sz w:val="20"/>
                <w:szCs w:val="20"/>
              </w:rPr>
            </w:pPr>
          </w:p>
          <w:p w:rsidR="00107B75" w:rsidRPr="004A2B2E" w:rsidRDefault="00107B75" w:rsidP="006D265D">
            <w:pPr>
              <w:spacing w:line="280" w:lineRule="exact"/>
              <w:rPr>
                <w:rFonts w:ascii="Meiryo UI" w:eastAsia="Meiryo UI" w:hAnsi="Meiryo UI" w:cs="Meiryo UI"/>
                <w:color w:val="000000" w:themeColor="text1"/>
                <w:sz w:val="20"/>
                <w:szCs w:val="20"/>
              </w:rPr>
            </w:pPr>
          </w:p>
          <w:p w:rsidR="00107B75" w:rsidRPr="004A2B2E" w:rsidRDefault="00107B75" w:rsidP="006D265D">
            <w:pPr>
              <w:spacing w:line="280" w:lineRule="exact"/>
              <w:rPr>
                <w:rFonts w:ascii="Meiryo UI" w:eastAsia="Meiryo UI" w:hAnsi="Meiryo UI" w:cs="Meiryo UI"/>
                <w:color w:val="000000" w:themeColor="text1"/>
                <w:sz w:val="20"/>
                <w:szCs w:val="20"/>
              </w:rPr>
            </w:pPr>
          </w:p>
          <w:p w:rsidR="00107B75" w:rsidRPr="004A2B2E" w:rsidRDefault="00107B75" w:rsidP="006D265D">
            <w:pPr>
              <w:spacing w:line="280" w:lineRule="exact"/>
              <w:rPr>
                <w:rFonts w:ascii="Meiryo UI" w:eastAsia="Meiryo UI" w:hAnsi="Meiryo UI" w:cs="Meiryo UI"/>
                <w:color w:val="000000" w:themeColor="text1"/>
                <w:sz w:val="20"/>
                <w:szCs w:val="20"/>
              </w:rPr>
            </w:pPr>
          </w:p>
          <w:p w:rsidR="00C34961" w:rsidRPr="004A2B2E" w:rsidRDefault="00C34961" w:rsidP="006D265D">
            <w:pPr>
              <w:spacing w:line="280" w:lineRule="exact"/>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早期着工・全線開業の実現に向けた環境づくりを図るため、要請活動等を実施。</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新大阪駅の早期着工・開業のための検討、鉄道事業者をはじめとする関係者との調整を行う。</w:t>
            </w:r>
          </w:p>
          <w:p w:rsidR="006D265D" w:rsidRPr="004A2B2E" w:rsidRDefault="006D265D" w:rsidP="006D265D">
            <w:pPr>
              <w:spacing w:line="280" w:lineRule="exact"/>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6D265D" w:rsidRPr="004A2B2E" w:rsidRDefault="006D265D" w:rsidP="006D265D">
            <w:pPr>
              <w:spacing w:line="280" w:lineRule="exact"/>
              <w:ind w:leftChars="100" w:left="42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・環境影響評価手続きに着手。</w:t>
            </w:r>
          </w:p>
          <w:p w:rsidR="006D265D" w:rsidRPr="004A2B2E" w:rsidRDefault="006D265D" w:rsidP="006D265D">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・早期全線開業の実現に向けた経済界、　関係自治体との連携強化、機運醸成。</w:t>
            </w:r>
          </w:p>
          <w:p w:rsidR="006D265D" w:rsidRPr="004A2B2E" w:rsidRDefault="006D265D" w:rsidP="006D265D">
            <w:pPr>
              <w:spacing w:line="280" w:lineRule="exact"/>
              <w:ind w:leftChars="100" w:left="42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・国調査費の確保など、早期全線開業に向けた国による</w:t>
            </w:r>
          </w:p>
          <w:p w:rsidR="006D265D" w:rsidRPr="004A2B2E" w:rsidRDefault="006D265D" w:rsidP="006D265D">
            <w:pPr>
              <w:spacing w:line="280" w:lineRule="exact"/>
              <w:ind w:firstLineChars="150" w:firstLine="3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継続的な取組み。</w:t>
            </w:r>
          </w:p>
          <w:p w:rsidR="006D265D" w:rsidRPr="004A2B2E" w:rsidRDefault="006D265D" w:rsidP="006D265D">
            <w:pPr>
              <w:spacing w:line="280" w:lineRule="exact"/>
              <w:ind w:firstLineChars="150" w:firstLine="300"/>
              <w:rPr>
                <w:rFonts w:ascii="Meiryo UI" w:eastAsia="Meiryo UI" w:hAnsi="Meiryo UI" w:cs="Meiryo UI"/>
                <w:color w:val="000000" w:themeColor="text1"/>
                <w:sz w:val="20"/>
                <w:szCs w:val="20"/>
              </w:rPr>
            </w:pPr>
          </w:p>
          <w:p w:rsidR="006D265D" w:rsidRPr="004A2B2E" w:rsidRDefault="006D265D" w:rsidP="006D265D">
            <w:pPr>
              <w:spacing w:line="280" w:lineRule="exact"/>
              <w:ind w:firstLineChars="150" w:firstLine="300"/>
              <w:rPr>
                <w:rFonts w:ascii="Meiryo UI" w:eastAsia="Meiryo UI" w:hAnsi="Meiryo UI" w:cs="Meiryo UI"/>
                <w:color w:val="000000" w:themeColor="text1"/>
                <w:sz w:val="20"/>
                <w:szCs w:val="20"/>
              </w:rPr>
            </w:pPr>
          </w:p>
          <w:p w:rsidR="003F22F6" w:rsidRPr="004A2B2E" w:rsidRDefault="003F22F6" w:rsidP="006D265D">
            <w:pPr>
              <w:spacing w:line="280" w:lineRule="exact"/>
              <w:ind w:firstLineChars="150" w:firstLine="300"/>
              <w:rPr>
                <w:rFonts w:ascii="Meiryo UI" w:eastAsia="Meiryo UI" w:hAnsi="Meiryo UI" w:cs="Meiryo UI"/>
                <w:color w:val="000000" w:themeColor="text1"/>
                <w:sz w:val="20"/>
                <w:szCs w:val="20"/>
              </w:rPr>
            </w:pPr>
          </w:p>
          <w:p w:rsidR="003F22F6" w:rsidRPr="004A2B2E" w:rsidRDefault="003F22F6" w:rsidP="006D265D">
            <w:pPr>
              <w:spacing w:line="280" w:lineRule="exact"/>
              <w:ind w:firstLineChars="150" w:firstLine="300"/>
              <w:rPr>
                <w:rFonts w:ascii="Meiryo UI" w:eastAsia="Meiryo UI" w:hAnsi="Meiryo UI" w:cs="Meiryo UI"/>
                <w:color w:val="000000" w:themeColor="text1"/>
                <w:sz w:val="20"/>
                <w:szCs w:val="20"/>
              </w:rPr>
            </w:pPr>
          </w:p>
          <w:p w:rsidR="003F22F6" w:rsidRPr="004A2B2E" w:rsidRDefault="003F22F6"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107B75" w:rsidRPr="004A2B2E" w:rsidRDefault="00107B75" w:rsidP="006D265D">
            <w:pPr>
              <w:spacing w:line="280" w:lineRule="exact"/>
              <w:ind w:firstLineChars="150" w:firstLine="300"/>
              <w:rPr>
                <w:rFonts w:ascii="Meiryo UI" w:eastAsia="Meiryo UI" w:hAnsi="Meiryo UI" w:cs="Meiryo UI"/>
                <w:color w:val="000000" w:themeColor="text1"/>
                <w:sz w:val="20"/>
                <w:szCs w:val="20"/>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◇活動指標（アウトプット）</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空港運営事業者である関西エアポート㈱との連携・協調を図り、国への要請活動等を実施。</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航空会社や関係自治体等と共同・連携し、関空促進協の枠組みを活用して、関空の機能強化やインバウンドの一層の促進、大阪・関西の特産品・観光資源のPR、輸出促進の取組みを推進。</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関係機関とともに、関西３空港のあり方議論に参画。</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p>
          <w:p w:rsidR="002F71B0" w:rsidRPr="004A2B2E" w:rsidRDefault="002F71B0" w:rsidP="006D265D">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6D265D" w:rsidRPr="004A2B2E" w:rsidRDefault="006D265D" w:rsidP="006D265D">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bdr w:val="single" w:sz="4" w:space="0" w:color="auto"/>
              </w:rPr>
              <w:t>◇成果指標（アウトカム）</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（定性的な目標）</w:t>
            </w:r>
          </w:p>
          <w:p w:rsidR="006D265D" w:rsidRPr="004A2B2E" w:rsidRDefault="006D265D" w:rsidP="006D265D">
            <w:pPr>
              <w:spacing w:line="280" w:lineRule="exact"/>
              <w:ind w:left="10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国による航空保安対策や出入国審査体制の強化等、インバウンド受入環境の整備。</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大阪・関西へのインバウンド及び国際航空貨物の拡大。</w:t>
            </w:r>
          </w:p>
          <w:p w:rsidR="006D265D" w:rsidRPr="004A2B2E" w:rsidRDefault="006D265D" w:rsidP="006D265D">
            <w:pPr>
              <w:spacing w:line="280" w:lineRule="exact"/>
              <w:rPr>
                <w:rFonts w:ascii="Meiryo UI" w:eastAsia="Meiryo UI" w:hAnsi="Meiryo UI" w:cs="Meiryo UI"/>
                <w:color w:val="000000" w:themeColor="text1"/>
                <w:sz w:val="20"/>
                <w:szCs w:val="20"/>
              </w:rPr>
            </w:pP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（数値目標）</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外国人旅客数（国際線）の増加</w:t>
            </w:r>
          </w:p>
          <w:p w:rsidR="006D265D" w:rsidRPr="004A2B2E" w:rsidRDefault="006D265D" w:rsidP="006D265D">
            <w:pPr>
              <w:spacing w:line="280" w:lineRule="exac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国際航空貨物の増加</w:t>
            </w:r>
          </w:p>
          <w:p w:rsidR="00384655" w:rsidRPr="004A2B2E" w:rsidRDefault="00384655" w:rsidP="00394277">
            <w:pPr>
              <w:spacing w:line="280" w:lineRule="exact"/>
              <w:ind w:left="200" w:hangingChars="100" w:hanging="200"/>
              <w:rPr>
                <w:rFonts w:ascii="Meiryo UI" w:eastAsia="Meiryo UI" w:hAnsi="Meiryo UI" w:cs="Meiryo UI"/>
                <w:color w:val="000000" w:themeColor="text1"/>
                <w:sz w:val="20"/>
                <w:szCs w:val="20"/>
              </w:rPr>
            </w:pPr>
          </w:p>
        </w:tc>
        <w:tc>
          <w:tcPr>
            <w:tcW w:w="396" w:type="dxa"/>
            <w:vMerge/>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vMerge w:val="restart"/>
            <w:tcBorders>
              <w:tr2bl w:val="nil"/>
            </w:tcBorders>
            <w:shd w:val="clear" w:color="auto" w:fill="F2DBDB" w:themeFill="accent2" w:themeFillTint="33"/>
          </w:tcPr>
          <w:p w:rsidR="00384655" w:rsidRPr="004A2B2E" w:rsidRDefault="00384655" w:rsidP="00E335DC">
            <w:pPr>
              <w:spacing w:line="280" w:lineRule="exact"/>
              <w:ind w:left="200" w:hangingChars="100" w:hanging="200"/>
              <w:rPr>
                <w:rFonts w:ascii="Meiryo UI" w:eastAsia="Meiryo UI" w:hAnsi="Meiryo UI" w:cs="Meiryo UI"/>
                <w:noProof/>
                <w:color w:val="000000" w:themeColor="text1"/>
                <w:sz w:val="20"/>
                <w:szCs w:val="20"/>
              </w:rPr>
            </w:pPr>
          </w:p>
          <w:p w:rsidR="00107B75" w:rsidRPr="004A2B2E" w:rsidRDefault="00107B75" w:rsidP="00107B75">
            <w:pPr>
              <w:spacing w:line="280" w:lineRule="exact"/>
              <w:ind w:left="192"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１日も早い新大阪駅までの早期着工・開業の実現に向け、国等への働きかけを行った。</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z w:val="20"/>
                <w:szCs w:val="20"/>
              </w:rPr>
              <w:t>・　「国の施策並びに予算に関する最重点提案・要望」による要望（6月）</w:t>
            </w:r>
          </w:p>
          <w:p w:rsidR="00107B75" w:rsidRPr="004A2B2E" w:rsidRDefault="00107B75" w:rsidP="00107B75">
            <w:pPr>
              <w:spacing w:line="280" w:lineRule="exact"/>
              <w:ind w:leftChars="100" w:left="320" w:hangingChars="50" w:hanging="100"/>
              <w:jc w:val="left"/>
              <w:rPr>
                <w:rFonts w:ascii="Meiryo UI" w:eastAsia="Meiryo UI" w:hAnsi="Meiryo UI" w:cs="Meiryo UI"/>
                <w:color w:val="000000" w:themeColor="text1"/>
                <w:spacing w:val="-10"/>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10"/>
                <w:sz w:val="20"/>
                <w:szCs w:val="20"/>
              </w:rPr>
              <w:t>沿線府県で構成する同盟会による要望(６月・11月)</w:t>
            </w:r>
          </w:p>
          <w:p w:rsidR="00107B75" w:rsidRPr="004A2B2E" w:rsidRDefault="00107B75" w:rsidP="00107B75">
            <w:pPr>
              <w:spacing w:line="280" w:lineRule="exact"/>
              <w:ind w:leftChars="100" w:left="316" w:hangingChars="50" w:hanging="96"/>
              <w:jc w:val="left"/>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自民党リニア特別委員会委員長に駅位置の早期調整を要望(5月、7月）</w:t>
            </w:r>
          </w:p>
          <w:p w:rsidR="00107B75" w:rsidRPr="004A2B2E" w:rsidRDefault="00107B75" w:rsidP="00107B75">
            <w:pPr>
              <w:spacing w:line="280" w:lineRule="exact"/>
              <w:ind w:leftChars="100" w:left="316" w:hangingChars="50" w:hanging="96"/>
              <w:jc w:val="left"/>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・「三重・奈良・大阪リニア中央新幹線建設促進大会」を三重県で開催（12月）</w:t>
            </w:r>
          </w:p>
          <w:p w:rsidR="00107B75" w:rsidRPr="004A2B2E" w:rsidRDefault="00107B75" w:rsidP="00107B75">
            <w:pPr>
              <w:spacing w:line="280" w:lineRule="exact"/>
              <w:ind w:leftChars="100" w:left="316" w:hangingChars="50" w:hanging="96"/>
              <w:jc w:val="left"/>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・国のスーパー・メガリージョン構想検討会の関西自治体との意見交換会に出席し、早期開業を見据えた取組等を発表（１月）</w:t>
            </w:r>
          </w:p>
          <w:p w:rsidR="00107B75" w:rsidRPr="004A2B2E" w:rsidRDefault="00107B75" w:rsidP="00107B75">
            <w:pPr>
              <w:spacing w:line="280" w:lineRule="exact"/>
              <w:ind w:left="192"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官民一体の協議会で機運醸成を図るシンポジウムを開催した（６月）。</w:t>
            </w:r>
          </w:p>
          <w:p w:rsidR="00107B75" w:rsidRPr="004A2B2E" w:rsidRDefault="00107B75" w:rsidP="00107B75">
            <w:pPr>
              <w:spacing w:line="280" w:lineRule="exact"/>
              <w:ind w:left="192"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国の骨太の方針に「新大阪駅の結節機能強化を図</w:t>
            </w:r>
            <w:r w:rsidR="00CB65E1" w:rsidRPr="004A2B2E">
              <w:rPr>
                <w:rFonts w:ascii="Meiryo UI" w:eastAsia="Meiryo UI" w:hAnsi="Meiryo UI" w:cs="Meiryo UI" w:hint="eastAsia"/>
                <w:color w:val="000000" w:themeColor="text1"/>
                <w:spacing w:val="-4"/>
                <w:sz w:val="20"/>
                <w:szCs w:val="20"/>
              </w:rPr>
              <w:t>る民間プロジェクトの組成など事業スキームの検討」が明記（６月）</w:t>
            </w:r>
          </w:p>
          <w:p w:rsidR="00107B75" w:rsidRPr="004A2B2E" w:rsidRDefault="00107B75" w:rsidP="00107B75">
            <w:pPr>
              <w:spacing w:line="280" w:lineRule="exact"/>
              <w:ind w:leftChars="100" w:left="316" w:hangingChars="50" w:hanging="96"/>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生産性革命プロジェクト（国交省）として新大阪駅の「地方創生回廊中央駅構想」を公表（５月）</w:t>
            </w:r>
          </w:p>
          <w:p w:rsidR="00107B75" w:rsidRPr="004A2B2E" w:rsidRDefault="00107B75" w:rsidP="00107B75">
            <w:pPr>
              <w:spacing w:line="280" w:lineRule="exact"/>
              <w:ind w:leftChars="100" w:left="412"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全国知事会で地方創生回廊中央駅構想の具体化を特別決議し、国に要望（７月）</w:t>
            </w:r>
          </w:p>
          <w:p w:rsidR="00107B75" w:rsidRPr="004A2B2E" w:rsidRDefault="00107B75" w:rsidP="00107B75">
            <w:pPr>
              <w:spacing w:line="280" w:lineRule="exact"/>
              <w:ind w:leftChars="7" w:left="207"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w:t>
            </w: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4"/>
                <w:sz w:val="20"/>
                <w:szCs w:val="20"/>
              </w:rPr>
              <w:t>平成31年度国予算において、新大阪駅の地方創生回廊中央駅構想を検討するための調査費が計上</w:t>
            </w:r>
            <w:r w:rsidRPr="004A2B2E">
              <w:rPr>
                <w:rFonts w:ascii="Meiryo UI" w:eastAsia="Meiryo UI" w:hAnsi="Meiryo UI" w:hint="eastAsia"/>
                <w:color w:val="000000" w:themeColor="text1"/>
                <w:sz w:val="20"/>
                <w:szCs w:val="20"/>
              </w:rPr>
              <w:t>（</w:t>
            </w:r>
            <w:r w:rsidRPr="004A2B2E">
              <w:rPr>
                <w:rFonts w:ascii="Meiryo UI" w:eastAsia="Meiryo UI" w:hAnsi="Meiryo UI"/>
                <w:color w:val="000000" w:themeColor="text1"/>
                <w:sz w:val="20"/>
                <w:szCs w:val="20"/>
              </w:rPr>
              <w:t>3</w:t>
            </w:r>
            <w:r w:rsidRPr="004A2B2E">
              <w:rPr>
                <w:rFonts w:ascii="Meiryo UI" w:eastAsia="Meiryo UI" w:hAnsi="Meiryo UI" w:hint="eastAsia"/>
                <w:color w:val="000000" w:themeColor="text1"/>
                <w:sz w:val="20"/>
                <w:szCs w:val="20"/>
              </w:rPr>
              <w:t>月）。</w:t>
            </w:r>
          </w:p>
          <w:p w:rsidR="00C34961" w:rsidRPr="004A2B2E" w:rsidRDefault="00107B75" w:rsidP="00107B75">
            <w:pPr>
              <w:spacing w:line="280" w:lineRule="exact"/>
              <w:ind w:left="192" w:hangingChars="100" w:hanging="192"/>
              <w:jc w:val="left"/>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pacing w:val="-4"/>
                <w:sz w:val="20"/>
                <w:szCs w:val="20"/>
              </w:rPr>
              <w:t>○</w:t>
            </w:r>
            <w:r w:rsidRPr="004A2B2E">
              <w:rPr>
                <w:rFonts w:ascii="Meiryo UI" w:eastAsia="Meiryo UI" w:hAnsi="Meiryo UI" w:cs="Meiryo UI" w:hint="eastAsia"/>
                <w:color w:val="000000" w:themeColor="text1"/>
                <w:sz w:val="20"/>
                <w:szCs w:val="20"/>
              </w:rPr>
              <w:t xml:space="preserve">　ＪＲ東海と名阪間の今後の調整に向けた意見交換を実施（４月～３月）。</w:t>
            </w:r>
          </w:p>
          <w:p w:rsidR="00C34961" w:rsidRPr="004A2B2E" w:rsidRDefault="00C34961" w:rsidP="00C34961">
            <w:pPr>
              <w:spacing w:line="280" w:lineRule="exact"/>
              <w:ind w:left="200" w:hangingChars="100" w:hanging="200"/>
              <w:jc w:val="left"/>
              <w:rPr>
                <w:rFonts w:ascii="Meiryo UI" w:eastAsia="Meiryo UI" w:hAnsi="Meiryo UI" w:cs="Meiryo UI"/>
                <w:color w:val="000000" w:themeColor="text1"/>
                <w:sz w:val="20"/>
                <w:szCs w:val="20"/>
              </w:rPr>
            </w:pPr>
          </w:p>
          <w:p w:rsidR="00C34961" w:rsidRPr="004A2B2E" w:rsidRDefault="00C34961" w:rsidP="00C34961">
            <w:pPr>
              <w:spacing w:line="280" w:lineRule="exact"/>
              <w:ind w:left="200" w:hangingChars="100" w:hanging="200"/>
              <w:jc w:val="left"/>
              <w:rPr>
                <w:rFonts w:ascii="Meiryo UI" w:eastAsia="Meiryo UI" w:hAnsi="Meiryo UI" w:cs="Meiryo UI"/>
                <w:color w:val="000000" w:themeColor="text1"/>
                <w:sz w:val="20"/>
                <w:szCs w:val="20"/>
              </w:rPr>
            </w:pPr>
          </w:p>
          <w:p w:rsidR="00107B75" w:rsidRPr="004A2B2E" w:rsidRDefault="00107B75" w:rsidP="00107B75">
            <w:pPr>
              <w:spacing w:line="280" w:lineRule="exact"/>
              <w:ind w:left="196" w:hangingChars="102" w:hanging="196"/>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１日も早い新大阪駅までの早期着工・開業の実現に向け、国等への働きかけを行った。</w:t>
            </w:r>
          </w:p>
          <w:p w:rsidR="00107B75" w:rsidRPr="004A2B2E" w:rsidRDefault="00107B75" w:rsidP="00107B75">
            <w:pPr>
              <w:tabs>
                <w:tab w:val="left" w:pos="641"/>
                <w:tab w:val="left" w:pos="1238"/>
              </w:tabs>
              <w:autoSpaceDE w:val="0"/>
              <w:autoSpaceDN w:val="0"/>
              <w:spacing w:line="280" w:lineRule="exact"/>
              <w:ind w:firstLineChars="100" w:firstLine="200"/>
              <w:rPr>
                <w:rFonts w:ascii="Meiryo UI" w:eastAsia="Meiryo UI" w:hAnsi="Meiryo UI" w:cs="Meiryo UI"/>
                <w:color w:val="000000" w:themeColor="text1"/>
                <w:spacing w:val="-10"/>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10"/>
                <w:sz w:val="20"/>
                <w:szCs w:val="20"/>
              </w:rPr>
              <w:t>沿線府県で構成する同盟会による要望（５月・11月）</w:t>
            </w:r>
          </w:p>
          <w:p w:rsidR="00107B75" w:rsidRPr="004A2B2E" w:rsidRDefault="00107B75" w:rsidP="00107B75">
            <w:pPr>
              <w:pStyle w:val="aa"/>
              <w:numPr>
                <w:ilvl w:val="0"/>
                <w:numId w:val="1"/>
              </w:numPr>
              <w:tabs>
                <w:tab w:val="left" w:pos="232"/>
                <w:tab w:val="left" w:pos="1238"/>
              </w:tabs>
              <w:spacing w:line="280" w:lineRule="exact"/>
              <w:ind w:leftChars="0" w:left="374" w:hanging="142"/>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「国の施策並びに予算に関する最重点提案・要望」による要望（6月）</w:t>
            </w:r>
          </w:p>
          <w:p w:rsidR="00107B75" w:rsidRPr="004A2B2E" w:rsidRDefault="00107B75" w:rsidP="00107B75">
            <w:pPr>
              <w:pStyle w:val="Default"/>
              <w:numPr>
                <w:ilvl w:val="0"/>
                <w:numId w:val="1"/>
              </w:numPr>
              <w:spacing w:line="280" w:lineRule="exact"/>
              <w:ind w:left="374" w:hanging="142"/>
              <w:jc w:val="both"/>
              <w:rPr>
                <w:rFonts w:hAnsi="Meiryo UI"/>
                <w:color w:val="000000" w:themeColor="text1"/>
                <w:sz w:val="20"/>
                <w:szCs w:val="20"/>
              </w:rPr>
            </w:pPr>
            <w:r w:rsidRPr="004A2B2E">
              <w:rPr>
                <w:rFonts w:hAnsi="Meiryo UI" w:hint="eastAsia"/>
                <w:color w:val="000000" w:themeColor="text1"/>
                <w:sz w:val="20"/>
                <w:szCs w:val="20"/>
              </w:rPr>
              <w:t xml:space="preserve"> 関西広域連合、大阪府、京都府、関経連による建設促進大会を開催し、要望を実施（11月）</w:t>
            </w:r>
          </w:p>
          <w:p w:rsidR="00107B75" w:rsidRPr="004A2B2E" w:rsidRDefault="00107B75" w:rsidP="00107B75">
            <w:pPr>
              <w:pStyle w:val="Default"/>
              <w:numPr>
                <w:ilvl w:val="0"/>
                <w:numId w:val="1"/>
              </w:numPr>
              <w:spacing w:line="280" w:lineRule="exact"/>
              <w:ind w:left="374" w:hanging="142"/>
              <w:jc w:val="both"/>
              <w:rPr>
                <w:rFonts w:hAnsi="Meiryo UI"/>
                <w:color w:val="000000" w:themeColor="text1"/>
                <w:sz w:val="20"/>
                <w:szCs w:val="20"/>
              </w:rPr>
            </w:pPr>
            <w:r w:rsidRPr="004A2B2E">
              <w:rPr>
                <w:rFonts w:hAnsi="Meiryo UI"/>
                <w:color w:val="000000" w:themeColor="text1"/>
                <w:sz w:val="20"/>
                <w:szCs w:val="20"/>
              </w:rPr>
              <w:t xml:space="preserve"> </w:t>
            </w:r>
            <w:r w:rsidRPr="004A2B2E">
              <w:rPr>
                <w:rFonts w:hAnsi="Meiryo UI" w:hint="eastAsia"/>
                <w:color w:val="000000" w:themeColor="text1"/>
                <w:sz w:val="20"/>
                <w:szCs w:val="20"/>
              </w:rPr>
              <w:t>自民党北陸新幹線整備プロジェクトチーム 関係者との意見交換会に出席し、意見交換を実施（３月）</w:t>
            </w:r>
          </w:p>
          <w:p w:rsidR="00107B75" w:rsidRPr="004A2B2E" w:rsidRDefault="00107B75" w:rsidP="00107B75">
            <w:pPr>
              <w:spacing w:line="280" w:lineRule="exact"/>
              <w:ind w:left="204" w:hangingChars="102" w:hanging="204"/>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4"/>
                <w:sz w:val="20"/>
                <w:szCs w:val="20"/>
              </w:rPr>
              <w:t>国の骨太の方針に「新大阪駅の結節機能強化を図</w:t>
            </w:r>
            <w:r w:rsidR="005664FD" w:rsidRPr="004A2B2E">
              <w:rPr>
                <w:rFonts w:ascii="Meiryo UI" w:eastAsia="Meiryo UI" w:hAnsi="Meiryo UI" w:cs="Meiryo UI" w:hint="eastAsia"/>
                <w:color w:val="000000" w:themeColor="text1"/>
                <w:spacing w:val="-4"/>
                <w:sz w:val="20"/>
                <w:szCs w:val="20"/>
              </w:rPr>
              <w:t>る民間プロジェクトの組成など事業スキームの検討」が明記（６月）</w:t>
            </w:r>
          </w:p>
          <w:p w:rsidR="00107B75" w:rsidRPr="004A2B2E" w:rsidRDefault="00107B75" w:rsidP="00107B75">
            <w:pPr>
              <w:spacing w:line="280" w:lineRule="exact"/>
              <w:ind w:leftChars="100" w:left="316" w:hangingChars="50" w:hanging="96"/>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生産性革命プロジェクト（国交省）として新大阪駅の「地方創生回廊中央駅構想」を公表（5月）</w:t>
            </w:r>
          </w:p>
          <w:p w:rsidR="00107B75" w:rsidRPr="004A2B2E" w:rsidRDefault="00107B75" w:rsidP="00107B75">
            <w:pPr>
              <w:spacing w:line="280" w:lineRule="exact"/>
              <w:ind w:leftChars="100" w:left="316" w:hangingChars="50" w:hanging="96"/>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全国知事会で地方創生回廊中央駅構想の具体化を特別決議し、国に要望（7月）</w:t>
            </w:r>
          </w:p>
          <w:p w:rsidR="00107B75" w:rsidRPr="004A2B2E" w:rsidRDefault="00107B75" w:rsidP="00107B75">
            <w:pPr>
              <w:spacing w:line="280" w:lineRule="exact"/>
              <w:ind w:leftChars="7" w:left="207" w:hangingChars="100" w:hanging="1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w:t>
            </w: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4"/>
                <w:sz w:val="20"/>
                <w:szCs w:val="20"/>
              </w:rPr>
              <w:t>平成31年度国予算において、新大阪駅の地方創生回廊中央駅構想を検討するための調査費が計上</w:t>
            </w:r>
            <w:r w:rsidRPr="004A2B2E">
              <w:rPr>
                <w:rFonts w:ascii="Meiryo UI" w:eastAsia="Meiryo UI" w:hAnsi="Meiryo UI" w:hint="eastAsia"/>
                <w:color w:val="000000" w:themeColor="text1"/>
                <w:sz w:val="20"/>
                <w:szCs w:val="20"/>
              </w:rPr>
              <w:t>（</w:t>
            </w:r>
            <w:r w:rsidRPr="004A2B2E">
              <w:rPr>
                <w:rFonts w:ascii="Meiryo UI" w:eastAsia="Meiryo UI" w:hAnsi="Meiryo UI"/>
                <w:color w:val="000000" w:themeColor="text1"/>
                <w:sz w:val="20"/>
                <w:szCs w:val="20"/>
              </w:rPr>
              <w:t>3</w:t>
            </w:r>
            <w:r w:rsidR="005664FD" w:rsidRPr="004A2B2E">
              <w:rPr>
                <w:rFonts w:ascii="Meiryo UI" w:eastAsia="Meiryo UI" w:hAnsi="Meiryo UI" w:hint="eastAsia"/>
                <w:color w:val="000000" w:themeColor="text1"/>
                <w:sz w:val="20"/>
                <w:szCs w:val="20"/>
              </w:rPr>
              <w:t>月）</w:t>
            </w:r>
          </w:p>
          <w:p w:rsidR="00107B75" w:rsidRPr="004A2B2E" w:rsidRDefault="00107B75" w:rsidP="00107B75">
            <w:pPr>
              <w:spacing w:line="280" w:lineRule="exact"/>
              <w:ind w:left="204" w:hangingChars="102" w:hanging="204"/>
              <w:rPr>
                <w:rFonts w:ascii="Meiryo UI" w:eastAsia="Meiryo UI" w:hAnsi="Meiryo UI"/>
                <w:color w:val="000000" w:themeColor="text1"/>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4"/>
                <w:sz w:val="20"/>
                <w:szCs w:val="20"/>
              </w:rPr>
              <w:t>鉄道・運輸機構と敦賀・大阪間の</w:t>
            </w:r>
            <w:r w:rsidRPr="004A2B2E">
              <w:rPr>
                <w:rFonts w:ascii="Meiryo UI" w:eastAsia="Meiryo UI" w:hAnsi="Meiryo UI" w:hint="eastAsia"/>
                <w:color w:val="000000" w:themeColor="text1"/>
                <w:sz w:val="20"/>
                <w:szCs w:val="20"/>
              </w:rPr>
              <w:t>環境アセスメントについて</w:t>
            </w:r>
            <w:r w:rsidRPr="004A2B2E">
              <w:rPr>
                <w:rFonts w:ascii="Meiryo UI" w:eastAsia="Meiryo UI" w:hAnsi="Meiryo UI" w:cs="Meiryo UI" w:hint="eastAsia"/>
                <w:color w:val="000000" w:themeColor="text1"/>
                <w:spacing w:val="-4"/>
                <w:sz w:val="20"/>
                <w:szCs w:val="20"/>
              </w:rPr>
              <w:t>意見交換を実施（5月～3</w:t>
            </w:r>
            <w:r w:rsidR="005664FD" w:rsidRPr="004A2B2E">
              <w:rPr>
                <w:rFonts w:ascii="Meiryo UI" w:eastAsia="Meiryo UI" w:hAnsi="Meiryo UI" w:cs="Meiryo UI" w:hint="eastAsia"/>
                <w:color w:val="000000" w:themeColor="text1"/>
                <w:spacing w:val="-4"/>
                <w:sz w:val="20"/>
                <w:szCs w:val="20"/>
              </w:rPr>
              <w:t>月）</w:t>
            </w:r>
          </w:p>
          <w:p w:rsidR="00107B75" w:rsidRPr="004A2B2E" w:rsidRDefault="00107B75" w:rsidP="00107B75">
            <w:pPr>
              <w:spacing w:line="280" w:lineRule="exact"/>
              <w:ind w:leftChars="100" w:left="320" w:hangingChars="52" w:hanging="100"/>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平成31年度国予算において、環境アセスメント等の整備新幹線事業の円滑な実施に必要な経費が計上（3月）</w:t>
            </w:r>
          </w:p>
          <w:p w:rsidR="00107B75" w:rsidRPr="004A2B2E" w:rsidRDefault="00107B75" w:rsidP="00107B75">
            <w:pPr>
              <w:spacing w:line="280" w:lineRule="exact"/>
              <w:ind w:left="204" w:hangingChars="102" w:hanging="204"/>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z w:val="20"/>
                <w:szCs w:val="20"/>
              </w:rPr>
              <w:t xml:space="preserve">○　</w:t>
            </w:r>
            <w:r w:rsidRPr="004A2B2E">
              <w:rPr>
                <w:rFonts w:ascii="Meiryo UI" w:eastAsia="Meiryo UI" w:hAnsi="Meiryo UI" w:cs="Meiryo UI" w:hint="eastAsia"/>
                <w:color w:val="000000" w:themeColor="text1"/>
                <w:spacing w:val="-4"/>
                <w:sz w:val="20"/>
                <w:szCs w:val="20"/>
              </w:rPr>
              <w:t>経済界、関係自治体と連携強化について意見交換を実施</w:t>
            </w:r>
            <w:r w:rsidRPr="004A2B2E">
              <w:rPr>
                <w:rFonts w:ascii="Meiryo UI" w:eastAsia="Meiryo UI" w:hAnsi="Meiryo UI" w:cs="Meiryo UI" w:hint="eastAsia"/>
                <w:color w:val="000000" w:themeColor="text1"/>
                <w:sz w:val="20"/>
                <w:szCs w:val="20"/>
              </w:rPr>
              <w:t>（6月～3月）</w:t>
            </w:r>
            <w:r w:rsidRPr="004A2B2E">
              <w:rPr>
                <w:rFonts w:ascii="Meiryo UI" w:eastAsia="Meiryo UI" w:hAnsi="Meiryo UI" w:cs="Meiryo UI" w:hint="eastAsia"/>
                <w:color w:val="000000" w:themeColor="text1"/>
                <w:spacing w:val="-4"/>
                <w:sz w:val="20"/>
                <w:szCs w:val="20"/>
              </w:rPr>
              <w:t>。</w:t>
            </w:r>
          </w:p>
          <w:p w:rsidR="00107B75" w:rsidRPr="004A2B2E" w:rsidRDefault="00107B75" w:rsidP="005664FD">
            <w:pPr>
              <w:spacing w:line="280" w:lineRule="exact"/>
              <w:ind w:leftChars="105" w:left="465" w:hangingChars="122" w:hanging="234"/>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xml:space="preserve">・　</w:t>
            </w:r>
            <w:r w:rsidRPr="004A2B2E">
              <w:rPr>
                <w:rFonts w:ascii="Meiryo UI" w:eastAsia="Meiryo UI" w:hAnsi="Meiryo UI" w:cs="Meiryo UI" w:hint="eastAsia"/>
                <w:color w:val="000000" w:themeColor="text1"/>
                <w:spacing w:val="-10"/>
                <w:sz w:val="20"/>
                <w:szCs w:val="20"/>
              </w:rPr>
              <w:t>沿線府県で構成する同盟会、経済団体、関西広域連合とともに、</w:t>
            </w:r>
            <w:r w:rsidRPr="004A2B2E">
              <w:rPr>
                <w:rFonts w:ascii="Meiryo UI" w:eastAsia="Meiryo UI" w:hAnsi="Meiryo UI" w:cs="Meiryo UI" w:hint="eastAsia"/>
                <w:color w:val="000000" w:themeColor="text1"/>
                <w:spacing w:val="-4"/>
                <w:sz w:val="20"/>
                <w:szCs w:val="20"/>
              </w:rPr>
              <w:t>早期全線整備の機運醸成を図るためのイベントを大阪で開催（2月）</w:t>
            </w:r>
          </w:p>
          <w:p w:rsidR="00C34961" w:rsidRPr="004A2B2E" w:rsidRDefault="00107B75" w:rsidP="005664FD">
            <w:pPr>
              <w:spacing w:line="280" w:lineRule="exact"/>
              <w:ind w:leftChars="100" w:left="512" w:hangingChars="152" w:hanging="292"/>
              <w:rPr>
                <w:rFonts w:ascii="Meiryo UI" w:eastAsia="Meiryo UI" w:hAnsi="Meiryo UI" w:cs="Meiryo UI"/>
                <w:color w:val="000000" w:themeColor="text1"/>
                <w:spacing w:val="-4"/>
                <w:sz w:val="20"/>
                <w:szCs w:val="20"/>
              </w:rPr>
            </w:pPr>
            <w:r w:rsidRPr="004A2B2E">
              <w:rPr>
                <w:rFonts w:ascii="Meiryo UI" w:eastAsia="Meiryo UI" w:hAnsi="Meiryo UI" w:cs="Meiryo UI" w:hint="eastAsia"/>
                <w:color w:val="000000" w:themeColor="text1"/>
                <w:spacing w:val="-4"/>
                <w:sz w:val="20"/>
                <w:szCs w:val="20"/>
              </w:rPr>
              <w:t>・　平成31年度府予算において、オール大阪で早期全線開業実現に取り組む官民一体となった協議会の設立・運営に必要な経費が計上（3月）</w:t>
            </w:r>
          </w:p>
          <w:p w:rsidR="00DD0CF3" w:rsidRPr="004A2B2E" w:rsidRDefault="00DD0CF3" w:rsidP="00DD0CF3">
            <w:pPr>
              <w:spacing w:line="280" w:lineRule="exact"/>
              <w:ind w:left="196" w:hangingChars="102" w:hanging="196"/>
              <w:rPr>
                <w:rFonts w:ascii="Meiryo UI" w:eastAsia="Meiryo UI" w:hAnsi="Meiryo UI" w:cs="Meiryo UI"/>
                <w:color w:val="000000" w:themeColor="text1"/>
                <w:spacing w:val="-4"/>
                <w:sz w:val="20"/>
                <w:szCs w:val="20"/>
              </w:rPr>
            </w:pPr>
          </w:p>
          <w:p w:rsidR="00016BFF" w:rsidRPr="004A2B2E" w:rsidRDefault="00016BFF" w:rsidP="00DD0CF3">
            <w:pPr>
              <w:spacing w:line="280" w:lineRule="exact"/>
              <w:ind w:left="196" w:hangingChars="102" w:hanging="196"/>
              <w:rPr>
                <w:rFonts w:ascii="Meiryo UI" w:eastAsia="Meiryo UI" w:hAnsi="Meiryo UI" w:cs="Meiryo UI"/>
                <w:color w:val="000000" w:themeColor="text1"/>
                <w:spacing w:val="-4"/>
                <w:sz w:val="20"/>
                <w:szCs w:val="20"/>
              </w:rPr>
            </w:pP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関空の機能強化に向け、航空保安対策や出入国審査体制の強化等について、本府や関空促進協を通じて、国へ要望を行った。この結果、</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国の平成３１年度予算において、先進的な保安検査機器導入や入国審査官の増員に要する経費が盛り込まれた。</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出入国管理及び難民認定法が改正され、本年４月から航空分野において、空港グランドハンドリング業務及び航空機整備業務への外国人材の受入環境が整備された。</w:t>
            </w: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関西一円へのインバウンド効果の浸透等のため、関空促進協の枠組みを活用した取組みを行った。</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関空に就航する航空会社（４社）等と連携し、海外からの招聘旅行を実施した。</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関西の魅力を発信するため、関空における地域の物産・観光ＰＲ活動に対する支援を行った。（２団体）</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関西から食の輸出を促進するため、食の輸出関連証明書をワンストップで交付する実証実験を進めた。（輸出証明書交付件数　3,999件）</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関空から関西各地へのアクセスをＰＲするため、広報活動に対する支援を行った。（２事業者）</w:t>
            </w:r>
          </w:p>
          <w:p w:rsidR="00107B75" w:rsidRPr="004A2B2E" w:rsidRDefault="00107B75" w:rsidP="00107B75">
            <w:pPr>
              <w:spacing w:line="280" w:lineRule="exact"/>
              <w:ind w:left="204" w:hangingChars="102" w:hanging="204"/>
              <w:rPr>
                <w:rFonts w:ascii="Meiryo UI" w:eastAsia="Meiryo UI" w:hAnsi="Meiryo UI" w:cs="Meiryo UI"/>
                <w:color w:val="000000" w:themeColor="text1"/>
                <w:sz w:val="20"/>
                <w:szCs w:val="20"/>
              </w:rPr>
            </w:pPr>
          </w:p>
          <w:p w:rsidR="00107B75" w:rsidRPr="004A2B2E" w:rsidRDefault="00107B75" w:rsidP="00107B75">
            <w:pPr>
              <w:spacing w:line="280" w:lineRule="exact"/>
              <w:ind w:left="204" w:hangingChars="102" w:hanging="204"/>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８年ぶりに再開された関西３空港懇談会に出席し、関西３空港が当面のニーズに対応し、将来のさらなる成長へ備えことができるよう、本府の考え方を整理の上、関係機関との間で議論を進めた。</w:t>
            </w:r>
          </w:p>
          <w:p w:rsidR="00107B75" w:rsidRPr="004A2B2E" w:rsidRDefault="00107B75" w:rsidP="00107B75">
            <w:pPr>
              <w:spacing w:line="280" w:lineRule="exact"/>
              <w:ind w:left="204" w:hangingChars="102" w:hanging="204"/>
              <w:rPr>
                <w:rFonts w:ascii="Meiryo UI" w:eastAsia="Meiryo UI" w:hAnsi="Meiryo UI" w:cs="Meiryo UI"/>
                <w:color w:val="000000" w:themeColor="text1"/>
                <w:sz w:val="20"/>
                <w:szCs w:val="20"/>
              </w:rPr>
            </w:pP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《台風２１号による災害対応》</w:t>
            </w: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関空の迅速な復旧、早期かつ完全な復興に向け、必要な支援等について、国へ要望（計５回）を行った。また、関空の今後の災害対応の強化について、関西エアポート㈱へ要望を行った。この結果、</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発災から２週間あまりで、旅客ターミナルビルが全面再開され、本年４月には関空連絡橋の完全復旧が実現した。</w:t>
            </w:r>
          </w:p>
          <w:p w:rsidR="00107B75" w:rsidRPr="004A2B2E" w:rsidRDefault="00107B75" w:rsidP="00107B75">
            <w:pPr>
              <w:spacing w:line="280" w:lineRule="exact"/>
              <w:ind w:leftChars="100" w:left="32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また、平成３１年度財政投融資計画等により、関空の抜本的な防災機能強化に向けた財政支援が措置された。</w:t>
            </w:r>
          </w:p>
          <w:p w:rsidR="00107B75" w:rsidRPr="004A2B2E" w:rsidRDefault="00107B75" w:rsidP="00107B75">
            <w:pPr>
              <w:spacing w:line="280" w:lineRule="exact"/>
              <w:ind w:left="200" w:hangingChars="100" w:hanging="2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需要の落ち込みを迅速に回復させるため、関空促進協の枠組みを活用し、航空会社（１２社）と連携し、インバウンド復興支援緊急対策事業を行った。また、民間企業と共同し、訪日外国人向け災害時対応の啓発リーフレット（英語・中国語・韓国語）を作成し、約30,000部を関空等のほか、航空会社の協力により海外でも配布した。</w:t>
            </w:r>
          </w:p>
          <w:p w:rsidR="00107B75" w:rsidRPr="004A2B2E" w:rsidRDefault="00107B75" w:rsidP="00107B75">
            <w:pPr>
              <w:spacing w:line="280" w:lineRule="exact"/>
              <w:ind w:left="200" w:hangingChars="100" w:hanging="200"/>
              <w:rPr>
                <w:rFonts w:ascii="Meiryo UI" w:eastAsia="Meiryo UI" w:hAnsi="Meiryo UI" w:cs="Meiryo UI"/>
                <w:noProof/>
                <w:color w:val="000000" w:themeColor="text1"/>
                <w:sz w:val="20"/>
                <w:szCs w:val="20"/>
              </w:rPr>
            </w:pPr>
          </w:p>
          <w:p w:rsidR="00107B75" w:rsidRPr="004A2B2E" w:rsidRDefault="00107B75" w:rsidP="00107B75">
            <w:pPr>
              <w:spacing w:line="280" w:lineRule="exact"/>
              <w:ind w:left="200" w:hangingChars="100" w:hanging="200"/>
              <w:rPr>
                <w:rFonts w:ascii="Meiryo UI" w:eastAsia="Meiryo UI" w:hAnsi="Meiryo UI" w:cs="Meiryo UI"/>
                <w:noProof/>
                <w:color w:val="000000" w:themeColor="text1"/>
                <w:sz w:val="20"/>
                <w:szCs w:val="20"/>
              </w:rPr>
            </w:pPr>
            <w:r w:rsidRPr="004A2B2E">
              <w:rPr>
                <w:rFonts w:ascii="Meiryo UI" w:eastAsia="Meiryo UI" w:hAnsi="Meiryo UI" w:cs="Meiryo UI" w:hint="eastAsia"/>
                <w:noProof/>
                <w:color w:val="000000" w:themeColor="text1"/>
                <w:sz w:val="20"/>
                <w:szCs w:val="20"/>
              </w:rPr>
              <w:t>○数値目標に対する実績</w:t>
            </w:r>
          </w:p>
          <w:p w:rsidR="00107B75" w:rsidRPr="004A2B2E" w:rsidRDefault="00107B75" w:rsidP="00107B75">
            <w:pPr>
              <w:spacing w:line="280" w:lineRule="exact"/>
              <w:ind w:leftChars="100" w:left="420" w:hangingChars="100" w:hanging="200"/>
              <w:rPr>
                <w:rFonts w:ascii="Meiryo UI" w:eastAsia="Meiryo UI" w:hAnsi="Meiryo UI" w:cs="Meiryo UI"/>
                <w:noProof/>
                <w:color w:val="000000" w:themeColor="text1"/>
                <w:sz w:val="20"/>
                <w:szCs w:val="20"/>
              </w:rPr>
            </w:pPr>
            <w:r w:rsidRPr="004A2B2E">
              <w:rPr>
                <w:rFonts w:ascii="Meiryo UI" w:eastAsia="Meiryo UI" w:hAnsi="Meiryo UI" w:cs="Meiryo UI" w:hint="eastAsia"/>
                <w:noProof/>
                <w:color w:val="000000" w:themeColor="text1"/>
                <w:sz w:val="20"/>
                <w:szCs w:val="20"/>
              </w:rPr>
              <w:t>H30.4月～H31.2月</w:t>
            </w:r>
          </w:p>
          <w:p w:rsidR="00107B75" w:rsidRPr="004A2B2E" w:rsidRDefault="00107B75" w:rsidP="00107B75">
            <w:pPr>
              <w:spacing w:line="280" w:lineRule="exact"/>
              <w:ind w:leftChars="150" w:left="43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外国人旅客数：１，４１１万人</w:t>
            </w:r>
          </w:p>
          <w:p w:rsidR="00107B75" w:rsidRPr="004A2B2E" w:rsidRDefault="00107B75" w:rsidP="00107B75">
            <w:pPr>
              <w:spacing w:line="280" w:lineRule="exact"/>
              <w:ind w:leftChars="100" w:left="220" w:firstLineChars="800" w:firstLine="16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（対前年同期＋３．０％）</w:t>
            </w:r>
          </w:p>
          <w:p w:rsidR="00107B75" w:rsidRPr="004A2B2E" w:rsidRDefault="00107B75" w:rsidP="00107B75">
            <w:pPr>
              <w:spacing w:line="280" w:lineRule="exact"/>
              <w:ind w:leftChars="150" w:left="43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外国貨物取扱量：７２．９万トン　</w:t>
            </w:r>
          </w:p>
          <w:p w:rsidR="00107B75" w:rsidRPr="004A2B2E" w:rsidRDefault="00107B75" w:rsidP="00107B75">
            <w:pPr>
              <w:spacing w:line="280" w:lineRule="exact"/>
              <w:ind w:leftChars="100" w:left="220" w:firstLineChars="800" w:firstLine="16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（対前年同期▲３．７％）　</w:t>
            </w:r>
          </w:p>
          <w:p w:rsidR="00107B75" w:rsidRPr="004A2B2E" w:rsidRDefault="00107B75" w:rsidP="00107B75">
            <w:pPr>
              <w:spacing w:line="280" w:lineRule="exact"/>
              <w:ind w:leftChars="100" w:left="420" w:hangingChars="100" w:hanging="200"/>
              <w:rPr>
                <w:rFonts w:ascii="Meiryo UI" w:eastAsia="Meiryo UI" w:hAnsi="Meiryo UI" w:cs="Meiryo UI"/>
                <w:noProof/>
                <w:color w:val="000000" w:themeColor="text1"/>
                <w:sz w:val="20"/>
                <w:szCs w:val="20"/>
              </w:rPr>
            </w:pPr>
          </w:p>
          <w:p w:rsidR="00107B75" w:rsidRPr="004A2B2E" w:rsidRDefault="00107B75" w:rsidP="00107B75">
            <w:pPr>
              <w:spacing w:line="280" w:lineRule="exact"/>
              <w:ind w:leftChars="100" w:left="420" w:hangingChars="100" w:hanging="200"/>
              <w:rPr>
                <w:rFonts w:ascii="Meiryo UI" w:eastAsia="Meiryo UI" w:hAnsi="Meiryo UI" w:cs="Meiryo UI"/>
                <w:noProof/>
                <w:color w:val="000000" w:themeColor="text1"/>
                <w:sz w:val="20"/>
                <w:szCs w:val="20"/>
              </w:rPr>
            </w:pPr>
            <w:r w:rsidRPr="004A2B2E">
              <w:rPr>
                <w:rFonts w:ascii="Meiryo UI" w:eastAsia="Meiryo UI" w:hAnsi="Meiryo UI" w:cs="Meiryo UI" w:hint="eastAsia"/>
                <w:noProof/>
                <w:color w:val="000000" w:themeColor="text1"/>
                <w:sz w:val="20"/>
                <w:szCs w:val="20"/>
              </w:rPr>
              <w:t>※台風の影響を受けたH30.9月を除く実績</w:t>
            </w:r>
          </w:p>
          <w:p w:rsidR="00107B75" w:rsidRPr="004A2B2E" w:rsidRDefault="00107B75" w:rsidP="00107B75">
            <w:pPr>
              <w:spacing w:line="280" w:lineRule="exact"/>
              <w:ind w:leftChars="150" w:left="43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外国人旅客数：１，３５４万人</w:t>
            </w:r>
          </w:p>
          <w:p w:rsidR="00107B75" w:rsidRPr="004A2B2E" w:rsidRDefault="00107B75" w:rsidP="00107B75">
            <w:pPr>
              <w:spacing w:line="280" w:lineRule="exact"/>
              <w:ind w:leftChars="100" w:left="220" w:firstLineChars="800" w:firstLine="16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（対前年同期＋７．５％）</w:t>
            </w:r>
          </w:p>
          <w:p w:rsidR="00107B75" w:rsidRPr="004A2B2E" w:rsidRDefault="00107B75" w:rsidP="00107B75">
            <w:pPr>
              <w:spacing w:line="280" w:lineRule="exact"/>
              <w:ind w:leftChars="150" w:left="430" w:hangingChars="50" w:hanging="100"/>
              <w:rPr>
                <w:rFonts w:ascii="Meiryo UI" w:eastAsia="Meiryo UI" w:hAnsi="Meiryo UI" w:cs="Meiryo UI"/>
                <w:color w:val="000000" w:themeColor="text1"/>
                <w:sz w:val="20"/>
                <w:szCs w:val="20"/>
              </w:rPr>
            </w:pPr>
            <w:r w:rsidRPr="004A2B2E">
              <w:rPr>
                <w:rFonts w:ascii="Meiryo UI" w:eastAsia="Meiryo UI" w:hAnsi="Meiryo UI" w:cs="Meiryo UI" w:hint="eastAsia"/>
                <w:color w:val="000000" w:themeColor="text1"/>
                <w:sz w:val="20"/>
                <w:szCs w:val="20"/>
              </w:rPr>
              <w:t xml:space="preserve">・　外国貨物取扱量：６９．９万トン　</w:t>
            </w:r>
          </w:p>
          <w:p w:rsidR="00E758E6" w:rsidRPr="004A2B2E" w:rsidRDefault="00107B75" w:rsidP="002C210F">
            <w:pPr>
              <w:spacing w:line="280" w:lineRule="exact"/>
              <w:ind w:leftChars="100" w:left="220" w:firstLineChars="800" w:firstLine="1600"/>
              <w:rPr>
                <w:rFonts w:ascii="Meiryo UI" w:eastAsia="Meiryo UI" w:hAnsi="Meiryo UI" w:cs="Meiryo UI"/>
                <w:noProof/>
                <w:color w:val="000000" w:themeColor="text1"/>
                <w:sz w:val="20"/>
                <w:szCs w:val="20"/>
              </w:rPr>
            </w:pPr>
            <w:r w:rsidRPr="004A2B2E">
              <w:rPr>
                <w:rFonts w:ascii="Meiryo UI" w:eastAsia="Meiryo UI" w:hAnsi="Meiryo UI" w:cs="Meiryo UI" w:hint="eastAsia"/>
                <w:color w:val="000000" w:themeColor="text1"/>
                <w:sz w:val="20"/>
                <w:szCs w:val="20"/>
              </w:rPr>
              <w:t>（対前年同期＋２．５％）</w:t>
            </w:r>
          </w:p>
        </w:tc>
      </w:tr>
      <w:tr w:rsidR="004A2B2E" w:rsidRPr="004A2B2E" w:rsidTr="00384655">
        <w:tc>
          <w:tcPr>
            <w:tcW w:w="329" w:type="dxa"/>
            <w:tcBorders>
              <w:top w:val="nil"/>
              <w:bottom w:val="single" w:sz="4" w:space="0" w:color="auto"/>
            </w:tcBorders>
          </w:tcPr>
          <w:p w:rsidR="00384655" w:rsidRPr="004A2B2E" w:rsidRDefault="00384655" w:rsidP="00E335DC">
            <w:pPr>
              <w:spacing w:line="280" w:lineRule="exact"/>
              <w:rPr>
                <w:rFonts w:ascii="Meiryo UI" w:eastAsia="Meiryo UI" w:hAnsi="Meiryo UI" w:cs="Meiryo UI"/>
                <w:color w:val="000000" w:themeColor="text1"/>
              </w:rPr>
            </w:pPr>
          </w:p>
        </w:tc>
        <w:tc>
          <w:tcPr>
            <w:tcW w:w="4977" w:type="dxa"/>
            <w:vMerge/>
            <w:tcBorders>
              <w:bottom w:val="single" w:sz="4" w:space="0" w:color="auto"/>
              <w:right w:val="dashed" w:sz="4" w:space="0" w:color="auto"/>
            </w:tcBorders>
          </w:tcPr>
          <w:p w:rsidR="00384655" w:rsidRPr="004A2B2E" w:rsidRDefault="00384655" w:rsidP="008646F8">
            <w:pPr>
              <w:spacing w:line="280" w:lineRule="exact"/>
              <w:ind w:left="200" w:hangingChars="100" w:hanging="200"/>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vMerge/>
            <w:tcBorders>
              <w:left w:val="dashed" w:sz="4" w:space="0" w:color="auto"/>
              <w:bottom w:val="single" w:sz="4" w:space="0" w:color="auto"/>
            </w:tcBorders>
          </w:tcPr>
          <w:p w:rsidR="00384655" w:rsidRPr="004A2B2E" w:rsidRDefault="00384655" w:rsidP="008646F8">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384655" w:rsidRPr="004A2B2E" w:rsidRDefault="00384655"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vMerge/>
            <w:tcBorders>
              <w:bottom w:val="single" w:sz="4" w:space="0" w:color="auto"/>
              <w:tr2bl w:val="nil"/>
            </w:tcBorders>
            <w:shd w:val="clear" w:color="auto" w:fill="F2DBDB" w:themeFill="accent2" w:themeFillTint="33"/>
          </w:tcPr>
          <w:p w:rsidR="00384655" w:rsidRPr="004A2B2E" w:rsidRDefault="00384655" w:rsidP="00E335DC">
            <w:pPr>
              <w:spacing w:line="280" w:lineRule="exact"/>
              <w:ind w:left="200" w:hangingChars="100" w:hanging="200"/>
              <w:rPr>
                <w:rFonts w:ascii="Meiryo UI" w:eastAsia="Meiryo UI" w:hAnsi="Meiryo UI" w:cs="Meiryo UI"/>
                <w:noProof/>
                <w:color w:val="000000" w:themeColor="text1"/>
                <w:sz w:val="20"/>
                <w:szCs w:val="20"/>
              </w:rPr>
            </w:pPr>
          </w:p>
        </w:tc>
      </w:tr>
    </w:tbl>
    <w:p w:rsidR="00384655" w:rsidRPr="004A2B2E" w:rsidRDefault="00384655" w:rsidP="00E335DC">
      <w:pPr>
        <w:widowControl/>
        <w:spacing w:line="280" w:lineRule="exact"/>
        <w:jc w:val="left"/>
        <w:rPr>
          <w:rFonts w:ascii="Meiryo UI" w:eastAsia="Meiryo UI" w:hAnsi="Meiryo UI" w:cs="Meiryo UI"/>
          <w:color w:val="000000" w:themeColor="text1"/>
        </w:rPr>
      </w:pPr>
    </w:p>
    <w:sectPr w:rsidR="00384655" w:rsidRPr="004A2B2E" w:rsidSect="00E335DC">
      <w:headerReference w:type="default" r:id="rId8"/>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52" w:rsidRDefault="00414C52" w:rsidP="00E45A78">
      <w:r>
        <w:separator/>
      </w:r>
    </w:p>
  </w:endnote>
  <w:endnote w:type="continuationSeparator" w:id="0">
    <w:p w:rsidR="00414C52" w:rsidRDefault="00414C52"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52" w:rsidRDefault="00414C52" w:rsidP="00E45A78">
      <w:r>
        <w:separator/>
      </w:r>
    </w:p>
  </w:footnote>
  <w:footnote w:type="continuationSeparator" w:id="0">
    <w:p w:rsidR="00414C52" w:rsidRDefault="00414C52"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867D9C" w:rsidRDefault="00A80F8F" w:rsidP="003C0E60">
                          <w:pPr>
                            <w:jc w:val="center"/>
                            <w:rPr>
                              <w:color w:val="FFFFFF" w:themeColor="background1"/>
                            </w:rPr>
                          </w:pPr>
                          <w:r w:rsidRPr="00867D9C">
                            <w:rPr>
                              <w:rFonts w:hint="eastAsia"/>
                              <w:color w:val="FFFFFF" w:themeColor="background1"/>
                            </w:rPr>
                            <w:t>政策企画</w:t>
                          </w:r>
                          <w:r w:rsidR="003C0E60" w:rsidRPr="00867D9C">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867D9C" w:rsidRDefault="00A80F8F" w:rsidP="003C0E60">
                    <w:pPr>
                      <w:jc w:val="center"/>
                      <w:rPr>
                        <w:color w:val="FFFFFF" w:themeColor="background1"/>
                      </w:rPr>
                    </w:pPr>
                    <w:r w:rsidRPr="00867D9C">
                      <w:rPr>
                        <w:rFonts w:hint="eastAsia"/>
                        <w:color w:val="FFFFFF" w:themeColor="background1"/>
                      </w:rPr>
                      <w:t>政策企画</w:t>
                    </w:r>
                    <w:r w:rsidR="003C0E60" w:rsidRPr="00867D9C">
                      <w:rPr>
                        <w:rFonts w:hint="eastAsia"/>
                        <w:color w:val="FFFFFF" w:themeColor="background1"/>
                      </w:rPr>
                      <w:t>部</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4652"/>
    <w:multiLevelType w:val="hybridMultilevel"/>
    <w:tmpl w:val="6F6639C0"/>
    <w:lvl w:ilvl="0" w:tplc="7DA241B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A6FF4"/>
    <w:multiLevelType w:val="hybridMultilevel"/>
    <w:tmpl w:val="707CB8B8"/>
    <w:lvl w:ilvl="0" w:tplc="E96C6BC8">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C3F7331"/>
    <w:multiLevelType w:val="hybridMultilevel"/>
    <w:tmpl w:val="0D5614B8"/>
    <w:lvl w:ilvl="0" w:tplc="CD167FB6">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14F0"/>
    <w:rsid w:val="00016BFF"/>
    <w:rsid w:val="00022A33"/>
    <w:rsid w:val="000255B5"/>
    <w:rsid w:val="000362C6"/>
    <w:rsid w:val="0004671B"/>
    <w:rsid w:val="000518AA"/>
    <w:rsid w:val="00056056"/>
    <w:rsid w:val="000634A0"/>
    <w:rsid w:val="00080F12"/>
    <w:rsid w:val="00082653"/>
    <w:rsid w:val="00083D12"/>
    <w:rsid w:val="0009049D"/>
    <w:rsid w:val="00091C3E"/>
    <w:rsid w:val="000933FE"/>
    <w:rsid w:val="00096BEC"/>
    <w:rsid w:val="00097358"/>
    <w:rsid w:val="000A31D3"/>
    <w:rsid w:val="000B1864"/>
    <w:rsid w:val="000C63BF"/>
    <w:rsid w:val="00101435"/>
    <w:rsid w:val="00107B75"/>
    <w:rsid w:val="00112E2F"/>
    <w:rsid w:val="001307FB"/>
    <w:rsid w:val="00132AE7"/>
    <w:rsid w:val="00135F75"/>
    <w:rsid w:val="001451B9"/>
    <w:rsid w:val="0015776D"/>
    <w:rsid w:val="001620DC"/>
    <w:rsid w:val="001702F0"/>
    <w:rsid w:val="001826AB"/>
    <w:rsid w:val="00193328"/>
    <w:rsid w:val="001941E5"/>
    <w:rsid w:val="00197FC1"/>
    <w:rsid w:val="001A27E7"/>
    <w:rsid w:val="001B59EE"/>
    <w:rsid w:val="001C6587"/>
    <w:rsid w:val="001E04E5"/>
    <w:rsid w:val="001F1877"/>
    <w:rsid w:val="001F32EF"/>
    <w:rsid w:val="00201CE6"/>
    <w:rsid w:val="002025C4"/>
    <w:rsid w:val="002026A4"/>
    <w:rsid w:val="00205B57"/>
    <w:rsid w:val="00220B81"/>
    <w:rsid w:val="002320C8"/>
    <w:rsid w:val="00235A70"/>
    <w:rsid w:val="00240FA3"/>
    <w:rsid w:val="0025156E"/>
    <w:rsid w:val="00255975"/>
    <w:rsid w:val="00267B07"/>
    <w:rsid w:val="00267D21"/>
    <w:rsid w:val="00270D51"/>
    <w:rsid w:val="00284E94"/>
    <w:rsid w:val="002900FB"/>
    <w:rsid w:val="002C210F"/>
    <w:rsid w:val="002D5393"/>
    <w:rsid w:val="002E0B40"/>
    <w:rsid w:val="002E47CD"/>
    <w:rsid w:val="002E4A8A"/>
    <w:rsid w:val="002F71B0"/>
    <w:rsid w:val="00307B28"/>
    <w:rsid w:val="0031337A"/>
    <w:rsid w:val="00314FC6"/>
    <w:rsid w:val="003245C7"/>
    <w:rsid w:val="0036199E"/>
    <w:rsid w:val="00361FA9"/>
    <w:rsid w:val="00365E40"/>
    <w:rsid w:val="003665EB"/>
    <w:rsid w:val="00384655"/>
    <w:rsid w:val="003848D2"/>
    <w:rsid w:val="0038791C"/>
    <w:rsid w:val="003964C2"/>
    <w:rsid w:val="003B0DA3"/>
    <w:rsid w:val="003C0E60"/>
    <w:rsid w:val="003C363C"/>
    <w:rsid w:val="003D0E0D"/>
    <w:rsid w:val="003D6A2C"/>
    <w:rsid w:val="003D7061"/>
    <w:rsid w:val="003F1079"/>
    <w:rsid w:val="003F22F6"/>
    <w:rsid w:val="003F4AE6"/>
    <w:rsid w:val="00414C52"/>
    <w:rsid w:val="004158D6"/>
    <w:rsid w:val="00421972"/>
    <w:rsid w:val="00425BCD"/>
    <w:rsid w:val="004275BB"/>
    <w:rsid w:val="00437E96"/>
    <w:rsid w:val="0044170E"/>
    <w:rsid w:val="00442771"/>
    <w:rsid w:val="00447FE5"/>
    <w:rsid w:val="00470D6E"/>
    <w:rsid w:val="00471777"/>
    <w:rsid w:val="0047518F"/>
    <w:rsid w:val="004955A9"/>
    <w:rsid w:val="004A0621"/>
    <w:rsid w:val="004A2B2E"/>
    <w:rsid w:val="004C073F"/>
    <w:rsid w:val="004C72A5"/>
    <w:rsid w:val="004D2266"/>
    <w:rsid w:val="004D7F55"/>
    <w:rsid w:val="004E5DBB"/>
    <w:rsid w:val="00522827"/>
    <w:rsid w:val="00537604"/>
    <w:rsid w:val="00541DDE"/>
    <w:rsid w:val="005439D0"/>
    <w:rsid w:val="00550426"/>
    <w:rsid w:val="005664FD"/>
    <w:rsid w:val="00571122"/>
    <w:rsid w:val="00577993"/>
    <w:rsid w:val="00595469"/>
    <w:rsid w:val="005A30A6"/>
    <w:rsid w:val="005A6930"/>
    <w:rsid w:val="005A72B0"/>
    <w:rsid w:val="005B2FE3"/>
    <w:rsid w:val="005C06A8"/>
    <w:rsid w:val="005C2DDE"/>
    <w:rsid w:val="005E6473"/>
    <w:rsid w:val="006036D9"/>
    <w:rsid w:val="00606B60"/>
    <w:rsid w:val="006100DF"/>
    <w:rsid w:val="00611FAD"/>
    <w:rsid w:val="00624EB9"/>
    <w:rsid w:val="00636187"/>
    <w:rsid w:val="006362DA"/>
    <w:rsid w:val="0065170F"/>
    <w:rsid w:val="00654FE3"/>
    <w:rsid w:val="00657A5C"/>
    <w:rsid w:val="006A09B3"/>
    <w:rsid w:val="006B038D"/>
    <w:rsid w:val="006D265D"/>
    <w:rsid w:val="006E35E3"/>
    <w:rsid w:val="006F027A"/>
    <w:rsid w:val="007070C9"/>
    <w:rsid w:val="007169C2"/>
    <w:rsid w:val="00720654"/>
    <w:rsid w:val="0072192D"/>
    <w:rsid w:val="007219A3"/>
    <w:rsid w:val="00772190"/>
    <w:rsid w:val="007A0B4E"/>
    <w:rsid w:val="007C122F"/>
    <w:rsid w:val="007C33AF"/>
    <w:rsid w:val="007D34F5"/>
    <w:rsid w:val="007E35CE"/>
    <w:rsid w:val="007F3D1A"/>
    <w:rsid w:val="00807028"/>
    <w:rsid w:val="00813795"/>
    <w:rsid w:val="0081594D"/>
    <w:rsid w:val="00815B89"/>
    <w:rsid w:val="0082393E"/>
    <w:rsid w:val="00834FAB"/>
    <w:rsid w:val="008400A0"/>
    <w:rsid w:val="00855200"/>
    <w:rsid w:val="0086459D"/>
    <w:rsid w:val="00867D9C"/>
    <w:rsid w:val="00870EA6"/>
    <w:rsid w:val="00875E88"/>
    <w:rsid w:val="00877255"/>
    <w:rsid w:val="00885EA9"/>
    <w:rsid w:val="008A1428"/>
    <w:rsid w:val="008B1059"/>
    <w:rsid w:val="008B6D25"/>
    <w:rsid w:val="008C13D9"/>
    <w:rsid w:val="008C786D"/>
    <w:rsid w:val="008D30A3"/>
    <w:rsid w:val="008D4ECD"/>
    <w:rsid w:val="008E14B2"/>
    <w:rsid w:val="008E20EC"/>
    <w:rsid w:val="00901DE0"/>
    <w:rsid w:val="009052AF"/>
    <w:rsid w:val="00905F46"/>
    <w:rsid w:val="00921489"/>
    <w:rsid w:val="009237AB"/>
    <w:rsid w:val="00952473"/>
    <w:rsid w:val="00960B59"/>
    <w:rsid w:val="009826C0"/>
    <w:rsid w:val="00987762"/>
    <w:rsid w:val="00994550"/>
    <w:rsid w:val="009A0C82"/>
    <w:rsid w:val="009B5FC0"/>
    <w:rsid w:val="009C3D2E"/>
    <w:rsid w:val="009C3DFC"/>
    <w:rsid w:val="009D37AF"/>
    <w:rsid w:val="009E4B0E"/>
    <w:rsid w:val="009E66EB"/>
    <w:rsid w:val="00A020B1"/>
    <w:rsid w:val="00A0310E"/>
    <w:rsid w:val="00A0490F"/>
    <w:rsid w:val="00A224DC"/>
    <w:rsid w:val="00A50099"/>
    <w:rsid w:val="00A56752"/>
    <w:rsid w:val="00A56C7F"/>
    <w:rsid w:val="00A616FB"/>
    <w:rsid w:val="00A7053A"/>
    <w:rsid w:val="00A8014F"/>
    <w:rsid w:val="00A80F8F"/>
    <w:rsid w:val="00A91C5B"/>
    <w:rsid w:val="00AB3D43"/>
    <w:rsid w:val="00AB78C8"/>
    <w:rsid w:val="00AC425A"/>
    <w:rsid w:val="00AC4D94"/>
    <w:rsid w:val="00AD55CD"/>
    <w:rsid w:val="00AE1DA8"/>
    <w:rsid w:val="00B02F00"/>
    <w:rsid w:val="00B03203"/>
    <w:rsid w:val="00B218E5"/>
    <w:rsid w:val="00B35812"/>
    <w:rsid w:val="00B35FA5"/>
    <w:rsid w:val="00B42F7E"/>
    <w:rsid w:val="00B52AEF"/>
    <w:rsid w:val="00B66651"/>
    <w:rsid w:val="00B7025F"/>
    <w:rsid w:val="00B81E46"/>
    <w:rsid w:val="00B868D4"/>
    <w:rsid w:val="00B95D3F"/>
    <w:rsid w:val="00BA0AB5"/>
    <w:rsid w:val="00BA4669"/>
    <w:rsid w:val="00BB6EF8"/>
    <w:rsid w:val="00BC2926"/>
    <w:rsid w:val="00BD2C2D"/>
    <w:rsid w:val="00BE53EF"/>
    <w:rsid w:val="00BE672E"/>
    <w:rsid w:val="00C11389"/>
    <w:rsid w:val="00C26D56"/>
    <w:rsid w:val="00C3360C"/>
    <w:rsid w:val="00C34961"/>
    <w:rsid w:val="00C42E81"/>
    <w:rsid w:val="00C50A21"/>
    <w:rsid w:val="00C73995"/>
    <w:rsid w:val="00C77FF5"/>
    <w:rsid w:val="00C85503"/>
    <w:rsid w:val="00C94C17"/>
    <w:rsid w:val="00CA6971"/>
    <w:rsid w:val="00CA79B1"/>
    <w:rsid w:val="00CB6164"/>
    <w:rsid w:val="00CB65E1"/>
    <w:rsid w:val="00CC0A8C"/>
    <w:rsid w:val="00CD1B0B"/>
    <w:rsid w:val="00CD2F6C"/>
    <w:rsid w:val="00CD3E5B"/>
    <w:rsid w:val="00CE56D2"/>
    <w:rsid w:val="00CE5B95"/>
    <w:rsid w:val="00D11AB0"/>
    <w:rsid w:val="00D132E0"/>
    <w:rsid w:val="00D13C53"/>
    <w:rsid w:val="00D26181"/>
    <w:rsid w:val="00D2651C"/>
    <w:rsid w:val="00D344B1"/>
    <w:rsid w:val="00D41A62"/>
    <w:rsid w:val="00D426B7"/>
    <w:rsid w:val="00D44943"/>
    <w:rsid w:val="00D55F70"/>
    <w:rsid w:val="00D74B51"/>
    <w:rsid w:val="00D818CE"/>
    <w:rsid w:val="00D855BE"/>
    <w:rsid w:val="00D8625C"/>
    <w:rsid w:val="00D8648E"/>
    <w:rsid w:val="00D90A6D"/>
    <w:rsid w:val="00D96827"/>
    <w:rsid w:val="00DA57EE"/>
    <w:rsid w:val="00DB5144"/>
    <w:rsid w:val="00DC3683"/>
    <w:rsid w:val="00DC6D7C"/>
    <w:rsid w:val="00DD05F8"/>
    <w:rsid w:val="00DD0CF3"/>
    <w:rsid w:val="00DD1178"/>
    <w:rsid w:val="00DE38B0"/>
    <w:rsid w:val="00DE5BE1"/>
    <w:rsid w:val="00E10F7E"/>
    <w:rsid w:val="00E16663"/>
    <w:rsid w:val="00E20492"/>
    <w:rsid w:val="00E324D2"/>
    <w:rsid w:val="00E335DC"/>
    <w:rsid w:val="00E3550E"/>
    <w:rsid w:val="00E45A78"/>
    <w:rsid w:val="00E4731E"/>
    <w:rsid w:val="00E50DF6"/>
    <w:rsid w:val="00E53659"/>
    <w:rsid w:val="00E562F9"/>
    <w:rsid w:val="00E56D3E"/>
    <w:rsid w:val="00E61259"/>
    <w:rsid w:val="00E634FB"/>
    <w:rsid w:val="00E67F21"/>
    <w:rsid w:val="00E72C3D"/>
    <w:rsid w:val="00E758E6"/>
    <w:rsid w:val="00E92938"/>
    <w:rsid w:val="00E96353"/>
    <w:rsid w:val="00EA38F6"/>
    <w:rsid w:val="00EB2880"/>
    <w:rsid w:val="00ED09BA"/>
    <w:rsid w:val="00EF6773"/>
    <w:rsid w:val="00F1100D"/>
    <w:rsid w:val="00F325AF"/>
    <w:rsid w:val="00F32DFD"/>
    <w:rsid w:val="00F34F5C"/>
    <w:rsid w:val="00F51D33"/>
    <w:rsid w:val="00F60B28"/>
    <w:rsid w:val="00F62B5A"/>
    <w:rsid w:val="00F637B8"/>
    <w:rsid w:val="00F71773"/>
    <w:rsid w:val="00F8783D"/>
    <w:rsid w:val="00F93D70"/>
    <w:rsid w:val="00FA7F7A"/>
    <w:rsid w:val="00FB56DE"/>
    <w:rsid w:val="00FC289D"/>
    <w:rsid w:val="00FD0A0D"/>
    <w:rsid w:val="00FE4119"/>
    <w:rsid w:val="00FF0241"/>
    <w:rsid w:val="00FF1FA3"/>
    <w:rsid w:val="00FF266A"/>
    <w:rsid w:val="00FF3525"/>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195649D6-377A-4DF1-8EC6-FF6FBCEA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07B75"/>
    <w:pPr>
      <w:widowControl w:val="0"/>
      <w:autoSpaceDE w:val="0"/>
      <w:autoSpaceDN w:val="0"/>
      <w:adjustRightInd w:val="0"/>
    </w:pPr>
    <w:rPr>
      <w:rFonts w:ascii="Meiryo UI" w:eastAsia="Meiryo UI" w:cs="Meiryo UI"/>
      <w:color w:val="000000"/>
      <w:kern w:val="0"/>
      <w:sz w:val="24"/>
      <w:szCs w:val="24"/>
    </w:rPr>
  </w:style>
  <w:style w:type="paragraph" w:styleId="aa">
    <w:name w:val="List Paragraph"/>
    <w:basedOn w:val="a"/>
    <w:uiPriority w:val="34"/>
    <w:qFormat/>
    <w:rsid w:val="00107B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8653">
      <w:bodyDiv w:val="1"/>
      <w:marLeft w:val="0"/>
      <w:marRight w:val="0"/>
      <w:marTop w:val="0"/>
      <w:marBottom w:val="0"/>
      <w:divBdr>
        <w:top w:val="none" w:sz="0" w:space="0" w:color="auto"/>
        <w:left w:val="none" w:sz="0" w:space="0" w:color="auto"/>
        <w:bottom w:val="none" w:sz="0" w:space="0" w:color="auto"/>
        <w:right w:val="none" w:sz="0" w:space="0" w:color="auto"/>
      </w:divBdr>
    </w:div>
    <w:div w:id="1047727427">
      <w:bodyDiv w:val="1"/>
      <w:marLeft w:val="0"/>
      <w:marRight w:val="0"/>
      <w:marTop w:val="0"/>
      <w:marBottom w:val="0"/>
      <w:divBdr>
        <w:top w:val="none" w:sz="0" w:space="0" w:color="auto"/>
        <w:left w:val="none" w:sz="0" w:space="0" w:color="auto"/>
        <w:bottom w:val="none" w:sz="0" w:space="0" w:color="auto"/>
        <w:right w:val="none" w:sz="0" w:space="0" w:color="auto"/>
      </w:divBdr>
    </w:div>
    <w:div w:id="19111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16CC-F997-4D82-9AA0-367CEC2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1447</Words>
  <Characters>8253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3</cp:revision>
  <cp:lastPrinted>2018-11-26T02:20:00Z</cp:lastPrinted>
  <dcterms:created xsi:type="dcterms:W3CDTF">2019-06-03T11:05:00Z</dcterms:created>
  <dcterms:modified xsi:type="dcterms:W3CDTF">2019-06-13T00:18:00Z</dcterms:modified>
</cp:coreProperties>
</file>