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A430CF">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3A2005">
        <w:rPr>
          <w:rFonts w:ascii="Meiryo UI" w:eastAsia="Meiryo UI" w:hAnsi="Meiryo UI" w:cs="Meiryo UI" w:hint="eastAsia"/>
          <w:b/>
          <w:sz w:val="36"/>
          <w:szCs w:val="24"/>
        </w:rPr>
        <w:t>３</w:t>
      </w: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 xml:space="preserve">　</w:t>
      </w:r>
      <w:r w:rsidR="003A2005" w:rsidRPr="003A2005">
        <w:rPr>
          <w:rFonts w:ascii="Meiryo UI" w:eastAsia="Meiryo UI" w:hAnsi="Meiryo UI" w:cs="Meiryo UI" w:hint="eastAsia"/>
          <w:b/>
          <w:sz w:val="36"/>
          <w:szCs w:val="24"/>
        </w:rPr>
        <w:t>優秀な職員</w:t>
      </w:r>
      <w:r w:rsidR="00D735C5">
        <w:rPr>
          <w:rFonts w:ascii="Meiryo UI" w:eastAsia="Meiryo UI" w:hAnsi="Meiryo UI" w:cs="Meiryo UI" w:hint="eastAsia"/>
          <w:b/>
          <w:sz w:val="36"/>
          <w:szCs w:val="24"/>
        </w:rPr>
        <w:t>の</w:t>
      </w:r>
      <w:bookmarkStart w:id="0" w:name="_GoBack"/>
      <w:bookmarkEnd w:id="0"/>
      <w:r w:rsidR="003A2005" w:rsidRPr="003A2005">
        <w:rPr>
          <w:rFonts w:ascii="Meiryo UI" w:eastAsia="Meiryo UI" w:hAnsi="Meiryo UI" w:cs="Meiryo UI" w:hint="eastAsia"/>
          <w:b/>
          <w:sz w:val="36"/>
          <w:szCs w:val="24"/>
        </w:rPr>
        <w:t>採用に向けた採用試験の適切な実施</w:t>
      </w:r>
      <w:r w:rsidR="003A2005" w:rsidRPr="001F338D">
        <w:rPr>
          <w:rFonts w:ascii="Meiryo UI" w:eastAsia="Meiryo UI" w:hAnsi="Meiryo UI" w:cs="Meiryo UI" w:hint="eastAsia"/>
          <w:b/>
          <w:color w:val="000000" w:themeColor="text1"/>
          <w:sz w:val="36"/>
          <w:szCs w:val="24"/>
        </w:rPr>
        <w:t>・</w:t>
      </w:r>
      <w:r w:rsidR="001F338D">
        <w:rPr>
          <w:rFonts w:ascii="Meiryo UI" w:eastAsia="Meiryo UI" w:hAnsi="Meiryo UI" w:cs="Meiryo UI" w:hint="eastAsia"/>
          <w:b/>
          <w:color w:val="000000" w:themeColor="text1"/>
          <w:sz w:val="36"/>
          <w:szCs w:val="24"/>
        </w:rPr>
        <w:t>検証と必要な改善、</w:t>
      </w:r>
      <w:r w:rsidR="003A2005" w:rsidRPr="003A2005">
        <w:rPr>
          <w:rFonts w:ascii="Meiryo UI" w:eastAsia="Meiryo UI" w:hAnsi="Meiryo UI" w:cs="Meiryo UI" w:hint="eastAsia"/>
          <w:b/>
          <w:sz w:val="36"/>
          <w:szCs w:val="24"/>
        </w:rPr>
        <w:t>戦略的広報の</w:t>
      </w:r>
      <w:r w:rsidR="003A2005">
        <w:rPr>
          <w:rFonts w:ascii="Meiryo UI" w:eastAsia="Meiryo UI" w:hAnsi="Meiryo UI" w:cs="Meiryo UI" w:hint="eastAsia"/>
          <w:b/>
          <w:sz w:val="36"/>
          <w:szCs w:val="24"/>
        </w:rPr>
        <w:t>展開</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DB5144" w:rsidRDefault="00DB5144" w:rsidP="00E335DC">
            <w:pPr>
              <w:spacing w:line="300" w:lineRule="exact"/>
              <w:ind w:left="220" w:hangingChars="100" w:hanging="220"/>
              <w:rPr>
                <w:rFonts w:ascii="Meiryo UI" w:eastAsia="Meiryo UI" w:hAnsi="Meiryo UI" w:cs="Meiryo UI"/>
              </w:rPr>
            </w:pPr>
            <w:r w:rsidRPr="00E335DC">
              <w:rPr>
                <w:rFonts w:ascii="Meiryo UI" w:eastAsia="Meiryo UI" w:hAnsi="Meiryo UI" w:cs="Meiryo UI" w:hint="eastAsia"/>
              </w:rPr>
              <w:t>◎</w:t>
            </w:r>
            <w:r w:rsidR="003A2005" w:rsidRPr="003A2005">
              <w:rPr>
                <w:rFonts w:ascii="Meiryo UI" w:eastAsia="Meiryo UI" w:hAnsi="Meiryo UI" w:cs="Meiryo UI" w:hint="eastAsia"/>
              </w:rPr>
              <w:t>「採用戦略」で明確化した求める人材像(*)に適う職員の採用に向けて、採用試験の適切な実</w:t>
            </w:r>
            <w:r w:rsidR="003A2005" w:rsidRPr="00A430CF">
              <w:rPr>
                <w:rFonts w:ascii="Meiryo UI" w:eastAsia="Meiryo UI" w:hAnsi="Meiryo UI" w:cs="Meiryo UI" w:hint="eastAsia"/>
              </w:rPr>
              <w:t>施</w:t>
            </w:r>
            <w:r w:rsidR="001F338D" w:rsidRPr="00A430CF">
              <w:rPr>
                <w:rFonts w:ascii="Meiryo UI" w:eastAsia="Meiryo UI" w:hAnsi="Meiryo UI" w:cs="Meiryo UI" w:hint="eastAsia"/>
              </w:rPr>
              <w:t>・検証と必要な改善</w:t>
            </w:r>
            <w:r w:rsidR="003A2005" w:rsidRPr="00A430CF">
              <w:rPr>
                <w:rFonts w:ascii="Meiryo UI" w:eastAsia="Meiryo UI" w:hAnsi="Meiryo UI" w:cs="Meiryo UI" w:hint="eastAsia"/>
              </w:rPr>
              <w:t>及び戦</w:t>
            </w:r>
            <w:r w:rsidR="003A2005" w:rsidRPr="003A2005">
              <w:rPr>
                <w:rFonts w:ascii="Meiryo UI" w:eastAsia="Meiryo UI" w:hAnsi="Meiryo UI" w:cs="Meiryo UI" w:hint="eastAsia"/>
              </w:rPr>
              <w:t>略的な広報活動を推進します。</w:t>
            </w:r>
          </w:p>
          <w:p w:rsidR="00421972" w:rsidRPr="0036199E" w:rsidRDefault="00697B16" w:rsidP="00697B16">
            <w:pPr>
              <w:spacing w:line="300" w:lineRule="exact"/>
              <w:ind w:left="220" w:hangingChars="100" w:hanging="220"/>
              <w:rPr>
                <w:rFonts w:ascii="Meiryo UI" w:eastAsia="Meiryo UI" w:hAnsi="Meiryo UI" w:cs="Meiryo UI"/>
              </w:rPr>
            </w:pPr>
            <w:r>
              <w:rPr>
                <w:rFonts w:ascii="Meiryo UI" w:eastAsia="Meiryo UI" w:hAnsi="Meiryo UI" w:cs="Meiryo UI" w:hint="eastAsia"/>
              </w:rPr>
              <w:t xml:space="preserve">　　　</w:t>
            </w:r>
            <w:r w:rsidR="001F338D">
              <w:rPr>
                <w:rFonts w:ascii="Meiryo UI" w:eastAsia="Meiryo UI" w:hAnsi="Meiryo UI" w:cs="Meiryo UI" w:hint="eastAsia"/>
              </w:rPr>
              <w:t xml:space="preserve">　　　　　　　　　　　　　　　　　　　　　</w:t>
            </w:r>
            <w:r w:rsidR="00A430CF">
              <w:rPr>
                <w:rFonts w:ascii="Meiryo UI" w:eastAsia="Meiryo UI" w:hAnsi="Meiryo UI" w:cs="Meiryo UI" w:hint="eastAsia"/>
              </w:rPr>
              <w:t xml:space="preserve">　　　　　　　　　</w:t>
            </w:r>
            <w:r w:rsidR="001F338D">
              <w:rPr>
                <w:rFonts w:ascii="Meiryo UI" w:eastAsia="Meiryo UI" w:hAnsi="Meiryo UI" w:cs="Meiryo UI" w:hint="eastAsia"/>
              </w:rPr>
              <w:t xml:space="preserve">　　　</w:t>
            </w:r>
            <w:r>
              <w:rPr>
                <w:rFonts w:ascii="Meiryo UI" w:eastAsia="Meiryo UI" w:hAnsi="Meiryo UI" w:cs="Meiryo UI" w:hint="eastAsia"/>
              </w:rPr>
              <w:t xml:space="preserve">　</w:t>
            </w:r>
            <w:r w:rsidR="003A2005" w:rsidRPr="003A2005">
              <w:rPr>
                <w:rFonts w:ascii="Meiryo UI" w:eastAsia="Meiryo UI" w:hAnsi="Meiryo UI" w:cs="Meiryo UI" w:hint="eastAsia"/>
              </w:rPr>
              <w:t>(*) 求める人材像：多様な価値観を尊重し、改革マインドを持ってチャレンジする自律型の人財</w:t>
            </w:r>
          </w:p>
          <w:p w:rsidR="00697B16" w:rsidRDefault="00421972" w:rsidP="003A2005">
            <w:pPr>
              <w:spacing w:line="300" w:lineRule="exact"/>
              <w:ind w:left="200" w:hangingChars="100" w:hanging="200"/>
              <w:rPr>
                <w:rFonts w:ascii="Meiryo UI" w:eastAsia="Meiryo UI" w:hAnsi="Meiryo UI" w:cs="Meiryo UI"/>
                <w:sz w:val="20"/>
                <w:szCs w:val="20"/>
              </w:rPr>
            </w:pPr>
            <w:r w:rsidRPr="00E335DC">
              <w:rPr>
                <w:rFonts w:ascii="Meiryo UI" w:eastAsia="Meiryo UI" w:hAnsi="Meiryo UI" w:cs="Meiryo UI" w:hint="eastAsia"/>
                <w:sz w:val="20"/>
                <w:szCs w:val="20"/>
              </w:rPr>
              <w:t xml:space="preserve">　</w:t>
            </w:r>
            <w:r w:rsidR="00697B16">
              <w:rPr>
                <w:rFonts w:ascii="Meiryo UI" w:eastAsia="Meiryo UI" w:hAnsi="Meiryo UI" w:cs="Meiryo UI" w:hint="eastAsia"/>
                <w:sz w:val="20"/>
                <w:szCs w:val="20"/>
              </w:rPr>
              <w:t>（中長期の目標）</w:t>
            </w:r>
          </w:p>
          <w:p w:rsidR="0086459D" w:rsidRPr="00E335DC" w:rsidRDefault="00697B16" w:rsidP="00697B16">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A72399">
              <w:rPr>
                <w:rFonts w:ascii="Meiryo UI" w:eastAsia="Meiryo UI" w:hAnsi="Meiryo UI" w:cs="Meiryo UI" w:hint="eastAsia"/>
                <w:sz w:val="20"/>
                <w:szCs w:val="20"/>
              </w:rPr>
              <w:t>採用試験の</w:t>
            </w:r>
            <w:r w:rsidR="003A2005">
              <w:rPr>
                <w:rFonts w:ascii="Meiryo UI" w:eastAsia="Meiryo UI" w:hAnsi="Meiryo UI" w:cs="Meiryo UI" w:hint="eastAsia"/>
                <w:sz w:val="20"/>
                <w:szCs w:val="20"/>
              </w:rPr>
              <w:t>受験者数　増加</w:t>
            </w:r>
          </w:p>
        </w:tc>
      </w:tr>
    </w:tbl>
    <w:p w:rsidR="00DB5144" w:rsidRPr="00E335DC" w:rsidRDefault="00DB5144" w:rsidP="00E335DC">
      <w:pPr>
        <w:spacing w:line="280" w:lineRule="exact"/>
        <w:rPr>
          <w:rFonts w:ascii="Meiryo UI" w:eastAsia="Meiryo UI" w:hAnsi="Meiryo UI" w:cs="Meiryo UI"/>
        </w:rPr>
      </w:pPr>
    </w:p>
    <w:tbl>
      <w:tblPr>
        <w:tblStyle w:val="a3"/>
        <w:tblpPr w:leftFromText="142" w:rightFromText="142" w:vertAnchor="text" w:tblpY="1"/>
        <w:tblOverlap w:val="never"/>
        <w:tblW w:w="15735" w:type="dxa"/>
        <w:tblInd w:w="108" w:type="dxa"/>
        <w:tblLook w:val="04A0" w:firstRow="1" w:lastRow="0" w:firstColumn="1" w:lastColumn="0" w:noHBand="0" w:noVBand="1"/>
      </w:tblPr>
      <w:tblGrid>
        <w:gridCol w:w="328"/>
        <w:gridCol w:w="4980"/>
        <w:gridCol w:w="396"/>
        <w:gridCol w:w="4893"/>
        <w:gridCol w:w="396"/>
        <w:gridCol w:w="4742"/>
      </w:tblGrid>
      <w:tr w:rsidR="007F3D1A" w:rsidRPr="00E335DC" w:rsidTr="00EE10E9">
        <w:tc>
          <w:tcPr>
            <w:tcW w:w="15735" w:type="dxa"/>
            <w:gridSpan w:val="6"/>
            <w:tcBorders>
              <w:top w:val="single" w:sz="4" w:space="0" w:color="auto"/>
            </w:tcBorders>
            <w:shd w:val="clear" w:color="auto" w:fill="000000" w:themeFill="text1"/>
          </w:tcPr>
          <w:p w:rsidR="007F3D1A" w:rsidRPr="00E335DC" w:rsidRDefault="003A2005" w:rsidP="00EE10E9">
            <w:pPr>
              <w:spacing w:line="280" w:lineRule="exact"/>
              <w:rPr>
                <w:rFonts w:ascii="Meiryo UI" w:eastAsia="Meiryo UI" w:hAnsi="Meiryo UI" w:cs="Meiryo UI"/>
                <w:b/>
              </w:rPr>
            </w:pPr>
            <w:r w:rsidRPr="003A2005">
              <w:rPr>
                <w:rFonts w:ascii="Meiryo UI" w:eastAsia="Meiryo UI" w:hAnsi="Meiryo UI" w:cs="Meiryo UI" w:hint="eastAsia"/>
                <w:b/>
              </w:rPr>
              <w:t>採用試験の適切な実施</w:t>
            </w:r>
            <w:r w:rsidR="001F338D" w:rsidRPr="00A430CF">
              <w:rPr>
                <w:rFonts w:ascii="Meiryo UI" w:eastAsia="Meiryo UI" w:hAnsi="Meiryo UI" w:cs="Meiryo UI" w:hint="eastAsia"/>
                <w:b/>
                <w:color w:val="FFFFFF" w:themeColor="background1"/>
              </w:rPr>
              <w:t>・検証と必要な改善</w:t>
            </w:r>
          </w:p>
        </w:tc>
      </w:tr>
      <w:tr w:rsidR="00083D12" w:rsidRPr="00E335DC" w:rsidTr="00EE10E9">
        <w:tc>
          <w:tcPr>
            <w:tcW w:w="328" w:type="dxa"/>
            <w:tcBorders>
              <w:top w:val="nil"/>
              <w:bottom w:val="nil"/>
            </w:tcBorders>
          </w:tcPr>
          <w:p w:rsidR="007F3D1A" w:rsidRPr="00E335DC" w:rsidRDefault="007F3D1A" w:rsidP="00EE10E9">
            <w:pPr>
              <w:spacing w:line="280" w:lineRule="exact"/>
              <w:rPr>
                <w:rFonts w:ascii="Meiryo UI" w:eastAsia="Meiryo UI" w:hAnsi="Meiryo UI" w:cs="Meiryo UI"/>
              </w:rPr>
            </w:pPr>
          </w:p>
        </w:tc>
        <w:tc>
          <w:tcPr>
            <w:tcW w:w="4980" w:type="dxa"/>
            <w:tcBorders>
              <w:bottom w:val="single" w:sz="4" w:space="0" w:color="auto"/>
              <w:right w:val="dashed" w:sz="4" w:space="0" w:color="auto"/>
            </w:tcBorders>
            <w:shd w:val="clear" w:color="auto" w:fill="BFBFBF" w:themeFill="background1" w:themeFillShade="BF"/>
          </w:tcPr>
          <w:p w:rsidR="007F3D1A" w:rsidRPr="00E335DC" w:rsidRDefault="007F3D1A" w:rsidP="00EE10E9">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EE10E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3" w:type="dxa"/>
            <w:tcBorders>
              <w:left w:val="dashed" w:sz="4" w:space="0" w:color="auto"/>
              <w:bottom w:val="single" w:sz="4" w:space="0" w:color="auto"/>
            </w:tcBorders>
            <w:shd w:val="clear" w:color="auto" w:fill="BFBFBF" w:themeFill="background1" w:themeFillShade="BF"/>
          </w:tcPr>
          <w:p w:rsidR="007F3D1A" w:rsidRPr="00E335DC" w:rsidRDefault="007F3D1A" w:rsidP="00EE10E9">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EE10E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2" w:type="dxa"/>
            <w:tcBorders>
              <w:bottom w:val="single" w:sz="4" w:space="0" w:color="auto"/>
            </w:tcBorders>
            <w:shd w:val="clear" w:color="auto" w:fill="BFBFBF" w:themeFill="background1" w:themeFillShade="BF"/>
          </w:tcPr>
          <w:p w:rsidR="007F3D1A" w:rsidRPr="00E335DC" w:rsidRDefault="007F3D1A" w:rsidP="00EE10E9">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6D2C2A">
              <w:rPr>
                <w:rFonts w:ascii="Meiryo UI" w:eastAsia="Meiryo UI" w:hAnsi="Meiryo UI" w:cs="Meiryo UI" w:hint="eastAsia"/>
                <w:b/>
                <w:sz w:val="18"/>
                <w:szCs w:val="18"/>
              </w:rPr>
              <w:t>H30.3</w:t>
            </w:r>
            <w:r w:rsidR="005947C5">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083D12" w:rsidRPr="00E335DC" w:rsidTr="00EE10E9">
        <w:tc>
          <w:tcPr>
            <w:tcW w:w="328" w:type="dxa"/>
            <w:tcBorders>
              <w:top w:val="nil"/>
              <w:bottom w:val="nil"/>
              <w:tr2bl w:val="nil"/>
            </w:tcBorders>
          </w:tcPr>
          <w:p w:rsidR="007F3D1A" w:rsidRPr="00E335DC" w:rsidRDefault="007F3D1A" w:rsidP="00EE10E9">
            <w:pPr>
              <w:spacing w:line="280" w:lineRule="exact"/>
              <w:rPr>
                <w:rFonts w:ascii="Meiryo UI" w:eastAsia="Meiryo UI" w:hAnsi="Meiryo UI" w:cs="Meiryo UI"/>
              </w:rPr>
            </w:pPr>
          </w:p>
        </w:tc>
        <w:tc>
          <w:tcPr>
            <w:tcW w:w="4980" w:type="dxa"/>
            <w:tcBorders>
              <w:bottom w:val="single" w:sz="4" w:space="0" w:color="auto"/>
              <w:right w:val="dashed" w:sz="4" w:space="0" w:color="auto"/>
              <w:tr2bl w:val="nil"/>
            </w:tcBorders>
          </w:tcPr>
          <w:p w:rsidR="003A2005" w:rsidRPr="007C2F6B" w:rsidRDefault="00697B16" w:rsidP="00EE10E9">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884B1A" w:rsidRPr="00884B1A">
              <w:rPr>
                <w:rFonts w:ascii="Meiryo UI" w:eastAsia="Meiryo UI" w:hAnsi="Meiryo UI" w:cs="Meiryo UI" w:hint="eastAsia"/>
                <w:color w:val="000000" w:themeColor="text1"/>
                <w:sz w:val="20"/>
                <w:szCs w:val="20"/>
              </w:rPr>
              <w:t>求める人材像</w:t>
            </w:r>
            <w:r w:rsidR="00884B1A">
              <w:rPr>
                <w:rFonts w:ascii="Meiryo UI" w:eastAsia="Meiryo UI" w:hAnsi="Meiryo UI" w:cs="Meiryo UI" w:hint="eastAsia"/>
                <w:color w:val="000000" w:themeColor="text1"/>
                <w:sz w:val="20"/>
                <w:szCs w:val="20"/>
              </w:rPr>
              <w:t>に適う職員の採用にあたり、</w:t>
            </w:r>
            <w:r w:rsidR="00B0107C" w:rsidRPr="007C2F6B">
              <w:rPr>
                <w:rFonts w:ascii="Meiryo UI" w:eastAsia="Meiryo UI" w:hAnsi="Meiryo UI" w:cs="Meiryo UI" w:hint="eastAsia"/>
                <w:color w:val="000000" w:themeColor="text1"/>
                <w:sz w:val="20"/>
                <w:szCs w:val="20"/>
              </w:rPr>
              <w:t>引き続き、</w:t>
            </w:r>
            <w:r w:rsidR="003A2005" w:rsidRPr="007C2F6B">
              <w:rPr>
                <w:rFonts w:ascii="Meiryo UI" w:eastAsia="Meiryo UI" w:hAnsi="Meiryo UI" w:cs="Meiryo UI" w:hint="eastAsia"/>
                <w:color w:val="000000" w:themeColor="text1"/>
                <w:sz w:val="20"/>
                <w:szCs w:val="20"/>
              </w:rPr>
              <w:t>採用試験を円滑かつ適切に実施します。</w:t>
            </w:r>
          </w:p>
          <w:p w:rsidR="003A2005" w:rsidRPr="007C2F6B" w:rsidRDefault="00697B16" w:rsidP="00EE10E9">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5029FA">
              <w:rPr>
                <w:rFonts w:ascii="Meiryo UI" w:eastAsia="Meiryo UI" w:hAnsi="Meiryo UI" w:cs="Meiryo UI" w:hint="eastAsia"/>
                <w:color w:val="000000" w:themeColor="text1"/>
                <w:sz w:val="20"/>
                <w:szCs w:val="20"/>
              </w:rPr>
              <w:t>採用試験の実施状況、</w:t>
            </w:r>
            <w:r w:rsidR="005029FA" w:rsidRPr="007C2F6B">
              <w:rPr>
                <w:rFonts w:ascii="Meiryo UI" w:eastAsia="Meiryo UI" w:hAnsi="Meiryo UI" w:cs="Meiryo UI" w:hint="eastAsia"/>
                <w:color w:val="000000" w:themeColor="text1"/>
                <w:sz w:val="20"/>
                <w:szCs w:val="20"/>
              </w:rPr>
              <w:t>これまでの改革の効果等</w:t>
            </w:r>
            <w:r w:rsidR="005029FA">
              <w:rPr>
                <w:rFonts w:ascii="Meiryo UI" w:eastAsia="Meiryo UI" w:hAnsi="Meiryo UI" w:cs="Meiryo UI" w:hint="eastAsia"/>
                <w:color w:val="000000" w:themeColor="text1"/>
                <w:sz w:val="20"/>
                <w:szCs w:val="20"/>
              </w:rPr>
              <w:t>に関する分析・検証結果を踏まえ</w:t>
            </w:r>
            <w:r w:rsidR="005029FA" w:rsidRPr="007C2F6B">
              <w:rPr>
                <w:rFonts w:ascii="Meiryo UI" w:eastAsia="Meiryo UI" w:hAnsi="Meiryo UI" w:cs="Meiryo UI" w:hint="eastAsia"/>
                <w:color w:val="000000" w:themeColor="text1"/>
                <w:sz w:val="20"/>
                <w:szCs w:val="20"/>
              </w:rPr>
              <w:t>、</w:t>
            </w:r>
            <w:r w:rsidR="003A2005" w:rsidRPr="007C2F6B">
              <w:rPr>
                <w:rFonts w:ascii="Meiryo UI" w:eastAsia="Meiryo UI" w:hAnsi="Meiryo UI" w:cs="Meiryo UI" w:hint="eastAsia"/>
                <w:color w:val="000000" w:themeColor="text1"/>
                <w:sz w:val="20"/>
                <w:szCs w:val="20"/>
              </w:rPr>
              <w:t>本府の採用試験が幅広く多様な人材の受験を促し</w:t>
            </w:r>
            <w:r w:rsidR="00DF6F36">
              <w:rPr>
                <w:rFonts w:ascii="Meiryo UI" w:eastAsia="Meiryo UI" w:hAnsi="Meiryo UI" w:cs="Meiryo UI" w:hint="eastAsia"/>
                <w:color w:val="000000" w:themeColor="text1"/>
                <w:sz w:val="20"/>
                <w:szCs w:val="20"/>
              </w:rPr>
              <w:t>、本府が求める人材像に適う職員の確保につながっているか、</w:t>
            </w:r>
            <w:r w:rsidR="003A2005" w:rsidRPr="007C2F6B">
              <w:rPr>
                <w:rFonts w:ascii="Meiryo UI" w:eastAsia="Meiryo UI" w:hAnsi="Meiryo UI" w:cs="Meiryo UI" w:hint="eastAsia"/>
                <w:color w:val="000000" w:themeColor="text1"/>
                <w:sz w:val="20"/>
                <w:szCs w:val="20"/>
              </w:rPr>
              <w:t>任命権者と協力しながら研究・検証</w:t>
            </w:r>
            <w:r w:rsidR="00DF3411">
              <w:rPr>
                <w:rFonts w:ascii="Meiryo UI" w:eastAsia="Meiryo UI" w:hAnsi="Meiryo UI" w:cs="Meiryo UI" w:hint="eastAsia"/>
                <w:color w:val="000000" w:themeColor="text1"/>
                <w:sz w:val="20"/>
                <w:szCs w:val="20"/>
              </w:rPr>
              <w:t>を進めます</w:t>
            </w:r>
            <w:r w:rsidR="003A2005" w:rsidRPr="007C2F6B">
              <w:rPr>
                <w:rFonts w:ascii="Meiryo UI" w:eastAsia="Meiryo UI" w:hAnsi="Meiryo UI" w:cs="Meiryo UI" w:hint="eastAsia"/>
                <w:color w:val="000000" w:themeColor="text1"/>
                <w:sz w:val="20"/>
                <w:szCs w:val="20"/>
              </w:rPr>
              <w:t>。</w:t>
            </w:r>
          </w:p>
          <w:p w:rsidR="007F3D1A" w:rsidRDefault="00697B16" w:rsidP="00EE10E9">
            <w:pPr>
              <w:spacing w:line="280" w:lineRule="exact"/>
              <w:ind w:left="100" w:hangingChars="50" w:hanging="100"/>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w:t>
            </w:r>
            <w:r w:rsidR="003A2005" w:rsidRPr="007C2F6B">
              <w:rPr>
                <w:rFonts w:ascii="Meiryo UI" w:eastAsia="Meiryo UI" w:hAnsi="Meiryo UI" w:cs="Meiryo UI" w:hint="eastAsia"/>
                <w:color w:val="000000" w:themeColor="text1"/>
                <w:sz w:val="20"/>
                <w:szCs w:val="20"/>
              </w:rPr>
              <w:t>面接</w:t>
            </w:r>
            <w:r w:rsidR="00A72399">
              <w:rPr>
                <w:rFonts w:ascii="Meiryo UI" w:eastAsia="Meiryo UI" w:hAnsi="Meiryo UI" w:cs="Meiryo UI" w:hint="eastAsia"/>
                <w:color w:val="000000" w:themeColor="text1"/>
                <w:sz w:val="20"/>
                <w:szCs w:val="20"/>
              </w:rPr>
              <w:t>委員</w:t>
            </w:r>
            <w:r w:rsidR="003A2005" w:rsidRPr="007C2F6B">
              <w:rPr>
                <w:rFonts w:ascii="Meiryo UI" w:eastAsia="Meiryo UI" w:hAnsi="Meiryo UI" w:cs="Meiryo UI" w:hint="eastAsia"/>
                <w:color w:val="000000" w:themeColor="text1"/>
                <w:sz w:val="20"/>
                <w:szCs w:val="20"/>
              </w:rPr>
              <w:t>の能力向上を目指</w:t>
            </w:r>
            <w:r w:rsidR="00B0107C" w:rsidRPr="007C2F6B">
              <w:rPr>
                <w:rFonts w:ascii="Meiryo UI" w:eastAsia="Meiryo UI" w:hAnsi="Meiryo UI" w:cs="Meiryo UI" w:hint="eastAsia"/>
                <w:color w:val="000000" w:themeColor="text1"/>
                <w:sz w:val="20"/>
                <w:szCs w:val="20"/>
              </w:rPr>
              <w:t>して、面接技法</w:t>
            </w:r>
            <w:r w:rsidR="00A72399">
              <w:rPr>
                <w:rFonts w:ascii="Meiryo UI" w:eastAsia="Meiryo UI" w:hAnsi="Meiryo UI" w:cs="Meiryo UI" w:hint="eastAsia"/>
                <w:color w:val="000000" w:themeColor="text1"/>
                <w:sz w:val="20"/>
                <w:szCs w:val="20"/>
              </w:rPr>
              <w:t>講習会</w:t>
            </w:r>
            <w:r w:rsidR="00B0107C" w:rsidRPr="007C2F6B">
              <w:rPr>
                <w:rFonts w:ascii="Meiryo UI" w:eastAsia="Meiryo UI" w:hAnsi="Meiryo UI" w:cs="Meiryo UI" w:hint="eastAsia"/>
                <w:color w:val="000000" w:themeColor="text1"/>
                <w:sz w:val="20"/>
                <w:szCs w:val="20"/>
              </w:rPr>
              <w:t>の内容を充実するなどに取り組み、</w:t>
            </w:r>
            <w:r w:rsidR="003A2005" w:rsidRPr="007C2F6B">
              <w:rPr>
                <w:rFonts w:ascii="Meiryo UI" w:eastAsia="Meiryo UI" w:hAnsi="Meiryo UI" w:cs="Meiryo UI" w:hint="eastAsia"/>
                <w:color w:val="000000" w:themeColor="text1"/>
                <w:sz w:val="20"/>
                <w:szCs w:val="20"/>
              </w:rPr>
              <w:t>より効果的な面接試験を実践します。</w:t>
            </w:r>
          </w:p>
          <w:p w:rsidR="003A2005" w:rsidRDefault="00FA6E76" w:rsidP="00EE10E9">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●離職後再採用制度など女性の活躍を</w:t>
            </w:r>
            <w:r w:rsidR="00D50F0B">
              <w:rPr>
                <w:rFonts w:ascii="Meiryo UI" w:eastAsia="Meiryo UI" w:hAnsi="Meiryo UI" w:cs="Meiryo UI" w:hint="eastAsia"/>
                <w:color w:val="000000" w:themeColor="text1"/>
                <w:sz w:val="20"/>
                <w:szCs w:val="20"/>
              </w:rPr>
              <w:t>推進</w:t>
            </w:r>
            <w:r>
              <w:rPr>
                <w:rFonts w:ascii="Meiryo UI" w:eastAsia="Meiryo UI" w:hAnsi="Meiryo UI" w:cs="Meiryo UI" w:hint="eastAsia"/>
                <w:color w:val="000000" w:themeColor="text1"/>
                <w:sz w:val="20"/>
                <w:szCs w:val="20"/>
              </w:rPr>
              <w:t>するための任用制度について調査研究を進めます。</w:t>
            </w:r>
          </w:p>
          <w:p w:rsidR="00FA6E76" w:rsidRPr="00FA6E76" w:rsidRDefault="00FA6E76" w:rsidP="00EE10E9">
            <w:pPr>
              <w:spacing w:line="280" w:lineRule="exact"/>
              <w:ind w:left="200" w:hangingChars="100" w:hanging="200"/>
              <w:rPr>
                <w:rFonts w:ascii="Meiryo UI" w:eastAsia="Meiryo UI" w:hAnsi="Meiryo UI" w:cs="Meiryo UI"/>
                <w:color w:val="000000" w:themeColor="text1"/>
                <w:sz w:val="20"/>
                <w:szCs w:val="20"/>
              </w:rPr>
            </w:pPr>
          </w:p>
          <w:p w:rsidR="00795D87" w:rsidRPr="00795D87" w:rsidRDefault="00CD2F6C" w:rsidP="00EE10E9">
            <w:pPr>
              <w:spacing w:line="280" w:lineRule="exact"/>
              <w:rPr>
                <w:rFonts w:ascii="Meiryo UI" w:eastAsia="Meiryo UI" w:hAnsi="Meiryo UI" w:cs="Meiryo UI"/>
                <w:color w:val="000000" w:themeColor="text1"/>
                <w:sz w:val="20"/>
                <w:szCs w:val="20"/>
                <w:bdr w:val="single" w:sz="4" w:space="0" w:color="auto"/>
              </w:rPr>
            </w:pPr>
            <w:r w:rsidRPr="00F62B5A">
              <w:rPr>
                <w:rFonts w:ascii="Meiryo UI" w:eastAsia="Meiryo UI" w:hAnsi="Meiryo UI" w:cs="Meiryo UI" w:hint="eastAsia"/>
                <w:color w:val="000000" w:themeColor="text1"/>
                <w:sz w:val="20"/>
                <w:szCs w:val="20"/>
                <w:bdr w:val="single" w:sz="4" w:space="0" w:color="auto"/>
              </w:rPr>
              <w:t>（スケジュール）</w:t>
            </w:r>
            <w:r w:rsidR="00795D87">
              <w:rPr>
                <w:rFonts w:ascii="Meiryo UI" w:eastAsia="Meiryo UI" w:hAnsi="Meiryo UI" w:cs="Meiryo UI" w:hint="eastAsia"/>
                <w:color w:val="000000" w:themeColor="text1"/>
                <w:sz w:val="20"/>
                <w:szCs w:val="20"/>
              </w:rPr>
              <w:t xml:space="preserve"> ※人事委員会が実施する職員採用試験</w:t>
            </w:r>
          </w:p>
          <w:p w:rsidR="00807FC1" w:rsidRDefault="00067CCA" w:rsidP="00EE10E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29</w:t>
            </w:r>
            <w:r w:rsidR="00CD2F6C">
              <w:rPr>
                <w:rFonts w:ascii="Meiryo UI" w:eastAsia="Meiryo UI" w:hAnsi="Meiryo UI" w:cs="Meiryo UI" w:hint="eastAsia"/>
                <w:color w:val="000000" w:themeColor="text1"/>
                <w:sz w:val="20"/>
                <w:szCs w:val="20"/>
              </w:rPr>
              <w:t>年</w:t>
            </w:r>
            <w:r w:rsidR="00FB613A">
              <w:rPr>
                <w:rFonts w:ascii="Meiryo UI" w:eastAsia="Meiryo UI" w:hAnsi="Meiryo UI" w:cs="Meiryo UI" w:hint="eastAsia"/>
                <w:color w:val="000000" w:themeColor="text1"/>
                <w:sz w:val="20"/>
                <w:szCs w:val="20"/>
              </w:rPr>
              <w:t xml:space="preserve"> ５</w:t>
            </w:r>
            <w:r w:rsidR="007F3D1A" w:rsidRPr="00E335DC">
              <w:rPr>
                <w:rFonts w:ascii="Meiryo UI" w:eastAsia="Meiryo UI" w:hAnsi="Meiryo UI" w:cs="Meiryo UI" w:hint="eastAsia"/>
                <w:color w:val="000000" w:themeColor="text1"/>
                <w:sz w:val="20"/>
                <w:szCs w:val="20"/>
              </w:rPr>
              <w:t>月</w:t>
            </w:r>
            <w:r w:rsidR="00807FC1">
              <w:rPr>
                <w:rFonts w:ascii="Meiryo UI" w:eastAsia="Meiryo UI" w:hAnsi="Meiryo UI" w:cs="Meiryo UI" w:hint="eastAsia"/>
                <w:color w:val="000000" w:themeColor="text1"/>
                <w:sz w:val="20"/>
                <w:szCs w:val="20"/>
              </w:rPr>
              <w:t>～</w:t>
            </w:r>
            <w:r w:rsidR="007F3D1A" w:rsidRPr="00E335DC">
              <w:rPr>
                <w:rFonts w:ascii="Meiryo UI" w:eastAsia="Meiryo UI" w:hAnsi="Meiryo UI" w:cs="Meiryo UI" w:hint="eastAsia"/>
                <w:color w:val="000000" w:themeColor="text1"/>
                <w:sz w:val="20"/>
                <w:szCs w:val="20"/>
              </w:rPr>
              <w:t>：</w:t>
            </w:r>
            <w:r w:rsidR="0049434E">
              <w:rPr>
                <w:rFonts w:ascii="Meiryo UI" w:eastAsia="Meiryo UI" w:hAnsi="Meiryo UI" w:cs="Meiryo UI" w:hint="eastAsia"/>
                <w:color w:val="000000" w:themeColor="text1"/>
                <w:sz w:val="20"/>
                <w:szCs w:val="20"/>
              </w:rPr>
              <w:t>行政（22-25）、技術（大学卒程度）</w:t>
            </w:r>
          </w:p>
          <w:p w:rsidR="00807FC1" w:rsidRDefault="00C51659" w:rsidP="00EE10E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697B16">
              <w:rPr>
                <w:rFonts w:ascii="Meiryo UI" w:eastAsia="Meiryo UI" w:hAnsi="Meiryo UI" w:cs="Meiryo UI" w:hint="eastAsia"/>
                <w:color w:val="000000" w:themeColor="text1"/>
                <w:sz w:val="20"/>
                <w:szCs w:val="20"/>
              </w:rPr>
              <w:t xml:space="preserve"> </w:t>
            </w:r>
            <w:r w:rsidR="00FB613A">
              <w:rPr>
                <w:rFonts w:ascii="Meiryo UI" w:eastAsia="Meiryo UI" w:hAnsi="Meiryo UI" w:cs="Meiryo UI" w:hint="eastAsia"/>
                <w:color w:val="000000" w:themeColor="text1"/>
                <w:sz w:val="20"/>
                <w:szCs w:val="20"/>
              </w:rPr>
              <w:t xml:space="preserve"> ６</w:t>
            </w:r>
            <w:r w:rsidR="007F3D1A" w:rsidRPr="00E335DC">
              <w:rPr>
                <w:rFonts w:ascii="Meiryo UI" w:eastAsia="Meiryo UI" w:hAnsi="Meiryo UI" w:cs="Meiryo UI" w:hint="eastAsia"/>
                <w:color w:val="000000" w:themeColor="text1"/>
                <w:sz w:val="20"/>
                <w:szCs w:val="20"/>
              </w:rPr>
              <w:t>月</w:t>
            </w:r>
            <w:r w:rsidR="00807FC1">
              <w:rPr>
                <w:rFonts w:ascii="Meiryo UI" w:eastAsia="Meiryo UI" w:hAnsi="Meiryo UI" w:cs="Meiryo UI" w:hint="eastAsia"/>
                <w:color w:val="000000" w:themeColor="text1"/>
                <w:sz w:val="20"/>
                <w:szCs w:val="20"/>
              </w:rPr>
              <w:t>～</w:t>
            </w:r>
            <w:r w:rsidR="007F3D1A" w:rsidRPr="00E335DC">
              <w:rPr>
                <w:rFonts w:ascii="Meiryo UI" w:eastAsia="Meiryo UI" w:hAnsi="Meiryo UI" w:cs="Meiryo UI" w:hint="eastAsia"/>
                <w:color w:val="000000" w:themeColor="text1"/>
                <w:sz w:val="20"/>
                <w:szCs w:val="20"/>
              </w:rPr>
              <w:t>：</w:t>
            </w:r>
            <w:r w:rsidR="0049434E">
              <w:rPr>
                <w:rFonts w:ascii="Meiryo UI" w:eastAsia="Meiryo UI" w:hAnsi="Meiryo UI" w:cs="Meiryo UI" w:hint="eastAsia"/>
                <w:color w:val="000000" w:themeColor="text1"/>
                <w:sz w:val="20"/>
                <w:szCs w:val="20"/>
              </w:rPr>
              <w:t>警察行政（大学卒程度）</w:t>
            </w:r>
          </w:p>
          <w:p w:rsidR="0049434E" w:rsidRDefault="00C51659" w:rsidP="00EE10E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697B16">
              <w:rPr>
                <w:rFonts w:ascii="Meiryo UI" w:eastAsia="Meiryo UI" w:hAnsi="Meiryo UI" w:cs="Meiryo UI" w:hint="eastAsia"/>
                <w:color w:val="000000" w:themeColor="text1"/>
                <w:sz w:val="20"/>
                <w:szCs w:val="20"/>
              </w:rPr>
              <w:t xml:space="preserve">  </w:t>
            </w:r>
            <w:r w:rsidR="00FB613A">
              <w:rPr>
                <w:rFonts w:ascii="Meiryo UI" w:eastAsia="Meiryo UI" w:hAnsi="Meiryo UI" w:cs="Meiryo UI" w:hint="eastAsia"/>
                <w:color w:val="000000" w:themeColor="text1"/>
                <w:sz w:val="20"/>
                <w:szCs w:val="20"/>
              </w:rPr>
              <w:t xml:space="preserve"> ９</w:t>
            </w:r>
            <w:r w:rsidR="0049434E">
              <w:rPr>
                <w:rFonts w:ascii="Meiryo UI" w:eastAsia="Meiryo UI" w:hAnsi="Meiryo UI" w:cs="Meiryo UI" w:hint="eastAsia"/>
                <w:color w:val="000000" w:themeColor="text1"/>
                <w:sz w:val="20"/>
                <w:szCs w:val="20"/>
              </w:rPr>
              <w:t>月～：行政（18-21）、技術（高校卒程度）</w:t>
            </w:r>
          </w:p>
          <w:p w:rsidR="004F4FCB" w:rsidRDefault="00697B16" w:rsidP="00EE10E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A430CF">
              <w:rPr>
                <w:rFonts w:ascii="Meiryo UI" w:eastAsia="Meiryo UI" w:hAnsi="Meiryo UI" w:cs="Meiryo UI" w:hint="eastAsia"/>
                <w:color w:val="000000" w:themeColor="text1"/>
                <w:sz w:val="20"/>
                <w:szCs w:val="20"/>
              </w:rPr>
              <w:t xml:space="preserve">   </w:t>
            </w:r>
            <w:r w:rsidR="00FB613A">
              <w:rPr>
                <w:rFonts w:ascii="Meiryo UI" w:eastAsia="Meiryo UI" w:hAnsi="Meiryo UI" w:cs="Meiryo UI" w:hint="eastAsia"/>
                <w:color w:val="000000" w:themeColor="text1"/>
                <w:sz w:val="20"/>
                <w:szCs w:val="20"/>
              </w:rPr>
              <w:t xml:space="preserve"> </w:t>
            </w:r>
            <w:r w:rsidR="00A430CF">
              <w:rPr>
                <w:rFonts w:ascii="Meiryo UI" w:eastAsia="Meiryo UI" w:hAnsi="Meiryo UI" w:cs="Meiryo UI" w:hint="eastAsia"/>
                <w:color w:val="000000" w:themeColor="text1"/>
                <w:sz w:val="20"/>
                <w:szCs w:val="20"/>
              </w:rPr>
              <w:t xml:space="preserve">     </w:t>
            </w:r>
            <w:r w:rsidR="00FB613A">
              <w:rPr>
                <w:rFonts w:ascii="Meiryo UI" w:eastAsia="Meiryo UI" w:hAnsi="Meiryo UI" w:cs="Meiryo UI" w:hint="eastAsia"/>
                <w:color w:val="000000" w:themeColor="text1"/>
                <w:sz w:val="20"/>
                <w:szCs w:val="20"/>
              </w:rPr>
              <w:t xml:space="preserve">  </w:t>
            </w:r>
            <w:r w:rsidR="004F4FCB">
              <w:rPr>
                <w:rFonts w:ascii="Meiryo UI" w:eastAsia="Meiryo UI" w:hAnsi="Meiryo UI" w:cs="Meiryo UI" w:hint="eastAsia"/>
                <w:color w:val="000000" w:themeColor="text1"/>
                <w:sz w:val="20"/>
                <w:szCs w:val="20"/>
              </w:rPr>
              <w:t>警察行政（高校卒程度）</w:t>
            </w:r>
          </w:p>
          <w:p w:rsidR="007F3D1A" w:rsidRPr="00E335DC" w:rsidRDefault="00FB613A" w:rsidP="00EE10E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１０</w:t>
            </w:r>
            <w:r w:rsidR="007F3D1A" w:rsidRPr="00E335DC">
              <w:rPr>
                <w:rFonts w:ascii="Meiryo UI" w:eastAsia="Meiryo UI" w:hAnsi="Meiryo UI" w:cs="Meiryo UI" w:hint="eastAsia"/>
                <w:color w:val="000000" w:themeColor="text1"/>
                <w:sz w:val="20"/>
                <w:szCs w:val="20"/>
              </w:rPr>
              <w:t>月</w:t>
            </w:r>
            <w:r w:rsidR="0049434E">
              <w:rPr>
                <w:rFonts w:ascii="Meiryo UI" w:eastAsia="Meiryo UI" w:hAnsi="Meiryo UI" w:cs="Meiryo UI" w:hint="eastAsia"/>
                <w:color w:val="000000" w:themeColor="text1"/>
                <w:sz w:val="20"/>
                <w:szCs w:val="20"/>
              </w:rPr>
              <w:t>～</w:t>
            </w:r>
            <w:r w:rsidR="007F3D1A" w:rsidRPr="00E335DC">
              <w:rPr>
                <w:rFonts w:ascii="Meiryo UI" w:eastAsia="Meiryo UI" w:hAnsi="Meiryo UI" w:cs="Meiryo UI" w:hint="eastAsia"/>
                <w:color w:val="000000" w:themeColor="text1"/>
                <w:sz w:val="20"/>
                <w:szCs w:val="20"/>
              </w:rPr>
              <w:t>：</w:t>
            </w:r>
            <w:r w:rsidR="0049434E">
              <w:rPr>
                <w:rFonts w:ascii="Meiryo UI" w:eastAsia="Meiryo UI" w:hAnsi="Meiryo UI" w:cs="Meiryo UI" w:hint="eastAsia"/>
                <w:color w:val="000000" w:themeColor="text1"/>
                <w:sz w:val="20"/>
                <w:szCs w:val="20"/>
              </w:rPr>
              <w:t>行政</w:t>
            </w:r>
            <w:r w:rsidR="007C2F6B">
              <w:rPr>
                <w:rFonts w:ascii="Meiryo UI" w:eastAsia="Meiryo UI" w:hAnsi="Meiryo UI" w:cs="Meiryo UI" w:hint="eastAsia"/>
                <w:color w:val="000000" w:themeColor="text1"/>
                <w:sz w:val="20"/>
                <w:szCs w:val="20"/>
              </w:rPr>
              <w:t>（</w:t>
            </w:r>
            <w:r w:rsidR="0049434E">
              <w:rPr>
                <w:rFonts w:ascii="Meiryo UI" w:eastAsia="Meiryo UI" w:hAnsi="Meiryo UI" w:cs="Meiryo UI" w:hint="eastAsia"/>
                <w:color w:val="000000" w:themeColor="text1"/>
                <w:sz w:val="20"/>
                <w:szCs w:val="20"/>
              </w:rPr>
              <w:t>26-34</w:t>
            </w:r>
            <w:r w:rsidR="007C2F6B">
              <w:rPr>
                <w:rFonts w:ascii="Meiryo UI" w:eastAsia="Meiryo UI" w:hAnsi="Meiryo UI" w:cs="Meiryo UI" w:hint="eastAsia"/>
                <w:color w:val="000000" w:themeColor="text1"/>
                <w:sz w:val="20"/>
                <w:szCs w:val="20"/>
              </w:rPr>
              <w:t>）</w:t>
            </w:r>
            <w:r w:rsidR="0049434E">
              <w:rPr>
                <w:rFonts w:ascii="Meiryo UI" w:eastAsia="Meiryo UI" w:hAnsi="Meiryo UI" w:cs="Meiryo UI" w:hint="eastAsia"/>
                <w:color w:val="000000" w:themeColor="text1"/>
                <w:sz w:val="20"/>
                <w:szCs w:val="20"/>
              </w:rPr>
              <w:t>、技術（社会人等）</w:t>
            </w:r>
          </w:p>
        </w:tc>
        <w:tc>
          <w:tcPr>
            <w:tcW w:w="396" w:type="dxa"/>
            <w:vMerge/>
            <w:tcBorders>
              <w:left w:val="dashed" w:sz="4" w:space="0" w:color="auto"/>
              <w:bottom w:val="single" w:sz="4" w:space="0" w:color="auto"/>
              <w:right w:val="dashed" w:sz="4" w:space="0" w:color="auto"/>
              <w:tr2bl w:val="nil"/>
            </w:tcBorders>
            <w:shd w:val="clear" w:color="auto" w:fill="auto"/>
          </w:tcPr>
          <w:p w:rsidR="007F3D1A" w:rsidRPr="00E335DC" w:rsidRDefault="007F3D1A" w:rsidP="00EE10E9">
            <w:pPr>
              <w:spacing w:line="280" w:lineRule="exact"/>
              <w:ind w:left="200" w:hangingChars="100" w:hanging="200"/>
              <w:rPr>
                <w:rFonts w:ascii="Meiryo UI" w:eastAsia="Meiryo UI" w:hAnsi="Meiryo UI" w:cs="Meiryo UI"/>
                <w:sz w:val="20"/>
                <w:szCs w:val="20"/>
              </w:rPr>
            </w:pPr>
          </w:p>
        </w:tc>
        <w:tc>
          <w:tcPr>
            <w:tcW w:w="4893" w:type="dxa"/>
            <w:tcBorders>
              <w:left w:val="dashed" w:sz="4" w:space="0" w:color="auto"/>
              <w:bottom w:val="single" w:sz="4" w:space="0" w:color="auto"/>
              <w:tr2bl w:val="nil"/>
            </w:tcBorders>
          </w:tcPr>
          <w:p w:rsidR="007F3D1A" w:rsidRPr="00E335DC" w:rsidRDefault="007F3D1A" w:rsidP="00EE10E9">
            <w:pPr>
              <w:spacing w:line="280" w:lineRule="exact"/>
              <w:ind w:left="200" w:hangingChars="100" w:hanging="200"/>
              <w:rPr>
                <w:rFonts w:ascii="Meiryo UI" w:eastAsia="Meiryo UI" w:hAnsi="Meiryo UI" w:cs="Meiryo UI"/>
                <w:sz w:val="20"/>
                <w:szCs w:val="20"/>
              </w:rPr>
            </w:pPr>
          </w:p>
          <w:p w:rsidR="007F3D1A" w:rsidRPr="00E335DC" w:rsidRDefault="009826C0" w:rsidP="00EE10E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活動指標（アウトプット）</w:t>
            </w:r>
          </w:p>
          <w:p w:rsidR="006641CE" w:rsidRDefault="00A430CF" w:rsidP="00EE10E9">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w:t>
            </w:r>
            <w:r w:rsidR="00697B16">
              <w:rPr>
                <w:rFonts w:ascii="Meiryo UI" w:eastAsia="Meiryo UI" w:hAnsi="Meiryo UI" w:cs="Meiryo UI" w:hint="eastAsia"/>
                <w:sz w:val="20"/>
                <w:szCs w:val="20"/>
              </w:rPr>
              <w:t>・</w:t>
            </w:r>
            <w:r w:rsidR="006641CE">
              <w:rPr>
                <w:rFonts w:ascii="Meiryo UI" w:eastAsia="Meiryo UI" w:hAnsi="Meiryo UI" w:cs="Meiryo UI" w:hint="eastAsia"/>
                <w:sz w:val="20"/>
                <w:szCs w:val="20"/>
              </w:rPr>
              <w:t>採用試験の実施</w:t>
            </w:r>
          </w:p>
          <w:p w:rsidR="007F3D1A" w:rsidRDefault="00A430CF" w:rsidP="00EE10E9">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w:t>
            </w:r>
            <w:r w:rsidR="00697B16">
              <w:rPr>
                <w:rFonts w:ascii="Meiryo UI" w:eastAsia="Meiryo UI" w:hAnsi="Meiryo UI" w:cs="Meiryo UI" w:hint="eastAsia"/>
                <w:sz w:val="20"/>
                <w:szCs w:val="20"/>
              </w:rPr>
              <w:t>・</w:t>
            </w:r>
            <w:r w:rsidR="006641CE">
              <w:rPr>
                <w:rFonts w:ascii="Meiryo UI" w:eastAsia="Meiryo UI" w:hAnsi="Meiryo UI" w:cs="Meiryo UI" w:hint="eastAsia"/>
                <w:sz w:val="20"/>
                <w:szCs w:val="20"/>
              </w:rPr>
              <w:t>面接技法</w:t>
            </w:r>
            <w:r w:rsidR="00A72399">
              <w:rPr>
                <w:rFonts w:ascii="Meiryo UI" w:eastAsia="Meiryo UI" w:hAnsi="Meiryo UI" w:cs="Meiryo UI" w:hint="eastAsia"/>
                <w:sz w:val="20"/>
                <w:szCs w:val="20"/>
              </w:rPr>
              <w:t>講習会</w:t>
            </w:r>
            <w:r w:rsidR="006641CE">
              <w:rPr>
                <w:rFonts w:ascii="Meiryo UI" w:eastAsia="Meiryo UI" w:hAnsi="Meiryo UI" w:cs="Meiryo UI" w:hint="eastAsia"/>
                <w:sz w:val="20"/>
                <w:szCs w:val="20"/>
              </w:rPr>
              <w:t>の実施</w:t>
            </w:r>
          </w:p>
          <w:p w:rsidR="007F3D1A" w:rsidRPr="00A430CF" w:rsidRDefault="007F3D1A" w:rsidP="00EE10E9">
            <w:pPr>
              <w:spacing w:line="280" w:lineRule="exact"/>
              <w:ind w:left="32" w:hangingChars="16" w:hanging="32"/>
              <w:rPr>
                <w:rFonts w:ascii="Meiryo UI" w:eastAsia="Meiryo UI" w:hAnsi="Meiryo UI" w:cs="Meiryo UI"/>
                <w:sz w:val="20"/>
                <w:szCs w:val="20"/>
              </w:rPr>
            </w:pPr>
          </w:p>
          <w:p w:rsidR="007F3D1A" w:rsidRPr="00E335DC" w:rsidRDefault="009826C0" w:rsidP="00EE10E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Pr>
                <w:rFonts w:ascii="Meiryo UI" w:eastAsia="Meiryo UI" w:hAnsi="Meiryo UI" w:cs="Meiryo UI" w:hint="eastAsia"/>
                <w:sz w:val="20"/>
                <w:szCs w:val="20"/>
                <w:bdr w:val="single" w:sz="4" w:space="0" w:color="auto"/>
              </w:rPr>
              <w:t>成果指標（アウトカム）</w:t>
            </w:r>
          </w:p>
          <w:p w:rsidR="007F3D1A" w:rsidRPr="00E335DC" w:rsidRDefault="007F3D1A" w:rsidP="00EE10E9">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F3D1A" w:rsidRPr="00E335DC" w:rsidRDefault="00A430CF" w:rsidP="00EE10E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697B16">
              <w:rPr>
                <w:rFonts w:ascii="Meiryo UI" w:eastAsia="Meiryo UI" w:hAnsi="Meiryo UI" w:cs="Meiryo UI" w:hint="eastAsia"/>
                <w:sz w:val="20"/>
                <w:szCs w:val="20"/>
              </w:rPr>
              <w:t>・</w:t>
            </w:r>
            <w:r w:rsidR="007C2F6B" w:rsidRPr="007C2F6B">
              <w:rPr>
                <w:rFonts w:ascii="Meiryo UI" w:eastAsia="Meiryo UI" w:hAnsi="Meiryo UI" w:cs="Meiryo UI" w:hint="eastAsia"/>
                <w:sz w:val="20"/>
                <w:szCs w:val="20"/>
              </w:rPr>
              <w:t>幅広く多様な人材の受</w:t>
            </w:r>
            <w:r w:rsidR="007C2F6B">
              <w:rPr>
                <w:rFonts w:ascii="Meiryo UI" w:eastAsia="Meiryo UI" w:hAnsi="Meiryo UI" w:cs="Meiryo UI" w:hint="eastAsia"/>
                <w:sz w:val="20"/>
                <w:szCs w:val="20"/>
              </w:rPr>
              <w:t>験を促し、本府が求める人材像に適う職員の確保につなげていきます</w:t>
            </w:r>
            <w:r w:rsidR="007F3D1A" w:rsidRPr="00E335DC">
              <w:rPr>
                <w:rFonts w:ascii="Meiryo UI" w:eastAsia="Meiryo UI" w:hAnsi="Meiryo UI" w:cs="Meiryo UI" w:hint="eastAsia"/>
                <w:sz w:val="20"/>
                <w:szCs w:val="20"/>
              </w:rPr>
              <w:t>。</w:t>
            </w:r>
          </w:p>
          <w:p w:rsidR="007F3D1A" w:rsidRPr="00E335DC" w:rsidRDefault="007F3D1A" w:rsidP="00EE10E9">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E97CA7" w:rsidRDefault="00A430CF" w:rsidP="00EE10E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7C2F6B">
              <w:rPr>
                <w:rFonts w:ascii="Meiryo UI" w:eastAsia="Meiryo UI" w:hAnsi="Meiryo UI" w:cs="Meiryo UI" w:hint="eastAsia"/>
                <w:sz w:val="20"/>
                <w:szCs w:val="20"/>
              </w:rPr>
              <w:t>採用試験</w:t>
            </w:r>
            <w:r w:rsidR="006641CE">
              <w:rPr>
                <w:rFonts w:ascii="Meiryo UI" w:eastAsia="Meiryo UI" w:hAnsi="Meiryo UI" w:cs="Meiryo UI" w:hint="eastAsia"/>
                <w:sz w:val="20"/>
                <w:szCs w:val="20"/>
              </w:rPr>
              <w:t>の</w:t>
            </w:r>
            <w:r w:rsidR="007C2F6B">
              <w:rPr>
                <w:rFonts w:ascii="Meiryo UI" w:eastAsia="Meiryo UI" w:hAnsi="Meiryo UI" w:cs="Meiryo UI" w:hint="eastAsia"/>
                <w:sz w:val="20"/>
                <w:szCs w:val="20"/>
              </w:rPr>
              <w:t>受験者数　増加</w:t>
            </w:r>
          </w:p>
          <w:p w:rsidR="00E97CA7" w:rsidRDefault="00E97CA7" w:rsidP="00EE10E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〔参考〕 H2</w:t>
            </w:r>
            <w:r w:rsidR="00067CCA">
              <w:rPr>
                <w:rFonts w:ascii="Meiryo UI" w:eastAsia="Meiryo UI" w:hAnsi="Meiryo UI" w:cs="Meiryo UI" w:hint="eastAsia"/>
                <w:sz w:val="20"/>
                <w:szCs w:val="20"/>
              </w:rPr>
              <w:t>8</w:t>
            </w:r>
            <w:r w:rsidR="003020C0">
              <w:rPr>
                <w:rFonts w:ascii="Meiryo UI" w:eastAsia="Meiryo UI" w:hAnsi="Meiryo UI" w:cs="Meiryo UI" w:hint="eastAsia"/>
                <w:sz w:val="20"/>
                <w:szCs w:val="20"/>
              </w:rPr>
              <w:t xml:space="preserve">年度　</w:t>
            </w:r>
            <w:r>
              <w:rPr>
                <w:rFonts w:ascii="Meiryo UI" w:eastAsia="Meiryo UI" w:hAnsi="Meiryo UI" w:cs="Meiryo UI" w:hint="eastAsia"/>
                <w:sz w:val="20"/>
                <w:szCs w:val="20"/>
              </w:rPr>
              <w:t>受験者数</w:t>
            </w:r>
            <w:r w:rsidR="003020C0">
              <w:rPr>
                <w:rFonts w:ascii="Meiryo UI" w:eastAsia="Meiryo UI" w:hAnsi="Meiryo UI" w:cs="Meiryo UI" w:hint="eastAsia"/>
                <w:sz w:val="20"/>
                <w:szCs w:val="20"/>
              </w:rPr>
              <w:t xml:space="preserve">　最終合格者数　倍率</w:t>
            </w:r>
          </w:p>
          <w:p w:rsidR="007F3D1A" w:rsidRDefault="00F62447" w:rsidP="00EE10E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E97CA7">
              <w:rPr>
                <w:rFonts w:ascii="Meiryo UI" w:eastAsia="Meiryo UI" w:hAnsi="Meiryo UI" w:cs="Meiryo UI" w:hint="eastAsia"/>
                <w:sz w:val="20"/>
                <w:szCs w:val="20"/>
              </w:rPr>
              <w:t>5月実施　1,</w:t>
            </w:r>
            <w:r w:rsidR="00067CCA">
              <w:rPr>
                <w:rFonts w:ascii="Meiryo UI" w:eastAsia="Meiryo UI" w:hAnsi="Meiryo UI" w:cs="Meiryo UI" w:hint="eastAsia"/>
                <w:sz w:val="20"/>
                <w:szCs w:val="20"/>
              </w:rPr>
              <w:t>225</w:t>
            </w:r>
            <w:r w:rsidR="00E97CA7">
              <w:rPr>
                <w:rFonts w:ascii="Meiryo UI" w:eastAsia="Meiryo UI" w:hAnsi="Meiryo UI" w:cs="Meiryo UI" w:hint="eastAsia"/>
                <w:sz w:val="20"/>
                <w:szCs w:val="20"/>
              </w:rPr>
              <w:t>人</w:t>
            </w:r>
            <w:r w:rsidR="003020C0">
              <w:rPr>
                <w:rFonts w:ascii="Meiryo UI" w:eastAsia="Meiryo UI" w:hAnsi="Meiryo UI" w:cs="Meiryo UI" w:hint="eastAsia"/>
                <w:sz w:val="20"/>
                <w:szCs w:val="20"/>
              </w:rPr>
              <w:t xml:space="preserve">　　　　254人　　4.8倍</w:t>
            </w:r>
          </w:p>
          <w:p w:rsidR="00E97CA7" w:rsidRDefault="00E97CA7" w:rsidP="00EE10E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6月実施　　</w:t>
            </w:r>
            <w:r w:rsidR="00067CCA">
              <w:rPr>
                <w:rFonts w:ascii="Meiryo UI" w:eastAsia="Meiryo UI" w:hAnsi="Meiryo UI" w:cs="Meiryo UI" w:hint="eastAsia"/>
                <w:sz w:val="20"/>
                <w:szCs w:val="20"/>
              </w:rPr>
              <w:t xml:space="preserve"> 296</w:t>
            </w:r>
            <w:r>
              <w:rPr>
                <w:rFonts w:ascii="Meiryo UI" w:eastAsia="Meiryo UI" w:hAnsi="Meiryo UI" w:cs="Meiryo UI" w:hint="eastAsia"/>
                <w:sz w:val="20"/>
                <w:szCs w:val="20"/>
              </w:rPr>
              <w:t>人</w:t>
            </w:r>
            <w:r w:rsidR="003020C0">
              <w:rPr>
                <w:rFonts w:ascii="Meiryo UI" w:eastAsia="Meiryo UI" w:hAnsi="Meiryo UI" w:cs="Meiryo UI" w:hint="eastAsia"/>
                <w:sz w:val="20"/>
                <w:szCs w:val="20"/>
              </w:rPr>
              <w:t xml:space="preserve">　　　　49人　　6.0倍</w:t>
            </w:r>
          </w:p>
          <w:p w:rsidR="00E97CA7" w:rsidRDefault="00E97CA7" w:rsidP="00EE10E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9月実施　　</w:t>
            </w:r>
            <w:r w:rsidR="00067CCA">
              <w:rPr>
                <w:rFonts w:ascii="Meiryo UI" w:eastAsia="Meiryo UI" w:hAnsi="Meiryo UI" w:cs="Meiryo UI" w:hint="eastAsia"/>
                <w:sz w:val="20"/>
                <w:szCs w:val="20"/>
              </w:rPr>
              <w:t xml:space="preserve"> 670</w:t>
            </w:r>
            <w:r>
              <w:rPr>
                <w:rFonts w:ascii="Meiryo UI" w:eastAsia="Meiryo UI" w:hAnsi="Meiryo UI" w:cs="Meiryo UI" w:hint="eastAsia"/>
                <w:sz w:val="20"/>
                <w:szCs w:val="20"/>
              </w:rPr>
              <w:t>人</w:t>
            </w:r>
            <w:r w:rsidR="003020C0">
              <w:rPr>
                <w:rFonts w:ascii="Meiryo UI" w:eastAsia="Meiryo UI" w:hAnsi="Meiryo UI" w:cs="Meiryo UI" w:hint="eastAsia"/>
                <w:sz w:val="20"/>
                <w:szCs w:val="20"/>
              </w:rPr>
              <w:t xml:space="preserve">　　　148人　　4.5倍</w:t>
            </w:r>
          </w:p>
          <w:p w:rsidR="00E97CA7" w:rsidRPr="00E335DC" w:rsidRDefault="00E97CA7" w:rsidP="00EE10E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10月実施　</w:t>
            </w:r>
            <w:r w:rsidR="00067CCA">
              <w:rPr>
                <w:rFonts w:ascii="Meiryo UI" w:eastAsia="Meiryo UI" w:hAnsi="Meiryo UI" w:cs="Meiryo UI" w:hint="eastAsia"/>
                <w:sz w:val="20"/>
                <w:szCs w:val="20"/>
              </w:rPr>
              <w:t>1,357</w:t>
            </w:r>
            <w:r>
              <w:rPr>
                <w:rFonts w:ascii="Meiryo UI" w:eastAsia="Meiryo UI" w:hAnsi="Meiryo UI" w:cs="Meiryo UI" w:hint="eastAsia"/>
                <w:sz w:val="20"/>
                <w:szCs w:val="20"/>
              </w:rPr>
              <w:t>人</w:t>
            </w:r>
            <w:r w:rsidR="003020C0">
              <w:rPr>
                <w:rFonts w:ascii="Meiryo UI" w:eastAsia="Meiryo UI" w:hAnsi="Meiryo UI" w:cs="Meiryo UI" w:hint="eastAsia"/>
                <w:sz w:val="20"/>
                <w:szCs w:val="20"/>
              </w:rPr>
              <w:t xml:space="preserve">　　　127人　10.7倍</w:t>
            </w:r>
          </w:p>
        </w:tc>
        <w:tc>
          <w:tcPr>
            <w:tcW w:w="396" w:type="dxa"/>
            <w:vMerge/>
            <w:tcBorders>
              <w:bottom w:val="single" w:sz="4" w:space="0" w:color="auto"/>
              <w:tr2bl w:val="nil"/>
            </w:tcBorders>
            <w:shd w:val="clear" w:color="auto" w:fill="auto"/>
          </w:tcPr>
          <w:p w:rsidR="007F3D1A" w:rsidRPr="00E335DC" w:rsidRDefault="007F3D1A" w:rsidP="00EE10E9">
            <w:pPr>
              <w:spacing w:line="280" w:lineRule="exact"/>
              <w:ind w:left="200" w:hangingChars="100" w:hanging="200"/>
              <w:rPr>
                <w:rFonts w:ascii="Meiryo UI" w:eastAsia="Meiryo UI" w:hAnsi="Meiryo UI" w:cs="Meiryo UI"/>
                <w:sz w:val="20"/>
                <w:szCs w:val="20"/>
              </w:rPr>
            </w:pPr>
          </w:p>
        </w:tc>
        <w:tc>
          <w:tcPr>
            <w:tcW w:w="4742" w:type="dxa"/>
            <w:tcBorders>
              <w:bottom w:val="single" w:sz="4" w:space="0" w:color="auto"/>
              <w:tr2bl w:val="nil"/>
            </w:tcBorders>
            <w:shd w:val="clear" w:color="auto" w:fill="F2DBDB" w:themeFill="accent2" w:themeFillTint="33"/>
          </w:tcPr>
          <w:p w:rsidR="00AB113A" w:rsidRPr="00AB113A" w:rsidRDefault="00AB113A" w:rsidP="00EE10E9">
            <w:pPr>
              <w:spacing w:line="280" w:lineRule="exact"/>
              <w:rPr>
                <w:rFonts w:ascii="Meiryo UI" w:eastAsia="Meiryo UI" w:hAnsi="Meiryo UI" w:cs="Meiryo UI"/>
                <w:sz w:val="20"/>
                <w:szCs w:val="20"/>
              </w:rPr>
            </w:pPr>
          </w:p>
          <w:p w:rsidR="00AB113A" w:rsidRPr="00AB113A" w:rsidRDefault="00AB113A" w:rsidP="00EE10E9">
            <w:pPr>
              <w:spacing w:line="280" w:lineRule="exact"/>
              <w:ind w:left="200" w:hangingChars="100" w:hanging="200"/>
              <w:rPr>
                <w:rFonts w:ascii="Meiryo UI" w:eastAsia="Meiryo UI" w:hAnsi="Meiryo UI" w:cs="Meiryo UI"/>
                <w:sz w:val="20"/>
                <w:szCs w:val="20"/>
              </w:rPr>
            </w:pPr>
            <w:r w:rsidRPr="00AB113A">
              <w:rPr>
                <w:rFonts w:ascii="Meiryo UI" w:eastAsia="Meiryo UI" w:hAnsi="Meiryo UI" w:cs="Meiryo UI" w:hint="eastAsia"/>
                <w:sz w:val="20"/>
                <w:szCs w:val="20"/>
              </w:rPr>
              <w:t>○採用試験を円滑かつ適切に実施（5月、6月、9月、10月）</w:t>
            </w:r>
            <w:r w:rsidR="006604BC">
              <w:rPr>
                <w:rFonts w:ascii="Meiryo UI" w:eastAsia="Meiryo UI" w:hAnsi="Meiryo UI" w:cs="Meiryo UI" w:hint="eastAsia"/>
                <w:sz w:val="20"/>
                <w:szCs w:val="20"/>
              </w:rPr>
              <w:t>しました</w:t>
            </w:r>
            <w:r w:rsidRPr="00AB113A">
              <w:rPr>
                <w:rFonts w:ascii="Meiryo UI" w:eastAsia="Meiryo UI" w:hAnsi="Meiryo UI" w:cs="Meiryo UI" w:hint="eastAsia"/>
                <w:sz w:val="20"/>
                <w:szCs w:val="20"/>
              </w:rPr>
              <w:t>。</w:t>
            </w:r>
          </w:p>
          <w:p w:rsidR="00926D43" w:rsidRDefault="00AB113A" w:rsidP="00EE10E9">
            <w:pPr>
              <w:spacing w:line="280" w:lineRule="exact"/>
              <w:ind w:left="200" w:hangingChars="100" w:hanging="200"/>
              <w:rPr>
                <w:rFonts w:ascii="Meiryo UI" w:eastAsia="Meiryo UI" w:hAnsi="Meiryo UI" w:cs="Meiryo UI"/>
                <w:sz w:val="20"/>
                <w:szCs w:val="20"/>
              </w:rPr>
            </w:pPr>
            <w:r w:rsidRPr="00AB113A">
              <w:rPr>
                <w:rFonts w:ascii="Meiryo UI" w:eastAsia="Meiryo UI" w:hAnsi="Meiryo UI" w:cs="Meiryo UI" w:hint="eastAsia"/>
                <w:sz w:val="20"/>
                <w:szCs w:val="20"/>
              </w:rPr>
              <w:t>○面接技能の向上を図るため、全ての面接委員予定者を対象に、より実践的な面接技法講習会を開催</w:t>
            </w:r>
          </w:p>
          <w:p w:rsidR="00AB113A" w:rsidRPr="00AB113A" w:rsidRDefault="00AB113A" w:rsidP="00EE10E9">
            <w:pPr>
              <w:spacing w:line="280" w:lineRule="exact"/>
              <w:ind w:firstLineChars="50" w:firstLine="100"/>
              <w:rPr>
                <w:rFonts w:ascii="Meiryo UI" w:eastAsia="Meiryo UI" w:hAnsi="Meiryo UI" w:cs="Meiryo UI"/>
                <w:sz w:val="20"/>
                <w:szCs w:val="20"/>
              </w:rPr>
            </w:pPr>
            <w:r w:rsidRPr="00AB113A">
              <w:rPr>
                <w:rFonts w:ascii="Meiryo UI" w:eastAsia="Meiryo UI" w:hAnsi="Meiryo UI" w:cs="Meiryo UI" w:hint="eastAsia"/>
                <w:sz w:val="20"/>
                <w:szCs w:val="20"/>
              </w:rPr>
              <w:t>（6月</w:t>
            </w:r>
            <w:r>
              <w:rPr>
                <w:rFonts w:ascii="Meiryo UI" w:eastAsia="Meiryo UI" w:hAnsi="Meiryo UI" w:cs="Meiryo UI" w:hint="eastAsia"/>
                <w:sz w:val="20"/>
                <w:szCs w:val="20"/>
              </w:rPr>
              <w:t>、7月</w:t>
            </w:r>
            <w:r w:rsidRPr="00AB113A">
              <w:rPr>
                <w:rFonts w:ascii="Meiryo UI" w:eastAsia="Meiryo UI" w:hAnsi="Meiryo UI" w:cs="Meiryo UI" w:hint="eastAsia"/>
                <w:sz w:val="20"/>
                <w:szCs w:val="20"/>
              </w:rPr>
              <w:t>）</w:t>
            </w:r>
            <w:r w:rsidR="006604BC">
              <w:rPr>
                <w:rFonts w:ascii="Meiryo UI" w:eastAsia="Meiryo UI" w:hAnsi="Meiryo UI" w:cs="Meiryo UI" w:hint="eastAsia"/>
                <w:sz w:val="20"/>
                <w:szCs w:val="20"/>
              </w:rPr>
              <w:t>しました</w:t>
            </w:r>
            <w:r w:rsidRPr="00AB113A">
              <w:rPr>
                <w:rFonts w:ascii="Meiryo UI" w:eastAsia="Meiryo UI" w:hAnsi="Meiryo UI" w:cs="Meiryo UI" w:hint="eastAsia"/>
                <w:sz w:val="20"/>
                <w:szCs w:val="20"/>
              </w:rPr>
              <w:t>。</w:t>
            </w:r>
          </w:p>
          <w:p w:rsidR="00926D43" w:rsidRPr="00AB113A" w:rsidRDefault="00926D43" w:rsidP="00EE10E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w:t>
            </w:r>
            <w:r w:rsidR="00DA0938">
              <w:rPr>
                <w:rFonts w:ascii="Meiryo UI" w:eastAsia="Meiryo UI" w:hAnsi="Meiryo UI" w:cs="Meiryo UI" w:hint="eastAsia"/>
                <w:sz w:val="20"/>
                <w:szCs w:val="20"/>
              </w:rPr>
              <w:t>結婚、出産、育児、介護等を理由に退職した</w:t>
            </w:r>
            <w:r>
              <w:rPr>
                <w:rFonts w:ascii="Meiryo UI" w:eastAsia="Meiryo UI" w:hAnsi="Meiryo UI" w:cs="Meiryo UI" w:hint="eastAsia"/>
                <w:sz w:val="20"/>
                <w:szCs w:val="20"/>
              </w:rPr>
              <w:t>警察官</w:t>
            </w:r>
            <w:r w:rsidR="00DA0938">
              <w:rPr>
                <w:rFonts w:ascii="Meiryo UI" w:eastAsia="Meiryo UI" w:hAnsi="Meiryo UI" w:cs="Meiryo UI" w:hint="eastAsia"/>
                <w:sz w:val="20"/>
                <w:szCs w:val="20"/>
              </w:rPr>
              <w:t>を再採用するため、選考の受験資格等を整備</w:t>
            </w:r>
            <w:r>
              <w:rPr>
                <w:rFonts w:ascii="Meiryo UI" w:eastAsia="Meiryo UI" w:hAnsi="Meiryo UI" w:cs="Meiryo UI" w:hint="eastAsia"/>
                <w:sz w:val="20"/>
                <w:szCs w:val="20"/>
              </w:rPr>
              <w:t>（8月）</w:t>
            </w:r>
            <w:r w:rsidR="006604BC">
              <w:rPr>
                <w:rFonts w:ascii="Meiryo UI" w:eastAsia="Meiryo UI" w:hAnsi="Meiryo UI" w:cs="Meiryo UI" w:hint="eastAsia"/>
                <w:sz w:val="20"/>
                <w:szCs w:val="20"/>
              </w:rPr>
              <w:t>しました</w:t>
            </w:r>
            <w:r>
              <w:rPr>
                <w:rFonts w:ascii="Meiryo UI" w:eastAsia="Meiryo UI" w:hAnsi="Meiryo UI" w:cs="Meiryo UI" w:hint="eastAsia"/>
                <w:sz w:val="20"/>
                <w:szCs w:val="20"/>
              </w:rPr>
              <w:t>。</w:t>
            </w:r>
          </w:p>
          <w:p w:rsidR="00AB113A" w:rsidRPr="00AB113A" w:rsidRDefault="00AB113A" w:rsidP="00EE10E9">
            <w:pPr>
              <w:spacing w:line="280" w:lineRule="exact"/>
              <w:ind w:left="200" w:hangingChars="100" w:hanging="200"/>
              <w:rPr>
                <w:rFonts w:ascii="Meiryo UI" w:eastAsia="Meiryo UI" w:hAnsi="Meiryo UI" w:cs="Meiryo UI"/>
                <w:sz w:val="20"/>
                <w:szCs w:val="20"/>
              </w:rPr>
            </w:pPr>
            <w:r w:rsidRPr="00AB113A">
              <w:rPr>
                <w:rFonts w:ascii="Meiryo UI" w:eastAsia="Meiryo UI" w:hAnsi="Meiryo UI" w:cs="Meiryo UI" w:hint="eastAsia"/>
                <w:sz w:val="20"/>
                <w:szCs w:val="20"/>
              </w:rPr>
              <w:t>○</w:t>
            </w:r>
            <w:r w:rsidR="00A50C0C">
              <w:rPr>
                <w:rFonts w:ascii="Meiryo UI" w:eastAsia="Meiryo UI" w:hAnsi="Meiryo UI" w:cs="Meiryo UI" w:hint="eastAsia"/>
                <w:sz w:val="20"/>
                <w:szCs w:val="20"/>
              </w:rPr>
              <w:t>空前の</w:t>
            </w:r>
            <w:r w:rsidR="00926D43">
              <w:rPr>
                <w:rFonts w:ascii="Meiryo UI" w:eastAsia="Meiryo UI" w:hAnsi="Meiryo UI" w:cs="Meiryo UI" w:hint="eastAsia"/>
                <w:sz w:val="20"/>
                <w:szCs w:val="20"/>
              </w:rPr>
              <w:t>売り手市場が続く中、</w:t>
            </w:r>
            <w:r w:rsidRPr="00AB113A">
              <w:rPr>
                <w:rFonts w:ascii="Meiryo UI" w:eastAsia="Meiryo UI" w:hAnsi="Meiryo UI" w:cs="Meiryo UI" w:hint="eastAsia"/>
                <w:sz w:val="20"/>
                <w:szCs w:val="20"/>
              </w:rPr>
              <w:t>採用試験の受験者数は</w:t>
            </w:r>
            <w:r w:rsidR="00926D43">
              <w:rPr>
                <w:rFonts w:ascii="Meiryo UI" w:eastAsia="Meiryo UI" w:hAnsi="Meiryo UI" w:cs="Meiryo UI" w:hint="eastAsia"/>
                <w:sz w:val="20"/>
                <w:szCs w:val="20"/>
              </w:rPr>
              <w:t>、ほぼ前年度並みを維持</w:t>
            </w:r>
            <w:r w:rsidR="006604BC">
              <w:rPr>
                <w:rFonts w:ascii="Meiryo UI" w:eastAsia="Meiryo UI" w:hAnsi="Meiryo UI" w:cs="Meiryo UI" w:hint="eastAsia"/>
                <w:sz w:val="20"/>
                <w:szCs w:val="20"/>
              </w:rPr>
              <w:t>しました</w:t>
            </w:r>
            <w:r w:rsidRPr="00AB113A">
              <w:rPr>
                <w:rFonts w:ascii="Meiryo UI" w:eastAsia="Meiryo UI" w:hAnsi="Meiryo UI" w:cs="Meiryo UI" w:hint="eastAsia"/>
                <w:sz w:val="20"/>
                <w:szCs w:val="20"/>
              </w:rPr>
              <w:t>。</w:t>
            </w:r>
          </w:p>
          <w:p w:rsidR="00AB113A" w:rsidRPr="003020C0" w:rsidRDefault="00DA0938" w:rsidP="00EE10E9">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AB113A" w:rsidRPr="00AB113A">
              <w:rPr>
                <w:rFonts w:ascii="Meiryo UI" w:eastAsia="Meiryo UI" w:hAnsi="Meiryo UI" w:cs="Meiryo UI" w:hint="eastAsia"/>
                <w:sz w:val="20"/>
                <w:szCs w:val="20"/>
              </w:rPr>
              <w:t>Ｈ</w:t>
            </w:r>
            <w:r w:rsidR="00AB113A">
              <w:rPr>
                <w:rFonts w:ascii="Meiryo UI" w:eastAsia="Meiryo UI" w:hAnsi="Meiryo UI" w:cs="Meiryo UI" w:hint="eastAsia"/>
                <w:sz w:val="20"/>
                <w:szCs w:val="20"/>
              </w:rPr>
              <w:t>29</w:t>
            </w:r>
            <w:r w:rsidR="003020C0">
              <w:rPr>
                <w:rFonts w:ascii="Meiryo UI" w:eastAsia="Meiryo UI" w:hAnsi="Meiryo UI" w:cs="Meiryo UI" w:hint="eastAsia"/>
                <w:sz w:val="20"/>
                <w:szCs w:val="20"/>
              </w:rPr>
              <w:t xml:space="preserve">年度　　　</w:t>
            </w:r>
            <w:r w:rsidR="00AB113A" w:rsidRPr="00AB113A">
              <w:rPr>
                <w:rFonts w:ascii="Meiryo UI" w:eastAsia="Meiryo UI" w:hAnsi="Meiryo UI" w:cs="Meiryo UI" w:hint="eastAsia"/>
                <w:sz w:val="20"/>
                <w:szCs w:val="20"/>
              </w:rPr>
              <w:t>受験者数</w:t>
            </w:r>
            <w:r w:rsidR="003020C0">
              <w:rPr>
                <w:rFonts w:ascii="Meiryo UI" w:eastAsia="Meiryo UI" w:hAnsi="Meiryo UI" w:cs="Meiryo UI" w:hint="eastAsia"/>
                <w:sz w:val="20"/>
                <w:szCs w:val="20"/>
              </w:rPr>
              <w:t xml:space="preserve">　最終合格者数　倍率</w:t>
            </w:r>
          </w:p>
          <w:p w:rsidR="00AB113A" w:rsidRPr="00AB113A" w:rsidRDefault="00AB113A" w:rsidP="00EE10E9">
            <w:pPr>
              <w:spacing w:line="280" w:lineRule="exact"/>
              <w:rPr>
                <w:rFonts w:ascii="Meiryo UI" w:eastAsia="Meiryo UI" w:hAnsi="Meiryo UI" w:cs="Meiryo UI"/>
                <w:sz w:val="20"/>
                <w:szCs w:val="20"/>
              </w:rPr>
            </w:pPr>
            <w:r w:rsidRPr="00AB113A">
              <w:rPr>
                <w:rFonts w:ascii="Meiryo UI" w:eastAsia="Meiryo UI" w:hAnsi="Meiryo UI" w:cs="Meiryo UI" w:hint="eastAsia"/>
                <w:sz w:val="20"/>
                <w:szCs w:val="20"/>
              </w:rPr>
              <w:t xml:space="preserve">　　</w:t>
            </w:r>
            <w:r w:rsidR="003020C0">
              <w:rPr>
                <w:rFonts w:ascii="Meiryo UI" w:eastAsia="Meiryo UI" w:hAnsi="Meiryo UI" w:cs="Meiryo UI" w:hint="eastAsia"/>
                <w:sz w:val="20"/>
                <w:szCs w:val="20"/>
              </w:rPr>
              <w:t xml:space="preserve">　　</w:t>
            </w:r>
            <w:r w:rsidRPr="00AB113A">
              <w:rPr>
                <w:rFonts w:ascii="Meiryo UI" w:eastAsia="Meiryo UI" w:hAnsi="Meiryo UI" w:cs="Meiryo UI" w:hint="eastAsia"/>
                <w:sz w:val="20"/>
                <w:szCs w:val="20"/>
              </w:rPr>
              <w:t xml:space="preserve">5月実施　</w:t>
            </w:r>
            <w:r w:rsidR="003020C0">
              <w:rPr>
                <w:rFonts w:ascii="Meiryo UI" w:eastAsia="Meiryo UI" w:hAnsi="Meiryo UI" w:cs="Meiryo UI" w:hint="eastAsia"/>
                <w:sz w:val="20"/>
                <w:szCs w:val="20"/>
              </w:rPr>
              <w:t xml:space="preserve">　</w:t>
            </w:r>
            <w:r>
              <w:rPr>
                <w:rFonts w:ascii="Meiryo UI" w:eastAsia="Meiryo UI" w:hAnsi="Meiryo UI" w:cs="Meiryo UI" w:hint="eastAsia"/>
                <w:sz w:val="20"/>
                <w:szCs w:val="20"/>
              </w:rPr>
              <w:t>1,388</w:t>
            </w:r>
            <w:r w:rsidR="003020C0">
              <w:rPr>
                <w:rFonts w:ascii="Meiryo UI" w:eastAsia="Meiryo UI" w:hAnsi="Meiryo UI" w:cs="Meiryo UI" w:hint="eastAsia"/>
                <w:sz w:val="20"/>
                <w:szCs w:val="20"/>
              </w:rPr>
              <w:t>人　　　　154人　　9.0倍</w:t>
            </w:r>
          </w:p>
          <w:p w:rsidR="00AB113A" w:rsidRPr="00AB113A" w:rsidRDefault="00AB113A" w:rsidP="00EE10E9">
            <w:pPr>
              <w:spacing w:line="280" w:lineRule="exact"/>
              <w:rPr>
                <w:rFonts w:ascii="Meiryo UI" w:eastAsia="Meiryo UI" w:hAnsi="Meiryo UI" w:cs="Meiryo UI"/>
                <w:sz w:val="20"/>
                <w:szCs w:val="20"/>
              </w:rPr>
            </w:pPr>
            <w:r w:rsidRPr="00AB113A">
              <w:rPr>
                <w:rFonts w:ascii="Meiryo UI" w:eastAsia="Meiryo UI" w:hAnsi="Meiryo UI" w:cs="Meiryo UI" w:hint="eastAsia"/>
                <w:sz w:val="20"/>
                <w:szCs w:val="20"/>
              </w:rPr>
              <w:t xml:space="preserve">　　</w:t>
            </w:r>
            <w:r w:rsidR="003020C0">
              <w:rPr>
                <w:rFonts w:ascii="Meiryo UI" w:eastAsia="Meiryo UI" w:hAnsi="Meiryo UI" w:cs="Meiryo UI" w:hint="eastAsia"/>
                <w:sz w:val="20"/>
                <w:szCs w:val="20"/>
              </w:rPr>
              <w:t xml:space="preserve">　　</w:t>
            </w:r>
            <w:r w:rsidRPr="00AB113A">
              <w:rPr>
                <w:rFonts w:ascii="Meiryo UI" w:eastAsia="Meiryo UI" w:hAnsi="Meiryo UI" w:cs="Meiryo UI" w:hint="eastAsia"/>
                <w:sz w:val="20"/>
                <w:szCs w:val="20"/>
              </w:rPr>
              <w:t>6</w:t>
            </w:r>
            <w:r w:rsidR="003020C0">
              <w:rPr>
                <w:rFonts w:ascii="Meiryo UI" w:eastAsia="Meiryo UI" w:hAnsi="Meiryo UI" w:cs="Meiryo UI" w:hint="eastAsia"/>
                <w:sz w:val="20"/>
                <w:szCs w:val="20"/>
              </w:rPr>
              <w:t xml:space="preserve">月実施　　</w:t>
            </w:r>
            <w:r w:rsidRPr="00AB113A">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304</w:t>
            </w:r>
            <w:r w:rsidR="00EE10E9">
              <w:rPr>
                <w:rFonts w:ascii="Meiryo UI" w:eastAsia="Meiryo UI" w:hAnsi="Meiryo UI" w:cs="Meiryo UI" w:hint="eastAsia"/>
                <w:sz w:val="20"/>
                <w:szCs w:val="20"/>
              </w:rPr>
              <w:t xml:space="preserve">人　　　　 </w:t>
            </w:r>
            <w:r w:rsidR="003020C0">
              <w:rPr>
                <w:rFonts w:ascii="Meiryo UI" w:eastAsia="Meiryo UI" w:hAnsi="Meiryo UI" w:cs="Meiryo UI" w:hint="eastAsia"/>
                <w:sz w:val="20"/>
                <w:szCs w:val="20"/>
              </w:rPr>
              <w:t>42人　　7.2倍</w:t>
            </w:r>
          </w:p>
          <w:p w:rsidR="00AB113A" w:rsidRPr="00AB113A" w:rsidRDefault="00AB113A" w:rsidP="00EE10E9">
            <w:pPr>
              <w:spacing w:line="280" w:lineRule="exact"/>
              <w:rPr>
                <w:rFonts w:ascii="Meiryo UI" w:eastAsia="Meiryo UI" w:hAnsi="Meiryo UI" w:cs="Meiryo UI"/>
                <w:sz w:val="20"/>
                <w:szCs w:val="20"/>
              </w:rPr>
            </w:pPr>
            <w:r w:rsidRPr="00AB113A">
              <w:rPr>
                <w:rFonts w:ascii="Meiryo UI" w:eastAsia="Meiryo UI" w:hAnsi="Meiryo UI" w:cs="Meiryo UI" w:hint="eastAsia"/>
                <w:sz w:val="20"/>
                <w:szCs w:val="20"/>
              </w:rPr>
              <w:t xml:space="preserve">　　</w:t>
            </w:r>
            <w:r w:rsidR="003020C0">
              <w:rPr>
                <w:rFonts w:ascii="Meiryo UI" w:eastAsia="Meiryo UI" w:hAnsi="Meiryo UI" w:cs="Meiryo UI" w:hint="eastAsia"/>
                <w:sz w:val="20"/>
                <w:szCs w:val="20"/>
              </w:rPr>
              <w:t xml:space="preserve">　　</w:t>
            </w:r>
            <w:r w:rsidRPr="00AB113A">
              <w:rPr>
                <w:rFonts w:ascii="Meiryo UI" w:eastAsia="Meiryo UI" w:hAnsi="Meiryo UI" w:cs="Meiryo UI" w:hint="eastAsia"/>
                <w:sz w:val="20"/>
                <w:szCs w:val="20"/>
              </w:rPr>
              <w:t xml:space="preserve">9月実施　　</w:t>
            </w:r>
            <w:r w:rsidR="003020C0">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619</w:t>
            </w:r>
            <w:r w:rsidR="003020C0">
              <w:rPr>
                <w:rFonts w:ascii="Meiryo UI" w:eastAsia="Meiryo UI" w:hAnsi="Meiryo UI" w:cs="Meiryo UI" w:hint="eastAsia"/>
                <w:sz w:val="20"/>
                <w:szCs w:val="20"/>
              </w:rPr>
              <w:t xml:space="preserve">人　 </w:t>
            </w:r>
            <w:r w:rsidR="00EE10E9">
              <w:rPr>
                <w:rFonts w:ascii="Meiryo UI" w:eastAsia="Meiryo UI" w:hAnsi="Meiryo UI" w:cs="Meiryo UI" w:hint="eastAsia"/>
                <w:sz w:val="20"/>
                <w:szCs w:val="20"/>
              </w:rPr>
              <w:t xml:space="preserve">　　 91人   6.8倍</w:t>
            </w:r>
          </w:p>
          <w:p w:rsidR="007F3D1A" w:rsidRPr="005947C5" w:rsidRDefault="00AB113A" w:rsidP="00EE10E9">
            <w:pPr>
              <w:spacing w:line="280" w:lineRule="exact"/>
              <w:ind w:firstLineChars="200" w:firstLine="400"/>
              <w:rPr>
                <w:rFonts w:ascii="Meiryo UI" w:eastAsia="Meiryo UI" w:hAnsi="Meiryo UI" w:cs="Meiryo UI"/>
                <w:sz w:val="20"/>
                <w:szCs w:val="20"/>
              </w:rPr>
            </w:pPr>
            <w:r w:rsidRPr="00AB113A">
              <w:rPr>
                <w:rFonts w:ascii="Meiryo UI" w:eastAsia="Meiryo UI" w:hAnsi="Meiryo UI" w:cs="Meiryo UI" w:hint="eastAsia"/>
                <w:sz w:val="20"/>
                <w:szCs w:val="20"/>
              </w:rPr>
              <w:t>10月実施</w:t>
            </w:r>
            <w:r w:rsidR="003020C0">
              <w:rPr>
                <w:rFonts w:ascii="Meiryo UI" w:eastAsia="Meiryo UI" w:hAnsi="Meiryo UI" w:cs="Meiryo UI" w:hint="eastAsia"/>
                <w:sz w:val="20"/>
                <w:szCs w:val="20"/>
              </w:rPr>
              <w:t xml:space="preserve">　　</w:t>
            </w:r>
            <w:r>
              <w:rPr>
                <w:rFonts w:ascii="Meiryo UI" w:eastAsia="Meiryo UI" w:hAnsi="Meiryo UI" w:cs="Meiryo UI" w:hint="eastAsia"/>
                <w:sz w:val="20"/>
                <w:szCs w:val="20"/>
              </w:rPr>
              <w:t>1,159</w:t>
            </w:r>
            <w:r w:rsidRPr="00AB113A">
              <w:rPr>
                <w:rFonts w:ascii="Meiryo UI" w:eastAsia="Meiryo UI" w:hAnsi="Meiryo UI" w:cs="Meiryo UI" w:hint="eastAsia"/>
                <w:sz w:val="20"/>
                <w:szCs w:val="20"/>
              </w:rPr>
              <w:t>人</w:t>
            </w:r>
            <w:r w:rsidR="003020C0">
              <w:rPr>
                <w:rFonts w:ascii="Meiryo UI" w:eastAsia="Meiryo UI" w:hAnsi="Meiryo UI" w:cs="Meiryo UI" w:hint="eastAsia"/>
                <w:sz w:val="20"/>
                <w:szCs w:val="20"/>
              </w:rPr>
              <w:t xml:space="preserve">   </w:t>
            </w:r>
            <w:r w:rsidR="00EE10E9">
              <w:rPr>
                <w:rFonts w:ascii="Meiryo UI" w:eastAsia="Meiryo UI" w:hAnsi="Meiryo UI" w:cs="Meiryo UI" w:hint="eastAsia"/>
                <w:sz w:val="20"/>
                <w:szCs w:val="20"/>
              </w:rPr>
              <w:t xml:space="preserve">    71人　16.3倍</w:t>
            </w:r>
          </w:p>
        </w:tc>
      </w:tr>
      <w:tr w:rsidR="007F3D1A" w:rsidRPr="00E335DC" w:rsidTr="00EE10E9">
        <w:tc>
          <w:tcPr>
            <w:tcW w:w="15735" w:type="dxa"/>
            <w:gridSpan w:val="6"/>
            <w:shd w:val="clear" w:color="auto" w:fill="000000" w:themeFill="text1"/>
          </w:tcPr>
          <w:p w:rsidR="007F3D1A" w:rsidRPr="00E335DC" w:rsidRDefault="00D50F0B" w:rsidP="00EE10E9">
            <w:pPr>
              <w:spacing w:line="280" w:lineRule="exact"/>
              <w:rPr>
                <w:rFonts w:ascii="Meiryo UI" w:eastAsia="Meiryo UI" w:hAnsi="Meiryo UI" w:cs="Meiryo UI"/>
                <w:b/>
              </w:rPr>
            </w:pPr>
            <w:r>
              <w:rPr>
                <w:rFonts w:ascii="Meiryo UI" w:eastAsia="Meiryo UI" w:hAnsi="Meiryo UI" w:cs="Meiryo UI" w:hint="eastAsia"/>
                <w:b/>
              </w:rPr>
              <w:t>より戦略的な広報</w:t>
            </w:r>
            <w:r w:rsidR="00BB24EB">
              <w:rPr>
                <w:rFonts w:ascii="Meiryo UI" w:eastAsia="Meiryo UI" w:hAnsi="Meiryo UI" w:cs="Meiryo UI" w:hint="eastAsia"/>
                <w:b/>
              </w:rPr>
              <w:t>活動</w:t>
            </w:r>
            <w:r w:rsidR="003A2005" w:rsidRPr="003A2005">
              <w:rPr>
                <w:rFonts w:ascii="Meiryo UI" w:eastAsia="Meiryo UI" w:hAnsi="Meiryo UI" w:cs="Meiryo UI" w:hint="eastAsia"/>
                <w:b/>
              </w:rPr>
              <w:t>の推進</w:t>
            </w:r>
          </w:p>
        </w:tc>
      </w:tr>
      <w:tr w:rsidR="00083D12" w:rsidRPr="00E335DC" w:rsidTr="00EE10E9">
        <w:tc>
          <w:tcPr>
            <w:tcW w:w="328" w:type="dxa"/>
            <w:tcBorders>
              <w:top w:val="nil"/>
              <w:bottom w:val="nil"/>
            </w:tcBorders>
          </w:tcPr>
          <w:p w:rsidR="007F3D1A" w:rsidRPr="00E335DC" w:rsidRDefault="007F3D1A" w:rsidP="00EE10E9">
            <w:pPr>
              <w:spacing w:line="280" w:lineRule="exact"/>
              <w:rPr>
                <w:rFonts w:ascii="Meiryo UI" w:eastAsia="Meiryo UI" w:hAnsi="Meiryo UI" w:cs="Meiryo UI"/>
              </w:rPr>
            </w:pPr>
          </w:p>
        </w:tc>
        <w:tc>
          <w:tcPr>
            <w:tcW w:w="4980" w:type="dxa"/>
            <w:tcBorders>
              <w:bottom w:val="single" w:sz="4" w:space="0" w:color="auto"/>
              <w:right w:val="dashed" w:sz="4" w:space="0" w:color="auto"/>
            </w:tcBorders>
            <w:shd w:val="clear" w:color="auto" w:fill="BFBFBF" w:themeFill="background1" w:themeFillShade="BF"/>
          </w:tcPr>
          <w:p w:rsidR="007F3D1A" w:rsidRPr="00E335DC" w:rsidRDefault="007F3D1A" w:rsidP="00EE10E9">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A430CF" w:rsidRDefault="00A430CF" w:rsidP="00EE10E9">
            <w:pPr>
              <w:spacing w:line="280" w:lineRule="exact"/>
              <w:jc w:val="center"/>
              <w:rPr>
                <w:rFonts w:ascii="Meiryo UI" w:eastAsia="Meiryo UI" w:hAnsi="Meiryo UI" w:cs="Meiryo UI"/>
                <w:b/>
                <w:color w:val="000000" w:themeColor="text1"/>
                <w:sz w:val="18"/>
                <w:szCs w:val="18"/>
              </w:rPr>
            </w:pPr>
          </w:p>
          <w:p w:rsidR="00A430CF" w:rsidRDefault="00A430CF" w:rsidP="00EE10E9">
            <w:pPr>
              <w:spacing w:line="280" w:lineRule="exact"/>
              <w:jc w:val="center"/>
              <w:rPr>
                <w:rFonts w:ascii="Meiryo UI" w:eastAsia="Meiryo UI" w:hAnsi="Meiryo UI" w:cs="Meiryo UI"/>
                <w:b/>
                <w:color w:val="000000" w:themeColor="text1"/>
                <w:sz w:val="18"/>
                <w:szCs w:val="18"/>
              </w:rPr>
            </w:pPr>
          </w:p>
          <w:p w:rsidR="00A430CF" w:rsidRDefault="00A430CF" w:rsidP="00EE10E9">
            <w:pPr>
              <w:spacing w:line="280" w:lineRule="exact"/>
              <w:jc w:val="center"/>
              <w:rPr>
                <w:rFonts w:ascii="Meiryo UI" w:eastAsia="Meiryo UI" w:hAnsi="Meiryo UI" w:cs="Meiryo UI"/>
                <w:b/>
                <w:color w:val="000000" w:themeColor="text1"/>
                <w:sz w:val="18"/>
                <w:szCs w:val="18"/>
              </w:rPr>
            </w:pPr>
          </w:p>
          <w:p w:rsidR="00A430CF" w:rsidRDefault="00A430CF" w:rsidP="00EE10E9">
            <w:pPr>
              <w:spacing w:line="280" w:lineRule="exact"/>
              <w:jc w:val="center"/>
              <w:rPr>
                <w:rFonts w:ascii="Meiryo UI" w:eastAsia="Meiryo UI" w:hAnsi="Meiryo UI" w:cs="Meiryo UI"/>
                <w:b/>
                <w:color w:val="000000" w:themeColor="text1"/>
                <w:sz w:val="18"/>
                <w:szCs w:val="18"/>
              </w:rPr>
            </w:pPr>
          </w:p>
          <w:p w:rsidR="00A430CF" w:rsidRDefault="00A430CF" w:rsidP="00EE10E9">
            <w:pPr>
              <w:spacing w:line="280" w:lineRule="exact"/>
              <w:jc w:val="center"/>
              <w:rPr>
                <w:rFonts w:ascii="Meiryo UI" w:eastAsia="Meiryo UI" w:hAnsi="Meiryo UI" w:cs="Meiryo UI"/>
                <w:b/>
                <w:color w:val="000000" w:themeColor="text1"/>
                <w:sz w:val="18"/>
                <w:szCs w:val="18"/>
              </w:rPr>
            </w:pPr>
          </w:p>
          <w:p w:rsidR="00A430CF" w:rsidRDefault="00A430CF" w:rsidP="00EE10E9">
            <w:pPr>
              <w:spacing w:line="280" w:lineRule="exact"/>
              <w:jc w:val="center"/>
              <w:rPr>
                <w:rFonts w:ascii="Meiryo UI" w:eastAsia="Meiryo UI" w:hAnsi="Meiryo UI" w:cs="Meiryo UI"/>
                <w:b/>
                <w:color w:val="000000" w:themeColor="text1"/>
                <w:sz w:val="18"/>
                <w:szCs w:val="18"/>
              </w:rPr>
            </w:pPr>
          </w:p>
          <w:p w:rsidR="007F3D1A" w:rsidRPr="00E335DC" w:rsidRDefault="00083D12" w:rsidP="00EE10E9">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3" w:type="dxa"/>
            <w:tcBorders>
              <w:left w:val="dashed" w:sz="4" w:space="0" w:color="auto"/>
              <w:bottom w:val="single" w:sz="4" w:space="0" w:color="auto"/>
            </w:tcBorders>
            <w:shd w:val="clear" w:color="auto" w:fill="BFBFBF" w:themeFill="background1" w:themeFillShade="BF"/>
          </w:tcPr>
          <w:p w:rsidR="007F3D1A" w:rsidRPr="00E335DC" w:rsidRDefault="007F3D1A" w:rsidP="00EE10E9">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A430CF" w:rsidRDefault="00A430CF" w:rsidP="00EE10E9">
            <w:pPr>
              <w:spacing w:line="280" w:lineRule="exact"/>
              <w:rPr>
                <w:rFonts w:ascii="Meiryo UI" w:eastAsia="Meiryo UI" w:hAnsi="Meiryo UI" w:cs="Meiryo UI"/>
                <w:b/>
                <w:sz w:val="18"/>
                <w:szCs w:val="18"/>
              </w:rPr>
            </w:pPr>
          </w:p>
          <w:p w:rsidR="00A430CF" w:rsidRDefault="00A430CF" w:rsidP="00EE10E9">
            <w:pPr>
              <w:spacing w:line="280" w:lineRule="exact"/>
              <w:rPr>
                <w:rFonts w:ascii="Meiryo UI" w:eastAsia="Meiryo UI" w:hAnsi="Meiryo UI" w:cs="Meiryo UI"/>
                <w:b/>
                <w:sz w:val="18"/>
                <w:szCs w:val="18"/>
              </w:rPr>
            </w:pPr>
          </w:p>
          <w:p w:rsidR="00A430CF" w:rsidRDefault="00A430CF" w:rsidP="00EE10E9">
            <w:pPr>
              <w:spacing w:line="280" w:lineRule="exact"/>
              <w:rPr>
                <w:rFonts w:ascii="Meiryo UI" w:eastAsia="Meiryo UI" w:hAnsi="Meiryo UI" w:cs="Meiryo UI"/>
                <w:b/>
                <w:sz w:val="18"/>
                <w:szCs w:val="18"/>
              </w:rPr>
            </w:pPr>
          </w:p>
          <w:p w:rsidR="00A430CF" w:rsidRDefault="00A430CF" w:rsidP="00EE10E9">
            <w:pPr>
              <w:spacing w:line="280" w:lineRule="exact"/>
              <w:rPr>
                <w:rFonts w:ascii="Meiryo UI" w:eastAsia="Meiryo UI" w:hAnsi="Meiryo UI" w:cs="Meiryo UI"/>
                <w:b/>
                <w:sz w:val="18"/>
                <w:szCs w:val="18"/>
              </w:rPr>
            </w:pPr>
          </w:p>
          <w:p w:rsidR="00A430CF" w:rsidRDefault="00A430CF" w:rsidP="00EE10E9">
            <w:pPr>
              <w:spacing w:line="280" w:lineRule="exact"/>
              <w:rPr>
                <w:rFonts w:ascii="Meiryo UI" w:eastAsia="Meiryo UI" w:hAnsi="Meiryo UI" w:cs="Meiryo UI"/>
                <w:b/>
                <w:sz w:val="18"/>
                <w:szCs w:val="18"/>
              </w:rPr>
            </w:pPr>
          </w:p>
          <w:p w:rsidR="00A430CF" w:rsidRDefault="00A430CF" w:rsidP="00EE10E9">
            <w:pPr>
              <w:spacing w:line="280" w:lineRule="exact"/>
              <w:rPr>
                <w:rFonts w:ascii="Meiryo UI" w:eastAsia="Meiryo UI" w:hAnsi="Meiryo UI" w:cs="Meiryo UI"/>
                <w:b/>
                <w:sz w:val="18"/>
                <w:szCs w:val="18"/>
              </w:rPr>
            </w:pPr>
          </w:p>
          <w:p w:rsidR="007F3D1A" w:rsidRPr="00E335DC" w:rsidRDefault="00083D12" w:rsidP="00EE10E9">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w:t>
            </w:r>
          </w:p>
        </w:tc>
        <w:tc>
          <w:tcPr>
            <w:tcW w:w="4742" w:type="dxa"/>
            <w:tcBorders>
              <w:bottom w:val="single" w:sz="4" w:space="0" w:color="auto"/>
            </w:tcBorders>
            <w:shd w:val="clear" w:color="auto" w:fill="BFBFBF" w:themeFill="background1" w:themeFillShade="BF"/>
          </w:tcPr>
          <w:p w:rsidR="007F3D1A" w:rsidRPr="00E335DC" w:rsidRDefault="007F3D1A" w:rsidP="00EE10E9">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6D2C2A">
              <w:rPr>
                <w:rFonts w:ascii="Meiryo UI" w:eastAsia="Meiryo UI" w:hAnsi="Meiryo UI" w:cs="Meiryo UI" w:hint="eastAsia"/>
                <w:b/>
                <w:sz w:val="18"/>
                <w:szCs w:val="18"/>
              </w:rPr>
              <w:t>H30.3</w:t>
            </w:r>
            <w:r w:rsidR="005947C5">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083D12" w:rsidRPr="00E335DC" w:rsidTr="00EE10E9">
        <w:tc>
          <w:tcPr>
            <w:tcW w:w="328" w:type="dxa"/>
            <w:tcBorders>
              <w:top w:val="nil"/>
              <w:bottom w:val="single" w:sz="4" w:space="0" w:color="auto"/>
              <w:tr2bl w:val="nil"/>
            </w:tcBorders>
          </w:tcPr>
          <w:p w:rsidR="007F3D1A" w:rsidRPr="00E335DC" w:rsidRDefault="00257864" w:rsidP="00EE10E9">
            <w:pPr>
              <w:spacing w:line="280" w:lineRule="exac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4A24643D" wp14:editId="71264FD3">
                      <wp:simplePos x="0" y="0"/>
                      <wp:positionH relativeFrom="column">
                        <wp:posOffset>-123825</wp:posOffset>
                      </wp:positionH>
                      <wp:positionV relativeFrom="paragraph">
                        <wp:posOffset>1441450</wp:posOffset>
                      </wp:positionV>
                      <wp:extent cx="10048875" cy="0"/>
                      <wp:effectExtent l="0" t="19050" r="9525" b="38100"/>
                      <wp:wrapNone/>
                      <wp:docPr id="2" name="直線コネクタ 2"/>
                      <wp:cNvGraphicFramePr/>
                      <a:graphic xmlns:a="http://schemas.openxmlformats.org/drawingml/2006/main">
                        <a:graphicData uri="http://schemas.microsoft.com/office/word/2010/wordprocessingShape">
                          <wps:wsp>
                            <wps:cNvCnPr/>
                            <wps:spPr>
                              <a:xfrm>
                                <a:off x="0" y="0"/>
                                <a:ext cx="10048875" cy="0"/>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13.5pt" to="78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" strokecolor="white [3212]" strokeweight="5pt"/>
                  </w:pict>
                </mc:Fallback>
              </mc:AlternateContent>
            </w:r>
          </w:p>
        </w:tc>
        <w:tc>
          <w:tcPr>
            <w:tcW w:w="4980" w:type="dxa"/>
            <w:tcBorders>
              <w:top w:val="nil"/>
              <w:bottom w:val="single" w:sz="4" w:space="0" w:color="auto"/>
              <w:right w:val="dashed" w:sz="4" w:space="0" w:color="auto"/>
              <w:tr2bl w:val="nil"/>
            </w:tcBorders>
          </w:tcPr>
          <w:p w:rsidR="003A2005" w:rsidRPr="007C2F6B" w:rsidRDefault="00697B16" w:rsidP="00EE10E9">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DF6F36">
              <w:rPr>
                <w:rFonts w:ascii="Meiryo UI" w:eastAsia="Meiryo UI" w:hAnsi="Meiryo UI" w:cs="Meiryo UI" w:hint="eastAsia"/>
                <w:color w:val="000000" w:themeColor="text1"/>
                <w:sz w:val="20"/>
                <w:szCs w:val="20"/>
              </w:rPr>
              <w:t>府市合同職員採用セミナーや大学説明会をはじめとした各種</w:t>
            </w:r>
            <w:r w:rsidR="00D50F0B">
              <w:rPr>
                <w:rFonts w:ascii="Meiryo UI" w:eastAsia="Meiryo UI" w:hAnsi="Meiryo UI" w:cs="Meiryo UI" w:hint="eastAsia"/>
                <w:color w:val="000000" w:themeColor="text1"/>
                <w:sz w:val="20"/>
                <w:szCs w:val="20"/>
              </w:rPr>
              <w:t>採用説明会の実施、職員採用ホームページなどを通じ、府民やマスメディアに、より関心を持たれる戦略的な広報</w:t>
            </w:r>
            <w:r w:rsidR="003A2005" w:rsidRPr="007C2F6B">
              <w:rPr>
                <w:rFonts w:ascii="Meiryo UI" w:eastAsia="Meiryo UI" w:hAnsi="Meiryo UI" w:cs="Meiryo UI" w:hint="eastAsia"/>
                <w:color w:val="000000" w:themeColor="text1"/>
                <w:sz w:val="20"/>
                <w:szCs w:val="20"/>
              </w:rPr>
              <w:t>を展開します。</w:t>
            </w:r>
          </w:p>
          <w:p w:rsidR="007F3D1A" w:rsidRPr="007C2F6B" w:rsidRDefault="00697B16" w:rsidP="00EE10E9">
            <w:pPr>
              <w:spacing w:line="280" w:lineRule="exact"/>
              <w:ind w:left="100" w:hangingChars="50" w:hanging="100"/>
              <w:rPr>
                <w:rFonts w:ascii="Meiryo UI" w:eastAsia="Meiryo UI" w:hAnsi="Meiryo UI" w:cs="Meiryo UI"/>
                <w:color w:val="000000" w:themeColor="text1"/>
                <w:sz w:val="20"/>
                <w:szCs w:val="20"/>
              </w:rPr>
            </w:pPr>
            <w:r w:rsidRPr="00A430CF">
              <w:rPr>
                <w:rFonts w:ascii="Meiryo UI" w:eastAsia="Meiryo UI" w:hAnsi="Meiryo UI" w:cs="Meiryo UI" w:hint="eastAsia"/>
                <w:sz w:val="20"/>
                <w:szCs w:val="20"/>
              </w:rPr>
              <w:t>●</w:t>
            </w:r>
            <w:r w:rsidR="007417CC" w:rsidRPr="00A430CF">
              <w:rPr>
                <w:rFonts w:ascii="Meiryo UI" w:eastAsia="Meiryo UI" w:hAnsi="Meiryo UI" w:cs="Meiryo UI" w:hint="eastAsia"/>
                <w:sz w:val="20"/>
                <w:szCs w:val="20"/>
              </w:rPr>
              <w:t>大阪</w:t>
            </w:r>
            <w:r w:rsidR="003A2005" w:rsidRPr="00A430CF">
              <w:rPr>
                <w:rFonts w:ascii="Meiryo UI" w:eastAsia="Meiryo UI" w:hAnsi="Meiryo UI" w:cs="Meiryo UI" w:hint="eastAsia"/>
                <w:sz w:val="20"/>
                <w:szCs w:val="20"/>
              </w:rPr>
              <w:t>府庁の仕事に</w:t>
            </w:r>
            <w:r w:rsidR="001F338D" w:rsidRPr="00A430CF">
              <w:rPr>
                <w:rFonts w:ascii="Meiryo UI" w:eastAsia="Meiryo UI" w:hAnsi="Meiryo UI" w:cs="Meiryo UI" w:hint="eastAsia"/>
                <w:sz w:val="20"/>
                <w:szCs w:val="20"/>
              </w:rPr>
              <w:t>ついて、より強く</w:t>
            </w:r>
            <w:r w:rsidR="003A2005" w:rsidRPr="00A430CF">
              <w:rPr>
                <w:rFonts w:ascii="Meiryo UI" w:eastAsia="Meiryo UI" w:hAnsi="Meiryo UI" w:cs="Meiryo UI" w:hint="eastAsia"/>
                <w:sz w:val="20"/>
                <w:szCs w:val="20"/>
              </w:rPr>
              <w:t>イメージ</w:t>
            </w:r>
            <w:r w:rsidR="001F338D" w:rsidRPr="00A430CF">
              <w:rPr>
                <w:rFonts w:ascii="Meiryo UI" w:eastAsia="Meiryo UI" w:hAnsi="Meiryo UI" w:cs="Meiryo UI" w:hint="eastAsia"/>
                <w:sz w:val="20"/>
                <w:szCs w:val="20"/>
              </w:rPr>
              <w:t>していただけるよう</w:t>
            </w:r>
            <w:r w:rsidR="00A430CF" w:rsidRPr="00A430CF">
              <w:rPr>
                <w:rFonts w:ascii="Meiryo UI" w:eastAsia="Meiryo UI" w:hAnsi="Meiryo UI" w:cs="Meiryo UI" w:hint="eastAsia"/>
                <w:sz w:val="20"/>
                <w:szCs w:val="20"/>
              </w:rPr>
              <w:t>、</w:t>
            </w:r>
            <w:r w:rsidR="003A2005" w:rsidRPr="00A430CF">
              <w:rPr>
                <w:rFonts w:ascii="Meiryo UI" w:eastAsia="Meiryo UI" w:hAnsi="Meiryo UI" w:cs="Meiryo UI" w:hint="eastAsia"/>
                <w:sz w:val="20"/>
                <w:szCs w:val="20"/>
              </w:rPr>
              <w:t>採用説明会等</w:t>
            </w:r>
            <w:r w:rsidR="007417CC" w:rsidRPr="00A430CF">
              <w:rPr>
                <w:rFonts w:ascii="Meiryo UI" w:eastAsia="Meiryo UI" w:hAnsi="Meiryo UI" w:cs="Meiryo UI" w:hint="eastAsia"/>
                <w:sz w:val="20"/>
                <w:szCs w:val="20"/>
              </w:rPr>
              <w:t>での技術系職種における</w:t>
            </w:r>
            <w:r w:rsidR="003A2005" w:rsidRPr="00A430CF">
              <w:rPr>
                <w:rFonts w:ascii="Meiryo UI" w:eastAsia="Meiryo UI" w:hAnsi="Meiryo UI" w:cs="Meiryo UI" w:hint="eastAsia"/>
                <w:sz w:val="20"/>
                <w:szCs w:val="20"/>
              </w:rPr>
              <w:t>説明方法を</w:t>
            </w:r>
            <w:r w:rsidR="003A2005" w:rsidRPr="00A430CF">
              <w:rPr>
                <w:rFonts w:ascii="Meiryo UI" w:eastAsia="Meiryo UI" w:hAnsi="Meiryo UI" w:cs="Meiryo UI" w:hint="eastAsia"/>
                <w:sz w:val="20"/>
                <w:szCs w:val="20"/>
              </w:rPr>
              <w:lastRenderedPageBreak/>
              <w:t>工夫</w:t>
            </w:r>
            <w:r w:rsidR="007417CC" w:rsidRPr="00A430CF">
              <w:rPr>
                <w:rFonts w:ascii="Meiryo UI" w:eastAsia="Meiryo UI" w:hAnsi="Meiryo UI" w:cs="Meiryo UI" w:hint="eastAsia"/>
                <w:sz w:val="20"/>
                <w:szCs w:val="20"/>
              </w:rPr>
              <w:t>するなど</w:t>
            </w:r>
            <w:r w:rsidR="003A2005" w:rsidRPr="00A430CF">
              <w:rPr>
                <w:rFonts w:ascii="Meiryo UI" w:eastAsia="Meiryo UI" w:hAnsi="Meiryo UI" w:cs="Meiryo UI" w:hint="eastAsia"/>
                <w:sz w:val="20"/>
                <w:szCs w:val="20"/>
              </w:rPr>
              <w:t>、幅</w:t>
            </w:r>
            <w:r w:rsidR="003A2005" w:rsidRPr="007C2F6B">
              <w:rPr>
                <w:rFonts w:ascii="Meiryo UI" w:eastAsia="Meiryo UI" w:hAnsi="Meiryo UI" w:cs="Meiryo UI" w:hint="eastAsia"/>
                <w:color w:val="000000" w:themeColor="text1"/>
                <w:sz w:val="20"/>
                <w:szCs w:val="20"/>
              </w:rPr>
              <w:t>広い情報を提供していきます。</w:t>
            </w:r>
          </w:p>
          <w:p w:rsidR="007F3D1A" w:rsidRPr="007C2F6B" w:rsidRDefault="007F3D1A" w:rsidP="00EE10E9">
            <w:pPr>
              <w:spacing w:line="280" w:lineRule="exact"/>
              <w:rPr>
                <w:rFonts w:ascii="Meiryo UI" w:eastAsia="Meiryo UI" w:hAnsi="Meiryo UI" w:cs="Meiryo UI"/>
                <w:color w:val="000000" w:themeColor="text1"/>
                <w:sz w:val="20"/>
                <w:szCs w:val="20"/>
              </w:rPr>
            </w:pPr>
          </w:p>
          <w:p w:rsidR="007F3D1A" w:rsidRPr="00E335DC" w:rsidRDefault="007F3D1A" w:rsidP="00EE10E9">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F3D1A" w:rsidRPr="00FB613A" w:rsidRDefault="00697B16" w:rsidP="00EE10E9">
            <w:pPr>
              <w:spacing w:line="280" w:lineRule="exact"/>
              <w:ind w:left="1300" w:hangingChars="650" w:hanging="1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w:t>
            </w:r>
            <w:r w:rsidR="00067CCA">
              <w:rPr>
                <w:rFonts w:ascii="Meiryo UI" w:eastAsia="Meiryo UI" w:hAnsi="Meiryo UI" w:cs="Meiryo UI" w:hint="eastAsia"/>
                <w:color w:val="000000" w:themeColor="text1"/>
                <w:sz w:val="20"/>
                <w:szCs w:val="20"/>
              </w:rPr>
              <w:t>9</w:t>
            </w:r>
            <w:r w:rsidR="00CD2F6C">
              <w:rPr>
                <w:rFonts w:ascii="Meiryo UI" w:eastAsia="Meiryo UI" w:hAnsi="Meiryo UI" w:cs="Meiryo UI" w:hint="eastAsia"/>
                <w:color w:val="000000" w:themeColor="text1"/>
                <w:sz w:val="20"/>
                <w:szCs w:val="20"/>
              </w:rPr>
              <w:t>年</w:t>
            </w:r>
            <w:r w:rsidR="00FB613A">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3</w:t>
            </w:r>
            <w:r w:rsidR="007F3D1A" w:rsidRPr="00E335DC">
              <w:rPr>
                <w:rFonts w:ascii="Meiryo UI" w:eastAsia="Meiryo UI" w:hAnsi="Meiryo UI" w:cs="Meiryo UI" w:hint="eastAsia"/>
                <w:color w:val="000000" w:themeColor="text1"/>
                <w:sz w:val="20"/>
                <w:szCs w:val="20"/>
              </w:rPr>
              <w:t>月</w:t>
            </w:r>
            <w:r w:rsidR="00807FC1">
              <w:rPr>
                <w:rFonts w:ascii="Meiryo UI" w:eastAsia="Meiryo UI" w:hAnsi="Meiryo UI" w:cs="Meiryo UI" w:hint="eastAsia"/>
                <w:color w:val="000000" w:themeColor="text1"/>
                <w:sz w:val="20"/>
                <w:szCs w:val="20"/>
              </w:rPr>
              <w:t>～</w:t>
            </w:r>
            <w:r w:rsidR="007F3D1A" w:rsidRPr="00E335DC">
              <w:rPr>
                <w:rFonts w:ascii="Meiryo UI" w:eastAsia="Meiryo UI" w:hAnsi="Meiryo UI" w:cs="Meiryo UI" w:hint="eastAsia"/>
                <w:color w:val="000000" w:themeColor="text1"/>
                <w:sz w:val="20"/>
                <w:szCs w:val="20"/>
              </w:rPr>
              <w:t>：</w:t>
            </w:r>
            <w:r w:rsidR="00067CCA">
              <w:rPr>
                <w:rFonts w:ascii="Meiryo UI" w:eastAsia="Meiryo UI" w:hAnsi="Meiryo UI" w:cs="Meiryo UI" w:hint="eastAsia"/>
                <w:color w:val="000000" w:themeColor="text1"/>
                <w:sz w:val="20"/>
                <w:szCs w:val="20"/>
              </w:rPr>
              <w:t>30</w:t>
            </w:r>
            <w:r w:rsidR="00A72399">
              <w:rPr>
                <w:rFonts w:ascii="Meiryo UI" w:eastAsia="Meiryo UI" w:hAnsi="Meiryo UI" w:cs="Meiryo UI" w:hint="eastAsia"/>
                <w:color w:val="000000" w:themeColor="text1"/>
                <w:sz w:val="20"/>
                <w:szCs w:val="20"/>
              </w:rPr>
              <w:t>年</w:t>
            </w:r>
            <w:r w:rsidR="00884B1A">
              <w:rPr>
                <w:rFonts w:ascii="Meiryo UI" w:eastAsia="Meiryo UI" w:hAnsi="Meiryo UI" w:cs="Meiryo UI" w:hint="eastAsia"/>
                <w:color w:val="000000" w:themeColor="text1"/>
                <w:sz w:val="20"/>
                <w:szCs w:val="20"/>
              </w:rPr>
              <w:t>度入庁</w:t>
            </w:r>
            <w:r w:rsidR="00A72399">
              <w:rPr>
                <w:rFonts w:ascii="Meiryo UI" w:eastAsia="Meiryo UI" w:hAnsi="Meiryo UI" w:cs="Meiryo UI" w:hint="eastAsia"/>
                <w:color w:val="000000" w:themeColor="text1"/>
                <w:sz w:val="20"/>
                <w:szCs w:val="20"/>
              </w:rPr>
              <w:t>向け</w:t>
            </w:r>
            <w:r w:rsidR="00884B1A">
              <w:rPr>
                <w:rFonts w:ascii="Meiryo UI" w:eastAsia="Meiryo UI" w:hAnsi="Meiryo UI" w:cs="Meiryo UI" w:hint="eastAsia"/>
                <w:color w:val="000000" w:themeColor="text1"/>
                <w:sz w:val="20"/>
                <w:szCs w:val="20"/>
              </w:rPr>
              <w:t>学生への</w:t>
            </w:r>
            <w:r w:rsidR="003A2005">
              <w:rPr>
                <w:rFonts w:ascii="Meiryo UI" w:eastAsia="Meiryo UI" w:hAnsi="Meiryo UI" w:cs="Meiryo UI" w:hint="eastAsia"/>
                <w:color w:val="000000" w:themeColor="text1"/>
                <w:sz w:val="20"/>
                <w:szCs w:val="20"/>
              </w:rPr>
              <w:t>採用広報</w:t>
            </w:r>
            <w:r>
              <w:rPr>
                <w:rFonts w:ascii="Meiryo UI" w:eastAsia="Meiryo UI" w:hAnsi="Meiryo UI" w:cs="Meiryo UI" w:hint="eastAsia"/>
                <w:color w:val="000000" w:themeColor="text1"/>
                <w:sz w:val="20"/>
                <w:szCs w:val="20"/>
              </w:rPr>
              <w:t>活動</w:t>
            </w:r>
          </w:p>
        </w:tc>
        <w:tc>
          <w:tcPr>
            <w:tcW w:w="396" w:type="dxa"/>
            <w:vMerge/>
            <w:tcBorders>
              <w:top w:val="nil"/>
              <w:left w:val="dashed" w:sz="4" w:space="0" w:color="auto"/>
              <w:bottom w:val="single" w:sz="4" w:space="0" w:color="auto"/>
              <w:right w:val="dashed" w:sz="4" w:space="0" w:color="auto"/>
              <w:tr2bl w:val="nil"/>
            </w:tcBorders>
            <w:shd w:val="clear" w:color="auto" w:fill="auto"/>
          </w:tcPr>
          <w:p w:rsidR="007F3D1A" w:rsidRPr="00E335DC" w:rsidRDefault="007F3D1A" w:rsidP="00EE10E9">
            <w:pPr>
              <w:spacing w:line="280" w:lineRule="exact"/>
              <w:rPr>
                <w:rFonts w:ascii="Meiryo UI" w:eastAsia="Meiryo UI" w:hAnsi="Meiryo UI" w:cs="Meiryo UI"/>
                <w:sz w:val="20"/>
                <w:szCs w:val="20"/>
              </w:rPr>
            </w:pPr>
          </w:p>
        </w:tc>
        <w:tc>
          <w:tcPr>
            <w:tcW w:w="4893" w:type="dxa"/>
            <w:tcBorders>
              <w:top w:val="nil"/>
              <w:left w:val="dashed" w:sz="4" w:space="0" w:color="auto"/>
              <w:bottom w:val="single" w:sz="4" w:space="0" w:color="auto"/>
              <w:tr2bl w:val="nil"/>
            </w:tcBorders>
          </w:tcPr>
          <w:p w:rsidR="004C43FD" w:rsidRPr="00E335DC" w:rsidRDefault="004C43FD" w:rsidP="00EE10E9">
            <w:pPr>
              <w:spacing w:line="280" w:lineRule="exact"/>
              <w:rPr>
                <w:rFonts w:ascii="Meiryo UI" w:eastAsia="Meiryo UI" w:hAnsi="Meiryo UI" w:cs="Meiryo UI"/>
                <w:sz w:val="20"/>
                <w:szCs w:val="20"/>
              </w:rPr>
            </w:pPr>
          </w:p>
          <w:p w:rsidR="007F3D1A" w:rsidRPr="00E335DC" w:rsidRDefault="009826C0" w:rsidP="00EE10E9">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活動指標（アウトプット）</w:t>
            </w:r>
          </w:p>
          <w:p w:rsidR="007F3D1A" w:rsidRDefault="00A430CF" w:rsidP="00EE10E9">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F3D1A" w:rsidRPr="00E335DC">
              <w:rPr>
                <w:rFonts w:ascii="Meiryo UI" w:eastAsia="Meiryo UI" w:hAnsi="Meiryo UI" w:cs="Meiryo UI" w:hint="eastAsia"/>
                <w:sz w:val="20"/>
                <w:szCs w:val="20"/>
              </w:rPr>
              <w:t>・</w:t>
            </w:r>
            <w:r w:rsidR="00807FC1">
              <w:rPr>
                <w:rFonts w:ascii="Meiryo UI" w:eastAsia="Meiryo UI" w:hAnsi="Meiryo UI" w:cs="Meiryo UI" w:hint="eastAsia"/>
                <w:sz w:val="20"/>
                <w:szCs w:val="20"/>
              </w:rPr>
              <w:t>採用説明会等の実施</w:t>
            </w:r>
          </w:p>
          <w:p w:rsidR="006641CE" w:rsidRDefault="00A430CF" w:rsidP="00EE10E9">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6641CE">
              <w:rPr>
                <w:rFonts w:ascii="Meiryo UI" w:eastAsia="Meiryo UI" w:hAnsi="Meiryo UI" w:cs="Meiryo UI" w:hint="eastAsia"/>
                <w:sz w:val="20"/>
                <w:szCs w:val="20"/>
              </w:rPr>
              <w:t>・</w:t>
            </w:r>
            <w:r w:rsidR="00A72399">
              <w:rPr>
                <w:rFonts w:ascii="Meiryo UI" w:eastAsia="Meiryo UI" w:hAnsi="Meiryo UI" w:cs="Meiryo UI" w:hint="eastAsia"/>
                <w:sz w:val="20"/>
                <w:szCs w:val="20"/>
              </w:rPr>
              <w:t>大阪府職員採用案内</w:t>
            </w:r>
            <w:r w:rsidR="006641CE">
              <w:rPr>
                <w:rFonts w:ascii="Meiryo UI" w:eastAsia="Meiryo UI" w:hAnsi="Meiryo UI" w:cs="Meiryo UI" w:hint="eastAsia"/>
                <w:sz w:val="20"/>
                <w:szCs w:val="20"/>
              </w:rPr>
              <w:t>ホームページの更新</w:t>
            </w:r>
          </w:p>
          <w:p w:rsidR="004C43FD" w:rsidRDefault="004C43FD" w:rsidP="00EE10E9">
            <w:pPr>
              <w:spacing w:line="280" w:lineRule="exact"/>
              <w:rPr>
                <w:rFonts w:ascii="Meiryo UI" w:eastAsia="Meiryo UI" w:hAnsi="Meiryo UI" w:cs="Meiryo UI"/>
                <w:sz w:val="20"/>
                <w:szCs w:val="20"/>
              </w:rPr>
            </w:pPr>
          </w:p>
          <w:p w:rsidR="004C43FD" w:rsidRDefault="004C43FD" w:rsidP="00EE10E9">
            <w:pPr>
              <w:spacing w:line="280" w:lineRule="exact"/>
              <w:rPr>
                <w:rFonts w:ascii="Meiryo UI" w:eastAsia="Meiryo UI" w:hAnsi="Meiryo UI" w:cs="Meiryo UI"/>
                <w:sz w:val="20"/>
                <w:szCs w:val="20"/>
              </w:rPr>
            </w:pPr>
          </w:p>
          <w:p w:rsidR="004C43FD" w:rsidRDefault="004C43FD" w:rsidP="00EE10E9">
            <w:pPr>
              <w:spacing w:line="280" w:lineRule="exact"/>
              <w:rPr>
                <w:rFonts w:ascii="Meiryo UI" w:eastAsia="Meiryo UI" w:hAnsi="Meiryo UI" w:cs="Meiryo UI"/>
                <w:sz w:val="20"/>
                <w:szCs w:val="20"/>
              </w:rPr>
            </w:pPr>
          </w:p>
          <w:p w:rsidR="004C43FD" w:rsidRDefault="004C43FD" w:rsidP="00EE10E9">
            <w:pPr>
              <w:spacing w:line="280" w:lineRule="exact"/>
              <w:rPr>
                <w:rFonts w:ascii="Meiryo UI" w:eastAsia="Meiryo UI" w:hAnsi="Meiryo UI" w:cs="Meiryo UI"/>
                <w:sz w:val="20"/>
                <w:szCs w:val="20"/>
              </w:rPr>
            </w:pPr>
          </w:p>
          <w:p w:rsidR="004C43FD" w:rsidRPr="00E335DC" w:rsidRDefault="004C43FD" w:rsidP="00EE10E9">
            <w:pPr>
              <w:spacing w:line="280" w:lineRule="exact"/>
              <w:rPr>
                <w:rFonts w:ascii="Meiryo UI" w:eastAsia="Meiryo UI" w:hAnsi="Meiryo UI" w:cs="Meiryo UI"/>
                <w:sz w:val="20"/>
                <w:szCs w:val="20"/>
              </w:rPr>
            </w:pPr>
          </w:p>
          <w:p w:rsidR="007F3D1A" w:rsidRPr="007F3D1A" w:rsidRDefault="009826C0" w:rsidP="00EE10E9">
            <w:pPr>
              <w:spacing w:line="280" w:lineRule="exact"/>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成果指標（アウトカム）</w:t>
            </w:r>
          </w:p>
          <w:p w:rsidR="007F3D1A" w:rsidRPr="00E335DC" w:rsidRDefault="007F3D1A" w:rsidP="00EE10E9">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F3D1A" w:rsidRPr="00A430CF" w:rsidRDefault="00A430CF" w:rsidP="00EE10E9">
            <w:pPr>
              <w:spacing w:line="280" w:lineRule="exact"/>
              <w:ind w:left="200" w:hangingChars="100" w:hanging="200"/>
              <w:rPr>
                <w:rFonts w:ascii="Meiryo UI" w:eastAsia="Meiryo UI" w:hAnsi="Meiryo UI" w:cs="Meiryo UI"/>
                <w:sz w:val="20"/>
                <w:szCs w:val="20"/>
              </w:rPr>
            </w:pPr>
            <w:r w:rsidRPr="00A430CF">
              <w:rPr>
                <w:rFonts w:ascii="Meiryo UI" w:eastAsia="Meiryo UI" w:hAnsi="Meiryo UI" w:cs="Meiryo UI" w:hint="eastAsia"/>
                <w:sz w:val="20"/>
                <w:szCs w:val="20"/>
              </w:rPr>
              <w:t xml:space="preserve">  </w:t>
            </w:r>
            <w:r w:rsidR="007F3D1A" w:rsidRPr="00A430CF">
              <w:rPr>
                <w:rFonts w:ascii="Meiryo UI" w:eastAsia="Meiryo UI" w:hAnsi="Meiryo UI" w:cs="Meiryo UI" w:hint="eastAsia"/>
                <w:sz w:val="20"/>
                <w:szCs w:val="20"/>
              </w:rPr>
              <w:t>・</w:t>
            </w:r>
            <w:r w:rsidR="002741E6">
              <w:rPr>
                <w:rFonts w:ascii="Meiryo UI" w:eastAsia="Meiryo UI" w:hAnsi="Meiryo UI" w:cs="Meiryo UI" w:hint="eastAsia"/>
                <w:sz w:val="20"/>
                <w:szCs w:val="20"/>
              </w:rPr>
              <w:t>広報</w:t>
            </w:r>
            <w:r w:rsidR="007417CC" w:rsidRPr="00A430CF">
              <w:rPr>
                <w:rFonts w:ascii="Meiryo UI" w:eastAsia="Meiryo UI" w:hAnsi="Meiryo UI" w:cs="Meiryo UI" w:hint="eastAsia"/>
                <w:sz w:val="20"/>
                <w:szCs w:val="20"/>
              </w:rPr>
              <w:t>の充実を図り、</w:t>
            </w:r>
            <w:r w:rsidR="006641CE" w:rsidRPr="00A430CF">
              <w:rPr>
                <w:rFonts w:ascii="Meiryo UI" w:eastAsia="Meiryo UI" w:hAnsi="Meiryo UI" w:cs="Meiryo UI" w:hint="eastAsia"/>
                <w:sz w:val="20"/>
                <w:szCs w:val="20"/>
              </w:rPr>
              <w:t>本府の施策や公務の魅力、やりがい等</w:t>
            </w:r>
            <w:r w:rsidR="007417CC" w:rsidRPr="00A430CF">
              <w:rPr>
                <w:rFonts w:ascii="Meiryo UI" w:eastAsia="Meiryo UI" w:hAnsi="Meiryo UI" w:cs="Meiryo UI" w:hint="eastAsia"/>
                <w:sz w:val="20"/>
                <w:szCs w:val="20"/>
              </w:rPr>
              <w:t>を</w:t>
            </w:r>
            <w:r w:rsidR="006641CE" w:rsidRPr="00A430CF">
              <w:rPr>
                <w:rFonts w:ascii="Meiryo UI" w:eastAsia="Meiryo UI" w:hAnsi="Meiryo UI" w:cs="Meiryo UI" w:hint="eastAsia"/>
                <w:sz w:val="20"/>
                <w:szCs w:val="20"/>
              </w:rPr>
              <w:t>積極的にPRす</w:t>
            </w:r>
            <w:r w:rsidR="007417CC" w:rsidRPr="00A430CF">
              <w:rPr>
                <w:rFonts w:ascii="Meiryo UI" w:eastAsia="Meiryo UI" w:hAnsi="Meiryo UI" w:cs="Meiryo UI" w:hint="eastAsia"/>
                <w:sz w:val="20"/>
                <w:szCs w:val="20"/>
              </w:rPr>
              <w:t>ることにより、受験者の</w:t>
            </w:r>
            <w:r w:rsidR="002140F8" w:rsidRPr="00A430CF">
              <w:rPr>
                <w:rFonts w:ascii="Meiryo UI" w:eastAsia="Meiryo UI" w:hAnsi="Meiryo UI" w:cs="Meiryo UI" w:hint="eastAsia"/>
                <w:sz w:val="20"/>
                <w:szCs w:val="20"/>
              </w:rPr>
              <w:t>本府への</w:t>
            </w:r>
            <w:r w:rsidR="007417CC" w:rsidRPr="00A430CF">
              <w:rPr>
                <w:rFonts w:ascii="Meiryo UI" w:eastAsia="Meiryo UI" w:hAnsi="Meiryo UI" w:cs="Meiryo UI" w:hint="eastAsia"/>
                <w:sz w:val="20"/>
                <w:szCs w:val="20"/>
              </w:rPr>
              <w:t>関心を高めます</w:t>
            </w:r>
            <w:r w:rsidR="006641CE" w:rsidRPr="00A430CF">
              <w:rPr>
                <w:rFonts w:ascii="Meiryo UI" w:eastAsia="Meiryo UI" w:hAnsi="Meiryo UI" w:cs="Meiryo UI" w:hint="eastAsia"/>
                <w:sz w:val="20"/>
                <w:szCs w:val="20"/>
              </w:rPr>
              <w:t>。</w:t>
            </w:r>
          </w:p>
          <w:p w:rsidR="007F3D1A" w:rsidRPr="00E335DC" w:rsidRDefault="00A72399" w:rsidP="00EE10E9">
            <w:pPr>
              <w:spacing w:line="280" w:lineRule="exact"/>
              <w:rPr>
                <w:rFonts w:ascii="Meiryo UI" w:eastAsia="Meiryo UI" w:hAnsi="Meiryo UI" w:cs="Meiryo UI"/>
                <w:sz w:val="20"/>
                <w:szCs w:val="20"/>
              </w:rPr>
            </w:pPr>
            <w:r>
              <w:rPr>
                <w:rFonts w:ascii="Meiryo UI" w:eastAsia="Meiryo UI" w:hAnsi="Meiryo UI" w:cs="Meiryo UI" w:hint="eastAsia"/>
                <w:sz w:val="20"/>
                <w:szCs w:val="20"/>
              </w:rPr>
              <w:t>（数値目標</w:t>
            </w:r>
            <w:r w:rsidR="007F3D1A" w:rsidRPr="00E335DC">
              <w:rPr>
                <w:rFonts w:ascii="Meiryo UI" w:eastAsia="Meiryo UI" w:hAnsi="Meiryo UI" w:cs="Meiryo UI" w:hint="eastAsia"/>
                <w:sz w:val="20"/>
                <w:szCs w:val="20"/>
              </w:rPr>
              <w:t>）</w:t>
            </w:r>
          </w:p>
          <w:p w:rsidR="007F3D1A" w:rsidRDefault="00A430CF" w:rsidP="00EE10E9">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7F3D1A" w:rsidRPr="00E335DC">
              <w:rPr>
                <w:rFonts w:ascii="Meiryo UI" w:eastAsia="Meiryo UI" w:hAnsi="Meiryo UI" w:cs="Meiryo UI" w:hint="eastAsia"/>
                <w:sz w:val="20"/>
                <w:szCs w:val="20"/>
              </w:rPr>
              <w:t>・</w:t>
            </w:r>
            <w:r w:rsidR="00807FC1">
              <w:rPr>
                <w:rFonts w:ascii="Meiryo UI" w:eastAsia="Meiryo UI" w:hAnsi="Meiryo UI" w:cs="Meiryo UI" w:hint="eastAsia"/>
                <w:sz w:val="20"/>
                <w:szCs w:val="20"/>
              </w:rPr>
              <w:t xml:space="preserve">採用説明会等の参加人数　</w:t>
            </w:r>
            <w:r w:rsidR="003026A5">
              <w:rPr>
                <w:rFonts w:ascii="Meiryo UI" w:eastAsia="Meiryo UI" w:hAnsi="Meiryo UI" w:cs="Meiryo UI" w:hint="eastAsia"/>
                <w:sz w:val="20"/>
                <w:szCs w:val="20"/>
              </w:rPr>
              <w:t>維持・</w:t>
            </w:r>
            <w:r w:rsidR="00807FC1">
              <w:rPr>
                <w:rFonts w:ascii="Meiryo UI" w:eastAsia="Meiryo UI" w:hAnsi="Meiryo UI" w:cs="Meiryo UI" w:hint="eastAsia"/>
                <w:sz w:val="20"/>
                <w:szCs w:val="20"/>
              </w:rPr>
              <w:t>増加</w:t>
            </w:r>
          </w:p>
          <w:p w:rsidR="00E97CA7" w:rsidRDefault="00E97CA7" w:rsidP="00EE10E9">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E97CA7">
              <w:rPr>
                <w:rFonts w:ascii="Meiryo UI" w:eastAsia="Meiryo UI" w:hAnsi="Meiryo UI" w:cs="Meiryo UI" w:hint="eastAsia"/>
                <w:sz w:val="20"/>
                <w:szCs w:val="20"/>
              </w:rPr>
              <w:t>〔参考〕</w:t>
            </w:r>
            <w:r>
              <w:rPr>
                <w:rFonts w:ascii="Meiryo UI" w:eastAsia="Meiryo UI" w:hAnsi="Meiryo UI" w:cs="Meiryo UI" w:hint="eastAsia"/>
                <w:sz w:val="20"/>
                <w:szCs w:val="20"/>
              </w:rPr>
              <w:t>府市合同職員採用</w:t>
            </w:r>
            <w:r w:rsidR="008A1DD2">
              <w:rPr>
                <w:rFonts w:ascii="Meiryo UI" w:eastAsia="Meiryo UI" w:hAnsi="Meiryo UI" w:cs="Meiryo UI" w:hint="eastAsia"/>
                <w:sz w:val="20"/>
                <w:szCs w:val="20"/>
              </w:rPr>
              <w:t>セミナー</w:t>
            </w:r>
            <w:r w:rsidR="00257864">
              <w:rPr>
                <w:rFonts w:ascii="Meiryo UI" w:eastAsia="Meiryo UI" w:hAnsi="Meiryo UI" w:cs="Meiryo UI" w:hint="eastAsia"/>
                <w:sz w:val="20"/>
                <w:szCs w:val="20"/>
              </w:rPr>
              <w:t xml:space="preserve">　　</w:t>
            </w:r>
            <w:r>
              <w:rPr>
                <w:rFonts w:ascii="Meiryo UI" w:eastAsia="Meiryo UI" w:hAnsi="Meiryo UI" w:cs="Meiryo UI" w:hint="eastAsia"/>
                <w:sz w:val="20"/>
                <w:szCs w:val="20"/>
              </w:rPr>
              <w:t>参加者数</w:t>
            </w:r>
          </w:p>
          <w:p w:rsidR="008A1DD2" w:rsidRDefault="00E97CA7" w:rsidP="00EE10E9">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8A1DD2">
              <w:rPr>
                <w:rFonts w:ascii="Meiryo UI" w:eastAsia="Meiryo UI" w:hAnsi="Meiryo UI" w:cs="Meiryo UI" w:hint="eastAsia"/>
                <w:sz w:val="20"/>
                <w:szCs w:val="20"/>
              </w:rPr>
              <w:t>H2</w:t>
            </w:r>
            <w:r w:rsidR="00067CCA">
              <w:rPr>
                <w:rFonts w:ascii="Meiryo UI" w:eastAsia="Meiryo UI" w:hAnsi="Meiryo UI" w:cs="Meiryo UI" w:hint="eastAsia"/>
                <w:sz w:val="20"/>
                <w:szCs w:val="20"/>
              </w:rPr>
              <w:t>8</w:t>
            </w:r>
            <w:r w:rsidR="008A1DD2">
              <w:rPr>
                <w:rFonts w:ascii="Meiryo UI" w:eastAsia="Meiryo UI" w:hAnsi="Meiryo UI" w:cs="Meiryo UI" w:hint="eastAsia"/>
                <w:sz w:val="20"/>
                <w:szCs w:val="20"/>
              </w:rPr>
              <w:t>：1,</w:t>
            </w:r>
            <w:r w:rsidR="00067CCA">
              <w:rPr>
                <w:rFonts w:ascii="Meiryo UI" w:eastAsia="Meiryo UI" w:hAnsi="Meiryo UI" w:cs="Meiryo UI" w:hint="eastAsia"/>
                <w:sz w:val="20"/>
                <w:szCs w:val="20"/>
              </w:rPr>
              <w:t>420</w:t>
            </w:r>
            <w:r w:rsidR="008A1DD2">
              <w:rPr>
                <w:rFonts w:ascii="Meiryo UI" w:eastAsia="Meiryo UI" w:hAnsi="Meiryo UI" w:cs="Meiryo UI" w:hint="eastAsia"/>
                <w:sz w:val="20"/>
                <w:szCs w:val="20"/>
              </w:rPr>
              <w:t>人</w:t>
            </w:r>
          </w:p>
          <w:p w:rsidR="00C154D2" w:rsidRDefault="00A430CF" w:rsidP="00EE10E9">
            <w:pPr>
              <w:spacing w:line="280" w:lineRule="exact"/>
              <w:ind w:left="3300" w:hangingChars="1650" w:hanging="3300"/>
              <w:rPr>
                <w:rFonts w:ascii="Meiryo UI" w:eastAsia="Meiryo UI" w:hAnsi="Meiryo UI" w:cs="Meiryo UI"/>
                <w:sz w:val="20"/>
                <w:szCs w:val="20"/>
              </w:rPr>
            </w:pPr>
            <w:r>
              <w:rPr>
                <w:rFonts w:ascii="Meiryo UI" w:eastAsia="Meiryo UI" w:hAnsi="Meiryo UI" w:cs="Meiryo UI" w:hint="eastAsia"/>
                <w:sz w:val="20"/>
                <w:szCs w:val="20"/>
              </w:rPr>
              <w:t xml:space="preserve"> </w:t>
            </w:r>
            <w:r w:rsidRPr="006B02CA">
              <w:rPr>
                <w:rFonts w:ascii="Meiryo UI" w:eastAsia="Meiryo UI" w:hAnsi="Meiryo UI" w:cs="Meiryo UI" w:hint="eastAsia"/>
                <w:sz w:val="20"/>
                <w:szCs w:val="20"/>
              </w:rPr>
              <w:t xml:space="preserve"> </w:t>
            </w:r>
          </w:p>
          <w:p w:rsidR="007F3D1A" w:rsidRPr="006B02CA" w:rsidRDefault="00884B1A" w:rsidP="00C154D2">
            <w:pPr>
              <w:spacing w:line="280" w:lineRule="exact"/>
              <w:ind w:leftChars="100" w:left="3320" w:hangingChars="1550" w:hanging="3100"/>
              <w:rPr>
                <w:rFonts w:ascii="Meiryo UI" w:eastAsia="Meiryo UI" w:hAnsi="Meiryo UI" w:cs="Meiryo UI"/>
                <w:sz w:val="20"/>
                <w:szCs w:val="20"/>
              </w:rPr>
            </w:pPr>
            <w:r w:rsidRPr="006B02CA">
              <w:rPr>
                <w:rFonts w:ascii="Meiryo UI" w:eastAsia="Meiryo UI" w:hAnsi="Meiryo UI" w:cs="Meiryo UI" w:hint="eastAsia"/>
                <w:sz w:val="20"/>
                <w:szCs w:val="20"/>
              </w:rPr>
              <w:t>・採用説明会等の参加者アンケート</w:t>
            </w:r>
            <w:r w:rsidR="00257864" w:rsidRPr="006B02CA">
              <w:rPr>
                <w:rFonts w:ascii="Meiryo UI" w:eastAsia="Meiryo UI" w:hAnsi="Meiryo UI" w:cs="Meiryo UI" w:hint="eastAsia"/>
                <w:sz w:val="20"/>
                <w:szCs w:val="20"/>
              </w:rPr>
              <w:t xml:space="preserve">　　</w:t>
            </w:r>
            <w:r w:rsidRPr="006B02CA">
              <w:rPr>
                <w:rFonts w:ascii="Meiryo UI" w:eastAsia="Meiryo UI" w:hAnsi="Meiryo UI" w:cs="Meiryo UI" w:hint="eastAsia"/>
                <w:sz w:val="20"/>
                <w:szCs w:val="20"/>
              </w:rPr>
              <w:t>「満足」の</w:t>
            </w:r>
            <w:r w:rsidR="00257864" w:rsidRPr="006B02CA">
              <w:rPr>
                <w:rFonts w:ascii="Meiryo UI" w:eastAsia="Meiryo UI" w:hAnsi="Meiryo UI" w:cs="Meiryo UI" w:hint="eastAsia"/>
                <w:sz w:val="20"/>
                <w:szCs w:val="20"/>
              </w:rPr>
              <w:t>維持・</w:t>
            </w:r>
            <w:r w:rsidRPr="006B02CA">
              <w:rPr>
                <w:rFonts w:ascii="Meiryo UI" w:eastAsia="Meiryo UI" w:hAnsi="Meiryo UI" w:cs="Meiryo UI" w:hint="eastAsia"/>
                <w:sz w:val="20"/>
                <w:szCs w:val="20"/>
              </w:rPr>
              <w:t>増加</w:t>
            </w:r>
          </w:p>
          <w:p w:rsidR="00F62447" w:rsidRPr="006B02CA" w:rsidRDefault="0004652F" w:rsidP="00EE10E9">
            <w:pPr>
              <w:spacing w:line="280" w:lineRule="exact"/>
              <w:ind w:left="3200" w:hangingChars="1600" w:hanging="3200"/>
              <w:rPr>
                <w:rFonts w:ascii="Meiryo UI" w:eastAsia="Meiryo UI" w:hAnsi="Meiryo UI" w:cs="Meiryo UI"/>
                <w:sz w:val="20"/>
                <w:szCs w:val="20"/>
              </w:rPr>
            </w:pPr>
            <w:r w:rsidRPr="006B02CA">
              <w:rPr>
                <w:rFonts w:ascii="Meiryo UI" w:eastAsia="Meiryo UI" w:hAnsi="Meiryo UI" w:cs="Meiryo UI" w:hint="eastAsia"/>
                <w:sz w:val="20"/>
                <w:szCs w:val="20"/>
              </w:rPr>
              <w:t xml:space="preserve">　　〔参考〕</w:t>
            </w:r>
            <w:r w:rsidR="000C7259" w:rsidRPr="006B02CA">
              <w:rPr>
                <w:rFonts w:ascii="Meiryo UI" w:eastAsia="Meiryo UI" w:hAnsi="Meiryo UI" w:cs="Meiryo UI" w:hint="eastAsia"/>
                <w:sz w:val="20"/>
                <w:szCs w:val="20"/>
              </w:rPr>
              <w:t>府市合同職員採用セミナー</w:t>
            </w:r>
            <w:r w:rsidR="00F62447" w:rsidRPr="006B02CA">
              <w:rPr>
                <w:rFonts w:ascii="Meiryo UI" w:eastAsia="Meiryo UI" w:hAnsi="Meiryo UI" w:cs="Meiryo UI" w:hint="eastAsia"/>
                <w:sz w:val="20"/>
                <w:szCs w:val="20"/>
              </w:rPr>
              <w:t xml:space="preserve">　</w:t>
            </w:r>
            <w:r w:rsidR="000C7259" w:rsidRPr="006B02CA">
              <w:rPr>
                <w:rFonts w:ascii="Meiryo UI" w:eastAsia="Meiryo UI" w:hAnsi="Meiryo UI" w:cs="Meiryo UI" w:hint="eastAsia"/>
                <w:sz w:val="20"/>
                <w:szCs w:val="20"/>
              </w:rPr>
              <w:t>府市で働く魅力を</w:t>
            </w:r>
          </w:p>
          <w:p w:rsidR="0004652F" w:rsidRPr="006B02CA" w:rsidRDefault="00F62447" w:rsidP="00EE10E9">
            <w:pPr>
              <w:spacing w:line="280" w:lineRule="exact"/>
              <w:ind w:left="3200" w:hangingChars="1600" w:hanging="3200"/>
              <w:rPr>
                <w:rFonts w:ascii="Meiryo UI" w:eastAsia="Meiryo UI" w:hAnsi="Meiryo UI" w:cs="Meiryo UI"/>
                <w:sz w:val="20"/>
                <w:szCs w:val="20"/>
              </w:rPr>
            </w:pPr>
            <w:r w:rsidRPr="006B02CA">
              <w:rPr>
                <w:rFonts w:ascii="Meiryo UI" w:eastAsia="Meiryo UI" w:hAnsi="Meiryo UI" w:cs="Meiryo UI" w:hint="eastAsia"/>
                <w:sz w:val="20"/>
                <w:szCs w:val="20"/>
              </w:rPr>
              <w:t xml:space="preserve">　　　　　　　　　　　　　　　　　　　　　　　　</w:t>
            </w:r>
            <w:r w:rsidR="000C7259" w:rsidRPr="006B02CA">
              <w:rPr>
                <w:rFonts w:ascii="Meiryo UI" w:eastAsia="Meiryo UI" w:hAnsi="Meiryo UI" w:cs="Meiryo UI" w:hint="eastAsia"/>
                <w:sz w:val="20"/>
                <w:szCs w:val="20"/>
              </w:rPr>
              <w:t>感じた割合</w:t>
            </w:r>
          </w:p>
          <w:p w:rsidR="00A430CF" w:rsidRPr="006B02CA" w:rsidRDefault="000C7259" w:rsidP="00EE10E9">
            <w:pPr>
              <w:spacing w:line="280" w:lineRule="exact"/>
              <w:rPr>
                <w:rFonts w:ascii="Meiryo UI" w:eastAsia="Meiryo UI" w:hAnsi="Meiryo UI" w:cs="Meiryo UI"/>
                <w:sz w:val="20"/>
                <w:szCs w:val="20"/>
              </w:rPr>
            </w:pPr>
            <w:r w:rsidRPr="006B02CA">
              <w:rPr>
                <w:rFonts w:ascii="Meiryo UI" w:eastAsia="Meiryo UI" w:hAnsi="Meiryo UI" w:cs="Meiryo UI" w:hint="eastAsia"/>
                <w:sz w:val="20"/>
                <w:szCs w:val="20"/>
              </w:rPr>
              <w:t xml:space="preserve">　　　　　　　</w:t>
            </w:r>
            <w:r w:rsidR="006B02CA" w:rsidRPr="006B02CA">
              <w:rPr>
                <w:rFonts w:ascii="Meiryo UI" w:eastAsia="Meiryo UI" w:hAnsi="Meiryo UI" w:cs="Meiryo UI" w:hint="eastAsia"/>
                <w:sz w:val="20"/>
                <w:szCs w:val="20"/>
              </w:rPr>
              <w:t>H28</w:t>
            </w:r>
            <w:r w:rsidR="00697B16" w:rsidRPr="006B02CA">
              <w:rPr>
                <w:rFonts w:ascii="Meiryo UI" w:eastAsia="Meiryo UI" w:hAnsi="Meiryo UI" w:cs="Meiryo UI" w:hint="eastAsia"/>
                <w:sz w:val="20"/>
                <w:szCs w:val="20"/>
              </w:rPr>
              <w:t>：</w:t>
            </w:r>
            <w:r w:rsidR="006B02CA" w:rsidRPr="006B02CA">
              <w:rPr>
                <w:rFonts w:ascii="Meiryo UI" w:eastAsia="Meiryo UI" w:hAnsi="Meiryo UI" w:cs="Meiryo UI" w:hint="eastAsia"/>
                <w:sz w:val="20"/>
                <w:szCs w:val="20"/>
              </w:rPr>
              <w:t>96.0</w:t>
            </w:r>
            <w:r w:rsidRPr="006B02CA">
              <w:rPr>
                <w:rFonts w:ascii="Meiryo UI" w:eastAsia="Meiryo UI" w:hAnsi="Meiryo UI" w:cs="Meiryo UI" w:hint="eastAsia"/>
                <w:sz w:val="20"/>
                <w:szCs w:val="20"/>
              </w:rPr>
              <w:t>％</w:t>
            </w:r>
          </w:p>
          <w:p w:rsidR="004C43FD" w:rsidRPr="000C7259" w:rsidRDefault="004C43FD" w:rsidP="00EE10E9">
            <w:pPr>
              <w:spacing w:line="280" w:lineRule="exact"/>
              <w:rPr>
                <w:rFonts w:ascii="Meiryo UI" w:eastAsia="Meiryo UI" w:hAnsi="Meiryo UI" w:cs="Meiryo UI"/>
                <w:sz w:val="20"/>
                <w:szCs w:val="20"/>
              </w:rPr>
            </w:pPr>
          </w:p>
        </w:tc>
        <w:tc>
          <w:tcPr>
            <w:tcW w:w="396" w:type="dxa"/>
            <w:vMerge/>
            <w:tcBorders>
              <w:top w:val="nil"/>
              <w:bottom w:val="single" w:sz="4" w:space="0" w:color="auto"/>
              <w:tr2bl w:val="nil"/>
            </w:tcBorders>
            <w:shd w:val="clear" w:color="auto" w:fill="auto"/>
          </w:tcPr>
          <w:p w:rsidR="007F3D1A" w:rsidRPr="00E335DC" w:rsidRDefault="007F3D1A" w:rsidP="00EE10E9">
            <w:pPr>
              <w:spacing w:line="280" w:lineRule="exact"/>
              <w:rPr>
                <w:rFonts w:ascii="Meiryo UI" w:eastAsia="Meiryo UI" w:hAnsi="Meiryo UI" w:cs="Meiryo UI"/>
                <w:sz w:val="20"/>
                <w:szCs w:val="20"/>
              </w:rPr>
            </w:pPr>
          </w:p>
        </w:tc>
        <w:tc>
          <w:tcPr>
            <w:tcW w:w="4742" w:type="dxa"/>
            <w:tcBorders>
              <w:top w:val="single" w:sz="4" w:space="0" w:color="auto"/>
              <w:bottom w:val="single" w:sz="4" w:space="0" w:color="auto"/>
              <w:tr2bl w:val="nil"/>
            </w:tcBorders>
            <w:shd w:val="clear" w:color="auto" w:fill="F2DBDB" w:themeFill="accent2" w:themeFillTint="33"/>
          </w:tcPr>
          <w:p w:rsidR="00926D43" w:rsidRDefault="00926D43" w:rsidP="00EE10E9">
            <w:pPr>
              <w:spacing w:line="280" w:lineRule="exact"/>
              <w:rPr>
                <w:rFonts w:ascii="Meiryo UI" w:eastAsia="Meiryo UI" w:hAnsi="Meiryo UI" w:cs="Meiryo UI"/>
                <w:spacing w:val="-4"/>
                <w:sz w:val="20"/>
                <w:szCs w:val="20"/>
              </w:rPr>
            </w:pPr>
          </w:p>
          <w:p w:rsidR="007F3D1A" w:rsidRDefault="00926D43" w:rsidP="00EE10E9">
            <w:pPr>
              <w:spacing w:line="280" w:lineRule="exact"/>
              <w:ind w:left="192" w:hangingChars="100" w:hanging="192"/>
              <w:rPr>
                <w:rFonts w:ascii="Meiryo UI" w:eastAsia="Meiryo UI" w:hAnsi="Meiryo UI" w:cs="Meiryo UI"/>
                <w:spacing w:val="-4"/>
                <w:sz w:val="20"/>
                <w:szCs w:val="20"/>
              </w:rPr>
            </w:pPr>
            <w:r w:rsidRPr="00926D43">
              <w:rPr>
                <w:rFonts w:ascii="Meiryo UI" w:eastAsia="Meiryo UI" w:hAnsi="Meiryo UI" w:cs="Meiryo UI" w:hint="eastAsia"/>
                <w:spacing w:val="-4"/>
                <w:sz w:val="20"/>
                <w:szCs w:val="20"/>
              </w:rPr>
              <w:t>○本府の施策や職場環境、試験制度に加え、公務の魅力、やりがいを幅広く伝えられるよう、任命権者とも連携した説明会の開催、大阪府職員採用案内のホームページの更新など、各種の広報を実施（随時）</w:t>
            </w:r>
            <w:r w:rsidR="006604BC">
              <w:rPr>
                <w:rFonts w:ascii="Meiryo UI" w:eastAsia="Meiryo UI" w:hAnsi="Meiryo UI" w:cs="Meiryo UI" w:hint="eastAsia"/>
                <w:spacing w:val="-4"/>
                <w:sz w:val="20"/>
                <w:szCs w:val="20"/>
              </w:rPr>
              <w:t>しました</w:t>
            </w:r>
            <w:r w:rsidRPr="00926D43">
              <w:rPr>
                <w:rFonts w:ascii="Meiryo UI" w:eastAsia="Meiryo UI" w:hAnsi="Meiryo UI" w:cs="Meiryo UI" w:hint="eastAsia"/>
                <w:spacing w:val="-4"/>
                <w:sz w:val="20"/>
                <w:szCs w:val="20"/>
              </w:rPr>
              <w:t>。</w:t>
            </w:r>
          </w:p>
          <w:p w:rsidR="00EE10E9" w:rsidRDefault="00EE10E9" w:rsidP="00EE10E9">
            <w:pPr>
              <w:spacing w:line="280" w:lineRule="exact"/>
              <w:ind w:left="192" w:hangingChars="100" w:hanging="192"/>
              <w:rPr>
                <w:rFonts w:ascii="Meiryo UI" w:eastAsia="Meiryo UI" w:hAnsi="Meiryo UI" w:cs="Meiryo UI"/>
                <w:spacing w:val="-4"/>
                <w:sz w:val="20"/>
                <w:szCs w:val="20"/>
              </w:rPr>
            </w:pPr>
          </w:p>
          <w:p w:rsidR="00EE10E9" w:rsidRDefault="00EE10E9" w:rsidP="00EE10E9">
            <w:pPr>
              <w:spacing w:line="280" w:lineRule="exact"/>
              <w:ind w:left="192" w:hangingChars="100" w:hanging="192"/>
              <w:rPr>
                <w:rFonts w:ascii="Meiryo UI" w:eastAsia="Meiryo UI" w:hAnsi="Meiryo UI" w:cs="Meiryo UI"/>
                <w:spacing w:val="-4"/>
                <w:sz w:val="20"/>
                <w:szCs w:val="20"/>
              </w:rPr>
            </w:pPr>
          </w:p>
          <w:p w:rsidR="00EE10E9" w:rsidRDefault="00EE10E9" w:rsidP="00EE10E9">
            <w:pPr>
              <w:spacing w:line="280" w:lineRule="exact"/>
              <w:ind w:left="192" w:hangingChars="100" w:hanging="192"/>
              <w:rPr>
                <w:rFonts w:ascii="Meiryo UI" w:eastAsia="Meiryo UI" w:hAnsi="Meiryo UI" w:cs="Meiryo UI"/>
                <w:spacing w:val="-4"/>
                <w:sz w:val="20"/>
                <w:szCs w:val="20"/>
              </w:rPr>
            </w:pPr>
          </w:p>
          <w:p w:rsidR="00EE10E9" w:rsidRDefault="00EE10E9" w:rsidP="00EE10E9">
            <w:pPr>
              <w:spacing w:line="280" w:lineRule="exact"/>
              <w:ind w:left="192" w:hangingChars="100" w:hanging="192"/>
              <w:rPr>
                <w:rFonts w:ascii="Meiryo UI" w:eastAsia="Meiryo UI" w:hAnsi="Meiryo UI" w:cs="Meiryo UI"/>
                <w:spacing w:val="-4"/>
                <w:sz w:val="20"/>
                <w:szCs w:val="20"/>
              </w:rPr>
            </w:pPr>
          </w:p>
          <w:p w:rsidR="00EE10E9" w:rsidRDefault="00EE10E9" w:rsidP="00EE10E9">
            <w:pPr>
              <w:spacing w:line="280" w:lineRule="exact"/>
              <w:ind w:left="192" w:hangingChars="100" w:hanging="192"/>
              <w:rPr>
                <w:rFonts w:ascii="Meiryo UI" w:eastAsia="Meiryo UI" w:hAnsi="Meiryo UI" w:cs="Meiryo UI"/>
                <w:spacing w:val="-4"/>
                <w:sz w:val="20"/>
                <w:szCs w:val="20"/>
              </w:rPr>
            </w:pPr>
          </w:p>
          <w:p w:rsidR="00EE10E9" w:rsidRDefault="00EE10E9" w:rsidP="00EE10E9">
            <w:pPr>
              <w:spacing w:line="280" w:lineRule="exact"/>
              <w:ind w:left="192" w:hangingChars="100" w:hanging="192"/>
              <w:rPr>
                <w:rFonts w:ascii="Meiryo UI" w:eastAsia="Meiryo UI" w:hAnsi="Meiryo UI" w:cs="Meiryo UI"/>
                <w:spacing w:val="-4"/>
                <w:sz w:val="20"/>
                <w:szCs w:val="20"/>
              </w:rPr>
            </w:pPr>
          </w:p>
          <w:p w:rsidR="00EE10E9" w:rsidRDefault="00EE10E9" w:rsidP="00EE10E9">
            <w:pPr>
              <w:spacing w:line="280" w:lineRule="exact"/>
              <w:ind w:left="192" w:hangingChars="100" w:hanging="192"/>
              <w:rPr>
                <w:rFonts w:ascii="Meiryo UI" w:eastAsia="Meiryo UI" w:hAnsi="Meiryo UI" w:cs="Meiryo UI"/>
                <w:spacing w:val="-4"/>
                <w:sz w:val="20"/>
                <w:szCs w:val="20"/>
              </w:rPr>
            </w:pPr>
          </w:p>
          <w:p w:rsidR="00EE10E9" w:rsidRDefault="00EE10E9" w:rsidP="00EE10E9">
            <w:pPr>
              <w:spacing w:line="280" w:lineRule="exact"/>
              <w:ind w:left="192" w:hangingChars="100" w:hanging="192"/>
              <w:rPr>
                <w:rFonts w:ascii="Meiryo UI" w:eastAsia="Meiryo UI" w:hAnsi="Meiryo UI" w:cs="Meiryo UI"/>
                <w:spacing w:val="-4"/>
                <w:sz w:val="20"/>
                <w:szCs w:val="20"/>
              </w:rPr>
            </w:pPr>
          </w:p>
          <w:p w:rsidR="00EE10E9" w:rsidRDefault="00EE10E9" w:rsidP="00EE10E9">
            <w:pPr>
              <w:spacing w:line="280" w:lineRule="exact"/>
              <w:ind w:left="192" w:hangingChars="100" w:hanging="192"/>
              <w:rPr>
                <w:rFonts w:ascii="Meiryo UI" w:eastAsia="Meiryo UI" w:hAnsi="Meiryo UI" w:cs="Meiryo UI"/>
                <w:spacing w:val="-4"/>
                <w:sz w:val="20"/>
                <w:szCs w:val="20"/>
              </w:rPr>
            </w:pPr>
          </w:p>
          <w:p w:rsidR="00EE10E9" w:rsidRDefault="00EE10E9" w:rsidP="00EE10E9">
            <w:pPr>
              <w:spacing w:line="280" w:lineRule="exact"/>
              <w:ind w:left="192" w:hangingChars="100" w:hanging="192"/>
              <w:rPr>
                <w:rFonts w:ascii="Meiryo UI" w:eastAsia="Meiryo UI" w:hAnsi="Meiryo UI" w:cs="Meiryo UI"/>
                <w:spacing w:val="-4"/>
                <w:sz w:val="20"/>
                <w:szCs w:val="20"/>
              </w:rPr>
            </w:pPr>
          </w:p>
          <w:p w:rsidR="00EE10E9" w:rsidRDefault="00EE10E9" w:rsidP="00EE10E9">
            <w:pPr>
              <w:spacing w:line="280" w:lineRule="exact"/>
              <w:ind w:left="192" w:hangingChars="100" w:hanging="192"/>
              <w:rPr>
                <w:rFonts w:ascii="Meiryo UI" w:eastAsia="Meiryo UI" w:hAnsi="Meiryo UI" w:cs="Meiryo UI"/>
                <w:spacing w:val="-4"/>
                <w:sz w:val="20"/>
                <w:szCs w:val="20"/>
              </w:rPr>
            </w:pPr>
            <w:r w:rsidRPr="00EE10E9">
              <w:rPr>
                <w:rFonts w:ascii="Meiryo UI" w:eastAsia="Meiryo UI" w:hAnsi="Meiryo UI" w:cs="Meiryo UI" w:hint="eastAsia"/>
                <w:spacing w:val="-4"/>
                <w:sz w:val="20"/>
                <w:szCs w:val="20"/>
              </w:rPr>
              <w:t>・採用説明会等の参加人数</w:t>
            </w:r>
            <w:r>
              <w:rPr>
                <w:rFonts w:ascii="Meiryo UI" w:eastAsia="Meiryo UI" w:hAnsi="Meiryo UI" w:cs="Meiryo UI" w:hint="eastAsia"/>
                <w:spacing w:val="-4"/>
                <w:sz w:val="20"/>
                <w:szCs w:val="20"/>
              </w:rPr>
              <w:t xml:space="preserve">　　</w:t>
            </w:r>
          </w:p>
          <w:p w:rsidR="00EE10E9" w:rsidRPr="00EE10E9" w:rsidRDefault="00EE10E9" w:rsidP="00EE10E9">
            <w:pPr>
              <w:spacing w:line="280" w:lineRule="exact"/>
              <w:ind w:leftChars="100" w:left="220"/>
              <w:rPr>
                <w:rFonts w:ascii="Meiryo UI" w:eastAsia="Meiryo UI" w:hAnsi="Meiryo UI" w:cs="Meiryo UI"/>
                <w:spacing w:val="-4"/>
                <w:sz w:val="20"/>
                <w:szCs w:val="20"/>
              </w:rPr>
            </w:pPr>
            <w:r w:rsidRPr="00EE10E9">
              <w:rPr>
                <w:rFonts w:ascii="Meiryo UI" w:eastAsia="Meiryo UI" w:hAnsi="Meiryo UI" w:cs="Meiryo UI" w:hint="eastAsia"/>
                <w:spacing w:val="-4"/>
                <w:sz w:val="20"/>
                <w:szCs w:val="20"/>
              </w:rPr>
              <w:t>〔参考〕府市合同職員採用セミナー 参加者数</w:t>
            </w:r>
          </w:p>
          <w:p w:rsidR="00EE10E9" w:rsidRPr="00D90CEE" w:rsidRDefault="00EE10E9" w:rsidP="00747FC1">
            <w:pPr>
              <w:spacing w:line="280" w:lineRule="exact"/>
              <w:ind w:left="192" w:right="480" w:hangingChars="100" w:hanging="192"/>
              <w:jc w:val="right"/>
              <w:rPr>
                <w:rFonts w:ascii="Meiryo UI" w:eastAsia="Meiryo UI" w:hAnsi="Meiryo UI" w:cs="Meiryo UI"/>
                <w:spacing w:val="-4"/>
                <w:sz w:val="20"/>
                <w:szCs w:val="20"/>
              </w:rPr>
            </w:pPr>
            <w:r w:rsidRPr="00D90CEE">
              <w:rPr>
                <w:rFonts w:ascii="Meiryo UI" w:eastAsia="Meiryo UI" w:hAnsi="Meiryo UI" w:cs="Meiryo UI" w:hint="eastAsia"/>
                <w:spacing w:val="-4"/>
                <w:sz w:val="20"/>
                <w:szCs w:val="20"/>
              </w:rPr>
              <w:t>H29：</w:t>
            </w:r>
            <w:r w:rsidR="00D90CEE" w:rsidRPr="00D90CEE">
              <w:rPr>
                <w:rFonts w:ascii="Meiryo UI" w:eastAsia="Meiryo UI" w:hAnsi="Meiryo UI" w:cs="Meiryo UI" w:hint="eastAsia"/>
                <w:spacing w:val="-4"/>
                <w:sz w:val="20"/>
                <w:szCs w:val="20"/>
              </w:rPr>
              <w:t>1,387</w:t>
            </w:r>
            <w:r w:rsidRPr="00D90CEE">
              <w:rPr>
                <w:rFonts w:ascii="Meiryo UI" w:eastAsia="Meiryo UI" w:hAnsi="Meiryo UI" w:cs="Meiryo UI" w:hint="eastAsia"/>
                <w:spacing w:val="-4"/>
                <w:sz w:val="20"/>
                <w:szCs w:val="20"/>
              </w:rPr>
              <w:t>人（対前年度比</w:t>
            </w:r>
            <w:r w:rsidR="00D90CEE" w:rsidRPr="00D90CEE">
              <w:rPr>
                <w:rFonts w:ascii="Meiryo UI" w:eastAsia="Meiryo UI" w:hAnsi="Meiryo UI" w:cs="Meiryo UI" w:hint="eastAsia"/>
                <w:spacing w:val="-4"/>
                <w:sz w:val="20"/>
                <w:szCs w:val="20"/>
              </w:rPr>
              <w:t>33</w:t>
            </w:r>
            <w:r w:rsidRPr="00D90CEE">
              <w:rPr>
                <w:rFonts w:ascii="Meiryo UI" w:eastAsia="Meiryo UI" w:hAnsi="Meiryo UI" w:cs="Meiryo UI" w:hint="eastAsia"/>
                <w:spacing w:val="-4"/>
                <w:sz w:val="20"/>
                <w:szCs w:val="20"/>
              </w:rPr>
              <w:t>人</w:t>
            </w:r>
            <w:r w:rsidR="00D90CEE" w:rsidRPr="00D90CEE">
              <w:rPr>
                <w:rFonts w:ascii="Meiryo UI" w:eastAsia="Meiryo UI" w:hAnsi="Meiryo UI" w:cs="Meiryo UI" w:hint="eastAsia"/>
                <w:spacing w:val="-4"/>
                <w:sz w:val="20"/>
                <w:szCs w:val="20"/>
              </w:rPr>
              <w:t>減</w:t>
            </w:r>
            <w:r w:rsidRPr="00D90CEE">
              <w:rPr>
                <w:rFonts w:ascii="Meiryo UI" w:eastAsia="Meiryo UI" w:hAnsi="Meiryo UI" w:cs="Meiryo UI" w:hint="eastAsia"/>
                <w:spacing w:val="-4"/>
                <w:sz w:val="20"/>
                <w:szCs w:val="20"/>
              </w:rPr>
              <w:t>）</w:t>
            </w:r>
          </w:p>
          <w:p w:rsidR="00C154D2" w:rsidRDefault="00C154D2" w:rsidP="00C154D2">
            <w:pPr>
              <w:spacing w:line="280" w:lineRule="exact"/>
              <w:ind w:left="192" w:hangingChars="100" w:hanging="192"/>
              <w:rPr>
                <w:rFonts w:ascii="Meiryo UI" w:eastAsia="Meiryo UI" w:hAnsi="Meiryo UI" w:cs="Meiryo UI"/>
                <w:spacing w:val="-4"/>
                <w:sz w:val="20"/>
                <w:szCs w:val="20"/>
              </w:rPr>
            </w:pPr>
          </w:p>
          <w:p w:rsidR="00C154D2" w:rsidRDefault="00EE10E9" w:rsidP="00C154D2">
            <w:pPr>
              <w:spacing w:line="280" w:lineRule="exact"/>
              <w:ind w:left="192" w:hangingChars="100" w:hanging="192"/>
              <w:rPr>
                <w:rFonts w:ascii="Meiryo UI" w:eastAsia="Meiryo UI" w:hAnsi="Meiryo UI" w:cs="Meiryo UI"/>
                <w:spacing w:val="-4"/>
                <w:sz w:val="20"/>
                <w:szCs w:val="20"/>
              </w:rPr>
            </w:pPr>
            <w:r w:rsidRPr="00EE10E9">
              <w:rPr>
                <w:rFonts w:ascii="Meiryo UI" w:eastAsia="Meiryo UI" w:hAnsi="Meiryo UI" w:cs="Meiryo UI" w:hint="eastAsia"/>
                <w:spacing w:val="-4"/>
                <w:sz w:val="20"/>
                <w:szCs w:val="20"/>
              </w:rPr>
              <w:t>・採用説明会等の参加者アンケート</w:t>
            </w:r>
            <w:r>
              <w:rPr>
                <w:rFonts w:ascii="Meiryo UI" w:eastAsia="Meiryo UI" w:hAnsi="Meiryo UI" w:cs="Meiryo UI" w:hint="eastAsia"/>
                <w:spacing w:val="-4"/>
                <w:sz w:val="20"/>
                <w:szCs w:val="20"/>
              </w:rPr>
              <w:t xml:space="preserve">　</w:t>
            </w:r>
          </w:p>
          <w:p w:rsidR="00C154D2" w:rsidRDefault="00C154D2" w:rsidP="00C154D2">
            <w:pPr>
              <w:spacing w:line="280" w:lineRule="exact"/>
              <w:ind w:leftChars="100" w:left="220"/>
              <w:rPr>
                <w:rFonts w:ascii="Meiryo UI" w:eastAsia="Meiryo UI" w:hAnsi="Meiryo UI" w:cs="Meiryo UI"/>
                <w:spacing w:val="-4"/>
                <w:sz w:val="20"/>
                <w:szCs w:val="20"/>
              </w:rPr>
            </w:pPr>
          </w:p>
          <w:p w:rsidR="00EE10E9" w:rsidRPr="00EE10E9" w:rsidRDefault="00EE10E9" w:rsidP="00C154D2">
            <w:pPr>
              <w:spacing w:line="280" w:lineRule="exact"/>
              <w:ind w:leftChars="100" w:left="220"/>
              <w:rPr>
                <w:rFonts w:ascii="Meiryo UI" w:eastAsia="Meiryo UI" w:hAnsi="Meiryo UI" w:cs="Meiryo UI"/>
                <w:spacing w:val="-4"/>
                <w:sz w:val="20"/>
                <w:szCs w:val="20"/>
              </w:rPr>
            </w:pPr>
            <w:r w:rsidRPr="00EE10E9">
              <w:rPr>
                <w:rFonts w:ascii="Meiryo UI" w:eastAsia="Meiryo UI" w:hAnsi="Meiryo UI" w:cs="Meiryo UI" w:hint="eastAsia"/>
                <w:spacing w:val="-4"/>
                <w:sz w:val="20"/>
                <w:szCs w:val="20"/>
              </w:rPr>
              <w:t>〔参考〕府市合同職員採用セミナー</w:t>
            </w:r>
            <w:r>
              <w:rPr>
                <w:rFonts w:ascii="Meiryo UI" w:eastAsia="Meiryo UI" w:hAnsi="Meiryo UI" w:cs="Meiryo UI" w:hint="eastAsia"/>
                <w:spacing w:val="-4"/>
                <w:sz w:val="20"/>
                <w:szCs w:val="20"/>
              </w:rPr>
              <w:t xml:space="preserve">　</w:t>
            </w:r>
            <w:r w:rsidRPr="00EE10E9">
              <w:rPr>
                <w:rFonts w:ascii="Meiryo UI" w:eastAsia="Meiryo UI" w:hAnsi="Meiryo UI" w:cs="Meiryo UI" w:hint="eastAsia"/>
                <w:spacing w:val="-4"/>
                <w:sz w:val="20"/>
                <w:szCs w:val="20"/>
              </w:rPr>
              <w:t>府市で働く魅力を</w:t>
            </w:r>
          </w:p>
          <w:p w:rsidR="00EE10E9" w:rsidRPr="00EE10E9" w:rsidRDefault="00EE10E9" w:rsidP="00EE10E9">
            <w:pPr>
              <w:spacing w:line="280" w:lineRule="exact"/>
              <w:ind w:leftChars="100" w:left="220" w:firstLineChars="1500" w:firstLine="2880"/>
              <w:rPr>
                <w:rFonts w:ascii="Meiryo UI" w:eastAsia="Meiryo UI" w:hAnsi="Meiryo UI" w:cs="Meiryo UI"/>
                <w:spacing w:val="-4"/>
                <w:sz w:val="20"/>
                <w:szCs w:val="20"/>
              </w:rPr>
            </w:pPr>
            <w:r w:rsidRPr="00EE10E9">
              <w:rPr>
                <w:rFonts w:ascii="Meiryo UI" w:eastAsia="Meiryo UI" w:hAnsi="Meiryo UI" w:cs="Meiryo UI" w:hint="eastAsia"/>
                <w:spacing w:val="-4"/>
                <w:sz w:val="20"/>
                <w:szCs w:val="20"/>
              </w:rPr>
              <w:t>感じた割合</w:t>
            </w:r>
          </w:p>
          <w:p w:rsidR="00EE10E9" w:rsidRPr="00E335DC" w:rsidRDefault="00EE10E9" w:rsidP="00C154D2">
            <w:pPr>
              <w:spacing w:line="280" w:lineRule="exact"/>
              <w:ind w:left="192" w:right="192" w:hangingChars="100" w:hanging="192"/>
              <w:jc w:val="right"/>
              <w:rPr>
                <w:rFonts w:ascii="Meiryo UI" w:eastAsia="Meiryo UI" w:hAnsi="Meiryo UI" w:cs="Meiryo UI"/>
                <w:spacing w:val="-4"/>
                <w:sz w:val="20"/>
                <w:szCs w:val="20"/>
              </w:rPr>
            </w:pPr>
            <w:r w:rsidRPr="00D27AF5">
              <w:rPr>
                <w:rFonts w:ascii="Meiryo UI" w:eastAsia="Meiryo UI" w:hAnsi="Meiryo UI" w:cs="Meiryo UI" w:hint="eastAsia"/>
                <w:spacing w:val="-4"/>
                <w:sz w:val="20"/>
                <w:szCs w:val="20"/>
              </w:rPr>
              <w:t>H29：</w:t>
            </w:r>
            <w:r w:rsidR="00D27AF5" w:rsidRPr="00D27AF5">
              <w:rPr>
                <w:rFonts w:ascii="Meiryo UI" w:eastAsia="Meiryo UI" w:hAnsi="Meiryo UI" w:cs="Meiryo UI" w:hint="eastAsia"/>
                <w:spacing w:val="-4"/>
                <w:sz w:val="20"/>
                <w:szCs w:val="20"/>
              </w:rPr>
              <w:t>9</w:t>
            </w:r>
            <w:r w:rsidR="00B573A1">
              <w:rPr>
                <w:rFonts w:ascii="Meiryo UI" w:eastAsia="Meiryo UI" w:hAnsi="Meiryo UI" w:cs="Meiryo UI" w:hint="eastAsia"/>
                <w:spacing w:val="-4"/>
                <w:sz w:val="20"/>
                <w:szCs w:val="20"/>
              </w:rPr>
              <w:t>6.6</w:t>
            </w:r>
            <w:r w:rsidRPr="00D27AF5">
              <w:rPr>
                <w:rFonts w:ascii="Meiryo UI" w:eastAsia="Meiryo UI" w:hAnsi="Meiryo UI" w:cs="Meiryo UI" w:hint="eastAsia"/>
                <w:spacing w:val="-4"/>
                <w:sz w:val="20"/>
                <w:szCs w:val="20"/>
              </w:rPr>
              <w:t>％（対前年度比</w:t>
            </w:r>
            <w:r w:rsidR="00B573A1">
              <w:rPr>
                <w:rFonts w:ascii="Meiryo UI" w:eastAsia="Meiryo UI" w:hAnsi="Meiryo UI" w:cs="Meiryo UI" w:hint="eastAsia"/>
                <w:spacing w:val="-4"/>
                <w:sz w:val="20"/>
                <w:szCs w:val="20"/>
              </w:rPr>
              <w:t>0</w:t>
            </w:r>
            <w:r w:rsidR="00D27AF5" w:rsidRPr="00D27AF5">
              <w:rPr>
                <w:rFonts w:ascii="Meiryo UI" w:eastAsia="Meiryo UI" w:hAnsi="Meiryo UI" w:cs="Meiryo UI" w:hint="eastAsia"/>
                <w:spacing w:val="-4"/>
                <w:sz w:val="20"/>
                <w:szCs w:val="20"/>
              </w:rPr>
              <w:t>.</w:t>
            </w:r>
            <w:r w:rsidR="004D7C52">
              <w:rPr>
                <w:rFonts w:ascii="Meiryo UI" w:eastAsia="Meiryo UI" w:hAnsi="Meiryo UI" w:cs="Meiryo UI" w:hint="eastAsia"/>
                <w:spacing w:val="-4"/>
                <w:sz w:val="20"/>
                <w:szCs w:val="20"/>
              </w:rPr>
              <w:t>6</w:t>
            </w:r>
            <w:r w:rsidRPr="00D27AF5">
              <w:rPr>
                <w:rFonts w:ascii="Meiryo UI" w:eastAsia="Meiryo UI" w:hAnsi="Meiryo UI" w:cs="Meiryo UI" w:hint="eastAsia"/>
                <w:spacing w:val="-4"/>
                <w:sz w:val="20"/>
                <w:szCs w:val="20"/>
              </w:rPr>
              <w:t>ﾎﾟｲﾝﾄ増）</w:t>
            </w:r>
          </w:p>
        </w:tc>
      </w:tr>
    </w:tbl>
    <w:p w:rsidR="00A430CF" w:rsidRPr="00E335DC" w:rsidRDefault="00EE10E9" w:rsidP="00E335DC">
      <w:pPr>
        <w:spacing w:line="280" w:lineRule="exact"/>
        <w:rPr>
          <w:rFonts w:ascii="Meiryo UI" w:eastAsia="Meiryo UI" w:hAnsi="Meiryo UI" w:cs="Meiryo UI"/>
        </w:rPr>
      </w:pPr>
      <w:r w:rsidRPr="00C66570">
        <w:rPr>
          <w:rFonts w:ascii="Meiryo UI" w:eastAsia="Meiryo UI" w:hAnsi="Meiryo UI" w:cs="Meiryo UI" w:hint="eastAsia"/>
          <w:noProof/>
        </w:rPr>
        <w:lastRenderedPageBreak/>
        <mc:AlternateContent>
          <mc:Choice Requires="wps">
            <w:drawing>
              <wp:anchor distT="0" distB="0" distL="114300" distR="114300" simplePos="0" relativeHeight="251661312" behindDoc="0" locked="0" layoutInCell="1" allowOverlap="1" wp14:anchorId="48853B48" wp14:editId="3A401731">
                <wp:simplePos x="0" y="0"/>
                <wp:positionH relativeFrom="column">
                  <wp:posOffset>9232265</wp:posOffset>
                </wp:positionH>
                <wp:positionV relativeFrom="paragraph">
                  <wp:posOffset>3425190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6D2C2A" w:rsidRPr="0006594A" w:rsidRDefault="006D2C2A" w:rsidP="006D2C2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6D2C2A" w:rsidRPr="00ED3E7E" w:rsidRDefault="006D2C2A" w:rsidP="006D2C2A">
                            <w:pPr>
                              <w:jc w:val="center"/>
                              <w:rPr>
                                <w:rFonts w:ascii="HGSｺﾞｼｯｸE" w:eastAsia="HGSｺﾞｼｯｸE"/>
                                <w:color w:val="FFFFFF"/>
                              </w:rPr>
                            </w:pPr>
                            <w:r>
                              <w:rPr>
                                <w:rFonts w:ascii="HGSｺﾞｼｯｸE" w:eastAsia="HGSｺﾞｼｯｸE"/>
                                <w:noProof/>
                                <w:color w:val="FFFFFF"/>
                              </w:rPr>
                              <w:drawing>
                                <wp:inline distT="0" distB="0" distL="0" distR="0" wp14:anchorId="2BF17D3D" wp14:editId="6A5E4E1F">
                                  <wp:extent cx="514350"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6.95pt;margin-top:269.7pt;width:59.25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" fillcolor="window" strokecolor="#558ed5" strokeweight="3.5pt">
                <v:textbox inset="5.85pt,.7pt,5.85pt,.7pt">
                  <w:txbxContent>
                    <w:p w:rsidR="006D2C2A" w:rsidRPr="0006594A" w:rsidRDefault="006D2C2A" w:rsidP="006D2C2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6D2C2A" w:rsidRPr="00ED3E7E" w:rsidRDefault="006D2C2A" w:rsidP="006D2C2A">
                      <w:pPr>
                        <w:jc w:val="center"/>
                        <w:rPr>
                          <w:rFonts w:ascii="HGSｺﾞｼｯｸE" w:eastAsia="HGSｺﾞｼｯｸE"/>
                          <w:color w:val="FFFFFF"/>
                        </w:rPr>
                      </w:pPr>
                      <w:r>
                        <w:rPr>
                          <w:rFonts w:ascii="HGSｺﾞｼｯｸE" w:eastAsia="HGSｺﾞｼｯｸE"/>
                          <w:noProof/>
                          <w:color w:val="FFFFFF"/>
                        </w:rPr>
                        <w:drawing>
                          <wp:inline distT="0" distB="0" distL="0" distR="0" wp14:anchorId="2BF17D3D" wp14:editId="6A5E4E1F">
                            <wp:extent cx="514350"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r>
        <w:rPr>
          <w:rFonts w:ascii="Meiryo UI" w:eastAsia="Meiryo UI" w:hAnsi="Meiryo UI" w:cs="Meiryo UI"/>
        </w:rPr>
        <w:br w:type="textWrapping" w:clear="all"/>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8E7BDC" w:rsidRPr="00E335DC" w:rsidTr="005947C5">
        <w:trPr>
          <w:trHeight w:val="559"/>
        </w:trPr>
        <w:tc>
          <w:tcPr>
            <w:tcW w:w="15735" w:type="dxa"/>
            <w:gridSpan w:val="2"/>
            <w:shd w:val="clear" w:color="auto" w:fill="000000" w:themeFill="text1"/>
            <w:vAlign w:val="center"/>
          </w:tcPr>
          <w:p w:rsidR="008E7BDC" w:rsidRPr="00CD2F6C" w:rsidRDefault="008E7BDC" w:rsidP="002B05EA">
            <w:pPr>
              <w:widowControl/>
              <w:autoSpaceDE w:val="0"/>
              <w:autoSpaceDN w:val="0"/>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【部局長コメント（総評）】</w:t>
            </w:r>
          </w:p>
        </w:tc>
      </w:tr>
      <w:tr w:rsidR="008E7BDC" w:rsidRPr="00E335DC" w:rsidTr="005947C5">
        <w:trPr>
          <w:trHeight w:val="426"/>
        </w:trPr>
        <w:tc>
          <w:tcPr>
            <w:tcW w:w="7867" w:type="dxa"/>
            <w:shd w:val="clear" w:color="auto" w:fill="BFBFBF" w:themeFill="background1" w:themeFillShade="BF"/>
            <w:vAlign w:val="center"/>
          </w:tcPr>
          <w:p w:rsidR="008E7BDC" w:rsidRPr="00E335DC" w:rsidRDefault="008E7BDC" w:rsidP="002B05EA">
            <w:pPr>
              <w:widowControl/>
              <w:autoSpaceDE w:val="0"/>
              <w:autoSpaceDN w:val="0"/>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8E7BDC" w:rsidRPr="00CD2F6C" w:rsidRDefault="008E7BDC" w:rsidP="006D2C2A">
            <w:pPr>
              <w:widowControl/>
              <w:autoSpaceDE w:val="0"/>
              <w:autoSpaceDN w:val="0"/>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w:t>
            </w:r>
            <w:r w:rsidR="006D2C2A">
              <w:rPr>
                <w:rFonts w:ascii="Meiryo UI" w:eastAsia="Meiryo UI" w:hAnsi="Meiryo UI" w:cs="Meiryo UI" w:hint="eastAsia"/>
                <w:b/>
              </w:rPr>
              <w:t>の取組みの方向性</w:t>
            </w:r>
            <w:r w:rsidRPr="00E335DC">
              <w:rPr>
                <w:rFonts w:ascii="Meiryo UI" w:eastAsia="Meiryo UI" w:hAnsi="Meiryo UI" w:cs="Meiryo UI" w:hint="eastAsia"/>
                <w:b/>
              </w:rPr>
              <w:t>＞</w:t>
            </w:r>
            <w:r w:rsidRPr="00E335DC">
              <w:rPr>
                <w:rFonts w:ascii="Meiryo UI" w:eastAsia="Meiryo UI" w:hAnsi="Meiryo UI" w:cs="Meiryo UI" w:hint="eastAsia"/>
              </w:rPr>
              <w:t xml:space="preserve">　</w:t>
            </w:r>
          </w:p>
        </w:tc>
      </w:tr>
      <w:tr w:rsidR="008E7BDC" w:rsidRPr="00E335DC" w:rsidTr="005947C5">
        <w:trPr>
          <w:trHeight w:val="1957"/>
        </w:trPr>
        <w:tc>
          <w:tcPr>
            <w:tcW w:w="7867" w:type="dxa"/>
            <w:shd w:val="clear" w:color="auto" w:fill="F2DBDB" w:themeFill="accent2" w:themeFillTint="33"/>
          </w:tcPr>
          <w:p w:rsidR="00926D43" w:rsidRPr="00926D43" w:rsidRDefault="00926D43" w:rsidP="00926D43">
            <w:pPr>
              <w:widowControl/>
              <w:autoSpaceDE w:val="0"/>
              <w:autoSpaceDN w:val="0"/>
              <w:adjustRightInd w:val="0"/>
              <w:snapToGrid w:val="0"/>
              <w:spacing w:line="280" w:lineRule="exact"/>
              <w:jc w:val="left"/>
              <w:rPr>
                <w:rFonts w:ascii="Meiryo UI" w:eastAsia="Meiryo UI" w:hAnsi="Meiryo UI" w:cs="Meiryo UI"/>
              </w:rPr>
            </w:pPr>
            <w:r w:rsidRPr="00926D43">
              <w:rPr>
                <w:rFonts w:ascii="Meiryo UI" w:eastAsia="Meiryo UI" w:hAnsi="Meiryo UI" w:cs="Meiryo UI" w:hint="eastAsia"/>
              </w:rPr>
              <w:t>■採用試験の適切な実施・検証と必要な改善</w:t>
            </w:r>
          </w:p>
          <w:p w:rsidR="00926D43" w:rsidRDefault="00EE10E9" w:rsidP="00926D43">
            <w:pPr>
              <w:widowControl/>
              <w:autoSpaceDE w:val="0"/>
              <w:autoSpaceDN w:val="0"/>
              <w:adjustRightInd w:val="0"/>
              <w:snapToGrid w:val="0"/>
              <w:spacing w:line="280" w:lineRule="exact"/>
              <w:jc w:val="left"/>
              <w:rPr>
                <w:rFonts w:ascii="Meiryo UI" w:eastAsia="Meiryo UI" w:hAnsi="Meiryo UI" w:cs="Meiryo UI"/>
              </w:rPr>
            </w:pPr>
            <w:r w:rsidRPr="00EE10E9">
              <w:rPr>
                <w:rFonts w:ascii="Meiryo UI" w:eastAsia="Meiryo UI" w:hAnsi="Meiryo UI" w:cs="Meiryo UI" w:hint="eastAsia"/>
              </w:rPr>
              <w:t>・採用試験を円滑かつ適切に実施しました。</w:t>
            </w:r>
          </w:p>
          <w:p w:rsidR="002A47A1" w:rsidRPr="002A47A1" w:rsidRDefault="002A47A1" w:rsidP="00926D43">
            <w:pPr>
              <w:widowControl/>
              <w:autoSpaceDE w:val="0"/>
              <w:autoSpaceDN w:val="0"/>
              <w:adjustRightInd w:val="0"/>
              <w:snapToGrid w:val="0"/>
              <w:spacing w:line="280" w:lineRule="exact"/>
              <w:jc w:val="left"/>
              <w:rPr>
                <w:rFonts w:ascii="Meiryo UI" w:eastAsia="Meiryo UI" w:hAnsi="Meiryo UI" w:cs="Meiryo UI"/>
              </w:rPr>
            </w:pPr>
          </w:p>
          <w:p w:rsidR="00926D43" w:rsidRPr="00926D43" w:rsidRDefault="00926D43" w:rsidP="00926D43">
            <w:pPr>
              <w:widowControl/>
              <w:autoSpaceDE w:val="0"/>
              <w:autoSpaceDN w:val="0"/>
              <w:adjustRightInd w:val="0"/>
              <w:snapToGrid w:val="0"/>
              <w:spacing w:line="280" w:lineRule="exact"/>
              <w:jc w:val="left"/>
              <w:rPr>
                <w:rFonts w:ascii="Meiryo UI" w:eastAsia="Meiryo UI" w:hAnsi="Meiryo UI" w:cs="Meiryo UI"/>
              </w:rPr>
            </w:pPr>
          </w:p>
          <w:p w:rsidR="00926D43" w:rsidRPr="00926D43" w:rsidRDefault="00926D43" w:rsidP="00926D43">
            <w:pPr>
              <w:widowControl/>
              <w:autoSpaceDE w:val="0"/>
              <w:autoSpaceDN w:val="0"/>
              <w:adjustRightInd w:val="0"/>
              <w:snapToGrid w:val="0"/>
              <w:spacing w:line="280" w:lineRule="exact"/>
              <w:jc w:val="left"/>
              <w:rPr>
                <w:rFonts w:ascii="Meiryo UI" w:eastAsia="Meiryo UI" w:hAnsi="Meiryo UI" w:cs="Meiryo UI"/>
              </w:rPr>
            </w:pPr>
            <w:r>
              <w:rPr>
                <w:rFonts w:ascii="Meiryo UI" w:eastAsia="Meiryo UI" w:hAnsi="Meiryo UI" w:cs="Meiryo UI" w:hint="eastAsia"/>
              </w:rPr>
              <w:t>■より戦略的な広報</w:t>
            </w:r>
            <w:r w:rsidRPr="00926D43">
              <w:rPr>
                <w:rFonts w:ascii="Meiryo UI" w:eastAsia="Meiryo UI" w:hAnsi="Meiryo UI" w:cs="Meiryo UI" w:hint="eastAsia"/>
              </w:rPr>
              <w:t>の推進</w:t>
            </w:r>
          </w:p>
          <w:p w:rsidR="008E7BDC" w:rsidRPr="00EE10E9" w:rsidRDefault="00EE10E9" w:rsidP="00926D43">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EE10E9">
              <w:rPr>
                <w:rFonts w:ascii="Meiryo UI" w:eastAsia="Meiryo UI" w:hAnsi="Meiryo UI" w:cs="Meiryo UI" w:hint="eastAsia"/>
              </w:rPr>
              <w:t>・有為な人材の確保に向け様々な媒体を通じた各種の広報を戦略的に進めました。</w:t>
            </w:r>
          </w:p>
        </w:tc>
        <w:tc>
          <w:tcPr>
            <w:tcW w:w="7868" w:type="dxa"/>
            <w:shd w:val="clear" w:color="auto" w:fill="F2DBDB" w:themeFill="accent2" w:themeFillTint="33"/>
          </w:tcPr>
          <w:p w:rsidR="00926D43" w:rsidRPr="00926D43" w:rsidRDefault="004B79C0" w:rsidP="00926D43">
            <w:pPr>
              <w:widowControl/>
              <w:autoSpaceDE w:val="0"/>
              <w:autoSpaceDN w:val="0"/>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00926D43" w:rsidRPr="00926D43">
              <w:rPr>
                <w:rFonts w:ascii="Meiryo UI" w:eastAsia="Meiryo UI" w:hAnsi="Meiryo UI" w:cs="Meiryo UI" w:hint="eastAsia"/>
              </w:rPr>
              <w:t>採用試験の適切な実施</w:t>
            </w:r>
            <w:r w:rsidR="00EE10E9">
              <w:rPr>
                <w:rFonts w:ascii="Meiryo UI" w:eastAsia="Meiryo UI" w:hAnsi="Meiryo UI" w:cs="Meiryo UI" w:hint="eastAsia"/>
              </w:rPr>
              <w:t>･</w:t>
            </w:r>
            <w:r w:rsidR="00926D43" w:rsidRPr="00926D43">
              <w:rPr>
                <w:rFonts w:ascii="Meiryo UI" w:eastAsia="Meiryo UI" w:hAnsi="Meiryo UI" w:cs="Meiryo UI" w:hint="eastAsia"/>
              </w:rPr>
              <w:t>検証と必要な改善</w:t>
            </w:r>
          </w:p>
          <w:p w:rsidR="00926D43" w:rsidRDefault="00EE10E9" w:rsidP="00EE10E9">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EE10E9">
              <w:rPr>
                <w:rFonts w:ascii="Meiryo UI" w:eastAsia="Meiryo UI" w:hAnsi="Meiryo UI" w:cs="Meiryo UI" w:hint="eastAsia"/>
              </w:rPr>
              <w:t>・</w:t>
            </w:r>
            <w:r w:rsidR="00C154D2">
              <w:rPr>
                <w:rFonts w:ascii="Meiryo UI" w:eastAsia="Meiryo UI" w:hAnsi="Meiryo UI" w:cs="Meiryo UI" w:hint="eastAsia"/>
              </w:rPr>
              <w:t>これまでの職員採用試験制度の改革が、幅広く多様な人材の受験を促し、本府が求める人材像に適う職員の確保につながっているか、任命権者と協力しながら研究・検証を進めます。</w:t>
            </w:r>
          </w:p>
          <w:p w:rsidR="006D2C2A" w:rsidRPr="00926D43" w:rsidRDefault="006D2C2A" w:rsidP="00926D43">
            <w:pPr>
              <w:widowControl/>
              <w:autoSpaceDE w:val="0"/>
              <w:autoSpaceDN w:val="0"/>
              <w:adjustRightInd w:val="0"/>
              <w:snapToGrid w:val="0"/>
              <w:spacing w:line="280" w:lineRule="exact"/>
              <w:jc w:val="left"/>
              <w:rPr>
                <w:rFonts w:ascii="Meiryo UI" w:eastAsia="Meiryo UI" w:hAnsi="Meiryo UI" w:cs="Meiryo UI"/>
              </w:rPr>
            </w:pPr>
          </w:p>
          <w:p w:rsidR="00926D43" w:rsidRPr="00926D43" w:rsidRDefault="00926D43" w:rsidP="00926D43">
            <w:pPr>
              <w:widowControl/>
              <w:autoSpaceDE w:val="0"/>
              <w:autoSpaceDN w:val="0"/>
              <w:adjustRightInd w:val="0"/>
              <w:snapToGrid w:val="0"/>
              <w:spacing w:line="280" w:lineRule="exact"/>
              <w:jc w:val="left"/>
              <w:rPr>
                <w:rFonts w:ascii="Meiryo UI" w:eastAsia="Meiryo UI" w:hAnsi="Meiryo UI" w:cs="Meiryo UI"/>
              </w:rPr>
            </w:pPr>
            <w:r>
              <w:rPr>
                <w:rFonts w:ascii="Meiryo UI" w:eastAsia="Meiryo UI" w:hAnsi="Meiryo UI" w:cs="Meiryo UI" w:hint="eastAsia"/>
              </w:rPr>
              <w:t>■より戦略的な広報</w:t>
            </w:r>
            <w:r w:rsidRPr="00926D43">
              <w:rPr>
                <w:rFonts w:ascii="Meiryo UI" w:eastAsia="Meiryo UI" w:hAnsi="Meiryo UI" w:cs="Meiryo UI" w:hint="eastAsia"/>
              </w:rPr>
              <w:t>の推進</w:t>
            </w:r>
          </w:p>
          <w:p w:rsidR="008E7BDC" w:rsidRPr="00EE10E9" w:rsidRDefault="00EE10E9" w:rsidP="004B71B7">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EE10E9">
              <w:rPr>
                <w:rFonts w:ascii="Meiryo UI" w:eastAsia="Meiryo UI" w:hAnsi="Meiryo UI" w:cs="Meiryo UI" w:hint="eastAsia"/>
              </w:rPr>
              <w:t>・平成</w:t>
            </w:r>
            <w:r>
              <w:rPr>
                <w:rFonts w:ascii="Meiryo UI" w:eastAsia="Meiryo UI" w:hAnsi="Meiryo UI" w:cs="Meiryo UI" w:hint="eastAsia"/>
              </w:rPr>
              <w:t>31</w:t>
            </w:r>
            <w:r w:rsidRPr="00EE10E9">
              <w:rPr>
                <w:rFonts w:ascii="Meiryo UI" w:eastAsia="Meiryo UI" w:hAnsi="Meiryo UI" w:cs="Meiryo UI" w:hint="eastAsia"/>
              </w:rPr>
              <w:t>年度入庁者向けの広報を進めていきます。</w:t>
            </w:r>
          </w:p>
        </w:tc>
      </w:tr>
    </w:tbl>
    <w:p w:rsidR="00C77FF5" w:rsidRPr="008E7BDC" w:rsidRDefault="00C77FF5" w:rsidP="00E335DC">
      <w:pPr>
        <w:widowControl/>
        <w:spacing w:line="280" w:lineRule="exact"/>
        <w:jc w:val="left"/>
        <w:rPr>
          <w:rFonts w:ascii="Meiryo UI" w:eastAsia="Meiryo UI" w:hAnsi="Meiryo UI" w:cs="Meiryo UI"/>
        </w:rPr>
      </w:pPr>
    </w:p>
    <w:sectPr w:rsidR="00C77FF5" w:rsidRPr="008E7BDC"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02" w:rsidRDefault="00BD5D02" w:rsidP="00E45A78">
      <w:r>
        <w:separator/>
      </w:r>
    </w:p>
  </w:endnote>
  <w:endnote w:type="continuationSeparator" w:id="0">
    <w:p w:rsidR="00BD5D02" w:rsidRDefault="00BD5D0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02" w:rsidRDefault="00BD5D02" w:rsidP="00E45A78">
      <w:r>
        <w:separator/>
      </w:r>
    </w:p>
  </w:footnote>
  <w:footnote w:type="continuationSeparator" w:id="0">
    <w:p w:rsidR="00BD5D02" w:rsidRDefault="00BD5D02"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DC" w:rsidRDefault="008E7BDC">
    <w:pPr>
      <w:pStyle w:val="a4"/>
    </w:pPr>
    <w:r>
      <w:rPr>
        <w:noProof/>
      </w:rPr>
      <mc:AlternateContent>
        <mc:Choice Requires="wps">
          <w:drawing>
            <wp:anchor distT="0" distB="0" distL="114300" distR="114300" simplePos="0" relativeHeight="251659264" behindDoc="0" locked="0" layoutInCell="1" allowOverlap="1" wp14:anchorId="4F9CB850" wp14:editId="4A57AD7A">
              <wp:simplePos x="0" y="0"/>
              <wp:positionH relativeFrom="column">
                <wp:posOffset>8482330</wp:posOffset>
              </wp:positionH>
              <wp:positionV relativeFrom="paragraph">
                <wp:posOffset>-311785</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rgbClr val="C0504D">
                          <a:lumMod val="75000"/>
                        </a:srgbClr>
                      </a:solidFill>
                      <a:ln w="25400">
                        <a:solidFill>
                          <a:srgbClr val="C0504D">
                            <a:lumMod val="50000"/>
                          </a:srgbClr>
                        </a:solidFill>
                      </a:ln>
                      <a:effectLst/>
                    </wps:spPr>
                    <wps:txbx>
                      <w:txbxContent>
                        <w:p w:rsidR="008E7BDC" w:rsidRPr="005C10C5" w:rsidRDefault="008E7BDC" w:rsidP="008E7BDC">
                          <w:pPr>
                            <w:ind w:firstLineChars="150" w:firstLine="36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人事委員会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67.9pt;margin-top:-24.55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" fillcolor="#953735" strokecolor="#632523" strokeweight="2pt">
              <v:path arrowok="t"/>
              <v:textbox>
                <w:txbxContent>
                  <w:p w:rsidR="008E7BDC" w:rsidRPr="005C10C5" w:rsidRDefault="008E7BDC" w:rsidP="008E7BDC">
                    <w:pPr>
                      <w:ind w:firstLineChars="150" w:firstLine="36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人事委員会</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9"/>
  <w:drawingGridVerticalSpacing w:val="29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4652F"/>
    <w:rsid w:val="0004671B"/>
    <w:rsid w:val="000518AA"/>
    <w:rsid w:val="00056056"/>
    <w:rsid w:val="000634A0"/>
    <w:rsid w:val="00067CCA"/>
    <w:rsid w:val="00080F12"/>
    <w:rsid w:val="00082653"/>
    <w:rsid w:val="00083D12"/>
    <w:rsid w:val="0009049D"/>
    <w:rsid w:val="00091C3E"/>
    <w:rsid w:val="000933FE"/>
    <w:rsid w:val="00096BEC"/>
    <w:rsid w:val="000B1864"/>
    <w:rsid w:val="000C63BF"/>
    <w:rsid w:val="000C7259"/>
    <w:rsid w:val="00100A25"/>
    <w:rsid w:val="00112E2F"/>
    <w:rsid w:val="001307FB"/>
    <w:rsid w:val="00132AE7"/>
    <w:rsid w:val="00135F75"/>
    <w:rsid w:val="001451B9"/>
    <w:rsid w:val="001620DC"/>
    <w:rsid w:val="001702F0"/>
    <w:rsid w:val="001779B9"/>
    <w:rsid w:val="001826AB"/>
    <w:rsid w:val="001941E5"/>
    <w:rsid w:val="00197FC1"/>
    <w:rsid w:val="001C6587"/>
    <w:rsid w:val="001E04E5"/>
    <w:rsid w:val="001F1877"/>
    <w:rsid w:val="001F32EF"/>
    <w:rsid w:val="001F338D"/>
    <w:rsid w:val="002025C4"/>
    <w:rsid w:val="002026A4"/>
    <w:rsid w:val="002140F8"/>
    <w:rsid w:val="00235A70"/>
    <w:rsid w:val="0025156E"/>
    <w:rsid w:val="00255975"/>
    <w:rsid w:val="00257864"/>
    <w:rsid w:val="00267B07"/>
    <w:rsid w:val="00270D51"/>
    <w:rsid w:val="002741E6"/>
    <w:rsid w:val="00284E94"/>
    <w:rsid w:val="002A47A1"/>
    <w:rsid w:val="002D2756"/>
    <w:rsid w:val="002D5393"/>
    <w:rsid w:val="002E0B40"/>
    <w:rsid w:val="002E47CD"/>
    <w:rsid w:val="002E4A8A"/>
    <w:rsid w:val="002E6DE0"/>
    <w:rsid w:val="003020C0"/>
    <w:rsid w:val="003026A5"/>
    <w:rsid w:val="0031337A"/>
    <w:rsid w:val="00314FC6"/>
    <w:rsid w:val="0036199E"/>
    <w:rsid w:val="003665EB"/>
    <w:rsid w:val="003848D2"/>
    <w:rsid w:val="003A2005"/>
    <w:rsid w:val="003B0DA3"/>
    <w:rsid w:val="003D0E0D"/>
    <w:rsid w:val="003D7061"/>
    <w:rsid w:val="003F4AE6"/>
    <w:rsid w:val="003F72B2"/>
    <w:rsid w:val="004158D6"/>
    <w:rsid w:val="00421972"/>
    <w:rsid w:val="004275BB"/>
    <w:rsid w:val="00442771"/>
    <w:rsid w:val="00470D6E"/>
    <w:rsid w:val="00471777"/>
    <w:rsid w:val="0049434E"/>
    <w:rsid w:val="004955A9"/>
    <w:rsid w:val="004A0621"/>
    <w:rsid w:val="004B71B7"/>
    <w:rsid w:val="004B79C0"/>
    <w:rsid w:val="004C073F"/>
    <w:rsid w:val="004C43FD"/>
    <w:rsid w:val="004C72A5"/>
    <w:rsid w:val="004D2266"/>
    <w:rsid w:val="004D7C52"/>
    <w:rsid w:val="004D7F55"/>
    <w:rsid w:val="004E5DBB"/>
    <w:rsid w:val="004F4FCB"/>
    <w:rsid w:val="005029FA"/>
    <w:rsid w:val="00522827"/>
    <w:rsid w:val="00550426"/>
    <w:rsid w:val="00571122"/>
    <w:rsid w:val="005713BB"/>
    <w:rsid w:val="005947C5"/>
    <w:rsid w:val="00595469"/>
    <w:rsid w:val="005A30A6"/>
    <w:rsid w:val="005A6930"/>
    <w:rsid w:val="005A72B0"/>
    <w:rsid w:val="005B2FE3"/>
    <w:rsid w:val="005C2DDE"/>
    <w:rsid w:val="005C3D12"/>
    <w:rsid w:val="00606B60"/>
    <w:rsid w:val="00611FAD"/>
    <w:rsid w:val="00636187"/>
    <w:rsid w:val="006604BC"/>
    <w:rsid w:val="006641CE"/>
    <w:rsid w:val="00697B16"/>
    <w:rsid w:val="006A09B3"/>
    <w:rsid w:val="006B02CA"/>
    <w:rsid w:val="006B038D"/>
    <w:rsid w:val="006D2C2A"/>
    <w:rsid w:val="006E35E3"/>
    <w:rsid w:val="007070C9"/>
    <w:rsid w:val="0072192D"/>
    <w:rsid w:val="007219A3"/>
    <w:rsid w:val="007417CC"/>
    <w:rsid w:val="00747FC1"/>
    <w:rsid w:val="00795D87"/>
    <w:rsid w:val="007A0B4E"/>
    <w:rsid w:val="007A6FD5"/>
    <w:rsid w:val="007C122F"/>
    <w:rsid w:val="007C2F6B"/>
    <w:rsid w:val="007C33AF"/>
    <w:rsid w:val="007D34F5"/>
    <w:rsid w:val="007E35CE"/>
    <w:rsid w:val="007F3B9F"/>
    <w:rsid w:val="007F3D1A"/>
    <w:rsid w:val="00807FC1"/>
    <w:rsid w:val="00813795"/>
    <w:rsid w:val="0081594D"/>
    <w:rsid w:val="0082393E"/>
    <w:rsid w:val="00834FAB"/>
    <w:rsid w:val="00855200"/>
    <w:rsid w:val="0086459D"/>
    <w:rsid w:val="00870EA6"/>
    <w:rsid w:val="00877255"/>
    <w:rsid w:val="00884B1A"/>
    <w:rsid w:val="00886E0C"/>
    <w:rsid w:val="008A1428"/>
    <w:rsid w:val="008A1DD2"/>
    <w:rsid w:val="008B1059"/>
    <w:rsid w:val="008B6D25"/>
    <w:rsid w:val="008C786D"/>
    <w:rsid w:val="008E7BDC"/>
    <w:rsid w:val="00901DE0"/>
    <w:rsid w:val="00905F46"/>
    <w:rsid w:val="00926D43"/>
    <w:rsid w:val="00952473"/>
    <w:rsid w:val="00960B59"/>
    <w:rsid w:val="009826C0"/>
    <w:rsid w:val="00987762"/>
    <w:rsid w:val="009C3D2E"/>
    <w:rsid w:val="009D37AF"/>
    <w:rsid w:val="009E282A"/>
    <w:rsid w:val="00A0310E"/>
    <w:rsid w:val="00A224DC"/>
    <w:rsid w:val="00A430CF"/>
    <w:rsid w:val="00A50099"/>
    <w:rsid w:val="00A50C0C"/>
    <w:rsid w:val="00A56C7F"/>
    <w:rsid w:val="00A701D2"/>
    <w:rsid w:val="00A7053A"/>
    <w:rsid w:val="00A72399"/>
    <w:rsid w:val="00A8014F"/>
    <w:rsid w:val="00A91C5B"/>
    <w:rsid w:val="00AB113A"/>
    <w:rsid w:val="00AB3D43"/>
    <w:rsid w:val="00AC0934"/>
    <w:rsid w:val="00AC425A"/>
    <w:rsid w:val="00AC4D94"/>
    <w:rsid w:val="00B0107C"/>
    <w:rsid w:val="00B03203"/>
    <w:rsid w:val="00B42F7E"/>
    <w:rsid w:val="00B52AEF"/>
    <w:rsid w:val="00B573A1"/>
    <w:rsid w:val="00B81E46"/>
    <w:rsid w:val="00BA0AB5"/>
    <w:rsid w:val="00BA4669"/>
    <w:rsid w:val="00BB24EB"/>
    <w:rsid w:val="00BB6EF8"/>
    <w:rsid w:val="00BD2C2D"/>
    <w:rsid w:val="00BD5D02"/>
    <w:rsid w:val="00BE672E"/>
    <w:rsid w:val="00C11389"/>
    <w:rsid w:val="00C154D2"/>
    <w:rsid w:val="00C26D56"/>
    <w:rsid w:val="00C42E81"/>
    <w:rsid w:val="00C50A21"/>
    <w:rsid w:val="00C51659"/>
    <w:rsid w:val="00C73995"/>
    <w:rsid w:val="00C77FF5"/>
    <w:rsid w:val="00C90013"/>
    <w:rsid w:val="00CA6971"/>
    <w:rsid w:val="00CA79B1"/>
    <w:rsid w:val="00CD1B0B"/>
    <w:rsid w:val="00CD2F6C"/>
    <w:rsid w:val="00CE56D2"/>
    <w:rsid w:val="00CE5B95"/>
    <w:rsid w:val="00D2651C"/>
    <w:rsid w:val="00D27AF5"/>
    <w:rsid w:val="00D44943"/>
    <w:rsid w:val="00D50F0B"/>
    <w:rsid w:val="00D55F70"/>
    <w:rsid w:val="00D735C5"/>
    <w:rsid w:val="00D74B51"/>
    <w:rsid w:val="00D818CE"/>
    <w:rsid w:val="00D855BE"/>
    <w:rsid w:val="00D8648E"/>
    <w:rsid w:val="00D90A6D"/>
    <w:rsid w:val="00D90CEE"/>
    <w:rsid w:val="00DA0938"/>
    <w:rsid w:val="00DB5144"/>
    <w:rsid w:val="00DC6D7C"/>
    <w:rsid w:val="00DD05F8"/>
    <w:rsid w:val="00DD1178"/>
    <w:rsid w:val="00DE5BE1"/>
    <w:rsid w:val="00DF3411"/>
    <w:rsid w:val="00DF6F36"/>
    <w:rsid w:val="00E10F7E"/>
    <w:rsid w:val="00E16663"/>
    <w:rsid w:val="00E20492"/>
    <w:rsid w:val="00E324D2"/>
    <w:rsid w:val="00E335DC"/>
    <w:rsid w:val="00E3550E"/>
    <w:rsid w:val="00E36180"/>
    <w:rsid w:val="00E45A78"/>
    <w:rsid w:val="00E50DF6"/>
    <w:rsid w:val="00E53659"/>
    <w:rsid w:val="00E67F21"/>
    <w:rsid w:val="00E97CA7"/>
    <w:rsid w:val="00EE10E9"/>
    <w:rsid w:val="00EF6773"/>
    <w:rsid w:val="00F32DFD"/>
    <w:rsid w:val="00F34F5C"/>
    <w:rsid w:val="00F4019E"/>
    <w:rsid w:val="00F51D33"/>
    <w:rsid w:val="00F62447"/>
    <w:rsid w:val="00F62B5A"/>
    <w:rsid w:val="00F672C9"/>
    <w:rsid w:val="00F71773"/>
    <w:rsid w:val="00F7398F"/>
    <w:rsid w:val="00F8783D"/>
    <w:rsid w:val="00FA1E3C"/>
    <w:rsid w:val="00FA6E76"/>
    <w:rsid w:val="00FB613A"/>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customStyle="1" w:styleId="Default">
    <w:name w:val="Default"/>
    <w:rsid w:val="00EE10E9"/>
    <w:pPr>
      <w:widowControl w:val="0"/>
      <w:autoSpaceDE w:val="0"/>
      <w:autoSpaceDN w:val="0"/>
      <w:adjustRightInd w:val="0"/>
    </w:pPr>
    <w:rPr>
      <w:rFonts w:ascii="Meiryo UI" w:eastAsia="Meiryo UI" w:cs="Meiryo U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customStyle="1" w:styleId="Default">
    <w:name w:val="Default"/>
    <w:rsid w:val="00EE10E9"/>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99FF-4152-48E8-AE35-5C2DE412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松尾　賴房</cp:lastModifiedBy>
  <cp:revision>16</cp:revision>
  <cp:lastPrinted>2018-05-08T05:29:00Z</cp:lastPrinted>
  <dcterms:created xsi:type="dcterms:W3CDTF">2017-10-30T06:59:00Z</dcterms:created>
  <dcterms:modified xsi:type="dcterms:W3CDTF">2018-05-08T05:29:00Z</dcterms:modified>
</cp:coreProperties>
</file>