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43C" w:rsidRPr="00C66D49" w:rsidRDefault="008C1146" w:rsidP="00C66D49">
      <w:pPr>
        <w:spacing w:line="360" w:lineRule="exact"/>
        <w:jc w:val="cente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0" distB="0" distL="114300" distR="114300" simplePos="0" relativeHeight="251719680" behindDoc="0" locked="0" layoutInCell="1" allowOverlap="1">
                <wp:simplePos x="0" y="0"/>
                <wp:positionH relativeFrom="column">
                  <wp:posOffset>12674600</wp:posOffset>
                </wp:positionH>
                <wp:positionV relativeFrom="paragraph">
                  <wp:posOffset>-444500</wp:posOffset>
                </wp:positionV>
                <wp:extent cx="939800" cy="381000"/>
                <wp:effectExtent l="0" t="0" r="12700" b="19050"/>
                <wp:wrapNone/>
                <wp:docPr id="30" name="正方形/長方形 30"/>
                <wp:cNvGraphicFramePr/>
                <a:graphic xmlns:a="http://schemas.openxmlformats.org/drawingml/2006/main">
                  <a:graphicData uri="http://schemas.microsoft.com/office/word/2010/wordprocessingShape">
                    <wps:wsp>
                      <wps:cNvSpPr/>
                      <wps:spPr>
                        <a:xfrm>
                          <a:off x="0" y="0"/>
                          <a:ext cx="939800" cy="3810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C1146" w:rsidRPr="008C1146" w:rsidRDefault="008C1146" w:rsidP="008C1146">
                            <w:pPr>
                              <w:spacing w:line="320" w:lineRule="exact"/>
                              <w:jc w:val="center"/>
                              <w:rPr>
                                <w:rFonts w:ascii="メイリオ" w:eastAsia="メイリオ" w:hAnsi="メイリオ" w:cs="メイリオ"/>
                                <w:sz w:val="28"/>
                                <w:szCs w:val="28"/>
                              </w:rPr>
                            </w:pPr>
                            <w:bookmarkStart w:id="0" w:name="_GoBack"/>
                            <w:r w:rsidRPr="008C1146">
                              <w:rPr>
                                <w:rFonts w:ascii="メイリオ" w:eastAsia="メイリオ" w:hAnsi="メイリオ" w:cs="メイリオ" w:hint="eastAsia"/>
                                <w:sz w:val="28"/>
                                <w:szCs w:val="28"/>
                              </w:rPr>
                              <w:t>資料１</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26" style="position:absolute;left:0;text-align:left;margin-left:998pt;margin-top:-35pt;width:74pt;height:3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" fillcolor="white [3201]" strokecolor="black [3213]" strokeweight="1pt">
                <v:textbox>
                  <w:txbxContent>
                    <w:p w:rsidR="008C1146" w:rsidRPr="008C1146" w:rsidRDefault="008C1146" w:rsidP="008C1146">
                      <w:pPr>
                        <w:spacing w:line="320" w:lineRule="exact"/>
                        <w:jc w:val="center"/>
                        <w:rPr>
                          <w:rFonts w:ascii="メイリオ" w:eastAsia="メイリオ" w:hAnsi="メイリオ" w:cs="メイリオ"/>
                          <w:sz w:val="28"/>
                          <w:szCs w:val="28"/>
                        </w:rPr>
                      </w:pPr>
                      <w:bookmarkStart w:id="1" w:name="_GoBack"/>
                      <w:r w:rsidRPr="008C1146">
                        <w:rPr>
                          <w:rFonts w:ascii="メイリオ" w:eastAsia="メイリオ" w:hAnsi="メイリオ" w:cs="メイリオ" w:hint="eastAsia"/>
                          <w:sz w:val="28"/>
                          <w:szCs w:val="28"/>
                        </w:rPr>
                        <w:t>資料１</w:t>
                      </w:r>
                      <w:bookmarkEnd w:id="1"/>
                    </w:p>
                  </w:txbxContent>
                </v:textbox>
              </v:rect>
            </w:pict>
          </mc:Fallback>
        </mc:AlternateContent>
      </w:r>
      <w:r w:rsidR="00415555">
        <w:rPr>
          <w:rFonts w:ascii="メイリオ" w:eastAsia="メイリオ" w:hAnsi="メイリオ" w:cs="メイリオ"/>
          <w:b/>
          <w:noProof/>
          <w:sz w:val="32"/>
          <w:szCs w:val="32"/>
        </w:rPr>
        <mc:AlternateContent>
          <mc:Choice Requires="wps">
            <w:drawing>
              <wp:anchor distT="0" distB="0" distL="114300" distR="114300" simplePos="0" relativeHeight="251652094" behindDoc="0" locked="0" layoutInCell="1" allowOverlap="1" wp14:anchorId="0C63B6F0" wp14:editId="686DCA3C">
                <wp:simplePos x="0" y="0"/>
                <wp:positionH relativeFrom="column">
                  <wp:posOffset>3304515</wp:posOffset>
                </wp:positionH>
                <wp:positionV relativeFrom="paragraph">
                  <wp:posOffset>29424</wp:posOffset>
                </wp:positionV>
                <wp:extent cx="10077450" cy="9495991"/>
                <wp:effectExtent l="0" t="0" r="19050" b="10160"/>
                <wp:wrapNone/>
                <wp:docPr id="1" name="角丸四角形 1"/>
                <wp:cNvGraphicFramePr/>
                <a:graphic xmlns:a="http://schemas.openxmlformats.org/drawingml/2006/main">
                  <a:graphicData uri="http://schemas.microsoft.com/office/word/2010/wordprocessingShape">
                    <wps:wsp>
                      <wps:cNvSpPr/>
                      <wps:spPr>
                        <a:xfrm>
                          <a:off x="0" y="0"/>
                          <a:ext cx="10077450" cy="9495991"/>
                        </a:xfrm>
                        <a:prstGeom prst="roundRect">
                          <a:avLst>
                            <a:gd name="adj" fmla="val 1919"/>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3F70B6" w:rsidRPr="00E42771" w:rsidRDefault="00CA0F18" w:rsidP="00CC1770">
                            <w:pPr>
                              <w:spacing w:line="360" w:lineRule="exact"/>
                              <w:jc w:val="left"/>
                              <w:rPr>
                                <w:rFonts w:ascii="メイリオ" w:eastAsia="メイリオ" w:hAnsi="メイリオ" w:cs="メイリオ"/>
                                <w:sz w:val="32"/>
                                <w:szCs w:val="32"/>
                              </w:rPr>
                            </w:pPr>
                            <w:r w:rsidRPr="00885AEE">
                              <w:rPr>
                                <w:rFonts w:ascii="メイリオ" w:eastAsia="メイリオ" w:hAnsi="メイリオ" w:cs="メイリオ" w:hint="eastAsia"/>
                                <w:b/>
                                <w:sz w:val="36"/>
                                <w:szCs w:val="36"/>
                                <w:u w:val="single"/>
                              </w:rPr>
                              <w:t>「地方</w:t>
                            </w:r>
                            <w:r w:rsidR="003F70B6" w:rsidRPr="00885AEE">
                              <w:rPr>
                                <w:rFonts w:ascii="メイリオ" w:eastAsia="メイリオ" w:hAnsi="メイリオ" w:cs="メイリオ" w:hint="eastAsia"/>
                                <w:b/>
                                <w:sz w:val="36"/>
                                <w:szCs w:val="36"/>
                                <w:u w:val="single"/>
                              </w:rPr>
                              <w:t>人口ビジョン</w:t>
                            </w:r>
                            <w:r w:rsidRPr="00885AEE">
                              <w:rPr>
                                <w:rFonts w:ascii="メイリオ" w:eastAsia="メイリオ" w:hAnsi="メイリオ" w:cs="メイリオ" w:hint="eastAsia"/>
                                <w:b/>
                                <w:sz w:val="36"/>
                                <w:szCs w:val="36"/>
                                <w:u w:val="single"/>
                              </w:rPr>
                              <w:t>（仮称）」</w:t>
                            </w:r>
                            <w:r w:rsidR="0076177C" w:rsidRPr="00885AEE">
                              <w:rPr>
                                <w:rFonts w:ascii="メイリオ" w:eastAsia="メイリオ" w:hAnsi="メイリオ" w:cs="メイリオ" w:hint="eastAsia"/>
                                <w:b/>
                                <w:sz w:val="36"/>
                                <w:szCs w:val="36"/>
                                <w:u w:val="single"/>
                              </w:rPr>
                              <w:t>骨子</w:t>
                            </w:r>
                            <w:r w:rsidR="003F70B6" w:rsidRPr="00885AEE">
                              <w:rPr>
                                <w:rFonts w:ascii="メイリオ" w:eastAsia="メイリオ" w:hAnsi="メイリオ" w:cs="メイリオ" w:hint="eastAsia"/>
                                <w:b/>
                                <w:sz w:val="36"/>
                                <w:szCs w:val="36"/>
                                <w:u w:val="single"/>
                              </w:rPr>
                              <w:t>案</w:t>
                            </w:r>
                            <w:r w:rsidR="00E42771" w:rsidRPr="00E42771">
                              <w:rPr>
                                <w:rFonts w:ascii="メイリオ" w:eastAsia="メイリオ" w:hAnsi="メイリオ" w:cs="メイリオ" w:hint="eastAsia"/>
                                <w:sz w:val="32"/>
                                <w:szCs w:val="32"/>
                              </w:rPr>
                              <w:t>（2040年を視野に）</w:t>
                            </w:r>
                          </w:p>
                          <w:p w:rsidR="003F70B6" w:rsidRPr="003F70B6" w:rsidRDefault="003F70B6" w:rsidP="003F70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260.2pt;margin-top:2.3pt;width:793.5pt;height:747.7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" fillcolor="white [3201]" strokecolor="#17365d [2415]" strokeweight="2pt">
                <v:textbox>
                  <w:txbxContent>
                    <w:p w:rsidR="003F70B6" w:rsidRPr="00E42771" w:rsidRDefault="00CA0F18" w:rsidP="00CC1770">
                      <w:pPr>
                        <w:spacing w:line="360" w:lineRule="exact"/>
                        <w:jc w:val="left"/>
                        <w:rPr>
                          <w:rFonts w:ascii="メイリオ" w:eastAsia="メイリオ" w:hAnsi="メイリオ" w:cs="メイリオ"/>
                          <w:sz w:val="32"/>
                          <w:szCs w:val="32"/>
                        </w:rPr>
                      </w:pPr>
                      <w:r w:rsidRPr="00885AEE">
                        <w:rPr>
                          <w:rFonts w:ascii="メイリオ" w:eastAsia="メイリオ" w:hAnsi="メイリオ" w:cs="メイリオ" w:hint="eastAsia"/>
                          <w:b/>
                          <w:sz w:val="36"/>
                          <w:szCs w:val="36"/>
                          <w:u w:val="single"/>
                        </w:rPr>
                        <w:t>「地方</w:t>
                      </w:r>
                      <w:r w:rsidR="003F70B6" w:rsidRPr="00885AEE">
                        <w:rPr>
                          <w:rFonts w:ascii="メイリオ" w:eastAsia="メイリオ" w:hAnsi="メイリオ" w:cs="メイリオ" w:hint="eastAsia"/>
                          <w:b/>
                          <w:sz w:val="36"/>
                          <w:szCs w:val="36"/>
                          <w:u w:val="single"/>
                        </w:rPr>
                        <w:t>人口ビジョン</w:t>
                      </w:r>
                      <w:r w:rsidRPr="00885AEE">
                        <w:rPr>
                          <w:rFonts w:ascii="メイリオ" w:eastAsia="メイリオ" w:hAnsi="メイリオ" w:cs="メイリオ" w:hint="eastAsia"/>
                          <w:b/>
                          <w:sz w:val="36"/>
                          <w:szCs w:val="36"/>
                          <w:u w:val="single"/>
                        </w:rPr>
                        <w:t>（仮称）」</w:t>
                      </w:r>
                      <w:r w:rsidR="0076177C" w:rsidRPr="00885AEE">
                        <w:rPr>
                          <w:rFonts w:ascii="メイリオ" w:eastAsia="メイリオ" w:hAnsi="メイリオ" w:cs="メイリオ" w:hint="eastAsia"/>
                          <w:b/>
                          <w:sz w:val="36"/>
                          <w:szCs w:val="36"/>
                          <w:u w:val="single"/>
                        </w:rPr>
                        <w:t>骨子</w:t>
                      </w:r>
                      <w:r w:rsidR="003F70B6" w:rsidRPr="00885AEE">
                        <w:rPr>
                          <w:rFonts w:ascii="メイリオ" w:eastAsia="メイリオ" w:hAnsi="メイリオ" w:cs="メイリオ" w:hint="eastAsia"/>
                          <w:b/>
                          <w:sz w:val="36"/>
                          <w:szCs w:val="36"/>
                          <w:u w:val="single"/>
                        </w:rPr>
                        <w:t>案</w:t>
                      </w:r>
                      <w:r w:rsidR="00E42771" w:rsidRPr="00E42771">
                        <w:rPr>
                          <w:rFonts w:ascii="メイリオ" w:eastAsia="メイリオ" w:hAnsi="メイリオ" w:cs="メイリオ" w:hint="eastAsia"/>
                          <w:sz w:val="32"/>
                          <w:szCs w:val="32"/>
                        </w:rPr>
                        <w:t>（2040年を視野に）</w:t>
                      </w:r>
                    </w:p>
                    <w:p w:rsidR="003F70B6" w:rsidRPr="003F70B6" w:rsidRDefault="003F70B6" w:rsidP="003F70B6">
                      <w:pPr>
                        <w:jc w:val="center"/>
                      </w:pPr>
                    </w:p>
                  </w:txbxContent>
                </v:textbox>
              </v:roundrect>
            </w:pict>
          </mc:Fallback>
        </mc:AlternateContent>
      </w:r>
      <w:r w:rsidR="00CA0F18">
        <w:rPr>
          <w:rFonts w:ascii="メイリオ" w:eastAsia="メイリオ" w:hAnsi="メイリオ" w:cs="メイリオ"/>
          <w:b/>
          <w:noProof/>
          <w:sz w:val="32"/>
          <w:szCs w:val="32"/>
        </w:rPr>
        <mc:AlternateContent>
          <mc:Choice Requires="wps">
            <w:drawing>
              <wp:anchor distT="0" distB="0" distL="114300" distR="114300" simplePos="0" relativeHeight="251714560" behindDoc="0" locked="0" layoutInCell="1" allowOverlap="1" wp14:anchorId="56F450B6" wp14:editId="75C94C0D">
                <wp:simplePos x="0" y="0"/>
                <wp:positionH relativeFrom="column">
                  <wp:posOffset>2892425</wp:posOffset>
                </wp:positionH>
                <wp:positionV relativeFrom="paragraph">
                  <wp:posOffset>-609600</wp:posOffset>
                </wp:positionV>
                <wp:extent cx="7905750" cy="6381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79057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F18" w:rsidRPr="00CA0F18" w:rsidRDefault="00CA0F18" w:rsidP="00CA0F18">
                            <w:pPr>
                              <w:jc w:val="center"/>
                              <w:rPr>
                                <w:b/>
                                <w:sz w:val="40"/>
                                <w:szCs w:val="40"/>
                              </w:rPr>
                            </w:pPr>
                            <w:r w:rsidRPr="00CA0F18">
                              <w:rPr>
                                <w:rFonts w:ascii="メイリオ" w:eastAsia="メイリオ" w:hAnsi="メイリオ" w:cs="メイリオ" w:hint="eastAsia"/>
                                <w:b/>
                                <w:sz w:val="40"/>
                                <w:szCs w:val="40"/>
                              </w:rPr>
                              <w:t>大阪府の「地方人口ビジョン（仮称）」のイメージ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227.75pt;margin-top:-48pt;width:62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" filled="f" stroked="f" strokeweight=".5pt">
                <v:textbox>
                  <w:txbxContent>
                    <w:p w:rsidR="00CA0F18" w:rsidRPr="00CA0F18" w:rsidRDefault="00CA0F18" w:rsidP="00CA0F18">
                      <w:pPr>
                        <w:jc w:val="center"/>
                        <w:rPr>
                          <w:b/>
                          <w:sz w:val="40"/>
                          <w:szCs w:val="40"/>
                        </w:rPr>
                      </w:pPr>
                      <w:r w:rsidRPr="00CA0F18">
                        <w:rPr>
                          <w:rFonts w:ascii="メイリオ" w:eastAsia="メイリオ" w:hAnsi="メイリオ" w:cs="メイリオ" w:hint="eastAsia"/>
                          <w:b/>
                          <w:sz w:val="40"/>
                          <w:szCs w:val="40"/>
                        </w:rPr>
                        <w:t>大阪府の</w:t>
                      </w:r>
                      <w:r w:rsidRPr="00CA0F18">
                        <w:rPr>
                          <w:rFonts w:ascii="メイリオ" w:eastAsia="メイリオ" w:hAnsi="メイリオ" w:cs="メイリオ" w:hint="eastAsia"/>
                          <w:b/>
                          <w:sz w:val="40"/>
                          <w:szCs w:val="40"/>
                        </w:rPr>
                        <w:t>「地方人口ビジョン（仮称）」</w:t>
                      </w:r>
                      <w:r w:rsidRPr="00CA0F18">
                        <w:rPr>
                          <w:rFonts w:ascii="メイリオ" w:eastAsia="メイリオ" w:hAnsi="メイリオ" w:cs="メイリオ" w:hint="eastAsia"/>
                          <w:b/>
                          <w:sz w:val="40"/>
                          <w:szCs w:val="40"/>
                        </w:rPr>
                        <w:t>のイメージ</w:t>
                      </w:r>
                    </w:p>
                  </w:txbxContent>
                </v:textbox>
              </v:shape>
            </w:pict>
          </mc:Fallback>
        </mc:AlternateContent>
      </w:r>
      <w:r w:rsidR="0093694A">
        <w:rPr>
          <w:rFonts w:ascii="メイリオ" w:eastAsia="メイリオ" w:hAnsi="メイリオ" w:cs="メイリオ"/>
          <w:b/>
          <w:noProof/>
          <w:sz w:val="32"/>
          <w:szCs w:val="32"/>
        </w:rPr>
        <mc:AlternateContent>
          <mc:Choice Requires="wps">
            <w:drawing>
              <wp:anchor distT="0" distB="0" distL="114300" distR="114300" simplePos="0" relativeHeight="251673600" behindDoc="0" locked="0" layoutInCell="1" allowOverlap="1" wp14:anchorId="46778B2E" wp14:editId="7323324F">
                <wp:simplePos x="0" y="0"/>
                <wp:positionH relativeFrom="column">
                  <wp:posOffset>1</wp:posOffset>
                </wp:positionH>
                <wp:positionV relativeFrom="paragraph">
                  <wp:posOffset>28575</wp:posOffset>
                </wp:positionV>
                <wp:extent cx="3181350" cy="9496425"/>
                <wp:effectExtent l="0" t="0" r="19050" b="28575"/>
                <wp:wrapNone/>
                <wp:docPr id="20" name="角丸四角形 20"/>
                <wp:cNvGraphicFramePr/>
                <a:graphic xmlns:a="http://schemas.openxmlformats.org/drawingml/2006/main">
                  <a:graphicData uri="http://schemas.microsoft.com/office/word/2010/wordprocessingShape">
                    <wps:wsp>
                      <wps:cNvSpPr/>
                      <wps:spPr>
                        <a:xfrm>
                          <a:off x="0" y="0"/>
                          <a:ext cx="3181350" cy="9496425"/>
                        </a:xfrm>
                        <a:prstGeom prst="roundRect">
                          <a:avLst>
                            <a:gd name="adj" fmla="val 5254"/>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03" w:rsidRPr="001F4AE5" w:rsidRDefault="00D84F34" w:rsidP="0060770E">
                            <w:pPr>
                              <w:spacing w:line="480" w:lineRule="exact"/>
                              <w:ind w:firstLineChars="100" w:firstLine="360"/>
                              <w:rPr>
                                <w:rFonts w:ascii="メイリオ" w:eastAsia="メイリオ" w:hAnsi="メイリオ" w:cs="メイリオ"/>
                                <w:b/>
                                <w:color w:val="000000" w:themeColor="text1"/>
                                <w:sz w:val="36"/>
                                <w:szCs w:val="36"/>
                              </w:rPr>
                            </w:pPr>
                            <w:r w:rsidRPr="001F4AE5">
                              <w:rPr>
                                <w:rFonts w:ascii="メイリオ" w:eastAsia="メイリオ" w:hAnsi="メイリオ" w:cs="メイリオ" w:hint="eastAsia"/>
                                <w:b/>
                                <w:color w:val="000000" w:themeColor="text1"/>
                                <w:sz w:val="36"/>
                                <w:szCs w:val="36"/>
                              </w:rPr>
                              <w:t>国の長期人口ビジョン</w:t>
                            </w:r>
                          </w:p>
                          <w:p w:rsidR="0076177C" w:rsidRDefault="0076177C" w:rsidP="0060770E">
                            <w:pPr>
                              <w:spacing w:line="240" w:lineRule="exact"/>
                              <w:ind w:firstLineChars="250" w:firstLine="600"/>
                              <w:rPr>
                                <w:rFonts w:ascii="メイリオ" w:eastAsia="メイリオ" w:hAnsi="メイリオ" w:cs="メイリオ"/>
                                <w:color w:val="000000" w:themeColor="text1"/>
                                <w:sz w:val="24"/>
                                <w:szCs w:val="24"/>
                              </w:rPr>
                            </w:pPr>
                            <w:r w:rsidRPr="0076177C">
                              <w:rPr>
                                <w:rFonts w:ascii="メイリオ" w:eastAsia="メイリオ" w:hAnsi="メイリオ" w:cs="メイリオ" w:hint="eastAsia"/>
                                <w:color w:val="000000" w:themeColor="text1"/>
                                <w:sz w:val="24"/>
                                <w:szCs w:val="24"/>
                              </w:rPr>
                              <w:t>(平成26年12月27日策定)</w:t>
                            </w:r>
                          </w:p>
                          <w:p w:rsidR="0076177C" w:rsidRPr="0076177C" w:rsidRDefault="0076177C" w:rsidP="00D5529D">
                            <w:pPr>
                              <w:spacing w:line="320" w:lineRule="exact"/>
                              <w:rPr>
                                <w:rFonts w:ascii="メイリオ" w:eastAsia="メイリオ" w:hAnsi="メイリオ" w:cs="メイリオ"/>
                                <w:color w:val="000000" w:themeColor="text1"/>
                                <w:sz w:val="24"/>
                                <w:szCs w:val="24"/>
                              </w:rPr>
                            </w:pPr>
                          </w:p>
                          <w:p w:rsidR="00F712E9" w:rsidRPr="00A9685D" w:rsidRDefault="00F712E9"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◇人口問題に対する基本認識</w:t>
                            </w:r>
                          </w:p>
                          <w:p w:rsidR="00F712E9" w:rsidRDefault="00F712E9" w:rsidP="00F712E9">
                            <w:pPr>
                              <w:spacing w:line="320" w:lineRule="exact"/>
                              <w:ind w:firstLineChars="100" w:firstLine="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１）「人口減少時代」の到来</w:t>
                            </w:r>
                          </w:p>
                          <w:p w:rsidR="00F712E9" w:rsidRDefault="00F712E9" w:rsidP="00D5529D">
                            <w:pPr>
                              <w:spacing w:line="32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・2008</w:t>
                            </w:r>
                            <w:r w:rsidR="00A80D34">
                              <w:rPr>
                                <w:rFonts w:ascii="メイリオ" w:eastAsia="メイリオ" w:hAnsi="メイリオ" w:cs="メイリオ" w:hint="eastAsia"/>
                                <w:color w:val="000000" w:themeColor="text1"/>
                                <w:sz w:val="24"/>
                                <w:szCs w:val="24"/>
                              </w:rPr>
                              <w:t>年以降、人口減少</w:t>
                            </w:r>
                          </w:p>
                          <w:p w:rsidR="00A80D34" w:rsidRDefault="00A80D34" w:rsidP="00D5529D">
                            <w:pPr>
                              <w:spacing w:line="32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２）人口減少により経済社会に悪影響</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・特に、地方の地域経済社会の維持が問題</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３）東京圏への人口集中</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・東京圏への過度の人口集中が、日本全体の人口減少を誘因</w:t>
                            </w:r>
                          </w:p>
                          <w:p w:rsidR="00A80D34" w:rsidRP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p>
                          <w:p w:rsidR="00D5529D" w:rsidRPr="00A9685D" w:rsidRDefault="00D5529D"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◇今後の取組みの基本的視点</w:t>
                            </w:r>
                          </w:p>
                          <w:p w:rsidR="00D5529D" w:rsidRPr="00D5529D" w:rsidRDefault="0004170C" w:rsidP="00D5529D">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hint="eastAsia"/>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①「東京一極集中」を是正する</w:t>
                            </w:r>
                          </w:p>
                          <w:p w:rsidR="00D5529D" w:rsidRPr="00D5529D" w:rsidRDefault="0004170C" w:rsidP="0004170C">
                            <w:pPr>
                              <w:spacing w:line="320" w:lineRule="exact"/>
                              <w:ind w:left="480" w:hangingChars="200" w:hanging="48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②若い世代の就労・結婚・子育ての希望の実現</w:t>
                            </w:r>
                          </w:p>
                          <w:p w:rsidR="00D5529D" w:rsidRPr="00D5529D" w:rsidRDefault="0004170C" w:rsidP="00D5529D">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③地域の特性に即した地域課題の解決</w:t>
                            </w:r>
                          </w:p>
                          <w:p w:rsidR="00D5529D" w:rsidRPr="0004170C" w:rsidRDefault="00D5529D" w:rsidP="00D5529D">
                            <w:pPr>
                              <w:spacing w:line="320" w:lineRule="exact"/>
                              <w:rPr>
                                <w:rFonts w:ascii="メイリオ" w:eastAsia="メイリオ" w:hAnsi="メイリオ" w:cs="メイリオ"/>
                                <w:color w:val="000000" w:themeColor="text1"/>
                                <w:sz w:val="24"/>
                                <w:szCs w:val="24"/>
                              </w:rPr>
                            </w:pPr>
                          </w:p>
                          <w:p w:rsidR="00D5529D" w:rsidRPr="00A9685D" w:rsidRDefault="00D5529D"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◇目指すべき将来の方向</w:t>
                            </w:r>
                          </w:p>
                          <w:p w:rsidR="00D5529D" w:rsidRPr="00D5529D" w:rsidRDefault="00D5529D" w:rsidP="00D5529D">
                            <w:pPr>
                              <w:spacing w:line="320" w:lineRule="exact"/>
                              <w:ind w:firstLineChars="100" w:firstLine="24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○「活力ある日本社会」の維持のために</w:t>
                            </w:r>
                          </w:p>
                          <w:p w:rsidR="00BD036A" w:rsidRDefault="00D5529D" w:rsidP="00BD036A">
                            <w:pPr>
                              <w:spacing w:line="320" w:lineRule="exact"/>
                              <w:ind w:firstLineChars="100" w:firstLine="24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color w:val="000000" w:themeColor="text1"/>
                                <w:sz w:val="24"/>
                                <w:szCs w:val="24"/>
                              </w:rPr>
                              <w:t>■人口減少に歯止めをかけ、</w:t>
                            </w:r>
                            <w:r w:rsidRPr="00D5529D">
                              <w:rPr>
                                <w:rFonts w:ascii="メイリオ" w:eastAsia="メイリオ" w:hAnsi="メイリオ" w:cs="メイリオ" w:hint="eastAsia"/>
                                <w:b/>
                                <w:color w:val="000000" w:themeColor="text1"/>
                                <w:sz w:val="24"/>
                                <w:szCs w:val="24"/>
                              </w:rPr>
                              <w:t>2060</w:t>
                            </w:r>
                            <w:r w:rsidR="00BD036A">
                              <w:rPr>
                                <w:rFonts w:ascii="メイリオ" w:eastAsia="メイリオ" w:hAnsi="メイリオ" w:cs="メイリオ" w:hint="eastAsia"/>
                                <w:b/>
                                <w:color w:val="000000" w:themeColor="text1"/>
                                <w:sz w:val="24"/>
                                <w:szCs w:val="24"/>
                              </w:rPr>
                              <w:t>年に</w:t>
                            </w:r>
                          </w:p>
                          <w:p w:rsidR="00D5529D" w:rsidRDefault="00D5529D" w:rsidP="00BD036A">
                            <w:pPr>
                              <w:spacing w:line="320" w:lineRule="exact"/>
                              <w:ind w:firstLineChars="200" w:firstLine="48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b/>
                                <w:color w:val="000000" w:themeColor="text1"/>
                                <w:sz w:val="24"/>
                                <w:szCs w:val="24"/>
                              </w:rPr>
                              <w:t>1億人程度の人口を確保</w:t>
                            </w:r>
                          </w:p>
                          <w:p w:rsidR="00E674F8" w:rsidRPr="00BD036A"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Pr="00D5529D" w:rsidRDefault="00E674F8" w:rsidP="00D5529D">
                            <w:pPr>
                              <w:spacing w:line="320" w:lineRule="exact"/>
                              <w:ind w:leftChars="300" w:left="630"/>
                              <w:rPr>
                                <w:rFonts w:ascii="メイリオ" w:eastAsia="メイリオ" w:hAnsi="メイリオ" w:cs="メイリオ"/>
                                <w:color w:val="000000" w:themeColor="text1"/>
                                <w:sz w:val="24"/>
                                <w:szCs w:val="24"/>
                              </w:rPr>
                            </w:pPr>
                          </w:p>
                          <w:p w:rsidR="00887498" w:rsidRDefault="00887498" w:rsidP="0093694A">
                            <w:pPr>
                              <w:spacing w:line="320" w:lineRule="exact"/>
                              <w:ind w:leftChars="127" w:left="507" w:hangingChars="100" w:hanging="240"/>
                              <w:rPr>
                                <w:rFonts w:ascii="メイリオ" w:eastAsia="メイリオ" w:hAnsi="メイリオ" w:cs="メイリオ"/>
                                <w:color w:val="000000" w:themeColor="text1"/>
                                <w:sz w:val="24"/>
                                <w:szCs w:val="24"/>
                              </w:rPr>
                            </w:pPr>
                          </w:p>
                          <w:p w:rsidR="00D5529D" w:rsidRPr="00D5529D" w:rsidRDefault="00D5529D" w:rsidP="0093694A">
                            <w:pPr>
                              <w:spacing w:line="320" w:lineRule="exact"/>
                              <w:ind w:leftChars="127" w:left="507" w:hangingChars="100" w:hanging="24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color w:val="000000" w:themeColor="text1"/>
                                <w:sz w:val="24"/>
                                <w:szCs w:val="24"/>
                              </w:rPr>
                              <w:t>■若い世代の希望が実現すると、</w:t>
                            </w:r>
                            <w:r w:rsidRPr="00D5529D">
                              <w:rPr>
                                <w:rFonts w:ascii="メイリオ" w:eastAsia="メイリオ" w:hAnsi="メイリオ" w:cs="メイリオ" w:hint="eastAsia"/>
                                <w:b/>
                                <w:color w:val="000000" w:themeColor="text1"/>
                                <w:sz w:val="24"/>
                                <w:szCs w:val="24"/>
                              </w:rPr>
                              <w:t>出生率は1.8程度に向上</w:t>
                            </w:r>
                          </w:p>
                          <w:p w:rsidR="00D5529D" w:rsidRDefault="00D5529D" w:rsidP="00E674F8">
                            <w:pPr>
                              <w:spacing w:line="320" w:lineRule="exact"/>
                              <w:ind w:firstLineChars="200" w:firstLine="48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※2020年に1.6程度、</w:t>
                            </w:r>
                          </w:p>
                          <w:p w:rsidR="00D5529D"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2030年に1.8程度、</w:t>
                            </w:r>
                          </w:p>
                          <w:p w:rsidR="0093694A"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2040年に2.07が達成されると</w:t>
                            </w:r>
                          </w:p>
                          <w:p w:rsidR="00D5529D" w:rsidRPr="00D5529D"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想定</w:t>
                            </w:r>
                          </w:p>
                          <w:p w:rsidR="00E674F8" w:rsidRDefault="00D5529D" w:rsidP="00D5529D">
                            <w:pPr>
                              <w:spacing w:line="320" w:lineRule="exact"/>
                              <w:ind w:left="720" w:hangingChars="300" w:hanging="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 xml:space="preserve">　　</w:t>
                            </w:r>
                          </w:p>
                          <w:p w:rsidR="00D5529D" w:rsidRPr="00D5529D" w:rsidRDefault="00D5529D" w:rsidP="00BD036A">
                            <w:pPr>
                              <w:spacing w:line="320" w:lineRule="exact"/>
                              <w:ind w:leftChars="127" w:left="507" w:hangingChars="100" w:hanging="24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■「人口の安定化」と「生産性の向上」が実現するならば、</w:t>
                            </w:r>
                            <w:r w:rsidRPr="00D5529D">
                              <w:rPr>
                                <w:rFonts w:ascii="メイリオ" w:eastAsia="メイリオ" w:hAnsi="メイリオ" w:cs="メイリオ" w:hint="eastAsia"/>
                                <w:b/>
                                <w:color w:val="000000" w:themeColor="text1"/>
                                <w:sz w:val="24"/>
                                <w:szCs w:val="24"/>
                              </w:rPr>
                              <w:t>2050年代の実質GDP成長率は、1.5~２％程度の維持が可能</w:t>
                            </w:r>
                          </w:p>
                          <w:p w:rsidR="00D5529D" w:rsidRPr="00FD1906" w:rsidRDefault="00D5529D" w:rsidP="00D5529D">
                            <w:pPr>
                              <w:spacing w:line="240" w:lineRule="exact"/>
                              <w:rPr>
                                <w:rFonts w:ascii="メイリオ" w:eastAsia="メイリオ" w:hAnsi="メイリオ" w:cs="メイリオ"/>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28" style="position:absolute;left:0;text-align:left;margin-left:0;margin-top:2.25pt;width:250.5pt;height:74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" filled="f" strokecolor="#f79646 [3209]" strokeweight="2pt">
                <v:textbox>
                  <w:txbxContent>
                    <w:p w:rsidR="000A7103" w:rsidRPr="001F4AE5" w:rsidRDefault="00D84F34" w:rsidP="0060770E">
                      <w:pPr>
                        <w:spacing w:line="480" w:lineRule="exact"/>
                        <w:ind w:firstLineChars="100" w:firstLine="360"/>
                        <w:rPr>
                          <w:rFonts w:ascii="メイリオ" w:eastAsia="メイリオ" w:hAnsi="メイリオ" w:cs="メイリオ"/>
                          <w:b/>
                          <w:color w:val="000000" w:themeColor="text1"/>
                          <w:sz w:val="36"/>
                          <w:szCs w:val="36"/>
                        </w:rPr>
                      </w:pPr>
                      <w:r w:rsidRPr="001F4AE5">
                        <w:rPr>
                          <w:rFonts w:ascii="メイリオ" w:eastAsia="メイリオ" w:hAnsi="メイリオ" w:cs="メイリオ" w:hint="eastAsia"/>
                          <w:b/>
                          <w:color w:val="000000" w:themeColor="text1"/>
                          <w:sz w:val="36"/>
                          <w:szCs w:val="36"/>
                        </w:rPr>
                        <w:t>国の長期人口ビジョン</w:t>
                      </w:r>
                    </w:p>
                    <w:p w:rsidR="0076177C" w:rsidRDefault="0076177C" w:rsidP="0060770E">
                      <w:pPr>
                        <w:spacing w:line="240" w:lineRule="exact"/>
                        <w:ind w:firstLineChars="250" w:firstLine="600"/>
                        <w:rPr>
                          <w:rFonts w:ascii="メイリオ" w:eastAsia="メイリオ" w:hAnsi="メイリオ" w:cs="メイリオ"/>
                          <w:color w:val="000000" w:themeColor="text1"/>
                          <w:sz w:val="24"/>
                          <w:szCs w:val="24"/>
                        </w:rPr>
                      </w:pPr>
                      <w:r w:rsidRPr="0076177C">
                        <w:rPr>
                          <w:rFonts w:ascii="メイリオ" w:eastAsia="メイリオ" w:hAnsi="メイリオ" w:cs="メイリオ" w:hint="eastAsia"/>
                          <w:color w:val="000000" w:themeColor="text1"/>
                          <w:sz w:val="24"/>
                          <w:szCs w:val="24"/>
                        </w:rPr>
                        <w:t>(平成26年12月27日策定)</w:t>
                      </w:r>
                    </w:p>
                    <w:p w:rsidR="0076177C" w:rsidRPr="0076177C" w:rsidRDefault="0076177C" w:rsidP="00D5529D">
                      <w:pPr>
                        <w:spacing w:line="320" w:lineRule="exact"/>
                        <w:rPr>
                          <w:rFonts w:ascii="メイリオ" w:eastAsia="メイリオ" w:hAnsi="メイリオ" w:cs="メイリオ"/>
                          <w:color w:val="000000" w:themeColor="text1"/>
                          <w:sz w:val="24"/>
                          <w:szCs w:val="24"/>
                        </w:rPr>
                      </w:pPr>
                    </w:p>
                    <w:p w:rsidR="00F712E9" w:rsidRPr="00A9685D" w:rsidRDefault="00F712E9"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◇人口問題に対する基本認識</w:t>
                      </w:r>
                    </w:p>
                    <w:p w:rsidR="00F712E9" w:rsidRDefault="00F712E9" w:rsidP="00F712E9">
                      <w:pPr>
                        <w:spacing w:line="320" w:lineRule="exact"/>
                        <w:ind w:firstLineChars="100" w:firstLine="24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１）「人口減少時代」の到来</w:t>
                      </w:r>
                    </w:p>
                    <w:p w:rsidR="00F712E9" w:rsidRDefault="00F712E9" w:rsidP="00D5529D">
                      <w:pPr>
                        <w:spacing w:line="32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・2008</w:t>
                      </w:r>
                      <w:r w:rsidR="00A80D34">
                        <w:rPr>
                          <w:rFonts w:ascii="メイリオ" w:eastAsia="メイリオ" w:hAnsi="メイリオ" w:cs="メイリオ" w:hint="eastAsia"/>
                          <w:color w:val="000000" w:themeColor="text1"/>
                          <w:sz w:val="24"/>
                          <w:szCs w:val="24"/>
                        </w:rPr>
                        <w:t>年以降、人口減少</w:t>
                      </w:r>
                    </w:p>
                    <w:p w:rsidR="00A80D34" w:rsidRDefault="00A80D34" w:rsidP="00D5529D">
                      <w:pPr>
                        <w:spacing w:line="320" w:lineRule="exac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２）人口減少により経済社会に悪影響</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・特に、地方の地域経済社会の維持が問題</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３）東京圏への</w:t>
                      </w:r>
                      <w:bookmarkStart w:id="1" w:name="_GoBack"/>
                      <w:bookmarkEnd w:id="1"/>
                      <w:r>
                        <w:rPr>
                          <w:rFonts w:ascii="メイリオ" w:eastAsia="メイリオ" w:hAnsi="メイリオ" w:cs="メイリオ" w:hint="eastAsia"/>
                          <w:color w:val="000000" w:themeColor="text1"/>
                          <w:sz w:val="24"/>
                          <w:szCs w:val="24"/>
                        </w:rPr>
                        <w:t>人口集中</w:t>
                      </w:r>
                    </w:p>
                    <w:p w:rsid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 xml:space="preserve">　　・東京圏への過度の人口集中が、日本全体の人口減少を誘因</w:t>
                      </w:r>
                    </w:p>
                    <w:p w:rsidR="00A80D34" w:rsidRPr="00A80D34" w:rsidRDefault="00A80D34" w:rsidP="00A80D34">
                      <w:pPr>
                        <w:spacing w:line="320" w:lineRule="exact"/>
                        <w:ind w:left="720" w:hangingChars="300" w:hanging="720"/>
                        <w:rPr>
                          <w:rFonts w:ascii="メイリオ" w:eastAsia="メイリオ" w:hAnsi="メイリオ" w:cs="メイリオ"/>
                          <w:color w:val="000000" w:themeColor="text1"/>
                          <w:sz w:val="24"/>
                          <w:szCs w:val="24"/>
                        </w:rPr>
                      </w:pPr>
                    </w:p>
                    <w:p w:rsidR="00D5529D" w:rsidRPr="00A9685D" w:rsidRDefault="00D5529D"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◇今後の取組みの基本的視点</w:t>
                      </w:r>
                    </w:p>
                    <w:p w:rsidR="00D5529D" w:rsidRPr="00D5529D" w:rsidRDefault="0004170C" w:rsidP="00D5529D">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hint="eastAsia"/>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①「東京一極集中」を是正する</w:t>
                      </w:r>
                    </w:p>
                    <w:p w:rsidR="00D5529D" w:rsidRPr="00D5529D" w:rsidRDefault="0004170C" w:rsidP="0004170C">
                      <w:pPr>
                        <w:spacing w:line="320" w:lineRule="exact"/>
                        <w:ind w:left="480" w:hangingChars="200" w:hanging="48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②若い世代の就労・結婚・子育ての希望の実現</w:t>
                      </w:r>
                    </w:p>
                    <w:p w:rsidR="00D5529D" w:rsidRPr="00D5529D" w:rsidRDefault="0004170C" w:rsidP="00D5529D">
                      <w:pPr>
                        <w:spacing w:line="320" w:lineRule="exac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D5529D" w:rsidRPr="00D5529D">
                        <w:rPr>
                          <w:rFonts w:ascii="メイリオ" w:eastAsia="メイリオ" w:hAnsi="メイリオ" w:cs="メイリオ" w:hint="eastAsia"/>
                          <w:b/>
                          <w:color w:val="000000" w:themeColor="text1"/>
                          <w:sz w:val="24"/>
                          <w:szCs w:val="24"/>
                        </w:rPr>
                        <w:t>③地域の特性に即した地域課題の解決</w:t>
                      </w:r>
                    </w:p>
                    <w:p w:rsidR="00D5529D" w:rsidRPr="0004170C" w:rsidRDefault="00D5529D" w:rsidP="00D5529D">
                      <w:pPr>
                        <w:spacing w:line="320" w:lineRule="exact"/>
                        <w:rPr>
                          <w:rFonts w:ascii="メイリオ" w:eastAsia="メイリオ" w:hAnsi="メイリオ" w:cs="メイリオ"/>
                          <w:color w:val="000000" w:themeColor="text1"/>
                          <w:sz w:val="24"/>
                          <w:szCs w:val="24"/>
                        </w:rPr>
                      </w:pPr>
                    </w:p>
                    <w:p w:rsidR="00D5529D" w:rsidRPr="00A9685D" w:rsidRDefault="00D5529D" w:rsidP="00D5529D">
                      <w:pPr>
                        <w:spacing w:line="320" w:lineRule="exact"/>
                        <w:rPr>
                          <w:rFonts w:ascii="メイリオ" w:eastAsia="メイリオ" w:hAnsi="メイリオ" w:cs="メイリオ"/>
                          <w:b/>
                          <w:color w:val="000000" w:themeColor="text1"/>
                          <w:sz w:val="24"/>
                          <w:szCs w:val="24"/>
                          <w:u w:val="single"/>
                        </w:rPr>
                      </w:pPr>
                      <w:r w:rsidRPr="00A9685D">
                        <w:rPr>
                          <w:rFonts w:ascii="メイリオ" w:eastAsia="メイリオ" w:hAnsi="メイリオ" w:cs="メイリオ" w:hint="eastAsia"/>
                          <w:b/>
                          <w:color w:val="000000" w:themeColor="text1"/>
                          <w:sz w:val="24"/>
                          <w:szCs w:val="24"/>
                          <w:u w:val="single"/>
                        </w:rPr>
                        <w:t>◇目指すべき将来の方向</w:t>
                      </w:r>
                    </w:p>
                    <w:p w:rsidR="00D5529D" w:rsidRPr="00D5529D" w:rsidRDefault="00D5529D" w:rsidP="00D5529D">
                      <w:pPr>
                        <w:spacing w:line="320" w:lineRule="exact"/>
                        <w:ind w:firstLineChars="100" w:firstLine="24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○「活力ある日本社会」の維持のために</w:t>
                      </w:r>
                    </w:p>
                    <w:p w:rsidR="00BD036A" w:rsidRDefault="00D5529D" w:rsidP="00BD036A">
                      <w:pPr>
                        <w:spacing w:line="320" w:lineRule="exact"/>
                        <w:ind w:firstLineChars="100" w:firstLine="24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color w:val="000000" w:themeColor="text1"/>
                          <w:sz w:val="24"/>
                          <w:szCs w:val="24"/>
                        </w:rPr>
                        <w:t>■人口減少に歯止めをかけ、</w:t>
                      </w:r>
                      <w:r w:rsidRPr="00D5529D">
                        <w:rPr>
                          <w:rFonts w:ascii="メイリオ" w:eastAsia="メイリオ" w:hAnsi="メイリオ" w:cs="メイリオ" w:hint="eastAsia"/>
                          <w:b/>
                          <w:color w:val="000000" w:themeColor="text1"/>
                          <w:sz w:val="24"/>
                          <w:szCs w:val="24"/>
                        </w:rPr>
                        <w:t>2060</w:t>
                      </w:r>
                      <w:r w:rsidR="00BD036A">
                        <w:rPr>
                          <w:rFonts w:ascii="メイリオ" w:eastAsia="メイリオ" w:hAnsi="メイリオ" w:cs="メイリオ" w:hint="eastAsia"/>
                          <w:b/>
                          <w:color w:val="000000" w:themeColor="text1"/>
                          <w:sz w:val="24"/>
                          <w:szCs w:val="24"/>
                        </w:rPr>
                        <w:t>年に</w:t>
                      </w:r>
                    </w:p>
                    <w:p w:rsidR="00D5529D" w:rsidRDefault="00D5529D" w:rsidP="00BD036A">
                      <w:pPr>
                        <w:spacing w:line="320" w:lineRule="exact"/>
                        <w:ind w:firstLineChars="200" w:firstLine="48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b/>
                          <w:color w:val="000000" w:themeColor="text1"/>
                          <w:sz w:val="24"/>
                          <w:szCs w:val="24"/>
                        </w:rPr>
                        <w:t>1億人程度の人口を確保</w:t>
                      </w:r>
                    </w:p>
                    <w:p w:rsidR="00E674F8" w:rsidRPr="00BD036A"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Default="00E674F8" w:rsidP="00D5529D">
                      <w:pPr>
                        <w:spacing w:line="320" w:lineRule="exact"/>
                        <w:ind w:leftChars="300" w:left="630"/>
                        <w:rPr>
                          <w:rFonts w:ascii="メイリオ" w:eastAsia="メイリオ" w:hAnsi="メイリオ" w:cs="メイリオ"/>
                          <w:b/>
                          <w:color w:val="000000" w:themeColor="text1"/>
                          <w:sz w:val="24"/>
                          <w:szCs w:val="24"/>
                        </w:rPr>
                      </w:pPr>
                    </w:p>
                    <w:p w:rsidR="00E674F8" w:rsidRPr="00D5529D" w:rsidRDefault="00E674F8" w:rsidP="00D5529D">
                      <w:pPr>
                        <w:spacing w:line="320" w:lineRule="exact"/>
                        <w:ind w:leftChars="300" w:left="630"/>
                        <w:rPr>
                          <w:rFonts w:ascii="メイリオ" w:eastAsia="メイリオ" w:hAnsi="メイリオ" w:cs="メイリオ"/>
                          <w:color w:val="000000" w:themeColor="text1"/>
                          <w:sz w:val="24"/>
                          <w:szCs w:val="24"/>
                        </w:rPr>
                      </w:pPr>
                    </w:p>
                    <w:p w:rsidR="00887498" w:rsidRDefault="00887498" w:rsidP="0093694A">
                      <w:pPr>
                        <w:spacing w:line="320" w:lineRule="exact"/>
                        <w:ind w:leftChars="127" w:left="507" w:hangingChars="100" w:hanging="240"/>
                        <w:rPr>
                          <w:rFonts w:ascii="メイリオ" w:eastAsia="メイリオ" w:hAnsi="メイリオ" w:cs="メイリオ"/>
                          <w:color w:val="000000" w:themeColor="text1"/>
                          <w:sz w:val="24"/>
                          <w:szCs w:val="24"/>
                        </w:rPr>
                      </w:pPr>
                    </w:p>
                    <w:p w:rsidR="00D5529D" w:rsidRPr="00D5529D" w:rsidRDefault="00D5529D" w:rsidP="0093694A">
                      <w:pPr>
                        <w:spacing w:line="320" w:lineRule="exact"/>
                        <w:ind w:leftChars="127" w:left="507" w:hangingChars="100" w:hanging="240"/>
                        <w:rPr>
                          <w:rFonts w:ascii="メイリオ" w:eastAsia="メイリオ" w:hAnsi="メイリオ" w:cs="メイリオ"/>
                          <w:b/>
                          <w:color w:val="000000" w:themeColor="text1"/>
                          <w:sz w:val="24"/>
                          <w:szCs w:val="24"/>
                        </w:rPr>
                      </w:pPr>
                      <w:r w:rsidRPr="00D5529D">
                        <w:rPr>
                          <w:rFonts w:ascii="メイリオ" w:eastAsia="メイリオ" w:hAnsi="メイリオ" w:cs="メイリオ" w:hint="eastAsia"/>
                          <w:color w:val="000000" w:themeColor="text1"/>
                          <w:sz w:val="24"/>
                          <w:szCs w:val="24"/>
                        </w:rPr>
                        <w:t>■若い世代の希望が実現すると、</w:t>
                      </w:r>
                      <w:r w:rsidRPr="00D5529D">
                        <w:rPr>
                          <w:rFonts w:ascii="メイリオ" w:eastAsia="メイリオ" w:hAnsi="メイリオ" w:cs="メイリオ" w:hint="eastAsia"/>
                          <w:b/>
                          <w:color w:val="000000" w:themeColor="text1"/>
                          <w:sz w:val="24"/>
                          <w:szCs w:val="24"/>
                        </w:rPr>
                        <w:t>出生率は1.8程度に向上</w:t>
                      </w:r>
                    </w:p>
                    <w:p w:rsidR="00D5529D" w:rsidRDefault="00D5529D" w:rsidP="00E674F8">
                      <w:pPr>
                        <w:spacing w:line="320" w:lineRule="exact"/>
                        <w:ind w:firstLineChars="200" w:firstLine="48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※2020年に1.6程度、</w:t>
                      </w:r>
                    </w:p>
                    <w:p w:rsidR="00D5529D"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2030年に1.8程度、</w:t>
                      </w:r>
                    </w:p>
                    <w:p w:rsidR="0093694A"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2040年に2.07が達成されると</w:t>
                      </w:r>
                    </w:p>
                    <w:p w:rsidR="00D5529D" w:rsidRPr="00D5529D" w:rsidRDefault="00D5529D" w:rsidP="00E674F8">
                      <w:pPr>
                        <w:spacing w:line="320" w:lineRule="exact"/>
                        <w:ind w:firstLineChars="300" w:firstLine="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想定</w:t>
                      </w:r>
                    </w:p>
                    <w:p w:rsidR="00E674F8" w:rsidRDefault="00D5529D" w:rsidP="00D5529D">
                      <w:pPr>
                        <w:spacing w:line="320" w:lineRule="exact"/>
                        <w:ind w:left="720" w:hangingChars="300" w:hanging="72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 xml:space="preserve">　　</w:t>
                      </w:r>
                    </w:p>
                    <w:p w:rsidR="00D5529D" w:rsidRPr="00D5529D" w:rsidRDefault="00D5529D" w:rsidP="00BD036A">
                      <w:pPr>
                        <w:spacing w:line="320" w:lineRule="exact"/>
                        <w:ind w:leftChars="127" w:left="507" w:hangingChars="100" w:hanging="240"/>
                        <w:rPr>
                          <w:rFonts w:ascii="メイリオ" w:eastAsia="メイリオ" w:hAnsi="メイリオ" w:cs="メイリオ"/>
                          <w:color w:val="000000" w:themeColor="text1"/>
                          <w:sz w:val="24"/>
                          <w:szCs w:val="24"/>
                        </w:rPr>
                      </w:pPr>
                      <w:r w:rsidRPr="00D5529D">
                        <w:rPr>
                          <w:rFonts w:ascii="メイリオ" w:eastAsia="メイリオ" w:hAnsi="メイリオ" w:cs="メイリオ" w:hint="eastAsia"/>
                          <w:color w:val="000000" w:themeColor="text1"/>
                          <w:sz w:val="24"/>
                          <w:szCs w:val="24"/>
                        </w:rPr>
                        <w:t>■「人口の安定化」と「生産性の向上」が実現するならば、</w:t>
                      </w:r>
                      <w:r w:rsidRPr="00D5529D">
                        <w:rPr>
                          <w:rFonts w:ascii="メイリオ" w:eastAsia="メイリオ" w:hAnsi="メイリオ" w:cs="メイリオ" w:hint="eastAsia"/>
                          <w:b/>
                          <w:color w:val="000000" w:themeColor="text1"/>
                          <w:sz w:val="24"/>
                          <w:szCs w:val="24"/>
                        </w:rPr>
                        <w:t>2050年代の実質GDP成長率は、1.5~２％程度の維持が可能</w:t>
                      </w:r>
                    </w:p>
                    <w:p w:rsidR="00D5529D" w:rsidRPr="00FD1906" w:rsidRDefault="00D5529D" w:rsidP="00D5529D">
                      <w:pPr>
                        <w:spacing w:line="240" w:lineRule="exact"/>
                        <w:rPr>
                          <w:rFonts w:ascii="メイリオ" w:eastAsia="メイリオ" w:hAnsi="メイリオ" w:cs="メイリオ"/>
                          <w:color w:val="000000" w:themeColor="text1"/>
                          <w:sz w:val="22"/>
                        </w:rPr>
                      </w:pPr>
                    </w:p>
                  </w:txbxContent>
                </v:textbox>
              </v:roundrect>
            </w:pict>
          </mc:Fallback>
        </mc:AlternateContent>
      </w:r>
    </w:p>
    <w:p w:rsidR="000A7103" w:rsidRPr="000A7103" w:rsidRDefault="000A7103" w:rsidP="000A7103">
      <w:pPr>
        <w:spacing w:line="360" w:lineRule="exact"/>
        <w:jc w:val="center"/>
        <w:rPr>
          <w:rFonts w:ascii="メイリオ" w:eastAsia="メイリオ" w:hAnsi="メイリオ" w:cs="メイリオ"/>
          <w:b/>
          <w:sz w:val="28"/>
          <w:szCs w:val="28"/>
        </w:rPr>
      </w:pPr>
      <w:r w:rsidRPr="000A7103">
        <w:rPr>
          <w:rFonts w:ascii="メイリオ" w:eastAsia="メイリオ" w:hAnsi="メイリオ" w:cs="メイリオ" w:hint="eastAsia"/>
          <w:b/>
          <w:sz w:val="28"/>
          <w:szCs w:val="28"/>
        </w:rPr>
        <w:t>■大阪府の長期人口ビジョン　案</w:t>
      </w:r>
    </w:p>
    <w:p w:rsidR="00C66D49" w:rsidRPr="003F70B6" w:rsidRDefault="00A16EEE" w:rsidP="00C7112E">
      <w:pPr>
        <w:spacing w:line="360" w:lineRule="exact"/>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anchor distT="0" distB="0" distL="114300" distR="114300" simplePos="0" relativeHeight="251718656" behindDoc="0" locked="0" layoutInCell="1" allowOverlap="1" wp14:anchorId="1F1BA644" wp14:editId="02C64045">
                <wp:simplePos x="0" y="0"/>
                <wp:positionH relativeFrom="column">
                  <wp:posOffset>10507980</wp:posOffset>
                </wp:positionH>
                <wp:positionV relativeFrom="paragraph">
                  <wp:posOffset>6368415</wp:posOffset>
                </wp:positionV>
                <wp:extent cx="2583180" cy="237617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583180" cy="2376170"/>
                        </a:xfrm>
                        <a:prstGeom prst="rect">
                          <a:avLst/>
                        </a:prstGeom>
                        <a:noFill/>
                        <a:ln w="25400" cap="flat" cmpd="sng" algn="ctr">
                          <a:noFill/>
                          <a:prstDash val="solid"/>
                        </a:ln>
                        <a:effectLst/>
                      </wps:spPr>
                      <wps:txbx>
                        <w:txbxContent>
                          <w:p w:rsidR="00A16EEE" w:rsidRPr="00E42771" w:rsidRDefault="00A16EEE" w:rsidP="00A16EEE">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Pr>
                                <w:rFonts w:ascii="メイリオ" w:eastAsia="メイリオ" w:hAnsi="メイリオ" w:cs="メイリオ" w:hint="eastAsia"/>
                                <w:b/>
                                <w:szCs w:val="21"/>
                                <w:u w:val="single"/>
                              </w:rPr>
                              <w:t>人口減少に歯止めがかかれば</w:t>
                            </w:r>
                          </w:p>
                          <w:p w:rsidR="00A16EEE" w:rsidRPr="005B3293" w:rsidRDefault="00A16EEE" w:rsidP="00A16EEE">
                            <w:pPr>
                              <w:spacing w:line="320" w:lineRule="exact"/>
                              <w:rPr>
                                <w:rFonts w:ascii="メイリオ" w:eastAsia="メイリオ" w:hAnsi="メイリオ" w:cs="メイリオ"/>
                                <w:b/>
                                <w:sz w:val="20"/>
                                <w:szCs w:val="20"/>
                              </w:rPr>
                            </w:pPr>
                            <w:r w:rsidRPr="005B3293">
                              <w:rPr>
                                <w:rFonts w:ascii="メイリオ" w:eastAsia="メイリオ" w:hAnsi="メイリオ" w:cs="メイリオ" w:hint="eastAsia"/>
                                <w:b/>
                                <w:sz w:val="20"/>
                                <w:szCs w:val="20"/>
                              </w:rPr>
                              <w:t>☞</w:t>
                            </w:r>
                          </w:p>
                          <w:p w:rsidR="00A16EEE" w:rsidRDefault="00A16EEE" w:rsidP="00A16E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9" style="position:absolute;left:0;text-align:left;margin-left:827.4pt;margin-top:501.45pt;width:203.4pt;height:187.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" filled="f" stroked="f" strokeweight="2pt">
                <v:textbox>
                  <w:txbxContent>
                    <w:p w:rsidR="00A16EEE" w:rsidRPr="00E42771" w:rsidRDefault="00A16EEE" w:rsidP="00A16EEE">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Pr>
                          <w:rFonts w:ascii="メイリオ" w:eastAsia="メイリオ" w:hAnsi="メイリオ" w:cs="メイリオ" w:hint="eastAsia"/>
                          <w:b/>
                          <w:szCs w:val="21"/>
                          <w:u w:val="single"/>
                        </w:rPr>
                        <w:t>人口減少に歯止めがかかれば</w:t>
                      </w:r>
                    </w:p>
                    <w:p w:rsidR="00A16EEE" w:rsidRPr="005B3293" w:rsidRDefault="00A16EEE" w:rsidP="00A16EEE">
                      <w:pPr>
                        <w:spacing w:line="320" w:lineRule="exact"/>
                        <w:rPr>
                          <w:rFonts w:ascii="メイリオ" w:eastAsia="メイリオ" w:hAnsi="メイリオ" w:cs="メイリオ"/>
                          <w:b/>
                          <w:sz w:val="20"/>
                          <w:szCs w:val="20"/>
                        </w:rPr>
                      </w:pPr>
                      <w:r w:rsidRPr="005B3293">
                        <w:rPr>
                          <w:rFonts w:ascii="メイリオ" w:eastAsia="メイリオ" w:hAnsi="メイリオ" w:cs="メイリオ" w:hint="eastAsia"/>
                          <w:b/>
                          <w:sz w:val="20"/>
                          <w:szCs w:val="20"/>
                        </w:rPr>
                        <w:t>☞</w:t>
                      </w:r>
                    </w:p>
                    <w:p w:rsidR="00A16EEE" w:rsidRDefault="00A16EEE" w:rsidP="00A16EEE">
                      <w:pPr>
                        <w:jc w:val="center"/>
                      </w:pPr>
                    </w:p>
                  </w:txbxContent>
                </v:textbox>
              </v:rec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716608" behindDoc="0" locked="0" layoutInCell="1" allowOverlap="1" wp14:anchorId="081CDB8B" wp14:editId="561F2B34">
                <wp:simplePos x="0" y="0"/>
                <wp:positionH relativeFrom="column">
                  <wp:posOffset>10111740</wp:posOffset>
                </wp:positionH>
                <wp:positionV relativeFrom="paragraph">
                  <wp:posOffset>7002780</wp:posOffset>
                </wp:positionV>
                <wp:extent cx="289560" cy="1348740"/>
                <wp:effectExtent l="0" t="38100" r="34290" b="60960"/>
                <wp:wrapNone/>
                <wp:docPr id="10" name="ストライプ矢印 10"/>
                <wp:cNvGraphicFramePr/>
                <a:graphic xmlns:a="http://schemas.openxmlformats.org/drawingml/2006/main">
                  <a:graphicData uri="http://schemas.microsoft.com/office/word/2010/wordprocessingShape">
                    <wps:wsp>
                      <wps:cNvSpPr/>
                      <wps:spPr>
                        <a:xfrm>
                          <a:off x="0" y="0"/>
                          <a:ext cx="289560" cy="1348740"/>
                        </a:xfrm>
                        <a:prstGeom prst="stripedRightArrow">
                          <a:avLst>
                            <a:gd name="adj1" fmla="val 50000"/>
                            <a:gd name="adj2" fmla="val 63158"/>
                          </a:avLst>
                        </a:prstGeom>
                        <a:solidFill>
                          <a:srgbClr val="FFC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0" o:spid="_x0000_s1026" type="#_x0000_t93" style="position:absolute;left:0;text-align:left;margin-left:796.2pt;margin-top:551.4pt;width:22.8pt;height:106.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" adj="7958" fillcolor="#ffc000" strokecolor="#f79646 [3209]" strokeweight="2p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711488" behindDoc="0" locked="0" layoutInCell="1" allowOverlap="1" wp14:anchorId="04C93D37" wp14:editId="373E19DC">
                <wp:simplePos x="0" y="0"/>
                <wp:positionH relativeFrom="column">
                  <wp:posOffset>7652385</wp:posOffset>
                </wp:positionH>
                <wp:positionV relativeFrom="paragraph">
                  <wp:posOffset>6842125</wp:posOffset>
                </wp:positionV>
                <wp:extent cx="2362200" cy="1863725"/>
                <wp:effectExtent l="19050" t="0" r="38100" b="41275"/>
                <wp:wrapNone/>
                <wp:docPr id="22" name="雲 22"/>
                <wp:cNvGraphicFramePr/>
                <a:graphic xmlns:a="http://schemas.openxmlformats.org/drawingml/2006/main">
                  <a:graphicData uri="http://schemas.microsoft.com/office/word/2010/wordprocessingShape">
                    <wps:wsp>
                      <wps:cNvSpPr/>
                      <wps:spPr>
                        <a:xfrm>
                          <a:off x="0" y="0"/>
                          <a:ext cx="2362200" cy="1863725"/>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D47FC" w:rsidRP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東京への転出超過数を半減もしくはゼロとした場合の将来推計を記載（案）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2" o:spid="_x0000_s1030" style="position:absolute;left:0;text-align:left;margin-left:602.55pt;margin-top:538.75pt;width:186pt;height:14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2pt">
                <v:stroke joinstyle="miter"/>
                <v:formulas/>
                <v:path arrowok="t" o:connecttype="custom" o:connectlocs="256616,1129322;118110,1094938;378827,1505605;318241,1522042;901026,1686412;864500,1611346;1576276,1499220;1561677,1581578;1866193,990276;2043959,1298136;2285538,662399;2206360,777846;2095578,234087;2099733,288619;1590001,170496;1630574,100952;1210682,203629;1230313,143662;765528,223992;836613,282147;225667,681166;213254,619947" o:connectangles="0,0,0,0,0,0,0,0,0,0,0,0,0,0,0,0,0,0,0,0,0,0" textboxrect="0,0,43200,43200"/>
                <v:textbox>
                  <w:txbxContent>
                    <w:p w:rsidR="005D47FC" w:rsidRP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東京への転出超過数を半減もしくはゼロとした場合の将来推計を記載（案）</w:t>
                      </w:r>
                    </w:p>
                  </w:txbxContent>
                </v:textbox>
              </v:shape>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667456" behindDoc="0" locked="0" layoutInCell="1" allowOverlap="1" wp14:anchorId="6472CD35" wp14:editId="2337649D">
                <wp:simplePos x="0" y="0"/>
                <wp:positionH relativeFrom="column">
                  <wp:posOffset>7559040</wp:posOffset>
                </wp:positionH>
                <wp:positionV relativeFrom="paragraph">
                  <wp:posOffset>6398895</wp:posOffset>
                </wp:positionV>
                <wp:extent cx="3009900" cy="237617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3009900" cy="2376170"/>
                        </a:xfrm>
                        <a:prstGeom prst="rect">
                          <a:avLst/>
                        </a:prstGeom>
                        <a:noFill/>
                        <a:ln w="25400" cap="flat" cmpd="sng" algn="ctr">
                          <a:noFill/>
                          <a:prstDash val="solid"/>
                        </a:ln>
                        <a:effectLst/>
                      </wps:spPr>
                      <wps:txbx>
                        <w:txbxContent>
                          <w:p w:rsidR="001E0235" w:rsidRPr="00E42771" w:rsidRDefault="00134E4A" w:rsidP="00E42771">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sidR="005B3293" w:rsidRPr="00E42771">
                              <w:rPr>
                                <w:rFonts w:ascii="メイリオ" w:eastAsia="メイリオ" w:hAnsi="メイリオ" w:cs="メイリオ" w:hint="eastAsia"/>
                                <w:b/>
                                <w:szCs w:val="21"/>
                                <w:u w:val="single"/>
                              </w:rPr>
                              <w:t>東京への一極集中を是正したら</w:t>
                            </w:r>
                          </w:p>
                          <w:p w:rsidR="001E0235" w:rsidRPr="005B3293" w:rsidRDefault="001E0235" w:rsidP="001E0235">
                            <w:pPr>
                              <w:spacing w:line="320" w:lineRule="exact"/>
                              <w:rPr>
                                <w:rFonts w:ascii="メイリオ" w:eastAsia="メイリオ" w:hAnsi="メイリオ" w:cs="メイリオ"/>
                                <w:b/>
                                <w:sz w:val="20"/>
                                <w:szCs w:val="20"/>
                              </w:rPr>
                            </w:pPr>
                            <w:r w:rsidRPr="005B3293">
                              <w:rPr>
                                <w:rFonts w:ascii="メイリオ" w:eastAsia="メイリオ" w:hAnsi="メイリオ" w:cs="メイリオ" w:hint="eastAsia"/>
                                <w:b/>
                                <w:sz w:val="20"/>
                                <w:szCs w:val="20"/>
                              </w:rPr>
                              <w:t>☞</w:t>
                            </w:r>
                          </w:p>
                          <w:p w:rsidR="001E0235" w:rsidRDefault="001E0235" w:rsidP="001E0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1" style="position:absolute;left:0;text-align:left;margin-left:595.2pt;margin-top:503.85pt;width:237pt;height:18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" filled="f" stroked="f" strokeweight="2pt">
                <v:textbox>
                  <w:txbxContent>
                    <w:p w:rsidR="001E0235" w:rsidRPr="00E42771" w:rsidRDefault="00134E4A" w:rsidP="00E42771">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sidR="005B3293" w:rsidRPr="00E42771">
                        <w:rPr>
                          <w:rFonts w:ascii="メイリオ" w:eastAsia="メイリオ" w:hAnsi="メイリオ" w:cs="メイリオ" w:hint="eastAsia"/>
                          <w:b/>
                          <w:szCs w:val="21"/>
                          <w:u w:val="single"/>
                        </w:rPr>
                        <w:t>東京への一極集中を是正したら</w:t>
                      </w:r>
                    </w:p>
                    <w:p w:rsidR="001E0235" w:rsidRPr="005B3293" w:rsidRDefault="001E0235" w:rsidP="001E0235">
                      <w:pPr>
                        <w:spacing w:line="320" w:lineRule="exact"/>
                        <w:rPr>
                          <w:rFonts w:ascii="メイリオ" w:eastAsia="メイリオ" w:hAnsi="メイリオ" w:cs="メイリオ"/>
                          <w:b/>
                          <w:sz w:val="20"/>
                          <w:szCs w:val="20"/>
                        </w:rPr>
                      </w:pPr>
                      <w:r w:rsidRPr="005B3293">
                        <w:rPr>
                          <w:rFonts w:ascii="メイリオ" w:eastAsia="メイリオ" w:hAnsi="メイリオ" w:cs="メイリオ" w:hint="eastAsia"/>
                          <w:b/>
                          <w:sz w:val="20"/>
                          <w:szCs w:val="20"/>
                        </w:rPr>
                        <w:t>☞</w:t>
                      </w:r>
                    </w:p>
                    <w:p w:rsidR="001E0235" w:rsidRDefault="001E0235" w:rsidP="001E0235">
                      <w:pPr>
                        <w:jc w:val="center"/>
                      </w:pPr>
                    </w:p>
                  </w:txbxContent>
                </v:textbox>
              </v:rect>
            </w:pict>
          </mc:Fallback>
        </mc:AlternateContent>
      </w:r>
      <w:r w:rsidR="00E42771">
        <w:rPr>
          <w:rFonts w:ascii="メイリオ" w:eastAsia="メイリオ" w:hAnsi="メイリオ" w:cs="メイリオ"/>
          <w:b/>
          <w:noProof/>
          <w:sz w:val="28"/>
          <w:szCs w:val="28"/>
        </w:rPr>
        <mc:AlternateContent>
          <mc:Choice Requires="wps">
            <w:drawing>
              <wp:anchor distT="0" distB="0" distL="114300" distR="114300" simplePos="0" relativeHeight="251713536" behindDoc="0" locked="0" layoutInCell="1" allowOverlap="1" wp14:anchorId="601E4A82" wp14:editId="051D4468">
                <wp:simplePos x="0" y="0"/>
                <wp:positionH relativeFrom="column">
                  <wp:posOffset>10708640</wp:posOffset>
                </wp:positionH>
                <wp:positionV relativeFrom="paragraph">
                  <wp:posOffset>6914515</wp:posOffset>
                </wp:positionV>
                <wp:extent cx="2362200" cy="1762125"/>
                <wp:effectExtent l="19050" t="0" r="38100" b="47625"/>
                <wp:wrapNone/>
                <wp:docPr id="23" name="雲 23"/>
                <wp:cNvGraphicFramePr/>
                <a:graphic xmlns:a="http://schemas.openxmlformats.org/drawingml/2006/main">
                  <a:graphicData uri="http://schemas.microsoft.com/office/word/2010/wordprocessingShape">
                    <wps:wsp>
                      <wps:cNvSpPr/>
                      <wps:spPr>
                        <a:xfrm>
                          <a:off x="0" y="0"/>
                          <a:ext cx="2362200" cy="1762125"/>
                        </a:xfrm>
                        <a:prstGeom prst="cloud">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社会増減・自然増減ともに理想をかなえた場合の</w:t>
                            </w:r>
                          </w:p>
                          <w:p w:rsidR="005D47FC" w:rsidRP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推計を記載(案)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23" o:spid="_x0000_s1032" style="position:absolute;left:0;text-align:left;margin-left:843.2pt;margin-top:544.45pt;width:186pt;height:13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2pt">
                <v:stroke joinstyle="miter"/>
                <v:formulas/>
                <v:path arrowok="t" o:connecttype="custom" o:connectlocs="256616,1067758;118110,1035248;378827,1423528;318241,1439069;901026,1594478;864500,1523504;1576276,1417491;1561677,1495359;1866193,936292;2043959,1227369;2285538,626289;2206360,735442;2095578,221326;2099733,272885;1590001,161202;1630574,95448;1210682,192528;1230313,135830;765528,211781;836613,266766;225667,644032;213254,586151" o:connectangles="0,0,0,0,0,0,0,0,0,0,0,0,0,0,0,0,0,0,0,0,0,0" textboxrect="0,0,43200,43200"/>
                <v:textbox>
                  <w:txbxContent>
                    <w:p w:rsid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社会増減・自然増減ともに理想をかなえた場合の</w:t>
                      </w:r>
                    </w:p>
                    <w:p w:rsidR="005D47FC" w:rsidRPr="005D47FC" w:rsidRDefault="005D47FC" w:rsidP="005D47FC">
                      <w:pPr>
                        <w:spacing w:line="320" w:lineRule="exact"/>
                        <w:jc w:val="center"/>
                        <w:rPr>
                          <w:rFonts w:ascii="メイリオ" w:eastAsia="メイリオ" w:hAnsi="メイリオ" w:cs="メイリオ"/>
                          <w:sz w:val="18"/>
                          <w:szCs w:val="18"/>
                        </w:rPr>
                      </w:pPr>
                      <w:r w:rsidRPr="005D47FC">
                        <w:rPr>
                          <w:rFonts w:ascii="メイリオ" w:eastAsia="メイリオ" w:hAnsi="メイリオ" w:cs="メイリオ" w:hint="eastAsia"/>
                          <w:sz w:val="18"/>
                          <w:szCs w:val="18"/>
                        </w:rPr>
                        <w:t>推計を記載(案)</w:t>
                      </w:r>
                    </w:p>
                  </w:txbxContent>
                </v:textbox>
              </v:shape>
            </w:pict>
          </mc:Fallback>
        </mc:AlternateContent>
      </w:r>
      <w:r w:rsidR="00E42771">
        <w:rPr>
          <w:rFonts w:ascii="メイリオ" w:eastAsia="メイリオ" w:hAnsi="メイリオ" w:cs="メイリオ"/>
          <w:b/>
          <w:noProof/>
          <w:sz w:val="28"/>
          <w:szCs w:val="28"/>
        </w:rPr>
        <mc:AlternateContent>
          <mc:Choice Requires="wps">
            <w:drawing>
              <wp:anchor distT="0" distB="0" distL="114300" distR="114300" simplePos="0" relativeHeight="251665408" behindDoc="0" locked="0" layoutInCell="1" allowOverlap="1" wp14:anchorId="64258215" wp14:editId="0DFC569E">
                <wp:simplePos x="0" y="0"/>
                <wp:positionH relativeFrom="column">
                  <wp:posOffset>4130040</wp:posOffset>
                </wp:positionH>
                <wp:positionV relativeFrom="paragraph">
                  <wp:posOffset>6400800</wp:posOffset>
                </wp:positionV>
                <wp:extent cx="3474720" cy="237617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474720" cy="23761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E0235" w:rsidRPr="00E42771" w:rsidRDefault="00134E4A" w:rsidP="00E42771">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sidR="005B3293" w:rsidRPr="00E42771">
                              <w:rPr>
                                <w:rFonts w:ascii="メイリオ" w:eastAsia="メイリオ" w:hAnsi="メイリオ" w:cs="メイリオ" w:hint="eastAsia"/>
                                <w:b/>
                                <w:szCs w:val="21"/>
                                <w:u w:val="single"/>
                              </w:rPr>
                              <w:t>若い世代の就労・出産・子育て</w:t>
                            </w:r>
                            <w:r w:rsidR="001E0235" w:rsidRPr="00E42771">
                              <w:rPr>
                                <w:rFonts w:ascii="メイリオ" w:eastAsia="メイリオ" w:hAnsi="メイリオ" w:cs="メイリオ" w:hint="eastAsia"/>
                                <w:b/>
                                <w:szCs w:val="21"/>
                                <w:u w:val="single"/>
                              </w:rPr>
                              <w:t>の希望が実現したら</w:t>
                            </w:r>
                          </w:p>
                          <w:p w:rsidR="005D47FC" w:rsidRDefault="001E0235" w:rsidP="00C42AF6">
                            <w:pPr>
                              <w:spacing w:line="320" w:lineRule="exact"/>
                              <w:ind w:left="200" w:hangingChars="100" w:hanging="200"/>
                              <w:rPr>
                                <w:rFonts w:ascii="メイリオ" w:eastAsia="メイリオ" w:hAnsi="メイリオ" w:cs="メイリオ"/>
                                <w:color w:val="000000" w:themeColor="text1"/>
                                <w:sz w:val="20"/>
                                <w:szCs w:val="20"/>
                              </w:rPr>
                            </w:pPr>
                            <w:r w:rsidRPr="00C42AF6">
                              <w:rPr>
                                <w:rFonts w:ascii="メイリオ" w:eastAsia="メイリオ" w:hAnsi="メイリオ" w:cs="メイリオ" w:hint="eastAsia"/>
                                <w:b/>
                                <w:sz w:val="20"/>
                                <w:szCs w:val="20"/>
                              </w:rPr>
                              <w:t>☞</w:t>
                            </w:r>
                            <w:r w:rsidR="00F712E9" w:rsidRPr="00C42AF6">
                              <w:rPr>
                                <w:rFonts w:ascii="メイリオ" w:eastAsia="メイリオ" w:hAnsi="メイリオ" w:cs="メイリオ" w:hint="eastAsia"/>
                                <w:sz w:val="20"/>
                                <w:szCs w:val="20"/>
                              </w:rPr>
                              <w:t>出生率が、</w:t>
                            </w:r>
                            <w:r w:rsidR="00F712E9" w:rsidRPr="00C42AF6">
                              <w:rPr>
                                <w:rFonts w:ascii="メイリオ" w:eastAsia="メイリオ" w:hAnsi="メイリオ" w:cs="メイリオ" w:hint="eastAsia"/>
                                <w:color w:val="000000" w:themeColor="text1"/>
                                <w:sz w:val="20"/>
                                <w:szCs w:val="20"/>
                              </w:rPr>
                              <w:t>2020年に1.6程度、2030年に1.8程度、</w:t>
                            </w:r>
                          </w:p>
                          <w:p w:rsidR="00F712E9" w:rsidRPr="00C42AF6" w:rsidRDefault="00F712E9" w:rsidP="005D47FC">
                            <w:pPr>
                              <w:spacing w:line="320" w:lineRule="exact"/>
                              <w:ind w:leftChars="100" w:left="210"/>
                              <w:rPr>
                                <w:rFonts w:ascii="メイリオ" w:eastAsia="メイリオ" w:hAnsi="メイリオ" w:cs="メイリオ"/>
                                <w:color w:val="000000" w:themeColor="text1"/>
                                <w:sz w:val="20"/>
                                <w:szCs w:val="20"/>
                              </w:rPr>
                            </w:pPr>
                            <w:r w:rsidRPr="00C42AF6">
                              <w:rPr>
                                <w:rFonts w:ascii="メイリオ" w:eastAsia="メイリオ" w:hAnsi="メイリオ" w:cs="メイリオ" w:hint="eastAsia"/>
                                <w:color w:val="000000" w:themeColor="text1"/>
                                <w:sz w:val="20"/>
                                <w:szCs w:val="20"/>
                              </w:rPr>
                              <w:t>2040年に2.07と想定</w:t>
                            </w:r>
                          </w:p>
                          <w:p w:rsidR="001E0235" w:rsidRPr="00C42AF6" w:rsidRDefault="001E0235" w:rsidP="001E0235">
                            <w:pPr>
                              <w:spacing w:line="320" w:lineRule="exact"/>
                              <w:rPr>
                                <w:rFonts w:ascii="メイリオ" w:eastAsia="メイリオ" w:hAnsi="メイリオ" w:cs="メイリオ"/>
                                <w:b/>
                                <w:sz w:val="20"/>
                                <w:szCs w:val="20"/>
                              </w:rPr>
                            </w:pPr>
                          </w:p>
                          <w:p w:rsidR="001E0235" w:rsidRDefault="001E0235" w:rsidP="001E0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3" style="position:absolute;left:0;text-align:left;margin-left:325.2pt;margin-top:7in;width:273.6pt;height:18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" filled="f" stroked="f" strokeweight="2pt">
                <v:textbox>
                  <w:txbxContent>
                    <w:p w:rsidR="001E0235" w:rsidRPr="00E42771" w:rsidRDefault="00134E4A" w:rsidP="00E42771">
                      <w:pPr>
                        <w:spacing w:line="240" w:lineRule="exact"/>
                        <w:rPr>
                          <w:rFonts w:ascii="メイリオ" w:eastAsia="メイリオ" w:hAnsi="メイリオ" w:cs="メイリオ"/>
                          <w:b/>
                          <w:szCs w:val="21"/>
                          <w:u w:val="single"/>
                        </w:rPr>
                      </w:pPr>
                      <w:r w:rsidRPr="00E42771">
                        <w:rPr>
                          <w:rFonts w:ascii="メイリオ" w:eastAsia="メイリオ" w:hAnsi="メイリオ" w:cs="メイリオ" w:hint="eastAsia"/>
                          <w:b/>
                          <w:szCs w:val="21"/>
                          <w:u w:val="single"/>
                        </w:rPr>
                        <w:t>○</w:t>
                      </w:r>
                      <w:r w:rsidR="005B3293" w:rsidRPr="00E42771">
                        <w:rPr>
                          <w:rFonts w:ascii="メイリオ" w:eastAsia="メイリオ" w:hAnsi="メイリオ" w:cs="メイリオ" w:hint="eastAsia"/>
                          <w:b/>
                          <w:szCs w:val="21"/>
                          <w:u w:val="single"/>
                        </w:rPr>
                        <w:t>若い世代の就労・出産・子育て</w:t>
                      </w:r>
                      <w:r w:rsidR="001E0235" w:rsidRPr="00E42771">
                        <w:rPr>
                          <w:rFonts w:ascii="メイリオ" w:eastAsia="メイリオ" w:hAnsi="メイリオ" w:cs="メイリオ" w:hint="eastAsia"/>
                          <w:b/>
                          <w:szCs w:val="21"/>
                          <w:u w:val="single"/>
                        </w:rPr>
                        <w:t>の希望が実現したら</w:t>
                      </w:r>
                    </w:p>
                    <w:p w:rsidR="005D47FC" w:rsidRDefault="001E0235" w:rsidP="00C42AF6">
                      <w:pPr>
                        <w:spacing w:line="320" w:lineRule="exact"/>
                        <w:ind w:left="200" w:hangingChars="100" w:hanging="200"/>
                        <w:rPr>
                          <w:rFonts w:ascii="メイリオ" w:eastAsia="メイリオ" w:hAnsi="メイリオ" w:cs="メイリオ"/>
                          <w:color w:val="000000" w:themeColor="text1"/>
                          <w:sz w:val="20"/>
                          <w:szCs w:val="20"/>
                        </w:rPr>
                      </w:pPr>
                      <w:r w:rsidRPr="00C42AF6">
                        <w:rPr>
                          <w:rFonts w:ascii="メイリオ" w:eastAsia="メイリオ" w:hAnsi="メイリオ" w:cs="メイリオ" w:hint="eastAsia"/>
                          <w:b/>
                          <w:sz w:val="20"/>
                          <w:szCs w:val="20"/>
                        </w:rPr>
                        <w:t>☞</w:t>
                      </w:r>
                      <w:r w:rsidR="00F712E9" w:rsidRPr="00C42AF6">
                        <w:rPr>
                          <w:rFonts w:ascii="メイリオ" w:eastAsia="メイリオ" w:hAnsi="メイリオ" w:cs="メイリオ" w:hint="eastAsia"/>
                          <w:sz w:val="20"/>
                          <w:szCs w:val="20"/>
                        </w:rPr>
                        <w:t>出生率が、</w:t>
                      </w:r>
                      <w:r w:rsidR="00F712E9" w:rsidRPr="00C42AF6">
                        <w:rPr>
                          <w:rFonts w:ascii="メイリオ" w:eastAsia="メイリオ" w:hAnsi="メイリオ" w:cs="メイリオ" w:hint="eastAsia"/>
                          <w:color w:val="000000" w:themeColor="text1"/>
                          <w:sz w:val="20"/>
                          <w:szCs w:val="20"/>
                        </w:rPr>
                        <w:t>2020年に1.6程度、2030年に1.8程度、</w:t>
                      </w:r>
                    </w:p>
                    <w:p w:rsidR="00F712E9" w:rsidRPr="00C42AF6" w:rsidRDefault="00F712E9" w:rsidP="005D47FC">
                      <w:pPr>
                        <w:spacing w:line="320" w:lineRule="exact"/>
                        <w:ind w:leftChars="100" w:left="210"/>
                        <w:rPr>
                          <w:rFonts w:ascii="メイリオ" w:eastAsia="メイリオ" w:hAnsi="メイリオ" w:cs="メイリオ"/>
                          <w:color w:val="000000" w:themeColor="text1"/>
                          <w:sz w:val="20"/>
                          <w:szCs w:val="20"/>
                        </w:rPr>
                      </w:pPr>
                      <w:r w:rsidRPr="00C42AF6">
                        <w:rPr>
                          <w:rFonts w:ascii="メイリオ" w:eastAsia="メイリオ" w:hAnsi="メイリオ" w:cs="メイリオ" w:hint="eastAsia"/>
                          <w:color w:val="000000" w:themeColor="text1"/>
                          <w:sz w:val="20"/>
                          <w:szCs w:val="20"/>
                        </w:rPr>
                        <w:t>2040年に2.07と想定</w:t>
                      </w:r>
                    </w:p>
                    <w:p w:rsidR="001E0235" w:rsidRPr="00C42AF6" w:rsidRDefault="001E0235" w:rsidP="001E0235">
                      <w:pPr>
                        <w:spacing w:line="320" w:lineRule="exact"/>
                        <w:rPr>
                          <w:rFonts w:ascii="メイリオ" w:eastAsia="メイリオ" w:hAnsi="メイリオ" w:cs="メイリオ"/>
                          <w:b/>
                          <w:sz w:val="20"/>
                          <w:szCs w:val="20"/>
                        </w:rPr>
                      </w:pPr>
                    </w:p>
                    <w:p w:rsidR="001E0235" w:rsidRDefault="001E0235" w:rsidP="001E0235">
                      <w:pPr>
                        <w:jc w:val="center"/>
                      </w:pPr>
                    </w:p>
                  </w:txbxContent>
                </v:textbox>
              </v:rect>
            </w:pict>
          </mc:Fallback>
        </mc:AlternateContent>
      </w:r>
      <w:r w:rsidR="00E42771">
        <w:rPr>
          <w:rFonts w:ascii="メイリオ" w:eastAsia="メイリオ" w:hAnsi="メイリオ" w:cs="メイリオ"/>
          <w:b/>
          <w:noProof/>
          <w:sz w:val="28"/>
          <w:szCs w:val="28"/>
        </w:rPr>
        <w:drawing>
          <wp:anchor distT="0" distB="0" distL="114300" distR="114300" simplePos="0" relativeHeight="251704320" behindDoc="0" locked="0" layoutInCell="1" allowOverlap="1" wp14:anchorId="2493AFF6" wp14:editId="50D22B8F">
            <wp:simplePos x="0" y="0"/>
            <wp:positionH relativeFrom="column">
              <wp:posOffset>6020435</wp:posOffset>
            </wp:positionH>
            <wp:positionV relativeFrom="paragraph">
              <wp:posOffset>941070</wp:posOffset>
            </wp:positionV>
            <wp:extent cx="2371725" cy="1590675"/>
            <wp:effectExtent l="0" t="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1590675"/>
                    </a:xfrm>
                    <a:prstGeom prst="rect">
                      <a:avLst/>
                    </a:prstGeom>
                    <a:noFill/>
                    <a:ln>
                      <a:noFill/>
                    </a:ln>
                  </pic:spPr>
                </pic:pic>
              </a:graphicData>
            </a:graphic>
          </wp:anchor>
        </w:drawing>
      </w:r>
      <w:r w:rsidR="00415555" w:rsidRPr="00415555">
        <w:rPr>
          <w:noProof/>
        </w:rPr>
        <w:drawing>
          <wp:anchor distT="0" distB="0" distL="114300" distR="114300" simplePos="0" relativeHeight="251715584" behindDoc="0" locked="0" layoutInCell="1" allowOverlap="1" wp14:anchorId="29DDF9D2" wp14:editId="43C5C435">
            <wp:simplePos x="0" y="0"/>
            <wp:positionH relativeFrom="column">
              <wp:posOffset>3578225</wp:posOffset>
            </wp:positionH>
            <wp:positionV relativeFrom="paragraph">
              <wp:posOffset>1010417</wp:posOffset>
            </wp:positionV>
            <wp:extent cx="2444435" cy="1552072"/>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50"/>
                    <a:stretch/>
                  </pic:blipFill>
                  <pic:spPr bwMode="auto">
                    <a:xfrm>
                      <a:off x="0" y="0"/>
                      <a:ext cx="2444435" cy="1552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293">
        <w:rPr>
          <w:rFonts w:ascii="メイリオ" w:eastAsia="メイリオ" w:hAnsi="メイリオ" w:cs="メイリオ"/>
          <w:b/>
          <w:noProof/>
          <w:sz w:val="28"/>
          <w:szCs w:val="28"/>
        </w:rPr>
        <mc:AlternateContent>
          <mc:Choice Requires="wps">
            <w:drawing>
              <wp:anchor distT="0" distB="0" distL="114300" distR="114300" simplePos="0" relativeHeight="251672576" behindDoc="0" locked="0" layoutInCell="1" allowOverlap="1" wp14:anchorId="1504F3B5" wp14:editId="7A06210B">
                <wp:simplePos x="0" y="0"/>
                <wp:positionH relativeFrom="column">
                  <wp:posOffset>10512425</wp:posOffset>
                </wp:positionH>
                <wp:positionV relativeFrom="paragraph">
                  <wp:posOffset>2997200</wp:posOffset>
                </wp:positionV>
                <wp:extent cx="2867025" cy="233362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867025" cy="2333625"/>
                        </a:xfrm>
                        <a:prstGeom prst="rect">
                          <a:avLst/>
                        </a:prstGeom>
                        <a:noFill/>
                        <a:ln w="25400" cap="flat" cmpd="sng" algn="ctr">
                          <a:noFill/>
                          <a:prstDash val="solid"/>
                        </a:ln>
                        <a:effectLst/>
                      </wps:spPr>
                      <wps:txbx>
                        <w:txbxContent>
                          <w:p w:rsidR="0076161C" w:rsidRDefault="0076161C" w:rsidP="00EF7FA0">
                            <w:pPr>
                              <w:spacing w:line="360" w:lineRule="exact"/>
                              <w:jc w:val="left"/>
                              <w:rPr>
                                <w:rFonts w:ascii="メイリオ" w:eastAsia="メイリオ" w:hAnsi="メイリオ" w:cs="メイリオ"/>
                                <w:b/>
                              </w:rPr>
                            </w:pPr>
                            <w:r>
                              <w:rPr>
                                <w:rFonts w:ascii="メイリオ" w:eastAsia="メイリオ" w:hAnsi="メイリオ" w:cs="メイリオ" w:hint="eastAsia"/>
                                <w:b/>
                              </w:rPr>
                              <w:t>【</w:t>
                            </w:r>
                            <w:r w:rsidR="00841FF3">
                              <w:rPr>
                                <w:rFonts w:ascii="メイリオ" w:eastAsia="メイリオ" w:hAnsi="メイリオ" w:cs="メイリオ" w:hint="eastAsia"/>
                                <w:b/>
                              </w:rPr>
                              <w:t>都市・</w:t>
                            </w:r>
                            <w:r>
                              <w:rPr>
                                <w:rFonts w:ascii="メイリオ" w:eastAsia="メイリオ" w:hAnsi="メイリオ" w:cs="メイリオ" w:hint="eastAsia"/>
                                <w:b/>
                              </w:rPr>
                              <w:t>まちづくり】</w:t>
                            </w:r>
                          </w:p>
                          <w:p w:rsidR="007303C4" w:rsidRDefault="007303C4"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○都市魅力</w:t>
                            </w:r>
                            <w:r w:rsidR="00841FF3">
                              <w:rPr>
                                <w:rFonts w:ascii="メイリオ" w:eastAsia="メイリオ" w:hAnsi="メイリオ" w:cs="メイリオ" w:hint="eastAsia"/>
                                <w:b/>
                              </w:rPr>
                              <w:t>・定住魅力</w:t>
                            </w:r>
                            <w:r w:rsidRPr="003C0BC5">
                              <w:rPr>
                                <w:rFonts w:ascii="メイリオ" w:eastAsia="メイリオ" w:hAnsi="メイリオ" w:cs="メイリオ" w:hint="eastAsia"/>
                                <w:b/>
                              </w:rPr>
                              <w:t>の向上</w:t>
                            </w:r>
                            <w:r w:rsidR="008804B3">
                              <w:rPr>
                                <w:rFonts w:ascii="メイリオ" w:eastAsia="メイリオ" w:hAnsi="メイリオ" w:cs="メイリオ" w:hint="eastAsia"/>
                                <w:b/>
                              </w:rPr>
                              <w:t>の必要性</w:t>
                            </w:r>
                          </w:p>
                          <w:p w:rsidR="005D47FC" w:rsidRDefault="00841FF3" w:rsidP="008804B3">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00447EE8">
                              <w:rPr>
                                <w:rFonts w:ascii="メイリオ" w:eastAsia="メイリオ" w:hAnsi="メイリオ" w:cs="メイリオ" w:hint="eastAsia"/>
                                <w:sz w:val="18"/>
                                <w:szCs w:val="18"/>
                              </w:rPr>
                              <w:t>都市としてのプレゼンスの相対的低下</w:t>
                            </w:r>
                          </w:p>
                          <w:p w:rsidR="00841FF3" w:rsidRPr="005D47FC" w:rsidRDefault="00841FF3" w:rsidP="008804B3">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00447EE8">
                              <w:rPr>
                                <w:rFonts w:ascii="メイリオ" w:eastAsia="メイリオ" w:hAnsi="メイリオ" w:cs="メイリオ" w:hint="eastAsia"/>
                                <w:sz w:val="18"/>
                                <w:szCs w:val="18"/>
                              </w:rPr>
                              <w:t>住みやすさ、魅力、誇りの向上の必要性</w:t>
                            </w:r>
                          </w:p>
                          <w:p w:rsidR="007303C4" w:rsidRPr="003C0BC5" w:rsidRDefault="00EF7FA0"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○都市</w:t>
                            </w:r>
                            <w:r w:rsidR="007303C4" w:rsidRPr="003C0BC5">
                              <w:rPr>
                                <w:rFonts w:ascii="メイリオ" w:eastAsia="メイリオ" w:hAnsi="メイリオ" w:cs="メイリオ" w:hint="eastAsia"/>
                                <w:b/>
                              </w:rPr>
                              <w:t>構造の転換の必要性</w:t>
                            </w:r>
                          </w:p>
                          <w:p w:rsidR="008804B3" w:rsidRPr="007303C4" w:rsidRDefault="008804B3" w:rsidP="008804B3">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・都市機能の計画的な集積</w:t>
                            </w:r>
                            <w:r>
                              <w:rPr>
                                <w:rFonts w:ascii="メイリオ" w:eastAsia="メイリオ" w:hAnsi="メイリオ" w:cs="メイリオ" w:hint="eastAsia"/>
                                <w:sz w:val="18"/>
                                <w:szCs w:val="18"/>
                              </w:rPr>
                              <w:t>の必要性の高まり</w:t>
                            </w:r>
                          </w:p>
                          <w:p w:rsidR="00EF7FA0" w:rsidRPr="007303C4" w:rsidRDefault="007303C4" w:rsidP="004A396B">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w:t>
                            </w:r>
                            <w:r w:rsidR="008804B3">
                              <w:rPr>
                                <w:rFonts w:ascii="メイリオ" w:eastAsia="メイリオ" w:hAnsi="メイリオ" w:cs="メイリオ" w:hint="eastAsia"/>
                                <w:sz w:val="18"/>
                                <w:szCs w:val="18"/>
                              </w:rPr>
                              <w:t>都市</w:t>
                            </w:r>
                            <w:r w:rsidRPr="007303C4">
                              <w:rPr>
                                <w:rFonts w:ascii="メイリオ" w:eastAsia="メイリオ" w:hAnsi="メイリオ" w:cs="メイリオ" w:hint="eastAsia"/>
                                <w:sz w:val="18"/>
                                <w:szCs w:val="18"/>
                              </w:rPr>
                              <w:t>インフラ等</w:t>
                            </w:r>
                            <w:r w:rsidR="008804B3">
                              <w:rPr>
                                <w:rFonts w:ascii="メイリオ" w:eastAsia="メイリオ" w:hAnsi="メイリオ" w:cs="メイリオ" w:hint="eastAsia"/>
                                <w:sz w:val="18"/>
                                <w:szCs w:val="18"/>
                              </w:rPr>
                              <w:t>の</w:t>
                            </w:r>
                            <w:r w:rsidR="00EF7FA0" w:rsidRPr="007303C4">
                              <w:rPr>
                                <w:rFonts w:ascii="メイリオ" w:eastAsia="メイリオ" w:hAnsi="メイリオ" w:cs="メイリオ" w:hint="eastAsia"/>
                                <w:sz w:val="18"/>
                                <w:szCs w:val="18"/>
                              </w:rPr>
                              <w:t>需要の変化</w:t>
                            </w:r>
                            <w:r w:rsidR="008804B3">
                              <w:rPr>
                                <w:rFonts w:ascii="メイリオ" w:eastAsia="メイリオ" w:hAnsi="メイリオ" w:cs="メイリオ" w:hint="eastAsia"/>
                                <w:sz w:val="18"/>
                                <w:szCs w:val="18"/>
                              </w:rPr>
                              <w:t>、老朽化</w:t>
                            </w:r>
                          </w:p>
                          <w:p w:rsidR="0007323D" w:rsidRPr="007303C4" w:rsidRDefault="007303C4" w:rsidP="004A396B">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w:t>
                            </w:r>
                            <w:r w:rsidR="008804B3">
                              <w:rPr>
                                <w:rFonts w:ascii="メイリオ" w:eastAsia="メイリオ" w:hAnsi="メイリオ" w:cs="メイリオ" w:hint="eastAsia"/>
                                <w:sz w:val="18"/>
                                <w:szCs w:val="18"/>
                              </w:rPr>
                              <w:t>住宅需給のミスマッチ、空家・空地の増加</w:t>
                            </w:r>
                          </w:p>
                          <w:p w:rsidR="008B7F73" w:rsidRPr="007303C4" w:rsidRDefault="008B7F73" w:rsidP="007303C4">
                            <w:pPr>
                              <w:spacing w:line="360" w:lineRule="exact"/>
                              <w:jc w:val="left"/>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4" style="position:absolute;left:0;text-align:left;margin-left:827.75pt;margin-top:236pt;width:225.75pt;height:18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" filled="f" stroked="f" strokeweight="2pt">
                <v:textbox>
                  <w:txbxContent>
                    <w:p w:rsidR="0076161C" w:rsidRDefault="0076161C" w:rsidP="00EF7FA0">
                      <w:pPr>
                        <w:spacing w:line="360" w:lineRule="exact"/>
                        <w:jc w:val="left"/>
                        <w:rPr>
                          <w:rFonts w:ascii="メイリオ" w:eastAsia="メイリオ" w:hAnsi="メイリオ" w:cs="メイリオ"/>
                          <w:b/>
                        </w:rPr>
                      </w:pPr>
                      <w:r>
                        <w:rPr>
                          <w:rFonts w:ascii="メイリオ" w:eastAsia="メイリオ" w:hAnsi="メイリオ" w:cs="メイリオ" w:hint="eastAsia"/>
                          <w:b/>
                        </w:rPr>
                        <w:t>【</w:t>
                      </w:r>
                      <w:r w:rsidR="00841FF3">
                        <w:rPr>
                          <w:rFonts w:ascii="メイリオ" w:eastAsia="メイリオ" w:hAnsi="メイリオ" w:cs="メイリオ" w:hint="eastAsia"/>
                          <w:b/>
                        </w:rPr>
                        <w:t>都市・</w:t>
                      </w:r>
                      <w:r>
                        <w:rPr>
                          <w:rFonts w:ascii="メイリオ" w:eastAsia="メイリオ" w:hAnsi="メイリオ" w:cs="メイリオ" w:hint="eastAsia"/>
                          <w:b/>
                        </w:rPr>
                        <w:t>まちづくり】</w:t>
                      </w:r>
                    </w:p>
                    <w:p w:rsidR="007303C4" w:rsidRDefault="007303C4"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○都市魅力</w:t>
                      </w:r>
                      <w:r w:rsidR="00841FF3">
                        <w:rPr>
                          <w:rFonts w:ascii="メイリオ" w:eastAsia="メイリオ" w:hAnsi="メイリオ" w:cs="メイリオ" w:hint="eastAsia"/>
                          <w:b/>
                        </w:rPr>
                        <w:t>・定住魅力</w:t>
                      </w:r>
                      <w:r w:rsidRPr="003C0BC5">
                        <w:rPr>
                          <w:rFonts w:ascii="メイリオ" w:eastAsia="メイリオ" w:hAnsi="メイリオ" w:cs="メイリオ" w:hint="eastAsia"/>
                          <w:b/>
                        </w:rPr>
                        <w:t>の向上</w:t>
                      </w:r>
                      <w:r w:rsidR="008804B3">
                        <w:rPr>
                          <w:rFonts w:ascii="メイリオ" w:eastAsia="メイリオ" w:hAnsi="メイリオ" w:cs="メイリオ" w:hint="eastAsia"/>
                          <w:b/>
                        </w:rPr>
                        <w:t>の必要性</w:t>
                      </w:r>
                    </w:p>
                    <w:p w:rsidR="005D47FC" w:rsidRDefault="00841FF3" w:rsidP="008804B3">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00447EE8">
                        <w:rPr>
                          <w:rFonts w:ascii="メイリオ" w:eastAsia="メイリオ" w:hAnsi="メイリオ" w:cs="メイリオ" w:hint="eastAsia"/>
                          <w:sz w:val="18"/>
                          <w:szCs w:val="18"/>
                        </w:rPr>
                        <w:t>都市としてのプレゼンスの相対的低下</w:t>
                      </w:r>
                    </w:p>
                    <w:p w:rsidR="00841FF3" w:rsidRPr="005D47FC" w:rsidRDefault="00841FF3" w:rsidP="008804B3">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00447EE8">
                        <w:rPr>
                          <w:rFonts w:ascii="メイリオ" w:eastAsia="メイリオ" w:hAnsi="メイリオ" w:cs="メイリオ" w:hint="eastAsia"/>
                          <w:sz w:val="18"/>
                          <w:szCs w:val="18"/>
                        </w:rPr>
                        <w:t>住みやすさ、魅力、誇りの向上の必要性</w:t>
                      </w:r>
                    </w:p>
                    <w:p w:rsidR="007303C4" w:rsidRPr="003C0BC5" w:rsidRDefault="00EF7FA0"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○都市</w:t>
                      </w:r>
                      <w:r w:rsidR="007303C4" w:rsidRPr="003C0BC5">
                        <w:rPr>
                          <w:rFonts w:ascii="メイリオ" w:eastAsia="メイリオ" w:hAnsi="メイリオ" w:cs="メイリオ" w:hint="eastAsia"/>
                          <w:b/>
                        </w:rPr>
                        <w:t>構造の転換の必要性</w:t>
                      </w:r>
                    </w:p>
                    <w:p w:rsidR="008804B3" w:rsidRPr="007303C4" w:rsidRDefault="008804B3" w:rsidP="008804B3">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・都市機能の計画的な集積</w:t>
                      </w:r>
                      <w:r>
                        <w:rPr>
                          <w:rFonts w:ascii="メイリオ" w:eastAsia="メイリオ" w:hAnsi="メイリオ" w:cs="メイリオ" w:hint="eastAsia"/>
                          <w:sz w:val="18"/>
                          <w:szCs w:val="18"/>
                        </w:rPr>
                        <w:t>の必要性の高まり</w:t>
                      </w:r>
                    </w:p>
                    <w:p w:rsidR="00EF7FA0" w:rsidRPr="007303C4" w:rsidRDefault="007303C4" w:rsidP="004A396B">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w:t>
                      </w:r>
                      <w:r w:rsidR="008804B3">
                        <w:rPr>
                          <w:rFonts w:ascii="メイリオ" w:eastAsia="メイリオ" w:hAnsi="メイリオ" w:cs="メイリオ" w:hint="eastAsia"/>
                          <w:sz w:val="18"/>
                          <w:szCs w:val="18"/>
                        </w:rPr>
                        <w:t>都市</w:t>
                      </w:r>
                      <w:r w:rsidRPr="007303C4">
                        <w:rPr>
                          <w:rFonts w:ascii="メイリオ" w:eastAsia="メイリオ" w:hAnsi="メイリオ" w:cs="メイリオ" w:hint="eastAsia"/>
                          <w:sz w:val="18"/>
                          <w:szCs w:val="18"/>
                        </w:rPr>
                        <w:t>インフラ等</w:t>
                      </w:r>
                      <w:r w:rsidR="008804B3">
                        <w:rPr>
                          <w:rFonts w:ascii="メイリオ" w:eastAsia="メイリオ" w:hAnsi="メイリオ" w:cs="メイリオ" w:hint="eastAsia"/>
                          <w:sz w:val="18"/>
                          <w:szCs w:val="18"/>
                        </w:rPr>
                        <w:t>の</w:t>
                      </w:r>
                      <w:r w:rsidR="00EF7FA0" w:rsidRPr="007303C4">
                        <w:rPr>
                          <w:rFonts w:ascii="メイリオ" w:eastAsia="メイリオ" w:hAnsi="メイリオ" w:cs="メイリオ" w:hint="eastAsia"/>
                          <w:sz w:val="18"/>
                          <w:szCs w:val="18"/>
                        </w:rPr>
                        <w:t>需要の変化</w:t>
                      </w:r>
                      <w:r w:rsidR="008804B3">
                        <w:rPr>
                          <w:rFonts w:ascii="メイリオ" w:eastAsia="メイリオ" w:hAnsi="メイリオ" w:cs="メイリオ" w:hint="eastAsia"/>
                          <w:sz w:val="18"/>
                          <w:szCs w:val="18"/>
                        </w:rPr>
                        <w:t>、老朽化</w:t>
                      </w:r>
                    </w:p>
                    <w:p w:rsidR="0007323D" w:rsidRPr="007303C4" w:rsidRDefault="007303C4" w:rsidP="004A396B">
                      <w:pPr>
                        <w:spacing w:line="280" w:lineRule="exact"/>
                        <w:ind w:firstLineChars="100" w:firstLine="18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w:t>
                      </w:r>
                      <w:r w:rsidR="008804B3">
                        <w:rPr>
                          <w:rFonts w:ascii="メイリオ" w:eastAsia="メイリオ" w:hAnsi="メイリオ" w:cs="メイリオ" w:hint="eastAsia"/>
                          <w:sz w:val="18"/>
                          <w:szCs w:val="18"/>
                        </w:rPr>
                        <w:t>住宅需給のミスマッチ、空家・空地の増加</w:t>
                      </w:r>
                    </w:p>
                    <w:p w:rsidR="008B7F73" w:rsidRPr="007303C4" w:rsidRDefault="008B7F73" w:rsidP="007303C4">
                      <w:pPr>
                        <w:spacing w:line="360" w:lineRule="exact"/>
                        <w:jc w:val="left"/>
                        <w:rPr>
                          <w:rFonts w:ascii="メイリオ" w:eastAsia="メイリオ" w:hAnsi="メイリオ" w:cs="メイリオ"/>
                        </w:rPr>
                      </w:pPr>
                    </w:p>
                  </w:txbxContent>
                </v:textbox>
              </v:rect>
            </w:pict>
          </mc:Fallback>
        </mc:AlternateContent>
      </w:r>
      <w:r w:rsidR="005B3293">
        <w:rPr>
          <w:rFonts w:ascii="メイリオ" w:eastAsia="メイリオ" w:hAnsi="メイリオ" w:cs="メイリオ"/>
          <w:b/>
          <w:noProof/>
          <w:sz w:val="32"/>
          <w:szCs w:val="32"/>
        </w:rPr>
        <w:drawing>
          <wp:anchor distT="0" distB="0" distL="114300" distR="114300" simplePos="0" relativeHeight="251710464" behindDoc="0" locked="0" layoutInCell="1" allowOverlap="1" wp14:anchorId="582EAF56" wp14:editId="12095854">
            <wp:simplePos x="0" y="0"/>
            <wp:positionH relativeFrom="column">
              <wp:posOffset>4292600</wp:posOffset>
            </wp:positionH>
            <wp:positionV relativeFrom="paragraph">
              <wp:posOffset>7075158</wp:posOffset>
            </wp:positionV>
            <wp:extent cx="3055795" cy="1789441"/>
            <wp:effectExtent l="0" t="0" r="0" b="12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8075" cy="1790776"/>
                    </a:xfrm>
                    <a:prstGeom prst="rect">
                      <a:avLst/>
                    </a:prstGeom>
                    <a:noFill/>
                    <a:ln>
                      <a:noFill/>
                    </a:ln>
                  </pic:spPr>
                </pic:pic>
              </a:graphicData>
            </a:graphic>
            <wp14:sizeRelH relativeFrom="page">
              <wp14:pctWidth>0</wp14:pctWidth>
            </wp14:sizeRelH>
            <wp14:sizeRelV relativeFrom="page">
              <wp14:pctHeight>0</wp14:pctHeight>
            </wp14:sizeRelV>
          </wp:anchor>
        </w:drawing>
      </w:r>
      <w:r w:rsidR="009F47B8">
        <w:rPr>
          <w:rFonts w:ascii="メイリオ" w:eastAsia="メイリオ" w:hAnsi="メイリオ" w:cs="メイリオ"/>
          <w:b/>
          <w:noProof/>
          <w:sz w:val="28"/>
          <w:szCs w:val="28"/>
        </w:rPr>
        <mc:AlternateContent>
          <mc:Choice Requires="wps">
            <w:drawing>
              <wp:anchor distT="0" distB="0" distL="114300" distR="114300" simplePos="0" relativeHeight="251657216" behindDoc="0" locked="0" layoutInCell="1" allowOverlap="1" wp14:anchorId="0B8E3914" wp14:editId="6A306E55">
                <wp:simplePos x="0" y="0"/>
                <wp:positionH relativeFrom="column">
                  <wp:posOffset>3429000</wp:posOffset>
                </wp:positionH>
                <wp:positionV relativeFrom="paragraph">
                  <wp:posOffset>5422900</wp:posOffset>
                </wp:positionV>
                <wp:extent cx="9810750" cy="34956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9810750" cy="3495675"/>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100C0" w:rsidRPr="00686536" w:rsidRDefault="006100C0" w:rsidP="006100C0">
                            <w:pPr>
                              <w:spacing w:line="360" w:lineRule="exact"/>
                              <w:rPr>
                                <w:rFonts w:ascii="メイリオ" w:eastAsia="メイリオ" w:hAnsi="メイリオ" w:cs="メイリオ"/>
                                <w:b/>
                                <w:sz w:val="32"/>
                                <w:szCs w:val="32"/>
                              </w:rPr>
                            </w:pPr>
                            <w:r w:rsidRPr="00686536">
                              <w:rPr>
                                <w:rFonts w:ascii="メイリオ" w:eastAsia="メイリオ" w:hAnsi="メイリオ" w:cs="メイリオ" w:hint="eastAsia"/>
                                <w:b/>
                                <w:sz w:val="32"/>
                                <w:szCs w:val="32"/>
                              </w:rPr>
                              <w:t>■</w:t>
                            </w:r>
                            <w:r w:rsidR="005B3293">
                              <w:rPr>
                                <w:rFonts w:ascii="メイリオ" w:eastAsia="メイリオ" w:hAnsi="メイリオ" w:cs="メイリオ" w:hint="eastAsia"/>
                                <w:b/>
                                <w:sz w:val="32"/>
                                <w:szCs w:val="32"/>
                              </w:rPr>
                              <w:t>基本姿勢・取組の方向性・</w:t>
                            </w:r>
                            <w:r w:rsidRPr="00686536">
                              <w:rPr>
                                <w:rFonts w:ascii="メイリオ" w:eastAsia="メイリオ" w:hAnsi="メイリオ" w:cs="メイリオ" w:hint="eastAsia"/>
                                <w:b/>
                                <w:sz w:val="32"/>
                                <w:szCs w:val="32"/>
                              </w:rPr>
                              <w:t>人口の将来展望</w:t>
                            </w:r>
                          </w:p>
                          <w:p w:rsidR="006100C0" w:rsidRDefault="009F47B8" w:rsidP="006100C0">
                            <w:pPr>
                              <w:spacing w:line="360" w:lineRule="exact"/>
                              <w:rPr>
                                <w:rFonts w:ascii="メイリオ" w:eastAsia="メイリオ" w:hAnsi="メイリオ" w:cs="メイリオ"/>
                                <w:b/>
                                <w:szCs w:val="21"/>
                              </w:rPr>
                            </w:pPr>
                            <w:r w:rsidRPr="009F47B8">
                              <w:rPr>
                                <w:rFonts w:ascii="メイリオ" w:eastAsia="メイリオ" w:hAnsi="メイリオ" w:cs="メイリオ" w:hint="eastAsia"/>
                                <w:b/>
                                <w:szCs w:val="21"/>
                              </w:rPr>
                              <w:t>基本姿勢：人口減少・超高齢社会がもたらす「将来への備え」を着実に行うとともに、「変革のチャンス」と捉えて改革に取り組み、「持続的な発展」を実現する</w:t>
                            </w:r>
                          </w:p>
                          <w:p w:rsidR="005B3293" w:rsidRDefault="009F47B8" w:rsidP="006100C0">
                            <w:pPr>
                              <w:spacing w:line="360" w:lineRule="exact"/>
                              <w:rPr>
                                <w:rFonts w:ascii="メイリオ" w:eastAsia="メイリオ" w:hAnsi="メイリオ" w:cs="メイリオ"/>
                                <w:b/>
                                <w:szCs w:val="21"/>
                              </w:rPr>
                            </w:pPr>
                            <w:r>
                              <w:rPr>
                                <w:rFonts w:ascii="メイリオ" w:eastAsia="メイリオ" w:hAnsi="メイリオ" w:cs="メイリオ" w:hint="eastAsia"/>
                                <w:b/>
                                <w:szCs w:val="21"/>
                              </w:rPr>
                              <w:t xml:space="preserve">取組の方向性：①東西二極の一極としての人口・社会経済構造の構築　</w:t>
                            </w:r>
                            <w:r w:rsidR="005B3293">
                              <w:rPr>
                                <w:rFonts w:ascii="メイリオ" w:eastAsia="メイリオ" w:hAnsi="メイリオ" w:cs="メイリオ" w:hint="eastAsia"/>
                                <w:b/>
                                <w:szCs w:val="21"/>
                              </w:rPr>
                              <w:t xml:space="preserve">       </w:t>
                            </w:r>
                            <w:r>
                              <w:rPr>
                                <w:rFonts w:ascii="メイリオ" w:eastAsia="メイリオ" w:hAnsi="メイリオ" w:cs="メイリオ" w:hint="eastAsia"/>
                                <w:b/>
                                <w:szCs w:val="21"/>
                              </w:rPr>
                              <w:t>②若い世代の就労・出産・子育ての希望の実現</w:t>
                            </w:r>
                          </w:p>
                          <w:p w:rsidR="005B3293" w:rsidRDefault="009F47B8" w:rsidP="005B3293">
                            <w:pPr>
                              <w:spacing w:line="360" w:lineRule="exact"/>
                              <w:ind w:firstLineChars="600" w:firstLine="1260"/>
                              <w:rPr>
                                <w:rFonts w:ascii="メイリオ" w:eastAsia="メイリオ" w:hAnsi="メイリオ" w:cs="メイリオ"/>
                                <w:b/>
                                <w:szCs w:val="21"/>
                              </w:rPr>
                            </w:pPr>
                            <w:r>
                              <w:rPr>
                                <w:rFonts w:ascii="メイリオ" w:eastAsia="メイリオ" w:hAnsi="メイリオ" w:cs="メイリオ" w:hint="eastAsia"/>
                                <w:b/>
                                <w:szCs w:val="21"/>
                              </w:rPr>
                              <w:t xml:space="preserve">　③人口減少・超高齢社会が大阪に及ぼす</w:t>
                            </w:r>
                            <w:r w:rsidR="005B3293">
                              <w:rPr>
                                <w:rFonts w:ascii="メイリオ" w:eastAsia="メイリオ" w:hAnsi="メイリオ" w:cs="メイリオ" w:hint="eastAsia"/>
                                <w:b/>
                                <w:szCs w:val="21"/>
                              </w:rPr>
                              <w:t>影響・</w:t>
                            </w:r>
                            <w:r>
                              <w:rPr>
                                <w:rFonts w:ascii="メイリオ" w:eastAsia="メイリオ" w:hAnsi="メイリオ" w:cs="メイリオ" w:hint="eastAsia"/>
                                <w:b/>
                                <w:szCs w:val="21"/>
                              </w:rPr>
                              <w:t>課題</w:t>
                            </w:r>
                            <w:r w:rsidR="005B3293">
                              <w:rPr>
                                <w:rFonts w:ascii="メイリオ" w:eastAsia="メイリオ" w:hAnsi="メイリオ" w:cs="メイリオ" w:hint="eastAsia"/>
                                <w:b/>
                                <w:szCs w:val="21"/>
                              </w:rPr>
                              <w:t>への対応</w:t>
                            </w:r>
                          </w:p>
                          <w:p w:rsidR="005B3293" w:rsidRPr="009F47B8" w:rsidRDefault="005B3293" w:rsidP="005B3293">
                            <w:pPr>
                              <w:spacing w:line="360" w:lineRule="exact"/>
                              <w:rPr>
                                <w:rFonts w:ascii="メイリオ" w:eastAsia="メイリオ" w:hAnsi="メイリオ" w:cs="メイリオ"/>
                                <w:b/>
                                <w:szCs w:val="21"/>
                              </w:rPr>
                            </w:pPr>
                            <w:r>
                              <w:rPr>
                                <w:rFonts w:ascii="メイリオ" w:eastAsia="メイリオ" w:hAnsi="メイリオ" w:cs="メイリオ" w:hint="eastAsia"/>
                                <w:b/>
                                <w:szCs w:val="21"/>
                              </w:rPr>
                              <w:t>将来展望：</w:t>
                            </w:r>
                          </w:p>
                          <w:p w:rsidR="006100C0" w:rsidRDefault="006100C0" w:rsidP="006100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4" style="position:absolute;left:0;text-align:left;margin-left:270pt;margin-top:427pt;width:772.5pt;height:2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" fillcolor="white [3201]" strokecolor="#17365d [2415]" strokeweight="2pt">
                <v:textbox>
                  <w:txbxContent>
                    <w:p w:rsidR="006100C0" w:rsidRPr="00686536" w:rsidRDefault="006100C0" w:rsidP="006100C0">
                      <w:pPr>
                        <w:spacing w:line="360" w:lineRule="exact"/>
                        <w:rPr>
                          <w:rFonts w:ascii="メイリオ" w:eastAsia="メイリオ" w:hAnsi="メイリオ" w:cs="メイリオ"/>
                          <w:b/>
                          <w:sz w:val="32"/>
                          <w:szCs w:val="32"/>
                        </w:rPr>
                      </w:pPr>
                      <w:r w:rsidRPr="00686536">
                        <w:rPr>
                          <w:rFonts w:ascii="メイリオ" w:eastAsia="メイリオ" w:hAnsi="メイリオ" w:cs="メイリオ" w:hint="eastAsia"/>
                          <w:b/>
                          <w:sz w:val="32"/>
                          <w:szCs w:val="32"/>
                        </w:rPr>
                        <w:t>■</w:t>
                      </w:r>
                      <w:r w:rsidR="005B3293">
                        <w:rPr>
                          <w:rFonts w:ascii="メイリオ" w:eastAsia="メイリオ" w:hAnsi="メイリオ" w:cs="メイリオ" w:hint="eastAsia"/>
                          <w:b/>
                          <w:sz w:val="32"/>
                          <w:szCs w:val="32"/>
                        </w:rPr>
                        <w:t>基本姿勢・取組の方向性・</w:t>
                      </w:r>
                      <w:r w:rsidRPr="00686536">
                        <w:rPr>
                          <w:rFonts w:ascii="メイリオ" w:eastAsia="メイリオ" w:hAnsi="メイリオ" w:cs="メイリオ" w:hint="eastAsia"/>
                          <w:b/>
                          <w:sz w:val="32"/>
                          <w:szCs w:val="32"/>
                        </w:rPr>
                        <w:t>人口の将来展望</w:t>
                      </w:r>
                    </w:p>
                    <w:p w:rsidR="006100C0" w:rsidRDefault="009F47B8" w:rsidP="006100C0">
                      <w:pPr>
                        <w:spacing w:line="360" w:lineRule="exact"/>
                        <w:rPr>
                          <w:rFonts w:ascii="メイリオ" w:eastAsia="メイリオ" w:hAnsi="メイリオ" w:cs="メイリオ" w:hint="eastAsia"/>
                          <w:b/>
                          <w:szCs w:val="21"/>
                        </w:rPr>
                      </w:pPr>
                      <w:r w:rsidRPr="009F47B8">
                        <w:rPr>
                          <w:rFonts w:ascii="メイリオ" w:eastAsia="メイリオ" w:hAnsi="メイリオ" w:cs="メイリオ" w:hint="eastAsia"/>
                          <w:b/>
                          <w:szCs w:val="21"/>
                        </w:rPr>
                        <w:t>基本姿勢：人口減少・超高齢社会がもたらす「将来への備え」を着実に行うとともに、「変革のチャンス」と捉えて改革に取り組み、「持続的な発展」を実現する</w:t>
                      </w:r>
                    </w:p>
                    <w:p w:rsidR="005B3293" w:rsidRDefault="009F47B8" w:rsidP="006100C0">
                      <w:pPr>
                        <w:spacing w:line="360" w:lineRule="exact"/>
                        <w:rPr>
                          <w:rFonts w:ascii="メイリオ" w:eastAsia="メイリオ" w:hAnsi="メイリオ" w:cs="メイリオ" w:hint="eastAsia"/>
                          <w:b/>
                          <w:szCs w:val="21"/>
                        </w:rPr>
                      </w:pPr>
                      <w:r>
                        <w:rPr>
                          <w:rFonts w:ascii="メイリオ" w:eastAsia="メイリオ" w:hAnsi="メイリオ" w:cs="メイリオ" w:hint="eastAsia"/>
                          <w:b/>
                          <w:szCs w:val="21"/>
                        </w:rPr>
                        <w:t xml:space="preserve">取組の方向性：①東西二極の一極としての人口・社会経済構造の構築　</w:t>
                      </w:r>
                      <w:r w:rsidR="005B3293">
                        <w:rPr>
                          <w:rFonts w:ascii="メイリオ" w:eastAsia="メイリオ" w:hAnsi="メイリオ" w:cs="メイリオ" w:hint="eastAsia"/>
                          <w:b/>
                          <w:szCs w:val="21"/>
                        </w:rPr>
                        <w:t xml:space="preserve">       </w:t>
                      </w:r>
                      <w:r>
                        <w:rPr>
                          <w:rFonts w:ascii="メイリオ" w:eastAsia="メイリオ" w:hAnsi="メイリオ" w:cs="メイリオ" w:hint="eastAsia"/>
                          <w:b/>
                          <w:szCs w:val="21"/>
                        </w:rPr>
                        <w:t>②若い世代の就労・出産・子育ての希望の実現</w:t>
                      </w:r>
                    </w:p>
                    <w:p w:rsidR="005B3293" w:rsidRDefault="009F47B8" w:rsidP="005B3293">
                      <w:pPr>
                        <w:spacing w:line="360" w:lineRule="exact"/>
                        <w:ind w:firstLineChars="600" w:firstLine="1260"/>
                        <w:rPr>
                          <w:rFonts w:ascii="メイリオ" w:eastAsia="メイリオ" w:hAnsi="メイリオ" w:cs="メイリオ" w:hint="eastAsia"/>
                          <w:b/>
                          <w:szCs w:val="21"/>
                        </w:rPr>
                      </w:pPr>
                      <w:r>
                        <w:rPr>
                          <w:rFonts w:ascii="メイリオ" w:eastAsia="メイリオ" w:hAnsi="メイリオ" w:cs="メイリオ" w:hint="eastAsia"/>
                          <w:b/>
                          <w:szCs w:val="21"/>
                        </w:rPr>
                        <w:t xml:space="preserve">　③人口減少・超高齢社会が大阪に及ぼす</w:t>
                      </w:r>
                      <w:r w:rsidR="005B3293">
                        <w:rPr>
                          <w:rFonts w:ascii="メイリオ" w:eastAsia="メイリオ" w:hAnsi="メイリオ" w:cs="メイリオ" w:hint="eastAsia"/>
                          <w:b/>
                          <w:szCs w:val="21"/>
                        </w:rPr>
                        <w:t>影響・</w:t>
                      </w:r>
                      <w:r>
                        <w:rPr>
                          <w:rFonts w:ascii="メイリオ" w:eastAsia="メイリオ" w:hAnsi="メイリオ" w:cs="メイリオ" w:hint="eastAsia"/>
                          <w:b/>
                          <w:szCs w:val="21"/>
                        </w:rPr>
                        <w:t>課題</w:t>
                      </w:r>
                      <w:r w:rsidR="005B3293">
                        <w:rPr>
                          <w:rFonts w:ascii="メイリオ" w:eastAsia="メイリオ" w:hAnsi="メイリオ" w:cs="メイリオ" w:hint="eastAsia"/>
                          <w:b/>
                          <w:szCs w:val="21"/>
                        </w:rPr>
                        <w:t>への対応</w:t>
                      </w:r>
                    </w:p>
                    <w:p w:rsidR="005B3293" w:rsidRPr="009F47B8" w:rsidRDefault="005B3293" w:rsidP="005B3293">
                      <w:pPr>
                        <w:spacing w:line="360" w:lineRule="exact"/>
                        <w:rPr>
                          <w:rFonts w:ascii="メイリオ" w:eastAsia="メイリオ" w:hAnsi="メイリオ" w:cs="メイリオ"/>
                          <w:b/>
                          <w:szCs w:val="21"/>
                        </w:rPr>
                      </w:pPr>
                      <w:r>
                        <w:rPr>
                          <w:rFonts w:ascii="メイリオ" w:eastAsia="メイリオ" w:hAnsi="メイリオ" w:cs="メイリオ" w:hint="eastAsia"/>
                          <w:b/>
                          <w:szCs w:val="21"/>
                        </w:rPr>
                        <w:t>将来展望：</w:t>
                      </w:r>
                    </w:p>
                    <w:p w:rsidR="006100C0" w:rsidRDefault="006100C0" w:rsidP="006100C0">
                      <w:pPr>
                        <w:jc w:val="center"/>
                      </w:pPr>
                    </w:p>
                  </w:txbxContent>
                </v:textbox>
              </v:rect>
            </w:pict>
          </mc:Fallback>
        </mc:AlternateContent>
      </w:r>
      <w:r w:rsidR="009F47B8">
        <w:rPr>
          <w:rFonts w:ascii="メイリオ" w:eastAsia="メイリオ" w:hAnsi="メイリオ" w:cs="メイリオ"/>
          <w:b/>
          <w:noProof/>
          <w:sz w:val="28"/>
          <w:szCs w:val="28"/>
        </w:rPr>
        <mc:AlternateContent>
          <mc:Choice Requires="wps">
            <w:drawing>
              <wp:anchor distT="0" distB="0" distL="114300" distR="114300" simplePos="0" relativeHeight="251656192" behindDoc="0" locked="0" layoutInCell="1" allowOverlap="1" wp14:anchorId="5F05AA50" wp14:editId="7763AD6E">
                <wp:simplePos x="0" y="0"/>
                <wp:positionH relativeFrom="column">
                  <wp:posOffset>3429000</wp:posOffset>
                </wp:positionH>
                <wp:positionV relativeFrom="paragraph">
                  <wp:posOffset>2806700</wp:posOffset>
                </wp:positionV>
                <wp:extent cx="9810750" cy="2501900"/>
                <wp:effectExtent l="0" t="0" r="19050" b="12700"/>
                <wp:wrapNone/>
                <wp:docPr id="3" name="正方形/長方形 3"/>
                <wp:cNvGraphicFramePr/>
                <a:graphic xmlns:a="http://schemas.openxmlformats.org/drawingml/2006/main">
                  <a:graphicData uri="http://schemas.microsoft.com/office/word/2010/wordprocessingShape">
                    <wps:wsp>
                      <wps:cNvSpPr/>
                      <wps:spPr>
                        <a:xfrm>
                          <a:off x="0" y="0"/>
                          <a:ext cx="9810750" cy="2501900"/>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100C0" w:rsidRPr="0013057B" w:rsidRDefault="00BA482C" w:rsidP="006100C0">
                            <w:pPr>
                              <w:spacing w:line="36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■人口減少・超高齢社会の</w:t>
                            </w:r>
                            <w:r w:rsidR="006100C0" w:rsidRPr="0013057B">
                              <w:rPr>
                                <w:rFonts w:ascii="メイリオ" w:eastAsia="メイリオ" w:hAnsi="メイリオ" w:cs="メイリオ" w:hint="eastAsia"/>
                                <w:b/>
                                <w:sz w:val="32"/>
                                <w:szCs w:val="32"/>
                              </w:rPr>
                              <w:t>影響と課題</w:t>
                            </w:r>
                            <w:r w:rsidR="0076177C" w:rsidRPr="0076177C">
                              <w:rPr>
                                <w:rFonts w:ascii="メイリオ" w:eastAsia="メイリオ" w:hAnsi="メイリオ" w:cs="メイリオ" w:hint="eastAsia"/>
                                <w:sz w:val="22"/>
                              </w:rPr>
                              <w:t>（「大阪府人口減少社会白書」をベースとして</w:t>
                            </w:r>
                            <w:r w:rsidR="00841FF3">
                              <w:rPr>
                                <w:rFonts w:ascii="メイリオ" w:eastAsia="メイリオ" w:hAnsi="メイリオ" w:cs="メイリオ" w:hint="eastAsia"/>
                                <w:sz w:val="22"/>
                              </w:rPr>
                              <w:t>再</w:t>
                            </w:r>
                            <w:r w:rsidR="0076177C" w:rsidRPr="0076177C">
                              <w:rPr>
                                <w:rFonts w:ascii="メイリオ" w:eastAsia="メイリオ" w:hAnsi="メイリオ" w:cs="メイリオ" w:hint="eastAsia"/>
                                <w:sz w:val="22"/>
                              </w:rPr>
                              <w:t>整理）</w:t>
                            </w:r>
                          </w:p>
                          <w:p w:rsidR="006100C0" w:rsidRDefault="006100C0" w:rsidP="006100C0">
                            <w:pPr>
                              <w:spacing w:line="360" w:lineRule="exact"/>
                              <w:ind w:left="210"/>
                              <w:rPr>
                                <w:rFonts w:ascii="メイリオ" w:eastAsia="メイリオ" w:hAnsi="メイリオ" w:cs="メイリオ"/>
                              </w:rPr>
                            </w:pPr>
                          </w:p>
                          <w:p w:rsidR="006100C0" w:rsidRPr="006100C0" w:rsidRDefault="006100C0" w:rsidP="006100C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5" style="position:absolute;left:0;text-align:left;margin-left:270pt;margin-top:221pt;width:772.5pt;height:1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" fillcolor="white [3201]" strokecolor="#17365d [2415]" strokeweight="2pt">
                <v:textbox>
                  <w:txbxContent>
                    <w:p w:rsidR="006100C0" w:rsidRPr="0013057B" w:rsidRDefault="00BA482C" w:rsidP="006100C0">
                      <w:pPr>
                        <w:spacing w:line="36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■人口減少・超高齢社会の</w:t>
                      </w:r>
                      <w:r w:rsidR="006100C0" w:rsidRPr="0013057B">
                        <w:rPr>
                          <w:rFonts w:ascii="メイリオ" w:eastAsia="メイリオ" w:hAnsi="メイリオ" w:cs="メイリオ" w:hint="eastAsia"/>
                          <w:b/>
                          <w:sz w:val="32"/>
                          <w:szCs w:val="32"/>
                        </w:rPr>
                        <w:t>影響と課題</w:t>
                      </w:r>
                      <w:r w:rsidR="0076177C" w:rsidRPr="0076177C">
                        <w:rPr>
                          <w:rFonts w:ascii="メイリオ" w:eastAsia="メイリオ" w:hAnsi="メイリオ" w:cs="メイリオ" w:hint="eastAsia"/>
                          <w:sz w:val="22"/>
                        </w:rPr>
                        <w:t>（「大阪府人口減少社会白書」をベースとして</w:t>
                      </w:r>
                      <w:r w:rsidR="00841FF3">
                        <w:rPr>
                          <w:rFonts w:ascii="メイリオ" w:eastAsia="メイリオ" w:hAnsi="メイリオ" w:cs="メイリオ" w:hint="eastAsia"/>
                          <w:sz w:val="22"/>
                        </w:rPr>
                        <w:t>再</w:t>
                      </w:r>
                      <w:r w:rsidR="0076177C" w:rsidRPr="0076177C">
                        <w:rPr>
                          <w:rFonts w:ascii="メイリオ" w:eastAsia="メイリオ" w:hAnsi="メイリオ" w:cs="メイリオ" w:hint="eastAsia"/>
                          <w:sz w:val="22"/>
                        </w:rPr>
                        <w:t>整理）</w:t>
                      </w:r>
                    </w:p>
                    <w:p w:rsidR="006100C0" w:rsidRDefault="006100C0" w:rsidP="006100C0">
                      <w:pPr>
                        <w:spacing w:line="360" w:lineRule="exact"/>
                        <w:ind w:left="210"/>
                        <w:rPr>
                          <w:rFonts w:ascii="メイリオ" w:eastAsia="メイリオ" w:hAnsi="メイリオ" w:cs="メイリオ"/>
                        </w:rPr>
                      </w:pPr>
                    </w:p>
                    <w:p w:rsidR="006100C0" w:rsidRPr="006100C0" w:rsidRDefault="006100C0" w:rsidP="006100C0">
                      <w:pPr>
                        <w:jc w:val="left"/>
                      </w:pPr>
                    </w:p>
                  </w:txbxContent>
                </v:textbox>
              </v:rect>
            </w:pict>
          </mc:Fallback>
        </mc:AlternateContent>
      </w:r>
      <w:r w:rsidR="00B43E49">
        <w:rPr>
          <w:rFonts w:ascii="メイリオ" w:eastAsia="メイリオ" w:hAnsi="メイリオ" w:cs="メイリオ"/>
          <w:b/>
          <w:noProof/>
          <w:sz w:val="28"/>
          <w:szCs w:val="28"/>
        </w:rPr>
        <mc:AlternateContent>
          <mc:Choice Requires="wps">
            <w:drawing>
              <wp:anchor distT="0" distB="0" distL="114300" distR="114300" simplePos="0" relativeHeight="251670528" behindDoc="0" locked="0" layoutInCell="1" allowOverlap="1" wp14:anchorId="46014428" wp14:editId="39A07B4A">
                <wp:simplePos x="0" y="0"/>
                <wp:positionH relativeFrom="column">
                  <wp:posOffset>3533775</wp:posOffset>
                </wp:positionH>
                <wp:positionV relativeFrom="paragraph">
                  <wp:posOffset>3000375</wp:posOffset>
                </wp:positionV>
                <wp:extent cx="4219575" cy="233362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219575" cy="2333625"/>
                        </a:xfrm>
                        <a:prstGeom prst="rect">
                          <a:avLst/>
                        </a:prstGeom>
                        <a:noFill/>
                        <a:ln w="25400" cap="flat" cmpd="sng" algn="ctr">
                          <a:noFill/>
                          <a:prstDash val="solid"/>
                        </a:ln>
                        <a:effectLst/>
                      </wps:spPr>
                      <wps:txbx>
                        <w:txbxContent>
                          <w:p w:rsidR="0076161C" w:rsidRDefault="0076161C" w:rsidP="007303C4">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【府民生活】</w:t>
                            </w:r>
                          </w:p>
                          <w:p w:rsidR="007303C4" w:rsidRPr="003C0BC5" w:rsidRDefault="00570B09" w:rsidP="007303C4">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○高齢化の急速な進展</w:t>
                            </w:r>
                          </w:p>
                          <w:p w:rsidR="00B64898" w:rsidRPr="003C0BC5" w:rsidRDefault="00B64898" w:rsidP="00B64898">
                            <w:pPr>
                              <w:spacing w:line="280" w:lineRule="exact"/>
                              <w:ind w:leftChars="100" w:left="210"/>
                              <w:jc w:val="left"/>
                              <w:rPr>
                                <w:rFonts w:ascii="メイリオ" w:eastAsia="メイリオ" w:hAnsi="メイリオ" w:cs="メイリオ"/>
                                <w:sz w:val="18"/>
                                <w:szCs w:val="18"/>
                              </w:rPr>
                            </w:pPr>
                            <w:r>
                              <w:rPr>
                                <w:rFonts w:ascii="メイリオ" w:eastAsia="メイリオ" w:hAnsi="メイリオ" w:cs="メイリオ" w:hint="eastAsia"/>
                                <w:sz w:val="18"/>
                                <w:szCs w:val="18"/>
                              </w:rPr>
                              <w:t>・アクティブシニアの増加と社会参加意欲の高まり</w:t>
                            </w:r>
                          </w:p>
                          <w:p w:rsidR="007303C4" w:rsidRPr="003C0BC5" w:rsidRDefault="00BA482C" w:rsidP="00926473">
                            <w:pPr>
                              <w:spacing w:line="280" w:lineRule="exact"/>
                              <w:ind w:leftChars="100" w:left="210"/>
                              <w:jc w:val="left"/>
                              <w:rPr>
                                <w:rFonts w:ascii="メイリオ" w:eastAsia="メイリオ" w:hAnsi="メイリオ" w:cs="メイリオ"/>
                                <w:sz w:val="18"/>
                                <w:szCs w:val="18"/>
                              </w:rPr>
                            </w:pPr>
                            <w:r>
                              <w:rPr>
                                <w:rFonts w:ascii="メイリオ" w:eastAsia="メイリオ" w:hAnsi="メイリオ" w:cs="メイリオ" w:hint="eastAsia"/>
                                <w:sz w:val="18"/>
                                <w:szCs w:val="18"/>
                              </w:rPr>
                              <w:t>・医療需要・介護需要の増大・多様化</w:t>
                            </w:r>
                            <w:r w:rsidR="00926473">
                              <w:rPr>
                                <w:rFonts w:ascii="メイリオ" w:eastAsia="メイリオ" w:hAnsi="メイリオ" w:cs="メイリオ" w:hint="eastAsia"/>
                                <w:sz w:val="18"/>
                                <w:szCs w:val="18"/>
                              </w:rPr>
                              <w:t xml:space="preserve">　　</w:t>
                            </w:r>
                            <w:r w:rsidR="007303C4" w:rsidRPr="003C0BC5">
                              <w:rPr>
                                <w:rFonts w:ascii="メイリオ" w:eastAsia="メイリオ" w:hAnsi="メイリオ" w:cs="メイリオ" w:hint="eastAsia"/>
                                <w:sz w:val="18"/>
                                <w:szCs w:val="18"/>
                              </w:rPr>
                              <w:t>・福祉、介護人材の</w:t>
                            </w:r>
                            <w:r w:rsidR="00926473">
                              <w:rPr>
                                <w:rFonts w:ascii="メイリオ" w:eastAsia="メイリオ" w:hAnsi="メイリオ" w:cs="メイリオ" w:hint="eastAsia"/>
                                <w:sz w:val="18"/>
                                <w:szCs w:val="18"/>
                              </w:rPr>
                              <w:t>育成・</w:t>
                            </w:r>
                            <w:r w:rsidR="007303C4" w:rsidRPr="003C0BC5">
                              <w:rPr>
                                <w:rFonts w:ascii="メイリオ" w:eastAsia="メイリオ" w:hAnsi="メイリオ" w:cs="メイリオ" w:hint="eastAsia"/>
                                <w:sz w:val="18"/>
                                <w:szCs w:val="18"/>
                              </w:rPr>
                              <w:t>確保</w:t>
                            </w:r>
                          </w:p>
                          <w:p w:rsidR="007303C4" w:rsidRDefault="00926473" w:rsidP="004A396B">
                            <w:pPr>
                              <w:spacing w:line="280" w:lineRule="exact"/>
                              <w:ind w:leftChars="100" w:left="210"/>
                              <w:jc w:val="left"/>
                              <w:rPr>
                                <w:rFonts w:ascii="メイリオ" w:eastAsia="メイリオ" w:hAnsi="メイリオ" w:cs="メイリオ"/>
                                <w:sz w:val="18"/>
                                <w:szCs w:val="18"/>
                              </w:rPr>
                            </w:pPr>
                            <w:r>
                              <w:rPr>
                                <w:rFonts w:ascii="メイリオ" w:eastAsia="メイリオ" w:hAnsi="メイリオ" w:cs="メイリオ" w:hint="eastAsia"/>
                                <w:sz w:val="18"/>
                                <w:szCs w:val="18"/>
                              </w:rPr>
                              <w:t>・</w:t>
                            </w:r>
                            <w:r w:rsidR="00B64898">
                              <w:rPr>
                                <w:rFonts w:ascii="メイリオ" w:eastAsia="メイリオ" w:hAnsi="メイリオ" w:cs="メイリオ" w:hint="eastAsia"/>
                                <w:sz w:val="18"/>
                                <w:szCs w:val="18"/>
                              </w:rPr>
                              <w:t>見守りの必要な</w:t>
                            </w:r>
                            <w:r>
                              <w:rPr>
                                <w:rFonts w:ascii="メイリオ" w:eastAsia="メイリオ" w:hAnsi="メイリオ" w:cs="メイリオ" w:hint="eastAsia"/>
                                <w:sz w:val="18"/>
                                <w:szCs w:val="18"/>
                              </w:rPr>
                              <w:t>要援護者</w:t>
                            </w:r>
                            <w:r w:rsidR="00B64898">
                              <w:rPr>
                                <w:rFonts w:ascii="メイリオ" w:eastAsia="メイリオ" w:hAnsi="メイリオ" w:cs="メイリオ" w:hint="eastAsia"/>
                                <w:sz w:val="18"/>
                                <w:szCs w:val="18"/>
                              </w:rPr>
                              <w:t>の増加</w:t>
                            </w:r>
                            <w:r>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・交通弱者・買い物弱者の増加</w:t>
                            </w:r>
                          </w:p>
                          <w:p w:rsidR="007303C4" w:rsidRPr="003C0BC5" w:rsidRDefault="00EF7FA0"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w:t>
                            </w:r>
                            <w:r w:rsidR="00570B09">
                              <w:rPr>
                                <w:rFonts w:ascii="メイリオ" w:eastAsia="メイリオ" w:hAnsi="メイリオ" w:cs="メイリオ" w:hint="eastAsia"/>
                                <w:b/>
                              </w:rPr>
                              <w:t>更なる</w:t>
                            </w:r>
                            <w:r w:rsidR="007303C4" w:rsidRPr="003C0BC5">
                              <w:rPr>
                                <w:rFonts w:ascii="メイリオ" w:eastAsia="メイリオ" w:hAnsi="メイリオ" w:cs="メイリオ" w:hint="eastAsia"/>
                                <w:b/>
                              </w:rPr>
                              <w:t>少子化</w:t>
                            </w:r>
                            <w:r w:rsidR="00570B09">
                              <w:rPr>
                                <w:rFonts w:ascii="メイリオ" w:eastAsia="メイリオ" w:hAnsi="メイリオ" w:cs="メイリオ" w:hint="eastAsia"/>
                                <w:b/>
                              </w:rPr>
                              <w:t>の進展</w:t>
                            </w:r>
                          </w:p>
                          <w:p w:rsidR="00B64898" w:rsidRDefault="007303C4" w:rsidP="00926473">
                            <w:pPr>
                              <w:spacing w:line="28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sidR="00EF7FA0" w:rsidRPr="003C0BC5">
                              <w:rPr>
                                <w:rFonts w:ascii="メイリオ" w:eastAsia="メイリオ" w:hAnsi="メイリオ" w:cs="メイリオ" w:hint="eastAsia"/>
                                <w:sz w:val="18"/>
                                <w:szCs w:val="18"/>
                              </w:rPr>
                              <w:t>未婚・晩婚者の増加</w:t>
                            </w:r>
                            <w:r w:rsidR="00926473">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・出産・子育てへの不安の高まり</w:t>
                            </w:r>
                          </w:p>
                          <w:p w:rsidR="00926473" w:rsidRPr="00926473" w:rsidRDefault="007303C4" w:rsidP="00B64898">
                            <w:pPr>
                              <w:spacing w:line="28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sidR="00B64898">
                              <w:rPr>
                                <w:rFonts w:ascii="メイリオ" w:eastAsia="メイリオ" w:hAnsi="メイリオ" w:cs="メイリオ" w:hint="eastAsia"/>
                                <w:sz w:val="18"/>
                                <w:szCs w:val="18"/>
                              </w:rPr>
                              <w:t xml:space="preserve">子育てへの負担感による出生数の低下　</w:t>
                            </w:r>
                            <w:r w:rsidR="00926473">
                              <w:rPr>
                                <w:rFonts w:ascii="メイリオ" w:eastAsia="メイリオ" w:hAnsi="メイリオ" w:cs="メイリオ" w:hint="eastAsia"/>
                                <w:sz w:val="18"/>
                                <w:szCs w:val="18"/>
                              </w:rPr>
                              <w:t>・教育環境の変化</w:t>
                            </w:r>
                          </w:p>
                          <w:p w:rsidR="003C0BC5" w:rsidRPr="003C0BC5" w:rsidRDefault="003C0BC5" w:rsidP="003C0BC5">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sidR="00570B09">
                              <w:rPr>
                                <w:rFonts w:ascii="メイリオ" w:eastAsia="メイリオ" w:hAnsi="メイリオ" w:cs="メイリオ" w:hint="eastAsia"/>
                                <w:b/>
                              </w:rPr>
                              <w:t>人口構造変化に伴う</w:t>
                            </w:r>
                            <w:r w:rsidRPr="003C0BC5">
                              <w:rPr>
                                <w:rFonts w:ascii="メイリオ" w:eastAsia="メイリオ" w:hAnsi="メイリオ" w:cs="メイリオ" w:hint="eastAsia"/>
                                <w:b/>
                              </w:rPr>
                              <w:t>地域力の低下</w:t>
                            </w:r>
                          </w:p>
                          <w:p w:rsidR="00926473" w:rsidRPr="007303C4" w:rsidRDefault="003C0BC5" w:rsidP="00926473">
                            <w:pPr>
                              <w:spacing w:line="280" w:lineRule="exact"/>
                              <w:ind w:leftChars="100" w:left="21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・コミュニティの希薄化</w:t>
                            </w:r>
                            <w:r w:rsidR="00926473">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w:t>
                            </w:r>
                            <w:r w:rsidR="00926473">
                              <w:rPr>
                                <w:rFonts w:ascii="メイリオ" w:eastAsia="メイリオ" w:hAnsi="メイリオ" w:cs="メイリオ" w:hint="eastAsia"/>
                                <w:sz w:val="18"/>
                                <w:szCs w:val="18"/>
                              </w:rPr>
                              <w:t xml:space="preserve">　・災害弱者・犯罪弱者の増加</w:t>
                            </w:r>
                          </w:p>
                          <w:p w:rsidR="003C0BC5" w:rsidRPr="007303C4" w:rsidRDefault="003C0BC5" w:rsidP="004A396B">
                            <w:pPr>
                              <w:spacing w:line="280" w:lineRule="exact"/>
                              <w:ind w:leftChars="100" w:left="21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・地域の防犯力、防災力の機能低下</w:t>
                            </w:r>
                          </w:p>
                          <w:p w:rsidR="003C0BC5" w:rsidRPr="003C0BC5" w:rsidRDefault="003C0BC5" w:rsidP="003C0BC5">
                            <w:pPr>
                              <w:spacing w:line="280" w:lineRule="exact"/>
                              <w:jc w:val="left"/>
                              <w:rPr>
                                <w:rFonts w:ascii="メイリオ" w:eastAsia="メイリオ" w:hAnsi="メイリオ" w:cs="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6" style="position:absolute;left:0;text-align:left;margin-left:278.25pt;margin-top:236.25pt;width:332.25pt;height:18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" filled="f" stroked="f" strokeweight="2pt">
                <v:textbox>
                  <w:txbxContent>
                    <w:p w:rsidR="0076161C" w:rsidRDefault="0076161C" w:rsidP="007303C4">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【府民生活】</w:t>
                      </w:r>
                    </w:p>
                    <w:p w:rsidR="007303C4" w:rsidRPr="003C0BC5" w:rsidRDefault="00570B09" w:rsidP="007303C4">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○高齢化の急速な進展</w:t>
                      </w:r>
                    </w:p>
                    <w:p w:rsidR="00B64898" w:rsidRPr="003C0BC5" w:rsidRDefault="00B64898" w:rsidP="00B64898">
                      <w:pPr>
                        <w:spacing w:line="280" w:lineRule="exact"/>
                        <w:ind w:leftChars="100" w:left="210"/>
                        <w:jc w:val="left"/>
                        <w:rPr>
                          <w:rFonts w:ascii="メイリオ" w:eastAsia="メイリオ" w:hAnsi="メイリオ" w:cs="メイリオ"/>
                          <w:sz w:val="18"/>
                          <w:szCs w:val="18"/>
                        </w:rPr>
                      </w:pPr>
                      <w:r>
                        <w:rPr>
                          <w:rFonts w:ascii="メイリオ" w:eastAsia="メイリオ" w:hAnsi="メイリオ" w:cs="メイリオ" w:hint="eastAsia"/>
                          <w:sz w:val="18"/>
                          <w:szCs w:val="18"/>
                        </w:rPr>
                        <w:t>・アクティブシニアの増加と社会参加意欲の高まり</w:t>
                      </w:r>
                    </w:p>
                    <w:p w:rsidR="007303C4" w:rsidRPr="003C0BC5" w:rsidRDefault="00BA482C" w:rsidP="00926473">
                      <w:pPr>
                        <w:spacing w:line="280" w:lineRule="exact"/>
                        <w:ind w:leftChars="100" w:left="210"/>
                        <w:jc w:val="left"/>
                        <w:rPr>
                          <w:rFonts w:ascii="メイリオ" w:eastAsia="メイリオ" w:hAnsi="メイリオ" w:cs="メイリオ"/>
                          <w:sz w:val="18"/>
                          <w:szCs w:val="18"/>
                        </w:rPr>
                      </w:pPr>
                      <w:r>
                        <w:rPr>
                          <w:rFonts w:ascii="メイリオ" w:eastAsia="メイリオ" w:hAnsi="メイリオ" w:cs="メイリオ" w:hint="eastAsia"/>
                          <w:sz w:val="18"/>
                          <w:szCs w:val="18"/>
                        </w:rPr>
                        <w:t>・医療需要・介護需要の増大</w:t>
                      </w:r>
                      <w:bookmarkStart w:id="1" w:name="_GoBack"/>
                      <w:bookmarkEnd w:id="1"/>
                      <w:r>
                        <w:rPr>
                          <w:rFonts w:ascii="メイリオ" w:eastAsia="メイリオ" w:hAnsi="メイリオ" w:cs="メイリオ" w:hint="eastAsia"/>
                          <w:sz w:val="18"/>
                          <w:szCs w:val="18"/>
                        </w:rPr>
                        <w:t>・多様化</w:t>
                      </w:r>
                      <w:r w:rsidR="00926473">
                        <w:rPr>
                          <w:rFonts w:ascii="メイリオ" w:eastAsia="メイリオ" w:hAnsi="メイリオ" w:cs="メイリオ" w:hint="eastAsia"/>
                          <w:sz w:val="18"/>
                          <w:szCs w:val="18"/>
                        </w:rPr>
                        <w:t xml:space="preserve">　　</w:t>
                      </w:r>
                      <w:r w:rsidR="007303C4" w:rsidRPr="003C0BC5">
                        <w:rPr>
                          <w:rFonts w:ascii="メイリオ" w:eastAsia="メイリオ" w:hAnsi="メイリオ" w:cs="メイリオ" w:hint="eastAsia"/>
                          <w:sz w:val="18"/>
                          <w:szCs w:val="18"/>
                        </w:rPr>
                        <w:t>・福祉、介護人材の</w:t>
                      </w:r>
                      <w:r w:rsidR="00926473">
                        <w:rPr>
                          <w:rFonts w:ascii="メイリオ" w:eastAsia="メイリオ" w:hAnsi="メイリオ" w:cs="メイリオ" w:hint="eastAsia"/>
                          <w:sz w:val="18"/>
                          <w:szCs w:val="18"/>
                        </w:rPr>
                        <w:t>育成・</w:t>
                      </w:r>
                      <w:r w:rsidR="007303C4" w:rsidRPr="003C0BC5">
                        <w:rPr>
                          <w:rFonts w:ascii="メイリオ" w:eastAsia="メイリオ" w:hAnsi="メイリオ" w:cs="メイリオ" w:hint="eastAsia"/>
                          <w:sz w:val="18"/>
                          <w:szCs w:val="18"/>
                        </w:rPr>
                        <w:t>確保</w:t>
                      </w:r>
                    </w:p>
                    <w:p w:rsidR="007303C4" w:rsidRDefault="00926473" w:rsidP="004A396B">
                      <w:pPr>
                        <w:spacing w:line="280" w:lineRule="exact"/>
                        <w:ind w:leftChars="100" w:left="210"/>
                        <w:jc w:val="left"/>
                        <w:rPr>
                          <w:rFonts w:ascii="メイリオ" w:eastAsia="メイリオ" w:hAnsi="メイリオ" w:cs="メイリオ" w:hint="eastAsia"/>
                          <w:sz w:val="18"/>
                          <w:szCs w:val="18"/>
                        </w:rPr>
                      </w:pPr>
                      <w:r>
                        <w:rPr>
                          <w:rFonts w:ascii="メイリオ" w:eastAsia="メイリオ" w:hAnsi="メイリオ" w:cs="メイリオ" w:hint="eastAsia"/>
                          <w:sz w:val="18"/>
                          <w:szCs w:val="18"/>
                        </w:rPr>
                        <w:t>・</w:t>
                      </w:r>
                      <w:r w:rsidR="00B64898">
                        <w:rPr>
                          <w:rFonts w:ascii="メイリオ" w:eastAsia="メイリオ" w:hAnsi="メイリオ" w:cs="メイリオ" w:hint="eastAsia"/>
                          <w:sz w:val="18"/>
                          <w:szCs w:val="18"/>
                        </w:rPr>
                        <w:t>見守りの必要な</w:t>
                      </w:r>
                      <w:r>
                        <w:rPr>
                          <w:rFonts w:ascii="メイリオ" w:eastAsia="メイリオ" w:hAnsi="メイリオ" w:cs="メイリオ" w:hint="eastAsia"/>
                          <w:sz w:val="18"/>
                          <w:szCs w:val="18"/>
                        </w:rPr>
                        <w:t>要援護者</w:t>
                      </w:r>
                      <w:r w:rsidR="00B64898">
                        <w:rPr>
                          <w:rFonts w:ascii="メイリオ" w:eastAsia="メイリオ" w:hAnsi="メイリオ" w:cs="メイリオ" w:hint="eastAsia"/>
                          <w:sz w:val="18"/>
                          <w:szCs w:val="18"/>
                        </w:rPr>
                        <w:t>の増加</w:t>
                      </w:r>
                      <w:r>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w:t>
                      </w:r>
                      <w:r>
                        <w:rPr>
                          <w:rFonts w:ascii="メイリオ" w:eastAsia="メイリオ" w:hAnsi="メイリオ" w:cs="メイリオ" w:hint="eastAsia"/>
                          <w:sz w:val="18"/>
                          <w:szCs w:val="18"/>
                        </w:rPr>
                        <w:t xml:space="preserve">　・交通弱者・買い物弱者の増加</w:t>
                      </w:r>
                    </w:p>
                    <w:p w:rsidR="007303C4" w:rsidRPr="003C0BC5" w:rsidRDefault="00EF7FA0" w:rsidP="00EF7FA0">
                      <w:pPr>
                        <w:spacing w:line="360" w:lineRule="exact"/>
                        <w:jc w:val="left"/>
                        <w:rPr>
                          <w:rFonts w:ascii="メイリオ" w:eastAsia="メイリオ" w:hAnsi="メイリオ" w:cs="メイリオ"/>
                          <w:b/>
                        </w:rPr>
                      </w:pPr>
                      <w:r w:rsidRPr="003C0BC5">
                        <w:rPr>
                          <w:rFonts w:ascii="メイリオ" w:eastAsia="メイリオ" w:hAnsi="メイリオ" w:cs="メイリオ" w:hint="eastAsia"/>
                          <w:b/>
                        </w:rPr>
                        <w:t>○</w:t>
                      </w:r>
                      <w:r w:rsidR="00570B09">
                        <w:rPr>
                          <w:rFonts w:ascii="メイリオ" w:eastAsia="メイリオ" w:hAnsi="メイリオ" w:cs="メイリオ" w:hint="eastAsia"/>
                          <w:b/>
                        </w:rPr>
                        <w:t>更なる</w:t>
                      </w:r>
                      <w:r w:rsidR="007303C4" w:rsidRPr="003C0BC5">
                        <w:rPr>
                          <w:rFonts w:ascii="メイリオ" w:eastAsia="メイリオ" w:hAnsi="メイリオ" w:cs="メイリオ" w:hint="eastAsia"/>
                          <w:b/>
                        </w:rPr>
                        <w:t>少子化</w:t>
                      </w:r>
                      <w:r w:rsidR="00570B09">
                        <w:rPr>
                          <w:rFonts w:ascii="メイリオ" w:eastAsia="メイリオ" w:hAnsi="メイリオ" w:cs="メイリオ" w:hint="eastAsia"/>
                          <w:b/>
                        </w:rPr>
                        <w:t>の進展</w:t>
                      </w:r>
                    </w:p>
                    <w:p w:rsidR="00B64898" w:rsidRDefault="007303C4" w:rsidP="00926473">
                      <w:pPr>
                        <w:spacing w:line="280" w:lineRule="exact"/>
                        <w:ind w:firstLineChars="100" w:firstLine="180"/>
                        <w:jc w:val="left"/>
                        <w:rPr>
                          <w:rFonts w:ascii="メイリオ" w:eastAsia="メイリオ" w:hAnsi="メイリオ" w:cs="メイリオ" w:hint="eastAsia"/>
                          <w:sz w:val="18"/>
                          <w:szCs w:val="18"/>
                        </w:rPr>
                      </w:pPr>
                      <w:r w:rsidRPr="003C0BC5">
                        <w:rPr>
                          <w:rFonts w:ascii="メイリオ" w:eastAsia="メイリオ" w:hAnsi="メイリオ" w:cs="メイリオ" w:hint="eastAsia"/>
                          <w:sz w:val="18"/>
                          <w:szCs w:val="18"/>
                        </w:rPr>
                        <w:t>・</w:t>
                      </w:r>
                      <w:r w:rsidR="00EF7FA0" w:rsidRPr="003C0BC5">
                        <w:rPr>
                          <w:rFonts w:ascii="メイリオ" w:eastAsia="メイリオ" w:hAnsi="メイリオ" w:cs="メイリオ" w:hint="eastAsia"/>
                          <w:sz w:val="18"/>
                          <w:szCs w:val="18"/>
                        </w:rPr>
                        <w:t>未婚・晩婚者の増加</w:t>
                      </w:r>
                      <w:r w:rsidR="00926473">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・出産・子育てへの不安</w:t>
                      </w:r>
                      <w:r w:rsidR="00B64898">
                        <w:rPr>
                          <w:rFonts w:ascii="メイリオ" w:eastAsia="メイリオ" w:hAnsi="メイリオ" w:cs="メイリオ" w:hint="eastAsia"/>
                          <w:sz w:val="18"/>
                          <w:szCs w:val="18"/>
                        </w:rPr>
                        <w:t>の高まり</w:t>
                      </w:r>
                    </w:p>
                    <w:p w:rsidR="00926473" w:rsidRPr="00926473" w:rsidRDefault="007303C4" w:rsidP="00B64898">
                      <w:pPr>
                        <w:spacing w:line="28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sidR="00B64898">
                        <w:rPr>
                          <w:rFonts w:ascii="メイリオ" w:eastAsia="メイリオ" w:hAnsi="メイリオ" w:cs="メイリオ" w:hint="eastAsia"/>
                          <w:sz w:val="18"/>
                          <w:szCs w:val="18"/>
                        </w:rPr>
                        <w:t xml:space="preserve">子育てへの負担感による出生数の低下　</w:t>
                      </w:r>
                      <w:r w:rsidR="00926473">
                        <w:rPr>
                          <w:rFonts w:ascii="メイリオ" w:eastAsia="メイリオ" w:hAnsi="メイリオ" w:cs="メイリオ" w:hint="eastAsia"/>
                          <w:sz w:val="18"/>
                          <w:szCs w:val="18"/>
                        </w:rPr>
                        <w:t>・教育環境の変化</w:t>
                      </w:r>
                    </w:p>
                    <w:p w:rsidR="003C0BC5" w:rsidRPr="003C0BC5" w:rsidRDefault="003C0BC5" w:rsidP="003C0BC5">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sidR="00570B09">
                        <w:rPr>
                          <w:rFonts w:ascii="メイリオ" w:eastAsia="メイリオ" w:hAnsi="メイリオ" w:cs="メイリオ" w:hint="eastAsia"/>
                          <w:b/>
                        </w:rPr>
                        <w:t>人口構造変化に伴う</w:t>
                      </w:r>
                      <w:r w:rsidRPr="003C0BC5">
                        <w:rPr>
                          <w:rFonts w:ascii="メイリオ" w:eastAsia="メイリオ" w:hAnsi="メイリオ" w:cs="メイリオ" w:hint="eastAsia"/>
                          <w:b/>
                        </w:rPr>
                        <w:t>地域力の低下</w:t>
                      </w:r>
                    </w:p>
                    <w:p w:rsidR="00926473" w:rsidRPr="007303C4" w:rsidRDefault="003C0BC5" w:rsidP="00926473">
                      <w:pPr>
                        <w:spacing w:line="280" w:lineRule="exact"/>
                        <w:ind w:leftChars="100" w:left="21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・コミュニティの希薄化</w:t>
                      </w:r>
                      <w:r w:rsidR="00926473">
                        <w:rPr>
                          <w:rFonts w:ascii="メイリオ" w:eastAsia="メイリオ" w:hAnsi="メイリオ" w:cs="メイリオ" w:hint="eastAsia"/>
                          <w:sz w:val="18"/>
                          <w:szCs w:val="18"/>
                        </w:rPr>
                        <w:t xml:space="preserve">　</w:t>
                      </w:r>
                      <w:r w:rsidR="00B64898">
                        <w:rPr>
                          <w:rFonts w:ascii="メイリオ" w:eastAsia="メイリオ" w:hAnsi="メイリオ" w:cs="メイリオ" w:hint="eastAsia"/>
                          <w:sz w:val="18"/>
                          <w:szCs w:val="18"/>
                        </w:rPr>
                        <w:t xml:space="preserve">　　　　　　</w:t>
                      </w:r>
                      <w:r w:rsidR="00926473">
                        <w:rPr>
                          <w:rFonts w:ascii="メイリオ" w:eastAsia="メイリオ" w:hAnsi="メイリオ" w:cs="メイリオ" w:hint="eastAsia"/>
                          <w:sz w:val="18"/>
                          <w:szCs w:val="18"/>
                        </w:rPr>
                        <w:t xml:space="preserve">　・災害弱者・犯罪弱者の増加</w:t>
                      </w:r>
                    </w:p>
                    <w:p w:rsidR="003C0BC5" w:rsidRPr="007303C4" w:rsidRDefault="003C0BC5" w:rsidP="004A396B">
                      <w:pPr>
                        <w:spacing w:line="280" w:lineRule="exact"/>
                        <w:ind w:leftChars="100" w:left="210"/>
                        <w:jc w:val="left"/>
                        <w:rPr>
                          <w:rFonts w:ascii="メイリオ" w:eastAsia="メイリオ" w:hAnsi="メイリオ" w:cs="メイリオ"/>
                          <w:sz w:val="18"/>
                          <w:szCs w:val="18"/>
                        </w:rPr>
                      </w:pPr>
                      <w:r w:rsidRPr="007303C4">
                        <w:rPr>
                          <w:rFonts w:ascii="メイリオ" w:eastAsia="メイリオ" w:hAnsi="メイリオ" w:cs="メイリオ" w:hint="eastAsia"/>
                          <w:sz w:val="18"/>
                          <w:szCs w:val="18"/>
                        </w:rPr>
                        <w:t>・地域の防犯力、防災力の機能低下</w:t>
                      </w:r>
                    </w:p>
                    <w:p w:rsidR="003C0BC5" w:rsidRPr="003C0BC5" w:rsidRDefault="003C0BC5" w:rsidP="003C0BC5">
                      <w:pPr>
                        <w:spacing w:line="280" w:lineRule="exact"/>
                        <w:jc w:val="left"/>
                        <w:rPr>
                          <w:rFonts w:ascii="メイリオ" w:eastAsia="メイリオ" w:hAnsi="メイリオ" w:cs="メイリオ"/>
                          <w:sz w:val="18"/>
                          <w:szCs w:val="18"/>
                        </w:rPr>
                      </w:pPr>
                    </w:p>
                  </w:txbxContent>
                </v:textbox>
              </v:rect>
            </w:pict>
          </mc:Fallback>
        </mc:AlternateContent>
      </w:r>
      <w:r w:rsidR="00B43E49">
        <w:rPr>
          <w:rFonts w:ascii="メイリオ" w:eastAsia="メイリオ" w:hAnsi="メイリオ" w:cs="メイリオ"/>
          <w:b/>
          <w:noProof/>
          <w:sz w:val="28"/>
          <w:szCs w:val="28"/>
        </w:rPr>
        <mc:AlternateContent>
          <mc:Choice Requires="wps">
            <w:drawing>
              <wp:anchor distT="0" distB="0" distL="114300" distR="114300" simplePos="0" relativeHeight="251668480" behindDoc="0" locked="0" layoutInCell="1" allowOverlap="1" wp14:anchorId="6B6FB0D7" wp14:editId="36E01354">
                <wp:simplePos x="0" y="0"/>
                <wp:positionH relativeFrom="column">
                  <wp:posOffset>7661275</wp:posOffset>
                </wp:positionH>
                <wp:positionV relativeFrom="paragraph">
                  <wp:posOffset>3022600</wp:posOffset>
                </wp:positionV>
                <wp:extent cx="3181350" cy="23336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181350" cy="2333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6161C" w:rsidRDefault="0076161C" w:rsidP="001F4AE5">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【経済</w:t>
                            </w:r>
                            <w:r w:rsidR="00841FF3">
                              <w:rPr>
                                <w:rFonts w:ascii="メイリオ" w:eastAsia="メイリオ" w:hAnsi="メイリオ" w:cs="メイリオ" w:hint="eastAsia"/>
                                <w:b/>
                              </w:rPr>
                              <w:t>・雇用</w:t>
                            </w:r>
                            <w:r>
                              <w:rPr>
                                <w:rFonts w:ascii="メイリオ" w:eastAsia="メイリオ" w:hAnsi="メイリオ" w:cs="メイリオ" w:hint="eastAsia"/>
                                <w:b/>
                              </w:rPr>
                              <w:t>】</w:t>
                            </w:r>
                          </w:p>
                          <w:p w:rsidR="00B43E49" w:rsidRPr="00A16EEE" w:rsidRDefault="00B43E49" w:rsidP="00B43E49">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Pr>
                                <w:rFonts w:ascii="メイリオ" w:eastAsia="メイリオ" w:hAnsi="メイリオ" w:cs="メイリオ" w:hint="eastAsia"/>
                                <w:b/>
                              </w:rPr>
                              <w:t>東京一極集中の進展</w:t>
                            </w:r>
                          </w:p>
                          <w:p w:rsidR="00B43E49" w:rsidRDefault="00B43E49"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Pr>
                                <w:rFonts w:ascii="メイリオ" w:eastAsia="メイリオ" w:hAnsi="メイリオ" w:cs="メイリオ" w:hint="eastAsia"/>
                                <w:sz w:val="18"/>
                                <w:szCs w:val="18"/>
                              </w:rPr>
                              <w:t>大阪経済の活力低下</w:t>
                            </w:r>
                          </w:p>
                          <w:p w:rsidR="00B43E49" w:rsidRPr="00322A9F" w:rsidRDefault="00B43E49"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Pr>
                                <w:rFonts w:ascii="メイリオ" w:eastAsia="メイリオ" w:hAnsi="メイリオ" w:cs="メイリオ" w:hint="eastAsia"/>
                                <w:sz w:val="18"/>
                                <w:szCs w:val="18"/>
                              </w:rPr>
                              <w:t>中堅世代等の東京流出による高度専門人材</w:t>
                            </w:r>
                            <w:r w:rsidRPr="003C0BC5">
                              <w:rPr>
                                <w:rFonts w:ascii="メイリオ" w:eastAsia="メイリオ" w:hAnsi="メイリオ" w:cs="メイリオ" w:hint="eastAsia"/>
                                <w:sz w:val="18"/>
                                <w:szCs w:val="18"/>
                              </w:rPr>
                              <w:t>の減少</w:t>
                            </w:r>
                          </w:p>
                          <w:p w:rsidR="00B64898" w:rsidRDefault="001F4AE5" w:rsidP="00B64898">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sidR="007303C4" w:rsidRPr="003C0BC5">
                              <w:rPr>
                                <w:rFonts w:ascii="メイリオ" w:eastAsia="メイリオ" w:hAnsi="メイリオ" w:cs="メイリオ" w:hint="eastAsia"/>
                                <w:b/>
                              </w:rPr>
                              <w:t>生産年齢人口の減少</w:t>
                            </w:r>
                          </w:p>
                          <w:p w:rsidR="00B43E49" w:rsidRDefault="00B64898"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・国内市場の</w:t>
                            </w:r>
                            <w:r>
                              <w:rPr>
                                <w:rFonts w:ascii="メイリオ" w:eastAsia="メイリオ" w:hAnsi="メイリオ" w:cs="メイリオ" w:hint="eastAsia"/>
                                <w:sz w:val="18"/>
                                <w:szCs w:val="18"/>
                              </w:rPr>
                              <w:t>規模</w:t>
                            </w:r>
                            <w:r w:rsidRPr="003C0BC5">
                              <w:rPr>
                                <w:rFonts w:ascii="メイリオ" w:eastAsia="メイリオ" w:hAnsi="メイリオ" w:cs="メイリオ" w:hint="eastAsia"/>
                                <w:sz w:val="18"/>
                                <w:szCs w:val="18"/>
                              </w:rPr>
                              <w:t>縮小</w:t>
                            </w:r>
                            <w:r>
                              <w:rPr>
                                <w:rFonts w:ascii="メイリオ" w:eastAsia="メイリオ" w:hAnsi="メイリオ" w:cs="メイリオ" w:hint="eastAsia"/>
                                <w:sz w:val="18"/>
                                <w:szCs w:val="18"/>
                              </w:rPr>
                              <w:t>・構造変化</w:t>
                            </w:r>
                          </w:p>
                          <w:p w:rsidR="00B64898" w:rsidRPr="00B64898" w:rsidRDefault="00B64898"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・生産年齢人口減少による労働力の減少</w:t>
                            </w:r>
                          </w:p>
                          <w:p w:rsidR="00B43E49" w:rsidRPr="00B43E49" w:rsidRDefault="00B43E49"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・生産性向上の必要性の高まり</w:t>
                            </w:r>
                          </w:p>
                          <w:p w:rsidR="00322A9F" w:rsidRDefault="00322A9F" w:rsidP="00B43E49">
                            <w:pPr>
                              <w:spacing w:line="300" w:lineRule="exact"/>
                              <w:ind w:firstLineChars="100" w:firstLine="180"/>
                              <w:jc w:val="left"/>
                              <w:rPr>
                                <w:rFonts w:ascii="メイリオ" w:eastAsia="メイリオ" w:hAnsi="メイリオ" w:cs="メイリオ"/>
                                <w:sz w:val="18"/>
                                <w:szCs w:val="18"/>
                              </w:rPr>
                            </w:pPr>
                            <w:r w:rsidRPr="00322A9F">
                              <w:rPr>
                                <w:rFonts w:ascii="メイリオ" w:eastAsia="メイリオ" w:hAnsi="メイリオ" w:cs="メイリオ" w:hint="eastAsia"/>
                                <w:sz w:val="18"/>
                                <w:szCs w:val="18"/>
                              </w:rPr>
                              <w:t>・</w:t>
                            </w:r>
                            <w:r>
                              <w:rPr>
                                <w:rFonts w:ascii="メイリオ" w:eastAsia="メイリオ" w:hAnsi="メイリオ" w:cs="メイリオ" w:hint="eastAsia"/>
                                <w:sz w:val="18"/>
                                <w:szCs w:val="18"/>
                              </w:rPr>
                              <w:t>中小企業等における後継者不足</w:t>
                            </w:r>
                          </w:p>
                          <w:p w:rsidR="00B43E49" w:rsidRDefault="00B43E49"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・セーフティネットの再構築の必要性の高まり</w:t>
                            </w:r>
                          </w:p>
                          <w:p w:rsidR="00B43E49" w:rsidRDefault="00B43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8" style="position:absolute;left:0;text-align:left;margin-left:603.25pt;margin-top:238pt;width:250.5pt;height:18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" filled="f" stroked="f" strokeweight="2pt">
                <v:textbox>
                  <w:txbxContent>
                    <w:p w:rsidR="0076161C" w:rsidRDefault="0076161C" w:rsidP="001F4AE5">
                      <w:pPr>
                        <w:spacing w:line="360" w:lineRule="exact"/>
                        <w:ind w:left="210" w:hangingChars="100" w:hanging="210"/>
                        <w:jc w:val="left"/>
                        <w:rPr>
                          <w:rFonts w:ascii="メイリオ" w:eastAsia="メイリオ" w:hAnsi="メイリオ" w:cs="メイリオ"/>
                          <w:b/>
                        </w:rPr>
                      </w:pPr>
                      <w:r>
                        <w:rPr>
                          <w:rFonts w:ascii="メイリオ" w:eastAsia="メイリオ" w:hAnsi="メイリオ" w:cs="メイリオ" w:hint="eastAsia"/>
                          <w:b/>
                        </w:rPr>
                        <w:t>【経済</w:t>
                      </w:r>
                      <w:r w:rsidR="00841FF3">
                        <w:rPr>
                          <w:rFonts w:ascii="メイリオ" w:eastAsia="メイリオ" w:hAnsi="メイリオ" w:cs="メイリオ" w:hint="eastAsia"/>
                          <w:b/>
                        </w:rPr>
                        <w:t>・雇用</w:t>
                      </w:r>
                      <w:r>
                        <w:rPr>
                          <w:rFonts w:ascii="メイリオ" w:eastAsia="メイリオ" w:hAnsi="メイリオ" w:cs="メイリオ" w:hint="eastAsia"/>
                          <w:b/>
                        </w:rPr>
                        <w:t>】</w:t>
                      </w:r>
                    </w:p>
                    <w:p w:rsidR="00B43E49" w:rsidRPr="00A16EEE" w:rsidRDefault="00B43E49" w:rsidP="00B43E49">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Pr>
                          <w:rFonts w:ascii="メイリオ" w:eastAsia="メイリオ" w:hAnsi="メイリオ" w:cs="メイリオ" w:hint="eastAsia"/>
                          <w:b/>
                        </w:rPr>
                        <w:t>東京一極集中の進展</w:t>
                      </w:r>
                    </w:p>
                    <w:p w:rsidR="00B43E49" w:rsidRDefault="00B43E49"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Pr>
                          <w:rFonts w:ascii="メイリオ" w:eastAsia="メイリオ" w:hAnsi="メイリオ" w:cs="メイリオ" w:hint="eastAsia"/>
                          <w:sz w:val="18"/>
                          <w:szCs w:val="18"/>
                        </w:rPr>
                        <w:t>大阪経済の活力低下</w:t>
                      </w:r>
                    </w:p>
                    <w:p w:rsidR="00B43E49" w:rsidRPr="00322A9F" w:rsidRDefault="00B43E49"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w:t>
                      </w:r>
                      <w:r>
                        <w:rPr>
                          <w:rFonts w:ascii="メイリオ" w:eastAsia="メイリオ" w:hAnsi="メイリオ" w:cs="メイリオ" w:hint="eastAsia"/>
                          <w:sz w:val="18"/>
                          <w:szCs w:val="18"/>
                        </w:rPr>
                        <w:t>中堅世代等の東京流出による高度専門人材</w:t>
                      </w:r>
                      <w:r w:rsidRPr="003C0BC5">
                        <w:rPr>
                          <w:rFonts w:ascii="メイリオ" w:eastAsia="メイリオ" w:hAnsi="メイリオ" w:cs="メイリオ" w:hint="eastAsia"/>
                          <w:sz w:val="18"/>
                          <w:szCs w:val="18"/>
                        </w:rPr>
                        <w:t>の減少</w:t>
                      </w:r>
                    </w:p>
                    <w:p w:rsidR="00B64898" w:rsidRDefault="001F4AE5" w:rsidP="00B64898">
                      <w:pPr>
                        <w:spacing w:line="360" w:lineRule="exact"/>
                        <w:ind w:left="210" w:hangingChars="100" w:hanging="210"/>
                        <w:jc w:val="left"/>
                        <w:rPr>
                          <w:rFonts w:ascii="メイリオ" w:eastAsia="メイリオ" w:hAnsi="メイリオ" w:cs="メイリオ"/>
                          <w:b/>
                        </w:rPr>
                      </w:pPr>
                      <w:r w:rsidRPr="003C0BC5">
                        <w:rPr>
                          <w:rFonts w:ascii="メイリオ" w:eastAsia="メイリオ" w:hAnsi="メイリオ" w:cs="メイリオ" w:hint="eastAsia"/>
                          <w:b/>
                        </w:rPr>
                        <w:t>○</w:t>
                      </w:r>
                      <w:r w:rsidR="007303C4" w:rsidRPr="003C0BC5">
                        <w:rPr>
                          <w:rFonts w:ascii="メイリオ" w:eastAsia="メイリオ" w:hAnsi="メイリオ" w:cs="メイリオ" w:hint="eastAsia"/>
                          <w:b/>
                        </w:rPr>
                        <w:t>生産年齢人口の減少</w:t>
                      </w:r>
                    </w:p>
                    <w:p w:rsidR="00B43E49" w:rsidRDefault="00B64898" w:rsidP="00B43E49">
                      <w:pPr>
                        <w:spacing w:line="300" w:lineRule="exact"/>
                        <w:ind w:firstLineChars="100" w:firstLine="180"/>
                        <w:jc w:val="left"/>
                        <w:rPr>
                          <w:rFonts w:ascii="メイリオ" w:eastAsia="メイリオ" w:hAnsi="メイリオ" w:cs="メイリオ"/>
                          <w:sz w:val="18"/>
                          <w:szCs w:val="18"/>
                        </w:rPr>
                      </w:pPr>
                      <w:r w:rsidRPr="003C0BC5">
                        <w:rPr>
                          <w:rFonts w:ascii="メイリオ" w:eastAsia="メイリオ" w:hAnsi="メイリオ" w:cs="メイリオ" w:hint="eastAsia"/>
                          <w:sz w:val="18"/>
                          <w:szCs w:val="18"/>
                        </w:rPr>
                        <w:t>・国内市場の</w:t>
                      </w:r>
                      <w:r>
                        <w:rPr>
                          <w:rFonts w:ascii="メイリオ" w:eastAsia="メイリオ" w:hAnsi="メイリオ" w:cs="メイリオ" w:hint="eastAsia"/>
                          <w:sz w:val="18"/>
                          <w:szCs w:val="18"/>
                        </w:rPr>
                        <w:t>規模</w:t>
                      </w:r>
                      <w:r w:rsidRPr="003C0BC5">
                        <w:rPr>
                          <w:rFonts w:ascii="メイリオ" w:eastAsia="メイリオ" w:hAnsi="メイリオ" w:cs="メイリオ" w:hint="eastAsia"/>
                          <w:sz w:val="18"/>
                          <w:szCs w:val="18"/>
                        </w:rPr>
                        <w:t>縮小</w:t>
                      </w:r>
                      <w:r>
                        <w:rPr>
                          <w:rFonts w:ascii="メイリオ" w:eastAsia="メイリオ" w:hAnsi="メイリオ" w:cs="メイリオ" w:hint="eastAsia"/>
                          <w:sz w:val="18"/>
                          <w:szCs w:val="18"/>
                        </w:rPr>
                        <w:t>・構造変化</w:t>
                      </w:r>
                    </w:p>
                    <w:p w:rsidR="00B64898" w:rsidRPr="00B64898" w:rsidRDefault="00B64898"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・生産年齢人口減少による労働力の減少</w:t>
                      </w:r>
                    </w:p>
                    <w:p w:rsidR="00B43E49" w:rsidRPr="00B43E49" w:rsidRDefault="00B43E49"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・生産性向上の必要性の高まり</w:t>
                      </w:r>
                    </w:p>
                    <w:p w:rsidR="00322A9F" w:rsidRDefault="00322A9F" w:rsidP="00B43E49">
                      <w:pPr>
                        <w:spacing w:line="300" w:lineRule="exact"/>
                        <w:ind w:firstLineChars="100" w:firstLine="180"/>
                        <w:jc w:val="left"/>
                        <w:rPr>
                          <w:rFonts w:ascii="メイリオ" w:eastAsia="メイリオ" w:hAnsi="メイリオ" w:cs="メイリオ"/>
                          <w:sz w:val="18"/>
                          <w:szCs w:val="18"/>
                        </w:rPr>
                      </w:pPr>
                      <w:r w:rsidRPr="00322A9F">
                        <w:rPr>
                          <w:rFonts w:ascii="メイリオ" w:eastAsia="メイリオ" w:hAnsi="メイリオ" w:cs="メイリオ" w:hint="eastAsia"/>
                          <w:sz w:val="18"/>
                          <w:szCs w:val="18"/>
                        </w:rPr>
                        <w:t>・</w:t>
                      </w:r>
                      <w:r>
                        <w:rPr>
                          <w:rFonts w:ascii="メイリオ" w:eastAsia="メイリオ" w:hAnsi="メイリオ" w:cs="メイリオ" w:hint="eastAsia"/>
                          <w:sz w:val="18"/>
                          <w:szCs w:val="18"/>
                        </w:rPr>
                        <w:t>中小企業等における後継者不足</w:t>
                      </w:r>
                    </w:p>
                    <w:p w:rsidR="00B43E49" w:rsidRDefault="00B43E49" w:rsidP="00B43E49">
                      <w:pPr>
                        <w:spacing w:line="300" w:lineRule="exact"/>
                        <w:ind w:firstLineChars="100" w:firstLine="180"/>
                        <w:jc w:val="left"/>
                        <w:rPr>
                          <w:rFonts w:ascii="メイリオ" w:eastAsia="メイリオ" w:hAnsi="メイリオ" w:cs="メイリオ"/>
                          <w:sz w:val="18"/>
                          <w:szCs w:val="18"/>
                        </w:rPr>
                      </w:pPr>
                      <w:r>
                        <w:rPr>
                          <w:rFonts w:ascii="メイリオ" w:eastAsia="メイリオ" w:hAnsi="メイリオ" w:cs="メイリオ" w:hint="eastAsia"/>
                          <w:sz w:val="18"/>
                          <w:szCs w:val="18"/>
                        </w:rPr>
                        <w:t>・セーフティネットの再構築の必要性の高まり</w:t>
                      </w:r>
                    </w:p>
                    <w:p w:rsidR="00B43E49" w:rsidRDefault="00B43E49"/>
                  </w:txbxContent>
                </v:textbox>
              </v:rect>
            </w:pict>
          </mc:Fallback>
        </mc:AlternateContent>
      </w:r>
      <w:r w:rsidR="00887498">
        <w:rPr>
          <w:rFonts w:ascii="メイリオ" w:eastAsia="メイリオ" w:hAnsi="メイリオ" w:cs="メイリオ"/>
          <w:b/>
          <w:noProof/>
          <w:sz w:val="28"/>
          <w:szCs w:val="28"/>
        </w:rPr>
        <mc:AlternateContent>
          <mc:Choice Requires="wps">
            <w:drawing>
              <wp:anchor distT="0" distB="0" distL="114300" distR="114300" simplePos="0" relativeHeight="251674624" behindDoc="0" locked="0" layoutInCell="1" allowOverlap="1" wp14:anchorId="03933707" wp14:editId="41B2AD88">
                <wp:simplePos x="0" y="0"/>
                <wp:positionH relativeFrom="column">
                  <wp:posOffset>333375</wp:posOffset>
                </wp:positionH>
                <wp:positionV relativeFrom="paragraph">
                  <wp:posOffset>6838315</wp:posOffset>
                </wp:positionV>
                <wp:extent cx="2714625" cy="828675"/>
                <wp:effectExtent l="0" t="0" r="28575" b="28575"/>
                <wp:wrapNone/>
                <wp:docPr id="5" name="大かっこ 5"/>
                <wp:cNvGraphicFramePr/>
                <a:graphic xmlns:a="http://schemas.openxmlformats.org/drawingml/2006/main">
                  <a:graphicData uri="http://schemas.microsoft.com/office/word/2010/wordprocessingShape">
                    <wps:wsp>
                      <wps:cNvSpPr/>
                      <wps:spPr>
                        <a:xfrm>
                          <a:off x="0" y="0"/>
                          <a:ext cx="2714625" cy="82867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26.25pt;margin-top:538.45pt;width:213.75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" strokecolor="#4579b8 [3044]"/>
            </w:pict>
          </mc:Fallback>
        </mc:AlternateContent>
      </w:r>
      <w:r w:rsidR="00887498">
        <w:rPr>
          <w:rFonts w:ascii="メイリオ" w:eastAsia="メイリオ" w:hAnsi="メイリオ" w:cs="メイリオ"/>
          <w:b/>
          <w:noProof/>
          <w:sz w:val="28"/>
          <w:szCs w:val="28"/>
        </w:rPr>
        <mc:AlternateContent>
          <mc:Choice Requires="wpg">
            <w:drawing>
              <wp:anchor distT="0" distB="0" distL="114300" distR="114300" simplePos="0" relativeHeight="251709440" behindDoc="0" locked="0" layoutInCell="1" allowOverlap="1" wp14:anchorId="7EB817C3" wp14:editId="7774A07A">
                <wp:simplePos x="0" y="0"/>
                <wp:positionH relativeFrom="column">
                  <wp:posOffset>38100</wp:posOffset>
                </wp:positionH>
                <wp:positionV relativeFrom="paragraph">
                  <wp:posOffset>4486275</wp:posOffset>
                </wp:positionV>
                <wp:extent cx="3114675" cy="1695450"/>
                <wp:effectExtent l="0" t="0" r="9525" b="0"/>
                <wp:wrapNone/>
                <wp:docPr id="28" name="グループ化 28"/>
                <wp:cNvGraphicFramePr/>
                <a:graphic xmlns:a="http://schemas.openxmlformats.org/drawingml/2006/main">
                  <a:graphicData uri="http://schemas.microsoft.com/office/word/2010/wordprocessingGroup">
                    <wpg:wgp>
                      <wpg:cNvGrpSpPr/>
                      <wpg:grpSpPr>
                        <a:xfrm>
                          <a:off x="0" y="0"/>
                          <a:ext cx="3114675" cy="1695450"/>
                          <a:chOff x="0" y="0"/>
                          <a:chExt cx="3114675" cy="1695450"/>
                        </a:xfrm>
                      </wpg:grpSpPr>
                      <pic:pic xmlns:pic="http://schemas.openxmlformats.org/drawingml/2006/picture">
                        <pic:nvPicPr>
                          <pic:cNvPr id="11" name="図 11"/>
                          <pic:cNvPicPr>
                            <a:picLocks noChangeAspect="1"/>
                          </pic:cNvPicPr>
                        </pic:nvPicPr>
                        <pic:blipFill rotWithShape="1">
                          <a:blip r:embed="rId9" cstate="print">
                            <a:extLst>
                              <a:ext uri="{28A0092B-C50C-407E-A947-70E740481C1C}">
                                <a14:useLocalDpi xmlns:a14="http://schemas.microsoft.com/office/drawing/2010/main" val="0"/>
                              </a:ext>
                            </a:extLst>
                          </a:blip>
                          <a:srcRect l="723" r="1045" b="12647"/>
                          <a:stretch/>
                        </pic:blipFill>
                        <pic:spPr bwMode="auto">
                          <a:xfrm>
                            <a:off x="0" y="0"/>
                            <a:ext cx="3114675" cy="1695450"/>
                          </a:xfrm>
                          <a:prstGeom prst="rect">
                            <a:avLst/>
                          </a:prstGeom>
                          <a:ln>
                            <a:noFill/>
                          </a:ln>
                          <a:extLst>
                            <a:ext uri="{53640926-AAD7-44D8-BBD7-CCE9431645EC}">
                              <a14:shadowObscured xmlns:a14="http://schemas.microsoft.com/office/drawing/2010/main"/>
                            </a:ext>
                          </a:extLst>
                        </pic:spPr>
                      </pic:pic>
                      <wps:wsp>
                        <wps:cNvPr id="8" name="テキスト ボックス 8"/>
                        <wps:cNvSpPr txBox="1"/>
                        <wps:spPr>
                          <a:xfrm>
                            <a:off x="180975" y="1009650"/>
                            <a:ext cx="1903730" cy="502574"/>
                          </a:xfrm>
                          <a:prstGeom prst="rect">
                            <a:avLst/>
                          </a:prstGeom>
                          <a:solidFill>
                            <a:schemeClr val="bg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実績（1960～2013年）</w:t>
                              </w:r>
                            </w:p>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「日本の将来推計人口（平成24年１月推計）</w:t>
                              </w:r>
                            </w:p>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合計特殊出生率が2030年に1.8程度、2040年に2.07程度</w:t>
                              </w:r>
                            </w:p>
                            <w:p w:rsidR="00F570C4" w:rsidRPr="005C554E" w:rsidRDefault="00F570C4" w:rsidP="00F570C4">
                              <w:pPr>
                                <w:spacing w:line="140" w:lineRule="exact"/>
                                <w:ind w:firstLineChars="284" w:firstLine="256"/>
                                <w:rPr>
                                  <w:rFonts w:ascii="Meiryo UI" w:eastAsia="Meiryo UI" w:hAnsi="Meiryo UI" w:cs="Meiryo UI"/>
                                  <w:sz w:val="9"/>
                                  <w:szCs w:val="9"/>
                                </w:rPr>
                              </w:pPr>
                              <w:r w:rsidRPr="005C554E">
                                <w:rPr>
                                  <w:rFonts w:ascii="Meiryo UI" w:eastAsia="Meiryo UI" w:hAnsi="Meiryo UI" w:cs="Meiryo UI" w:hint="eastAsia"/>
                                  <w:sz w:val="9"/>
                                  <w:szCs w:val="9"/>
                                </w:rPr>
                                <w:t>(参考1)合計特殊出生率が2035年に1.8程度、2045年に2.07程度</w:t>
                              </w:r>
                            </w:p>
                            <w:p w:rsidR="00F570C4" w:rsidRPr="005C554E" w:rsidRDefault="00F570C4" w:rsidP="00F570C4">
                              <w:pPr>
                                <w:spacing w:line="140" w:lineRule="exact"/>
                                <w:ind w:firstLineChars="284" w:firstLine="256"/>
                                <w:rPr>
                                  <w:rFonts w:ascii="Meiryo UI" w:eastAsia="Meiryo UI" w:hAnsi="Meiryo UI" w:cs="Meiryo UI"/>
                                  <w:sz w:val="9"/>
                                  <w:szCs w:val="9"/>
                                </w:rPr>
                              </w:pPr>
                              <w:r w:rsidRPr="005C554E">
                                <w:rPr>
                                  <w:rFonts w:ascii="Meiryo UI" w:eastAsia="Meiryo UI" w:hAnsi="Meiryo UI" w:cs="Meiryo UI" w:hint="eastAsia"/>
                                  <w:sz w:val="9"/>
                                  <w:szCs w:val="9"/>
                                </w:rPr>
                                <w:t>(参考2)合計特殊出生率が2040年に1.8程度、2050年に2.07程度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四角形吹き出し 29"/>
                        <wps:cNvSpPr/>
                        <wps:spPr>
                          <a:xfrm>
                            <a:off x="1638300" y="76200"/>
                            <a:ext cx="723265" cy="314325"/>
                          </a:xfrm>
                          <a:prstGeom prst="wedgeRectCallout">
                            <a:avLst>
                              <a:gd name="adj1" fmla="val -52996"/>
                              <a:gd name="adj2" fmla="val 71283"/>
                            </a:avLst>
                          </a:prstGeom>
                          <a:ln w="12700">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F570C4" w:rsidRDefault="00F570C4" w:rsidP="00F570C4">
                              <w:pPr>
                                <w:spacing w:line="120" w:lineRule="exact"/>
                                <w:jc w:val="center"/>
                                <w:rPr>
                                  <w:rFonts w:ascii="Meiryo UI" w:eastAsia="Meiryo UI" w:hAnsi="Meiryo UI" w:cs="Meiryo UI"/>
                                  <w:sz w:val="10"/>
                                  <w:szCs w:val="9"/>
                                </w:rPr>
                              </w:pPr>
                              <w:r>
                                <w:rPr>
                                  <w:rFonts w:ascii="Meiryo UI" w:eastAsia="Meiryo UI" w:hAnsi="Meiryo UI" w:cs="Meiryo UI" w:hint="eastAsia"/>
                                  <w:sz w:val="10"/>
                                  <w:szCs w:val="9"/>
                                </w:rPr>
                                <w:t>2060年 10,194万人</w:t>
                              </w:r>
                            </w:p>
                            <w:p w:rsidR="00F570C4" w:rsidRDefault="00F570C4" w:rsidP="00F570C4">
                              <w:pPr>
                                <w:spacing w:line="120" w:lineRule="exact"/>
                                <w:ind w:firstLineChars="50" w:firstLine="50"/>
                                <w:jc w:val="left"/>
                                <w:rPr>
                                  <w:rFonts w:ascii="Meiryo UI" w:eastAsia="Meiryo UI" w:hAnsi="Meiryo UI" w:cs="Meiryo UI"/>
                                  <w:sz w:val="10"/>
                                  <w:szCs w:val="9"/>
                                </w:rPr>
                              </w:pPr>
                              <w:r>
                                <w:rPr>
                                  <w:rFonts w:ascii="Meiryo UI" w:eastAsia="Meiryo UI" w:hAnsi="Meiryo UI" w:cs="Meiryo UI" w:hint="eastAsia"/>
                                  <w:sz w:val="10"/>
                                  <w:szCs w:val="9"/>
                                </w:rPr>
                                <w:t>(参考1</w:t>
                              </w:r>
                              <w:r>
                                <w:rPr>
                                  <w:rFonts w:ascii="Meiryo UI" w:eastAsia="Meiryo UI" w:hAnsi="Meiryo UI" w:cs="Meiryo UI"/>
                                  <w:sz w:val="10"/>
                                  <w:szCs w:val="9"/>
                                </w:rPr>
                                <w:t>）</w:t>
                              </w:r>
                              <w:r>
                                <w:rPr>
                                  <w:rFonts w:ascii="Meiryo UI" w:eastAsia="Meiryo UI" w:hAnsi="Meiryo UI" w:cs="Meiryo UI" w:hint="eastAsia"/>
                                  <w:sz w:val="10"/>
                                  <w:szCs w:val="9"/>
                                </w:rPr>
                                <w:t>10,030万人</w:t>
                              </w:r>
                            </w:p>
                            <w:p w:rsidR="00F570C4" w:rsidRPr="007808B1" w:rsidRDefault="00F570C4" w:rsidP="00F570C4">
                              <w:pPr>
                                <w:spacing w:line="120" w:lineRule="exact"/>
                                <w:ind w:firstLineChars="50" w:firstLine="50"/>
                                <w:jc w:val="left"/>
                                <w:rPr>
                                  <w:rFonts w:ascii="Meiryo UI" w:eastAsia="Meiryo UI" w:hAnsi="Meiryo UI" w:cs="Meiryo UI"/>
                                  <w:sz w:val="10"/>
                                  <w:szCs w:val="9"/>
                                </w:rPr>
                              </w:pPr>
                              <w:r>
                                <w:rPr>
                                  <w:rFonts w:ascii="Meiryo UI" w:eastAsia="Meiryo UI" w:hAnsi="Meiryo UI" w:cs="Meiryo UI" w:hint="eastAsia"/>
                                  <w:sz w:val="10"/>
                                  <w:szCs w:val="9"/>
                                </w:rPr>
                                <w:t>(参考2)  9,884万人</w:t>
                              </w:r>
                            </w:p>
                            <w:p w:rsidR="00F570C4" w:rsidRPr="007808B1" w:rsidRDefault="00F570C4" w:rsidP="00F570C4">
                              <w:pPr>
                                <w:spacing w:line="120" w:lineRule="exact"/>
                                <w:rPr>
                                  <w:rFonts w:ascii="Meiryo UI" w:eastAsia="Meiryo UI" w:hAnsi="Meiryo UI" w:cs="Meiryo UI"/>
                                  <w:sz w:val="9"/>
                                  <w:szCs w:val="9"/>
                                </w:rPr>
                              </w:pPr>
                            </w:p>
                          </w:txbxContent>
                        </wps:txbx>
                        <wps:bodyPr rot="0" spcFirstLastPara="0" vertOverflow="overflow" horzOverflow="overflow" vert="horz" wrap="square" lIns="0" tIns="10800" rIns="0" bIns="0" numCol="1" spcCol="0" rtlCol="0" fromWordArt="0" anchor="ctr" anchorCtr="0" forceAA="0" compatLnSpc="1">
                          <a:prstTxWarp prst="textNoShape">
                            <a:avLst/>
                          </a:prstTxWarp>
                          <a:noAutofit/>
                        </wps:bodyPr>
                      </wps:wsp>
                    </wpg:wgp>
                  </a:graphicData>
                </a:graphic>
              </wp:anchor>
            </w:drawing>
          </mc:Choice>
          <mc:Fallback>
            <w:pict>
              <v:group id="グループ化 28" o:spid="_x0000_s1039" style="position:absolute;left:0;text-align:left;margin-left:3pt;margin-top:353.25pt;width:245.25pt;height:133.5pt;z-index:251709440" coordsize="31146,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40" type="#_x0000_t75" style="position:absolute;width:3114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BbPAAAAA2wAAAA8AAABkcnMvZG93bnJldi54bWxET01rwkAQvRf8D8sUvNVNApYSXaW1iL1W&#10;vXgbs9NsTHY27G6T+O+7hUJv83ifs95OthMD+dA4VpAvMhDEldMN1wrOp/3TC4gQkTV2jknBnQJs&#10;N7OHNZbajfxJwzHWIoVwKFGBibEvpQyVIYth4XrixH05bzEm6GupPY4p3HayyLJnabHh1GCwp52h&#10;qj1+WwV2eThpcyX/3rqLLM7Z7S1f3pSaP06vKxCRpvgv/nN/6DQ/h99f0gFy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7MFs8AAAADbAAAADwAAAAAAAAAAAAAAAACfAgAA&#10;ZHJzL2Rvd25yZXYueG1sUEsFBgAAAAAEAAQA9wAAAIwDAAAAAA==&#10;">
                  <v:imagedata r:id="rId10" o:title="" cropbottom="8288f" cropleft="474f" cropright="685f"/>
                  <v:path arrowok="t"/>
                </v:shape>
                <v:shapetype id="_x0000_t202" coordsize="21600,21600" o:spt="202" path="m,l,21600r21600,l21600,xe">
                  <v:stroke joinstyle="miter"/>
                  <v:path gradientshapeok="t" o:connecttype="rect"/>
                </v:shapetype>
                <v:shape id="テキスト ボックス 8" o:spid="_x0000_s1041" type="#_x0000_t202" style="position:absolute;left:1809;top:10096;width:19038;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xAcIA&#10;AADaAAAADwAAAGRycy9kb3ducmV2LnhtbESPwWrDMBBE74X8g9hALqWRE0oIbpTQmBp8KrUTcl6s&#10;jWVqrYyl2u7fV4VCj8PMm2EOp9l2YqTBt44VbNYJCOLa6ZYbBddL/rQH4QOyxs4xKfgmD6fj4uGA&#10;qXYTlzRWoRGxhH2KCkwIfSqlrw1Z9GvXE0fv7gaLIcqhkXrAKZbbTm6TZCctthwXDPaUGao/qy+r&#10;YF9WZfH8uMs+3g3l9xHfyts5UWq1nF9fQASaw3/4jy505OD3Sr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TEBwgAAANoAAAAPAAAAAAAAAAAAAAAAAJgCAABkcnMvZG93&#10;bnJldi54bWxQSwUGAAAAAAQABAD1AAAAhwMAAAAA&#10;" fillcolor="white [3212]" strokecolor="#7f7f7f [1612]" strokeweight=".5pt">
                  <v:textbox inset="0,0,0,0">
                    <w:txbxContent>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実績（1960～2013年）</w:t>
                        </w:r>
                      </w:p>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「日本の将来推計人口（平成24年１月推計）</w:t>
                        </w:r>
                      </w:p>
                      <w:p w:rsidR="00F570C4" w:rsidRPr="005C554E" w:rsidRDefault="00F570C4" w:rsidP="00F570C4">
                        <w:pPr>
                          <w:spacing w:line="140" w:lineRule="exact"/>
                          <w:ind w:firstLineChars="284" w:firstLine="284"/>
                          <w:rPr>
                            <w:rFonts w:ascii="Meiryo UI" w:eastAsia="Meiryo UI" w:hAnsi="Meiryo UI" w:cs="Meiryo UI"/>
                            <w:sz w:val="10"/>
                            <w:szCs w:val="10"/>
                          </w:rPr>
                        </w:pPr>
                        <w:r w:rsidRPr="005C554E">
                          <w:rPr>
                            <w:rFonts w:ascii="Meiryo UI" w:eastAsia="Meiryo UI" w:hAnsi="Meiryo UI" w:cs="Meiryo UI" w:hint="eastAsia"/>
                            <w:sz w:val="10"/>
                            <w:szCs w:val="10"/>
                          </w:rPr>
                          <w:t>合計特殊出生率が2030年に1.8程度、2040年に2.07程度</w:t>
                        </w:r>
                      </w:p>
                      <w:p w:rsidR="00F570C4" w:rsidRPr="005C554E" w:rsidRDefault="00F570C4" w:rsidP="00F570C4">
                        <w:pPr>
                          <w:spacing w:line="140" w:lineRule="exact"/>
                          <w:ind w:firstLineChars="284" w:firstLine="256"/>
                          <w:rPr>
                            <w:rFonts w:ascii="Meiryo UI" w:eastAsia="Meiryo UI" w:hAnsi="Meiryo UI" w:cs="Meiryo UI"/>
                            <w:sz w:val="9"/>
                            <w:szCs w:val="9"/>
                          </w:rPr>
                        </w:pPr>
                        <w:r w:rsidRPr="005C554E">
                          <w:rPr>
                            <w:rFonts w:ascii="Meiryo UI" w:eastAsia="Meiryo UI" w:hAnsi="Meiryo UI" w:cs="Meiryo UI" w:hint="eastAsia"/>
                            <w:sz w:val="9"/>
                            <w:szCs w:val="9"/>
                          </w:rPr>
                          <w:t>(参考1)合計特殊出生率が2035年に1.8程度、2045年に2.07程度</w:t>
                        </w:r>
                      </w:p>
                      <w:p w:rsidR="00F570C4" w:rsidRPr="005C554E" w:rsidRDefault="00F570C4" w:rsidP="00F570C4">
                        <w:pPr>
                          <w:spacing w:line="140" w:lineRule="exact"/>
                          <w:ind w:firstLineChars="284" w:firstLine="256"/>
                          <w:rPr>
                            <w:rFonts w:ascii="Meiryo UI" w:eastAsia="Meiryo UI" w:hAnsi="Meiryo UI" w:cs="Meiryo UI"/>
                            <w:sz w:val="9"/>
                            <w:szCs w:val="9"/>
                          </w:rPr>
                        </w:pPr>
                        <w:r w:rsidRPr="005C554E">
                          <w:rPr>
                            <w:rFonts w:ascii="Meiryo UI" w:eastAsia="Meiryo UI" w:hAnsi="Meiryo UI" w:cs="Meiryo UI" w:hint="eastAsia"/>
                            <w:sz w:val="9"/>
                            <w:szCs w:val="9"/>
                          </w:rPr>
                          <w:t>(参考2)合計特殊出生率が2040年に1.8程度、2050年に2.07程度</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9" o:spid="_x0000_s1042" type="#_x0000_t61" style="position:absolute;left:16383;top:762;width:723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K8MA&#10;AADbAAAADwAAAGRycy9kb3ducmV2LnhtbESPzWrDMBCE74W8g9hCbo1cH0LqRgnOj3EuhSZt74u1&#10;sY2tlbEU23n7qFDocZiZb5j1djKtGKh3tWUFr4sIBHFhdc2lgu+v7GUFwnlkja1lUnAnB9vN7GmN&#10;ibYjn2m4+FIECLsEFVTed4mUrqjIoFvYjjh4V9sb9EH2pdQ9jgFuWhlH0VIarDksVNjRvqKiudyM&#10;Aj7g6vOYTz7N6XZs5I/eNdmHUvPnKX0H4Wny/+G/9kkriN/g9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K8MAAADbAAAADwAAAAAAAAAAAAAAAACYAgAAZHJzL2Rv&#10;d25yZXYueG1sUEsFBgAAAAAEAAQA9QAAAIgDAAAAAA==&#10;" adj="-647,26197" fillcolor="white [3201]" strokecolor="red" strokeweight="1pt">
                  <v:textbox inset="0,.3mm,0,0">
                    <w:txbxContent>
                      <w:p w:rsidR="00F570C4" w:rsidRDefault="00F570C4" w:rsidP="00F570C4">
                        <w:pPr>
                          <w:spacing w:line="120" w:lineRule="exact"/>
                          <w:jc w:val="center"/>
                          <w:rPr>
                            <w:rFonts w:ascii="Meiryo UI" w:eastAsia="Meiryo UI" w:hAnsi="Meiryo UI" w:cs="Meiryo UI"/>
                            <w:sz w:val="10"/>
                            <w:szCs w:val="9"/>
                          </w:rPr>
                        </w:pPr>
                        <w:r>
                          <w:rPr>
                            <w:rFonts w:ascii="Meiryo UI" w:eastAsia="Meiryo UI" w:hAnsi="Meiryo UI" w:cs="Meiryo UI" w:hint="eastAsia"/>
                            <w:sz w:val="10"/>
                            <w:szCs w:val="9"/>
                          </w:rPr>
                          <w:t>2060年 10,194万人</w:t>
                        </w:r>
                      </w:p>
                      <w:p w:rsidR="00F570C4" w:rsidRDefault="00F570C4" w:rsidP="00F570C4">
                        <w:pPr>
                          <w:spacing w:line="120" w:lineRule="exact"/>
                          <w:ind w:firstLineChars="50" w:firstLine="50"/>
                          <w:jc w:val="left"/>
                          <w:rPr>
                            <w:rFonts w:ascii="Meiryo UI" w:eastAsia="Meiryo UI" w:hAnsi="Meiryo UI" w:cs="Meiryo UI"/>
                            <w:sz w:val="10"/>
                            <w:szCs w:val="9"/>
                          </w:rPr>
                        </w:pPr>
                        <w:r>
                          <w:rPr>
                            <w:rFonts w:ascii="Meiryo UI" w:eastAsia="Meiryo UI" w:hAnsi="Meiryo UI" w:cs="Meiryo UI" w:hint="eastAsia"/>
                            <w:sz w:val="10"/>
                            <w:szCs w:val="9"/>
                          </w:rPr>
                          <w:t>(参考1</w:t>
                        </w:r>
                        <w:r>
                          <w:rPr>
                            <w:rFonts w:ascii="Meiryo UI" w:eastAsia="Meiryo UI" w:hAnsi="Meiryo UI" w:cs="Meiryo UI"/>
                            <w:sz w:val="10"/>
                            <w:szCs w:val="9"/>
                          </w:rPr>
                          <w:t>）</w:t>
                        </w:r>
                        <w:r>
                          <w:rPr>
                            <w:rFonts w:ascii="Meiryo UI" w:eastAsia="Meiryo UI" w:hAnsi="Meiryo UI" w:cs="Meiryo UI" w:hint="eastAsia"/>
                            <w:sz w:val="10"/>
                            <w:szCs w:val="9"/>
                          </w:rPr>
                          <w:t>10,030万人</w:t>
                        </w:r>
                      </w:p>
                      <w:p w:rsidR="00F570C4" w:rsidRPr="007808B1" w:rsidRDefault="00F570C4" w:rsidP="00F570C4">
                        <w:pPr>
                          <w:spacing w:line="120" w:lineRule="exact"/>
                          <w:ind w:firstLineChars="50" w:firstLine="50"/>
                          <w:jc w:val="left"/>
                          <w:rPr>
                            <w:rFonts w:ascii="Meiryo UI" w:eastAsia="Meiryo UI" w:hAnsi="Meiryo UI" w:cs="Meiryo UI"/>
                            <w:sz w:val="10"/>
                            <w:szCs w:val="9"/>
                          </w:rPr>
                        </w:pPr>
                        <w:r>
                          <w:rPr>
                            <w:rFonts w:ascii="Meiryo UI" w:eastAsia="Meiryo UI" w:hAnsi="Meiryo UI" w:cs="Meiryo UI" w:hint="eastAsia"/>
                            <w:sz w:val="10"/>
                            <w:szCs w:val="9"/>
                          </w:rPr>
                          <w:t>(参考2)  9,884万人</w:t>
                        </w:r>
                      </w:p>
                      <w:p w:rsidR="00F570C4" w:rsidRPr="007808B1" w:rsidRDefault="00F570C4" w:rsidP="00F570C4">
                        <w:pPr>
                          <w:spacing w:line="120" w:lineRule="exact"/>
                          <w:rPr>
                            <w:rFonts w:ascii="Meiryo UI" w:eastAsia="Meiryo UI" w:hAnsi="Meiryo UI" w:cs="Meiryo UI"/>
                            <w:sz w:val="9"/>
                            <w:szCs w:val="9"/>
                          </w:rPr>
                        </w:pPr>
                      </w:p>
                    </w:txbxContent>
                  </v:textbox>
                </v:shape>
              </v:group>
            </w:pict>
          </mc:Fallback>
        </mc:AlternateContent>
      </w:r>
      <w:r w:rsidR="0076177C">
        <w:rPr>
          <w:rFonts w:ascii="メイリオ" w:eastAsia="メイリオ" w:hAnsi="メイリオ" w:cs="メイリオ"/>
          <w:b/>
          <w:noProof/>
          <w:sz w:val="28"/>
          <w:szCs w:val="28"/>
        </w:rPr>
        <mc:AlternateContent>
          <mc:Choice Requires="wps">
            <w:drawing>
              <wp:anchor distT="0" distB="0" distL="114300" distR="114300" simplePos="0" relativeHeight="251703296" behindDoc="0" locked="0" layoutInCell="1" allowOverlap="1" wp14:anchorId="5F6AA3A9" wp14:editId="19157CAA">
                <wp:simplePos x="0" y="0"/>
                <wp:positionH relativeFrom="column">
                  <wp:posOffset>6048375</wp:posOffset>
                </wp:positionH>
                <wp:positionV relativeFrom="paragraph">
                  <wp:posOffset>333375</wp:posOffset>
                </wp:positionV>
                <wp:extent cx="2343150" cy="2238375"/>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2343150" cy="2238375"/>
                        </a:xfrm>
                        <a:prstGeom prst="rect">
                          <a:avLst/>
                        </a:prstGeom>
                        <a:solidFill>
                          <a:sysClr val="window" lastClr="FFFFFF"/>
                        </a:solidFill>
                        <a:ln w="25400" cap="flat" cmpd="sng" algn="ctr">
                          <a:noFill/>
                          <a:prstDash val="solid"/>
                        </a:ln>
                        <a:effectLst/>
                      </wps:spPr>
                      <wps:txbx>
                        <w:txbxContent>
                          <w:p w:rsidR="00E60EBC" w:rsidRPr="000A7103" w:rsidRDefault="00E60EBC" w:rsidP="00E60EBC">
                            <w:pPr>
                              <w:spacing w:line="320" w:lineRule="exact"/>
                              <w:jc w:val="left"/>
                              <w:rPr>
                                <w:rFonts w:ascii="メイリオ" w:eastAsia="メイリオ" w:hAnsi="メイリオ" w:cs="メイリオ"/>
                                <w:b/>
                              </w:rPr>
                            </w:pPr>
                            <w:r w:rsidRPr="000A7103">
                              <w:rPr>
                                <w:rFonts w:ascii="メイリオ" w:eastAsia="メイリオ" w:hAnsi="メイリオ" w:cs="メイリオ" w:hint="eastAsia"/>
                                <w:b/>
                              </w:rPr>
                              <w:t>○人口構成の変化</w:t>
                            </w:r>
                          </w:p>
                          <w:p w:rsidR="00576257" w:rsidRDefault="00576257" w:rsidP="00576257">
                            <w:pPr>
                              <w:spacing w:line="240" w:lineRule="exact"/>
                              <w:jc w:val="left"/>
                              <w:rPr>
                                <w:rFonts w:ascii="メイリオ" w:eastAsia="メイリオ" w:hAnsi="メイリオ" w:cs="メイリオ"/>
                                <w:sz w:val="18"/>
                                <w:szCs w:val="18"/>
                              </w:rPr>
                            </w:pPr>
                            <w:r w:rsidRPr="00576257">
                              <w:rPr>
                                <w:rFonts w:ascii="メイリオ" w:eastAsia="メイリオ" w:hAnsi="メイリオ" w:cs="メイリオ" w:hint="eastAsia"/>
                                <w:sz w:val="18"/>
                                <w:szCs w:val="18"/>
                              </w:rPr>
                              <w:t>・</w:t>
                            </w:r>
                            <w:r w:rsidR="00E60EBC" w:rsidRPr="00576257">
                              <w:rPr>
                                <w:rFonts w:ascii="メイリオ" w:eastAsia="メイリオ" w:hAnsi="メイリオ" w:cs="メイリオ" w:hint="eastAsia"/>
                                <w:sz w:val="18"/>
                                <w:szCs w:val="18"/>
                              </w:rPr>
                              <w:t>高齢者の急増、</w:t>
                            </w:r>
                            <w:r w:rsidRPr="00576257">
                              <w:rPr>
                                <w:rFonts w:ascii="メイリオ" w:eastAsia="メイリオ" w:hAnsi="メイリオ" w:cs="メイリオ" w:hint="eastAsia"/>
                                <w:sz w:val="18"/>
                                <w:szCs w:val="18"/>
                              </w:rPr>
                              <w:t>生産年齢人口の減少、</w:t>
                            </w:r>
                          </w:p>
                          <w:p w:rsidR="00D85BA3" w:rsidRPr="00576257" w:rsidRDefault="00576257" w:rsidP="00576257">
                            <w:pPr>
                              <w:spacing w:line="240" w:lineRule="exact"/>
                              <w:ind w:firstLineChars="100" w:firstLine="180"/>
                              <w:jc w:val="left"/>
                              <w:rPr>
                                <w:sz w:val="18"/>
                                <w:szCs w:val="18"/>
                              </w:rPr>
                            </w:pPr>
                            <w:r w:rsidRPr="00576257">
                              <w:rPr>
                                <w:rFonts w:ascii="メイリオ" w:eastAsia="メイリオ" w:hAnsi="メイリオ" w:cs="メイリオ" w:hint="eastAsia"/>
                                <w:sz w:val="18"/>
                                <w:szCs w:val="18"/>
                              </w:rPr>
                              <w:t>年少人口の減少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4" o:spid="_x0000_s1042" style="position:absolute;left:0;text-align:left;margin-left:476.25pt;margin-top:26.25pt;width:184.5pt;height:176.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" fillcolor="window" stroked="f" strokeweight="2pt">
                <v:textbox>
                  <w:txbxContent>
                    <w:p w:rsidR="00E60EBC" w:rsidRPr="000A7103" w:rsidRDefault="00E60EBC" w:rsidP="00E60EBC">
                      <w:pPr>
                        <w:spacing w:line="320" w:lineRule="exact"/>
                        <w:jc w:val="left"/>
                        <w:rPr>
                          <w:rFonts w:ascii="メイリオ" w:eastAsia="メイリオ" w:hAnsi="メイリオ" w:cs="メイリオ"/>
                          <w:b/>
                        </w:rPr>
                      </w:pPr>
                      <w:r w:rsidRPr="000A7103">
                        <w:rPr>
                          <w:rFonts w:ascii="メイリオ" w:eastAsia="メイリオ" w:hAnsi="メイリオ" w:cs="メイリオ" w:hint="eastAsia"/>
                          <w:b/>
                        </w:rPr>
                        <w:t>○人口構成の変化</w:t>
                      </w:r>
                    </w:p>
                    <w:p w:rsidR="00576257" w:rsidRDefault="00576257" w:rsidP="00576257">
                      <w:pPr>
                        <w:spacing w:line="240" w:lineRule="exact"/>
                        <w:jc w:val="left"/>
                        <w:rPr>
                          <w:rFonts w:ascii="メイリオ" w:eastAsia="メイリオ" w:hAnsi="メイリオ" w:cs="メイリオ"/>
                          <w:sz w:val="18"/>
                          <w:szCs w:val="18"/>
                        </w:rPr>
                      </w:pPr>
                      <w:r w:rsidRPr="00576257">
                        <w:rPr>
                          <w:rFonts w:ascii="メイリオ" w:eastAsia="メイリオ" w:hAnsi="メイリオ" w:cs="メイリオ" w:hint="eastAsia"/>
                          <w:sz w:val="18"/>
                          <w:szCs w:val="18"/>
                        </w:rPr>
                        <w:t>・</w:t>
                      </w:r>
                      <w:r w:rsidR="00E60EBC" w:rsidRPr="00576257">
                        <w:rPr>
                          <w:rFonts w:ascii="メイリオ" w:eastAsia="メイリオ" w:hAnsi="メイリオ" w:cs="メイリオ" w:hint="eastAsia"/>
                          <w:sz w:val="18"/>
                          <w:szCs w:val="18"/>
                        </w:rPr>
                        <w:t>高齢者の急増、</w:t>
                      </w:r>
                      <w:r w:rsidRPr="00576257">
                        <w:rPr>
                          <w:rFonts w:ascii="メイリオ" w:eastAsia="メイリオ" w:hAnsi="メイリオ" w:cs="メイリオ" w:hint="eastAsia"/>
                          <w:sz w:val="18"/>
                          <w:szCs w:val="18"/>
                        </w:rPr>
                        <w:t>生産年齢人口の減少、</w:t>
                      </w:r>
                    </w:p>
                    <w:p w:rsidR="00D85BA3" w:rsidRPr="00576257" w:rsidRDefault="00576257" w:rsidP="00576257">
                      <w:pPr>
                        <w:spacing w:line="240" w:lineRule="exact"/>
                        <w:ind w:firstLineChars="100" w:firstLine="180"/>
                        <w:jc w:val="left"/>
                        <w:rPr>
                          <w:sz w:val="18"/>
                          <w:szCs w:val="18"/>
                        </w:rPr>
                      </w:pPr>
                      <w:r w:rsidRPr="00576257">
                        <w:rPr>
                          <w:rFonts w:ascii="メイリオ" w:eastAsia="メイリオ" w:hAnsi="メイリオ" w:cs="メイリオ" w:hint="eastAsia"/>
                          <w:sz w:val="18"/>
                          <w:szCs w:val="18"/>
                        </w:rPr>
                        <w:t>年少人口の減少</w:t>
                      </w:r>
                    </w:p>
                  </w:txbxContent>
                </v:textbox>
              </v:rect>
            </w:pict>
          </mc:Fallback>
        </mc:AlternateContent>
      </w:r>
      <w:r w:rsidR="0076177C">
        <w:rPr>
          <w:rFonts w:ascii="メイリオ" w:eastAsia="メイリオ" w:hAnsi="メイリオ" w:cs="メイリオ"/>
          <w:b/>
          <w:noProof/>
          <w:sz w:val="28"/>
          <w:szCs w:val="28"/>
        </w:rPr>
        <w:drawing>
          <wp:anchor distT="0" distB="0" distL="114300" distR="114300" simplePos="0" relativeHeight="251699200" behindDoc="0" locked="0" layoutInCell="1" allowOverlap="1" wp14:anchorId="685C394E" wp14:editId="350F6457">
            <wp:simplePos x="0" y="0"/>
            <wp:positionH relativeFrom="column">
              <wp:posOffset>10839450</wp:posOffset>
            </wp:positionH>
            <wp:positionV relativeFrom="paragraph">
              <wp:posOffset>885825</wp:posOffset>
            </wp:positionV>
            <wp:extent cx="2228850" cy="16954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1695450"/>
                    </a:xfrm>
                    <a:prstGeom prst="rect">
                      <a:avLst/>
                    </a:prstGeom>
                    <a:noFill/>
                    <a:ln>
                      <a:noFill/>
                    </a:ln>
                  </pic:spPr>
                </pic:pic>
              </a:graphicData>
            </a:graphic>
          </wp:anchor>
        </w:drawing>
      </w:r>
      <w:r w:rsidR="0076177C">
        <w:rPr>
          <w:rFonts w:ascii="メイリオ" w:eastAsia="メイリオ" w:hAnsi="メイリオ" w:cs="メイリオ"/>
          <w:b/>
          <w:noProof/>
          <w:sz w:val="28"/>
          <w:szCs w:val="28"/>
        </w:rPr>
        <mc:AlternateContent>
          <mc:Choice Requires="wps">
            <w:drawing>
              <wp:anchor distT="0" distB="0" distL="114300" distR="114300" simplePos="0" relativeHeight="251698176" behindDoc="0" locked="0" layoutInCell="1" allowOverlap="1" wp14:anchorId="2A8932E0" wp14:editId="6C7189F9">
                <wp:simplePos x="0" y="0"/>
                <wp:positionH relativeFrom="column">
                  <wp:posOffset>10791825</wp:posOffset>
                </wp:positionH>
                <wp:positionV relativeFrom="paragraph">
                  <wp:posOffset>323850</wp:posOffset>
                </wp:positionV>
                <wp:extent cx="2286000" cy="22383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2286000" cy="2238375"/>
                        </a:xfrm>
                        <a:prstGeom prst="rect">
                          <a:avLst/>
                        </a:prstGeom>
                        <a:solidFill>
                          <a:sysClr val="window" lastClr="FFFFFF"/>
                        </a:solidFill>
                        <a:ln w="25400" cap="flat" cmpd="sng" algn="ctr">
                          <a:noFill/>
                          <a:prstDash val="solid"/>
                        </a:ln>
                        <a:effectLst/>
                      </wps:spPr>
                      <wps:txbx>
                        <w:txbxContent>
                          <w:p w:rsidR="00E60EBC" w:rsidRPr="0004170C" w:rsidRDefault="0004170C" w:rsidP="00CC1770">
                            <w:pPr>
                              <w:spacing w:line="320" w:lineRule="exact"/>
                              <w:rPr>
                                <w:rFonts w:ascii="メイリオ" w:eastAsia="メイリオ" w:hAnsi="メイリオ" w:cs="メイリオ"/>
                                <w:b/>
                                <w:color w:val="000000" w:themeColor="text1"/>
                              </w:rPr>
                            </w:pPr>
                            <w:r w:rsidRPr="0004170C">
                              <w:rPr>
                                <w:rFonts w:ascii="メイリオ" w:eastAsia="メイリオ" w:hAnsi="メイリオ" w:cs="メイリオ" w:hint="eastAsia"/>
                                <w:b/>
                                <w:color w:val="000000" w:themeColor="text1"/>
                              </w:rPr>
                              <w:t>○東京への</w:t>
                            </w:r>
                            <w:r>
                              <w:rPr>
                                <w:rFonts w:ascii="メイリオ" w:eastAsia="メイリオ" w:hAnsi="メイリオ" w:cs="メイリオ" w:hint="eastAsia"/>
                                <w:b/>
                                <w:color w:val="000000" w:themeColor="text1"/>
                              </w:rPr>
                              <w:t>一方的な</w:t>
                            </w:r>
                            <w:r w:rsidRPr="0004170C">
                              <w:rPr>
                                <w:rFonts w:ascii="メイリオ" w:eastAsia="メイリオ" w:hAnsi="メイリオ" w:cs="メイリオ" w:hint="eastAsia"/>
                                <w:b/>
                                <w:color w:val="000000" w:themeColor="text1"/>
                              </w:rPr>
                              <w:t>転出超過</w:t>
                            </w:r>
                          </w:p>
                          <w:p w:rsidR="004F20A6" w:rsidRPr="004F20A6" w:rsidRDefault="004F20A6" w:rsidP="00576257">
                            <w:pPr>
                              <w:spacing w:line="240" w:lineRule="exact"/>
                              <w:ind w:left="180" w:hangingChars="100" w:hanging="180"/>
                              <w:rPr>
                                <w:sz w:val="18"/>
                                <w:szCs w:val="18"/>
                              </w:rPr>
                            </w:pPr>
                            <w:r w:rsidRPr="004F20A6">
                              <w:rPr>
                                <w:rFonts w:ascii="メイリオ" w:eastAsia="メイリオ" w:hAnsi="メイリオ" w:cs="メイリオ" w:hint="eastAsia"/>
                                <w:sz w:val="18"/>
                                <w:szCs w:val="18"/>
                              </w:rPr>
                              <w:t>・東京をはじめとした首都圏には一方的な転出超過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正方形/長方形 12" o:spid="_x0000_s1043" style="position:absolute;left:0;text-align:left;margin-left:849.75pt;margin-top:25.5pt;width:180pt;height:176.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" fillcolor="window" stroked="f" strokeweight="2pt">
                <v:textbox>
                  <w:txbxContent>
                    <w:p w:rsidR="00E60EBC" w:rsidRPr="0004170C" w:rsidRDefault="0004170C" w:rsidP="00CC1770">
                      <w:pPr>
                        <w:spacing w:line="320" w:lineRule="exact"/>
                        <w:rPr>
                          <w:rFonts w:ascii="メイリオ" w:eastAsia="メイリオ" w:hAnsi="メイリオ" w:cs="メイリオ"/>
                          <w:b/>
                          <w:color w:val="000000" w:themeColor="text1"/>
                        </w:rPr>
                      </w:pPr>
                      <w:r w:rsidRPr="0004170C">
                        <w:rPr>
                          <w:rFonts w:ascii="メイリオ" w:eastAsia="メイリオ" w:hAnsi="メイリオ" w:cs="メイリオ" w:hint="eastAsia"/>
                          <w:b/>
                          <w:color w:val="000000" w:themeColor="text1"/>
                        </w:rPr>
                        <w:t>○東京への</w:t>
                      </w:r>
                      <w:r>
                        <w:rPr>
                          <w:rFonts w:ascii="メイリオ" w:eastAsia="メイリオ" w:hAnsi="メイリオ" w:cs="メイリオ" w:hint="eastAsia"/>
                          <w:b/>
                          <w:color w:val="000000" w:themeColor="text1"/>
                        </w:rPr>
                        <w:t>一方的な</w:t>
                      </w:r>
                      <w:r w:rsidRPr="0004170C">
                        <w:rPr>
                          <w:rFonts w:ascii="メイリオ" w:eastAsia="メイリオ" w:hAnsi="メイリオ" w:cs="メイリオ" w:hint="eastAsia"/>
                          <w:b/>
                          <w:color w:val="000000" w:themeColor="text1"/>
                        </w:rPr>
                        <w:t>転出超過</w:t>
                      </w:r>
                    </w:p>
                    <w:p w:rsidR="004F20A6" w:rsidRPr="004F20A6" w:rsidRDefault="004F20A6" w:rsidP="00576257">
                      <w:pPr>
                        <w:spacing w:line="240" w:lineRule="exact"/>
                        <w:ind w:left="180" w:hangingChars="100" w:hanging="180"/>
                        <w:rPr>
                          <w:sz w:val="18"/>
                          <w:szCs w:val="18"/>
                        </w:rPr>
                      </w:pPr>
                      <w:r w:rsidRPr="004F20A6">
                        <w:rPr>
                          <w:rFonts w:ascii="メイリオ" w:eastAsia="メイリオ" w:hAnsi="メイリオ" w:cs="メイリオ" w:hint="eastAsia"/>
                          <w:sz w:val="18"/>
                          <w:szCs w:val="18"/>
                        </w:rPr>
                        <w:t>・東京をはじめとした首都圏には一方的な転出超過</w:t>
                      </w:r>
                    </w:p>
                  </w:txbxContent>
                </v:textbox>
              </v:rect>
            </w:pict>
          </mc:Fallback>
        </mc:AlternateContent>
      </w:r>
      <w:r w:rsidR="004A396B">
        <w:rPr>
          <w:noProof/>
        </w:rPr>
        <w:drawing>
          <wp:anchor distT="0" distB="0" distL="114300" distR="114300" simplePos="0" relativeHeight="251708416" behindDoc="0" locked="0" layoutInCell="1" allowOverlap="1" wp14:anchorId="5AC7040D" wp14:editId="1FF34476">
            <wp:simplePos x="0" y="0"/>
            <wp:positionH relativeFrom="column">
              <wp:posOffset>236855</wp:posOffset>
            </wp:positionH>
            <wp:positionV relativeFrom="paragraph">
              <wp:posOffset>5312633</wp:posOffset>
            </wp:positionV>
            <wp:extent cx="142875" cy="437515"/>
            <wp:effectExtent l="0" t="0" r="952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rotWithShape="1">
                    <a:blip r:embed="rId12">
                      <a:extLst>
                        <a:ext uri="{28A0092B-C50C-407E-A947-70E740481C1C}">
                          <a14:useLocalDpi xmlns:a14="http://schemas.microsoft.com/office/drawing/2010/main" val="0"/>
                        </a:ext>
                      </a:extLst>
                    </a:blip>
                    <a:srcRect l="13221"/>
                    <a:stretch/>
                  </pic:blipFill>
                  <pic:spPr bwMode="auto">
                    <a:xfrm>
                      <a:off x="0" y="0"/>
                      <a:ext cx="142875" cy="437515"/>
                    </a:xfrm>
                    <a:prstGeom prst="rect">
                      <a:avLst/>
                    </a:prstGeom>
                    <a:ln>
                      <a:noFill/>
                    </a:ln>
                    <a:extLst>
                      <a:ext uri="{53640926-AAD7-44D8-BBD7-CCE9431645EC}">
                        <a14:shadowObscured xmlns:a14="http://schemas.microsoft.com/office/drawing/2010/main"/>
                      </a:ext>
                    </a:extLst>
                  </pic:spPr>
                </pic:pic>
              </a:graphicData>
            </a:graphic>
          </wp:anchor>
        </w:drawing>
      </w:r>
      <w:r w:rsidR="008A206C" w:rsidRPr="00C556C2">
        <w:rPr>
          <w:noProof/>
        </w:rPr>
        <w:drawing>
          <wp:anchor distT="0" distB="0" distL="114300" distR="114300" simplePos="0" relativeHeight="251701248" behindDoc="0" locked="0" layoutInCell="1" allowOverlap="1" wp14:anchorId="52961F42" wp14:editId="643A1040">
            <wp:simplePos x="0" y="0"/>
            <wp:positionH relativeFrom="column">
              <wp:posOffset>8554167</wp:posOffset>
            </wp:positionH>
            <wp:positionV relativeFrom="paragraph">
              <wp:posOffset>1081405</wp:posOffset>
            </wp:positionV>
            <wp:extent cx="2045335" cy="1517650"/>
            <wp:effectExtent l="0" t="0" r="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533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94A">
        <w:rPr>
          <w:rFonts w:ascii="メイリオ" w:eastAsia="メイリオ" w:hAnsi="メイリオ" w:cs="メイリオ"/>
          <w:b/>
          <w:noProof/>
          <w:sz w:val="28"/>
          <w:szCs w:val="28"/>
        </w:rPr>
        <mc:AlternateContent>
          <mc:Choice Requires="wps">
            <w:drawing>
              <wp:anchor distT="0" distB="0" distL="114300" distR="114300" simplePos="0" relativeHeight="251700224" behindDoc="0" locked="0" layoutInCell="1" allowOverlap="1" wp14:anchorId="3B9E1174" wp14:editId="3A105E57">
                <wp:simplePos x="0" y="0"/>
                <wp:positionH relativeFrom="column">
                  <wp:posOffset>8448675</wp:posOffset>
                </wp:positionH>
                <wp:positionV relativeFrom="paragraph">
                  <wp:posOffset>333375</wp:posOffset>
                </wp:positionV>
                <wp:extent cx="2238375" cy="223837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2238375" cy="2238375"/>
                        </a:xfrm>
                        <a:prstGeom prst="rect">
                          <a:avLst/>
                        </a:prstGeom>
                        <a:solidFill>
                          <a:sysClr val="window" lastClr="FFFFFF"/>
                        </a:solidFill>
                        <a:ln w="25400" cap="flat" cmpd="sng" algn="ctr">
                          <a:noFill/>
                          <a:prstDash val="solid"/>
                        </a:ln>
                        <a:effectLst/>
                      </wps:spPr>
                      <wps:txbx>
                        <w:txbxContent>
                          <w:p w:rsidR="00E60EBC" w:rsidRPr="0004170C" w:rsidRDefault="0004170C" w:rsidP="00CC1770">
                            <w:pPr>
                              <w:spacing w:line="320" w:lineRule="exact"/>
                              <w:jc w:val="left"/>
                              <w:rPr>
                                <w:rFonts w:ascii="メイリオ" w:eastAsia="メイリオ" w:hAnsi="メイリオ" w:cs="メイリオ"/>
                                <w:b/>
                              </w:rPr>
                            </w:pPr>
                            <w:r w:rsidRPr="0004170C">
                              <w:rPr>
                                <w:rFonts w:ascii="メイリオ" w:eastAsia="メイリオ" w:hAnsi="メイリオ" w:cs="メイリオ" w:hint="eastAsia"/>
                                <w:b/>
                              </w:rPr>
                              <w:t>○</w:t>
                            </w:r>
                            <w:r w:rsidR="00576257">
                              <w:rPr>
                                <w:rFonts w:ascii="メイリオ" w:eastAsia="メイリオ" w:hAnsi="メイリオ" w:cs="メイリオ" w:hint="eastAsia"/>
                                <w:b/>
                              </w:rPr>
                              <w:t>継続的な</w:t>
                            </w:r>
                            <w:r w:rsidR="00E60EBC" w:rsidRPr="0004170C">
                              <w:rPr>
                                <w:rFonts w:ascii="メイリオ" w:eastAsia="メイリオ" w:hAnsi="メイリオ" w:cs="メイリオ" w:hint="eastAsia"/>
                                <w:b/>
                              </w:rPr>
                              <w:t>出生</w:t>
                            </w:r>
                            <w:r w:rsidR="00D85BA3" w:rsidRPr="0004170C">
                              <w:rPr>
                                <w:rFonts w:ascii="メイリオ" w:eastAsia="メイリオ" w:hAnsi="メイリオ" w:cs="メイリオ" w:hint="eastAsia"/>
                                <w:b/>
                              </w:rPr>
                              <w:t>数の減少</w:t>
                            </w:r>
                          </w:p>
                          <w:p w:rsidR="00D85BA3" w:rsidRPr="00D85BA3" w:rsidRDefault="00D85BA3" w:rsidP="00576257">
                            <w:pPr>
                              <w:spacing w:line="240" w:lineRule="exact"/>
                              <w:ind w:left="180" w:hangingChars="100" w:hanging="180"/>
                              <w:jc w:val="left"/>
                              <w:rPr>
                                <w:sz w:val="18"/>
                                <w:szCs w:val="18"/>
                              </w:rPr>
                            </w:pPr>
                            <w:r w:rsidRPr="00D85BA3">
                              <w:rPr>
                                <w:rFonts w:ascii="メイリオ" w:eastAsia="メイリオ" w:hAnsi="メイリオ" w:cs="メイリオ" w:hint="eastAsia"/>
                                <w:sz w:val="18"/>
                                <w:szCs w:val="18"/>
                              </w:rPr>
                              <w:t>・出産年齢を迎える女性そのものの数が減少することも相まって出生数は、減少傾向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44" style="position:absolute;left:0;text-align:left;margin-left:665.25pt;margin-top:26.25pt;width:176.25pt;height:17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" fillcolor="window" stroked="f" strokeweight="2pt">
                <v:textbox>
                  <w:txbxContent>
                    <w:p w:rsidR="00E60EBC" w:rsidRPr="0004170C" w:rsidRDefault="0004170C" w:rsidP="00CC1770">
                      <w:pPr>
                        <w:spacing w:line="320" w:lineRule="exact"/>
                        <w:jc w:val="left"/>
                        <w:rPr>
                          <w:rFonts w:ascii="メイリオ" w:eastAsia="メイリオ" w:hAnsi="メイリオ" w:cs="メイリオ"/>
                          <w:b/>
                        </w:rPr>
                      </w:pPr>
                      <w:r w:rsidRPr="0004170C">
                        <w:rPr>
                          <w:rFonts w:ascii="メイリオ" w:eastAsia="メイリオ" w:hAnsi="メイリオ" w:cs="メイリオ" w:hint="eastAsia"/>
                          <w:b/>
                        </w:rPr>
                        <w:t>○</w:t>
                      </w:r>
                      <w:r w:rsidR="00576257">
                        <w:rPr>
                          <w:rFonts w:ascii="メイリオ" w:eastAsia="メイリオ" w:hAnsi="メイリオ" w:cs="メイリオ" w:hint="eastAsia"/>
                          <w:b/>
                        </w:rPr>
                        <w:t>継続的な</w:t>
                      </w:r>
                      <w:r w:rsidR="00E60EBC" w:rsidRPr="0004170C">
                        <w:rPr>
                          <w:rFonts w:ascii="メイリオ" w:eastAsia="メイリオ" w:hAnsi="メイリオ" w:cs="メイリオ" w:hint="eastAsia"/>
                          <w:b/>
                        </w:rPr>
                        <w:t>出生</w:t>
                      </w:r>
                      <w:r w:rsidR="00D85BA3" w:rsidRPr="0004170C">
                        <w:rPr>
                          <w:rFonts w:ascii="メイリオ" w:eastAsia="メイリオ" w:hAnsi="メイリオ" w:cs="メイリオ" w:hint="eastAsia"/>
                          <w:b/>
                        </w:rPr>
                        <w:t>数の減少</w:t>
                      </w:r>
                    </w:p>
                    <w:p w:rsidR="00D85BA3" w:rsidRPr="00D85BA3" w:rsidRDefault="00D85BA3" w:rsidP="00576257">
                      <w:pPr>
                        <w:spacing w:line="240" w:lineRule="exact"/>
                        <w:ind w:left="180" w:hangingChars="100" w:hanging="180"/>
                        <w:jc w:val="left"/>
                        <w:rPr>
                          <w:sz w:val="18"/>
                          <w:szCs w:val="18"/>
                        </w:rPr>
                      </w:pPr>
                      <w:r w:rsidRPr="00D85BA3">
                        <w:rPr>
                          <w:rFonts w:ascii="メイリオ" w:eastAsia="メイリオ" w:hAnsi="メイリオ" w:cs="メイリオ" w:hint="eastAsia"/>
                          <w:sz w:val="18"/>
                          <w:szCs w:val="18"/>
                        </w:rPr>
                        <w:t>・出産年齢を迎える女性そのものの数が減少することも相まって出生数は、減少傾向</w:t>
                      </w:r>
                    </w:p>
                  </w:txbxContent>
                </v:textbox>
              </v:rect>
            </w:pict>
          </mc:Fallback>
        </mc:AlternateContent>
      </w:r>
      <w:r w:rsidR="0093694A">
        <w:rPr>
          <w:rFonts w:ascii="メイリオ" w:eastAsia="メイリオ" w:hAnsi="メイリオ" w:cs="メイリオ"/>
          <w:b/>
          <w:noProof/>
          <w:sz w:val="28"/>
          <w:szCs w:val="28"/>
        </w:rPr>
        <mc:AlternateContent>
          <mc:Choice Requires="wps">
            <w:drawing>
              <wp:anchor distT="0" distB="0" distL="114300" distR="114300" simplePos="0" relativeHeight="251694080" behindDoc="0" locked="0" layoutInCell="1" allowOverlap="1" wp14:anchorId="21000939" wp14:editId="196E8C7A">
                <wp:simplePos x="0" y="0"/>
                <wp:positionH relativeFrom="column">
                  <wp:posOffset>3625215</wp:posOffset>
                </wp:positionH>
                <wp:positionV relativeFrom="paragraph">
                  <wp:posOffset>335915</wp:posOffset>
                </wp:positionV>
                <wp:extent cx="2400300" cy="223837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2400300" cy="2238375"/>
                        </a:xfrm>
                        <a:prstGeom prst="rect">
                          <a:avLst/>
                        </a:prstGeom>
                        <a:solidFill>
                          <a:sysClr val="window" lastClr="FFFFFF"/>
                        </a:solidFill>
                        <a:ln>
                          <a:noFill/>
                        </a:ln>
                      </wps:spPr>
                      <wps:style>
                        <a:lnRef idx="2">
                          <a:schemeClr val="accent6"/>
                        </a:lnRef>
                        <a:fillRef idx="1">
                          <a:schemeClr val="lt1"/>
                        </a:fillRef>
                        <a:effectRef idx="0">
                          <a:schemeClr val="accent6"/>
                        </a:effectRef>
                        <a:fontRef idx="minor">
                          <a:schemeClr val="dk1"/>
                        </a:fontRef>
                      </wps:style>
                      <wps:txbx>
                        <w:txbxContent>
                          <w:p w:rsidR="00E60EBC" w:rsidRPr="000A7103" w:rsidRDefault="00E60EBC" w:rsidP="00E60EBC">
                            <w:pPr>
                              <w:spacing w:line="320" w:lineRule="exact"/>
                              <w:jc w:val="left"/>
                              <w:rPr>
                                <w:rFonts w:ascii="メイリオ" w:eastAsia="メイリオ" w:hAnsi="メイリオ" w:cs="メイリオ"/>
                                <w:b/>
                              </w:rPr>
                            </w:pPr>
                            <w:r w:rsidRPr="000A7103">
                              <w:rPr>
                                <w:rFonts w:ascii="メイリオ" w:eastAsia="メイリオ" w:hAnsi="メイリオ" w:cs="メイリオ" w:hint="eastAsia"/>
                                <w:b/>
                              </w:rPr>
                              <w:t>○総人口の減少</w:t>
                            </w:r>
                          </w:p>
                          <w:p w:rsidR="00E60EBC" w:rsidRPr="00E60EBC" w:rsidRDefault="00E60EBC" w:rsidP="00CC1770">
                            <w:pPr>
                              <w:spacing w:line="240" w:lineRule="exact"/>
                              <w:ind w:left="180" w:hangingChars="100" w:hanging="180"/>
                              <w:jc w:val="left"/>
                              <w:rPr>
                                <w:sz w:val="18"/>
                                <w:szCs w:val="18"/>
                              </w:rPr>
                            </w:pPr>
                            <w:r w:rsidRPr="00E60EBC">
                              <w:rPr>
                                <w:rFonts w:ascii="メイリオ" w:eastAsia="メイリオ" w:hAnsi="メイリオ" w:cs="メイリオ" w:hint="eastAsia"/>
                                <w:sz w:val="18"/>
                                <w:szCs w:val="18"/>
                              </w:rPr>
                              <w:t>・2010年をピークに、いよいよ人口減少時代に突入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5" style="position:absolute;left:0;text-align:left;margin-left:285.45pt;margin-top:26.45pt;width:189pt;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" fillcolor="window" stroked="f" strokeweight="2pt">
                <v:textbox>
                  <w:txbxContent>
                    <w:p w:rsidR="00E60EBC" w:rsidRPr="000A7103" w:rsidRDefault="00E60EBC" w:rsidP="00E60EBC">
                      <w:pPr>
                        <w:spacing w:line="320" w:lineRule="exact"/>
                        <w:jc w:val="left"/>
                        <w:rPr>
                          <w:rFonts w:ascii="メイリオ" w:eastAsia="メイリオ" w:hAnsi="メイリオ" w:cs="メイリオ"/>
                          <w:b/>
                        </w:rPr>
                      </w:pPr>
                      <w:r w:rsidRPr="000A7103">
                        <w:rPr>
                          <w:rFonts w:ascii="メイリオ" w:eastAsia="メイリオ" w:hAnsi="メイリオ" w:cs="メイリオ" w:hint="eastAsia"/>
                          <w:b/>
                        </w:rPr>
                        <w:t>○総人口の減少</w:t>
                      </w:r>
                    </w:p>
                    <w:p w:rsidR="00E60EBC" w:rsidRPr="00E60EBC" w:rsidRDefault="00E60EBC" w:rsidP="00CC1770">
                      <w:pPr>
                        <w:spacing w:line="240" w:lineRule="exact"/>
                        <w:ind w:left="180" w:hangingChars="100" w:hanging="180"/>
                        <w:jc w:val="left"/>
                        <w:rPr>
                          <w:sz w:val="18"/>
                          <w:szCs w:val="18"/>
                        </w:rPr>
                      </w:pPr>
                      <w:r w:rsidRPr="00E60EBC">
                        <w:rPr>
                          <w:rFonts w:ascii="メイリオ" w:eastAsia="メイリオ" w:hAnsi="メイリオ" w:cs="メイリオ" w:hint="eastAsia"/>
                          <w:sz w:val="18"/>
                          <w:szCs w:val="18"/>
                        </w:rPr>
                        <w:t>・2010年をピークに、いよいよ人口減少時代に突入</w:t>
                      </w:r>
                    </w:p>
                  </w:txbxContent>
                </v:textbox>
              </v:rect>
            </w:pict>
          </mc:Fallback>
        </mc:AlternateContent>
      </w:r>
      <w:r w:rsidR="0093694A">
        <w:rPr>
          <w:rFonts w:ascii="メイリオ" w:eastAsia="メイリオ" w:hAnsi="メイリオ" w:cs="メイリオ"/>
          <w:b/>
          <w:noProof/>
          <w:sz w:val="28"/>
          <w:szCs w:val="28"/>
        </w:rPr>
        <mc:AlternateContent>
          <mc:Choice Requires="wps">
            <w:drawing>
              <wp:anchor distT="0" distB="0" distL="114300" distR="114300" simplePos="0" relativeHeight="251653119" behindDoc="0" locked="0" layoutInCell="1" allowOverlap="1" wp14:anchorId="0381FB5E" wp14:editId="2C94F900">
                <wp:simplePos x="0" y="0"/>
                <wp:positionH relativeFrom="column">
                  <wp:posOffset>3429000</wp:posOffset>
                </wp:positionH>
                <wp:positionV relativeFrom="paragraph">
                  <wp:posOffset>19050</wp:posOffset>
                </wp:positionV>
                <wp:extent cx="9810750" cy="26479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9810750" cy="2647950"/>
                        </a:xfrm>
                        <a:prstGeom prst="rect">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6100C0" w:rsidRPr="006100C0" w:rsidRDefault="00BA482C" w:rsidP="006100C0">
                            <w:pPr>
                              <w:spacing w:line="400" w:lineRule="exact"/>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■大阪府の人口の潮流</w:t>
                            </w:r>
                            <w:r w:rsidRPr="0076177C">
                              <w:rPr>
                                <w:rFonts w:ascii="メイリオ" w:eastAsia="メイリオ" w:hAnsi="メイリオ" w:cs="メイリオ" w:hint="eastAsia"/>
                                <w:sz w:val="22"/>
                              </w:rPr>
                              <w:t>（「大阪府人口減少社会白書」をベースとして</w:t>
                            </w:r>
                            <w:r w:rsidR="00841FF3">
                              <w:rPr>
                                <w:rFonts w:ascii="メイリオ" w:eastAsia="メイリオ" w:hAnsi="メイリオ" w:cs="メイリオ" w:hint="eastAsia"/>
                                <w:sz w:val="22"/>
                              </w:rPr>
                              <w:t>再</w:t>
                            </w:r>
                            <w:r w:rsidRPr="0076177C">
                              <w:rPr>
                                <w:rFonts w:ascii="メイリオ" w:eastAsia="メイリオ" w:hAnsi="メイリオ" w:cs="メイリオ" w:hint="eastAsia"/>
                                <w:sz w:val="22"/>
                              </w:rPr>
                              <w:t>整理）</w:t>
                            </w:r>
                          </w:p>
                          <w:p w:rsidR="00FE3FA1" w:rsidRDefault="00FE3FA1" w:rsidP="003F70B6">
                            <w:pPr>
                              <w:spacing w:line="360" w:lineRule="exact"/>
                              <w:jc w:val="left"/>
                              <w:rPr>
                                <w:rFonts w:ascii="メイリオ" w:eastAsia="メイリオ" w:hAnsi="メイリオ" w:cs="メイリオ"/>
                              </w:rPr>
                            </w:pPr>
                            <w:r>
                              <w:rPr>
                                <w:rFonts w:ascii="メイリオ" w:eastAsia="メイリオ" w:hAnsi="メイリオ" w:cs="メイリオ" w:hint="eastAsia"/>
                              </w:rPr>
                              <w:t xml:space="preserve">　　　　　　　　　　</w:t>
                            </w:r>
                          </w:p>
                          <w:p w:rsidR="006100C0" w:rsidRPr="006100C0" w:rsidRDefault="006100C0" w:rsidP="00FE3FA1">
                            <w:pPr>
                              <w:spacing w:line="360" w:lineRule="exact"/>
                              <w:ind w:firstLineChars="5100" w:firstLine="10710"/>
                              <w:jc w:val="left"/>
                              <w:rPr>
                                <w:rFonts w:ascii="メイリオ" w:eastAsia="メイリオ" w:hAnsi="メイリオ" w:cs="メイリオ"/>
                              </w:rPr>
                            </w:pPr>
                          </w:p>
                          <w:p w:rsidR="006100C0" w:rsidRPr="006100C0" w:rsidRDefault="006100C0" w:rsidP="006100C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6" style="position:absolute;left:0;text-align:left;margin-left:270pt;margin-top:1.5pt;width:772.5pt;height:208.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" fillcolor="white [3201]" strokecolor="#17365d [2415]" strokeweight="2pt">
                <v:textbox>
                  <w:txbxContent>
                    <w:p w:rsidR="006100C0" w:rsidRPr="006100C0" w:rsidRDefault="00BA482C" w:rsidP="006100C0">
                      <w:pPr>
                        <w:spacing w:line="400" w:lineRule="exact"/>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■大阪府の人口の潮流</w:t>
                      </w:r>
                      <w:r w:rsidRPr="0076177C">
                        <w:rPr>
                          <w:rFonts w:ascii="メイリオ" w:eastAsia="メイリオ" w:hAnsi="メイリオ" w:cs="メイリオ" w:hint="eastAsia"/>
                          <w:sz w:val="22"/>
                        </w:rPr>
                        <w:t>（「大阪府人口減少社会白書」をベースとして</w:t>
                      </w:r>
                      <w:r w:rsidR="00841FF3">
                        <w:rPr>
                          <w:rFonts w:ascii="メイリオ" w:eastAsia="メイリオ" w:hAnsi="メイリオ" w:cs="メイリオ" w:hint="eastAsia"/>
                          <w:sz w:val="22"/>
                        </w:rPr>
                        <w:t>再</w:t>
                      </w:r>
                      <w:r w:rsidRPr="0076177C">
                        <w:rPr>
                          <w:rFonts w:ascii="メイリオ" w:eastAsia="メイリオ" w:hAnsi="メイリオ" w:cs="メイリオ" w:hint="eastAsia"/>
                          <w:sz w:val="22"/>
                        </w:rPr>
                        <w:t>整理）</w:t>
                      </w:r>
                    </w:p>
                    <w:p w:rsidR="00FE3FA1" w:rsidRDefault="00FE3FA1" w:rsidP="003F70B6">
                      <w:pPr>
                        <w:spacing w:line="360" w:lineRule="exact"/>
                        <w:jc w:val="left"/>
                        <w:rPr>
                          <w:rFonts w:ascii="メイリオ" w:eastAsia="メイリオ" w:hAnsi="メイリオ" w:cs="メイリオ"/>
                        </w:rPr>
                      </w:pPr>
                      <w:r>
                        <w:rPr>
                          <w:rFonts w:ascii="メイリオ" w:eastAsia="メイリオ" w:hAnsi="メイリオ" w:cs="メイリオ" w:hint="eastAsia"/>
                        </w:rPr>
                        <w:t xml:space="preserve">　　　　　　　　　　</w:t>
                      </w:r>
                    </w:p>
                    <w:p w:rsidR="006100C0" w:rsidRPr="006100C0" w:rsidRDefault="006100C0" w:rsidP="00FE3FA1">
                      <w:pPr>
                        <w:spacing w:line="360" w:lineRule="exact"/>
                        <w:ind w:firstLineChars="5100" w:firstLine="10710"/>
                        <w:jc w:val="left"/>
                        <w:rPr>
                          <w:rFonts w:ascii="メイリオ" w:eastAsia="メイリオ" w:hAnsi="メイリオ" w:cs="メイリオ"/>
                        </w:rPr>
                      </w:pPr>
                    </w:p>
                    <w:p w:rsidR="006100C0" w:rsidRPr="006100C0" w:rsidRDefault="006100C0" w:rsidP="006100C0">
                      <w:pPr>
                        <w:jc w:val="left"/>
                      </w:pPr>
                    </w:p>
                  </w:txbxContent>
                </v:textbox>
              </v:rect>
            </w:pict>
          </mc:Fallback>
        </mc:AlternateContent>
      </w:r>
    </w:p>
    <w:sectPr w:rsidR="00C66D49" w:rsidRPr="003F70B6" w:rsidSect="006100C0">
      <w:pgSz w:w="23814" w:h="16839" w:orient="landscape" w:code="8"/>
      <w:pgMar w:top="1080" w:right="1440" w:bottom="108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12E"/>
    <w:rsid w:val="0000317D"/>
    <w:rsid w:val="0004170C"/>
    <w:rsid w:val="0007323D"/>
    <w:rsid w:val="0008580F"/>
    <w:rsid w:val="000A7103"/>
    <w:rsid w:val="0013057B"/>
    <w:rsid w:val="00134E4A"/>
    <w:rsid w:val="001D552C"/>
    <w:rsid w:val="001E0235"/>
    <w:rsid w:val="001F4AE5"/>
    <w:rsid w:val="00203267"/>
    <w:rsid w:val="002412F5"/>
    <w:rsid w:val="00322A9F"/>
    <w:rsid w:val="003C0BC5"/>
    <w:rsid w:val="003F70B6"/>
    <w:rsid w:val="003F739B"/>
    <w:rsid w:val="00415555"/>
    <w:rsid w:val="00447EE8"/>
    <w:rsid w:val="004A396B"/>
    <w:rsid w:val="004F20A6"/>
    <w:rsid w:val="00570B09"/>
    <w:rsid w:val="00576257"/>
    <w:rsid w:val="00592195"/>
    <w:rsid w:val="005A3ACF"/>
    <w:rsid w:val="005B3293"/>
    <w:rsid w:val="005D47FC"/>
    <w:rsid w:val="0060770E"/>
    <w:rsid w:val="006100C0"/>
    <w:rsid w:val="006570AF"/>
    <w:rsid w:val="00686536"/>
    <w:rsid w:val="007303C4"/>
    <w:rsid w:val="0076161C"/>
    <w:rsid w:val="0076177C"/>
    <w:rsid w:val="007C358F"/>
    <w:rsid w:val="00841FF3"/>
    <w:rsid w:val="008804B3"/>
    <w:rsid w:val="00885AEE"/>
    <w:rsid w:val="00887498"/>
    <w:rsid w:val="008A206C"/>
    <w:rsid w:val="008A7692"/>
    <w:rsid w:val="008B7F73"/>
    <w:rsid w:val="008C1146"/>
    <w:rsid w:val="008C60BD"/>
    <w:rsid w:val="008E5A81"/>
    <w:rsid w:val="00926473"/>
    <w:rsid w:val="0093694A"/>
    <w:rsid w:val="00974990"/>
    <w:rsid w:val="009B043C"/>
    <w:rsid w:val="009B0915"/>
    <w:rsid w:val="009F47B8"/>
    <w:rsid w:val="00A16EEE"/>
    <w:rsid w:val="00A80D34"/>
    <w:rsid w:val="00A9685D"/>
    <w:rsid w:val="00B00BC7"/>
    <w:rsid w:val="00B43AC3"/>
    <w:rsid w:val="00B43E49"/>
    <w:rsid w:val="00B64898"/>
    <w:rsid w:val="00BA11CD"/>
    <w:rsid w:val="00BA482C"/>
    <w:rsid w:val="00BD036A"/>
    <w:rsid w:val="00C04B77"/>
    <w:rsid w:val="00C42AF6"/>
    <w:rsid w:val="00C66D49"/>
    <w:rsid w:val="00C7112E"/>
    <w:rsid w:val="00C976C4"/>
    <w:rsid w:val="00CA0F18"/>
    <w:rsid w:val="00CA44BC"/>
    <w:rsid w:val="00CC1770"/>
    <w:rsid w:val="00CE6226"/>
    <w:rsid w:val="00D44DAD"/>
    <w:rsid w:val="00D5529D"/>
    <w:rsid w:val="00D65276"/>
    <w:rsid w:val="00D84F34"/>
    <w:rsid w:val="00D85BA3"/>
    <w:rsid w:val="00DC3151"/>
    <w:rsid w:val="00DD11FB"/>
    <w:rsid w:val="00E42771"/>
    <w:rsid w:val="00E60EBC"/>
    <w:rsid w:val="00E674F8"/>
    <w:rsid w:val="00EF7FA0"/>
    <w:rsid w:val="00F570C4"/>
    <w:rsid w:val="00F62138"/>
    <w:rsid w:val="00F712E9"/>
    <w:rsid w:val="00FA083D"/>
    <w:rsid w:val="00FD1906"/>
    <w:rsid w:val="00FE1788"/>
    <w:rsid w:val="00FE3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1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F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3FA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1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3FA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3FA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1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42E09-5D67-4D0A-87EF-6995238C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cp:revision>
  <cp:lastPrinted>2015-03-17T09:34:00Z</cp:lastPrinted>
  <dcterms:created xsi:type="dcterms:W3CDTF">2015-03-23T02:51:00Z</dcterms:created>
  <dcterms:modified xsi:type="dcterms:W3CDTF">2015-03-30T01:38:00Z</dcterms:modified>
</cp:coreProperties>
</file>