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71" w:rsidRPr="00A96800" w:rsidRDefault="00A96800" w:rsidP="00A96800">
      <w:pPr>
        <w:jc w:val="center"/>
        <w:rPr>
          <w:sz w:val="22"/>
        </w:rPr>
      </w:pPr>
      <w:r w:rsidRPr="00A96800">
        <w:rPr>
          <w:rFonts w:hint="eastAsia"/>
          <w:sz w:val="22"/>
        </w:rPr>
        <w:t>「</w:t>
      </w:r>
      <w:r w:rsidR="00BE0520">
        <w:rPr>
          <w:rFonts w:hint="eastAsia"/>
          <w:sz w:val="22"/>
        </w:rPr>
        <w:t>大阪府日本万国博覧会記念公園</w:t>
      </w:r>
      <w:r w:rsidR="00BE0520">
        <w:rPr>
          <w:rFonts w:hint="eastAsia"/>
          <w:sz w:val="22"/>
        </w:rPr>
        <w:t xml:space="preserve"> </w:t>
      </w:r>
      <w:r w:rsidR="00BE0520">
        <w:rPr>
          <w:rFonts w:hint="eastAsia"/>
          <w:sz w:val="22"/>
        </w:rPr>
        <w:t>文化・アート体験学習施設整備運営事業者募集</w:t>
      </w:r>
      <w:r w:rsidRPr="00A96800">
        <w:rPr>
          <w:rFonts w:hint="eastAsia"/>
          <w:sz w:val="22"/>
        </w:rPr>
        <w:t>」</w:t>
      </w:r>
      <w:r w:rsidR="00BE0520">
        <w:rPr>
          <w:rFonts w:hint="eastAsia"/>
          <w:sz w:val="22"/>
        </w:rPr>
        <w:t>に関する</w:t>
      </w:r>
      <w:r w:rsidR="00A27BE6" w:rsidRPr="00A96800">
        <w:rPr>
          <w:rFonts w:hint="eastAsia"/>
          <w:sz w:val="22"/>
        </w:rPr>
        <w:t>質問事項への回答</w:t>
      </w:r>
      <w:r w:rsidR="00315FE8">
        <w:rPr>
          <w:rFonts w:hint="eastAsia"/>
          <w:sz w:val="22"/>
        </w:rPr>
        <w:t>（案）</w:t>
      </w:r>
    </w:p>
    <w:p w:rsidR="00A27BE6" w:rsidRPr="00315FE8" w:rsidRDefault="00A27BE6">
      <w:pPr>
        <w:rPr>
          <w:sz w:val="22"/>
        </w:rPr>
      </w:pPr>
    </w:p>
    <w:tbl>
      <w:tblPr>
        <w:tblStyle w:val="a7"/>
        <w:tblW w:w="9242" w:type="dxa"/>
        <w:tblInd w:w="108" w:type="dxa"/>
        <w:tblLook w:val="04A0" w:firstRow="1" w:lastRow="0" w:firstColumn="1" w:lastColumn="0" w:noHBand="0" w:noVBand="1"/>
      </w:tblPr>
      <w:tblGrid>
        <w:gridCol w:w="454"/>
        <w:gridCol w:w="4292"/>
        <w:gridCol w:w="4496"/>
      </w:tblGrid>
      <w:tr w:rsidR="009F3771" w:rsidRPr="00A96800" w:rsidTr="00204AA8">
        <w:tc>
          <w:tcPr>
            <w:tcW w:w="454" w:type="dxa"/>
            <w:vAlign w:val="center"/>
          </w:tcPr>
          <w:p w:rsidR="00A27BE6" w:rsidRPr="00A96800" w:rsidRDefault="00A27BE6" w:rsidP="00A27B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2" w:type="dxa"/>
            <w:vAlign w:val="center"/>
          </w:tcPr>
          <w:p w:rsidR="00A27BE6" w:rsidRPr="00A96800" w:rsidRDefault="00A27BE6" w:rsidP="00A27B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4496" w:type="dxa"/>
            <w:vAlign w:val="center"/>
          </w:tcPr>
          <w:p w:rsidR="00A27BE6" w:rsidRPr="00A96800" w:rsidRDefault="00A27BE6" w:rsidP="00A27B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回答</w:t>
            </w:r>
          </w:p>
        </w:tc>
      </w:tr>
      <w:tr w:rsidR="009F3771" w:rsidRPr="00A96800" w:rsidTr="00204AA8">
        <w:tc>
          <w:tcPr>
            <w:tcW w:w="454" w:type="dxa"/>
            <w:vAlign w:val="center"/>
          </w:tcPr>
          <w:p w:rsidR="00A27BE6" w:rsidRPr="00A96800" w:rsidRDefault="00A27BE6" w:rsidP="00A27B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292" w:type="dxa"/>
          </w:tcPr>
          <w:p w:rsidR="00A27BE6" w:rsidRPr="00A96800" w:rsidRDefault="00017194" w:rsidP="00DF5E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BE0520">
              <w:rPr>
                <w:rFonts w:ascii="ＭＳ 明朝" w:eastAsia="ＭＳ 明朝" w:hAnsi="ＭＳ 明朝" w:hint="eastAsia"/>
                <w:sz w:val="22"/>
              </w:rPr>
              <w:t>１公募の概要（４）求める提案の内容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A27BE6" w:rsidRDefault="009E55CD" w:rsidP="00BE052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BE0520">
              <w:rPr>
                <w:rFonts w:ascii="ＭＳ 明朝" w:eastAsia="ＭＳ 明朝" w:hAnsi="ＭＳ 明朝" w:hint="eastAsia"/>
                <w:sz w:val="22"/>
              </w:rPr>
              <w:t>文化・アートの創作、発信、</w:t>
            </w:r>
            <w:r w:rsidR="005078E4">
              <w:rPr>
                <w:rFonts w:ascii="ＭＳ 明朝" w:eastAsia="ＭＳ 明朝" w:hAnsi="ＭＳ 明朝" w:hint="eastAsia"/>
                <w:sz w:val="22"/>
              </w:rPr>
              <w:t>アーティストの</w:t>
            </w:r>
            <w:r w:rsidR="00BE0520">
              <w:rPr>
                <w:rFonts w:ascii="ＭＳ 明朝" w:eastAsia="ＭＳ 明朝" w:hAnsi="ＭＳ 明朝" w:hint="eastAsia"/>
                <w:sz w:val="22"/>
              </w:rPr>
              <w:t>育成と記載されていますが、ポップカルチャーも含みますでしょうか。</w:t>
            </w:r>
          </w:p>
          <w:p w:rsidR="00BE0520" w:rsidRPr="00A96800" w:rsidRDefault="00BE0520" w:rsidP="00BE052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96" w:type="dxa"/>
          </w:tcPr>
          <w:p w:rsidR="00A27BE6" w:rsidRDefault="00A96800" w:rsidP="0014258D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B35FED">
              <w:rPr>
                <w:rFonts w:ascii="ＭＳ 明朝" w:eastAsia="ＭＳ 明朝" w:hAnsi="ＭＳ 明朝" w:hint="eastAsia"/>
                <w:sz w:val="22"/>
              </w:rPr>
              <w:t>ポップカルチャーも含みます。</w:t>
            </w:r>
          </w:p>
          <w:p w:rsidR="00B35FED" w:rsidRPr="00A96800" w:rsidRDefault="00B35FED" w:rsidP="0014258D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771" w:rsidRPr="00A96800" w:rsidTr="00204AA8">
        <w:tc>
          <w:tcPr>
            <w:tcW w:w="454" w:type="dxa"/>
            <w:vAlign w:val="center"/>
          </w:tcPr>
          <w:p w:rsidR="00A27BE6" w:rsidRPr="00A96800" w:rsidRDefault="00A27BE6" w:rsidP="00A27B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292" w:type="dxa"/>
          </w:tcPr>
          <w:p w:rsidR="00A27BE6" w:rsidRPr="00A96800" w:rsidRDefault="00017194" w:rsidP="00DF5E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BE0520">
              <w:rPr>
                <w:rFonts w:ascii="ＭＳ 明朝" w:eastAsia="ＭＳ 明朝" w:hAnsi="ＭＳ 明朝" w:hint="eastAsia"/>
                <w:sz w:val="22"/>
              </w:rPr>
              <w:t>関連法令等について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A27BE6" w:rsidRDefault="00A27BE6" w:rsidP="00A9680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5078E4">
              <w:rPr>
                <w:rFonts w:ascii="ＭＳ 明朝" w:eastAsia="ＭＳ 明朝" w:hAnsi="ＭＳ 明朝" w:hint="eastAsia"/>
                <w:sz w:val="22"/>
              </w:rPr>
              <w:t>旧児童文学館は、</w:t>
            </w:r>
            <w:r w:rsidR="00BE0520">
              <w:rPr>
                <w:rFonts w:ascii="ＭＳ 明朝" w:eastAsia="ＭＳ 明朝" w:hAnsi="ＭＳ 明朝" w:hint="eastAsia"/>
                <w:sz w:val="22"/>
              </w:rPr>
              <w:t>都市公園法が適用されるでしょうか。その場合、劇場への用途変更は可能でしょうか。</w:t>
            </w:r>
          </w:p>
          <w:p w:rsidR="009E09C8" w:rsidRDefault="009E09C8" w:rsidP="00A9680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9E09C8" w:rsidRPr="00A96800" w:rsidRDefault="009E09C8" w:rsidP="009E09C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96" w:type="dxa"/>
          </w:tcPr>
          <w:p w:rsidR="007E3D2C" w:rsidRDefault="00A96800" w:rsidP="00F053A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EE3CD9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E22663">
              <w:rPr>
                <w:rFonts w:ascii="ＭＳ 明朝" w:eastAsia="ＭＳ 明朝" w:hAnsi="ＭＳ 明朝" w:hint="eastAsia"/>
                <w:sz w:val="22"/>
              </w:rPr>
              <w:t>本件</w:t>
            </w:r>
            <w:r w:rsidR="00E962B1">
              <w:rPr>
                <w:rFonts w:ascii="ＭＳ 明朝" w:eastAsia="ＭＳ 明朝" w:hAnsi="ＭＳ 明朝" w:hint="eastAsia"/>
                <w:sz w:val="22"/>
              </w:rPr>
              <w:t>は、</w:t>
            </w:r>
            <w:r w:rsidR="00E22663">
              <w:rPr>
                <w:rFonts w:ascii="ＭＳ 明朝" w:eastAsia="ＭＳ 明朝" w:hAnsi="ＭＳ 明朝" w:hint="eastAsia"/>
                <w:sz w:val="22"/>
              </w:rPr>
              <w:t>募集要項P５に記載のとおり、</w:t>
            </w:r>
            <w:r w:rsidR="00E962B1">
              <w:rPr>
                <w:rFonts w:ascii="ＭＳ 明朝" w:eastAsia="ＭＳ 明朝" w:hAnsi="ＭＳ 明朝" w:hint="eastAsia"/>
                <w:sz w:val="22"/>
              </w:rPr>
              <w:t>都市公園法</w:t>
            </w:r>
            <w:r w:rsidR="00E22663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7E3D2C">
              <w:rPr>
                <w:rFonts w:ascii="ＭＳ 明朝" w:eastAsia="ＭＳ 明朝" w:hAnsi="ＭＳ 明朝" w:hint="eastAsia"/>
                <w:sz w:val="22"/>
              </w:rPr>
              <w:t>２条第２項第６号</w:t>
            </w:r>
            <w:r w:rsidR="00704E4E">
              <w:rPr>
                <w:rFonts w:ascii="ＭＳ 明朝" w:eastAsia="ＭＳ 明朝" w:hAnsi="ＭＳ 明朝" w:hint="eastAsia"/>
                <w:sz w:val="22"/>
              </w:rPr>
              <w:t>に規定する教養施設</w:t>
            </w:r>
            <w:r w:rsidR="008F48C0">
              <w:rPr>
                <w:rFonts w:ascii="ＭＳ 明朝" w:eastAsia="ＭＳ 明朝" w:hAnsi="ＭＳ 明朝" w:hint="eastAsia"/>
                <w:sz w:val="22"/>
              </w:rPr>
              <w:t>（体験学習施設）</w:t>
            </w:r>
            <w:r w:rsidR="00704E4E">
              <w:rPr>
                <w:rFonts w:ascii="ＭＳ 明朝" w:eastAsia="ＭＳ 明朝" w:hAnsi="ＭＳ 明朝" w:hint="eastAsia"/>
                <w:sz w:val="22"/>
              </w:rPr>
              <w:t>の整備運営に係る提案を求め</w:t>
            </w:r>
            <w:r w:rsidR="007407F2">
              <w:rPr>
                <w:rFonts w:ascii="ＭＳ 明朝" w:eastAsia="ＭＳ 明朝" w:hAnsi="ＭＳ 明朝" w:hint="eastAsia"/>
                <w:sz w:val="22"/>
              </w:rPr>
              <w:t>ているものです。</w:t>
            </w:r>
          </w:p>
          <w:p w:rsidR="00A27BE6" w:rsidRDefault="00E22663" w:rsidP="00F053A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8F48C0">
              <w:rPr>
                <w:rFonts w:ascii="ＭＳ 明朝" w:eastAsia="ＭＳ 明朝" w:hAnsi="ＭＳ 明朝" w:hint="eastAsia"/>
                <w:sz w:val="22"/>
              </w:rPr>
              <w:t>文化・アートの創作、文化・アートの</w:t>
            </w:r>
            <w:r w:rsidR="00B11251">
              <w:rPr>
                <w:rFonts w:ascii="ＭＳ 明朝" w:eastAsia="ＭＳ 明朝" w:hAnsi="ＭＳ 明朝" w:hint="eastAsia"/>
                <w:sz w:val="22"/>
              </w:rPr>
              <w:t>発信、アーティストの育成</w:t>
            </w:r>
            <w:r>
              <w:rPr>
                <w:rFonts w:ascii="ＭＳ 明朝" w:eastAsia="ＭＳ 明朝" w:hAnsi="ＭＳ 明朝" w:hint="eastAsia"/>
                <w:sz w:val="22"/>
              </w:rPr>
              <w:t>のいずれかの</w:t>
            </w:r>
            <w:r w:rsidR="00D43E5E">
              <w:rPr>
                <w:rFonts w:ascii="ＭＳ 明朝" w:eastAsia="ＭＳ 明朝" w:hAnsi="ＭＳ 明朝" w:hint="eastAsia"/>
                <w:sz w:val="22"/>
              </w:rPr>
              <w:t>機能を有す</w:t>
            </w:r>
            <w:r w:rsidR="00F053AF">
              <w:rPr>
                <w:rFonts w:ascii="ＭＳ 明朝" w:eastAsia="ＭＳ 明朝" w:hAnsi="ＭＳ 明朝" w:hint="eastAsia"/>
                <w:sz w:val="22"/>
              </w:rPr>
              <w:t>る</w:t>
            </w:r>
            <w:r w:rsidR="006E5820">
              <w:rPr>
                <w:rFonts w:ascii="ＭＳ 明朝" w:eastAsia="ＭＳ 明朝" w:hAnsi="ＭＳ 明朝" w:hint="eastAsia"/>
                <w:sz w:val="22"/>
              </w:rPr>
              <w:t>体験学習</w:t>
            </w:r>
            <w:r w:rsidR="00F053AF">
              <w:rPr>
                <w:rFonts w:ascii="ＭＳ 明朝" w:eastAsia="ＭＳ 明朝" w:hAnsi="ＭＳ 明朝" w:hint="eastAsia"/>
                <w:sz w:val="22"/>
              </w:rPr>
              <w:t>施設</w:t>
            </w:r>
            <w:r>
              <w:rPr>
                <w:rFonts w:ascii="ＭＳ 明朝" w:eastAsia="ＭＳ 明朝" w:hAnsi="ＭＳ 明朝" w:hint="eastAsia"/>
                <w:sz w:val="22"/>
              </w:rPr>
              <w:t>に該当すれば</w:t>
            </w:r>
            <w:r w:rsidR="00704E4E">
              <w:rPr>
                <w:rFonts w:ascii="ＭＳ 明朝" w:eastAsia="ＭＳ 明朝" w:hAnsi="ＭＳ 明朝" w:hint="eastAsia"/>
                <w:sz w:val="22"/>
              </w:rPr>
              <w:t>、劇場</w:t>
            </w:r>
            <w:r w:rsidR="00171127">
              <w:rPr>
                <w:rFonts w:ascii="ＭＳ 明朝" w:eastAsia="ＭＳ 明朝" w:hAnsi="ＭＳ 明朝" w:hint="eastAsia"/>
                <w:sz w:val="22"/>
              </w:rPr>
              <w:t>として</w:t>
            </w:r>
            <w:bookmarkStart w:id="0" w:name="_GoBack"/>
            <w:bookmarkEnd w:id="0"/>
            <w:r w:rsidR="00171127">
              <w:rPr>
                <w:rFonts w:ascii="ＭＳ 明朝" w:eastAsia="ＭＳ 明朝" w:hAnsi="ＭＳ 明朝" w:hint="eastAsia"/>
                <w:sz w:val="22"/>
              </w:rPr>
              <w:t>利用すること</w:t>
            </w:r>
            <w:r>
              <w:rPr>
                <w:rFonts w:ascii="ＭＳ 明朝" w:eastAsia="ＭＳ 明朝" w:hAnsi="ＭＳ 明朝" w:hint="eastAsia"/>
                <w:sz w:val="22"/>
              </w:rPr>
              <w:t>も</w:t>
            </w:r>
            <w:r w:rsidR="00171127">
              <w:rPr>
                <w:rFonts w:ascii="ＭＳ 明朝" w:eastAsia="ＭＳ 明朝" w:hAnsi="ＭＳ 明朝" w:hint="eastAsia"/>
                <w:sz w:val="22"/>
              </w:rPr>
              <w:t>可能です</w:t>
            </w:r>
            <w:r w:rsidR="00704E4E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8F48C0" w:rsidRPr="008F48C0" w:rsidRDefault="00767A43" w:rsidP="00F053A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・なお、現在、建物の利用用途は「児童文学館」になっ</w:t>
            </w:r>
            <w:r w:rsidR="008F48C0">
              <w:rPr>
                <w:rFonts w:ascii="ＭＳ 明朝" w:eastAsia="ＭＳ 明朝" w:hAnsi="ＭＳ 明朝" w:hint="eastAsia"/>
                <w:sz w:val="22"/>
              </w:rPr>
              <w:t>ており、利用用途を変更</w:t>
            </w:r>
            <w:r>
              <w:rPr>
                <w:rFonts w:ascii="ＭＳ 明朝" w:eastAsia="ＭＳ 明朝" w:hAnsi="ＭＳ 明朝" w:hint="eastAsia"/>
                <w:sz w:val="22"/>
              </w:rPr>
              <w:t>す</w:t>
            </w:r>
            <w:r w:rsidR="008F48C0">
              <w:rPr>
                <w:rFonts w:ascii="ＭＳ 明朝" w:eastAsia="ＭＳ 明朝" w:hAnsi="ＭＳ 明朝" w:hint="eastAsia"/>
                <w:sz w:val="22"/>
              </w:rPr>
              <w:t>る場合は、建築基準法第87条に基づく用途変更の手続きをしていただくことになります。</w:t>
            </w:r>
          </w:p>
          <w:p w:rsidR="00F053AF" w:rsidRPr="00EE3CD9" w:rsidRDefault="00F053AF" w:rsidP="00F053A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3771" w:rsidRDefault="00D0437E">
      <w:r w:rsidRPr="00A96800">
        <w:rPr>
          <w:rFonts w:hint="eastAsia"/>
          <w:sz w:val="22"/>
        </w:rPr>
        <w:t>※質問内容は、事務局で一部編集している場合があります。</w:t>
      </w:r>
    </w:p>
    <w:p w:rsidR="009F3771" w:rsidRPr="00715CCF" w:rsidRDefault="009F3771"/>
    <w:sectPr w:rsidR="009F3771" w:rsidRPr="00715CCF" w:rsidSect="009F3771">
      <w:pgSz w:w="11906" w:h="16838"/>
      <w:pgMar w:top="170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DF" w:rsidRDefault="004E2ADF" w:rsidP="00A27BE6">
      <w:r>
        <w:separator/>
      </w:r>
    </w:p>
  </w:endnote>
  <w:endnote w:type="continuationSeparator" w:id="0">
    <w:p w:rsidR="004E2ADF" w:rsidRDefault="004E2ADF" w:rsidP="00A2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DF" w:rsidRDefault="004E2ADF" w:rsidP="00A27BE6">
      <w:r>
        <w:separator/>
      </w:r>
    </w:p>
  </w:footnote>
  <w:footnote w:type="continuationSeparator" w:id="0">
    <w:p w:rsidR="004E2ADF" w:rsidRDefault="004E2ADF" w:rsidP="00A2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CA"/>
    <w:rsid w:val="00017194"/>
    <w:rsid w:val="00027215"/>
    <w:rsid w:val="00041C47"/>
    <w:rsid w:val="00130E94"/>
    <w:rsid w:val="00136C6A"/>
    <w:rsid w:val="0014258D"/>
    <w:rsid w:val="00163CEC"/>
    <w:rsid w:val="00171127"/>
    <w:rsid w:val="001A7149"/>
    <w:rsid w:val="001B2C14"/>
    <w:rsid w:val="001E3489"/>
    <w:rsid w:val="00204AA8"/>
    <w:rsid w:val="00281431"/>
    <w:rsid w:val="00295869"/>
    <w:rsid w:val="002A5F80"/>
    <w:rsid w:val="002A7A57"/>
    <w:rsid w:val="002B0EC6"/>
    <w:rsid w:val="002B36C9"/>
    <w:rsid w:val="00315FE8"/>
    <w:rsid w:val="003354CA"/>
    <w:rsid w:val="0040606D"/>
    <w:rsid w:val="00442FB7"/>
    <w:rsid w:val="004B4E83"/>
    <w:rsid w:val="004E2ADF"/>
    <w:rsid w:val="005078E4"/>
    <w:rsid w:val="005141D2"/>
    <w:rsid w:val="00534CEF"/>
    <w:rsid w:val="00542F2A"/>
    <w:rsid w:val="00546205"/>
    <w:rsid w:val="005C63E7"/>
    <w:rsid w:val="005E1153"/>
    <w:rsid w:val="005E77A6"/>
    <w:rsid w:val="006164A6"/>
    <w:rsid w:val="006172E7"/>
    <w:rsid w:val="0065655E"/>
    <w:rsid w:val="006934BE"/>
    <w:rsid w:val="006D622F"/>
    <w:rsid w:val="006E5820"/>
    <w:rsid w:val="0070462B"/>
    <w:rsid w:val="00704E4E"/>
    <w:rsid w:val="00715CCF"/>
    <w:rsid w:val="007332D6"/>
    <w:rsid w:val="007407F2"/>
    <w:rsid w:val="00744772"/>
    <w:rsid w:val="00767A43"/>
    <w:rsid w:val="007A62DA"/>
    <w:rsid w:val="007E3D2C"/>
    <w:rsid w:val="007E71E9"/>
    <w:rsid w:val="008A39EC"/>
    <w:rsid w:val="008B6F45"/>
    <w:rsid w:val="008F467D"/>
    <w:rsid w:val="008F48C0"/>
    <w:rsid w:val="00901C47"/>
    <w:rsid w:val="0090211F"/>
    <w:rsid w:val="00913CB7"/>
    <w:rsid w:val="00960112"/>
    <w:rsid w:val="009C524C"/>
    <w:rsid w:val="009E09C8"/>
    <w:rsid w:val="009E55CD"/>
    <w:rsid w:val="009E58F8"/>
    <w:rsid w:val="009F176A"/>
    <w:rsid w:val="009F3771"/>
    <w:rsid w:val="00A27BE6"/>
    <w:rsid w:val="00A7258E"/>
    <w:rsid w:val="00A96800"/>
    <w:rsid w:val="00B11251"/>
    <w:rsid w:val="00B35FED"/>
    <w:rsid w:val="00B74E85"/>
    <w:rsid w:val="00BA781E"/>
    <w:rsid w:val="00BC08E0"/>
    <w:rsid w:val="00BE0520"/>
    <w:rsid w:val="00C06090"/>
    <w:rsid w:val="00C168C5"/>
    <w:rsid w:val="00C81AA7"/>
    <w:rsid w:val="00C84173"/>
    <w:rsid w:val="00CC7E97"/>
    <w:rsid w:val="00CD601F"/>
    <w:rsid w:val="00D0437E"/>
    <w:rsid w:val="00D36E47"/>
    <w:rsid w:val="00D43E5E"/>
    <w:rsid w:val="00D57325"/>
    <w:rsid w:val="00DB21AC"/>
    <w:rsid w:val="00DB5351"/>
    <w:rsid w:val="00DD3B0D"/>
    <w:rsid w:val="00DF5EAC"/>
    <w:rsid w:val="00E11DC8"/>
    <w:rsid w:val="00E22663"/>
    <w:rsid w:val="00E65E09"/>
    <w:rsid w:val="00E962B1"/>
    <w:rsid w:val="00EA5180"/>
    <w:rsid w:val="00EE3CD9"/>
    <w:rsid w:val="00EF0C83"/>
    <w:rsid w:val="00F053AF"/>
    <w:rsid w:val="00F400C0"/>
    <w:rsid w:val="00FB07D5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BE6"/>
  </w:style>
  <w:style w:type="paragraph" w:styleId="a5">
    <w:name w:val="footer"/>
    <w:basedOn w:val="a"/>
    <w:link w:val="a6"/>
    <w:uiPriority w:val="99"/>
    <w:unhideWhenUsed/>
    <w:rsid w:val="00A2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BE6"/>
  </w:style>
  <w:style w:type="table" w:styleId="a7">
    <w:name w:val="Table Grid"/>
    <w:basedOn w:val="a1"/>
    <w:uiPriority w:val="59"/>
    <w:rsid w:val="00A2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5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2019-04-19T05:49:00Z</dcterms:created>
  <dcterms:modified xsi:type="dcterms:W3CDTF">2019-04-19T05:49:00Z</dcterms:modified>
</cp:coreProperties>
</file>