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79" w:rsidRDefault="00CC1E4F" w:rsidP="00C71FCB">
      <w:pP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8"/>
          <w:szCs w:val="24"/>
        </w:rPr>
        <w:t>【３】その他の</w:t>
      </w:r>
      <w:r w:rsidR="0040728C">
        <w:rPr>
          <w:rFonts w:ascii="HG丸ｺﾞｼｯｸM-PRO" w:eastAsia="HG丸ｺﾞｼｯｸM-PRO" w:hAnsi="HG丸ｺﾞｼｯｸM-PRO" w:hint="eastAsia"/>
          <w:b/>
          <w:sz w:val="28"/>
          <w:szCs w:val="24"/>
        </w:rPr>
        <w:t>制度融資等について</w:t>
      </w:r>
      <w:r w:rsidRPr="00992628">
        <w:rPr>
          <w:rFonts w:ascii="HG丸ｺﾞｼｯｸM-PRO" w:eastAsia="HG丸ｺﾞｼｯｸM-PRO" w:hAnsi="HG丸ｺﾞｼｯｸM-PRO" w:hint="eastAsia"/>
          <w:b/>
          <w:sz w:val="28"/>
          <w:szCs w:val="24"/>
        </w:rPr>
        <w:t xml:space="preserve">　　　</w:t>
      </w:r>
    </w:p>
    <w:p w:rsidR="005B5879" w:rsidRPr="006440CD" w:rsidRDefault="005B5879" w:rsidP="005B5879">
      <w:pPr>
        <w:spacing w:line="276" w:lineRule="auto"/>
        <w:rPr>
          <w:rFonts w:ascii="HG丸ｺﾞｼｯｸM-PRO" w:eastAsia="HG丸ｺﾞｼｯｸM-PRO" w:hAnsi="HG丸ｺﾞｼｯｸM-PRO"/>
          <w:b/>
          <w:sz w:val="26"/>
          <w:szCs w:val="26"/>
        </w:rPr>
      </w:pPr>
      <w:r w:rsidRPr="006440CD">
        <w:rPr>
          <w:rFonts w:ascii="HG丸ｺﾞｼｯｸM-PRO" w:eastAsia="HG丸ｺﾞｼｯｸM-PRO" w:hAnsi="HG丸ｺﾞｼｯｸM-PRO" w:hint="eastAsia"/>
          <w:b/>
          <w:sz w:val="26"/>
          <w:szCs w:val="26"/>
        </w:rPr>
        <w:t>１　畜産関係制度融資について</w:t>
      </w:r>
    </w:p>
    <w:p w:rsidR="00441642" w:rsidRPr="00C71FCB" w:rsidRDefault="00441642" w:rsidP="00C71FCB">
      <w:pPr>
        <w:spacing w:line="120" w:lineRule="exact"/>
        <w:rPr>
          <w:rFonts w:ascii="HG丸ｺﾞｼｯｸM-PRO" w:eastAsia="HG丸ｺﾞｼｯｸM-PRO" w:hAnsi="HG丸ｺﾞｼｯｸM-PRO"/>
          <w:b/>
          <w:sz w:val="24"/>
          <w:szCs w:val="24"/>
        </w:rPr>
      </w:pPr>
    </w:p>
    <w:p w:rsidR="008816A2" w:rsidRPr="009A7DA4" w:rsidRDefault="005B5879" w:rsidP="00441642">
      <w:pPr>
        <w:ind w:firstLineChars="100" w:firstLine="241"/>
        <w:rPr>
          <w:rFonts w:ascii="HG丸ｺﾞｼｯｸM-PRO" w:eastAsia="HG丸ｺﾞｼｯｸM-PRO" w:hAnsi="HG丸ｺﾞｼｯｸM-PRO"/>
          <w:b/>
          <w:sz w:val="24"/>
          <w:szCs w:val="24"/>
        </w:rPr>
      </w:pPr>
      <w:r w:rsidRPr="009A7DA4">
        <w:rPr>
          <w:rFonts w:ascii="HG丸ｺﾞｼｯｸM-PRO" w:eastAsia="HG丸ｺﾞｼｯｸM-PRO" w:hAnsi="HG丸ｺﾞｼｯｸM-PRO" w:hint="eastAsia"/>
          <w:b/>
          <w:sz w:val="24"/>
          <w:szCs w:val="24"/>
        </w:rPr>
        <w:t>(1)畜産関係資金（負債整理、償還負担軽減、家畜伝染病等対策）</w:t>
      </w:r>
    </w:p>
    <w:p w:rsidR="008816A2" w:rsidRDefault="00441642" w:rsidP="008F5066">
      <w:pPr>
        <w:spacing w:line="1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9A7DA4" w:rsidRDefault="00441642" w:rsidP="009A7DA4">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sidRPr="00441642">
        <w:rPr>
          <w:rFonts w:ascii="HG丸ｺﾞｼｯｸM-PRO" w:eastAsia="HG丸ｺﾞｼｯｸM-PRO" w:hAnsi="HG丸ｺﾞｼｯｸM-PRO" w:hint="eastAsia"/>
          <w:szCs w:val="21"/>
        </w:rPr>
        <w:t>畜産</w:t>
      </w:r>
      <w:r>
        <w:rPr>
          <w:rFonts w:ascii="HG丸ｺﾞｼｯｸM-PRO" w:eastAsia="HG丸ｺﾞｼｯｸM-PRO" w:hAnsi="HG丸ｺﾞｼｯｸM-PRO" w:hint="eastAsia"/>
          <w:szCs w:val="21"/>
        </w:rPr>
        <w:t>農家が利用できる</w:t>
      </w:r>
      <w:r w:rsidRPr="00441642">
        <w:rPr>
          <w:rFonts w:ascii="HG丸ｺﾞｼｯｸM-PRO" w:eastAsia="HG丸ｺﾞｼｯｸM-PRO" w:hAnsi="HG丸ｺﾞｼｯｸM-PRO" w:hint="eastAsia"/>
          <w:szCs w:val="21"/>
        </w:rPr>
        <w:t>資金</w:t>
      </w:r>
      <w:r>
        <w:rPr>
          <w:rFonts w:ascii="HG丸ｺﾞｼｯｸM-PRO" w:eastAsia="HG丸ｺﾞｼｯｸM-PRO" w:hAnsi="HG丸ｺﾞｼｯｸM-PRO" w:hint="eastAsia"/>
          <w:szCs w:val="21"/>
        </w:rPr>
        <w:t>について</w:t>
      </w:r>
      <w:r w:rsidRPr="00441642">
        <w:rPr>
          <w:rFonts w:ascii="HG丸ｺﾞｼｯｸM-PRO" w:eastAsia="HG丸ｺﾞｼｯｸM-PRO" w:hAnsi="HG丸ｺﾞｼｯｸM-PRO" w:hint="eastAsia"/>
          <w:szCs w:val="21"/>
        </w:rPr>
        <w:t>は、既に</w:t>
      </w:r>
      <w:r>
        <w:rPr>
          <w:rFonts w:ascii="HG丸ｺﾞｼｯｸM-PRO" w:eastAsia="HG丸ｺﾞｼｯｸM-PRO" w:hAnsi="HG丸ｺﾞｼｯｸM-PRO" w:hint="eastAsia"/>
          <w:szCs w:val="21"/>
        </w:rPr>
        <w:t>説明した農業経営改善関係資金等も含め、様々な</w:t>
      </w:r>
    </w:p>
    <w:p w:rsidR="009A7DA4" w:rsidRDefault="00441642" w:rsidP="008F5066">
      <w:pPr>
        <w:spacing w:line="28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ものがあります（(2)に「畜産関係融資制度」一覧を添付）が、ここでは、そのうち、負債整理</w:t>
      </w:r>
    </w:p>
    <w:p w:rsidR="00441642" w:rsidRDefault="00441642" w:rsidP="008F5066">
      <w:pPr>
        <w:spacing w:line="28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資金、償還負担軽減対策に関する資金、家畜伝染病等への対応資金について、概略を説明します。</w:t>
      </w:r>
    </w:p>
    <w:p w:rsidR="00441642" w:rsidRDefault="00441642" w:rsidP="00441642">
      <w:pPr>
        <w:spacing w:line="320" w:lineRule="exact"/>
        <w:ind w:firstLineChars="200" w:firstLine="420"/>
        <w:rPr>
          <w:rFonts w:ascii="HG丸ｺﾞｼｯｸM-PRO" w:eastAsia="HG丸ｺﾞｼｯｸM-PRO" w:hAnsi="HG丸ｺﾞｼｯｸM-PRO"/>
          <w:szCs w:val="21"/>
        </w:rPr>
      </w:pPr>
    </w:p>
    <w:p w:rsidR="00441642" w:rsidRPr="00C71FCB" w:rsidRDefault="00441642" w:rsidP="00441642">
      <w:pPr>
        <w:spacing w:line="320" w:lineRule="exact"/>
        <w:ind w:firstLineChars="200" w:firstLine="440"/>
        <w:rPr>
          <w:rFonts w:ascii="HG丸ｺﾞｼｯｸM-PRO" w:eastAsia="HG丸ｺﾞｼｯｸM-PRO" w:hAnsi="HG丸ｺﾞｼｯｸM-PRO"/>
          <w:sz w:val="22"/>
          <w:u w:val="single"/>
        </w:rPr>
      </w:pPr>
      <w:r w:rsidRPr="00C71FCB">
        <w:rPr>
          <w:rFonts w:ascii="HG丸ｺﾞｼｯｸM-PRO" w:eastAsia="HG丸ｺﾞｼｯｸM-PRO" w:hAnsi="HG丸ｺﾞｼｯｸM-PRO" w:hint="eastAsia"/>
          <w:sz w:val="22"/>
          <w:u w:val="single"/>
        </w:rPr>
        <w:t>■負債整理資金</w:t>
      </w:r>
    </w:p>
    <w:p w:rsidR="00441642" w:rsidRPr="00C71FCB" w:rsidRDefault="00CC1A43" w:rsidP="00441642">
      <w:pPr>
        <w:spacing w:line="320" w:lineRule="exact"/>
        <w:ind w:firstLineChars="200" w:firstLine="420"/>
        <w:rPr>
          <w:rFonts w:ascii="HG丸ｺﾞｼｯｸM-PRO" w:eastAsia="HG丸ｺﾞｼｯｸM-PRO" w:hAnsi="HG丸ｺﾞｼｯｸM-PRO"/>
          <w:sz w:val="22"/>
        </w:rPr>
      </w:pPr>
      <w:r>
        <w:rPr>
          <w:rFonts w:ascii="HG丸ｺﾞｼｯｸM-PRO" w:eastAsia="HG丸ｺﾞｼｯｸM-PRO" w:hAnsi="HG丸ｺﾞｼｯｸM-PRO" w:hint="eastAsia"/>
          <w:szCs w:val="21"/>
        </w:rPr>
        <w:t xml:space="preserve">　</w:t>
      </w:r>
      <w:r w:rsidRPr="00C71FCB">
        <w:rPr>
          <w:rFonts w:ascii="HG丸ｺﾞｼｯｸM-PRO" w:eastAsia="HG丸ｺﾞｼｯｸM-PRO" w:hAnsi="HG丸ｺﾞｼｯｸM-PRO" w:hint="eastAsia"/>
          <w:sz w:val="22"/>
        </w:rPr>
        <w:t>大家畜・養豚特別支援資金</w:t>
      </w:r>
    </w:p>
    <w:p w:rsidR="00CC1A43" w:rsidRPr="008F5066" w:rsidRDefault="00CC1A43" w:rsidP="008F5066">
      <w:pPr>
        <w:spacing w:line="280" w:lineRule="exact"/>
        <w:ind w:firstLineChars="200" w:firstLine="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8F5066">
        <w:rPr>
          <w:rFonts w:ascii="HG丸ｺﾞｼｯｸM-PRO" w:eastAsia="HG丸ｺﾞｼｯｸM-PRO" w:hAnsi="HG丸ｺﾞｼｯｸM-PRO" w:hint="eastAsia"/>
          <w:sz w:val="20"/>
          <w:szCs w:val="20"/>
        </w:rPr>
        <w:t xml:space="preserve">目　　</w:t>
      </w:r>
      <w:r w:rsidR="00812B0E">
        <w:rPr>
          <w:rFonts w:ascii="HG丸ｺﾞｼｯｸM-PRO" w:eastAsia="HG丸ｺﾞｼｯｸM-PRO" w:hAnsi="HG丸ｺﾞｼｯｸM-PRO" w:hint="eastAsia"/>
          <w:sz w:val="20"/>
          <w:szCs w:val="20"/>
        </w:rPr>
        <w:t xml:space="preserve"> </w:t>
      </w:r>
      <w:r w:rsidRPr="008F5066">
        <w:rPr>
          <w:rFonts w:ascii="HG丸ｺﾞｼｯｸM-PRO" w:eastAsia="HG丸ｺﾞｼｯｸM-PRO" w:hAnsi="HG丸ｺﾞｼｯｸM-PRO" w:hint="eastAsia"/>
          <w:sz w:val="20"/>
          <w:szCs w:val="20"/>
        </w:rPr>
        <w:t>的：既往借入に係る償還が困難になっている大家畜経営</w:t>
      </w:r>
      <w:r w:rsidR="009A7DA4">
        <w:rPr>
          <w:rFonts w:ascii="HG丸ｺﾞｼｯｸM-PRO" w:eastAsia="HG丸ｺﾞｼｯｸM-PRO" w:hAnsi="HG丸ｺﾞｼｯｸM-PRO" w:hint="eastAsia"/>
          <w:sz w:val="20"/>
          <w:szCs w:val="20"/>
        </w:rPr>
        <w:t>者</w:t>
      </w:r>
      <w:r w:rsidRPr="008F5066">
        <w:rPr>
          <w:rFonts w:ascii="HG丸ｺﾞｼｯｸM-PRO" w:eastAsia="HG丸ｺﾞｼｯｸM-PRO" w:hAnsi="HG丸ｺﾞｼｯｸM-PRO" w:hint="eastAsia"/>
          <w:sz w:val="20"/>
          <w:szCs w:val="20"/>
        </w:rPr>
        <w:t>又は養豚経営者に対する</w:t>
      </w:r>
    </w:p>
    <w:p w:rsidR="00CC1A43" w:rsidRPr="008F5066" w:rsidRDefault="00CC1A43" w:rsidP="008F5066">
      <w:pPr>
        <w:spacing w:line="280" w:lineRule="exact"/>
        <w:ind w:firstLineChars="200" w:firstLine="400"/>
        <w:rPr>
          <w:rFonts w:ascii="HG丸ｺﾞｼｯｸM-PRO" w:eastAsia="HG丸ｺﾞｼｯｸM-PRO" w:hAnsi="HG丸ｺﾞｼｯｸM-PRO"/>
          <w:sz w:val="20"/>
          <w:szCs w:val="20"/>
        </w:rPr>
      </w:pPr>
      <w:r w:rsidRPr="008F5066">
        <w:rPr>
          <w:rFonts w:ascii="HG丸ｺﾞｼｯｸM-PRO" w:eastAsia="HG丸ｺﾞｼｯｸM-PRO" w:hAnsi="HG丸ｺﾞｼｯｸM-PRO" w:hint="eastAsia"/>
          <w:sz w:val="20"/>
          <w:szCs w:val="20"/>
        </w:rPr>
        <w:t xml:space="preserve">　　　　　　　　借換資金の提供</w:t>
      </w:r>
    </w:p>
    <w:p w:rsidR="00CC1A43" w:rsidRPr="008F5066" w:rsidRDefault="00CC1A43" w:rsidP="008F5066">
      <w:pPr>
        <w:spacing w:line="280" w:lineRule="exact"/>
        <w:ind w:firstLineChars="200" w:firstLine="400"/>
        <w:rPr>
          <w:rFonts w:ascii="HG丸ｺﾞｼｯｸM-PRO" w:eastAsia="HG丸ｺﾞｼｯｸM-PRO" w:hAnsi="HG丸ｺﾞｼｯｸM-PRO"/>
          <w:sz w:val="20"/>
          <w:szCs w:val="20"/>
        </w:rPr>
      </w:pPr>
      <w:r w:rsidRPr="008F5066">
        <w:rPr>
          <w:rFonts w:ascii="HG丸ｺﾞｼｯｸM-PRO" w:eastAsia="HG丸ｺﾞｼｯｸM-PRO" w:hAnsi="HG丸ｺﾞｼｯｸM-PRO" w:hint="eastAsia"/>
          <w:sz w:val="20"/>
          <w:szCs w:val="20"/>
        </w:rPr>
        <w:t xml:space="preserve">　　原　　　資：農協等</w:t>
      </w:r>
    </w:p>
    <w:p w:rsidR="00CC1A43" w:rsidRPr="008F5066" w:rsidRDefault="00CC1A43" w:rsidP="008F5066">
      <w:pPr>
        <w:spacing w:line="280" w:lineRule="exact"/>
        <w:ind w:firstLineChars="200" w:firstLine="400"/>
        <w:rPr>
          <w:rFonts w:ascii="HG丸ｺﾞｼｯｸM-PRO" w:eastAsia="HG丸ｺﾞｼｯｸM-PRO" w:hAnsi="HG丸ｺﾞｼｯｸM-PRO"/>
          <w:sz w:val="20"/>
          <w:szCs w:val="20"/>
        </w:rPr>
      </w:pPr>
      <w:r w:rsidRPr="008F5066">
        <w:rPr>
          <w:rFonts w:ascii="HG丸ｺﾞｼｯｸM-PRO" w:eastAsia="HG丸ｺﾞｼｯｸM-PRO" w:hAnsi="HG丸ｺﾞｼｯｸM-PRO" w:hint="eastAsia"/>
          <w:sz w:val="20"/>
          <w:szCs w:val="20"/>
        </w:rPr>
        <w:t xml:space="preserve">　　</w:t>
      </w:r>
      <w:r w:rsidRPr="008F5066">
        <w:rPr>
          <w:rFonts w:ascii="HG丸ｺﾞｼｯｸM-PRO" w:eastAsia="HG丸ｺﾞｼｯｸM-PRO" w:hAnsi="HG丸ｺﾞｼｯｸM-PRO" w:hint="eastAsia"/>
          <w:spacing w:val="41"/>
          <w:kern w:val="0"/>
          <w:sz w:val="20"/>
          <w:szCs w:val="20"/>
          <w:fitText w:val="1050" w:id="-1695872768"/>
        </w:rPr>
        <w:t>融資機</w:t>
      </w:r>
      <w:r w:rsidRPr="008F5066">
        <w:rPr>
          <w:rFonts w:ascii="HG丸ｺﾞｼｯｸM-PRO" w:eastAsia="HG丸ｺﾞｼｯｸM-PRO" w:hAnsi="HG丸ｺﾞｼｯｸM-PRO" w:hint="eastAsia"/>
          <w:spacing w:val="2"/>
          <w:kern w:val="0"/>
          <w:sz w:val="20"/>
          <w:szCs w:val="20"/>
          <w:fitText w:val="1050" w:id="-1695872768"/>
        </w:rPr>
        <w:t>関</w:t>
      </w:r>
      <w:r w:rsidRPr="008F5066">
        <w:rPr>
          <w:rFonts w:ascii="HG丸ｺﾞｼｯｸM-PRO" w:eastAsia="HG丸ｺﾞｼｯｸM-PRO" w:hAnsi="HG丸ｺﾞｼｯｸM-PRO" w:hint="eastAsia"/>
          <w:sz w:val="20"/>
          <w:szCs w:val="20"/>
        </w:rPr>
        <w:t>：農協等（(公社)中央畜産会による利子補給あり）</w:t>
      </w:r>
    </w:p>
    <w:p w:rsidR="00CC1A43" w:rsidRPr="008F5066" w:rsidRDefault="00CC1A43" w:rsidP="008F5066">
      <w:pPr>
        <w:spacing w:line="280" w:lineRule="exact"/>
        <w:ind w:firstLineChars="200" w:firstLine="400"/>
        <w:rPr>
          <w:rFonts w:ascii="HG丸ｺﾞｼｯｸM-PRO" w:eastAsia="HG丸ｺﾞｼｯｸM-PRO" w:hAnsi="HG丸ｺﾞｼｯｸM-PRO"/>
          <w:sz w:val="20"/>
          <w:szCs w:val="20"/>
        </w:rPr>
      </w:pPr>
      <w:r w:rsidRPr="008F5066">
        <w:rPr>
          <w:rFonts w:ascii="HG丸ｺﾞｼｯｸM-PRO" w:eastAsia="HG丸ｺﾞｼｯｸM-PRO" w:hAnsi="HG丸ｺﾞｼｯｸM-PRO" w:hint="eastAsia"/>
          <w:sz w:val="20"/>
          <w:szCs w:val="20"/>
        </w:rPr>
        <w:t xml:space="preserve">　　</w:t>
      </w:r>
      <w:r w:rsidRPr="008F5066">
        <w:rPr>
          <w:rFonts w:ascii="HG丸ｺﾞｼｯｸM-PRO" w:eastAsia="HG丸ｺﾞｼｯｸM-PRO" w:hAnsi="HG丸ｺﾞｼｯｸM-PRO" w:hint="eastAsia"/>
          <w:spacing w:val="41"/>
          <w:kern w:val="0"/>
          <w:sz w:val="20"/>
          <w:szCs w:val="20"/>
          <w:fitText w:val="1050" w:id="-1695872512"/>
        </w:rPr>
        <w:t>償還期</w:t>
      </w:r>
      <w:r w:rsidRPr="008F5066">
        <w:rPr>
          <w:rFonts w:ascii="HG丸ｺﾞｼｯｸM-PRO" w:eastAsia="HG丸ｺﾞｼｯｸM-PRO" w:hAnsi="HG丸ｺﾞｼｯｸM-PRO" w:hint="eastAsia"/>
          <w:spacing w:val="2"/>
          <w:kern w:val="0"/>
          <w:sz w:val="20"/>
          <w:szCs w:val="20"/>
          <w:fitText w:val="1050" w:id="-1695872512"/>
        </w:rPr>
        <w:t>限</w:t>
      </w:r>
      <w:r w:rsidRPr="008F5066">
        <w:rPr>
          <w:rFonts w:ascii="HG丸ｺﾞｼｯｸM-PRO" w:eastAsia="HG丸ｺﾞｼｯｸM-PRO" w:hAnsi="HG丸ｺﾞｼｯｸM-PRO" w:hint="eastAsia"/>
          <w:sz w:val="20"/>
          <w:szCs w:val="20"/>
        </w:rPr>
        <w:t>：25年以内等（据置期間5年以内等）</w:t>
      </w:r>
    </w:p>
    <w:p w:rsidR="00CC1A43" w:rsidRPr="008F5066" w:rsidRDefault="00CC1A43" w:rsidP="008F5066">
      <w:pPr>
        <w:spacing w:line="280" w:lineRule="exact"/>
        <w:ind w:firstLineChars="200" w:firstLine="400"/>
        <w:rPr>
          <w:rFonts w:ascii="HG丸ｺﾞｼｯｸM-PRO" w:eastAsia="HG丸ｺﾞｼｯｸM-PRO" w:hAnsi="HG丸ｺﾞｼｯｸM-PRO"/>
          <w:sz w:val="20"/>
          <w:szCs w:val="20"/>
        </w:rPr>
      </w:pPr>
      <w:r w:rsidRPr="008F5066">
        <w:rPr>
          <w:rFonts w:ascii="HG丸ｺﾞｼｯｸM-PRO" w:eastAsia="HG丸ｺﾞｼｯｸM-PRO" w:hAnsi="HG丸ｺﾞｼｯｸM-PRO" w:hint="eastAsia"/>
          <w:sz w:val="20"/>
          <w:szCs w:val="20"/>
        </w:rPr>
        <w:t xml:space="preserve">　　借入限度額：都道府県知事等の承認を受けた経営改善</w:t>
      </w:r>
      <w:r w:rsidR="00812B0E">
        <w:rPr>
          <w:rFonts w:ascii="HG丸ｺﾞｼｯｸM-PRO" w:eastAsia="HG丸ｺﾞｼｯｸM-PRO" w:hAnsi="HG丸ｺﾞｼｯｸM-PRO" w:hint="eastAsia"/>
          <w:sz w:val="20"/>
          <w:szCs w:val="20"/>
        </w:rPr>
        <w:t>計画</w:t>
      </w:r>
      <w:r w:rsidRPr="008F5066">
        <w:rPr>
          <w:rFonts w:ascii="HG丸ｺﾞｼｯｸM-PRO" w:eastAsia="HG丸ｺﾞｼｯｸM-PRO" w:hAnsi="HG丸ｺﾞｼｯｸM-PRO" w:hint="eastAsia"/>
          <w:sz w:val="20"/>
          <w:szCs w:val="20"/>
        </w:rPr>
        <w:t>に定める借入計画額</w:t>
      </w:r>
    </w:p>
    <w:p w:rsidR="00CC1A43" w:rsidRPr="008F5066" w:rsidRDefault="00CC1A43" w:rsidP="008F5066">
      <w:pPr>
        <w:spacing w:line="280" w:lineRule="exact"/>
        <w:ind w:firstLineChars="200" w:firstLine="400"/>
        <w:rPr>
          <w:rFonts w:ascii="HG丸ｺﾞｼｯｸM-PRO" w:eastAsia="HG丸ｺﾞｼｯｸM-PRO" w:hAnsi="HG丸ｺﾞｼｯｸM-PRO"/>
          <w:sz w:val="20"/>
          <w:szCs w:val="20"/>
        </w:rPr>
      </w:pPr>
      <w:r w:rsidRPr="008F5066">
        <w:rPr>
          <w:rFonts w:ascii="HG丸ｺﾞｼｯｸM-PRO" w:eastAsia="HG丸ｺﾞｼｯｸM-PRO" w:hAnsi="HG丸ｺﾞｼｯｸM-PRO" w:hint="eastAsia"/>
          <w:sz w:val="20"/>
          <w:szCs w:val="20"/>
        </w:rPr>
        <w:t xml:space="preserve">　　</w:t>
      </w:r>
      <w:r w:rsidRPr="008F5066">
        <w:rPr>
          <w:rFonts w:ascii="HG丸ｺﾞｼｯｸM-PRO" w:eastAsia="HG丸ｺﾞｼｯｸM-PRO" w:hAnsi="HG丸ｺﾞｼｯｸM-PRO" w:hint="eastAsia"/>
          <w:spacing w:val="41"/>
          <w:kern w:val="0"/>
          <w:sz w:val="20"/>
          <w:szCs w:val="20"/>
          <w:fitText w:val="1050" w:id="-1695872511"/>
        </w:rPr>
        <w:t>貸付利</w:t>
      </w:r>
      <w:r w:rsidRPr="008F5066">
        <w:rPr>
          <w:rFonts w:ascii="HG丸ｺﾞｼｯｸM-PRO" w:eastAsia="HG丸ｺﾞｼｯｸM-PRO" w:hAnsi="HG丸ｺﾞｼｯｸM-PRO" w:hint="eastAsia"/>
          <w:spacing w:val="2"/>
          <w:kern w:val="0"/>
          <w:sz w:val="20"/>
          <w:szCs w:val="20"/>
          <w:fitText w:val="1050" w:id="-1695872511"/>
        </w:rPr>
        <w:t>率</w:t>
      </w:r>
      <w:r w:rsidRPr="008F5066">
        <w:rPr>
          <w:rFonts w:ascii="HG丸ｺﾞｼｯｸM-PRO" w:eastAsia="HG丸ｺﾞｼｯｸM-PRO" w:hAnsi="HG丸ｺﾞｼｯｸM-PRO" w:hint="eastAsia"/>
          <w:kern w:val="0"/>
          <w:sz w:val="20"/>
          <w:szCs w:val="20"/>
        </w:rPr>
        <w:t>：</w:t>
      </w:r>
      <w:r w:rsidR="008F5066" w:rsidRPr="008F5066">
        <w:rPr>
          <w:rFonts w:ascii="HG丸ｺﾞｼｯｸM-PRO" w:eastAsia="HG丸ｺﾞｼｯｸM-PRO" w:hAnsi="HG丸ｺﾞｼｯｸM-PRO" w:hint="eastAsia"/>
          <w:kern w:val="0"/>
          <w:sz w:val="20"/>
          <w:szCs w:val="20"/>
        </w:rPr>
        <w:t>0.30%（令和3年</w:t>
      </w:r>
      <w:r w:rsidR="00727F2A">
        <w:rPr>
          <w:rFonts w:ascii="HG丸ｺﾞｼｯｸM-PRO" w:eastAsia="HG丸ｺﾞｼｯｸM-PRO" w:hAnsi="HG丸ｺﾞｼｯｸM-PRO" w:hint="eastAsia"/>
          <w:kern w:val="0"/>
          <w:sz w:val="20"/>
          <w:szCs w:val="20"/>
        </w:rPr>
        <w:t>11</w:t>
      </w:r>
      <w:r w:rsidR="008F5066" w:rsidRPr="008F5066">
        <w:rPr>
          <w:rFonts w:ascii="HG丸ｺﾞｼｯｸM-PRO" w:eastAsia="HG丸ｺﾞｼｯｸM-PRO" w:hAnsi="HG丸ｺﾞｼｯｸM-PRO" w:hint="eastAsia"/>
          <w:kern w:val="0"/>
          <w:sz w:val="20"/>
          <w:szCs w:val="20"/>
        </w:rPr>
        <w:t>月貸付適用分）</w:t>
      </w:r>
      <w:r w:rsidRPr="008F5066">
        <w:rPr>
          <w:rFonts w:ascii="HG丸ｺﾞｼｯｸM-PRO" w:eastAsia="HG丸ｺﾞｼｯｸM-PRO" w:hAnsi="HG丸ｺﾞｼｯｸM-PRO" w:hint="eastAsia"/>
          <w:sz w:val="20"/>
          <w:szCs w:val="20"/>
        </w:rPr>
        <w:t xml:space="preserve">　　</w:t>
      </w:r>
    </w:p>
    <w:p w:rsidR="00441642" w:rsidRDefault="00441642" w:rsidP="00812B0E">
      <w:pPr>
        <w:spacing w:line="200" w:lineRule="exact"/>
        <w:ind w:firstLineChars="200" w:firstLine="420"/>
        <w:rPr>
          <w:rFonts w:ascii="HG丸ｺﾞｼｯｸM-PRO" w:eastAsia="HG丸ｺﾞｼｯｸM-PRO" w:hAnsi="HG丸ｺﾞｼｯｸM-PRO"/>
          <w:szCs w:val="21"/>
        </w:rPr>
      </w:pPr>
    </w:p>
    <w:p w:rsidR="00441642" w:rsidRPr="00C71FCB" w:rsidRDefault="00441642" w:rsidP="00441642">
      <w:pPr>
        <w:spacing w:line="320" w:lineRule="exact"/>
        <w:ind w:firstLineChars="200" w:firstLine="440"/>
        <w:rPr>
          <w:rFonts w:ascii="HG丸ｺﾞｼｯｸM-PRO" w:eastAsia="HG丸ｺﾞｼｯｸM-PRO" w:hAnsi="HG丸ｺﾞｼｯｸM-PRO"/>
          <w:sz w:val="22"/>
          <w:u w:val="single"/>
        </w:rPr>
      </w:pPr>
      <w:r w:rsidRPr="00C71FCB">
        <w:rPr>
          <w:rFonts w:ascii="HG丸ｺﾞｼｯｸM-PRO" w:eastAsia="HG丸ｺﾞｼｯｸM-PRO" w:hAnsi="HG丸ｺﾞｼｯｸM-PRO" w:hint="eastAsia"/>
          <w:sz w:val="22"/>
          <w:u w:val="single"/>
        </w:rPr>
        <w:t>■償還負担軽減対策</w:t>
      </w:r>
    </w:p>
    <w:p w:rsidR="00441642" w:rsidRPr="00C71FCB" w:rsidRDefault="008F5066" w:rsidP="00441642">
      <w:pPr>
        <w:spacing w:line="320" w:lineRule="exact"/>
        <w:ind w:firstLineChars="200" w:firstLine="440"/>
        <w:rPr>
          <w:rFonts w:ascii="HG丸ｺﾞｼｯｸM-PRO" w:eastAsia="HG丸ｺﾞｼｯｸM-PRO" w:hAnsi="HG丸ｺﾞｼｯｸM-PRO"/>
          <w:sz w:val="22"/>
        </w:rPr>
      </w:pPr>
      <w:r w:rsidRPr="00C71FCB">
        <w:rPr>
          <w:rFonts w:ascii="HG丸ｺﾞｼｯｸM-PRO" w:eastAsia="HG丸ｺﾞｼｯｸM-PRO" w:hAnsi="HG丸ｺﾞｼｯｸM-PRO" w:hint="eastAsia"/>
          <w:sz w:val="22"/>
        </w:rPr>
        <w:t xml:space="preserve">　畜産経営体質強化支援資金</w:t>
      </w:r>
    </w:p>
    <w:p w:rsidR="008F5066" w:rsidRPr="00C71FCB" w:rsidRDefault="008F5066" w:rsidP="00C71FCB">
      <w:pPr>
        <w:spacing w:line="280" w:lineRule="exact"/>
        <w:ind w:leftChars="200" w:left="2100" w:hangingChars="800" w:hanging="168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71FCB">
        <w:rPr>
          <w:rFonts w:ascii="HG丸ｺﾞｼｯｸM-PRO" w:eastAsia="HG丸ｺﾞｼｯｸM-PRO" w:hAnsi="HG丸ｺﾞｼｯｸM-PRO" w:hint="eastAsia"/>
          <w:sz w:val="20"/>
          <w:szCs w:val="20"/>
        </w:rPr>
        <w:t>目　　　的：畜産クラスター計画における中心的な経営体又は認定農業者の</w:t>
      </w:r>
      <w:r w:rsidR="00C71FCB" w:rsidRPr="00C71FCB">
        <w:rPr>
          <w:rFonts w:ascii="HG丸ｺﾞｼｯｸM-PRO" w:eastAsia="HG丸ｺﾞｼｯｸM-PRO" w:hAnsi="HG丸ｺﾞｼｯｸM-PRO" w:hint="eastAsia"/>
          <w:sz w:val="20"/>
          <w:szCs w:val="20"/>
        </w:rPr>
        <w:t>うち、酪農、肉用牛又は養豚経営を営む者に対する</w:t>
      </w:r>
      <w:r w:rsidRPr="00C71FCB">
        <w:rPr>
          <w:rFonts w:ascii="HG丸ｺﾞｼｯｸM-PRO" w:eastAsia="HG丸ｺﾞｼｯｸM-PRO" w:hAnsi="HG丸ｺﾞｼｯｸM-PRO" w:hint="eastAsia"/>
          <w:sz w:val="20"/>
          <w:szCs w:val="20"/>
        </w:rPr>
        <w:t>経営改善を支援するための一括借換資金の提供</w:t>
      </w:r>
    </w:p>
    <w:p w:rsidR="008F5066" w:rsidRPr="00C71FCB" w:rsidRDefault="008F5066" w:rsidP="00C71FCB">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原　　　資：農協等</w:t>
      </w:r>
    </w:p>
    <w:p w:rsidR="008F5066" w:rsidRPr="00C71FCB" w:rsidRDefault="008F5066" w:rsidP="00C71FCB">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w:t>
      </w:r>
      <w:r w:rsidRPr="00C71FCB">
        <w:rPr>
          <w:rFonts w:ascii="HG丸ｺﾞｼｯｸM-PRO" w:eastAsia="HG丸ｺﾞｼｯｸM-PRO" w:hAnsi="HG丸ｺﾞｼｯｸM-PRO" w:hint="eastAsia"/>
          <w:spacing w:val="41"/>
          <w:kern w:val="0"/>
          <w:sz w:val="20"/>
          <w:szCs w:val="20"/>
          <w:fitText w:val="1050" w:id="-1695872000"/>
        </w:rPr>
        <w:t>融資機</w:t>
      </w:r>
      <w:r w:rsidRPr="00C71FCB">
        <w:rPr>
          <w:rFonts w:ascii="HG丸ｺﾞｼｯｸM-PRO" w:eastAsia="HG丸ｺﾞｼｯｸM-PRO" w:hAnsi="HG丸ｺﾞｼｯｸM-PRO" w:hint="eastAsia"/>
          <w:spacing w:val="2"/>
          <w:kern w:val="0"/>
          <w:sz w:val="20"/>
          <w:szCs w:val="20"/>
          <w:fitText w:val="1050" w:id="-1695872000"/>
        </w:rPr>
        <w:t>関</w:t>
      </w:r>
      <w:r w:rsidRPr="00C71FCB">
        <w:rPr>
          <w:rFonts w:ascii="HG丸ｺﾞｼｯｸM-PRO" w:eastAsia="HG丸ｺﾞｼｯｸM-PRO" w:hAnsi="HG丸ｺﾞｼｯｸM-PRO" w:hint="eastAsia"/>
          <w:sz w:val="20"/>
          <w:szCs w:val="20"/>
        </w:rPr>
        <w:t>：農協等（(公社)中央畜産会による利子補給あり）</w:t>
      </w:r>
    </w:p>
    <w:p w:rsidR="008F5066" w:rsidRPr="00C71FCB" w:rsidRDefault="008F5066" w:rsidP="00C71FCB">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w:t>
      </w:r>
      <w:r w:rsidRPr="00C71FCB">
        <w:rPr>
          <w:rFonts w:ascii="HG丸ｺﾞｼｯｸM-PRO" w:eastAsia="HG丸ｺﾞｼｯｸM-PRO" w:hAnsi="HG丸ｺﾞｼｯｸM-PRO" w:hint="eastAsia"/>
          <w:spacing w:val="41"/>
          <w:kern w:val="0"/>
          <w:sz w:val="20"/>
          <w:szCs w:val="20"/>
          <w:fitText w:val="1050" w:id="-1695871999"/>
        </w:rPr>
        <w:t>償還期</w:t>
      </w:r>
      <w:r w:rsidRPr="00C71FCB">
        <w:rPr>
          <w:rFonts w:ascii="HG丸ｺﾞｼｯｸM-PRO" w:eastAsia="HG丸ｺﾞｼｯｸM-PRO" w:hAnsi="HG丸ｺﾞｼｯｸM-PRO" w:hint="eastAsia"/>
          <w:spacing w:val="2"/>
          <w:kern w:val="0"/>
          <w:sz w:val="20"/>
          <w:szCs w:val="20"/>
          <w:fitText w:val="1050" w:id="-1695871999"/>
        </w:rPr>
        <w:t>限</w:t>
      </w:r>
      <w:r w:rsidRPr="00C71FCB">
        <w:rPr>
          <w:rFonts w:ascii="HG丸ｺﾞｼｯｸM-PRO" w:eastAsia="HG丸ｺﾞｼｯｸM-PRO" w:hAnsi="HG丸ｺﾞｼｯｸM-PRO" w:hint="eastAsia"/>
          <w:sz w:val="20"/>
          <w:szCs w:val="20"/>
        </w:rPr>
        <w:t>：25年以内等（据置期間5年以内等）</w:t>
      </w:r>
    </w:p>
    <w:p w:rsidR="008F5066" w:rsidRPr="00C71FCB" w:rsidRDefault="008F5066" w:rsidP="00C71FCB">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借入限度額：</w:t>
      </w:r>
      <w:r w:rsidR="00E70164">
        <w:rPr>
          <w:rFonts w:ascii="HG丸ｺﾞｼｯｸM-PRO" w:eastAsia="HG丸ｺﾞｼｯｸM-PRO" w:hAnsi="HG丸ｺﾞｼｯｸM-PRO" w:hint="eastAsia"/>
          <w:sz w:val="20"/>
          <w:szCs w:val="20"/>
        </w:rPr>
        <w:t>借入希望者が借り入れた酪農、肉用牛又は養豚経営に必要な資金の借入残高</w:t>
      </w:r>
    </w:p>
    <w:p w:rsidR="008F5066" w:rsidRPr="00C71FCB" w:rsidRDefault="008F5066" w:rsidP="00C71FCB">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w:t>
      </w:r>
      <w:r w:rsidRPr="00C71FCB">
        <w:rPr>
          <w:rFonts w:ascii="HG丸ｺﾞｼｯｸM-PRO" w:eastAsia="HG丸ｺﾞｼｯｸM-PRO" w:hAnsi="HG丸ｺﾞｼｯｸM-PRO" w:hint="eastAsia"/>
          <w:spacing w:val="41"/>
          <w:kern w:val="0"/>
          <w:sz w:val="20"/>
          <w:szCs w:val="20"/>
          <w:fitText w:val="1050" w:id="-1695871998"/>
        </w:rPr>
        <w:t>貸付利</w:t>
      </w:r>
      <w:r w:rsidRPr="00C71FCB">
        <w:rPr>
          <w:rFonts w:ascii="HG丸ｺﾞｼｯｸM-PRO" w:eastAsia="HG丸ｺﾞｼｯｸM-PRO" w:hAnsi="HG丸ｺﾞｼｯｸM-PRO" w:hint="eastAsia"/>
          <w:spacing w:val="2"/>
          <w:kern w:val="0"/>
          <w:sz w:val="20"/>
          <w:szCs w:val="20"/>
          <w:fitText w:val="1050" w:id="-1695871998"/>
        </w:rPr>
        <w:t>率</w:t>
      </w:r>
      <w:r w:rsidRPr="00C71FCB">
        <w:rPr>
          <w:rFonts w:ascii="HG丸ｺﾞｼｯｸM-PRO" w:eastAsia="HG丸ｺﾞｼｯｸM-PRO" w:hAnsi="HG丸ｺﾞｼｯｸM-PRO" w:hint="eastAsia"/>
          <w:kern w:val="0"/>
          <w:sz w:val="20"/>
          <w:szCs w:val="20"/>
        </w:rPr>
        <w:t>：0.25%（令和3年８月貸付適用分）</w:t>
      </w:r>
      <w:r w:rsidRPr="00C71FCB">
        <w:rPr>
          <w:rFonts w:ascii="HG丸ｺﾞｼｯｸM-PRO" w:eastAsia="HG丸ｺﾞｼｯｸM-PRO" w:hAnsi="HG丸ｺﾞｼｯｸM-PRO" w:hint="eastAsia"/>
          <w:sz w:val="20"/>
          <w:szCs w:val="20"/>
        </w:rPr>
        <w:t xml:space="preserve">　　</w:t>
      </w:r>
    </w:p>
    <w:p w:rsidR="00C71FCB" w:rsidRPr="00C71FCB" w:rsidRDefault="00C71FCB" w:rsidP="00C71FCB">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そ　の　他：借入希望者は畜産経営体質強化計画を作成し、都道府県知事の承認を得ること</w:t>
      </w:r>
      <w:r w:rsidR="00E70164">
        <w:rPr>
          <w:rFonts w:ascii="HG丸ｺﾞｼｯｸM-PRO" w:eastAsia="HG丸ｺﾞｼｯｸM-PRO" w:hAnsi="HG丸ｺﾞｼｯｸM-PRO" w:hint="eastAsia"/>
          <w:sz w:val="20"/>
          <w:szCs w:val="20"/>
        </w:rPr>
        <w:t>が</w:t>
      </w:r>
    </w:p>
    <w:p w:rsidR="008F5066" w:rsidRPr="00C71FCB" w:rsidRDefault="00C71FCB" w:rsidP="00C71FCB">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必要　　　　</w:t>
      </w:r>
    </w:p>
    <w:p w:rsidR="00441642" w:rsidRDefault="00441642" w:rsidP="00C71FCB">
      <w:pPr>
        <w:spacing w:line="240" w:lineRule="exact"/>
        <w:ind w:firstLineChars="200" w:firstLine="420"/>
        <w:rPr>
          <w:rFonts w:ascii="HG丸ｺﾞｼｯｸM-PRO" w:eastAsia="HG丸ｺﾞｼｯｸM-PRO" w:hAnsi="HG丸ｺﾞｼｯｸM-PRO"/>
          <w:szCs w:val="21"/>
        </w:rPr>
      </w:pPr>
    </w:p>
    <w:p w:rsidR="00441642" w:rsidRPr="00E70164" w:rsidRDefault="00CC1A43" w:rsidP="00441642">
      <w:pPr>
        <w:spacing w:line="320" w:lineRule="exact"/>
        <w:ind w:firstLineChars="200" w:firstLine="440"/>
        <w:rPr>
          <w:rFonts w:ascii="HG丸ｺﾞｼｯｸM-PRO" w:eastAsia="HG丸ｺﾞｼｯｸM-PRO" w:hAnsi="HG丸ｺﾞｼｯｸM-PRO"/>
          <w:sz w:val="22"/>
          <w:szCs w:val="21"/>
          <w:u w:val="single"/>
        </w:rPr>
      </w:pPr>
      <w:r w:rsidRPr="00E70164">
        <w:rPr>
          <w:rFonts w:ascii="HG丸ｺﾞｼｯｸM-PRO" w:eastAsia="HG丸ｺﾞｼｯｸM-PRO" w:hAnsi="HG丸ｺﾞｼｯｸM-PRO" w:hint="eastAsia"/>
          <w:sz w:val="22"/>
          <w:szCs w:val="21"/>
          <w:u w:val="single"/>
        </w:rPr>
        <w:t>■</w:t>
      </w:r>
      <w:r w:rsidR="00441642" w:rsidRPr="00E70164">
        <w:rPr>
          <w:rFonts w:ascii="HG丸ｺﾞｼｯｸM-PRO" w:eastAsia="HG丸ｺﾞｼｯｸM-PRO" w:hAnsi="HG丸ｺﾞｼｯｸM-PRO" w:hint="eastAsia"/>
          <w:sz w:val="22"/>
          <w:szCs w:val="21"/>
          <w:u w:val="single"/>
        </w:rPr>
        <w:t>家畜伝染病等対応</w:t>
      </w:r>
    </w:p>
    <w:p w:rsidR="00441642" w:rsidRPr="00C71FCB" w:rsidRDefault="00C71FCB" w:rsidP="00441642">
      <w:pPr>
        <w:spacing w:line="320" w:lineRule="exact"/>
        <w:ind w:firstLineChars="200" w:firstLine="44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9A7DA4">
        <w:rPr>
          <w:rFonts w:ascii="HG丸ｺﾞｼｯｸM-PRO" w:eastAsia="HG丸ｺﾞｼｯｸM-PRO" w:hAnsi="HG丸ｺﾞｼｯｸM-PRO" w:hint="eastAsia"/>
          <w:sz w:val="22"/>
          <w:szCs w:val="21"/>
        </w:rPr>
        <w:t>家畜疾病経営維持資金</w:t>
      </w:r>
    </w:p>
    <w:p w:rsidR="009A7DA4" w:rsidRPr="00C71FCB" w:rsidRDefault="009A7DA4" w:rsidP="009A7DA4">
      <w:pPr>
        <w:spacing w:line="280" w:lineRule="exact"/>
        <w:ind w:leftChars="200" w:left="2187" w:hangingChars="800" w:hanging="1767"/>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rPr>
        <w:t xml:space="preserve">　　</w:t>
      </w:r>
      <w:r w:rsidRPr="00C71FCB">
        <w:rPr>
          <w:rFonts w:ascii="HG丸ｺﾞｼｯｸM-PRO" w:eastAsia="HG丸ｺﾞｼｯｸM-PRO" w:hAnsi="HG丸ｺﾞｼｯｸM-PRO" w:hint="eastAsia"/>
          <w:sz w:val="20"/>
          <w:szCs w:val="20"/>
        </w:rPr>
        <w:t>目　　　的：</w:t>
      </w:r>
      <w:r>
        <w:rPr>
          <w:rFonts w:ascii="HG丸ｺﾞｼｯｸM-PRO" w:eastAsia="HG丸ｺﾞｼｯｸM-PRO" w:hAnsi="HG丸ｺﾞｼｯｸM-PRO" w:hint="eastAsia"/>
          <w:sz w:val="20"/>
          <w:szCs w:val="20"/>
        </w:rPr>
        <w:t>広範囲に影響を与える口蹄疫等の発生に伴い深刻な影響を受けた畜産経営者に対する経営再開</w:t>
      </w:r>
      <w:r w:rsidR="00E7016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継続及び維持に必要な</w:t>
      </w:r>
      <w:r w:rsidRPr="00C71FCB">
        <w:rPr>
          <w:rFonts w:ascii="HG丸ｺﾞｼｯｸM-PRO" w:eastAsia="HG丸ｺﾞｼｯｸM-PRO" w:hAnsi="HG丸ｺﾞｼｯｸM-PRO" w:hint="eastAsia"/>
          <w:sz w:val="20"/>
          <w:szCs w:val="20"/>
        </w:rPr>
        <w:t>資金の提供</w:t>
      </w:r>
    </w:p>
    <w:p w:rsidR="009A7DA4" w:rsidRPr="00C71FCB" w:rsidRDefault="009A7DA4" w:rsidP="009A7DA4">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原　　　資：農協等</w:t>
      </w:r>
    </w:p>
    <w:p w:rsidR="009A7DA4" w:rsidRPr="00C71FCB" w:rsidRDefault="009A7DA4" w:rsidP="009A7DA4">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w:t>
      </w:r>
      <w:r w:rsidRPr="009A7DA4">
        <w:rPr>
          <w:rFonts w:ascii="HG丸ｺﾞｼｯｸM-PRO" w:eastAsia="HG丸ｺﾞｼｯｸM-PRO" w:hAnsi="HG丸ｺﾞｼｯｸM-PRO" w:hint="eastAsia"/>
          <w:spacing w:val="41"/>
          <w:kern w:val="0"/>
          <w:sz w:val="20"/>
          <w:szCs w:val="20"/>
          <w:fitText w:val="1050" w:id="-1695857661"/>
        </w:rPr>
        <w:t>融資機</w:t>
      </w:r>
      <w:r w:rsidRPr="009A7DA4">
        <w:rPr>
          <w:rFonts w:ascii="HG丸ｺﾞｼｯｸM-PRO" w:eastAsia="HG丸ｺﾞｼｯｸM-PRO" w:hAnsi="HG丸ｺﾞｼｯｸM-PRO" w:hint="eastAsia"/>
          <w:spacing w:val="2"/>
          <w:kern w:val="0"/>
          <w:sz w:val="20"/>
          <w:szCs w:val="20"/>
          <w:fitText w:val="1050" w:id="-1695857661"/>
        </w:rPr>
        <w:t>関</w:t>
      </w:r>
      <w:r w:rsidRPr="00C71FCB">
        <w:rPr>
          <w:rFonts w:ascii="HG丸ｺﾞｼｯｸM-PRO" w:eastAsia="HG丸ｺﾞｼｯｸM-PRO" w:hAnsi="HG丸ｺﾞｼｯｸM-PRO" w:hint="eastAsia"/>
          <w:sz w:val="20"/>
          <w:szCs w:val="20"/>
        </w:rPr>
        <w:t>：農協等（(公社)中央畜産会による利子補給あり）</w:t>
      </w:r>
    </w:p>
    <w:p w:rsidR="009A7DA4" w:rsidRPr="00C71FCB" w:rsidRDefault="009A7DA4" w:rsidP="009A7DA4">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w:t>
      </w:r>
      <w:r w:rsidRPr="009A7DA4">
        <w:rPr>
          <w:rFonts w:ascii="HG丸ｺﾞｼｯｸM-PRO" w:eastAsia="HG丸ｺﾞｼｯｸM-PRO" w:hAnsi="HG丸ｺﾞｼｯｸM-PRO" w:hint="eastAsia"/>
          <w:spacing w:val="41"/>
          <w:kern w:val="0"/>
          <w:sz w:val="20"/>
          <w:szCs w:val="20"/>
          <w:fitText w:val="1050" w:id="-1695857660"/>
        </w:rPr>
        <w:t>償還期</w:t>
      </w:r>
      <w:r w:rsidRPr="009A7DA4">
        <w:rPr>
          <w:rFonts w:ascii="HG丸ｺﾞｼｯｸM-PRO" w:eastAsia="HG丸ｺﾞｼｯｸM-PRO" w:hAnsi="HG丸ｺﾞｼｯｸM-PRO" w:hint="eastAsia"/>
          <w:spacing w:val="2"/>
          <w:kern w:val="0"/>
          <w:sz w:val="20"/>
          <w:szCs w:val="20"/>
          <w:fitText w:val="1050" w:id="-1695857660"/>
        </w:rPr>
        <w:t>限</w:t>
      </w:r>
      <w:r w:rsidRPr="00C71FCB">
        <w:rPr>
          <w:rFonts w:ascii="HG丸ｺﾞｼｯｸM-PRO" w:eastAsia="HG丸ｺﾞｼｯｸM-PRO" w:hAnsi="HG丸ｺﾞｼｯｸM-PRO" w:hint="eastAsia"/>
          <w:sz w:val="20"/>
          <w:szCs w:val="20"/>
        </w:rPr>
        <w:t>：</w:t>
      </w:r>
      <w:r w:rsidR="00E70164">
        <w:rPr>
          <w:rFonts w:ascii="HG丸ｺﾞｼｯｸM-PRO" w:eastAsia="HG丸ｺﾞｼｯｸM-PRO" w:hAnsi="HG丸ｺﾞｼｯｸM-PRO" w:hint="eastAsia"/>
          <w:sz w:val="20"/>
          <w:szCs w:val="20"/>
        </w:rPr>
        <w:t>７</w:t>
      </w:r>
      <w:r w:rsidRPr="00C71FCB">
        <w:rPr>
          <w:rFonts w:ascii="HG丸ｺﾞｼｯｸM-PRO" w:eastAsia="HG丸ｺﾞｼｯｸM-PRO" w:hAnsi="HG丸ｺﾞｼｯｸM-PRO" w:hint="eastAsia"/>
          <w:sz w:val="20"/>
          <w:szCs w:val="20"/>
        </w:rPr>
        <w:t>年以内等（据置期間</w:t>
      </w:r>
      <w:r w:rsidR="00E70164">
        <w:rPr>
          <w:rFonts w:ascii="HG丸ｺﾞｼｯｸM-PRO" w:eastAsia="HG丸ｺﾞｼｯｸM-PRO" w:hAnsi="HG丸ｺﾞｼｯｸM-PRO" w:hint="eastAsia"/>
          <w:sz w:val="20"/>
          <w:szCs w:val="20"/>
        </w:rPr>
        <w:t>３</w:t>
      </w:r>
      <w:r w:rsidRPr="00C71FCB">
        <w:rPr>
          <w:rFonts w:ascii="HG丸ｺﾞｼｯｸM-PRO" w:eastAsia="HG丸ｺﾞｼｯｸM-PRO" w:hAnsi="HG丸ｺﾞｼｯｸM-PRO" w:hint="eastAsia"/>
          <w:sz w:val="20"/>
          <w:szCs w:val="20"/>
        </w:rPr>
        <w:t>年以内等）</w:t>
      </w:r>
    </w:p>
    <w:p w:rsidR="009A7DA4" w:rsidRDefault="009A7DA4" w:rsidP="009A7DA4">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借入限度額：</w:t>
      </w:r>
      <w:r w:rsidR="00E70164">
        <w:rPr>
          <w:rFonts w:ascii="HG丸ｺﾞｼｯｸM-PRO" w:eastAsia="HG丸ｺﾞｼｯｸM-PRO" w:hAnsi="HG丸ｺﾞｼｯｸM-PRO" w:hint="eastAsia"/>
          <w:sz w:val="20"/>
          <w:szCs w:val="20"/>
        </w:rPr>
        <w:t>経営再開資金：個人2,000万円、法人　8,000万円</w:t>
      </w:r>
    </w:p>
    <w:p w:rsidR="00675ECE" w:rsidRDefault="00E70164" w:rsidP="009A7DA4">
      <w:pPr>
        <w:spacing w:line="28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経営継続・維持資金：</w:t>
      </w:r>
      <w:r w:rsidR="00675ECE">
        <w:rPr>
          <w:rFonts w:ascii="HG丸ｺﾞｼｯｸM-PRO" w:eastAsia="HG丸ｺﾞｼｯｸM-PRO" w:hAnsi="HG丸ｺﾞｼｯｸM-PRO" w:hint="eastAsia"/>
          <w:sz w:val="20"/>
          <w:szCs w:val="20"/>
        </w:rPr>
        <w:t>飼養する頭羽数に応じ設定</w:t>
      </w:r>
    </w:p>
    <w:p w:rsidR="00E70164" w:rsidRPr="00675ECE" w:rsidRDefault="00675ECE" w:rsidP="00675ECE">
      <w:pPr>
        <w:spacing w:line="280" w:lineRule="exact"/>
        <w:ind w:firstLineChars="2200" w:firstLine="3960"/>
        <w:rPr>
          <w:rFonts w:ascii="HG丸ｺﾞｼｯｸM-PRO" w:eastAsia="HG丸ｺﾞｼｯｸM-PRO" w:hAnsi="HG丸ｺﾞｼｯｸM-PRO"/>
          <w:sz w:val="18"/>
          <w:szCs w:val="18"/>
        </w:rPr>
      </w:pPr>
      <w:r w:rsidRPr="00675ECE">
        <w:rPr>
          <w:rFonts w:ascii="HG丸ｺﾞｼｯｸM-PRO" w:eastAsia="HG丸ｺﾞｼｯｸM-PRO" w:hAnsi="HG丸ｺﾞｼｯｸM-PRO" w:hint="eastAsia"/>
          <w:sz w:val="18"/>
          <w:szCs w:val="18"/>
        </w:rPr>
        <w:t>（牛130千円/頭、豚１３千円/頭、鶏52千円/100羽</w:t>
      </w:r>
      <w:r>
        <w:rPr>
          <w:rFonts w:ascii="HG丸ｺﾞｼｯｸM-PRO" w:eastAsia="HG丸ｺﾞｼｯｸM-PRO" w:hAnsi="HG丸ｺﾞｼｯｸM-PRO" w:hint="eastAsia"/>
          <w:sz w:val="18"/>
          <w:szCs w:val="18"/>
        </w:rPr>
        <w:t xml:space="preserve">　</w:t>
      </w:r>
      <w:r w:rsidRPr="00675ECE">
        <w:rPr>
          <w:rFonts w:ascii="HG丸ｺﾞｼｯｸM-PRO" w:eastAsia="HG丸ｺﾞｼｯｸM-PRO" w:hAnsi="HG丸ｺﾞｼｯｸM-PRO" w:hint="eastAsia"/>
          <w:sz w:val="18"/>
          <w:szCs w:val="18"/>
        </w:rPr>
        <w:t>等）</w:t>
      </w:r>
    </w:p>
    <w:p w:rsidR="009A7DA4" w:rsidRPr="00C71FCB" w:rsidRDefault="009A7DA4" w:rsidP="009A7DA4">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w:t>
      </w:r>
      <w:r w:rsidRPr="00E70164">
        <w:rPr>
          <w:rFonts w:ascii="HG丸ｺﾞｼｯｸM-PRO" w:eastAsia="HG丸ｺﾞｼｯｸM-PRO" w:hAnsi="HG丸ｺﾞｼｯｸM-PRO" w:hint="eastAsia"/>
          <w:spacing w:val="41"/>
          <w:kern w:val="0"/>
          <w:sz w:val="20"/>
          <w:szCs w:val="20"/>
          <w:fitText w:val="1050" w:id="-1695857659"/>
        </w:rPr>
        <w:t>貸付利</w:t>
      </w:r>
      <w:r w:rsidRPr="00E70164">
        <w:rPr>
          <w:rFonts w:ascii="HG丸ｺﾞｼｯｸM-PRO" w:eastAsia="HG丸ｺﾞｼｯｸM-PRO" w:hAnsi="HG丸ｺﾞｼｯｸM-PRO" w:hint="eastAsia"/>
          <w:spacing w:val="2"/>
          <w:kern w:val="0"/>
          <w:sz w:val="20"/>
          <w:szCs w:val="20"/>
          <w:fitText w:val="1050" w:id="-1695857659"/>
        </w:rPr>
        <w:t>率</w:t>
      </w:r>
      <w:r w:rsidRPr="00C71FCB">
        <w:rPr>
          <w:rFonts w:ascii="HG丸ｺﾞｼｯｸM-PRO" w:eastAsia="HG丸ｺﾞｼｯｸM-PRO" w:hAnsi="HG丸ｺﾞｼｯｸM-PRO" w:hint="eastAsia"/>
          <w:kern w:val="0"/>
          <w:sz w:val="20"/>
          <w:szCs w:val="20"/>
        </w:rPr>
        <w:t>：0.</w:t>
      </w:r>
      <w:r>
        <w:rPr>
          <w:rFonts w:ascii="HG丸ｺﾞｼｯｸM-PRO" w:eastAsia="HG丸ｺﾞｼｯｸM-PRO" w:hAnsi="HG丸ｺﾞｼｯｸM-PRO" w:hint="eastAsia"/>
          <w:kern w:val="0"/>
          <w:sz w:val="20"/>
          <w:szCs w:val="20"/>
        </w:rPr>
        <w:t>80</w:t>
      </w:r>
      <w:r w:rsidRPr="00C71FCB">
        <w:rPr>
          <w:rFonts w:ascii="HG丸ｺﾞｼｯｸM-PRO" w:eastAsia="HG丸ｺﾞｼｯｸM-PRO" w:hAnsi="HG丸ｺﾞｼｯｸM-PRO" w:hint="eastAsia"/>
          <w:kern w:val="0"/>
          <w:sz w:val="20"/>
          <w:szCs w:val="20"/>
        </w:rPr>
        <w:t>%（令和3年</w:t>
      </w:r>
      <w:r>
        <w:rPr>
          <w:rFonts w:ascii="HG丸ｺﾞｼｯｸM-PRO" w:eastAsia="HG丸ｺﾞｼｯｸM-PRO" w:hAnsi="HG丸ｺﾞｼｯｸM-PRO" w:hint="eastAsia"/>
          <w:kern w:val="0"/>
          <w:sz w:val="20"/>
          <w:szCs w:val="20"/>
        </w:rPr>
        <w:t>10</w:t>
      </w:r>
      <w:r w:rsidRPr="00C71FCB">
        <w:rPr>
          <w:rFonts w:ascii="HG丸ｺﾞｼｯｸM-PRO" w:eastAsia="HG丸ｺﾞｼｯｸM-PRO" w:hAnsi="HG丸ｺﾞｼｯｸM-PRO" w:hint="eastAsia"/>
          <w:kern w:val="0"/>
          <w:sz w:val="20"/>
          <w:szCs w:val="20"/>
        </w:rPr>
        <w:t>月</w:t>
      </w:r>
      <w:r>
        <w:rPr>
          <w:rFonts w:ascii="HG丸ｺﾞｼｯｸM-PRO" w:eastAsia="HG丸ｺﾞｼｯｸM-PRO" w:hAnsi="HG丸ｺﾞｼｯｸM-PRO" w:hint="eastAsia"/>
          <w:kern w:val="0"/>
          <w:sz w:val="20"/>
          <w:szCs w:val="20"/>
        </w:rPr>
        <w:t>18日現在</w:t>
      </w:r>
      <w:r w:rsidRPr="00C71FCB">
        <w:rPr>
          <w:rFonts w:ascii="HG丸ｺﾞｼｯｸM-PRO" w:eastAsia="HG丸ｺﾞｼｯｸM-PRO" w:hAnsi="HG丸ｺﾞｼｯｸM-PRO" w:hint="eastAsia"/>
          <w:kern w:val="0"/>
          <w:sz w:val="20"/>
          <w:szCs w:val="20"/>
        </w:rPr>
        <w:t>）</w:t>
      </w:r>
      <w:r w:rsidRPr="00C71FCB">
        <w:rPr>
          <w:rFonts w:ascii="HG丸ｺﾞｼｯｸM-PRO" w:eastAsia="HG丸ｺﾞｼｯｸM-PRO" w:hAnsi="HG丸ｺﾞｼｯｸM-PRO" w:hint="eastAsia"/>
          <w:sz w:val="20"/>
          <w:szCs w:val="20"/>
        </w:rPr>
        <w:t xml:space="preserve">　　</w:t>
      </w:r>
    </w:p>
    <w:p w:rsidR="009A7DA4" w:rsidRPr="00C71FCB" w:rsidRDefault="009A7DA4" w:rsidP="009A7DA4">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そ　の　他：借入希望者は畜産経営体質強化計画を作成し、都道府県知事の承認を得ること</w:t>
      </w:r>
    </w:p>
    <w:p w:rsidR="009A7DA4" w:rsidRPr="00C71FCB" w:rsidRDefault="009A7DA4" w:rsidP="009A7DA4">
      <w:pPr>
        <w:spacing w:line="280" w:lineRule="exact"/>
        <w:ind w:firstLineChars="200" w:firstLine="400"/>
        <w:rPr>
          <w:rFonts w:ascii="HG丸ｺﾞｼｯｸM-PRO" w:eastAsia="HG丸ｺﾞｼｯｸM-PRO" w:hAnsi="HG丸ｺﾞｼｯｸM-PRO"/>
          <w:sz w:val="20"/>
          <w:szCs w:val="20"/>
        </w:rPr>
      </w:pPr>
      <w:r w:rsidRPr="00C71FCB">
        <w:rPr>
          <w:rFonts w:ascii="HG丸ｺﾞｼｯｸM-PRO" w:eastAsia="HG丸ｺﾞｼｯｸM-PRO" w:hAnsi="HG丸ｺﾞｼｯｸM-PRO" w:hint="eastAsia"/>
          <w:sz w:val="20"/>
          <w:szCs w:val="20"/>
        </w:rPr>
        <w:t xml:space="preserve">　　　　　　　　が必要　　　　</w:t>
      </w:r>
    </w:p>
    <w:p w:rsidR="00460499" w:rsidRDefault="00460499" w:rsidP="00441642">
      <w:pPr>
        <w:spacing w:line="320" w:lineRule="exact"/>
        <w:rPr>
          <w:rFonts w:ascii="HG丸ｺﾞｼｯｸM-PRO" w:eastAsia="HG丸ｺﾞｼｯｸM-PRO" w:hAnsi="HG丸ｺﾞｼｯｸM-PRO"/>
          <w:b/>
          <w:sz w:val="22"/>
        </w:rPr>
      </w:pPr>
    </w:p>
    <w:p w:rsidR="00812B0E" w:rsidRPr="009A7DA4" w:rsidRDefault="00812B0E" w:rsidP="00812B0E">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Pr="009A7DA4">
        <w:rPr>
          <w:rFonts w:ascii="HG丸ｺﾞｼｯｸM-PRO" w:eastAsia="HG丸ｺﾞｼｯｸM-PRO" w:hAnsi="HG丸ｺﾞｼｯｸM-PRO" w:hint="eastAsia"/>
          <w:b/>
          <w:sz w:val="24"/>
          <w:szCs w:val="24"/>
        </w:rPr>
        <w:t>)畜産関係</w:t>
      </w:r>
      <w:r>
        <w:rPr>
          <w:rFonts w:ascii="HG丸ｺﾞｼｯｸM-PRO" w:eastAsia="HG丸ｺﾞｼｯｸM-PRO" w:hAnsi="HG丸ｺﾞｼｯｸM-PRO" w:hint="eastAsia"/>
          <w:b/>
          <w:sz w:val="24"/>
          <w:szCs w:val="24"/>
        </w:rPr>
        <w:t>融資制度一覧</w:t>
      </w:r>
    </w:p>
    <w:p w:rsidR="00675ECE" w:rsidRDefault="00577A6F" w:rsidP="00441642">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sidRPr="00577A6F">
        <w:rPr>
          <w:rFonts w:ascii="HG丸ｺﾞｼｯｸM-PRO" w:eastAsia="HG丸ｺﾞｼｯｸM-PRO" w:hAnsi="HG丸ｺﾞｼｯｸM-PRO" w:hint="eastAsia"/>
          <w:szCs w:val="21"/>
        </w:rPr>
        <w:t>２で説明した農業経営改善関係資金等も含め</w:t>
      </w:r>
      <w:r>
        <w:rPr>
          <w:rFonts w:ascii="HG丸ｺﾞｼｯｸM-PRO" w:eastAsia="HG丸ｺﾞｼｯｸM-PRO" w:hAnsi="HG丸ｺﾞｼｯｸM-PRO" w:hint="eastAsia"/>
          <w:szCs w:val="21"/>
        </w:rPr>
        <w:t>、</w:t>
      </w:r>
      <w:r w:rsidRPr="00577A6F">
        <w:rPr>
          <w:rFonts w:ascii="HG丸ｺﾞｼｯｸM-PRO" w:eastAsia="HG丸ｺﾞｼｯｸM-PRO" w:hAnsi="HG丸ｺﾞｼｯｸM-PRO" w:hint="eastAsia"/>
          <w:szCs w:val="21"/>
        </w:rPr>
        <w:t>畜産関係融資制度</w:t>
      </w:r>
      <w:r>
        <w:rPr>
          <w:rFonts w:ascii="HG丸ｺﾞｼｯｸM-PRO" w:eastAsia="HG丸ｺﾞｼｯｸM-PRO" w:hAnsi="HG丸ｺﾞｼｯｸM-PRO" w:hint="eastAsia"/>
          <w:szCs w:val="21"/>
        </w:rPr>
        <w:t>の一覧を掲載しました。</w:t>
      </w:r>
    </w:p>
    <w:p w:rsidR="00460499" w:rsidRDefault="00E02305" w:rsidP="00577A6F">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59264" behindDoc="0" locked="0" layoutInCell="1" allowOverlap="1" wp14:anchorId="2F077BD8" wp14:editId="4D26D89F">
                <wp:simplePos x="0" y="0"/>
                <wp:positionH relativeFrom="column">
                  <wp:posOffset>4991100</wp:posOffset>
                </wp:positionH>
                <wp:positionV relativeFrom="paragraph">
                  <wp:posOffset>421640</wp:posOffset>
                </wp:positionV>
                <wp:extent cx="914400"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2305" w:rsidRPr="00C12089" w:rsidRDefault="00E02305" w:rsidP="00E023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w:t>
                            </w:r>
                            <w:r w:rsidRPr="00C12089">
                              <w:rPr>
                                <w:rFonts w:ascii="HG丸ｺﾞｼｯｸM-PRO" w:eastAsia="HG丸ｺﾞｼｯｸM-PRO" w:hAnsi="HG丸ｺﾞｼｯｸM-PRO" w:hint="eastAsia"/>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77BD8" id="正方形/長方形 2" o:spid="_x0000_s1026" style="position:absolute;left:0;text-align:left;margin-left:393pt;margin-top:33.2pt;width:1in;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" filled="f" stroked="f" strokeweight="2pt">
                <v:textbox>
                  <w:txbxContent>
                    <w:p w:rsidR="00E02305" w:rsidRPr="00C12089" w:rsidRDefault="00E02305" w:rsidP="00E023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w:t>
                      </w:r>
                      <w:bookmarkStart w:id="1" w:name="_GoBack"/>
                      <w:bookmarkEnd w:id="1"/>
                      <w:r w:rsidRPr="00C12089">
                        <w:rPr>
                          <w:rFonts w:ascii="HG丸ｺﾞｼｯｸM-PRO" w:eastAsia="HG丸ｺﾞｼｯｸM-PRO" w:hAnsi="HG丸ｺﾞｼｯｸM-PRO" w:hint="eastAsia"/>
                          <w:color w:val="000000" w:themeColor="text1"/>
                          <w:sz w:val="24"/>
                          <w:szCs w:val="24"/>
                        </w:rPr>
                        <w:t>-1</w:t>
                      </w:r>
                    </w:p>
                  </w:txbxContent>
                </v:textbox>
              </v:rect>
            </w:pict>
          </mc:Fallback>
        </mc:AlternateContent>
      </w:r>
      <w:r w:rsidR="00577A6F">
        <w:rPr>
          <w:rFonts w:ascii="HG丸ｺﾞｼｯｸM-PRO" w:eastAsia="HG丸ｺﾞｼｯｸM-PRO" w:hAnsi="HG丸ｺﾞｼｯｸM-PRO" w:hint="eastAsia"/>
          <w:szCs w:val="21"/>
        </w:rPr>
        <w:t xml:space="preserve">　　　　</w:t>
      </w:r>
      <w:r w:rsidR="00577A6F" w:rsidRPr="00577A6F">
        <w:rPr>
          <w:rFonts w:ascii="HG丸ｺﾞｼｯｸM-PRO" w:eastAsia="HG丸ｺﾞｼｯｸM-PRO" w:hAnsi="HG丸ｺﾞｼｯｸM-PRO" w:hint="eastAsia"/>
          <w:color w:val="FF0000"/>
          <w:sz w:val="18"/>
          <w:szCs w:val="18"/>
        </w:rPr>
        <w:t>→農林水産省HPからの抜粋で</w:t>
      </w:r>
      <w:r w:rsidR="00612FDD">
        <w:rPr>
          <w:rFonts w:ascii="HG丸ｺﾞｼｯｸM-PRO" w:eastAsia="HG丸ｺﾞｼｯｸM-PRO" w:hAnsi="HG丸ｺﾞｼｯｸM-PRO" w:hint="eastAsia"/>
          <w:color w:val="FF0000"/>
          <w:sz w:val="18"/>
          <w:szCs w:val="18"/>
        </w:rPr>
        <w:t>すが</w:t>
      </w:r>
      <w:r w:rsidR="00577A6F" w:rsidRPr="00577A6F">
        <w:rPr>
          <w:rFonts w:ascii="HG丸ｺﾞｼｯｸM-PRO" w:eastAsia="HG丸ｺﾞｼｯｸM-PRO" w:hAnsi="HG丸ｺﾞｼｯｸM-PRO" w:hint="eastAsia"/>
          <w:color w:val="FF0000"/>
          <w:sz w:val="18"/>
          <w:szCs w:val="18"/>
        </w:rPr>
        <w:t>、金利はR2.４現在のものとなりますのでご注意ください。</w:t>
      </w:r>
    </w:p>
    <w:sectPr w:rsidR="00460499" w:rsidSect="00434822">
      <w:pgSz w:w="11906" w:h="16838"/>
      <w:pgMar w:top="1260" w:right="128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14" w:rsidRDefault="00DF6114" w:rsidP="006F11E4">
      <w:r>
        <w:separator/>
      </w:r>
    </w:p>
  </w:endnote>
  <w:endnote w:type="continuationSeparator" w:id="0">
    <w:p w:rsidR="00DF6114" w:rsidRDefault="00DF6114" w:rsidP="006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14" w:rsidRDefault="00DF6114" w:rsidP="006F11E4">
      <w:r>
        <w:separator/>
      </w:r>
    </w:p>
  </w:footnote>
  <w:footnote w:type="continuationSeparator" w:id="0">
    <w:p w:rsidR="00DF6114" w:rsidRDefault="00DF6114" w:rsidP="006F1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C8"/>
    <w:multiLevelType w:val="hybridMultilevel"/>
    <w:tmpl w:val="E1A2B892"/>
    <w:lvl w:ilvl="0" w:tplc="4950FC96">
      <w:start w:val="1"/>
      <w:numFmt w:val="decimal"/>
      <w:lvlText w:val="(%1)"/>
      <w:lvlJc w:val="left"/>
      <w:pPr>
        <w:ind w:left="360" w:hanging="360"/>
      </w:pPr>
      <w:rPr>
        <w:rFonts w:hint="default"/>
      </w:rPr>
    </w:lvl>
    <w:lvl w:ilvl="1" w:tplc="A26698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04DE7"/>
    <w:multiLevelType w:val="hybridMultilevel"/>
    <w:tmpl w:val="ABF45682"/>
    <w:lvl w:ilvl="0" w:tplc="AE8831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05F33"/>
    <w:multiLevelType w:val="hybridMultilevel"/>
    <w:tmpl w:val="4676B0C4"/>
    <w:lvl w:ilvl="0" w:tplc="6F66127A">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3" w15:restartNumberingAfterBreak="0">
    <w:nsid w:val="17695BC8"/>
    <w:multiLevelType w:val="hybridMultilevel"/>
    <w:tmpl w:val="FC8C44D2"/>
    <w:lvl w:ilvl="0" w:tplc="D6D0674A">
      <w:start w:val="3"/>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 w15:restartNumberingAfterBreak="0">
    <w:nsid w:val="1C965863"/>
    <w:multiLevelType w:val="hybridMultilevel"/>
    <w:tmpl w:val="3D24FCE6"/>
    <w:lvl w:ilvl="0" w:tplc="70AAC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C28AB"/>
    <w:multiLevelType w:val="hybridMultilevel"/>
    <w:tmpl w:val="F28800D2"/>
    <w:lvl w:ilvl="0" w:tplc="B78E65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E6A08"/>
    <w:multiLevelType w:val="hybridMultilevel"/>
    <w:tmpl w:val="D1EE439E"/>
    <w:lvl w:ilvl="0" w:tplc="B2A63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53184B"/>
    <w:multiLevelType w:val="hybridMultilevel"/>
    <w:tmpl w:val="29EE0A46"/>
    <w:lvl w:ilvl="0" w:tplc="633C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7D4846"/>
    <w:multiLevelType w:val="hybridMultilevel"/>
    <w:tmpl w:val="95FC5C80"/>
    <w:lvl w:ilvl="0" w:tplc="B9EC0C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9C2111"/>
    <w:multiLevelType w:val="hybridMultilevel"/>
    <w:tmpl w:val="70B0AE80"/>
    <w:lvl w:ilvl="0" w:tplc="04090011">
      <w:start w:val="1"/>
      <w:numFmt w:val="decimalEnclosedCircle"/>
      <w:lvlText w:val="%1"/>
      <w:lvlJc w:val="left"/>
      <w:pPr>
        <w:ind w:left="1199" w:hanging="420"/>
      </w:p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0" w15:restartNumberingAfterBreak="0">
    <w:nsid w:val="58BD0FAF"/>
    <w:multiLevelType w:val="hybridMultilevel"/>
    <w:tmpl w:val="91A25E24"/>
    <w:lvl w:ilvl="0" w:tplc="67EE875E">
      <w:start w:val="2"/>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5D2239E2"/>
    <w:multiLevelType w:val="hybridMultilevel"/>
    <w:tmpl w:val="4756270C"/>
    <w:lvl w:ilvl="0" w:tplc="9482E8D2">
      <w:start w:val="1"/>
      <w:numFmt w:val="decimal"/>
      <w:lvlText w:val="(%1)"/>
      <w:lvlJc w:val="left"/>
      <w:pPr>
        <w:ind w:left="585" w:hanging="360"/>
      </w:pPr>
      <w:rPr>
        <w:rFonts w:hint="default"/>
      </w:rPr>
    </w:lvl>
    <w:lvl w:ilvl="1" w:tplc="74EE612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0750ED4"/>
    <w:multiLevelType w:val="hybridMultilevel"/>
    <w:tmpl w:val="6A86220E"/>
    <w:lvl w:ilvl="0" w:tplc="9482E8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7A43019"/>
    <w:multiLevelType w:val="hybridMultilevel"/>
    <w:tmpl w:val="C952D8E6"/>
    <w:lvl w:ilvl="0" w:tplc="9482E8D2">
      <w:start w:val="1"/>
      <w:numFmt w:val="decimal"/>
      <w:lvlText w:val="(%1)"/>
      <w:lvlJc w:val="left"/>
      <w:pPr>
        <w:ind w:left="585" w:hanging="360"/>
      </w:pPr>
      <w:rPr>
        <w:rFonts w:hint="default"/>
      </w:rPr>
    </w:lvl>
    <w:lvl w:ilvl="1" w:tplc="74EE612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8B63DDA"/>
    <w:multiLevelType w:val="hybridMultilevel"/>
    <w:tmpl w:val="7CB80060"/>
    <w:lvl w:ilvl="0" w:tplc="A4025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147EAC"/>
    <w:multiLevelType w:val="hybridMultilevel"/>
    <w:tmpl w:val="32E250BE"/>
    <w:lvl w:ilvl="0" w:tplc="64DCE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1"/>
  </w:num>
  <w:num w:numId="5">
    <w:abstractNumId w:val="9"/>
  </w:num>
  <w:num w:numId="6">
    <w:abstractNumId w:val="2"/>
  </w:num>
  <w:num w:numId="7">
    <w:abstractNumId w:val="13"/>
  </w:num>
  <w:num w:numId="8">
    <w:abstractNumId w:val="12"/>
  </w:num>
  <w:num w:numId="9">
    <w:abstractNumId w:val="7"/>
  </w:num>
  <w:num w:numId="10">
    <w:abstractNumId w:val="14"/>
  </w:num>
  <w:num w:numId="11">
    <w:abstractNumId w:val="3"/>
  </w:num>
  <w:num w:numId="12">
    <w:abstractNumId w:val="15"/>
  </w:num>
  <w:num w:numId="13">
    <w:abstractNumId w:val="10"/>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nAqf87+DxCEA4vyUubdtu2FKEA2ej39T2qUL2xKArcwbRNf6QAiGAENERHJhTLUl50lHOpxwxpPOOA3tFxXP8A==" w:salt="5HxhkUBcHHmwwD7uqbPP+A=="/>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B2"/>
    <w:rsid w:val="000177E7"/>
    <w:rsid w:val="0002554A"/>
    <w:rsid w:val="00033DAB"/>
    <w:rsid w:val="000472BE"/>
    <w:rsid w:val="00064B2A"/>
    <w:rsid w:val="00067026"/>
    <w:rsid w:val="000B0767"/>
    <w:rsid w:val="000C2B82"/>
    <w:rsid w:val="000F16D1"/>
    <w:rsid w:val="000F6E12"/>
    <w:rsid w:val="00102BE4"/>
    <w:rsid w:val="0013717E"/>
    <w:rsid w:val="00153F8D"/>
    <w:rsid w:val="00160064"/>
    <w:rsid w:val="001752D6"/>
    <w:rsid w:val="00195D01"/>
    <w:rsid w:val="001B25B1"/>
    <w:rsid w:val="001B7F59"/>
    <w:rsid w:val="001D0E16"/>
    <w:rsid w:val="001E53B2"/>
    <w:rsid w:val="001F43DF"/>
    <w:rsid w:val="0020110A"/>
    <w:rsid w:val="00201F6D"/>
    <w:rsid w:val="00204407"/>
    <w:rsid w:val="00204ADE"/>
    <w:rsid w:val="00205F76"/>
    <w:rsid w:val="00221AF6"/>
    <w:rsid w:val="002267A7"/>
    <w:rsid w:val="00237DE4"/>
    <w:rsid w:val="0026213D"/>
    <w:rsid w:val="00274F4C"/>
    <w:rsid w:val="00285F2A"/>
    <w:rsid w:val="002D6B15"/>
    <w:rsid w:val="002D6CD1"/>
    <w:rsid w:val="002F3BBD"/>
    <w:rsid w:val="00326D63"/>
    <w:rsid w:val="0033085E"/>
    <w:rsid w:val="003441BE"/>
    <w:rsid w:val="003450BB"/>
    <w:rsid w:val="003554B2"/>
    <w:rsid w:val="00364321"/>
    <w:rsid w:val="0037370C"/>
    <w:rsid w:val="00375CD1"/>
    <w:rsid w:val="003C1BF4"/>
    <w:rsid w:val="003C347A"/>
    <w:rsid w:val="0040728C"/>
    <w:rsid w:val="004121D7"/>
    <w:rsid w:val="00423674"/>
    <w:rsid w:val="00426729"/>
    <w:rsid w:val="00432AD5"/>
    <w:rsid w:val="00434822"/>
    <w:rsid w:val="00435AE6"/>
    <w:rsid w:val="00437317"/>
    <w:rsid w:val="00441642"/>
    <w:rsid w:val="00460499"/>
    <w:rsid w:val="00471C0B"/>
    <w:rsid w:val="0048174E"/>
    <w:rsid w:val="004875A3"/>
    <w:rsid w:val="00487956"/>
    <w:rsid w:val="00491169"/>
    <w:rsid w:val="0049438E"/>
    <w:rsid w:val="004A44FB"/>
    <w:rsid w:val="004A4678"/>
    <w:rsid w:val="004A70A2"/>
    <w:rsid w:val="00511B96"/>
    <w:rsid w:val="00517AA4"/>
    <w:rsid w:val="00533F26"/>
    <w:rsid w:val="00534D64"/>
    <w:rsid w:val="005442F7"/>
    <w:rsid w:val="005443D9"/>
    <w:rsid w:val="00544D7E"/>
    <w:rsid w:val="00553231"/>
    <w:rsid w:val="0055528A"/>
    <w:rsid w:val="00577A6F"/>
    <w:rsid w:val="00590732"/>
    <w:rsid w:val="00594525"/>
    <w:rsid w:val="005B3A07"/>
    <w:rsid w:val="005B5879"/>
    <w:rsid w:val="005F1752"/>
    <w:rsid w:val="005F5B99"/>
    <w:rsid w:val="00611934"/>
    <w:rsid w:val="00612FDD"/>
    <w:rsid w:val="0062128C"/>
    <w:rsid w:val="006224CB"/>
    <w:rsid w:val="006440CD"/>
    <w:rsid w:val="006518F1"/>
    <w:rsid w:val="00652601"/>
    <w:rsid w:val="00675462"/>
    <w:rsid w:val="00675ECE"/>
    <w:rsid w:val="00686F91"/>
    <w:rsid w:val="006C06CF"/>
    <w:rsid w:val="006C16CA"/>
    <w:rsid w:val="006C1724"/>
    <w:rsid w:val="006F11E4"/>
    <w:rsid w:val="007074DD"/>
    <w:rsid w:val="007210CD"/>
    <w:rsid w:val="00727F2A"/>
    <w:rsid w:val="007335D9"/>
    <w:rsid w:val="00753D8F"/>
    <w:rsid w:val="00763520"/>
    <w:rsid w:val="007750FF"/>
    <w:rsid w:val="00791BC5"/>
    <w:rsid w:val="00795D45"/>
    <w:rsid w:val="007B7553"/>
    <w:rsid w:val="007C34BA"/>
    <w:rsid w:val="007E57DA"/>
    <w:rsid w:val="00803568"/>
    <w:rsid w:val="00812B0E"/>
    <w:rsid w:val="00815E1E"/>
    <w:rsid w:val="0082141A"/>
    <w:rsid w:val="0084572E"/>
    <w:rsid w:val="00845DA2"/>
    <w:rsid w:val="00847CDF"/>
    <w:rsid w:val="0085179F"/>
    <w:rsid w:val="008564DE"/>
    <w:rsid w:val="00880482"/>
    <w:rsid w:val="008816A2"/>
    <w:rsid w:val="008954D9"/>
    <w:rsid w:val="008F2D8A"/>
    <w:rsid w:val="008F488B"/>
    <w:rsid w:val="008F5066"/>
    <w:rsid w:val="008F781A"/>
    <w:rsid w:val="00916FBD"/>
    <w:rsid w:val="0091707D"/>
    <w:rsid w:val="00944CB2"/>
    <w:rsid w:val="00951906"/>
    <w:rsid w:val="009648CF"/>
    <w:rsid w:val="00967D01"/>
    <w:rsid w:val="00981541"/>
    <w:rsid w:val="009826B3"/>
    <w:rsid w:val="0098466C"/>
    <w:rsid w:val="00992628"/>
    <w:rsid w:val="009A4616"/>
    <w:rsid w:val="009A7DA4"/>
    <w:rsid w:val="009B27FF"/>
    <w:rsid w:val="009B4AD8"/>
    <w:rsid w:val="00A33A5C"/>
    <w:rsid w:val="00A6226F"/>
    <w:rsid w:val="00A65F6D"/>
    <w:rsid w:val="00A71F83"/>
    <w:rsid w:val="00A9641E"/>
    <w:rsid w:val="00AC5287"/>
    <w:rsid w:val="00AC594C"/>
    <w:rsid w:val="00AC7514"/>
    <w:rsid w:val="00AD2838"/>
    <w:rsid w:val="00B064EE"/>
    <w:rsid w:val="00B806AD"/>
    <w:rsid w:val="00BC2E87"/>
    <w:rsid w:val="00BD02AE"/>
    <w:rsid w:val="00BE03A8"/>
    <w:rsid w:val="00BE297E"/>
    <w:rsid w:val="00BF290A"/>
    <w:rsid w:val="00C04618"/>
    <w:rsid w:val="00C24D69"/>
    <w:rsid w:val="00C333B2"/>
    <w:rsid w:val="00C34B60"/>
    <w:rsid w:val="00C468C5"/>
    <w:rsid w:val="00C6524E"/>
    <w:rsid w:val="00C71FCB"/>
    <w:rsid w:val="00C82EE9"/>
    <w:rsid w:val="00C955D6"/>
    <w:rsid w:val="00C97554"/>
    <w:rsid w:val="00CA4256"/>
    <w:rsid w:val="00CA5876"/>
    <w:rsid w:val="00CC1A43"/>
    <w:rsid w:val="00CC1CE5"/>
    <w:rsid w:val="00CC1E4F"/>
    <w:rsid w:val="00CC3D70"/>
    <w:rsid w:val="00CE0DFB"/>
    <w:rsid w:val="00D133A5"/>
    <w:rsid w:val="00D239A8"/>
    <w:rsid w:val="00D25687"/>
    <w:rsid w:val="00D70FE6"/>
    <w:rsid w:val="00D74CCF"/>
    <w:rsid w:val="00D80023"/>
    <w:rsid w:val="00D9690F"/>
    <w:rsid w:val="00DA04A5"/>
    <w:rsid w:val="00DA2F5B"/>
    <w:rsid w:val="00DB1933"/>
    <w:rsid w:val="00DC5072"/>
    <w:rsid w:val="00DD7523"/>
    <w:rsid w:val="00DF0306"/>
    <w:rsid w:val="00DF6114"/>
    <w:rsid w:val="00E02305"/>
    <w:rsid w:val="00E12125"/>
    <w:rsid w:val="00E24704"/>
    <w:rsid w:val="00E33890"/>
    <w:rsid w:val="00E368A7"/>
    <w:rsid w:val="00E3797F"/>
    <w:rsid w:val="00E64A76"/>
    <w:rsid w:val="00E70164"/>
    <w:rsid w:val="00E74DD4"/>
    <w:rsid w:val="00E76271"/>
    <w:rsid w:val="00E81A50"/>
    <w:rsid w:val="00EB064A"/>
    <w:rsid w:val="00EC2019"/>
    <w:rsid w:val="00ED0B4E"/>
    <w:rsid w:val="00ED4B25"/>
    <w:rsid w:val="00EE7B6A"/>
    <w:rsid w:val="00EF50E9"/>
    <w:rsid w:val="00F54489"/>
    <w:rsid w:val="00F6368F"/>
    <w:rsid w:val="00F915C0"/>
    <w:rsid w:val="00FA5C9E"/>
    <w:rsid w:val="00FE6B6D"/>
    <w:rsid w:val="00FF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4327D91-ABE3-47BB-8F6B-4FE7208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B2"/>
    <w:pPr>
      <w:ind w:leftChars="400" w:left="840"/>
    </w:pPr>
  </w:style>
  <w:style w:type="paragraph" w:styleId="a4">
    <w:name w:val="Balloon Text"/>
    <w:basedOn w:val="a"/>
    <w:link w:val="a5"/>
    <w:uiPriority w:val="99"/>
    <w:semiHidden/>
    <w:unhideWhenUsed/>
    <w:rsid w:val="006C17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1724"/>
    <w:rPr>
      <w:rFonts w:asciiTheme="majorHAnsi" w:eastAsiaTheme="majorEastAsia" w:hAnsiTheme="majorHAnsi" w:cstheme="majorBidi"/>
      <w:sz w:val="18"/>
      <w:szCs w:val="18"/>
    </w:rPr>
  </w:style>
  <w:style w:type="paragraph" w:styleId="a6">
    <w:name w:val="header"/>
    <w:basedOn w:val="a"/>
    <w:link w:val="a7"/>
    <w:uiPriority w:val="99"/>
    <w:unhideWhenUsed/>
    <w:rsid w:val="006F11E4"/>
    <w:pPr>
      <w:tabs>
        <w:tab w:val="center" w:pos="4252"/>
        <w:tab w:val="right" w:pos="8504"/>
      </w:tabs>
      <w:snapToGrid w:val="0"/>
    </w:pPr>
  </w:style>
  <w:style w:type="character" w:customStyle="1" w:styleId="a7">
    <w:name w:val="ヘッダー (文字)"/>
    <w:basedOn w:val="a0"/>
    <w:link w:val="a6"/>
    <w:uiPriority w:val="99"/>
    <w:rsid w:val="006F11E4"/>
  </w:style>
  <w:style w:type="paragraph" w:styleId="a8">
    <w:name w:val="footer"/>
    <w:basedOn w:val="a"/>
    <w:link w:val="a9"/>
    <w:uiPriority w:val="99"/>
    <w:unhideWhenUsed/>
    <w:rsid w:val="006F11E4"/>
    <w:pPr>
      <w:tabs>
        <w:tab w:val="center" w:pos="4252"/>
        <w:tab w:val="right" w:pos="8504"/>
      </w:tabs>
      <w:snapToGrid w:val="0"/>
    </w:pPr>
  </w:style>
  <w:style w:type="character" w:customStyle="1" w:styleId="a9">
    <w:name w:val="フッター (文字)"/>
    <w:basedOn w:val="a0"/>
    <w:link w:val="a8"/>
    <w:uiPriority w:val="99"/>
    <w:rsid w:val="006F11E4"/>
  </w:style>
  <w:style w:type="table" w:styleId="aa">
    <w:name w:val="Table Grid"/>
    <w:basedOn w:val="a1"/>
    <w:uiPriority w:val="59"/>
    <w:rsid w:val="00E33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21D0-CF80-4441-A642-18116142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176</Words>
  <Characters>1007</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誠</dc:creator>
  <cp:lastModifiedBy>鴬地　則之</cp:lastModifiedBy>
  <cp:revision>18</cp:revision>
  <cp:lastPrinted>2013-09-13T07:13:00Z</cp:lastPrinted>
  <dcterms:created xsi:type="dcterms:W3CDTF">2021-08-04T08:26:00Z</dcterms:created>
  <dcterms:modified xsi:type="dcterms:W3CDTF">2021-11-30T07:30:00Z</dcterms:modified>
</cp:coreProperties>
</file>