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8B" w:rsidRPr="0048458B" w:rsidRDefault="0048458B" w:rsidP="0048458B">
      <w:pPr>
        <w:rPr>
          <w:rFonts w:asciiTheme="majorEastAsia" w:eastAsiaTheme="majorEastAsia" w:hAnsiTheme="majorEastAsia"/>
          <w:szCs w:val="21"/>
        </w:rPr>
      </w:pPr>
      <w:r w:rsidRPr="0048458B">
        <w:rPr>
          <w:rFonts w:asciiTheme="majorEastAsia" w:eastAsiaTheme="majorEastAsia" w:hAnsiTheme="majorEastAsia" w:hint="eastAsia"/>
          <w:szCs w:val="21"/>
        </w:rPr>
        <w:t>（様式第２号）</w:t>
      </w:r>
    </w:p>
    <w:p w:rsidR="00E53979" w:rsidRPr="00285AF5" w:rsidRDefault="0048458B" w:rsidP="00B50020">
      <w:pPr>
        <w:spacing w:afterLines="30" w:after="1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5AF5">
        <w:rPr>
          <w:rFonts w:ascii="HG丸ｺﾞｼｯｸM-PRO" w:eastAsia="HG丸ｺﾞｼｯｸM-PRO" w:hAnsi="HG丸ｺﾞｼｯｸM-PRO" w:hint="eastAsia"/>
          <w:sz w:val="28"/>
          <w:szCs w:val="28"/>
        </w:rPr>
        <w:t>事業実施エリア概要書</w:t>
      </w:r>
    </w:p>
    <w:p w:rsidR="00E53979" w:rsidRDefault="0091112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 w:rsidRPr="0057138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D635B8">
        <w:rPr>
          <w:rFonts w:asciiTheme="majorEastAsia" w:eastAsiaTheme="majorEastAsia" w:hAnsiTheme="majorEastAsia" w:hint="eastAsia"/>
          <w:b/>
          <w:sz w:val="24"/>
          <w:szCs w:val="24"/>
        </w:rPr>
        <w:t>申請動機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D635B8" w:rsidTr="00D635B8">
        <w:trPr>
          <w:trHeight w:val="1395"/>
        </w:trPr>
        <w:tc>
          <w:tcPr>
            <w:tcW w:w="9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635B8" w:rsidRDefault="00D635B8" w:rsidP="00B50020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D635B8" w:rsidRPr="00571382" w:rsidRDefault="00D635B8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D635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対象となるエリアの概要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567"/>
        <w:gridCol w:w="425"/>
        <w:gridCol w:w="1134"/>
        <w:gridCol w:w="567"/>
        <w:gridCol w:w="1276"/>
        <w:gridCol w:w="3279"/>
      </w:tblGrid>
      <w:tr w:rsidR="006255D2" w:rsidTr="00865AB3">
        <w:trPr>
          <w:trHeight w:val="39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D3D" w:rsidRDefault="006255D2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エリアの範囲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5D2" w:rsidRPr="0091112B" w:rsidRDefault="006255D2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エリア内の商店街名</w:t>
            </w:r>
          </w:p>
        </w:tc>
        <w:tc>
          <w:tcPr>
            <w:tcW w:w="51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5D2" w:rsidRPr="0091112B" w:rsidRDefault="006255D2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55D2" w:rsidTr="00865AB3">
        <w:trPr>
          <w:trHeight w:val="39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5D2" w:rsidRDefault="006255D2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商店街からの距離</w:t>
            </w:r>
          </w:p>
        </w:tc>
        <w:tc>
          <w:tcPr>
            <w:tcW w:w="51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194A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商店街を中心とする半径約</w:t>
            </w:r>
            <w:r w:rsidRPr="00865A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の範囲</w:t>
            </w:r>
          </w:p>
        </w:tc>
      </w:tr>
      <w:tr w:rsidR="006255D2" w:rsidTr="00865AB3">
        <w:trPr>
          <w:trHeight w:val="50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26F" w:rsidRDefault="006255D2" w:rsidP="0062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《対象エリア図》</w:t>
            </w:r>
          </w:p>
          <w:p w:rsidR="006255D2" w:rsidRPr="00D635B8" w:rsidRDefault="00C9526F" w:rsidP="0042507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※位置図等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添付して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8D3F57">
              <w:rPr>
                <w:rFonts w:ascii="HG丸ｺﾞｼｯｸM-PRO" w:eastAsia="HG丸ｺﾞｼｯｸM-PRO" w:hAnsi="HG丸ｺﾞｼｯｸM-PRO" w:hint="eastAsia"/>
                <w:szCs w:val="21"/>
              </w:rPr>
              <w:t>（様式は問いません）。</w:t>
            </w:r>
          </w:p>
        </w:tc>
      </w:tr>
      <w:tr w:rsidR="00865AB3" w:rsidTr="00D73C6C">
        <w:trPr>
          <w:trHeight w:val="43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エリアの概況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</w:t>
            </w:r>
          </w:p>
          <w:p w:rsidR="00865AB3" w:rsidRPr="00083BB4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の現状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65AB3" w:rsidRPr="00083BB4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 舗 数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Pr="00083BB4" w:rsidRDefault="00865AB3" w:rsidP="00083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店舗</w:t>
            </w:r>
            <w:r w:rsidRPr="00463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うち空き店舗数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件）</w:t>
            </w:r>
          </w:p>
        </w:tc>
      </w:tr>
      <w:tr w:rsidR="00865AB3" w:rsidTr="00D73C6C">
        <w:trPr>
          <w:trHeight w:val="39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内訳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Pr="00083BB4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生鮮三品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Pr="00083BB4" w:rsidRDefault="00865AB3" w:rsidP="0046350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</w:t>
            </w:r>
            <w:r w:rsidRPr="00463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）％</w:t>
            </w:r>
          </w:p>
        </w:tc>
      </w:tr>
      <w:tr w:rsidR="00865AB3" w:rsidTr="00D73C6C">
        <w:trPr>
          <w:trHeight w:val="409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衣 料 品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店舗（　　　　）％</w:t>
            </w:r>
          </w:p>
        </w:tc>
      </w:tr>
      <w:tr w:rsidR="00865AB3" w:rsidTr="00D73C6C">
        <w:trPr>
          <w:trHeight w:val="41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 販 店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422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飲 食 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4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 の 他</w:t>
            </w:r>
          </w:p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 売 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 の 他</w:t>
            </w:r>
          </w:p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　  状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083BB4" w:rsidRDefault="00865AB3" w:rsidP="00083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全長　　　　　ｍ、道幅　　　　　　ｍ</w:t>
            </w:r>
          </w:p>
        </w:tc>
      </w:tr>
      <w:tr w:rsidR="00865AB3" w:rsidTr="00D73C6C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982C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 寄 駅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線　　 　駅　から　徒歩・車　　分</w:t>
            </w:r>
          </w:p>
        </w:tc>
      </w:tr>
      <w:tr w:rsidR="00865AB3" w:rsidTr="00D73C6C">
        <w:trPr>
          <w:trHeight w:val="393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B500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 行 量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982C79" w:rsidRDefault="00865AB3" w:rsidP="00B500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　　　人／日（休日　　　人／日）</w:t>
            </w:r>
          </w:p>
        </w:tc>
      </w:tr>
      <w:tr w:rsidR="00865AB3" w:rsidTr="00D73C6C">
        <w:trPr>
          <w:trHeight w:val="11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Pr="002615FA" w:rsidRDefault="00865AB3" w:rsidP="00B5002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既存の空き店舗で、活用可能な物件がある場合、その状況を記載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AB3" w:rsidTr="00D73C6C">
        <w:trPr>
          <w:trHeight w:val="90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Pr="002615FA" w:rsidRDefault="00865AB3" w:rsidP="00D73C6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商店街におけるこれまでの活性化に向けた取組内容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AB3" w:rsidTr="00D73C6C">
        <w:trPr>
          <w:trHeight w:val="8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865AB3" w:rsidRDefault="00865AB3" w:rsidP="00D8184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市町村における当該商店街に対するこれまで</w: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及び今後の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支援内容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88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50020" w:rsidRDefault="00B50020" w:rsidP="00D73C6C">
            <w:pPr>
              <w:spacing w:afterLines="30" w:after="108"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商店街以外の現状</w:t>
            </w:r>
          </w:p>
          <w:p w:rsidR="00B50020" w:rsidRPr="002615FA" w:rsidRDefault="00D73C6C" w:rsidP="00D73C6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26035</wp:posOffset>
                      </wp:positionV>
                      <wp:extent cx="18192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76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05pt;margin-top:2.05pt;width:143.2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" strokecolor="black [3040]"/>
                  </w:pict>
                </mc:Fallback>
              </mc:AlternateContent>
            </w:r>
            <w:r w:rsidR="00B50020"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主な商業施設、空き店舗・</w:t>
            </w:r>
          </w:p>
          <w:p w:rsidR="00B50020" w:rsidRDefault="00B50020" w:rsidP="00D73C6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空き家、周辺環境等の状況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11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020" w:rsidRDefault="00B50020" w:rsidP="002615FA">
            <w:pPr>
              <w:spacing w:afterLines="30" w:after="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0020" w:rsidRPr="002615FA" w:rsidRDefault="00B50020" w:rsidP="00D73C6C">
            <w:pPr>
              <w:spacing w:line="2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既存の空き家、空き店舗で、活用可能な物件がある場合、その状況を記載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B50020" w:rsidTr="00D73C6C">
        <w:trPr>
          <w:trHeight w:val="593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020" w:rsidRPr="00B50020" w:rsidRDefault="00D81848" w:rsidP="00D81848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エリア魅力向上につながる要素のある</w:t>
            </w:r>
            <w:r w:rsidR="00B50020" w:rsidRPr="00B50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地域資源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112B" w:rsidRDefault="005F6058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F6058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p w:rsidR="005F6058" w:rsidRPr="00920088" w:rsidRDefault="0042507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</w:t>
      </w:r>
      <w:r w:rsidR="005F6058" w:rsidRPr="009200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64432" w:rsidRPr="00920088">
        <w:rPr>
          <w:rFonts w:asciiTheme="majorEastAsia" w:eastAsiaTheme="majorEastAsia" w:hAnsiTheme="majorEastAsia" w:hint="eastAsia"/>
          <w:b/>
          <w:sz w:val="24"/>
          <w:szCs w:val="24"/>
        </w:rPr>
        <w:t>商店街を含むエリアの活性化に対する考え方・方向性</w:t>
      </w:r>
    </w:p>
    <w:tbl>
      <w:tblPr>
        <w:tblW w:w="0" w:type="auto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509"/>
      </w:tblGrid>
      <w:tr w:rsidR="00702535" w:rsidTr="00BD5904">
        <w:trPr>
          <w:trHeight w:val="258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702535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エリア設定理由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35" w:rsidRDefault="000902AF" w:rsidP="000902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02535" w:rsidRPr="005F6058">
              <w:rPr>
                <w:rFonts w:ascii="HG丸ｺﾞｼｯｸM-PRO" w:eastAsia="HG丸ｺﾞｼｯｸM-PRO" w:hAnsi="HG丸ｺﾞｼｯｸM-PRO" w:hint="eastAsia"/>
                <w:szCs w:val="21"/>
              </w:rPr>
              <w:t>エリア内の課題等を踏まえて記載してくだ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さい。）</w:t>
            </w:r>
          </w:p>
          <w:p w:rsidR="00702535" w:rsidRPr="005F6058" w:rsidRDefault="00702535" w:rsidP="0059488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F51" w:rsidRPr="00D73C6C" w:rsidTr="00486565">
        <w:trPr>
          <w:trHeight w:val="280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143F21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事業の実施</w:t>
            </w:r>
            <w:r w:rsidR="000E7F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体制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848" w:rsidRDefault="00143F21" w:rsidP="00D81848">
            <w:pPr>
              <w:spacing w:beforeLines="20" w:before="72" w:line="240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C11CCF" wp14:editId="7E7ADF2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4638675" cy="4762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75pt;margin-top:3.9pt;width:365.2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" strokecolor="black [3040]"/>
                  </w:pict>
                </mc:Fallback>
              </mc:AlternateConten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現時点で考え得るエリア会議のメンバー候補や、創業支援・空き家対策等</w:t>
            </w:r>
          </w:p>
          <w:p w:rsidR="000E7F51" w:rsidRDefault="00D81848" w:rsidP="00D8184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担当部局、</w:t>
            </w:r>
            <w:r w:rsidR="00143F21">
              <w:rPr>
                <w:rFonts w:ascii="HG丸ｺﾞｼｯｸM-PRO" w:eastAsia="HG丸ｺﾞｼｯｸM-PRO" w:hAnsi="HG丸ｺﾞｼｯｸM-PRO" w:hint="eastAsia"/>
                <w:szCs w:val="21"/>
              </w:rPr>
              <w:t>商工会・商工会議所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等の各種支援団体</w:t>
            </w:r>
            <w:r w:rsidR="00143F21">
              <w:rPr>
                <w:rFonts w:ascii="HG丸ｺﾞｼｯｸM-PRO" w:eastAsia="HG丸ｺﾞｼｯｸM-PRO" w:hAnsi="HG丸ｺﾞｼｯｸM-PRO" w:hint="eastAsia"/>
                <w:szCs w:val="21"/>
              </w:rPr>
              <w:t>との連携などについて、記載してください。</w:t>
            </w:r>
          </w:p>
          <w:p w:rsidR="00C9526F" w:rsidRPr="00143F21" w:rsidRDefault="00C9526F" w:rsidP="000E7F5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7F51" w:rsidTr="00920088">
        <w:trPr>
          <w:trHeight w:val="2741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0902AF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市町村・商店街が考えるエリア活性化の</w:t>
            </w:r>
            <w:r w:rsidR="00194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方向性（イメージ）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F51" w:rsidRDefault="000E7F51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（商店街等の意見も踏まえながら記載してください。）</w:t>
            </w:r>
          </w:p>
          <w:p w:rsidR="00C9526F" w:rsidRDefault="00C9526F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6565" w:rsidRPr="00314D3D" w:rsidTr="00BD5904">
        <w:trPr>
          <w:trHeight w:val="243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D3D" w:rsidRDefault="0042507B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次年度以降の取組方針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5F3C68" wp14:editId="549D04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</wp:posOffset>
                      </wp:positionV>
                      <wp:extent cx="4562475" cy="3238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.75pt;margin-top:3.25pt;width:359.2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"/>
                  </w:pict>
                </mc:Fallback>
              </mc:AlternateContent>
            </w:r>
            <w:r w:rsidR="009B6ADE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次年度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以降の取組みについて、人員体制や予算確保など、本事業と連動</w:t>
            </w:r>
          </w:p>
          <w:p w:rsidR="0042507B" w:rsidRDefault="0042507B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した貴市町村独自の取組み（予定）も踏まえて記載してください。</w:t>
            </w:r>
          </w:p>
          <w:p w:rsidR="00486565" w:rsidRPr="0042507B" w:rsidRDefault="00486565" w:rsidP="00314D3D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0088" w:rsidRPr="00314D3D" w:rsidTr="00BD5904">
        <w:trPr>
          <w:trHeight w:val="238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88" w:rsidRDefault="0042507B" w:rsidP="0042507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市内の他の商店街等エリアへの寄与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2417A5" wp14:editId="74ABD7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42545</wp:posOffset>
                      </wp:positionV>
                      <wp:extent cx="4638675" cy="3238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11" o:spid="_x0000_s1026" type="#_x0000_t185" style="position:absolute;left:0;text-align:left;margin-left:.75pt;margin-top:3.35pt;width:365.25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本事業による取組効果について、当該エリアのみならず、市内の他のエリア</w:t>
            </w:r>
          </w:p>
          <w:p w:rsidR="00920088" w:rsidRDefault="0042507B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への波及・展開の考え方について記載してください</w:t>
            </w:r>
          </w:p>
        </w:tc>
      </w:tr>
      <w:tr w:rsidR="000902AF" w:rsidTr="00D73C6C">
        <w:trPr>
          <w:trHeight w:val="144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2AF" w:rsidRDefault="000902AF" w:rsidP="000902A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2AF" w:rsidRDefault="000902AF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64432" w:rsidRDefault="000902A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02AF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sectPr w:rsidR="00764432" w:rsidSect="00865AB3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8D" w:rsidRDefault="00306D8D" w:rsidP="009B6ADE">
      <w:r>
        <w:separator/>
      </w:r>
    </w:p>
  </w:endnote>
  <w:endnote w:type="continuationSeparator" w:id="0">
    <w:p w:rsidR="00306D8D" w:rsidRDefault="00306D8D" w:rsidP="009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8D" w:rsidRDefault="00306D8D" w:rsidP="009B6ADE">
      <w:r>
        <w:separator/>
      </w:r>
    </w:p>
  </w:footnote>
  <w:footnote w:type="continuationSeparator" w:id="0">
    <w:p w:rsidR="00306D8D" w:rsidRDefault="00306D8D" w:rsidP="009B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6"/>
    <w:rsid w:val="00083BB4"/>
    <w:rsid w:val="000902AF"/>
    <w:rsid w:val="000B0730"/>
    <w:rsid w:val="000E7F51"/>
    <w:rsid w:val="0011245D"/>
    <w:rsid w:val="00143F21"/>
    <w:rsid w:val="00194A8C"/>
    <w:rsid w:val="00211346"/>
    <w:rsid w:val="002615FA"/>
    <w:rsid w:val="00285AF5"/>
    <w:rsid w:val="00291BF1"/>
    <w:rsid w:val="002A1FA3"/>
    <w:rsid w:val="002A414F"/>
    <w:rsid w:val="00306D8D"/>
    <w:rsid w:val="00314D3D"/>
    <w:rsid w:val="003959FB"/>
    <w:rsid w:val="0042507B"/>
    <w:rsid w:val="004540AC"/>
    <w:rsid w:val="00463505"/>
    <w:rsid w:val="0048458B"/>
    <w:rsid w:val="00486565"/>
    <w:rsid w:val="00537D68"/>
    <w:rsid w:val="00571382"/>
    <w:rsid w:val="005F6058"/>
    <w:rsid w:val="006255D2"/>
    <w:rsid w:val="006458A3"/>
    <w:rsid w:val="00702535"/>
    <w:rsid w:val="00764432"/>
    <w:rsid w:val="007A6422"/>
    <w:rsid w:val="00865AB3"/>
    <w:rsid w:val="008C4860"/>
    <w:rsid w:val="008D3F57"/>
    <w:rsid w:val="00902EBF"/>
    <w:rsid w:val="0091112B"/>
    <w:rsid w:val="00920088"/>
    <w:rsid w:val="00982C79"/>
    <w:rsid w:val="009B6ADE"/>
    <w:rsid w:val="00AB1B8A"/>
    <w:rsid w:val="00AD77CD"/>
    <w:rsid w:val="00B258CF"/>
    <w:rsid w:val="00B30F8E"/>
    <w:rsid w:val="00B50020"/>
    <w:rsid w:val="00BD5904"/>
    <w:rsid w:val="00C9526F"/>
    <w:rsid w:val="00D635B8"/>
    <w:rsid w:val="00D73C6C"/>
    <w:rsid w:val="00D81848"/>
    <w:rsid w:val="00E22C26"/>
    <w:rsid w:val="00E53979"/>
    <w:rsid w:val="00EF7AF6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ADE"/>
  </w:style>
  <w:style w:type="paragraph" w:styleId="ab">
    <w:name w:val="footer"/>
    <w:basedOn w:val="a"/>
    <w:link w:val="ac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ADE"/>
  </w:style>
  <w:style w:type="paragraph" w:styleId="ab">
    <w:name w:val="footer"/>
    <w:basedOn w:val="a"/>
    <w:link w:val="ac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FE7A-DD65-476A-95FA-4C293E0B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黒石　和也</dc:creator>
  <cp:lastModifiedBy>黒石　和也</cp:lastModifiedBy>
  <cp:revision>4</cp:revision>
  <cp:lastPrinted>2018-02-21T02:07:00Z</cp:lastPrinted>
  <dcterms:created xsi:type="dcterms:W3CDTF">2018-02-21T02:09:00Z</dcterms:created>
  <dcterms:modified xsi:type="dcterms:W3CDTF">2018-02-21T08:19:00Z</dcterms:modified>
</cp:coreProperties>
</file>