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8B" w:rsidRPr="0048458B" w:rsidRDefault="0048458B" w:rsidP="0048458B">
      <w:pPr>
        <w:rPr>
          <w:rFonts w:asciiTheme="majorEastAsia" w:eastAsiaTheme="majorEastAsia" w:hAnsiTheme="majorEastAsia"/>
          <w:szCs w:val="21"/>
        </w:rPr>
      </w:pPr>
      <w:r w:rsidRPr="0048458B">
        <w:rPr>
          <w:rFonts w:asciiTheme="majorEastAsia" w:eastAsiaTheme="majorEastAsia" w:hAnsiTheme="majorEastAsia" w:hint="eastAsia"/>
          <w:szCs w:val="21"/>
        </w:rPr>
        <w:t>（様式第２号）</w:t>
      </w:r>
    </w:p>
    <w:p w:rsidR="00E53979" w:rsidRPr="00285AF5" w:rsidRDefault="0048458B" w:rsidP="00B50020">
      <w:pPr>
        <w:spacing w:afterLines="30" w:after="10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85AF5">
        <w:rPr>
          <w:rFonts w:ascii="HG丸ｺﾞｼｯｸM-PRO" w:eastAsia="HG丸ｺﾞｼｯｸM-PRO" w:hAnsi="HG丸ｺﾞｼｯｸM-PRO" w:hint="eastAsia"/>
          <w:sz w:val="28"/>
          <w:szCs w:val="28"/>
        </w:rPr>
        <w:t>事業実施エリア概要書</w:t>
      </w:r>
    </w:p>
    <w:p w:rsidR="00E53979" w:rsidRDefault="0091112B" w:rsidP="0048458B">
      <w:pPr>
        <w:rPr>
          <w:rFonts w:asciiTheme="majorEastAsia" w:eastAsiaTheme="majorEastAsia" w:hAnsiTheme="majorEastAsia"/>
          <w:b/>
          <w:sz w:val="24"/>
          <w:szCs w:val="24"/>
        </w:rPr>
      </w:pPr>
      <w:r w:rsidRPr="00571382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D635B8">
        <w:rPr>
          <w:rFonts w:asciiTheme="majorEastAsia" w:eastAsiaTheme="majorEastAsia" w:hAnsiTheme="majorEastAsia" w:hint="eastAsia"/>
          <w:b/>
          <w:sz w:val="24"/>
          <w:szCs w:val="24"/>
        </w:rPr>
        <w:t>申請動機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5"/>
      </w:tblGrid>
      <w:tr w:rsidR="00D635B8" w:rsidTr="00D635B8">
        <w:trPr>
          <w:trHeight w:val="1395"/>
        </w:trPr>
        <w:tc>
          <w:tcPr>
            <w:tcW w:w="9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5B8" w:rsidRDefault="00D635B8" w:rsidP="00D635B8">
            <w:pPr>
              <w:spacing w:line="2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635B8" w:rsidRDefault="00D635B8" w:rsidP="00D635B8">
            <w:pPr>
              <w:spacing w:line="2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635B8" w:rsidRDefault="00D635B8" w:rsidP="00D635B8">
            <w:pPr>
              <w:spacing w:line="2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635B8" w:rsidRDefault="00D635B8" w:rsidP="00D635B8">
            <w:pPr>
              <w:spacing w:line="2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635B8" w:rsidRDefault="00D635B8" w:rsidP="00D635B8">
            <w:pPr>
              <w:spacing w:line="2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D635B8" w:rsidRDefault="00D635B8" w:rsidP="00B50020">
      <w:pPr>
        <w:spacing w:line="24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D635B8" w:rsidRPr="00571382" w:rsidRDefault="00D635B8" w:rsidP="0048458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D635B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対象となるエリアの概要</w:t>
      </w: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25"/>
        <w:gridCol w:w="567"/>
        <w:gridCol w:w="425"/>
        <w:gridCol w:w="1134"/>
        <w:gridCol w:w="567"/>
        <w:gridCol w:w="1276"/>
        <w:gridCol w:w="3279"/>
      </w:tblGrid>
      <w:tr w:rsidR="006255D2" w:rsidTr="00865AB3">
        <w:trPr>
          <w:trHeight w:val="390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4D3D" w:rsidRDefault="006255D2" w:rsidP="00B5002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エリアの範囲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55D2" w:rsidRPr="0091112B" w:rsidRDefault="006255D2" w:rsidP="00AB1B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エリア内の商店街名</w:t>
            </w:r>
          </w:p>
        </w:tc>
        <w:tc>
          <w:tcPr>
            <w:tcW w:w="51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55D2" w:rsidRPr="0091112B" w:rsidRDefault="006255D2" w:rsidP="00AB1B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55D2" w:rsidTr="00865AB3">
        <w:trPr>
          <w:trHeight w:val="39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55D2" w:rsidRDefault="006255D2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5D2" w:rsidRDefault="006255D2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商店街からの距離</w:t>
            </w:r>
          </w:p>
        </w:tc>
        <w:tc>
          <w:tcPr>
            <w:tcW w:w="51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55D2" w:rsidRDefault="006255D2" w:rsidP="00194A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商店街を中心とする半径約</w:t>
            </w:r>
            <w:r w:rsidRPr="00865AB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の範囲</w:t>
            </w:r>
          </w:p>
        </w:tc>
      </w:tr>
      <w:tr w:rsidR="006255D2" w:rsidTr="00865AB3">
        <w:trPr>
          <w:trHeight w:val="505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5D2" w:rsidRDefault="006255D2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7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26F" w:rsidRDefault="006255D2" w:rsidP="006255D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《対象エリア図》</w:t>
            </w:r>
          </w:p>
          <w:p w:rsidR="006255D2" w:rsidRPr="00D635B8" w:rsidRDefault="00C9526F" w:rsidP="0042507B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C9526F">
              <w:rPr>
                <w:rFonts w:ascii="HG丸ｺﾞｼｯｸM-PRO" w:eastAsia="HG丸ｺﾞｼｯｸM-PRO" w:hAnsi="HG丸ｺﾞｼｯｸM-PRO" w:hint="eastAsia"/>
                <w:szCs w:val="21"/>
              </w:rPr>
              <w:t>※位置図等</w:t>
            </w:r>
            <w:r w:rsidR="00D635B8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Pr="00C9526F">
              <w:rPr>
                <w:rFonts w:ascii="HG丸ｺﾞｼｯｸM-PRO" w:eastAsia="HG丸ｺﾞｼｯｸM-PRO" w:hAnsi="HG丸ｺﾞｼｯｸM-PRO" w:hint="eastAsia"/>
                <w:szCs w:val="21"/>
              </w:rPr>
              <w:t>添付して</w:t>
            </w:r>
            <w:r w:rsidR="00D635B8">
              <w:rPr>
                <w:rFonts w:ascii="HG丸ｺﾞｼｯｸM-PRO" w:eastAsia="HG丸ｺﾞｼｯｸM-PRO" w:hAnsi="HG丸ｺﾞｼｯｸM-PRO" w:hint="eastAsia"/>
                <w:szCs w:val="21"/>
              </w:rPr>
              <w:t>ください</w:t>
            </w:r>
            <w:r w:rsidR="008D3F57">
              <w:rPr>
                <w:rFonts w:ascii="HG丸ｺﾞｼｯｸM-PRO" w:eastAsia="HG丸ｺﾞｼｯｸM-PRO" w:hAnsi="HG丸ｺﾞｼｯｸM-PRO" w:hint="eastAsia"/>
                <w:szCs w:val="21"/>
              </w:rPr>
              <w:t>（様式は問いません）。</w:t>
            </w:r>
          </w:p>
        </w:tc>
      </w:tr>
      <w:tr w:rsidR="00865AB3" w:rsidTr="00D73C6C">
        <w:trPr>
          <w:trHeight w:val="435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B5002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エリアの概況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5AB3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商店街</w:t>
            </w:r>
          </w:p>
          <w:p w:rsidR="00865AB3" w:rsidRPr="00083BB4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の現状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865AB3" w:rsidRPr="00083BB4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 舗 数</w:t>
            </w:r>
          </w:p>
        </w:tc>
        <w:tc>
          <w:tcPr>
            <w:tcW w:w="4555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5AB3" w:rsidRPr="00083BB4" w:rsidRDefault="00865AB3" w:rsidP="00083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BB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店舗</w:t>
            </w:r>
            <w:r w:rsidRPr="004635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083B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うち空き店舗数</w:t>
            </w:r>
            <w:r w:rsidRPr="00083BB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件）</w:t>
            </w:r>
          </w:p>
        </w:tc>
      </w:tr>
      <w:tr w:rsidR="00865AB3" w:rsidTr="00D73C6C">
        <w:trPr>
          <w:trHeight w:val="39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内訳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5AB3" w:rsidRPr="00083BB4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生鮮三品</w:t>
            </w:r>
          </w:p>
        </w:tc>
        <w:tc>
          <w:tcPr>
            <w:tcW w:w="32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5AB3" w:rsidRPr="00083BB4" w:rsidRDefault="00865AB3" w:rsidP="00463505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店舗</w:t>
            </w:r>
            <w:r w:rsidRPr="004635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）％</w:t>
            </w:r>
          </w:p>
        </w:tc>
      </w:tr>
      <w:tr w:rsidR="00865AB3" w:rsidTr="00D73C6C">
        <w:trPr>
          <w:trHeight w:val="409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衣 料 品</w:t>
            </w:r>
          </w:p>
        </w:tc>
        <w:tc>
          <w:tcPr>
            <w:tcW w:w="32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5AB3" w:rsidRDefault="00865AB3" w:rsidP="00463505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店舗（　　　　）％</w:t>
            </w:r>
          </w:p>
        </w:tc>
      </w:tr>
      <w:tr w:rsidR="00865AB3" w:rsidTr="00D73C6C">
        <w:trPr>
          <w:trHeight w:val="415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物 販 店</w:t>
            </w:r>
          </w:p>
        </w:tc>
        <w:tc>
          <w:tcPr>
            <w:tcW w:w="32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5AB3" w:rsidRDefault="00865AB3" w:rsidP="004635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店舗（　　　　）％</w:t>
            </w:r>
          </w:p>
        </w:tc>
      </w:tr>
      <w:tr w:rsidR="00865AB3" w:rsidTr="00D73C6C">
        <w:trPr>
          <w:trHeight w:val="422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飲 食 業</w:t>
            </w:r>
          </w:p>
        </w:tc>
        <w:tc>
          <w:tcPr>
            <w:tcW w:w="32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5AB3" w:rsidRDefault="00865AB3" w:rsidP="004635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店舗（　　　　）％</w:t>
            </w:r>
          </w:p>
        </w:tc>
      </w:tr>
      <w:tr w:rsidR="00865AB3" w:rsidTr="00D73C6C">
        <w:trPr>
          <w:trHeight w:val="345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 の 他</w:t>
            </w:r>
          </w:p>
          <w:p w:rsidR="00865AB3" w:rsidRDefault="00865AB3" w:rsidP="0046350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 売 業</w:t>
            </w:r>
          </w:p>
        </w:tc>
        <w:tc>
          <w:tcPr>
            <w:tcW w:w="32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5AB3" w:rsidRDefault="00865AB3" w:rsidP="004635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店舗（　　　　）％</w:t>
            </w:r>
          </w:p>
        </w:tc>
      </w:tr>
      <w:tr w:rsidR="00865AB3" w:rsidTr="00D73C6C">
        <w:trPr>
          <w:trHeight w:val="36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865AB3" w:rsidRDefault="00865AB3" w:rsidP="0046350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 の 他</w:t>
            </w:r>
          </w:p>
          <w:p w:rsidR="00865AB3" w:rsidRDefault="00865AB3" w:rsidP="0046350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ｻｰﾋﾞｽ業</w:t>
            </w:r>
          </w:p>
        </w:tc>
        <w:tc>
          <w:tcPr>
            <w:tcW w:w="3279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865AB3" w:rsidRDefault="00865AB3" w:rsidP="004635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店舗（　　　　）％</w:t>
            </w:r>
          </w:p>
        </w:tc>
      </w:tr>
      <w:tr w:rsidR="00865AB3" w:rsidTr="00D73C6C">
        <w:trPr>
          <w:trHeight w:val="36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65AB3" w:rsidRDefault="00865AB3" w:rsidP="00463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形　  状</w:t>
            </w:r>
          </w:p>
        </w:tc>
        <w:tc>
          <w:tcPr>
            <w:tcW w:w="4555" w:type="dxa"/>
            <w:gridSpan w:val="2"/>
            <w:tcBorders>
              <w:right w:val="single" w:sz="12" w:space="0" w:color="auto"/>
            </w:tcBorders>
            <w:vAlign w:val="center"/>
          </w:tcPr>
          <w:p w:rsidR="00865AB3" w:rsidRPr="00083BB4" w:rsidRDefault="00865AB3" w:rsidP="00083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全長　　　　　ｍ、道幅　　　　　　ｍ</w:t>
            </w:r>
          </w:p>
        </w:tc>
      </w:tr>
      <w:tr w:rsidR="00865AB3" w:rsidTr="00D73C6C">
        <w:trPr>
          <w:trHeight w:val="375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65AB3" w:rsidRDefault="00865AB3" w:rsidP="00982C7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 寄 駅</w:t>
            </w:r>
          </w:p>
        </w:tc>
        <w:tc>
          <w:tcPr>
            <w:tcW w:w="4555" w:type="dxa"/>
            <w:gridSpan w:val="2"/>
            <w:tcBorders>
              <w:right w:val="single" w:sz="12" w:space="0" w:color="auto"/>
            </w:tcBorders>
            <w:vAlign w:val="center"/>
          </w:tcPr>
          <w:p w:rsidR="00865AB3" w:rsidRPr="00083BB4" w:rsidRDefault="00865AB3" w:rsidP="00C9526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線　　 　駅　から　徒歩・車　　分</w:t>
            </w:r>
          </w:p>
        </w:tc>
      </w:tr>
      <w:tr w:rsidR="00865AB3" w:rsidTr="00D73C6C">
        <w:trPr>
          <w:trHeight w:val="393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Default="00865AB3" w:rsidP="009111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65AB3" w:rsidRDefault="00865AB3" w:rsidP="00B5002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 行 量</w:t>
            </w:r>
          </w:p>
        </w:tc>
        <w:tc>
          <w:tcPr>
            <w:tcW w:w="4555" w:type="dxa"/>
            <w:gridSpan w:val="2"/>
            <w:tcBorders>
              <w:right w:val="single" w:sz="12" w:space="0" w:color="auto"/>
            </w:tcBorders>
            <w:vAlign w:val="center"/>
          </w:tcPr>
          <w:p w:rsidR="00865AB3" w:rsidRPr="00982C79" w:rsidRDefault="00865AB3" w:rsidP="00B500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平日　　　人／日（休日　　　人／日）</w:t>
            </w:r>
          </w:p>
        </w:tc>
      </w:tr>
      <w:tr w:rsidR="00865AB3" w:rsidTr="00D73C6C">
        <w:trPr>
          <w:trHeight w:val="114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Pr="00083BB4" w:rsidRDefault="00865AB3" w:rsidP="00C9526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65AB3" w:rsidRPr="002615FA" w:rsidRDefault="00865AB3" w:rsidP="00B50020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615FA">
              <w:rPr>
                <w:rFonts w:ascii="HG丸ｺﾞｼｯｸM-PRO" w:eastAsia="HG丸ｺﾞｼｯｸM-PRO" w:hAnsi="HG丸ｺﾞｼｯｸM-PRO" w:hint="eastAsia"/>
                <w:szCs w:val="21"/>
              </w:rPr>
              <w:t>既存の空き店舗で、活用可能な物件がある場合、その状況を記載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してください</w:t>
            </w:r>
            <w:r w:rsidRPr="002615FA">
              <w:rPr>
                <w:rFonts w:ascii="HG丸ｺﾞｼｯｸM-PRO" w:eastAsia="HG丸ｺﾞｼｯｸM-PRO" w:hAnsi="HG丸ｺﾞｼｯｸM-PRO" w:hint="eastAsia"/>
                <w:szCs w:val="21"/>
              </w:rPr>
              <w:t>（写真も添付）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  <w:tc>
          <w:tcPr>
            <w:tcW w:w="4555" w:type="dxa"/>
            <w:gridSpan w:val="2"/>
            <w:tcBorders>
              <w:right w:val="single" w:sz="12" w:space="0" w:color="auto"/>
            </w:tcBorders>
          </w:tcPr>
          <w:p w:rsidR="00865AB3" w:rsidRPr="006255D2" w:rsidRDefault="00865AB3" w:rsidP="00C952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65AB3" w:rsidTr="00D73C6C">
        <w:trPr>
          <w:trHeight w:val="90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5AB3" w:rsidRPr="00083BB4" w:rsidRDefault="00865AB3" w:rsidP="00C9526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65AB3" w:rsidRPr="002615FA" w:rsidRDefault="00865AB3" w:rsidP="00D73C6C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商店街におけるこれまでの活性化に向けた取組内容</w:t>
            </w:r>
          </w:p>
        </w:tc>
        <w:tc>
          <w:tcPr>
            <w:tcW w:w="4555" w:type="dxa"/>
            <w:gridSpan w:val="2"/>
            <w:tcBorders>
              <w:right w:val="single" w:sz="12" w:space="0" w:color="auto"/>
            </w:tcBorders>
          </w:tcPr>
          <w:p w:rsidR="00865AB3" w:rsidRPr="006255D2" w:rsidRDefault="00865AB3" w:rsidP="00C952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65AB3" w:rsidTr="00D73C6C">
        <w:trPr>
          <w:trHeight w:val="84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5AB3" w:rsidRDefault="00865AB3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5AB3" w:rsidRPr="00083BB4" w:rsidRDefault="00865AB3" w:rsidP="00C9526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  <w:vAlign w:val="center"/>
          </w:tcPr>
          <w:p w:rsidR="00865AB3" w:rsidRDefault="00865AB3" w:rsidP="00D81848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市町村における当該商店街に対するこれまで</w:t>
            </w:r>
            <w:r w:rsidR="00D81848">
              <w:rPr>
                <w:rFonts w:ascii="HG丸ｺﾞｼｯｸM-PRO" w:eastAsia="HG丸ｺﾞｼｯｸM-PRO" w:hAnsi="HG丸ｺﾞｼｯｸM-PRO" w:hint="eastAsia"/>
                <w:szCs w:val="21"/>
              </w:rPr>
              <w:t>及び今後の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支援内容</w:t>
            </w:r>
          </w:p>
        </w:tc>
        <w:tc>
          <w:tcPr>
            <w:tcW w:w="455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65AB3" w:rsidRPr="006255D2" w:rsidRDefault="00865AB3" w:rsidP="00C952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0020" w:rsidTr="00D73C6C">
        <w:trPr>
          <w:trHeight w:val="88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0020" w:rsidRDefault="00B50020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50020" w:rsidRDefault="00B50020" w:rsidP="00D73C6C">
            <w:pPr>
              <w:spacing w:afterLines="30" w:after="108"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商店街以外の現状</w:t>
            </w:r>
          </w:p>
          <w:p w:rsidR="00B50020" w:rsidRPr="002615FA" w:rsidRDefault="00D73C6C" w:rsidP="00D73C6C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26035</wp:posOffset>
                      </wp:positionV>
                      <wp:extent cx="1819275" cy="2762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276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05pt;margin-top:2.05pt;width:143.25pt;height:2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" strokecolor="black [3040]"/>
                  </w:pict>
                </mc:Fallback>
              </mc:AlternateContent>
            </w:r>
            <w:r w:rsidR="00B50020" w:rsidRPr="002615FA">
              <w:rPr>
                <w:rFonts w:ascii="HG丸ｺﾞｼｯｸM-PRO" w:eastAsia="HG丸ｺﾞｼｯｸM-PRO" w:hAnsi="HG丸ｺﾞｼｯｸM-PRO" w:hint="eastAsia"/>
                <w:szCs w:val="21"/>
              </w:rPr>
              <w:t>主な商業施設、空き店舗・</w:t>
            </w:r>
          </w:p>
          <w:p w:rsidR="00B50020" w:rsidRDefault="00B50020" w:rsidP="00D73C6C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15FA">
              <w:rPr>
                <w:rFonts w:ascii="HG丸ｺﾞｼｯｸM-PRO" w:eastAsia="HG丸ｺﾞｼｯｸM-PRO" w:hAnsi="HG丸ｺﾞｼｯｸM-PRO" w:hint="eastAsia"/>
                <w:szCs w:val="21"/>
              </w:rPr>
              <w:t>空き家、周辺環境等の状況</w:t>
            </w:r>
          </w:p>
        </w:tc>
        <w:tc>
          <w:tcPr>
            <w:tcW w:w="455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50020" w:rsidRPr="006255D2" w:rsidRDefault="00B50020" w:rsidP="00C952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0020" w:rsidTr="00D73C6C">
        <w:trPr>
          <w:trHeight w:val="1158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0020" w:rsidRDefault="00B50020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0020" w:rsidRDefault="00B50020" w:rsidP="002615FA">
            <w:pPr>
              <w:spacing w:afterLines="30" w:after="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50020" w:rsidRPr="002615FA" w:rsidRDefault="00B50020" w:rsidP="00D31016">
            <w:pPr>
              <w:spacing w:line="2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15FA">
              <w:rPr>
                <w:rFonts w:ascii="HG丸ｺﾞｼｯｸM-PRO" w:eastAsia="HG丸ｺﾞｼｯｸM-PRO" w:hAnsi="HG丸ｺﾞｼｯｸM-PRO" w:hint="eastAsia"/>
                <w:szCs w:val="21"/>
              </w:rPr>
              <w:t>既存の空き家</w:t>
            </w:r>
            <w:r w:rsidR="00D31016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2615FA">
              <w:rPr>
                <w:rFonts w:ascii="HG丸ｺﾞｼｯｸM-PRO" w:eastAsia="HG丸ｺﾞｼｯｸM-PRO" w:hAnsi="HG丸ｺﾞｼｯｸM-PRO" w:hint="eastAsia"/>
                <w:szCs w:val="21"/>
              </w:rPr>
              <w:t>空き店舗で、活用可能な物件がある場合、その状況を記載</w:t>
            </w:r>
            <w:r w:rsidR="00D73C6C">
              <w:rPr>
                <w:rFonts w:ascii="HG丸ｺﾞｼｯｸM-PRO" w:eastAsia="HG丸ｺﾞｼｯｸM-PRO" w:hAnsi="HG丸ｺﾞｼｯｸM-PRO" w:hint="eastAsia"/>
                <w:szCs w:val="21"/>
              </w:rPr>
              <w:t>してください</w:t>
            </w:r>
            <w:r w:rsidRPr="002615FA">
              <w:rPr>
                <w:rFonts w:ascii="HG丸ｺﾞｼｯｸM-PRO" w:eastAsia="HG丸ｺﾞｼｯｸM-PRO" w:hAnsi="HG丸ｺﾞｼｯｸM-PRO" w:hint="eastAsia"/>
                <w:szCs w:val="21"/>
              </w:rPr>
              <w:t>（写真も添付）</w:t>
            </w:r>
            <w:r w:rsidR="00D73C6C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  <w:tc>
          <w:tcPr>
            <w:tcW w:w="455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50020" w:rsidRPr="006255D2" w:rsidRDefault="00B50020" w:rsidP="00C952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0020" w:rsidTr="00D73C6C">
        <w:trPr>
          <w:trHeight w:val="593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020" w:rsidRDefault="00B50020" w:rsidP="009111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0020" w:rsidRPr="00B50020" w:rsidRDefault="00D81848" w:rsidP="00D81848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エリア魅力向上につながる要素のある</w:t>
            </w:r>
            <w:r w:rsidR="00B50020" w:rsidRPr="00B500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地域資源</w:t>
            </w:r>
          </w:p>
        </w:tc>
        <w:tc>
          <w:tcPr>
            <w:tcW w:w="455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020" w:rsidRPr="006255D2" w:rsidRDefault="00B50020" w:rsidP="00C952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1112B" w:rsidRDefault="005F6058" w:rsidP="0048458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5F6058">
        <w:rPr>
          <w:rFonts w:ascii="HG丸ｺﾞｼｯｸM-PRO" w:eastAsia="HG丸ｺﾞｼｯｸM-PRO" w:hAnsi="HG丸ｺﾞｼｯｸM-PRO" w:hint="eastAsia"/>
          <w:sz w:val="24"/>
          <w:szCs w:val="24"/>
        </w:rPr>
        <w:t>※　記入欄が不足する場合は適宜、追加し作成してください。</w:t>
      </w:r>
    </w:p>
    <w:p w:rsidR="005F6058" w:rsidRPr="00920088" w:rsidRDefault="0042507B" w:rsidP="0048458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３</w:t>
      </w:r>
      <w:r w:rsidR="005F6058" w:rsidRPr="0092008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64432" w:rsidRPr="00920088">
        <w:rPr>
          <w:rFonts w:asciiTheme="majorEastAsia" w:eastAsiaTheme="majorEastAsia" w:hAnsiTheme="majorEastAsia" w:hint="eastAsia"/>
          <w:b/>
          <w:sz w:val="24"/>
          <w:szCs w:val="24"/>
        </w:rPr>
        <w:t>商店街を含むエリアの活性化に対する考え方・方向性</w:t>
      </w:r>
    </w:p>
    <w:tbl>
      <w:tblPr>
        <w:tblW w:w="0" w:type="auto"/>
        <w:tblInd w:w="1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7509"/>
      </w:tblGrid>
      <w:tr w:rsidR="00702535" w:rsidTr="00BD5904">
        <w:trPr>
          <w:trHeight w:val="2588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F8E" w:rsidRDefault="00702535" w:rsidP="00B5002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エリア設定理由</w:t>
            </w:r>
          </w:p>
        </w:tc>
        <w:tc>
          <w:tcPr>
            <w:tcW w:w="7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535" w:rsidRDefault="000902AF" w:rsidP="000902A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702535" w:rsidRPr="005F6058">
              <w:rPr>
                <w:rFonts w:ascii="HG丸ｺﾞｼｯｸM-PRO" w:eastAsia="HG丸ｺﾞｼｯｸM-PRO" w:hAnsi="HG丸ｺﾞｼｯｸM-PRO" w:hint="eastAsia"/>
                <w:szCs w:val="21"/>
              </w:rPr>
              <w:t>エリア内の課題等を踏まえて記載してくだ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さい。）</w:t>
            </w:r>
          </w:p>
          <w:p w:rsidR="00702535" w:rsidRPr="005F6058" w:rsidRDefault="00702535" w:rsidP="0059488B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E7F51" w:rsidRPr="00D73C6C" w:rsidTr="00486565">
        <w:trPr>
          <w:trHeight w:val="2805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F8E" w:rsidRDefault="00143F21" w:rsidP="00B5002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事業の実施</w:t>
            </w:r>
            <w:r w:rsidR="000E7F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体制</w:t>
            </w:r>
          </w:p>
        </w:tc>
        <w:tc>
          <w:tcPr>
            <w:tcW w:w="7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848" w:rsidRDefault="00143F21" w:rsidP="00D31016">
            <w:pPr>
              <w:spacing w:beforeLines="20" w:before="72"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81394B" wp14:editId="4C7FE54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49530</wp:posOffset>
                      </wp:positionV>
                      <wp:extent cx="4562475" cy="428625"/>
                      <wp:effectExtent l="0" t="0" r="28575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2475" cy="4286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.75pt;margin-top:3.9pt;width:359.25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" strokecolor="black [3040]"/>
                  </w:pict>
                </mc:Fallback>
              </mc:AlternateContent>
            </w:r>
            <w:r w:rsidR="00D81848">
              <w:rPr>
                <w:rFonts w:ascii="HG丸ｺﾞｼｯｸM-PRO" w:eastAsia="HG丸ｺﾞｼｯｸM-PRO" w:hAnsi="HG丸ｺﾞｼｯｸM-PRO" w:hint="eastAsia"/>
                <w:szCs w:val="21"/>
              </w:rPr>
              <w:t>現時点</w:t>
            </w:r>
            <w:r w:rsidR="00D31016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D81848">
              <w:rPr>
                <w:rFonts w:ascii="HG丸ｺﾞｼｯｸM-PRO" w:eastAsia="HG丸ｺﾞｼｯｸM-PRO" w:hAnsi="HG丸ｺﾞｼｯｸM-PRO" w:hint="eastAsia"/>
                <w:szCs w:val="21"/>
              </w:rPr>
              <w:t>エリア会議のメンバー候補や、創業支援・空き家対策等</w:t>
            </w:r>
            <w:r w:rsidR="00D31016">
              <w:rPr>
                <w:rFonts w:ascii="HG丸ｺﾞｼｯｸM-PRO" w:eastAsia="HG丸ｺﾞｼｯｸM-PRO" w:hAnsi="HG丸ｺﾞｼｯｸM-PRO" w:hint="eastAsia"/>
                <w:szCs w:val="21"/>
              </w:rPr>
              <w:t>の担当</w:t>
            </w:r>
          </w:p>
          <w:p w:rsidR="00D31016" w:rsidRDefault="00D31016" w:rsidP="00D81848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部</w:t>
            </w:r>
            <w:r w:rsidR="00D73C6C">
              <w:rPr>
                <w:rFonts w:ascii="HG丸ｺﾞｼｯｸM-PRO" w:eastAsia="HG丸ｺﾞｼｯｸM-PRO" w:hAnsi="HG丸ｺﾞｼｯｸM-PRO" w:hint="eastAsia"/>
                <w:szCs w:val="21"/>
              </w:rPr>
              <w:t>局、</w:t>
            </w:r>
            <w:r w:rsidR="00143F21">
              <w:rPr>
                <w:rFonts w:ascii="HG丸ｺﾞｼｯｸM-PRO" w:eastAsia="HG丸ｺﾞｼｯｸM-PRO" w:hAnsi="HG丸ｺﾞｼｯｸM-PRO" w:hint="eastAsia"/>
                <w:szCs w:val="21"/>
              </w:rPr>
              <w:t>商工会・商工会議所</w:t>
            </w:r>
            <w:r w:rsidR="00D73C6C">
              <w:rPr>
                <w:rFonts w:ascii="HG丸ｺﾞｼｯｸM-PRO" w:eastAsia="HG丸ｺﾞｼｯｸM-PRO" w:hAnsi="HG丸ｺﾞｼｯｸM-PRO" w:hint="eastAsia"/>
                <w:szCs w:val="21"/>
              </w:rPr>
              <w:t>等の各種支援団体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との連携などについて、記</w:t>
            </w:r>
          </w:p>
          <w:p w:rsidR="000E7F51" w:rsidRDefault="00D31016" w:rsidP="00D81848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載し</w:t>
            </w:r>
            <w:r w:rsidR="00143F21">
              <w:rPr>
                <w:rFonts w:ascii="HG丸ｺﾞｼｯｸM-PRO" w:eastAsia="HG丸ｺﾞｼｯｸM-PRO" w:hAnsi="HG丸ｺﾞｼｯｸM-PRO" w:hint="eastAsia"/>
                <w:szCs w:val="21"/>
              </w:rPr>
              <w:t>てください。</w:t>
            </w:r>
          </w:p>
          <w:p w:rsidR="00C9526F" w:rsidRPr="00143F21" w:rsidRDefault="00C9526F" w:rsidP="000E7F5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E7F51" w:rsidTr="00920088">
        <w:trPr>
          <w:trHeight w:val="2741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F8E" w:rsidRDefault="000902AF" w:rsidP="00B50020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市町村・商店街が考えるエリア活性化の</w:t>
            </w:r>
            <w:r w:rsidR="00194A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方向性（イメージ）</w:t>
            </w:r>
          </w:p>
        </w:tc>
        <w:tc>
          <w:tcPr>
            <w:tcW w:w="7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F51" w:rsidRDefault="000E7F51" w:rsidP="0059488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（商店街等の意見も踏まえながら記載してください。）</w:t>
            </w:r>
          </w:p>
          <w:p w:rsidR="00C9526F" w:rsidRDefault="00C9526F" w:rsidP="0059488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6565" w:rsidRPr="00314D3D" w:rsidTr="00BD5904">
        <w:trPr>
          <w:trHeight w:val="2435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D3D" w:rsidRDefault="0042507B" w:rsidP="00B50020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次年度以降の取組方針</w:t>
            </w:r>
          </w:p>
        </w:tc>
        <w:tc>
          <w:tcPr>
            <w:tcW w:w="7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07B" w:rsidRDefault="0042507B" w:rsidP="00D73C6C">
            <w:pPr>
              <w:ind w:firstLineChars="50" w:firstLine="105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5F3C68" wp14:editId="549D04E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41275</wp:posOffset>
                      </wp:positionV>
                      <wp:extent cx="4562475" cy="323850"/>
                      <wp:effectExtent l="0" t="0" r="28575" b="1905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2475" cy="3238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大かっこ 12" o:spid="_x0000_s1026" type="#_x0000_t185" style="position:absolute;left:0;text-align:left;margin-left:.75pt;margin-top:3.25pt;width:359.25pt;height:2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"/>
                  </w:pict>
                </mc:Fallback>
              </mc:AlternateContent>
            </w:r>
            <w:r w:rsidR="009B6ADE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次年度</w:t>
            </w: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以降の取組みについて、人員体制や予算確保など、本事業と連動</w:t>
            </w:r>
          </w:p>
          <w:p w:rsidR="0042507B" w:rsidRDefault="0042507B" w:rsidP="0042507B">
            <w:pPr>
              <w:spacing w:line="240" w:lineRule="exact"/>
              <w:ind w:firstLineChars="50" w:firstLine="105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した貴市町村独自の取組み（予定）も踏まえて記載してください。</w:t>
            </w:r>
          </w:p>
          <w:p w:rsidR="00486565" w:rsidRPr="0042507B" w:rsidRDefault="00486565" w:rsidP="00314D3D">
            <w:pPr>
              <w:spacing w:line="240" w:lineRule="exact"/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20088" w:rsidRPr="00314D3D" w:rsidTr="00BD5904">
        <w:trPr>
          <w:trHeight w:val="2386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88" w:rsidRDefault="0042507B" w:rsidP="0042507B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市内の他の商店街等エリアへの寄与</w:t>
            </w:r>
          </w:p>
        </w:tc>
        <w:tc>
          <w:tcPr>
            <w:tcW w:w="7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07B" w:rsidRDefault="0042507B" w:rsidP="00D73C6C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2417A5" wp14:editId="74ABD7A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42545</wp:posOffset>
                      </wp:positionV>
                      <wp:extent cx="4638675" cy="323850"/>
                      <wp:effectExtent l="0" t="0" r="28575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8675" cy="3238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大かっこ 11" o:spid="_x0000_s1026" type="#_x0000_t185" style="position:absolute;left:0;text-align:left;margin-left:.75pt;margin-top:3.35pt;width:365.25pt;height:25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本事業による取組効果について、当該エリアのみならず、市内の他のエリア</w:t>
            </w:r>
          </w:p>
          <w:p w:rsidR="00920088" w:rsidRDefault="0042507B" w:rsidP="0042507B">
            <w:pPr>
              <w:spacing w:line="240" w:lineRule="exact"/>
              <w:ind w:firstLineChars="50" w:firstLine="105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への波及・展開の考え方について記載してください</w:t>
            </w:r>
            <w:r w:rsidR="00D31016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  <w:bookmarkStart w:id="0" w:name="_GoBack"/>
            <w:bookmarkEnd w:id="0"/>
          </w:p>
        </w:tc>
      </w:tr>
      <w:tr w:rsidR="000902AF" w:rsidTr="00D73C6C">
        <w:trPr>
          <w:trHeight w:val="1448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2AF" w:rsidRDefault="000902AF" w:rsidP="000902A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その他特記事項</w:t>
            </w:r>
          </w:p>
        </w:tc>
        <w:tc>
          <w:tcPr>
            <w:tcW w:w="7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02AF" w:rsidRDefault="000902AF" w:rsidP="0059488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64432" w:rsidRDefault="000902AF" w:rsidP="0048458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902AF">
        <w:rPr>
          <w:rFonts w:ascii="HG丸ｺﾞｼｯｸM-PRO" w:eastAsia="HG丸ｺﾞｼｯｸM-PRO" w:hAnsi="HG丸ｺﾞｼｯｸM-PRO" w:hint="eastAsia"/>
          <w:sz w:val="24"/>
          <w:szCs w:val="24"/>
        </w:rPr>
        <w:t>※　記入欄が不足する場合は適宜、追加し作成してください。</w:t>
      </w:r>
    </w:p>
    <w:sectPr w:rsidR="00764432" w:rsidSect="00865AB3">
      <w:pgSz w:w="11906" w:h="16838"/>
      <w:pgMar w:top="709" w:right="1133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77" w:rsidRDefault="003A1B77" w:rsidP="009B6ADE">
      <w:r>
        <w:separator/>
      </w:r>
    </w:p>
  </w:endnote>
  <w:endnote w:type="continuationSeparator" w:id="0">
    <w:p w:rsidR="003A1B77" w:rsidRDefault="003A1B77" w:rsidP="009B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77" w:rsidRDefault="003A1B77" w:rsidP="009B6ADE">
      <w:r>
        <w:separator/>
      </w:r>
    </w:p>
  </w:footnote>
  <w:footnote w:type="continuationSeparator" w:id="0">
    <w:p w:rsidR="003A1B77" w:rsidRDefault="003A1B77" w:rsidP="009B6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26"/>
    <w:rsid w:val="00083BB4"/>
    <w:rsid w:val="000902AF"/>
    <w:rsid w:val="000B0730"/>
    <w:rsid w:val="000E7F51"/>
    <w:rsid w:val="0011245D"/>
    <w:rsid w:val="00143F21"/>
    <w:rsid w:val="00194A8C"/>
    <w:rsid w:val="00211346"/>
    <w:rsid w:val="002615FA"/>
    <w:rsid w:val="00285AF5"/>
    <w:rsid w:val="00291BF1"/>
    <w:rsid w:val="002A1FA3"/>
    <w:rsid w:val="002A414F"/>
    <w:rsid w:val="00306D8D"/>
    <w:rsid w:val="00314D3D"/>
    <w:rsid w:val="003959FB"/>
    <w:rsid w:val="003A1B77"/>
    <w:rsid w:val="0042507B"/>
    <w:rsid w:val="004540AC"/>
    <w:rsid w:val="00463505"/>
    <w:rsid w:val="0048458B"/>
    <w:rsid w:val="00486565"/>
    <w:rsid w:val="00537D68"/>
    <w:rsid w:val="00571382"/>
    <w:rsid w:val="005F6058"/>
    <w:rsid w:val="006255D2"/>
    <w:rsid w:val="006458A3"/>
    <w:rsid w:val="00702535"/>
    <w:rsid w:val="00764432"/>
    <w:rsid w:val="007A6422"/>
    <w:rsid w:val="00865AB3"/>
    <w:rsid w:val="008C4860"/>
    <w:rsid w:val="008D3F57"/>
    <w:rsid w:val="00902EBF"/>
    <w:rsid w:val="0091112B"/>
    <w:rsid w:val="00920088"/>
    <w:rsid w:val="00982C79"/>
    <w:rsid w:val="009B6ADE"/>
    <w:rsid w:val="00AB1B8A"/>
    <w:rsid w:val="00AD77CD"/>
    <w:rsid w:val="00B258CF"/>
    <w:rsid w:val="00B30F8E"/>
    <w:rsid w:val="00B50020"/>
    <w:rsid w:val="00BD5904"/>
    <w:rsid w:val="00C9526F"/>
    <w:rsid w:val="00D31016"/>
    <w:rsid w:val="00D635B8"/>
    <w:rsid w:val="00D73C6C"/>
    <w:rsid w:val="00D81848"/>
    <w:rsid w:val="00E22C26"/>
    <w:rsid w:val="00E53979"/>
    <w:rsid w:val="00EF7AF6"/>
    <w:rsid w:val="00F8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2C26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2C26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2C26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2C26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5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58A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B6A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B6ADE"/>
  </w:style>
  <w:style w:type="paragraph" w:styleId="ab">
    <w:name w:val="footer"/>
    <w:basedOn w:val="a"/>
    <w:link w:val="ac"/>
    <w:uiPriority w:val="99"/>
    <w:unhideWhenUsed/>
    <w:rsid w:val="009B6A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B6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2C26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2C26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2C26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2C26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5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58A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B6A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B6ADE"/>
  </w:style>
  <w:style w:type="paragraph" w:styleId="ab">
    <w:name w:val="footer"/>
    <w:basedOn w:val="a"/>
    <w:link w:val="ac"/>
    <w:uiPriority w:val="99"/>
    <w:unhideWhenUsed/>
    <w:rsid w:val="009B6A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B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D409F-7DFF-4B89-89E1-F4BAFDCD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黒石　和也</dc:creator>
  <cp:lastModifiedBy>黒石　和也</cp:lastModifiedBy>
  <cp:revision>6</cp:revision>
  <cp:lastPrinted>2018-02-23T03:06:00Z</cp:lastPrinted>
  <dcterms:created xsi:type="dcterms:W3CDTF">2018-02-21T02:09:00Z</dcterms:created>
  <dcterms:modified xsi:type="dcterms:W3CDTF">2018-02-23T03:06:00Z</dcterms:modified>
</cp:coreProperties>
</file>