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1C32" w14:textId="77777777" w:rsidR="00340C0F" w:rsidRPr="00340C0F" w:rsidRDefault="00340C0F" w:rsidP="00697B36">
      <w:pPr>
        <w:spacing w:line="520" w:lineRule="exact"/>
        <w:rPr>
          <w:rFonts w:ascii="Meiryo UI" w:eastAsia="Meiryo UI" w:hAnsi="Meiryo UI" w:cs="Meiryo UI"/>
          <w:b/>
          <w:color w:val="31849B" w:themeColor="accent5" w:themeShade="BF"/>
          <w:sz w:val="32"/>
        </w:rPr>
      </w:pPr>
      <w:r w:rsidRPr="00340C0F">
        <w:rPr>
          <w:rFonts w:ascii="Meiryo UI" w:eastAsia="Meiryo UI" w:hAnsi="Meiryo UI" w:cs="Meiryo UI" w:hint="eastAsia"/>
          <w:b/>
          <w:color w:val="31849B" w:themeColor="accent5" w:themeShade="BF"/>
          <w:sz w:val="32"/>
        </w:rPr>
        <w:t>なにわエコ良品ネクスト</w:t>
      </w:r>
    </w:p>
    <w:p w14:paraId="1F01879A" w14:textId="77777777" w:rsidR="00340C0F" w:rsidRDefault="00340C0F" w:rsidP="00340C0F">
      <w:pPr>
        <w:spacing w:line="160" w:lineRule="exact"/>
        <w:ind w:left="278" w:hanging="278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noProof/>
          <w:sz w:val="32"/>
        </w:rPr>
        <mc:AlternateContent>
          <mc:Choice Requires="wps">
            <w:drawing>
              <wp:inline distT="0" distB="0" distL="0" distR="0" wp14:anchorId="21085F38" wp14:editId="5939B784">
                <wp:extent cx="5991225" cy="0"/>
                <wp:effectExtent l="57150" t="57150" r="85725" b="76200"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0" cap="rnd">
                          <a:gradFill flip="none" rotWithShape="1"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DEA478" id="直線コネクタ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" strokeweight="10pt">
                <v:stroke endcap="round"/>
                <w10:anchorlock/>
              </v:line>
            </w:pict>
          </mc:Fallback>
        </mc:AlternateContent>
      </w:r>
    </w:p>
    <w:p w14:paraId="18BBE5D5" w14:textId="4CDE913E" w:rsidR="00340C0F" w:rsidRPr="00340C0F" w:rsidRDefault="00340C0F" w:rsidP="00340C0F">
      <w:pPr>
        <w:spacing w:line="400" w:lineRule="exact"/>
        <w:ind w:left="278" w:hanging="278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認定製品の使用済品が製造者により</w:t>
      </w:r>
      <w:r w:rsidR="00FE76E3">
        <w:rPr>
          <w:rFonts w:ascii="Meiryo UI" w:eastAsia="Meiryo UI" w:hAnsi="Meiryo UI" w:cs="Meiryo UI" w:hint="eastAsia"/>
          <w:sz w:val="22"/>
        </w:rPr>
        <w:t>自ら</w:t>
      </w:r>
      <w:r>
        <w:rPr>
          <w:rFonts w:ascii="Meiryo UI" w:eastAsia="Meiryo UI" w:hAnsi="Meiryo UI" w:cs="Meiryo UI" w:hint="eastAsia"/>
          <w:sz w:val="22"/>
        </w:rPr>
        <w:t>回収され、「繰返しリサイクル」される製品です。</w:t>
      </w:r>
    </w:p>
    <w:p w14:paraId="7B6CC968" w14:textId="77777777" w:rsidR="00340C0F" w:rsidRPr="00340C0F" w:rsidRDefault="00340C0F" w:rsidP="00340C0F">
      <w:pPr>
        <w:spacing w:line="400" w:lineRule="exact"/>
        <w:ind w:left="278" w:hanging="278"/>
        <w:rPr>
          <w:rFonts w:ascii="Meiryo UI" w:eastAsia="Meiryo UI" w:hAnsi="Meiryo UI" w:cs="Meiryo UI"/>
          <w:sz w:val="22"/>
        </w:rPr>
      </w:pPr>
    </w:p>
    <w:p w14:paraId="1777A15B" w14:textId="77777777" w:rsidR="00B13897" w:rsidRDefault="00340C0F" w:rsidP="00AB55BC">
      <w:pPr>
        <w:ind w:left="280" w:hanging="280"/>
        <w:jc w:val="right"/>
        <w:rPr>
          <w:rFonts w:ascii="Meiryo UI" w:eastAsia="Meiryo UI" w:hAnsi="Meiryo UI" w:cs="Meiryo UI"/>
          <w:b/>
          <w:color w:val="984806" w:themeColor="accent6" w:themeShade="80"/>
          <w:sz w:val="28"/>
        </w:rPr>
      </w:pPr>
      <w:r>
        <w:rPr>
          <w:rFonts w:ascii="Meiryo UI" w:eastAsia="Meiryo UI" w:hAnsi="Meiryo UI" w:cs="Meiryo UI" w:hint="eastAsia"/>
          <w:b/>
          <w:noProof/>
          <w:color w:val="984806" w:themeColor="accent6" w:themeShade="80"/>
          <w:sz w:val="28"/>
        </w:rPr>
        <w:drawing>
          <wp:inline distT="0" distB="0" distL="0" distR="0" wp14:anchorId="16422A6F" wp14:editId="036291E2">
            <wp:extent cx="2657475" cy="1753012"/>
            <wp:effectExtent l="0" t="0" r="0" b="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91" cy="175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DC39" w14:textId="77777777" w:rsidR="009F325F" w:rsidRPr="00D84116" w:rsidRDefault="009F325F" w:rsidP="009F325F">
      <w:r>
        <w:rPr>
          <w:rFonts w:ascii="Meiryo UI" w:eastAsia="Meiryo UI" w:hAnsi="Meiryo UI" w:cs="Meiryo UI" w:hint="eastAsia"/>
          <w:b/>
          <w:color w:val="4F6228" w:themeColor="accent3" w:themeShade="80"/>
          <w:sz w:val="28"/>
        </w:rPr>
        <w:t>防災用品</w:t>
      </w:r>
    </w:p>
    <w:tbl>
      <w:tblPr>
        <w:tblStyle w:val="a3"/>
        <w:tblW w:w="9688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BE6468" w:rsidRPr="00536E76" w14:paraId="34E7EED6" w14:textId="77777777" w:rsidTr="00A46C27">
        <w:trPr>
          <w:jc w:val="center"/>
        </w:trPr>
        <w:tc>
          <w:tcPr>
            <w:tcW w:w="4844" w:type="dxa"/>
            <w:shd w:val="clear" w:color="auto" w:fill="76923C" w:themeFill="accent3" w:themeFillShade="BF"/>
            <w:vAlign w:val="center"/>
          </w:tcPr>
          <w:p w14:paraId="793C3F4B" w14:textId="77777777" w:rsidR="00BE6468" w:rsidRPr="007F45EC" w:rsidRDefault="00BE6468" w:rsidP="00BE646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632051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221055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B74AE5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蓄圧式　粉末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B74AE5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ABC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  <w:r w:rsidRPr="00B74AE5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消火器</w:t>
            </w:r>
          </w:p>
        </w:tc>
        <w:tc>
          <w:tcPr>
            <w:tcW w:w="4844" w:type="dxa"/>
            <w:shd w:val="clear" w:color="auto" w:fill="76923C" w:themeFill="accent3" w:themeFillShade="BF"/>
            <w:vAlign w:val="center"/>
          </w:tcPr>
          <w:p w14:paraId="17550D32" w14:textId="77777777" w:rsidR="00BE6468" w:rsidRPr="007F45EC" w:rsidRDefault="00BE6468" w:rsidP="00BE646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632051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221056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C356C1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加圧式　粉末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C356C1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ABC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  <w:r w:rsidRPr="00C356C1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消火器 </w:t>
            </w:r>
          </w:p>
        </w:tc>
      </w:tr>
      <w:tr w:rsidR="00BE6468" w:rsidRPr="00536E76" w14:paraId="65630410" w14:textId="77777777" w:rsidTr="00546B9C">
        <w:trPr>
          <w:trHeight w:val="5076"/>
          <w:jc w:val="center"/>
        </w:trPr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EAF1DD" w:themeFill="accent3" w:themeFillTint="33"/>
          </w:tcPr>
          <w:p w14:paraId="40C26002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7BEA0583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5BE27C28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1AC1F741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1E374199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48DC3AE9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43CCDC8E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2535FA3F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22CE0161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5417AC72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67137F7" wp14:editId="607CBF78">
                  <wp:simplePos x="714703" y="3941379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3382" cy="1224000"/>
                  <wp:effectExtent l="0" t="0" r="0" b="0"/>
                  <wp:wrapSquare wrapText="bothSides"/>
                  <wp:docPr id="451" name="図 451" descr="C:\Users\SekiI\AppData\Local\Microsoft\Windows\INetCache\Content.Word\221055_蓄圧式粉末（ABC）消火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kiI\AppData\Local\Microsoft\Windows\INetCache\Content.Word\221055_蓄圧式粉末（ABC）消火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82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3F72D3" w14:textId="77777777" w:rsidR="00BE6468" w:rsidRDefault="00BE6468" w:rsidP="00BE6468">
            <w:pPr>
              <w:widowControl w:val="0"/>
              <w:spacing w:line="20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06D4A">
              <w:rPr>
                <w:rFonts w:ascii="Meiryo UI" w:eastAsia="Meiryo UI" w:hAnsi="Meiryo UI" w:cs="Meiryo UI" w:hint="eastAsia"/>
                <w:sz w:val="18"/>
                <w:szCs w:val="20"/>
              </w:rPr>
              <w:t>●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型番</w:t>
            </w:r>
            <w:r w:rsidRPr="00C06D4A">
              <w:rPr>
                <w:rFonts w:ascii="Meiryo UI" w:eastAsia="Meiryo UI" w:hAnsi="Meiryo UI" w:cs="Meiryo UI" w:hint="eastAsia"/>
                <w:sz w:val="18"/>
                <w:szCs w:val="20"/>
              </w:rPr>
              <w:t>：</w:t>
            </w: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YA-4NX(1.0kg)、YA-5NX(1.5kg)、</w:t>
            </w:r>
          </w:p>
          <w:p w14:paraId="3C24C139" w14:textId="77777777" w:rsidR="00BE6468" w:rsidRDefault="00BE6468" w:rsidP="00BE6468">
            <w:pPr>
              <w:widowControl w:val="0"/>
              <w:spacing w:line="20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YA-6NX(2.0kg)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、</w:t>
            </w: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YA-10NX(3.0kg)、</w:t>
            </w:r>
          </w:p>
          <w:p w14:paraId="691586DD" w14:textId="77777777" w:rsidR="00BE6468" w:rsidRDefault="00BE6468" w:rsidP="00BE6468">
            <w:pPr>
              <w:widowControl w:val="0"/>
              <w:spacing w:line="20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17085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0"/>
              </w:rPr>
              <w:t>YA-10NXD(3.5kg)、YA</w:t>
            </w: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-15X(4.5kg)、</w:t>
            </w:r>
          </w:p>
          <w:p w14:paraId="79E3C059" w14:textId="77777777" w:rsidR="00BE6468" w:rsidRDefault="00BE6468" w:rsidP="00BE6468">
            <w:pPr>
              <w:widowControl w:val="0"/>
              <w:spacing w:line="20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YA-20X(6.0kg)、FM1200X(1.2kg)、</w:t>
            </w:r>
          </w:p>
          <w:p w14:paraId="3156FE09" w14:textId="77777777" w:rsidR="00BE6468" w:rsidRDefault="00BE6468" w:rsidP="00BE6468">
            <w:pPr>
              <w:widowControl w:val="0"/>
              <w:spacing w:line="20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FM2000X(2.0kg)、FM3000NX(3.0kg)、</w:t>
            </w:r>
          </w:p>
          <w:p w14:paraId="715C61BA" w14:textId="77777777" w:rsidR="00BE6468" w:rsidRDefault="00BE6468" w:rsidP="00BE6468">
            <w:pPr>
              <w:widowControl w:val="0"/>
              <w:spacing w:line="20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YAS-10XⅡ(3.0kg)、YAS-10DⅡ(3.5kg)、</w:t>
            </w:r>
          </w:p>
          <w:p w14:paraId="001E2133" w14:textId="77777777" w:rsidR="00BE6468" w:rsidRPr="00C06D4A" w:rsidRDefault="00BE6468" w:rsidP="00BE6468">
            <w:pPr>
              <w:widowControl w:val="0"/>
              <w:spacing w:line="20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A3E5B">
              <w:rPr>
                <w:rFonts w:ascii="Meiryo UI" w:eastAsia="Meiryo UI" w:hAnsi="Meiryo UI" w:cs="Meiryo UI" w:hint="eastAsia"/>
                <w:sz w:val="18"/>
                <w:szCs w:val="20"/>
              </w:rPr>
              <w:t>YAS-20XⅡ(6.0kg)</w:t>
            </w:r>
          </w:p>
          <w:p w14:paraId="1EEC4220" w14:textId="77777777" w:rsidR="00BE6468" w:rsidRPr="007D09DC" w:rsidRDefault="00BE6468" w:rsidP="00BE646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74AE5">
              <w:rPr>
                <w:rFonts w:ascii="Meiryo UI" w:eastAsia="Meiryo UI" w:hAnsi="Meiryo UI" w:cs="Meiryo UI" w:hint="eastAsia"/>
                <w:sz w:val="20"/>
                <w:szCs w:val="20"/>
              </w:rPr>
              <w:t>回収した消火器から粉末消火剤を取り出し、品質検査を行い再利用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68B179A0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問合せ先：ヤマトプロテック株式会社</w:t>
            </w:r>
          </w:p>
          <w:p w14:paraId="7B93D998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住所：大阪市東成区深江北２ー１－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</w:p>
          <w:p w14:paraId="720FA0B0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>06-6976-0701</w:t>
            </w:r>
          </w:p>
          <w:p w14:paraId="5C948589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06-6976-0802 </w:t>
            </w:r>
          </w:p>
          <w:p w14:paraId="7BB46522" w14:textId="5BC14444" w:rsidR="00BE6468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D500FE">
              <w:rPr>
                <w:rFonts w:ascii="Meiryo UI" w:eastAsia="Meiryo UI" w:hAnsi="Meiryo UI" w:cs="Meiryo UI"/>
                <w:sz w:val="20"/>
                <w:szCs w:val="20"/>
              </w:rPr>
              <w:t>https://www.yamatoprotec.co.jp/</w:t>
            </w:r>
          </w:p>
          <w:p w14:paraId="5298D4CB" w14:textId="77777777" w:rsidR="00BE6468" w:rsidRPr="00AB55BC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EAF1DD" w:themeFill="accent3" w:themeFillTint="33"/>
          </w:tcPr>
          <w:p w14:paraId="4C284AEF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40CF8ED6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75A783AD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36737F2E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07E2E0F4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25DCB0EE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1E7C6E75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26A649BC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546772DC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CCA3609" wp14:editId="6487D022">
                  <wp:simplePos x="3794234" y="3930869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1041" cy="1224000"/>
                  <wp:effectExtent l="0" t="0" r="0" b="0"/>
                  <wp:wrapSquare wrapText="bothSides"/>
                  <wp:docPr id="452" name="図 452" descr="C:\Users\SekiI\AppData\Local\Microsoft\Windows\INetCache\Content.Word\221056_加圧式粉末（ABC）消火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kiI\AppData\Local\Microsoft\Windows\INetCache\Content.Word\221056_加圧式粉末（ABC）消火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41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AE394A" w14:textId="77777777" w:rsidR="00BE6468" w:rsidRPr="003F60AE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●型番</w:t>
            </w:r>
            <w:r w:rsidRPr="003F60AE">
              <w:rPr>
                <w:rFonts w:ascii="Meiryo UI" w:eastAsia="Meiryo UI" w:hAnsi="Meiryo UI" w:cs="Meiryo UI" w:hint="eastAsia"/>
                <w:sz w:val="18"/>
                <w:szCs w:val="20"/>
              </w:rPr>
              <w:t>：</w:t>
            </w:r>
            <w:r w:rsidRPr="003B111B">
              <w:rPr>
                <w:rFonts w:ascii="Meiryo UI" w:eastAsia="Meiryo UI" w:hAnsi="Meiryo UI" w:cs="Meiryo UI"/>
                <w:sz w:val="18"/>
                <w:szCs w:val="20"/>
              </w:rPr>
              <w:t>YP-10CT(3.0kg)</w:t>
            </w:r>
          </w:p>
          <w:p w14:paraId="79D89DC7" w14:textId="77777777" w:rsidR="00BE6468" w:rsidRDefault="00BE6468" w:rsidP="00BE646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356C1">
              <w:rPr>
                <w:rFonts w:ascii="Meiryo UI" w:eastAsia="Meiryo UI" w:hAnsi="Meiryo UI" w:cs="Meiryo UI" w:hint="eastAsia"/>
                <w:sz w:val="20"/>
                <w:szCs w:val="20"/>
              </w:rPr>
              <w:t>回収した消火器から粉末消火剤を取り出し、品質検査を行い再利用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0629C997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問合せ先：ヤマトプロテック株式会社</w:t>
            </w:r>
          </w:p>
          <w:p w14:paraId="0C2767B9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住所：大阪市東成区深江北２ー１－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</w:p>
          <w:p w14:paraId="5EC2CAB8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>06-6976-0701</w:t>
            </w:r>
          </w:p>
          <w:p w14:paraId="71E7DC9E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06-6976-0802 </w:t>
            </w:r>
          </w:p>
          <w:p w14:paraId="67078930" w14:textId="77777777" w:rsidR="00BE6468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D500FE">
              <w:rPr>
                <w:rFonts w:ascii="Meiryo UI" w:eastAsia="Meiryo UI" w:hAnsi="Meiryo UI" w:cs="Meiryo UI"/>
                <w:sz w:val="20"/>
                <w:szCs w:val="20"/>
              </w:rPr>
              <w:t>https://www.yamatoprotec.co.jp/</w:t>
            </w:r>
          </w:p>
          <w:p w14:paraId="2726F6F1" w14:textId="77777777" w:rsidR="00BE6468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1CDC42BC" w14:textId="77777777" w:rsidR="00BE6468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48F8EF34" w14:textId="77777777" w:rsidR="00BE6468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10FD6D9E" w14:textId="77777777" w:rsidR="00BE6468" w:rsidRPr="001B330C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BE6468" w:rsidRPr="00536E76" w14:paraId="587DB88D" w14:textId="77777777" w:rsidTr="00A46C27">
        <w:trPr>
          <w:jc w:val="center"/>
        </w:trPr>
        <w:tc>
          <w:tcPr>
            <w:tcW w:w="4844" w:type="dxa"/>
            <w:shd w:val="clear" w:color="auto" w:fill="76923C" w:themeFill="accent3" w:themeFillShade="BF"/>
            <w:vAlign w:val="center"/>
          </w:tcPr>
          <w:p w14:paraId="229FC676" w14:textId="77777777" w:rsidR="00BE6468" w:rsidRPr="007F45EC" w:rsidRDefault="00BE6468" w:rsidP="00BE646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632051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221057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2F5C3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自動車用　粉末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2F5C3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ABC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  <w:r w:rsidRPr="002F5C3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消火器 </w:t>
            </w:r>
          </w:p>
        </w:tc>
        <w:tc>
          <w:tcPr>
            <w:tcW w:w="4844" w:type="dxa"/>
            <w:shd w:val="clear" w:color="auto" w:fill="76923C" w:themeFill="accent3" w:themeFillShade="BF"/>
            <w:vAlign w:val="center"/>
          </w:tcPr>
          <w:p w14:paraId="668D5EE1" w14:textId="77777777" w:rsidR="00BE6468" w:rsidRPr="007F45EC" w:rsidRDefault="00BE6468" w:rsidP="00BE646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632051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221058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2F5C3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住宅用　粉末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2F5C3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ABC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  <w:r w:rsidRPr="002F5C3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消火器</w:t>
            </w:r>
          </w:p>
        </w:tc>
      </w:tr>
      <w:tr w:rsidR="00BE6468" w:rsidRPr="00536E76" w14:paraId="3FE7E340" w14:textId="77777777" w:rsidTr="00A46C27">
        <w:trPr>
          <w:jc w:val="center"/>
        </w:trPr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EAF1DD" w:themeFill="accent3" w:themeFillTint="33"/>
          </w:tcPr>
          <w:p w14:paraId="6A1DD8C1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161154A9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31E98421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667EAA52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2458FECE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0533F7B6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35B2B08C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232BC3E0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61063A1F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9489286" wp14:editId="002A0749">
                  <wp:simplePos x="714703" y="7620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2001" cy="1224000"/>
                  <wp:effectExtent l="0" t="0" r="1905" b="0"/>
                  <wp:wrapSquare wrapText="bothSides"/>
                  <wp:docPr id="456" name="図 456" descr="C:\Users\SekiI\AppData\Local\Microsoft\Windows\INetCache\Content.Word\221057_自動車用粉末（ABC）消火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kiI\AppData\Local\Microsoft\Windows\INetCache\Content.Word\221057_自動車用粉末（ABC）消火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01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F0979F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16F578DE" w14:textId="77777777" w:rsidR="00BE6468" w:rsidRDefault="00BE6468" w:rsidP="00BE6468">
            <w:pPr>
              <w:widowControl w:val="0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●型番</w:t>
            </w:r>
            <w:r w:rsidRPr="00C06D4A">
              <w:rPr>
                <w:rFonts w:ascii="Meiryo UI" w:eastAsia="Meiryo UI" w:hAnsi="Meiryo UI" w:cs="Meiryo UI" w:hint="eastAsia"/>
                <w:sz w:val="18"/>
                <w:szCs w:val="20"/>
              </w:rPr>
              <w:t>：</w:t>
            </w:r>
            <w:r w:rsidRPr="003B111B">
              <w:rPr>
                <w:rFonts w:ascii="Meiryo UI" w:eastAsia="Meiryo UI" w:hAnsi="Meiryo UI" w:cs="Meiryo UI" w:hint="eastAsia"/>
                <w:sz w:val="18"/>
                <w:szCs w:val="20"/>
              </w:rPr>
              <w:t>YPM-4(1.8kg)、YAM-10XⅡ(3.5kg)、</w:t>
            </w:r>
          </w:p>
          <w:p w14:paraId="622AA8C6" w14:textId="77777777" w:rsidR="00BE6468" w:rsidRPr="00C06D4A" w:rsidRDefault="00BE6468" w:rsidP="00BE6468">
            <w:pPr>
              <w:widowControl w:val="0"/>
              <w:spacing w:line="22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B111B">
              <w:rPr>
                <w:rFonts w:ascii="Meiryo UI" w:eastAsia="Meiryo UI" w:hAnsi="Meiryo UI" w:cs="Meiryo UI" w:hint="eastAsia"/>
                <w:sz w:val="18"/>
                <w:szCs w:val="20"/>
              </w:rPr>
              <w:t>YAM-20X(6.0kg)</w:t>
            </w:r>
          </w:p>
          <w:p w14:paraId="1999A2C0" w14:textId="77777777" w:rsidR="00BE6468" w:rsidRDefault="00BE6468" w:rsidP="00BE646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F5C3C">
              <w:rPr>
                <w:rFonts w:ascii="Meiryo UI" w:eastAsia="Meiryo UI" w:hAnsi="Meiryo UI" w:cs="Meiryo UI" w:hint="eastAsia"/>
                <w:sz w:val="20"/>
                <w:szCs w:val="20"/>
              </w:rPr>
              <w:t>回収した消火器から粉末消火剤を取り出し、品質検査を行い再利用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36056C07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問合せ先：ヤマトプロテック株式会社</w:t>
            </w:r>
          </w:p>
          <w:p w14:paraId="090E1EF0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住所：大阪市東成区深江北２ー１－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</w:p>
          <w:p w14:paraId="7DC5A138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>06-6976-0701</w:t>
            </w:r>
          </w:p>
          <w:p w14:paraId="21C6DEDA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06-6976-0802 </w:t>
            </w:r>
          </w:p>
          <w:p w14:paraId="65600E43" w14:textId="77777777" w:rsidR="00BE6468" w:rsidRPr="00A842E9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D500FE">
              <w:rPr>
                <w:rFonts w:ascii="Meiryo UI" w:eastAsia="Meiryo UI" w:hAnsi="Meiryo UI" w:cs="Meiryo UI"/>
                <w:sz w:val="20"/>
                <w:szCs w:val="20"/>
              </w:rPr>
              <w:t>https://www.yamatoprotec.co.jp/</w:t>
            </w:r>
          </w:p>
        </w:tc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EAF1DD" w:themeFill="accent3" w:themeFillTint="33"/>
          </w:tcPr>
          <w:p w14:paraId="310FFB9B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4D3425ED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649FCCE9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61850259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46B80C43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1DBB50D1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361819AC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559DBAB8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7661E82" wp14:editId="53AD5AC3">
                  <wp:simplePos x="3794234" y="73046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8260" cy="1224000"/>
                  <wp:effectExtent l="0" t="0" r="0" b="0"/>
                  <wp:wrapSquare wrapText="bothSides"/>
                  <wp:docPr id="458" name="図 458" descr="C:\Users\SekiI\AppData\Local\Microsoft\Windows\INetCache\Content.Word\221058_住宅用粉末（ABC）消火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ekiI\AppData\Local\Microsoft\Windows\INetCache\Content.Word\221058_住宅用粉末（ABC）消火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6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10F984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6940FA2B" w14:textId="77777777" w:rsidR="00BE6468" w:rsidRDefault="00BE6468" w:rsidP="00BE6468">
            <w:pPr>
              <w:widowControl w:val="0"/>
              <w:spacing w:line="240" w:lineRule="exact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18"/>
                <w:szCs w:val="20"/>
              </w:rPr>
              <w:t>●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型番</w:t>
            </w:r>
            <w:r w:rsidRPr="00D22F67">
              <w:rPr>
                <w:rFonts w:ascii="Meiryo UI" w:eastAsia="Meiryo UI" w:hAnsi="Meiryo UI" w:cs="Meiryo UI" w:hint="eastAsia"/>
                <w:sz w:val="18"/>
                <w:szCs w:val="20"/>
              </w:rPr>
              <w:t>：</w:t>
            </w:r>
            <w:r w:rsidRPr="003B111B">
              <w:rPr>
                <w:rFonts w:ascii="Meiryo UI" w:eastAsia="Meiryo UI" w:hAnsi="Meiryo UI" w:cs="Meiryo UI" w:hint="eastAsia"/>
                <w:sz w:val="18"/>
                <w:szCs w:val="20"/>
              </w:rPr>
              <w:t>FM1000X(1.0kg)、YA-3PNX(1.0kg)、</w:t>
            </w:r>
          </w:p>
          <w:p w14:paraId="7CCA2CD1" w14:textId="77777777" w:rsidR="00BE6468" w:rsidRPr="00AB55BC" w:rsidRDefault="00BE6468" w:rsidP="00BE6468">
            <w:pPr>
              <w:widowControl w:val="0"/>
              <w:spacing w:line="24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B111B">
              <w:rPr>
                <w:rFonts w:ascii="Meiryo UI" w:eastAsia="Meiryo UI" w:hAnsi="Meiryo UI" w:cs="Meiryo UI" w:hint="eastAsia"/>
                <w:sz w:val="18"/>
                <w:szCs w:val="20"/>
              </w:rPr>
              <w:t>YA-4PNX(1.2kg)、YA-5PNX(1.5kg)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、</w:t>
            </w:r>
          </w:p>
          <w:p w14:paraId="73264F06" w14:textId="77777777" w:rsidR="00BE6468" w:rsidRPr="00D22F67" w:rsidRDefault="00BE6468" w:rsidP="00BE6468">
            <w:pPr>
              <w:widowControl w:val="0"/>
              <w:spacing w:line="240" w:lineRule="exact"/>
              <w:ind w:firstLineChars="400" w:firstLine="720"/>
              <w:jc w:val="both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B111B">
              <w:rPr>
                <w:rFonts w:ascii="Meiryo UI" w:eastAsia="Meiryo UI" w:hAnsi="Meiryo UI" w:cs="Meiryo UI"/>
                <w:sz w:val="18"/>
                <w:szCs w:val="20"/>
              </w:rPr>
              <w:t>YA-6PNX(2.0kg)</w:t>
            </w:r>
          </w:p>
          <w:p w14:paraId="1FB2982F" w14:textId="77777777" w:rsidR="00BE6468" w:rsidRDefault="00BE6468" w:rsidP="00BE646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F5C3C">
              <w:rPr>
                <w:rFonts w:ascii="Meiryo UI" w:eastAsia="Meiryo UI" w:hAnsi="Meiryo UI" w:cs="Meiryo UI" w:hint="eastAsia"/>
                <w:sz w:val="20"/>
                <w:szCs w:val="20"/>
              </w:rPr>
              <w:t>回収した消火器から粉末消火剤を取り出し、品質検査を行い再利用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2185186B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問合せ先：ヤマトプロテック株式会社</w:t>
            </w:r>
          </w:p>
          <w:p w14:paraId="0A069671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住所：大阪市東成区深江北２ー１－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</w:p>
          <w:p w14:paraId="39C63129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>06-6976-0701</w:t>
            </w:r>
          </w:p>
          <w:p w14:paraId="0358D002" w14:textId="77777777" w:rsidR="00BE6468" w:rsidRPr="00D22F67" w:rsidRDefault="00BE6468" w:rsidP="00BE6468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D22F67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06-6976-0802 </w:t>
            </w:r>
          </w:p>
          <w:p w14:paraId="0130959A" w14:textId="77777777" w:rsidR="00BE6468" w:rsidRPr="00AB55BC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2F67"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D500FE">
              <w:rPr>
                <w:rFonts w:ascii="Meiryo UI" w:eastAsia="Meiryo UI" w:hAnsi="Meiryo UI" w:cs="Meiryo UI"/>
                <w:sz w:val="20"/>
                <w:szCs w:val="20"/>
              </w:rPr>
              <w:t>https://www.yamatoprotec.co.jp/</w:t>
            </w:r>
          </w:p>
        </w:tc>
      </w:tr>
      <w:tr w:rsidR="00BE6468" w:rsidRPr="00536E76" w14:paraId="027353F0" w14:textId="77777777" w:rsidTr="00BE6468">
        <w:trPr>
          <w:jc w:val="center"/>
        </w:trPr>
        <w:tc>
          <w:tcPr>
            <w:tcW w:w="4844" w:type="dxa"/>
            <w:shd w:val="clear" w:color="auto" w:fill="76923C" w:themeFill="accent3" w:themeFillShade="BF"/>
            <w:vAlign w:val="center"/>
          </w:tcPr>
          <w:p w14:paraId="3E05F1D5" w14:textId="77777777" w:rsidR="00BE6468" w:rsidRPr="007F45EC" w:rsidRDefault="00BE6468" w:rsidP="00BE646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632051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lastRenderedPageBreak/>
              <w:t>221059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B30C66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粉末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B30C66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ABC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  <w:r w:rsidRPr="00B30C66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大型消火器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051B46AF" w14:textId="77777777" w:rsidR="00BE6468" w:rsidRPr="007F45EC" w:rsidRDefault="00BE6468" w:rsidP="00BE6468">
            <w:pPr>
              <w:spacing w:line="240" w:lineRule="exact"/>
              <w:ind w:left="200" w:hanging="20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6468" w:rsidRPr="00536E76" w14:paraId="1073E99B" w14:textId="77777777" w:rsidTr="00BE6468">
        <w:trPr>
          <w:jc w:val="center"/>
        </w:trPr>
        <w:tc>
          <w:tcPr>
            <w:tcW w:w="4844" w:type="dxa"/>
            <w:shd w:val="clear" w:color="auto" w:fill="EAF1DD" w:themeFill="accent3" w:themeFillTint="33"/>
          </w:tcPr>
          <w:p w14:paraId="1D67BFAF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315779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F57E97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066B8E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58F46F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A63BF7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8572CF3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3644549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8C2E7A6" w14:textId="77777777" w:rsidR="00BE6468" w:rsidRDefault="00BE6468" w:rsidP="00BE6468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C7FC488" wp14:editId="0CA35925">
                  <wp:simplePos x="714703" y="80929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90212" cy="1224000"/>
                  <wp:effectExtent l="0" t="0" r="0" b="0"/>
                  <wp:wrapSquare wrapText="bothSides"/>
                  <wp:docPr id="461" name="図 461" descr="C:\Users\SekiI\AppData\Local\Microsoft\Windows\INetCache\Content.Word\221059_粉末（ABC）大型消火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ekiI\AppData\Local\Microsoft\Windows\INetCache\Content.Word\221059_粉末（ABC）大型消火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12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3D94E2" w14:textId="77777777" w:rsidR="00BE6468" w:rsidRPr="00FC50C3" w:rsidRDefault="00BE6468" w:rsidP="00BE6468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18"/>
                <w:szCs w:val="20"/>
              </w:rPr>
            </w:pPr>
            <w:r w:rsidRPr="00FC50C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Pr="00FC50C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0"/>
              </w:rPr>
              <w:t>型番：YA-50XⅢ(20.0kg) 、YA-100X(40.0kg)</w:t>
            </w:r>
          </w:p>
          <w:p w14:paraId="6D858A2D" w14:textId="77777777" w:rsidR="00BE6468" w:rsidRPr="00FC50C3" w:rsidRDefault="00BE6468" w:rsidP="00BE6468">
            <w:pPr>
              <w:spacing w:line="24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C50C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●回収した消火器から粉末消火剤を取り出し、品質検査を行い再利用。</w:t>
            </w:r>
          </w:p>
          <w:p w14:paraId="3712C5BA" w14:textId="77777777" w:rsidR="00BE6468" w:rsidRPr="00FC50C3" w:rsidRDefault="00BE6468" w:rsidP="00BE6468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C50C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●危険物施設、工場等に最適な大型粉末消火器。</w:t>
            </w:r>
          </w:p>
          <w:p w14:paraId="66384144" w14:textId="77777777" w:rsidR="00BE6468" w:rsidRPr="00FC50C3" w:rsidRDefault="00BE6468" w:rsidP="00BE6468">
            <w:pPr>
              <w:spacing w:line="20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FC50C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問合せ先：ヤマトプロテック株式会社</w:t>
            </w:r>
          </w:p>
          <w:p w14:paraId="172CBF99" w14:textId="77777777" w:rsidR="00BE6468" w:rsidRPr="00FC50C3" w:rsidRDefault="00BE6468" w:rsidP="00BE6468">
            <w:pPr>
              <w:spacing w:line="20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C50C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住所：大阪市東成区深江北２ー１－10</w:t>
            </w:r>
          </w:p>
          <w:p w14:paraId="2ABF07A8" w14:textId="77777777" w:rsidR="00BE6468" w:rsidRPr="00FC50C3" w:rsidRDefault="00BE6468" w:rsidP="00BE6468">
            <w:pPr>
              <w:spacing w:line="20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C50C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電話番号：</w:t>
            </w:r>
            <w:r w:rsidRPr="00FC50C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06-6976-0701</w:t>
            </w:r>
          </w:p>
          <w:p w14:paraId="7D957EE9" w14:textId="77777777" w:rsidR="00BE6468" w:rsidRPr="00FC50C3" w:rsidRDefault="00BE6468" w:rsidP="00BE6468">
            <w:pPr>
              <w:spacing w:line="20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C50C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ファックス番号：</w:t>
            </w:r>
            <w:r w:rsidRPr="00FC50C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 xml:space="preserve">06-6976-0802 </w:t>
            </w:r>
          </w:p>
          <w:p w14:paraId="6B32AA67" w14:textId="77777777" w:rsidR="00BE6468" w:rsidRPr="00015459" w:rsidRDefault="00BE6468" w:rsidP="00BE6468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C50C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URL : https://www.yamatoprotec.co.jp/</w:t>
            </w:r>
          </w:p>
        </w:tc>
        <w:tc>
          <w:tcPr>
            <w:tcW w:w="4844" w:type="dxa"/>
            <w:shd w:val="clear" w:color="auto" w:fill="auto"/>
          </w:tcPr>
          <w:p w14:paraId="11C011B4" w14:textId="77777777" w:rsidR="00BE6468" w:rsidRPr="00DA1169" w:rsidRDefault="00BE6468" w:rsidP="00BE6468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9D59029" w14:textId="77777777" w:rsidR="00B61B43" w:rsidRDefault="00B61B43" w:rsidP="00697B36">
      <w:pPr>
        <w:spacing w:line="560" w:lineRule="exact"/>
        <w:rPr>
          <w:rFonts w:ascii="Meiryo UI" w:eastAsia="Meiryo UI" w:hAnsi="Meiryo UI" w:cs="Meiryo UI"/>
          <w:b/>
          <w:color w:val="31849B" w:themeColor="accent5" w:themeShade="BF"/>
          <w:sz w:val="32"/>
        </w:rPr>
      </w:pPr>
    </w:p>
    <w:sectPr w:rsidR="00B61B43" w:rsidSect="00FE1C10">
      <w:headerReference w:type="default" r:id="rId13"/>
      <w:footerReference w:type="default" r:id="rId14"/>
      <w:pgSz w:w="11906" w:h="16838" w:code="9"/>
      <w:pgMar w:top="794" w:right="1134" w:bottom="794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F0B6" w14:textId="77777777" w:rsidR="005545F9" w:rsidRDefault="005545F9" w:rsidP="005A2843">
      <w:pPr>
        <w:ind w:left="210" w:hanging="210"/>
      </w:pPr>
      <w:r>
        <w:separator/>
      </w:r>
    </w:p>
  </w:endnote>
  <w:endnote w:type="continuationSeparator" w:id="0">
    <w:p w14:paraId="176108DF" w14:textId="77777777" w:rsidR="005545F9" w:rsidRDefault="005545F9" w:rsidP="005A284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1645" w14:textId="77777777" w:rsidR="005545F9" w:rsidRPr="00035213" w:rsidRDefault="005545F9" w:rsidP="00035213">
    <w:pPr>
      <w:pStyle w:val="a9"/>
      <w:jc w:val="center"/>
      <w:rPr>
        <w:rFonts w:ascii="Meiryo UI" w:eastAsia="Meiryo UI" w:hAnsi="Meiryo UI" w:cs="Meiryo UI"/>
        <w:i/>
        <w:sz w:val="18"/>
      </w:rPr>
    </w:pPr>
    <w:r w:rsidRPr="00035213">
      <w:rPr>
        <w:rFonts w:ascii="Meiryo UI" w:eastAsia="Meiryo UI" w:hAnsi="Meiryo UI" w:cs="Meiryo UI" w:hint="eastAsia"/>
        <w:i/>
        <w:sz w:val="18"/>
      </w:rPr>
      <w:t>-</w:t>
    </w:r>
    <w:r w:rsidRPr="00035213">
      <w:rPr>
        <w:rFonts w:ascii="Meiryo UI" w:eastAsia="Meiryo UI" w:hAnsi="Meiryo UI" w:cs="Meiryo UI"/>
        <w:i/>
        <w:sz w:val="18"/>
      </w:rPr>
      <w:t xml:space="preserve"> </w:t>
    </w:r>
    <w:sdt>
      <w:sdtPr>
        <w:rPr>
          <w:rFonts w:ascii="Meiryo UI" w:eastAsia="Meiryo UI" w:hAnsi="Meiryo UI" w:cs="Meiryo UI"/>
          <w:i/>
          <w:sz w:val="18"/>
        </w:rPr>
        <w:id w:val="452290862"/>
        <w:docPartObj>
          <w:docPartGallery w:val="Page Numbers (Bottom of Page)"/>
          <w:docPartUnique/>
        </w:docPartObj>
      </w:sdtPr>
      <w:sdtEndPr/>
      <w:sdtContent>
        <w:r w:rsidRPr="00035213">
          <w:rPr>
            <w:rFonts w:ascii="Meiryo UI" w:eastAsia="Meiryo UI" w:hAnsi="Meiryo UI" w:cs="Meiryo UI"/>
            <w:i/>
            <w:sz w:val="18"/>
          </w:rPr>
          <w:fldChar w:fldCharType="begin"/>
        </w:r>
        <w:r w:rsidRPr="00035213">
          <w:rPr>
            <w:rFonts w:ascii="Meiryo UI" w:eastAsia="Meiryo UI" w:hAnsi="Meiryo UI" w:cs="Meiryo UI"/>
            <w:i/>
            <w:sz w:val="18"/>
          </w:rPr>
          <w:instrText>PAGE   \* MERGEFORMAT</w:instrText>
        </w:r>
        <w:r w:rsidRPr="00035213">
          <w:rPr>
            <w:rFonts w:ascii="Meiryo UI" w:eastAsia="Meiryo UI" w:hAnsi="Meiryo UI" w:cs="Meiryo UI"/>
            <w:i/>
            <w:sz w:val="18"/>
          </w:rPr>
          <w:fldChar w:fldCharType="separate"/>
        </w:r>
        <w:r w:rsidR="00240209" w:rsidRPr="00240209">
          <w:rPr>
            <w:rFonts w:ascii="Meiryo UI" w:eastAsia="Meiryo UI" w:hAnsi="Meiryo UI" w:cs="Meiryo UI"/>
            <w:i/>
            <w:noProof/>
            <w:sz w:val="18"/>
            <w:lang w:val="ja-JP"/>
          </w:rPr>
          <w:t>1</w:t>
        </w:r>
        <w:r w:rsidRPr="00035213">
          <w:rPr>
            <w:rFonts w:ascii="Meiryo UI" w:eastAsia="Meiryo UI" w:hAnsi="Meiryo UI" w:cs="Meiryo UI"/>
            <w:i/>
            <w:sz w:val="18"/>
          </w:rPr>
          <w:fldChar w:fldCharType="end"/>
        </w:r>
        <w:r w:rsidRPr="00035213">
          <w:rPr>
            <w:rFonts w:ascii="Meiryo UI" w:eastAsia="Meiryo UI" w:hAnsi="Meiryo UI" w:cs="Meiryo UI" w:hint="eastAsia"/>
            <w:i/>
            <w:sz w:val="18"/>
          </w:rPr>
          <w:t xml:space="preserve"> -</w:t>
        </w:r>
      </w:sdtContent>
    </w:sdt>
  </w:p>
  <w:p w14:paraId="26502B63" w14:textId="77777777" w:rsidR="005545F9" w:rsidRDefault="005545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9BB5" w14:textId="77777777" w:rsidR="005545F9" w:rsidRDefault="005545F9" w:rsidP="005A2843">
      <w:pPr>
        <w:ind w:left="210" w:hanging="210"/>
      </w:pPr>
      <w:r>
        <w:separator/>
      </w:r>
    </w:p>
  </w:footnote>
  <w:footnote w:type="continuationSeparator" w:id="0">
    <w:p w14:paraId="1C44342B" w14:textId="77777777" w:rsidR="005545F9" w:rsidRDefault="005545F9" w:rsidP="005A284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49D4" w14:textId="688956E3" w:rsidR="005545F9" w:rsidRPr="00042B49" w:rsidRDefault="005545F9" w:rsidP="00042B49">
    <w:pPr>
      <w:pStyle w:val="a7"/>
      <w:wordWrap w:val="0"/>
      <w:jc w:val="right"/>
      <w:rPr>
        <w:rFonts w:ascii="Meiryo UI" w:eastAsia="Meiryo UI" w:hAnsi="Meiryo UI" w:cs="Meiryo UI"/>
        <w:color w:val="A6A6A6" w:themeColor="background1" w:themeShade="A6"/>
      </w:rPr>
    </w:pPr>
    <w:r w:rsidRPr="00042B49">
      <w:rPr>
        <w:rFonts w:ascii="Meiryo UI" w:eastAsia="Meiryo UI" w:hAnsi="Meiryo UI" w:cs="Meiryo UI" w:hint="eastAsia"/>
        <w:color w:val="A6A6A6" w:themeColor="background1" w:themeShade="A6"/>
      </w:rPr>
      <w:t>大阪府リサイクル製品認定制度　認定製品一覧(</w:t>
    </w:r>
    <w:r>
      <w:rPr>
        <w:rFonts w:ascii="Meiryo UI" w:eastAsia="Meiryo UI" w:hAnsi="Meiryo UI" w:cs="Meiryo UI" w:hint="eastAsia"/>
        <w:color w:val="A6A6A6" w:themeColor="background1" w:themeShade="A6"/>
      </w:rPr>
      <w:t>令和</w:t>
    </w:r>
    <w:r w:rsidR="00EE4B1D">
      <w:rPr>
        <w:rFonts w:ascii="Meiryo UI" w:eastAsia="Meiryo UI" w:hAnsi="Meiryo UI" w:cs="Meiryo UI" w:hint="eastAsia"/>
        <w:color w:val="A6A6A6" w:themeColor="background1" w:themeShade="A6"/>
      </w:rPr>
      <w:t>６</w:t>
    </w:r>
    <w:r>
      <w:rPr>
        <w:rFonts w:ascii="Meiryo UI" w:eastAsia="Meiryo UI" w:hAnsi="Meiryo UI" w:cs="Meiryo UI" w:hint="eastAsia"/>
        <w:color w:val="A6A6A6" w:themeColor="background1" w:themeShade="A6"/>
      </w:rPr>
      <w:t>年３</w:t>
    </w:r>
    <w:r w:rsidRPr="00042B49">
      <w:rPr>
        <w:rFonts w:ascii="Meiryo UI" w:eastAsia="Meiryo UI" w:hAnsi="Meiryo UI" w:cs="Meiryo UI" w:hint="eastAsia"/>
        <w:color w:val="A6A6A6" w:themeColor="background1" w:themeShade="A6"/>
      </w:rPr>
      <w:t>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A"/>
    <w:multiLevelType w:val="hybridMultilevel"/>
    <w:tmpl w:val="39B2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D4E8E"/>
    <w:multiLevelType w:val="hybridMultilevel"/>
    <w:tmpl w:val="2A36A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30514"/>
    <w:multiLevelType w:val="hybridMultilevel"/>
    <w:tmpl w:val="6632FBFC"/>
    <w:lvl w:ilvl="0" w:tplc="8B223A3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B4ED4"/>
    <w:multiLevelType w:val="hybridMultilevel"/>
    <w:tmpl w:val="050E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DF725D"/>
    <w:multiLevelType w:val="hybridMultilevel"/>
    <w:tmpl w:val="C6369614"/>
    <w:lvl w:ilvl="0" w:tplc="EA2896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7D298E"/>
    <w:multiLevelType w:val="hybridMultilevel"/>
    <w:tmpl w:val="D9F04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A81EF2"/>
    <w:multiLevelType w:val="hybridMultilevel"/>
    <w:tmpl w:val="BDAE3B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AF0A0D"/>
    <w:multiLevelType w:val="hybridMultilevel"/>
    <w:tmpl w:val="A3A45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805CA6"/>
    <w:multiLevelType w:val="hybridMultilevel"/>
    <w:tmpl w:val="321E1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3C1BA0"/>
    <w:multiLevelType w:val="hybridMultilevel"/>
    <w:tmpl w:val="95927226"/>
    <w:lvl w:ilvl="0" w:tplc="F83EFDAE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5DA4BBF"/>
    <w:multiLevelType w:val="hybridMultilevel"/>
    <w:tmpl w:val="5FB88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665F28"/>
    <w:multiLevelType w:val="hybridMultilevel"/>
    <w:tmpl w:val="975E62D2"/>
    <w:lvl w:ilvl="0" w:tplc="D9C6206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435BAD"/>
    <w:multiLevelType w:val="hybridMultilevel"/>
    <w:tmpl w:val="674C5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C135C3"/>
    <w:multiLevelType w:val="hybridMultilevel"/>
    <w:tmpl w:val="4F2A8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23E4"/>
    <w:multiLevelType w:val="hybridMultilevel"/>
    <w:tmpl w:val="44CA6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275E5E"/>
    <w:multiLevelType w:val="hybridMultilevel"/>
    <w:tmpl w:val="1916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742231"/>
    <w:multiLevelType w:val="hybridMultilevel"/>
    <w:tmpl w:val="B716358A"/>
    <w:lvl w:ilvl="0" w:tplc="B9CC4F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8F5E40"/>
    <w:multiLevelType w:val="hybridMultilevel"/>
    <w:tmpl w:val="FA30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4C436C"/>
    <w:multiLevelType w:val="hybridMultilevel"/>
    <w:tmpl w:val="97786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D71ECD"/>
    <w:multiLevelType w:val="hybridMultilevel"/>
    <w:tmpl w:val="65CCC844"/>
    <w:lvl w:ilvl="0" w:tplc="8F0408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744426"/>
    <w:multiLevelType w:val="hybridMultilevel"/>
    <w:tmpl w:val="6060A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AF18CE"/>
    <w:multiLevelType w:val="hybridMultilevel"/>
    <w:tmpl w:val="E7122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040A91"/>
    <w:multiLevelType w:val="hybridMultilevel"/>
    <w:tmpl w:val="24E23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475095"/>
    <w:multiLevelType w:val="hybridMultilevel"/>
    <w:tmpl w:val="992A6EDA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451B3C"/>
    <w:multiLevelType w:val="hybridMultilevel"/>
    <w:tmpl w:val="3EA47A84"/>
    <w:lvl w:ilvl="0" w:tplc="04090001">
      <w:start w:val="1"/>
      <w:numFmt w:val="bullet"/>
      <w:lvlText w:val=""/>
      <w:lvlJc w:val="left"/>
      <w:pPr>
        <w:ind w:left="5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C37F87"/>
    <w:multiLevelType w:val="hybridMultilevel"/>
    <w:tmpl w:val="368C1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241CD4"/>
    <w:multiLevelType w:val="hybridMultilevel"/>
    <w:tmpl w:val="6EA2BDCA"/>
    <w:lvl w:ilvl="0" w:tplc="72686F4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647A4"/>
    <w:multiLevelType w:val="hybridMultilevel"/>
    <w:tmpl w:val="20BE8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C96854"/>
    <w:multiLevelType w:val="hybridMultilevel"/>
    <w:tmpl w:val="3D1CE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28"/>
  </w:num>
  <w:num w:numId="8">
    <w:abstractNumId w:val="5"/>
  </w:num>
  <w:num w:numId="9">
    <w:abstractNumId w:val="13"/>
  </w:num>
  <w:num w:numId="10">
    <w:abstractNumId w:val="17"/>
  </w:num>
  <w:num w:numId="11">
    <w:abstractNumId w:val="16"/>
  </w:num>
  <w:num w:numId="12">
    <w:abstractNumId w:val="20"/>
  </w:num>
  <w:num w:numId="13">
    <w:abstractNumId w:val="27"/>
  </w:num>
  <w:num w:numId="14">
    <w:abstractNumId w:val="7"/>
  </w:num>
  <w:num w:numId="15">
    <w:abstractNumId w:val="25"/>
  </w:num>
  <w:num w:numId="16">
    <w:abstractNumId w:val="2"/>
  </w:num>
  <w:num w:numId="17">
    <w:abstractNumId w:val="9"/>
  </w:num>
  <w:num w:numId="18">
    <w:abstractNumId w:val="19"/>
  </w:num>
  <w:num w:numId="19">
    <w:abstractNumId w:val="4"/>
  </w:num>
  <w:num w:numId="20">
    <w:abstractNumId w:val="22"/>
  </w:num>
  <w:num w:numId="21">
    <w:abstractNumId w:val="0"/>
  </w:num>
  <w:num w:numId="22">
    <w:abstractNumId w:val="18"/>
  </w:num>
  <w:num w:numId="23">
    <w:abstractNumId w:val="3"/>
  </w:num>
  <w:num w:numId="24">
    <w:abstractNumId w:val="1"/>
  </w:num>
  <w:num w:numId="25">
    <w:abstractNumId w:val="23"/>
  </w:num>
  <w:num w:numId="26">
    <w:abstractNumId w:val="21"/>
  </w:num>
  <w:num w:numId="27">
    <w:abstractNumId w:val="12"/>
  </w:num>
  <w:num w:numId="28">
    <w:abstractNumId w:val="24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B"/>
    <w:rsid w:val="0000211A"/>
    <w:rsid w:val="00006DC3"/>
    <w:rsid w:val="0001102E"/>
    <w:rsid w:val="0001671B"/>
    <w:rsid w:val="00023B71"/>
    <w:rsid w:val="00025286"/>
    <w:rsid w:val="00030214"/>
    <w:rsid w:val="00032DC7"/>
    <w:rsid w:val="00035213"/>
    <w:rsid w:val="00035DAD"/>
    <w:rsid w:val="000417BA"/>
    <w:rsid w:val="00042B49"/>
    <w:rsid w:val="000431EC"/>
    <w:rsid w:val="00050069"/>
    <w:rsid w:val="000549AF"/>
    <w:rsid w:val="00060173"/>
    <w:rsid w:val="000623A2"/>
    <w:rsid w:val="000676F2"/>
    <w:rsid w:val="00070F32"/>
    <w:rsid w:val="00074942"/>
    <w:rsid w:val="0008218E"/>
    <w:rsid w:val="0008416B"/>
    <w:rsid w:val="000A5EAE"/>
    <w:rsid w:val="000B364F"/>
    <w:rsid w:val="000B55D3"/>
    <w:rsid w:val="000B63F3"/>
    <w:rsid w:val="000C03DF"/>
    <w:rsid w:val="000D0ECB"/>
    <w:rsid w:val="000D6F1D"/>
    <w:rsid w:val="000E0354"/>
    <w:rsid w:val="000E39D4"/>
    <w:rsid w:val="000E71BD"/>
    <w:rsid w:val="000E785E"/>
    <w:rsid w:val="000E79CE"/>
    <w:rsid w:val="000E7A49"/>
    <w:rsid w:val="000F3C66"/>
    <w:rsid w:val="000F51F6"/>
    <w:rsid w:val="001000AE"/>
    <w:rsid w:val="00106E42"/>
    <w:rsid w:val="00110BE5"/>
    <w:rsid w:val="0011311A"/>
    <w:rsid w:val="001131F0"/>
    <w:rsid w:val="00116BF2"/>
    <w:rsid w:val="00117D29"/>
    <w:rsid w:val="0012607E"/>
    <w:rsid w:val="00132E68"/>
    <w:rsid w:val="00133481"/>
    <w:rsid w:val="0014240B"/>
    <w:rsid w:val="00143917"/>
    <w:rsid w:val="00147023"/>
    <w:rsid w:val="00151F98"/>
    <w:rsid w:val="00152D56"/>
    <w:rsid w:val="00160D62"/>
    <w:rsid w:val="00161ECB"/>
    <w:rsid w:val="00170BF3"/>
    <w:rsid w:val="0017217D"/>
    <w:rsid w:val="001749DB"/>
    <w:rsid w:val="00182510"/>
    <w:rsid w:val="00182B14"/>
    <w:rsid w:val="0019503A"/>
    <w:rsid w:val="001A5158"/>
    <w:rsid w:val="001A63AC"/>
    <w:rsid w:val="001B330C"/>
    <w:rsid w:val="001B6AFE"/>
    <w:rsid w:val="001C0DAC"/>
    <w:rsid w:val="001C2763"/>
    <w:rsid w:val="001C3A01"/>
    <w:rsid w:val="001C6CE5"/>
    <w:rsid w:val="001C7AB8"/>
    <w:rsid w:val="001D07FF"/>
    <w:rsid w:val="001D4B72"/>
    <w:rsid w:val="001E1902"/>
    <w:rsid w:val="001E5FDD"/>
    <w:rsid w:val="001E67B9"/>
    <w:rsid w:val="001E67D6"/>
    <w:rsid w:val="001F5CF3"/>
    <w:rsid w:val="001F5EEA"/>
    <w:rsid w:val="001F6E20"/>
    <w:rsid w:val="00201065"/>
    <w:rsid w:val="0020449F"/>
    <w:rsid w:val="002109AC"/>
    <w:rsid w:val="00210FD2"/>
    <w:rsid w:val="002161BB"/>
    <w:rsid w:val="00220D5C"/>
    <w:rsid w:val="0022126F"/>
    <w:rsid w:val="00223846"/>
    <w:rsid w:val="002366A0"/>
    <w:rsid w:val="00240209"/>
    <w:rsid w:val="00242F50"/>
    <w:rsid w:val="00243D5E"/>
    <w:rsid w:val="002469DB"/>
    <w:rsid w:val="00247EB0"/>
    <w:rsid w:val="00260AE8"/>
    <w:rsid w:val="00261CD5"/>
    <w:rsid w:val="002748C3"/>
    <w:rsid w:val="00276AA8"/>
    <w:rsid w:val="00281B2A"/>
    <w:rsid w:val="002831CD"/>
    <w:rsid w:val="00285EA2"/>
    <w:rsid w:val="002868F1"/>
    <w:rsid w:val="00287FC3"/>
    <w:rsid w:val="002904E0"/>
    <w:rsid w:val="00296A11"/>
    <w:rsid w:val="002A0E92"/>
    <w:rsid w:val="002A4136"/>
    <w:rsid w:val="002A601F"/>
    <w:rsid w:val="002B026A"/>
    <w:rsid w:val="002B03C2"/>
    <w:rsid w:val="002B0BF2"/>
    <w:rsid w:val="002B13F1"/>
    <w:rsid w:val="002B51AE"/>
    <w:rsid w:val="002B51C5"/>
    <w:rsid w:val="002C00E7"/>
    <w:rsid w:val="002C636D"/>
    <w:rsid w:val="002C7A74"/>
    <w:rsid w:val="002D10D8"/>
    <w:rsid w:val="002D1F88"/>
    <w:rsid w:val="002D3C93"/>
    <w:rsid w:val="002D3D70"/>
    <w:rsid w:val="002E1DC1"/>
    <w:rsid w:val="002F231E"/>
    <w:rsid w:val="002F78EB"/>
    <w:rsid w:val="003025AA"/>
    <w:rsid w:val="0030283B"/>
    <w:rsid w:val="00302CCB"/>
    <w:rsid w:val="003058B6"/>
    <w:rsid w:val="00320363"/>
    <w:rsid w:val="0032508D"/>
    <w:rsid w:val="003262B9"/>
    <w:rsid w:val="003266C2"/>
    <w:rsid w:val="0033031A"/>
    <w:rsid w:val="00335079"/>
    <w:rsid w:val="0033790D"/>
    <w:rsid w:val="00340C0F"/>
    <w:rsid w:val="00341431"/>
    <w:rsid w:val="00346484"/>
    <w:rsid w:val="00351522"/>
    <w:rsid w:val="0035595A"/>
    <w:rsid w:val="00356FDB"/>
    <w:rsid w:val="00360A5F"/>
    <w:rsid w:val="003716A2"/>
    <w:rsid w:val="003716A4"/>
    <w:rsid w:val="00382133"/>
    <w:rsid w:val="0038275B"/>
    <w:rsid w:val="00383F12"/>
    <w:rsid w:val="0038409D"/>
    <w:rsid w:val="00387095"/>
    <w:rsid w:val="00397E55"/>
    <w:rsid w:val="003A0276"/>
    <w:rsid w:val="003A306B"/>
    <w:rsid w:val="003A3638"/>
    <w:rsid w:val="003A4081"/>
    <w:rsid w:val="003B0150"/>
    <w:rsid w:val="003B111B"/>
    <w:rsid w:val="003B12B7"/>
    <w:rsid w:val="003B397D"/>
    <w:rsid w:val="003C0E0D"/>
    <w:rsid w:val="003D616B"/>
    <w:rsid w:val="003E20AC"/>
    <w:rsid w:val="003E2AB5"/>
    <w:rsid w:val="003F60AE"/>
    <w:rsid w:val="004023CA"/>
    <w:rsid w:val="004034FB"/>
    <w:rsid w:val="00403DD0"/>
    <w:rsid w:val="00404AC7"/>
    <w:rsid w:val="004054DB"/>
    <w:rsid w:val="004112E3"/>
    <w:rsid w:val="00416854"/>
    <w:rsid w:val="00422AA7"/>
    <w:rsid w:val="0042437B"/>
    <w:rsid w:val="0042639F"/>
    <w:rsid w:val="004273E8"/>
    <w:rsid w:val="004276CC"/>
    <w:rsid w:val="00430CEC"/>
    <w:rsid w:val="004323B2"/>
    <w:rsid w:val="00433584"/>
    <w:rsid w:val="004353C6"/>
    <w:rsid w:val="0043576D"/>
    <w:rsid w:val="00437A07"/>
    <w:rsid w:val="00447C66"/>
    <w:rsid w:val="004572EC"/>
    <w:rsid w:val="004579EE"/>
    <w:rsid w:val="00471A38"/>
    <w:rsid w:val="004729A1"/>
    <w:rsid w:val="00472CC9"/>
    <w:rsid w:val="00473C12"/>
    <w:rsid w:val="00476403"/>
    <w:rsid w:val="004769CD"/>
    <w:rsid w:val="00476D23"/>
    <w:rsid w:val="00481DC0"/>
    <w:rsid w:val="0048216D"/>
    <w:rsid w:val="00482A5E"/>
    <w:rsid w:val="004851BD"/>
    <w:rsid w:val="00486085"/>
    <w:rsid w:val="004860BA"/>
    <w:rsid w:val="00490973"/>
    <w:rsid w:val="00491678"/>
    <w:rsid w:val="004956AF"/>
    <w:rsid w:val="004965EB"/>
    <w:rsid w:val="004A3338"/>
    <w:rsid w:val="004A3F85"/>
    <w:rsid w:val="004B3587"/>
    <w:rsid w:val="004B607E"/>
    <w:rsid w:val="004C18A8"/>
    <w:rsid w:val="004C511A"/>
    <w:rsid w:val="004C57DD"/>
    <w:rsid w:val="004C7ABF"/>
    <w:rsid w:val="004D1B37"/>
    <w:rsid w:val="004D2007"/>
    <w:rsid w:val="004D325F"/>
    <w:rsid w:val="004D5F8D"/>
    <w:rsid w:val="004E0F8A"/>
    <w:rsid w:val="004E0FE6"/>
    <w:rsid w:val="004E18FE"/>
    <w:rsid w:val="004E5919"/>
    <w:rsid w:val="004F24EB"/>
    <w:rsid w:val="005072AE"/>
    <w:rsid w:val="0051147C"/>
    <w:rsid w:val="00513686"/>
    <w:rsid w:val="00513A1F"/>
    <w:rsid w:val="00516795"/>
    <w:rsid w:val="00516D9F"/>
    <w:rsid w:val="00520764"/>
    <w:rsid w:val="00521998"/>
    <w:rsid w:val="00527F12"/>
    <w:rsid w:val="0053162A"/>
    <w:rsid w:val="00533FBB"/>
    <w:rsid w:val="00536079"/>
    <w:rsid w:val="0053612A"/>
    <w:rsid w:val="00536E76"/>
    <w:rsid w:val="00546B9C"/>
    <w:rsid w:val="005529AB"/>
    <w:rsid w:val="0055379D"/>
    <w:rsid w:val="005545F9"/>
    <w:rsid w:val="00554A3C"/>
    <w:rsid w:val="00554E12"/>
    <w:rsid w:val="00555088"/>
    <w:rsid w:val="00555C36"/>
    <w:rsid w:val="005564C1"/>
    <w:rsid w:val="00563290"/>
    <w:rsid w:val="0056349C"/>
    <w:rsid w:val="005635F8"/>
    <w:rsid w:val="0056363B"/>
    <w:rsid w:val="005651E4"/>
    <w:rsid w:val="005679AD"/>
    <w:rsid w:val="00571C13"/>
    <w:rsid w:val="005732C5"/>
    <w:rsid w:val="00577F52"/>
    <w:rsid w:val="00577F5F"/>
    <w:rsid w:val="00581E14"/>
    <w:rsid w:val="00586497"/>
    <w:rsid w:val="00592593"/>
    <w:rsid w:val="0059289C"/>
    <w:rsid w:val="00592FE0"/>
    <w:rsid w:val="00596227"/>
    <w:rsid w:val="0059679D"/>
    <w:rsid w:val="005A05CF"/>
    <w:rsid w:val="005A0798"/>
    <w:rsid w:val="005A1DB8"/>
    <w:rsid w:val="005A2843"/>
    <w:rsid w:val="005A5113"/>
    <w:rsid w:val="005B0D20"/>
    <w:rsid w:val="005B319A"/>
    <w:rsid w:val="005B6810"/>
    <w:rsid w:val="005C0328"/>
    <w:rsid w:val="005C2FFD"/>
    <w:rsid w:val="005C3836"/>
    <w:rsid w:val="005C5227"/>
    <w:rsid w:val="005D0316"/>
    <w:rsid w:val="005D4691"/>
    <w:rsid w:val="005D79D0"/>
    <w:rsid w:val="005E1FF4"/>
    <w:rsid w:val="005E2AF0"/>
    <w:rsid w:val="005F46EB"/>
    <w:rsid w:val="005F5FEF"/>
    <w:rsid w:val="006036C9"/>
    <w:rsid w:val="00604FCE"/>
    <w:rsid w:val="0060749E"/>
    <w:rsid w:val="006074DE"/>
    <w:rsid w:val="00610F70"/>
    <w:rsid w:val="006117F6"/>
    <w:rsid w:val="006127BF"/>
    <w:rsid w:val="00623346"/>
    <w:rsid w:val="00624A1A"/>
    <w:rsid w:val="0062736E"/>
    <w:rsid w:val="00641BFA"/>
    <w:rsid w:val="00644B59"/>
    <w:rsid w:val="006450BD"/>
    <w:rsid w:val="006466DE"/>
    <w:rsid w:val="0065644B"/>
    <w:rsid w:val="00661138"/>
    <w:rsid w:val="00662F81"/>
    <w:rsid w:val="006748A0"/>
    <w:rsid w:val="00681A53"/>
    <w:rsid w:val="00683E4A"/>
    <w:rsid w:val="006843C5"/>
    <w:rsid w:val="00687A24"/>
    <w:rsid w:val="006920BD"/>
    <w:rsid w:val="00693126"/>
    <w:rsid w:val="006949D1"/>
    <w:rsid w:val="00695824"/>
    <w:rsid w:val="00697B36"/>
    <w:rsid w:val="006A0759"/>
    <w:rsid w:val="006A1922"/>
    <w:rsid w:val="006A3023"/>
    <w:rsid w:val="006B0014"/>
    <w:rsid w:val="006B10AE"/>
    <w:rsid w:val="006B2E5C"/>
    <w:rsid w:val="006B3781"/>
    <w:rsid w:val="006B67BE"/>
    <w:rsid w:val="006C2070"/>
    <w:rsid w:val="006C74BA"/>
    <w:rsid w:val="006D4981"/>
    <w:rsid w:val="006E11D3"/>
    <w:rsid w:val="006E29A5"/>
    <w:rsid w:val="006E4FB2"/>
    <w:rsid w:val="006F3E2A"/>
    <w:rsid w:val="006F5606"/>
    <w:rsid w:val="00703474"/>
    <w:rsid w:val="00703C4B"/>
    <w:rsid w:val="007130B3"/>
    <w:rsid w:val="007176B0"/>
    <w:rsid w:val="00722FE3"/>
    <w:rsid w:val="0072328C"/>
    <w:rsid w:val="00732085"/>
    <w:rsid w:val="007421B3"/>
    <w:rsid w:val="00743C67"/>
    <w:rsid w:val="00744F21"/>
    <w:rsid w:val="00747463"/>
    <w:rsid w:val="00747886"/>
    <w:rsid w:val="00751D45"/>
    <w:rsid w:val="00752942"/>
    <w:rsid w:val="00752E18"/>
    <w:rsid w:val="0075312A"/>
    <w:rsid w:val="007543A2"/>
    <w:rsid w:val="00754C84"/>
    <w:rsid w:val="00756B8F"/>
    <w:rsid w:val="00766253"/>
    <w:rsid w:val="00767F24"/>
    <w:rsid w:val="0077069F"/>
    <w:rsid w:val="00774AFB"/>
    <w:rsid w:val="00775167"/>
    <w:rsid w:val="007776E0"/>
    <w:rsid w:val="0078001D"/>
    <w:rsid w:val="00780F26"/>
    <w:rsid w:val="00781C85"/>
    <w:rsid w:val="00783E30"/>
    <w:rsid w:val="0078564D"/>
    <w:rsid w:val="00791E2A"/>
    <w:rsid w:val="007942AE"/>
    <w:rsid w:val="00796FB2"/>
    <w:rsid w:val="00797975"/>
    <w:rsid w:val="007A316D"/>
    <w:rsid w:val="007A75C7"/>
    <w:rsid w:val="007B127E"/>
    <w:rsid w:val="007B1E3B"/>
    <w:rsid w:val="007B5145"/>
    <w:rsid w:val="007B514D"/>
    <w:rsid w:val="007D1D39"/>
    <w:rsid w:val="007D230E"/>
    <w:rsid w:val="007D36F7"/>
    <w:rsid w:val="007D6817"/>
    <w:rsid w:val="007D7236"/>
    <w:rsid w:val="007E28B3"/>
    <w:rsid w:val="007E5C19"/>
    <w:rsid w:val="007E5F27"/>
    <w:rsid w:val="007E7202"/>
    <w:rsid w:val="007E7601"/>
    <w:rsid w:val="007F0FE3"/>
    <w:rsid w:val="007F45EC"/>
    <w:rsid w:val="00804942"/>
    <w:rsid w:val="00810298"/>
    <w:rsid w:val="008103EB"/>
    <w:rsid w:val="008208C4"/>
    <w:rsid w:val="00822170"/>
    <w:rsid w:val="00823C5C"/>
    <w:rsid w:val="00823DE2"/>
    <w:rsid w:val="008259DD"/>
    <w:rsid w:val="00826BC5"/>
    <w:rsid w:val="008270B4"/>
    <w:rsid w:val="008317B0"/>
    <w:rsid w:val="008326B0"/>
    <w:rsid w:val="00835246"/>
    <w:rsid w:val="00837B8F"/>
    <w:rsid w:val="008424CD"/>
    <w:rsid w:val="00851085"/>
    <w:rsid w:val="0085661E"/>
    <w:rsid w:val="00865530"/>
    <w:rsid w:val="00870ACF"/>
    <w:rsid w:val="00871157"/>
    <w:rsid w:val="00881FAF"/>
    <w:rsid w:val="00884112"/>
    <w:rsid w:val="00891D87"/>
    <w:rsid w:val="008A0492"/>
    <w:rsid w:val="008A4895"/>
    <w:rsid w:val="008B1F9B"/>
    <w:rsid w:val="008B242D"/>
    <w:rsid w:val="008B2ABF"/>
    <w:rsid w:val="008B5DEE"/>
    <w:rsid w:val="008B6D0F"/>
    <w:rsid w:val="008C0198"/>
    <w:rsid w:val="008C040B"/>
    <w:rsid w:val="008C4E21"/>
    <w:rsid w:val="008C5232"/>
    <w:rsid w:val="008C7E49"/>
    <w:rsid w:val="008D51ED"/>
    <w:rsid w:val="008D65AC"/>
    <w:rsid w:val="008D79CF"/>
    <w:rsid w:val="008E0914"/>
    <w:rsid w:val="008E0FC2"/>
    <w:rsid w:val="008E31F0"/>
    <w:rsid w:val="008E3926"/>
    <w:rsid w:val="008F183C"/>
    <w:rsid w:val="008F5C67"/>
    <w:rsid w:val="009016AE"/>
    <w:rsid w:val="009023BC"/>
    <w:rsid w:val="0090643F"/>
    <w:rsid w:val="0092698F"/>
    <w:rsid w:val="00931D48"/>
    <w:rsid w:val="009325CD"/>
    <w:rsid w:val="00934131"/>
    <w:rsid w:val="009347AA"/>
    <w:rsid w:val="00935ED2"/>
    <w:rsid w:val="00951BB6"/>
    <w:rsid w:val="00953A77"/>
    <w:rsid w:val="009543D7"/>
    <w:rsid w:val="009631CF"/>
    <w:rsid w:val="00963650"/>
    <w:rsid w:val="00963924"/>
    <w:rsid w:val="00964B06"/>
    <w:rsid w:val="00970705"/>
    <w:rsid w:val="009757AF"/>
    <w:rsid w:val="00980A2E"/>
    <w:rsid w:val="0098156F"/>
    <w:rsid w:val="00984B6A"/>
    <w:rsid w:val="00985F04"/>
    <w:rsid w:val="0099555A"/>
    <w:rsid w:val="009A1371"/>
    <w:rsid w:val="009A3E5B"/>
    <w:rsid w:val="009B0007"/>
    <w:rsid w:val="009B1492"/>
    <w:rsid w:val="009B3501"/>
    <w:rsid w:val="009C09FB"/>
    <w:rsid w:val="009C58B7"/>
    <w:rsid w:val="009D453C"/>
    <w:rsid w:val="009E51EF"/>
    <w:rsid w:val="009F0D06"/>
    <w:rsid w:val="009F2CE9"/>
    <w:rsid w:val="009F325F"/>
    <w:rsid w:val="009F5D76"/>
    <w:rsid w:val="00A03E81"/>
    <w:rsid w:val="00A05043"/>
    <w:rsid w:val="00A062A4"/>
    <w:rsid w:val="00A11774"/>
    <w:rsid w:val="00A33073"/>
    <w:rsid w:val="00A4237A"/>
    <w:rsid w:val="00A43611"/>
    <w:rsid w:val="00A46C27"/>
    <w:rsid w:val="00A47241"/>
    <w:rsid w:val="00A546DF"/>
    <w:rsid w:val="00A56EBE"/>
    <w:rsid w:val="00A61913"/>
    <w:rsid w:val="00A64140"/>
    <w:rsid w:val="00A6653F"/>
    <w:rsid w:val="00A725F5"/>
    <w:rsid w:val="00A74445"/>
    <w:rsid w:val="00A8398F"/>
    <w:rsid w:val="00A842E9"/>
    <w:rsid w:val="00A9258F"/>
    <w:rsid w:val="00A93177"/>
    <w:rsid w:val="00A9430C"/>
    <w:rsid w:val="00A955BC"/>
    <w:rsid w:val="00AA30B3"/>
    <w:rsid w:val="00AB29C8"/>
    <w:rsid w:val="00AB55BC"/>
    <w:rsid w:val="00AD389A"/>
    <w:rsid w:val="00AD3E95"/>
    <w:rsid w:val="00AD7836"/>
    <w:rsid w:val="00AE0B96"/>
    <w:rsid w:val="00AE0CDC"/>
    <w:rsid w:val="00AF40A2"/>
    <w:rsid w:val="00B01232"/>
    <w:rsid w:val="00B03571"/>
    <w:rsid w:val="00B05103"/>
    <w:rsid w:val="00B10B1D"/>
    <w:rsid w:val="00B13897"/>
    <w:rsid w:val="00B158FC"/>
    <w:rsid w:val="00B216ED"/>
    <w:rsid w:val="00B24BB8"/>
    <w:rsid w:val="00B322A9"/>
    <w:rsid w:val="00B3386B"/>
    <w:rsid w:val="00B40EE8"/>
    <w:rsid w:val="00B4332D"/>
    <w:rsid w:val="00B4693D"/>
    <w:rsid w:val="00B50AF8"/>
    <w:rsid w:val="00B5130C"/>
    <w:rsid w:val="00B53B56"/>
    <w:rsid w:val="00B61B43"/>
    <w:rsid w:val="00B62EA0"/>
    <w:rsid w:val="00B63288"/>
    <w:rsid w:val="00B6428A"/>
    <w:rsid w:val="00B64F40"/>
    <w:rsid w:val="00B70183"/>
    <w:rsid w:val="00B73456"/>
    <w:rsid w:val="00B771F1"/>
    <w:rsid w:val="00B80F82"/>
    <w:rsid w:val="00B86258"/>
    <w:rsid w:val="00B8737E"/>
    <w:rsid w:val="00B904A3"/>
    <w:rsid w:val="00B90F97"/>
    <w:rsid w:val="00B973BF"/>
    <w:rsid w:val="00BA2F32"/>
    <w:rsid w:val="00BA32EE"/>
    <w:rsid w:val="00BA4C0C"/>
    <w:rsid w:val="00BB0ADD"/>
    <w:rsid w:val="00BB29EF"/>
    <w:rsid w:val="00BB2E86"/>
    <w:rsid w:val="00BB5902"/>
    <w:rsid w:val="00BC2A5E"/>
    <w:rsid w:val="00BC30F2"/>
    <w:rsid w:val="00BC5F07"/>
    <w:rsid w:val="00BC6CB3"/>
    <w:rsid w:val="00BD0052"/>
    <w:rsid w:val="00BD1A81"/>
    <w:rsid w:val="00BE06A6"/>
    <w:rsid w:val="00BE19AF"/>
    <w:rsid w:val="00BE1D4D"/>
    <w:rsid w:val="00BE3C07"/>
    <w:rsid w:val="00BE6468"/>
    <w:rsid w:val="00BE7EED"/>
    <w:rsid w:val="00BF281C"/>
    <w:rsid w:val="00BF289D"/>
    <w:rsid w:val="00BF50F0"/>
    <w:rsid w:val="00C052D6"/>
    <w:rsid w:val="00C06D4A"/>
    <w:rsid w:val="00C167DC"/>
    <w:rsid w:val="00C17541"/>
    <w:rsid w:val="00C246E7"/>
    <w:rsid w:val="00C27659"/>
    <w:rsid w:val="00C40F95"/>
    <w:rsid w:val="00C44422"/>
    <w:rsid w:val="00C44BEC"/>
    <w:rsid w:val="00C44DC8"/>
    <w:rsid w:val="00C5326C"/>
    <w:rsid w:val="00C54B82"/>
    <w:rsid w:val="00C56854"/>
    <w:rsid w:val="00C666D8"/>
    <w:rsid w:val="00C673EE"/>
    <w:rsid w:val="00C72456"/>
    <w:rsid w:val="00C76691"/>
    <w:rsid w:val="00C8233E"/>
    <w:rsid w:val="00C837CD"/>
    <w:rsid w:val="00C84157"/>
    <w:rsid w:val="00C8446F"/>
    <w:rsid w:val="00C87852"/>
    <w:rsid w:val="00C95744"/>
    <w:rsid w:val="00C95E99"/>
    <w:rsid w:val="00C9678C"/>
    <w:rsid w:val="00CA5A47"/>
    <w:rsid w:val="00CA7F13"/>
    <w:rsid w:val="00CB6C95"/>
    <w:rsid w:val="00CC2C9F"/>
    <w:rsid w:val="00CC4840"/>
    <w:rsid w:val="00CC688D"/>
    <w:rsid w:val="00CD1705"/>
    <w:rsid w:val="00CD265D"/>
    <w:rsid w:val="00CD307F"/>
    <w:rsid w:val="00CD511D"/>
    <w:rsid w:val="00CD6932"/>
    <w:rsid w:val="00CD695C"/>
    <w:rsid w:val="00CD71E1"/>
    <w:rsid w:val="00CD7ED9"/>
    <w:rsid w:val="00CE089C"/>
    <w:rsid w:val="00CF3B30"/>
    <w:rsid w:val="00CF7898"/>
    <w:rsid w:val="00D012C9"/>
    <w:rsid w:val="00D03FE1"/>
    <w:rsid w:val="00D04114"/>
    <w:rsid w:val="00D04FC4"/>
    <w:rsid w:val="00D10477"/>
    <w:rsid w:val="00D113E9"/>
    <w:rsid w:val="00D12371"/>
    <w:rsid w:val="00D16C3E"/>
    <w:rsid w:val="00D20C19"/>
    <w:rsid w:val="00D22F67"/>
    <w:rsid w:val="00D27945"/>
    <w:rsid w:val="00D339F2"/>
    <w:rsid w:val="00D40DDB"/>
    <w:rsid w:val="00D41230"/>
    <w:rsid w:val="00D45E18"/>
    <w:rsid w:val="00D468EF"/>
    <w:rsid w:val="00D500FE"/>
    <w:rsid w:val="00D50A20"/>
    <w:rsid w:val="00D5710B"/>
    <w:rsid w:val="00D61AC3"/>
    <w:rsid w:val="00D61E60"/>
    <w:rsid w:val="00D674C3"/>
    <w:rsid w:val="00D70CB4"/>
    <w:rsid w:val="00D70FAB"/>
    <w:rsid w:val="00D744C8"/>
    <w:rsid w:val="00D74620"/>
    <w:rsid w:val="00D7481E"/>
    <w:rsid w:val="00D74BD2"/>
    <w:rsid w:val="00D83F8D"/>
    <w:rsid w:val="00D84116"/>
    <w:rsid w:val="00D9311D"/>
    <w:rsid w:val="00D95B1B"/>
    <w:rsid w:val="00DA009D"/>
    <w:rsid w:val="00DA1169"/>
    <w:rsid w:val="00DB0B1E"/>
    <w:rsid w:val="00DB7F18"/>
    <w:rsid w:val="00DC295D"/>
    <w:rsid w:val="00DC614E"/>
    <w:rsid w:val="00DD10BA"/>
    <w:rsid w:val="00DD4181"/>
    <w:rsid w:val="00DD4721"/>
    <w:rsid w:val="00DD526B"/>
    <w:rsid w:val="00DE3E79"/>
    <w:rsid w:val="00DE4D2A"/>
    <w:rsid w:val="00DE6D27"/>
    <w:rsid w:val="00DE74D0"/>
    <w:rsid w:val="00DF1936"/>
    <w:rsid w:val="00DF2641"/>
    <w:rsid w:val="00DF2A50"/>
    <w:rsid w:val="00DF63B3"/>
    <w:rsid w:val="00DF6445"/>
    <w:rsid w:val="00E016EA"/>
    <w:rsid w:val="00E03E50"/>
    <w:rsid w:val="00E05AEB"/>
    <w:rsid w:val="00E077C0"/>
    <w:rsid w:val="00E11E7D"/>
    <w:rsid w:val="00E21CA7"/>
    <w:rsid w:val="00E2341D"/>
    <w:rsid w:val="00E240F2"/>
    <w:rsid w:val="00E24C26"/>
    <w:rsid w:val="00E30E76"/>
    <w:rsid w:val="00E33BAD"/>
    <w:rsid w:val="00E34588"/>
    <w:rsid w:val="00E358AA"/>
    <w:rsid w:val="00E41E0A"/>
    <w:rsid w:val="00E461DD"/>
    <w:rsid w:val="00E539A1"/>
    <w:rsid w:val="00E53CF2"/>
    <w:rsid w:val="00E55B7E"/>
    <w:rsid w:val="00E56054"/>
    <w:rsid w:val="00E568F3"/>
    <w:rsid w:val="00E6070D"/>
    <w:rsid w:val="00E658E5"/>
    <w:rsid w:val="00E67C5E"/>
    <w:rsid w:val="00E73147"/>
    <w:rsid w:val="00E81411"/>
    <w:rsid w:val="00E81B2C"/>
    <w:rsid w:val="00E81C7B"/>
    <w:rsid w:val="00E82713"/>
    <w:rsid w:val="00E83AE8"/>
    <w:rsid w:val="00E91B7A"/>
    <w:rsid w:val="00E9597A"/>
    <w:rsid w:val="00E962BA"/>
    <w:rsid w:val="00EA0746"/>
    <w:rsid w:val="00EA5C8E"/>
    <w:rsid w:val="00EB001D"/>
    <w:rsid w:val="00EB31C9"/>
    <w:rsid w:val="00EC0CAF"/>
    <w:rsid w:val="00ED1055"/>
    <w:rsid w:val="00ED73D5"/>
    <w:rsid w:val="00ED7CF3"/>
    <w:rsid w:val="00EE0867"/>
    <w:rsid w:val="00EE3752"/>
    <w:rsid w:val="00EE3B02"/>
    <w:rsid w:val="00EE4B1D"/>
    <w:rsid w:val="00EE7404"/>
    <w:rsid w:val="00EF62B6"/>
    <w:rsid w:val="00EF7D0B"/>
    <w:rsid w:val="00F004B6"/>
    <w:rsid w:val="00F00806"/>
    <w:rsid w:val="00F01BA8"/>
    <w:rsid w:val="00F01C79"/>
    <w:rsid w:val="00F02C70"/>
    <w:rsid w:val="00F13A07"/>
    <w:rsid w:val="00F145AB"/>
    <w:rsid w:val="00F14B81"/>
    <w:rsid w:val="00F15437"/>
    <w:rsid w:val="00F15B33"/>
    <w:rsid w:val="00F20207"/>
    <w:rsid w:val="00F24660"/>
    <w:rsid w:val="00F26455"/>
    <w:rsid w:val="00F3487E"/>
    <w:rsid w:val="00F42686"/>
    <w:rsid w:val="00F47172"/>
    <w:rsid w:val="00F47992"/>
    <w:rsid w:val="00F5725B"/>
    <w:rsid w:val="00F613C2"/>
    <w:rsid w:val="00F61A20"/>
    <w:rsid w:val="00F65D88"/>
    <w:rsid w:val="00F70ACA"/>
    <w:rsid w:val="00F7121A"/>
    <w:rsid w:val="00F7206E"/>
    <w:rsid w:val="00F74FE2"/>
    <w:rsid w:val="00F7628C"/>
    <w:rsid w:val="00F80D03"/>
    <w:rsid w:val="00F81B53"/>
    <w:rsid w:val="00F836D0"/>
    <w:rsid w:val="00F944B6"/>
    <w:rsid w:val="00F960A2"/>
    <w:rsid w:val="00FA0D2A"/>
    <w:rsid w:val="00FA34FF"/>
    <w:rsid w:val="00FB198A"/>
    <w:rsid w:val="00FB7775"/>
    <w:rsid w:val="00FC16D7"/>
    <w:rsid w:val="00FC1995"/>
    <w:rsid w:val="00FC28A2"/>
    <w:rsid w:val="00FC6E39"/>
    <w:rsid w:val="00FD17DB"/>
    <w:rsid w:val="00FD5467"/>
    <w:rsid w:val="00FD7588"/>
    <w:rsid w:val="00FD7C0A"/>
    <w:rsid w:val="00FE1C10"/>
    <w:rsid w:val="00FE3369"/>
    <w:rsid w:val="00FE5B29"/>
    <w:rsid w:val="00FE7280"/>
    <w:rsid w:val="00FE76E3"/>
    <w:rsid w:val="00FE7CE6"/>
    <w:rsid w:val="00FF0E3C"/>
    <w:rsid w:val="00FF2935"/>
    <w:rsid w:val="00FF2CAD"/>
    <w:rsid w:val="00FF384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C72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45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836"/>
  </w:style>
  <w:style w:type="paragraph" w:styleId="a9">
    <w:name w:val="footer"/>
    <w:basedOn w:val="a"/>
    <w:link w:val="aa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3836"/>
  </w:style>
  <w:style w:type="character" w:styleId="ab">
    <w:name w:val="Hyperlink"/>
    <w:basedOn w:val="a0"/>
    <w:uiPriority w:val="99"/>
    <w:unhideWhenUsed/>
    <w:rsid w:val="00D279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F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5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8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61AC3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0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2024-02-20T02:47:00Z</dcterms:created>
  <dcterms:modified xsi:type="dcterms:W3CDTF">2024-02-20T08:43:00Z</dcterms:modified>
</cp:coreProperties>
</file>