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36" w:rsidRPr="00487883" w:rsidRDefault="00124536" w:rsidP="00124536">
      <w:pPr>
        <w:jc w:val="center"/>
        <w:rPr>
          <w:rFonts w:asciiTheme="minorEastAsia" w:hAnsiTheme="minorEastAsia"/>
          <w:b/>
          <w:sz w:val="44"/>
          <w:szCs w:val="44"/>
        </w:rPr>
      </w:pPr>
      <w:r w:rsidRPr="00487883">
        <w:rPr>
          <w:rFonts w:asciiTheme="minorEastAsia" w:hAnsiTheme="minorEastAsia" w:hint="eastAsia"/>
          <w:b/>
          <w:sz w:val="44"/>
          <w:szCs w:val="44"/>
        </w:rPr>
        <w:t>答 申</w:t>
      </w:r>
      <w:r w:rsidR="00813084">
        <w:rPr>
          <w:rFonts w:asciiTheme="minorEastAsia" w:hAnsiTheme="minorEastAsia" w:hint="eastAsia"/>
          <w:b/>
          <w:sz w:val="44"/>
          <w:szCs w:val="44"/>
        </w:rPr>
        <w:t>（案）</w:t>
      </w:r>
    </w:p>
    <w:p w:rsidR="00124536" w:rsidRDefault="00124536" w:rsidP="00124536">
      <w:pPr>
        <w:rPr>
          <w:rFonts w:asciiTheme="minorEastAsia" w:hAnsiTheme="minorEastAsia"/>
          <w:sz w:val="24"/>
          <w:szCs w:val="24"/>
        </w:rPr>
      </w:pPr>
    </w:p>
    <w:p w:rsidR="00C61B56" w:rsidRPr="00487883" w:rsidRDefault="00C61B56" w:rsidP="00124536">
      <w:pPr>
        <w:rPr>
          <w:rFonts w:asciiTheme="minorEastAsia" w:hAnsiTheme="minorEastAsia"/>
          <w:sz w:val="24"/>
          <w:szCs w:val="24"/>
        </w:rPr>
      </w:pPr>
    </w:p>
    <w:p w:rsidR="00C61B56" w:rsidRDefault="00124536" w:rsidP="00CE04B2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487883">
        <w:rPr>
          <w:rFonts w:asciiTheme="minorEastAsia" w:hAnsiTheme="minorEastAsia" w:hint="eastAsia"/>
          <w:sz w:val="24"/>
          <w:szCs w:val="24"/>
        </w:rPr>
        <w:t>大阪府における</w:t>
      </w:r>
      <w:r w:rsidR="00F6502B" w:rsidRPr="00487883">
        <w:rPr>
          <w:rFonts w:asciiTheme="minorEastAsia" w:hAnsiTheme="minorEastAsia" w:hint="eastAsia"/>
          <w:sz w:val="24"/>
          <w:szCs w:val="24"/>
        </w:rPr>
        <w:t>ＬＥＤ</w:t>
      </w:r>
      <w:r w:rsidR="00C61B56">
        <w:rPr>
          <w:rFonts w:asciiTheme="minorEastAsia" w:hAnsiTheme="minorEastAsia" w:hint="eastAsia"/>
          <w:sz w:val="24"/>
          <w:szCs w:val="24"/>
        </w:rPr>
        <w:t>等照明広告の</w:t>
      </w:r>
      <w:r w:rsidR="00AC3A3F" w:rsidRPr="00487883">
        <w:rPr>
          <w:rFonts w:asciiTheme="minorEastAsia" w:hAnsiTheme="minorEastAsia" w:hint="eastAsia"/>
          <w:sz w:val="24"/>
          <w:szCs w:val="24"/>
        </w:rPr>
        <w:t>あり方</w:t>
      </w:r>
      <w:r w:rsidRPr="00487883">
        <w:rPr>
          <w:rFonts w:asciiTheme="minorEastAsia" w:hAnsiTheme="minorEastAsia" w:hint="eastAsia"/>
          <w:sz w:val="24"/>
          <w:szCs w:val="24"/>
        </w:rPr>
        <w:t>について、以下のとおり</w:t>
      </w:r>
      <w:r w:rsidR="009359DA" w:rsidRPr="00487883">
        <w:rPr>
          <w:rFonts w:asciiTheme="minorEastAsia" w:hAnsiTheme="minorEastAsia" w:hint="eastAsia"/>
          <w:sz w:val="24"/>
          <w:szCs w:val="24"/>
        </w:rPr>
        <w:t>答申する</w:t>
      </w:r>
      <w:r w:rsidRPr="00487883">
        <w:rPr>
          <w:rFonts w:asciiTheme="minorEastAsia" w:hAnsiTheme="minorEastAsia" w:hint="eastAsia"/>
          <w:sz w:val="24"/>
          <w:szCs w:val="24"/>
        </w:rPr>
        <w:t>。</w:t>
      </w:r>
    </w:p>
    <w:p w:rsidR="00C61B56" w:rsidRDefault="00C61B56" w:rsidP="00C61B56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C61B56" w:rsidRDefault="00C61B56" w:rsidP="00C61B56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C61B56" w:rsidRDefault="00E27C36" w:rsidP="00CE04B2">
      <w:pPr>
        <w:ind w:leftChars="100" w:left="210" w:firstLineChars="100" w:firstLine="240"/>
        <w:rPr>
          <w:sz w:val="24"/>
          <w:szCs w:val="24"/>
        </w:rPr>
      </w:pPr>
      <w:r w:rsidRPr="00487883">
        <w:rPr>
          <w:rFonts w:hint="eastAsia"/>
          <w:sz w:val="24"/>
          <w:szCs w:val="24"/>
        </w:rPr>
        <w:t>LED</w:t>
      </w:r>
      <w:r w:rsidRPr="00487883">
        <w:rPr>
          <w:rFonts w:hint="eastAsia"/>
          <w:sz w:val="24"/>
          <w:szCs w:val="24"/>
        </w:rPr>
        <w:t>等照明</w:t>
      </w:r>
      <w:r w:rsidR="00955DE8" w:rsidRPr="00487883">
        <w:rPr>
          <w:rFonts w:hint="eastAsia"/>
          <w:sz w:val="24"/>
          <w:szCs w:val="24"/>
        </w:rPr>
        <w:t>広告</w:t>
      </w:r>
      <w:r w:rsidRPr="00487883">
        <w:rPr>
          <w:rFonts w:hint="eastAsia"/>
          <w:sz w:val="24"/>
          <w:szCs w:val="24"/>
        </w:rPr>
        <w:t>については、その歴史も浅く、</w:t>
      </w:r>
      <w:r w:rsidR="00937F0C">
        <w:rPr>
          <w:rFonts w:hint="eastAsia"/>
          <w:sz w:val="24"/>
          <w:szCs w:val="24"/>
        </w:rPr>
        <w:t>事例に関する</w:t>
      </w:r>
      <w:r w:rsidRPr="00487883">
        <w:rPr>
          <w:rFonts w:hint="eastAsia"/>
          <w:sz w:val="24"/>
          <w:szCs w:val="24"/>
        </w:rPr>
        <w:t>知見も</w:t>
      </w:r>
      <w:r w:rsidR="00937F0C">
        <w:rPr>
          <w:rFonts w:hint="eastAsia"/>
          <w:sz w:val="24"/>
          <w:szCs w:val="24"/>
        </w:rPr>
        <w:t>十分とはいえない状況にある。従って、</w:t>
      </w:r>
      <w:r w:rsidR="00F829D9" w:rsidRPr="00487883">
        <w:rPr>
          <w:rFonts w:hint="eastAsia"/>
          <w:sz w:val="24"/>
          <w:szCs w:val="24"/>
        </w:rPr>
        <w:t>現時点で</w:t>
      </w:r>
      <w:r w:rsidR="00A96E51" w:rsidRPr="00487883">
        <w:rPr>
          <w:rFonts w:hint="eastAsia"/>
          <w:sz w:val="24"/>
          <w:szCs w:val="24"/>
        </w:rPr>
        <w:t>具体の基準を提示し、その遵守を求める根拠</w:t>
      </w:r>
      <w:r w:rsidR="009359DA" w:rsidRPr="00487883">
        <w:rPr>
          <w:rFonts w:hint="eastAsia"/>
          <w:sz w:val="24"/>
          <w:szCs w:val="24"/>
        </w:rPr>
        <w:t>も十分ではない</w:t>
      </w:r>
      <w:r w:rsidR="00937F0C">
        <w:rPr>
          <w:rFonts w:hint="eastAsia"/>
          <w:sz w:val="24"/>
          <w:szCs w:val="24"/>
        </w:rPr>
        <w:t>と判断し、将来、</w:t>
      </w:r>
      <w:r w:rsidR="002A3ED2">
        <w:rPr>
          <w:rFonts w:hint="eastAsia"/>
          <w:sz w:val="24"/>
          <w:szCs w:val="24"/>
        </w:rPr>
        <w:t>多くのデータや事例を幅広く収集・検証する</w:t>
      </w:r>
      <w:r w:rsidR="002A3ED2" w:rsidRPr="0074219D">
        <w:rPr>
          <w:rFonts w:hint="eastAsia"/>
          <w:sz w:val="24"/>
          <w:szCs w:val="24"/>
        </w:rPr>
        <w:t>ことに努める</w:t>
      </w:r>
      <w:r w:rsidR="00895660">
        <w:rPr>
          <w:rFonts w:hint="eastAsia"/>
          <w:sz w:val="24"/>
          <w:szCs w:val="24"/>
        </w:rPr>
        <w:t>べき</w:t>
      </w:r>
      <w:r w:rsidR="00937F0C">
        <w:rPr>
          <w:rFonts w:hint="eastAsia"/>
          <w:sz w:val="24"/>
          <w:szCs w:val="24"/>
        </w:rPr>
        <w:t>と考えた</w:t>
      </w:r>
      <w:r w:rsidR="002A3ED2">
        <w:rPr>
          <w:rFonts w:asciiTheme="minorEastAsia" w:hAnsiTheme="minorEastAsia" w:hint="eastAsia"/>
          <w:sz w:val="24"/>
          <w:szCs w:val="24"/>
        </w:rPr>
        <w:t>。</w:t>
      </w:r>
    </w:p>
    <w:p w:rsidR="00817F48" w:rsidRPr="00C61B56" w:rsidRDefault="0074219D" w:rsidP="00CE04B2">
      <w:pPr>
        <w:ind w:leftChars="100" w:left="210" w:firstLineChars="100" w:firstLine="240"/>
        <w:rPr>
          <w:sz w:val="24"/>
          <w:szCs w:val="24"/>
        </w:rPr>
      </w:pPr>
      <w:r w:rsidRPr="000C7B9F">
        <w:rPr>
          <w:rFonts w:hint="eastAsia"/>
          <w:sz w:val="24"/>
          <w:szCs w:val="24"/>
        </w:rPr>
        <w:t>当面は、</w:t>
      </w:r>
      <w:r w:rsidR="00813084">
        <w:rPr>
          <w:rFonts w:hint="eastAsia"/>
          <w:sz w:val="24"/>
          <w:szCs w:val="24"/>
        </w:rPr>
        <w:t>LED</w:t>
      </w:r>
      <w:r w:rsidR="00813084">
        <w:rPr>
          <w:rFonts w:hint="eastAsia"/>
          <w:sz w:val="24"/>
          <w:szCs w:val="24"/>
        </w:rPr>
        <w:t>等照明広告への配慮について</w:t>
      </w:r>
      <w:r w:rsidR="00E16F7E">
        <w:rPr>
          <w:rFonts w:hint="eastAsia"/>
          <w:sz w:val="24"/>
          <w:szCs w:val="24"/>
        </w:rPr>
        <w:t>幅広く周知･啓発を行う</w:t>
      </w:r>
      <w:r w:rsidR="000A36CC">
        <w:rPr>
          <w:rFonts w:hint="eastAsia"/>
          <w:sz w:val="24"/>
          <w:szCs w:val="24"/>
        </w:rPr>
        <w:t>べき</w:t>
      </w:r>
      <w:r w:rsidR="00937F0C">
        <w:rPr>
          <w:rFonts w:hint="eastAsia"/>
          <w:sz w:val="24"/>
          <w:szCs w:val="24"/>
        </w:rPr>
        <w:t>であり、大阪府が</w:t>
      </w:r>
      <w:r w:rsidR="00CE04B2">
        <w:rPr>
          <w:rFonts w:hint="eastAsia"/>
          <w:sz w:val="24"/>
          <w:szCs w:val="24"/>
        </w:rPr>
        <w:t>関係者を対象に</w:t>
      </w:r>
      <w:r w:rsidR="00E16F7E">
        <w:rPr>
          <w:rFonts w:hint="eastAsia"/>
          <w:sz w:val="24"/>
          <w:szCs w:val="24"/>
        </w:rPr>
        <w:t>周知・啓発を行う</w:t>
      </w:r>
      <w:r w:rsidR="00CE04B2">
        <w:rPr>
          <w:rFonts w:hint="eastAsia"/>
          <w:sz w:val="24"/>
          <w:szCs w:val="24"/>
        </w:rPr>
        <w:t>事項については、別添</w:t>
      </w:r>
      <w:r w:rsidR="00B92EF7">
        <w:rPr>
          <w:rFonts w:hint="eastAsia"/>
          <w:sz w:val="24"/>
          <w:szCs w:val="24"/>
        </w:rPr>
        <w:t>に示す「</w:t>
      </w:r>
      <w:r w:rsidR="00B92EF7">
        <w:rPr>
          <w:rFonts w:hint="eastAsia"/>
          <w:sz w:val="24"/>
          <w:szCs w:val="24"/>
        </w:rPr>
        <w:t>LED</w:t>
      </w:r>
      <w:r w:rsidR="00E16F7E">
        <w:rPr>
          <w:rFonts w:hint="eastAsia"/>
          <w:sz w:val="24"/>
          <w:szCs w:val="24"/>
        </w:rPr>
        <w:t>等照明による屋外広告物について配慮すべき事項</w:t>
      </w:r>
      <w:r w:rsidR="00E05CC9">
        <w:rPr>
          <w:rFonts w:hint="eastAsia"/>
          <w:sz w:val="24"/>
          <w:szCs w:val="24"/>
        </w:rPr>
        <w:t>（</w:t>
      </w:r>
      <w:r w:rsidR="00E16F7E">
        <w:rPr>
          <w:rFonts w:hint="eastAsia"/>
          <w:sz w:val="24"/>
          <w:szCs w:val="24"/>
        </w:rPr>
        <w:t>大阪府景観</w:t>
      </w:r>
      <w:r w:rsidR="00E05CC9">
        <w:rPr>
          <w:rFonts w:hint="eastAsia"/>
          <w:sz w:val="24"/>
          <w:szCs w:val="24"/>
        </w:rPr>
        <w:t>審議会</w:t>
      </w:r>
      <w:r w:rsidR="00CE04B2">
        <w:rPr>
          <w:rFonts w:hint="eastAsia"/>
          <w:sz w:val="24"/>
          <w:szCs w:val="24"/>
        </w:rPr>
        <w:t xml:space="preserve">　</w:t>
      </w:r>
      <w:r w:rsidR="00C61B56">
        <w:rPr>
          <w:rFonts w:hint="eastAsia"/>
          <w:sz w:val="24"/>
          <w:szCs w:val="24"/>
        </w:rPr>
        <w:t>部会報告</w:t>
      </w:r>
      <w:r w:rsidR="00B92EF7">
        <w:rPr>
          <w:rFonts w:hint="eastAsia"/>
          <w:sz w:val="24"/>
          <w:szCs w:val="24"/>
        </w:rPr>
        <w:t>）」を参考とされたい。</w:t>
      </w:r>
      <w:bookmarkStart w:id="0" w:name="_GoBack"/>
      <w:bookmarkEnd w:id="0"/>
    </w:p>
    <w:sectPr w:rsidR="00817F48" w:rsidRPr="00C61B56" w:rsidSect="00C61B56">
      <w:footerReference w:type="default" r:id="rId9"/>
      <w:pgSz w:w="11906" w:h="16838" w:code="9"/>
      <w:pgMar w:top="1134" w:right="1134" w:bottom="1134" w:left="1361" w:header="851" w:footer="992" w:gutter="0"/>
      <w:pgNumType w:fmt="numberInDash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68" w:rsidRDefault="00840568" w:rsidP="00064712">
      <w:r>
        <w:separator/>
      </w:r>
    </w:p>
  </w:endnote>
  <w:endnote w:type="continuationSeparator" w:id="0">
    <w:p w:rsidR="00840568" w:rsidRDefault="00840568" w:rsidP="0006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21" w:rsidRPr="00230437" w:rsidRDefault="001F7B21" w:rsidP="001F7B21">
    <w:pPr>
      <w:pStyle w:val="a7"/>
      <w:jc w:val="center"/>
      <w:rPr>
        <w:rFonts w:ascii="ＭＳ ゴシック" w:eastAsia="ＭＳ ゴシック" w:hAnsi="ＭＳ ゴシック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68" w:rsidRDefault="00840568" w:rsidP="00064712">
      <w:r>
        <w:separator/>
      </w:r>
    </w:p>
  </w:footnote>
  <w:footnote w:type="continuationSeparator" w:id="0">
    <w:p w:rsidR="00840568" w:rsidRDefault="00840568" w:rsidP="00064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8CC"/>
    <w:multiLevelType w:val="hybridMultilevel"/>
    <w:tmpl w:val="2C60AECA"/>
    <w:lvl w:ilvl="0" w:tplc="B428D29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302907"/>
    <w:multiLevelType w:val="hybridMultilevel"/>
    <w:tmpl w:val="72A0C83C"/>
    <w:lvl w:ilvl="0" w:tplc="A3822B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6DCDA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79"/>
    <w:rsid w:val="000070F7"/>
    <w:rsid w:val="00012F42"/>
    <w:rsid w:val="00022F2B"/>
    <w:rsid w:val="00023DDD"/>
    <w:rsid w:val="00024ED7"/>
    <w:rsid w:val="000252A2"/>
    <w:rsid w:val="00031063"/>
    <w:rsid w:val="00032447"/>
    <w:rsid w:val="00042E0F"/>
    <w:rsid w:val="00046A5A"/>
    <w:rsid w:val="00047340"/>
    <w:rsid w:val="0005149D"/>
    <w:rsid w:val="000564A8"/>
    <w:rsid w:val="000603C4"/>
    <w:rsid w:val="00061A27"/>
    <w:rsid w:val="0006278A"/>
    <w:rsid w:val="00064712"/>
    <w:rsid w:val="00066D55"/>
    <w:rsid w:val="0007620C"/>
    <w:rsid w:val="000772E6"/>
    <w:rsid w:val="00086E9A"/>
    <w:rsid w:val="00093BE2"/>
    <w:rsid w:val="0009584F"/>
    <w:rsid w:val="000A36CC"/>
    <w:rsid w:val="000A437C"/>
    <w:rsid w:val="000A6398"/>
    <w:rsid w:val="000B47F4"/>
    <w:rsid w:val="000B4BD0"/>
    <w:rsid w:val="000B66A1"/>
    <w:rsid w:val="000C7B9F"/>
    <w:rsid w:val="000D27AD"/>
    <w:rsid w:val="000E291C"/>
    <w:rsid w:val="000E5380"/>
    <w:rsid w:val="000F2129"/>
    <w:rsid w:val="00101ABD"/>
    <w:rsid w:val="00104CA1"/>
    <w:rsid w:val="001076A5"/>
    <w:rsid w:val="00107D33"/>
    <w:rsid w:val="00114AD2"/>
    <w:rsid w:val="00116084"/>
    <w:rsid w:val="00117517"/>
    <w:rsid w:val="00117A93"/>
    <w:rsid w:val="00124536"/>
    <w:rsid w:val="00125D42"/>
    <w:rsid w:val="0015023A"/>
    <w:rsid w:val="00156C1B"/>
    <w:rsid w:val="001665CE"/>
    <w:rsid w:val="00171F22"/>
    <w:rsid w:val="00180858"/>
    <w:rsid w:val="00180ABF"/>
    <w:rsid w:val="001830A5"/>
    <w:rsid w:val="001873E8"/>
    <w:rsid w:val="001942E7"/>
    <w:rsid w:val="00195BD7"/>
    <w:rsid w:val="001961DC"/>
    <w:rsid w:val="001A2746"/>
    <w:rsid w:val="001C1DD9"/>
    <w:rsid w:val="001C5769"/>
    <w:rsid w:val="001D0C50"/>
    <w:rsid w:val="001D0C83"/>
    <w:rsid w:val="001D638C"/>
    <w:rsid w:val="001E2EAA"/>
    <w:rsid w:val="001E5EBC"/>
    <w:rsid w:val="001E6974"/>
    <w:rsid w:val="001F0AB3"/>
    <w:rsid w:val="001F7B21"/>
    <w:rsid w:val="00201977"/>
    <w:rsid w:val="00207E79"/>
    <w:rsid w:val="002104AF"/>
    <w:rsid w:val="00213076"/>
    <w:rsid w:val="00216A63"/>
    <w:rsid w:val="00222A18"/>
    <w:rsid w:val="002274D3"/>
    <w:rsid w:val="00227C1F"/>
    <w:rsid w:val="00231742"/>
    <w:rsid w:val="00236663"/>
    <w:rsid w:val="00240857"/>
    <w:rsid w:val="00251561"/>
    <w:rsid w:val="00252C9E"/>
    <w:rsid w:val="00260BAB"/>
    <w:rsid w:val="002619E6"/>
    <w:rsid w:val="00266C07"/>
    <w:rsid w:val="00277B48"/>
    <w:rsid w:val="002820AA"/>
    <w:rsid w:val="00283075"/>
    <w:rsid w:val="00297401"/>
    <w:rsid w:val="002A3ED2"/>
    <w:rsid w:val="002C418A"/>
    <w:rsid w:val="002C4A73"/>
    <w:rsid w:val="002C657D"/>
    <w:rsid w:val="002C761E"/>
    <w:rsid w:val="002D277C"/>
    <w:rsid w:val="002D7E5C"/>
    <w:rsid w:val="002F49B2"/>
    <w:rsid w:val="00301AEB"/>
    <w:rsid w:val="003043A7"/>
    <w:rsid w:val="003129B2"/>
    <w:rsid w:val="0031534B"/>
    <w:rsid w:val="0032208E"/>
    <w:rsid w:val="00324680"/>
    <w:rsid w:val="00324E94"/>
    <w:rsid w:val="00331D9B"/>
    <w:rsid w:val="003343A4"/>
    <w:rsid w:val="00343A91"/>
    <w:rsid w:val="0036416D"/>
    <w:rsid w:val="00380BB1"/>
    <w:rsid w:val="00382A38"/>
    <w:rsid w:val="00382F37"/>
    <w:rsid w:val="00390007"/>
    <w:rsid w:val="00393F8F"/>
    <w:rsid w:val="00394ECF"/>
    <w:rsid w:val="003A4CB4"/>
    <w:rsid w:val="003A580B"/>
    <w:rsid w:val="003B098B"/>
    <w:rsid w:val="003C3E59"/>
    <w:rsid w:val="003F53F7"/>
    <w:rsid w:val="00403E67"/>
    <w:rsid w:val="004109B8"/>
    <w:rsid w:val="0042112E"/>
    <w:rsid w:val="00421C51"/>
    <w:rsid w:val="00421C80"/>
    <w:rsid w:val="00422B68"/>
    <w:rsid w:val="00424228"/>
    <w:rsid w:val="00431A47"/>
    <w:rsid w:val="0044037C"/>
    <w:rsid w:val="004425CD"/>
    <w:rsid w:val="00445415"/>
    <w:rsid w:val="004639B5"/>
    <w:rsid w:val="00473AFF"/>
    <w:rsid w:val="004844D1"/>
    <w:rsid w:val="0048573D"/>
    <w:rsid w:val="00485BA1"/>
    <w:rsid w:val="00487883"/>
    <w:rsid w:val="0049341E"/>
    <w:rsid w:val="004A2DF3"/>
    <w:rsid w:val="004A52E2"/>
    <w:rsid w:val="004A5D7E"/>
    <w:rsid w:val="004B5B95"/>
    <w:rsid w:val="004B7042"/>
    <w:rsid w:val="004D38E5"/>
    <w:rsid w:val="004D50C8"/>
    <w:rsid w:val="004D587C"/>
    <w:rsid w:val="004D5CB1"/>
    <w:rsid w:val="004D7204"/>
    <w:rsid w:val="004E0112"/>
    <w:rsid w:val="004E4239"/>
    <w:rsid w:val="0050460A"/>
    <w:rsid w:val="0050762D"/>
    <w:rsid w:val="00512B80"/>
    <w:rsid w:val="00513211"/>
    <w:rsid w:val="00514DA0"/>
    <w:rsid w:val="005201F4"/>
    <w:rsid w:val="00521D25"/>
    <w:rsid w:val="00535551"/>
    <w:rsid w:val="00540358"/>
    <w:rsid w:val="005449FB"/>
    <w:rsid w:val="005557BE"/>
    <w:rsid w:val="00557EE3"/>
    <w:rsid w:val="00563F18"/>
    <w:rsid w:val="0057100F"/>
    <w:rsid w:val="00572B27"/>
    <w:rsid w:val="005756E6"/>
    <w:rsid w:val="00581389"/>
    <w:rsid w:val="0058165D"/>
    <w:rsid w:val="00583683"/>
    <w:rsid w:val="005847C0"/>
    <w:rsid w:val="00591349"/>
    <w:rsid w:val="005A2549"/>
    <w:rsid w:val="005A5E64"/>
    <w:rsid w:val="005B520F"/>
    <w:rsid w:val="005B66BC"/>
    <w:rsid w:val="005C3916"/>
    <w:rsid w:val="005C7B0F"/>
    <w:rsid w:val="005D2A10"/>
    <w:rsid w:val="005E5051"/>
    <w:rsid w:val="005F054E"/>
    <w:rsid w:val="005F1E88"/>
    <w:rsid w:val="00605C46"/>
    <w:rsid w:val="00610910"/>
    <w:rsid w:val="006120C0"/>
    <w:rsid w:val="00616004"/>
    <w:rsid w:val="00620C16"/>
    <w:rsid w:val="00625006"/>
    <w:rsid w:val="006302AC"/>
    <w:rsid w:val="00632B90"/>
    <w:rsid w:val="00633FC0"/>
    <w:rsid w:val="0063778A"/>
    <w:rsid w:val="00654A0C"/>
    <w:rsid w:val="006555BB"/>
    <w:rsid w:val="00655C67"/>
    <w:rsid w:val="006653B7"/>
    <w:rsid w:val="00667764"/>
    <w:rsid w:val="00673677"/>
    <w:rsid w:val="00675308"/>
    <w:rsid w:val="006879C0"/>
    <w:rsid w:val="00687F9C"/>
    <w:rsid w:val="0069018F"/>
    <w:rsid w:val="006939D9"/>
    <w:rsid w:val="006944F9"/>
    <w:rsid w:val="006A2CE1"/>
    <w:rsid w:val="006A4C11"/>
    <w:rsid w:val="006A600F"/>
    <w:rsid w:val="006B46DA"/>
    <w:rsid w:val="006B5527"/>
    <w:rsid w:val="006C3E73"/>
    <w:rsid w:val="006C666C"/>
    <w:rsid w:val="006C6D57"/>
    <w:rsid w:val="006D212F"/>
    <w:rsid w:val="006D4892"/>
    <w:rsid w:val="006D6DBE"/>
    <w:rsid w:val="006E06AF"/>
    <w:rsid w:val="006E0816"/>
    <w:rsid w:val="006E1604"/>
    <w:rsid w:val="006F746B"/>
    <w:rsid w:val="007129D1"/>
    <w:rsid w:val="0071616B"/>
    <w:rsid w:val="00724230"/>
    <w:rsid w:val="007256E7"/>
    <w:rsid w:val="0073085F"/>
    <w:rsid w:val="00730C42"/>
    <w:rsid w:val="007326BC"/>
    <w:rsid w:val="0074219D"/>
    <w:rsid w:val="0074234A"/>
    <w:rsid w:val="00746E6F"/>
    <w:rsid w:val="00753049"/>
    <w:rsid w:val="00756BEE"/>
    <w:rsid w:val="007571F0"/>
    <w:rsid w:val="00763276"/>
    <w:rsid w:val="00774B05"/>
    <w:rsid w:val="0077617D"/>
    <w:rsid w:val="00783FA7"/>
    <w:rsid w:val="007A0FE0"/>
    <w:rsid w:val="007A3035"/>
    <w:rsid w:val="007A365E"/>
    <w:rsid w:val="007A6989"/>
    <w:rsid w:val="007B0F75"/>
    <w:rsid w:val="007B7037"/>
    <w:rsid w:val="007C2724"/>
    <w:rsid w:val="007C34D8"/>
    <w:rsid w:val="007C3D00"/>
    <w:rsid w:val="007C4BDE"/>
    <w:rsid w:val="007C6CB9"/>
    <w:rsid w:val="007D00C1"/>
    <w:rsid w:val="007D4FEE"/>
    <w:rsid w:val="007E2CD4"/>
    <w:rsid w:val="007F066D"/>
    <w:rsid w:val="00813084"/>
    <w:rsid w:val="00813ABE"/>
    <w:rsid w:val="00817F48"/>
    <w:rsid w:val="00820CF9"/>
    <w:rsid w:val="00821FA7"/>
    <w:rsid w:val="008245E2"/>
    <w:rsid w:val="00825DF4"/>
    <w:rsid w:val="00825E23"/>
    <w:rsid w:val="00826114"/>
    <w:rsid w:val="00826778"/>
    <w:rsid w:val="00832460"/>
    <w:rsid w:val="00833EF7"/>
    <w:rsid w:val="00834E9B"/>
    <w:rsid w:val="00840568"/>
    <w:rsid w:val="0084059A"/>
    <w:rsid w:val="00840602"/>
    <w:rsid w:val="00841092"/>
    <w:rsid w:val="00842C87"/>
    <w:rsid w:val="00843F60"/>
    <w:rsid w:val="00844216"/>
    <w:rsid w:val="0085682C"/>
    <w:rsid w:val="00863026"/>
    <w:rsid w:val="00863D8C"/>
    <w:rsid w:val="0086544A"/>
    <w:rsid w:val="008654FE"/>
    <w:rsid w:val="00886216"/>
    <w:rsid w:val="008931D5"/>
    <w:rsid w:val="00893A20"/>
    <w:rsid w:val="00895660"/>
    <w:rsid w:val="00897678"/>
    <w:rsid w:val="008A0726"/>
    <w:rsid w:val="008A2DDA"/>
    <w:rsid w:val="008A34C1"/>
    <w:rsid w:val="008A7000"/>
    <w:rsid w:val="008B755C"/>
    <w:rsid w:val="008C20F8"/>
    <w:rsid w:val="008D3B33"/>
    <w:rsid w:val="008D753D"/>
    <w:rsid w:val="008E57AC"/>
    <w:rsid w:val="008E5E89"/>
    <w:rsid w:val="00905187"/>
    <w:rsid w:val="0090518D"/>
    <w:rsid w:val="009055C5"/>
    <w:rsid w:val="00913B77"/>
    <w:rsid w:val="009204EA"/>
    <w:rsid w:val="009321DB"/>
    <w:rsid w:val="009359DA"/>
    <w:rsid w:val="00937F0C"/>
    <w:rsid w:val="0094087B"/>
    <w:rsid w:val="00955DE8"/>
    <w:rsid w:val="0096379A"/>
    <w:rsid w:val="009677F6"/>
    <w:rsid w:val="00967909"/>
    <w:rsid w:val="00977C05"/>
    <w:rsid w:val="00977CF4"/>
    <w:rsid w:val="00985EA3"/>
    <w:rsid w:val="00986C82"/>
    <w:rsid w:val="00992724"/>
    <w:rsid w:val="009A3462"/>
    <w:rsid w:val="009A4D88"/>
    <w:rsid w:val="009A7BD7"/>
    <w:rsid w:val="009B0299"/>
    <w:rsid w:val="009B1371"/>
    <w:rsid w:val="009B19D1"/>
    <w:rsid w:val="009B1E7B"/>
    <w:rsid w:val="009B2F3A"/>
    <w:rsid w:val="009D3292"/>
    <w:rsid w:val="009E0968"/>
    <w:rsid w:val="009E12B4"/>
    <w:rsid w:val="009F1BE4"/>
    <w:rsid w:val="009F55CA"/>
    <w:rsid w:val="009F69BF"/>
    <w:rsid w:val="00A05999"/>
    <w:rsid w:val="00A15071"/>
    <w:rsid w:val="00A1571A"/>
    <w:rsid w:val="00A32432"/>
    <w:rsid w:val="00A35EBA"/>
    <w:rsid w:val="00A42183"/>
    <w:rsid w:val="00A4370A"/>
    <w:rsid w:val="00A44128"/>
    <w:rsid w:val="00A45DBC"/>
    <w:rsid w:val="00A469AB"/>
    <w:rsid w:val="00A5486F"/>
    <w:rsid w:val="00A70A07"/>
    <w:rsid w:val="00A73EF3"/>
    <w:rsid w:val="00A765C3"/>
    <w:rsid w:val="00A8699A"/>
    <w:rsid w:val="00A96E51"/>
    <w:rsid w:val="00AA22C4"/>
    <w:rsid w:val="00AA536C"/>
    <w:rsid w:val="00AB3F02"/>
    <w:rsid w:val="00AB7B17"/>
    <w:rsid w:val="00AC3A3F"/>
    <w:rsid w:val="00AD6E9E"/>
    <w:rsid w:val="00AD7302"/>
    <w:rsid w:val="00AE11D1"/>
    <w:rsid w:val="00AF1875"/>
    <w:rsid w:val="00AF71E8"/>
    <w:rsid w:val="00B05165"/>
    <w:rsid w:val="00B220C0"/>
    <w:rsid w:val="00B22AE8"/>
    <w:rsid w:val="00B302A9"/>
    <w:rsid w:val="00B3570A"/>
    <w:rsid w:val="00B43821"/>
    <w:rsid w:val="00B55744"/>
    <w:rsid w:val="00B60660"/>
    <w:rsid w:val="00B713D9"/>
    <w:rsid w:val="00B82573"/>
    <w:rsid w:val="00B83025"/>
    <w:rsid w:val="00B84549"/>
    <w:rsid w:val="00B92EF7"/>
    <w:rsid w:val="00B96E10"/>
    <w:rsid w:val="00BA038E"/>
    <w:rsid w:val="00BA0DC8"/>
    <w:rsid w:val="00BB41AE"/>
    <w:rsid w:val="00BC1DC1"/>
    <w:rsid w:val="00BC5FCA"/>
    <w:rsid w:val="00BD5769"/>
    <w:rsid w:val="00BD7304"/>
    <w:rsid w:val="00BD74A9"/>
    <w:rsid w:val="00BE5843"/>
    <w:rsid w:val="00C02A6B"/>
    <w:rsid w:val="00C25AC5"/>
    <w:rsid w:val="00C2744F"/>
    <w:rsid w:val="00C3294E"/>
    <w:rsid w:val="00C35405"/>
    <w:rsid w:val="00C355A9"/>
    <w:rsid w:val="00C372DB"/>
    <w:rsid w:val="00C375F4"/>
    <w:rsid w:val="00C42116"/>
    <w:rsid w:val="00C61B56"/>
    <w:rsid w:val="00C67409"/>
    <w:rsid w:val="00C72531"/>
    <w:rsid w:val="00C77797"/>
    <w:rsid w:val="00C823CF"/>
    <w:rsid w:val="00C8412D"/>
    <w:rsid w:val="00C95863"/>
    <w:rsid w:val="00C96711"/>
    <w:rsid w:val="00C97A2A"/>
    <w:rsid w:val="00CA0691"/>
    <w:rsid w:val="00CA0E49"/>
    <w:rsid w:val="00CA4666"/>
    <w:rsid w:val="00CA58FD"/>
    <w:rsid w:val="00CB1A58"/>
    <w:rsid w:val="00CB2AD0"/>
    <w:rsid w:val="00CD5A15"/>
    <w:rsid w:val="00CE040E"/>
    <w:rsid w:val="00CE04B2"/>
    <w:rsid w:val="00CE19DE"/>
    <w:rsid w:val="00CE3735"/>
    <w:rsid w:val="00CE44C5"/>
    <w:rsid w:val="00CE5B4C"/>
    <w:rsid w:val="00D04689"/>
    <w:rsid w:val="00D128F4"/>
    <w:rsid w:val="00D17162"/>
    <w:rsid w:val="00D31241"/>
    <w:rsid w:val="00D41B06"/>
    <w:rsid w:val="00D42EF2"/>
    <w:rsid w:val="00D45EFE"/>
    <w:rsid w:val="00D50800"/>
    <w:rsid w:val="00D5113C"/>
    <w:rsid w:val="00D576A9"/>
    <w:rsid w:val="00D66230"/>
    <w:rsid w:val="00D671BC"/>
    <w:rsid w:val="00D70D1F"/>
    <w:rsid w:val="00D73C88"/>
    <w:rsid w:val="00D73E4B"/>
    <w:rsid w:val="00D77E7D"/>
    <w:rsid w:val="00D92036"/>
    <w:rsid w:val="00DA0897"/>
    <w:rsid w:val="00DA4986"/>
    <w:rsid w:val="00DA56CC"/>
    <w:rsid w:val="00DB2860"/>
    <w:rsid w:val="00DB2E82"/>
    <w:rsid w:val="00DB489F"/>
    <w:rsid w:val="00DE7EEB"/>
    <w:rsid w:val="00DF3088"/>
    <w:rsid w:val="00DF3628"/>
    <w:rsid w:val="00E004DD"/>
    <w:rsid w:val="00E01ADC"/>
    <w:rsid w:val="00E05CC9"/>
    <w:rsid w:val="00E1578A"/>
    <w:rsid w:val="00E16F7E"/>
    <w:rsid w:val="00E211C0"/>
    <w:rsid w:val="00E2563F"/>
    <w:rsid w:val="00E27C36"/>
    <w:rsid w:val="00E31CFE"/>
    <w:rsid w:val="00E517F6"/>
    <w:rsid w:val="00E56B2A"/>
    <w:rsid w:val="00E56D96"/>
    <w:rsid w:val="00E57DC5"/>
    <w:rsid w:val="00E6682A"/>
    <w:rsid w:val="00E67BED"/>
    <w:rsid w:val="00E723A5"/>
    <w:rsid w:val="00E85170"/>
    <w:rsid w:val="00E93E2B"/>
    <w:rsid w:val="00EA5F2F"/>
    <w:rsid w:val="00EB084B"/>
    <w:rsid w:val="00EB2F32"/>
    <w:rsid w:val="00EB34C8"/>
    <w:rsid w:val="00EB6042"/>
    <w:rsid w:val="00ED269F"/>
    <w:rsid w:val="00ED4A83"/>
    <w:rsid w:val="00EE23C4"/>
    <w:rsid w:val="00EE7179"/>
    <w:rsid w:val="00F04AB2"/>
    <w:rsid w:val="00F04D53"/>
    <w:rsid w:val="00F10102"/>
    <w:rsid w:val="00F131BF"/>
    <w:rsid w:val="00F16C3B"/>
    <w:rsid w:val="00F22EC7"/>
    <w:rsid w:val="00F33DC3"/>
    <w:rsid w:val="00F41D71"/>
    <w:rsid w:val="00F422AC"/>
    <w:rsid w:val="00F433B0"/>
    <w:rsid w:val="00F47DB0"/>
    <w:rsid w:val="00F54561"/>
    <w:rsid w:val="00F55FFB"/>
    <w:rsid w:val="00F6502B"/>
    <w:rsid w:val="00F74FA6"/>
    <w:rsid w:val="00F759F4"/>
    <w:rsid w:val="00F829D9"/>
    <w:rsid w:val="00F902FD"/>
    <w:rsid w:val="00F92014"/>
    <w:rsid w:val="00F97BBB"/>
    <w:rsid w:val="00FB2D34"/>
    <w:rsid w:val="00FB7E6F"/>
    <w:rsid w:val="00FC3B64"/>
    <w:rsid w:val="00FC5AE7"/>
    <w:rsid w:val="00FC5CBB"/>
    <w:rsid w:val="00FE66D1"/>
    <w:rsid w:val="00FF0EFE"/>
    <w:rsid w:val="00FF6963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17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4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712"/>
  </w:style>
  <w:style w:type="paragraph" w:styleId="a7">
    <w:name w:val="footer"/>
    <w:basedOn w:val="a"/>
    <w:link w:val="a8"/>
    <w:unhideWhenUsed/>
    <w:rsid w:val="00064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712"/>
  </w:style>
  <w:style w:type="table" w:styleId="a9">
    <w:name w:val="Table Grid"/>
    <w:basedOn w:val="a1"/>
    <w:uiPriority w:val="59"/>
    <w:rsid w:val="00F0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552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12B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2B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2B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2B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2B80"/>
    <w:rPr>
      <w:b/>
      <w:bCs/>
    </w:rPr>
  </w:style>
  <w:style w:type="paragraph" w:styleId="af0">
    <w:name w:val="Revision"/>
    <w:hidden/>
    <w:uiPriority w:val="99"/>
    <w:semiHidden/>
    <w:rsid w:val="003C3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17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4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712"/>
  </w:style>
  <w:style w:type="paragraph" w:styleId="a7">
    <w:name w:val="footer"/>
    <w:basedOn w:val="a"/>
    <w:link w:val="a8"/>
    <w:unhideWhenUsed/>
    <w:rsid w:val="00064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712"/>
  </w:style>
  <w:style w:type="table" w:styleId="a9">
    <w:name w:val="Table Grid"/>
    <w:basedOn w:val="a1"/>
    <w:uiPriority w:val="59"/>
    <w:rsid w:val="00F0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552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12B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2B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2B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2B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2B80"/>
    <w:rPr>
      <w:b/>
      <w:bCs/>
    </w:rPr>
  </w:style>
  <w:style w:type="paragraph" w:styleId="af0">
    <w:name w:val="Revision"/>
    <w:hidden/>
    <w:uiPriority w:val="99"/>
    <w:semiHidden/>
    <w:rsid w:val="003C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E882-C4E5-4D66-AFF7-77991E42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2015-11-11T09:11:00Z</cp:lastPrinted>
  <dcterms:created xsi:type="dcterms:W3CDTF">2015-11-11T12:26:00Z</dcterms:created>
  <dcterms:modified xsi:type="dcterms:W3CDTF">2015-11-11T12:26:00Z</dcterms:modified>
</cp:coreProperties>
</file>