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EF" w:rsidRPr="00267536" w:rsidRDefault="007F57FB" w:rsidP="00C1217B">
      <w:pPr>
        <w:jc w:val="center"/>
        <w:rPr>
          <w:rFonts w:ascii="メイリオ" w:eastAsia="メイリオ" w:hAnsi="メイリオ" w:cs="メイリオ"/>
          <w:b/>
          <w:sz w:val="24"/>
          <w:szCs w:val="21"/>
        </w:rPr>
      </w:pPr>
      <w:r w:rsidRPr="00267536">
        <w:rPr>
          <w:rFonts w:ascii="メイリオ" w:eastAsia="メイリオ" w:hAnsi="メイリオ" w:cs="メイリオ" w:hint="eastAsia"/>
          <w:b/>
          <w:sz w:val="24"/>
          <w:szCs w:val="21"/>
        </w:rPr>
        <w:t>平</w:t>
      </w:r>
      <w:r w:rsidR="00670E56" w:rsidRPr="00267536">
        <w:rPr>
          <w:rFonts w:ascii="メイリオ" w:eastAsia="メイリオ" w:hAnsi="メイリオ" w:cs="メイリオ" w:hint="eastAsia"/>
          <w:b/>
          <w:sz w:val="24"/>
          <w:szCs w:val="21"/>
        </w:rPr>
        <w:t>成</w:t>
      </w:r>
      <w:r w:rsidR="00E502EF" w:rsidRPr="00267536">
        <w:rPr>
          <w:rFonts w:ascii="メイリオ" w:eastAsia="メイリオ" w:hAnsi="メイリオ" w:cs="メイリオ" w:hint="eastAsia"/>
          <w:b/>
          <w:sz w:val="24"/>
          <w:szCs w:val="21"/>
        </w:rPr>
        <w:t>26年度</w:t>
      </w:r>
      <w:r w:rsidRPr="00267536">
        <w:rPr>
          <w:rFonts w:ascii="メイリオ" w:eastAsia="メイリオ" w:hAnsi="メイリオ" w:cs="メイリオ" w:hint="eastAsia"/>
          <w:b/>
          <w:sz w:val="24"/>
          <w:szCs w:val="21"/>
        </w:rPr>
        <w:t xml:space="preserve">　</w:t>
      </w:r>
      <w:r w:rsidR="00E502EF" w:rsidRPr="00267536">
        <w:rPr>
          <w:rFonts w:ascii="メイリオ" w:eastAsia="メイリオ" w:hAnsi="メイリオ" w:cs="メイリオ" w:hint="eastAsia"/>
          <w:b/>
          <w:sz w:val="24"/>
          <w:szCs w:val="21"/>
        </w:rPr>
        <w:t>第1回アートを活かした障がい者の就労支援事業企画部会</w:t>
      </w:r>
    </w:p>
    <w:p w:rsidR="00670E56" w:rsidRPr="00267536" w:rsidRDefault="007F57FB" w:rsidP="00C1217B">
      <w:pPr>
        <w:jc w:val="center"/>
        <w:rPr>
          <w:rFonts w:ascii="メイリオ" w:eastAsia="メイリオ" w:hAnsi="メイリオ" w:cs="メイリオ"/>
          <w:b/>
          <w:sz w:val="24"/>
          <w:szCs w:val="21"/>
        </w:rPr>
      </w:pPr>
      <w:r w:rsidRPr="00267536">
        <w:rPr>
          <w:rFonts w:ascii="メイリオ" w:eastAsia="メイリオ" w:hAnsi="メイリオ" w:cs="メイリオ" w:hint="eastAsia"/>
          <w:b/>
          <w:sz w:val="24"/>
          <w:szCs w:val="21"/>
        </w:rPr>
        <w:t>議事概要</w:t>
      </w:r>
    </w:p>
    <w:p w:rsidR="00670E56" w:rsidRPr="007F57FB" w:rsidRDefault="00670E56" w:rsidP="00C1217B">
      <w:pPr>
        <w:spacing w:line="340" w:lineRule="exact"/>
        <w:rPr>
          <w:rFonts w:ascii="メイリオ" w:eastAsia="メイリオ" w:hAnsi="メイリオ" w:cs="メイリオ"/>
          <w:szCs w:val="21"/>
        </w:rPr>
      </w:pPr>
    </w:p>
    <w:p w:rsidR="00670E56" w:rsidRPr="007F57FB" w:rsidRDefault="00670E56" w:rsidP="00C1217B">
      <w:pPr>
        <w:spacing w:line="340" w:lineRule="exact"/>
        <w:rPr>
          <w:rFonts w:ascii="メイリオ" w:eastAsia="メイリオ" w:hAnsi="メイリオ" w:cs="メイリオ"/>
        </w:rPr>
      </w:pPr>
      <w:r w:rsidRPr="007F57FB">
        <w:rPr>
          <w:rFonts w:ascii="メイリオ" w:eastAsia="メイリオ" w:hAnsi="メイリオ" w:cs="メイリオ" w:hint="eastAsia"/>
        </w:rPr>
        <w:t>日　　時：平成26年7月30日（水）10:00～11:40</w:t>
      </w:r>
    </w:p>
    <w:p w:rsidR="00670E56" w:rsidRPr="007F57FB" w:rsidRDefault="00670E56" w:rsidP="00C1217B">
      <w:pPr>
        <w:spacing w:line="340" w:lineRule="exact"/>
        <w:rPr>
          <w:rFonts w:ascii="メイリオ" w:eastAsia="メイリオ" w:hAnsi="メイリオ" w:cs="メイリオ"/>
        </w:rPr>
      </w:pPr>
      <w:r w:rsidRPr="007F57FB">
        <w:rPr>
          <w:rFonts w:ascii="メイリオ" w:eastAsia="メイリオ" w:hAnsi="メイリオ" w:cs="メイリオ" w:hint="eastAsia"/>
        </w:rPr>
        <w:t>場　　所：府庁本館 第3委員会室</w:t>
      </w:r>
    </w:p>
    <w:p w:rsidR="00670E56" w:rsidRPr="007F57FB" w:rsidRDefault="00670E56" w:rsidP="00C1217B">
      <w:pPr>
        <w:spacing w:line="340" w:lineRule="exact"/>
        <w:rPr>
          <w:rFonts w:ascii="メイリオ" w:eastAsia="メイリオ" w:hAnsi="メイリオ" w:cs="メイリオ"/>
        </w:rPr>
      </w:pPr>
    </w:p>
    <w:p w:rsidR="00670E56" w:rsidRPr="007F57FB" w:rsidRDefault="00670E56" w:rsidP="00C1217B">
      <w:pPr>
        <w:spacing w:line="340" w:lineRule="exact"/>
        <w:rPr>
          <w:rFonts w:ascii="メイリオ" w:eastAsia="メイリオ" w:hAnsi="メイリオ" w:cs="メイリオ"/>
        </w:rPr>
      </w:pPr>
      <w:r w:rsidRPr="007F57FB">
        <w:rPr>
          <w:rFonts w:ascii="メイリオ" w:eastAsia="メイリオ" w:hAnsi="メイリオ" w:cs="メイリオ" w:hint="eastAsia"/>
        </w:rPr>
        <w:t>出席委員：</w:t>
      </w:r>
      <w:r w:rsidR="007F57FB">
        <w:rPr>
          <w:rFonts w:ascii="メイリオ" w:eastAsia="メイリオ" w:hAnsi="メイリオ" w:cs="メイリオ" w:hint="eastAsia"/>
        </w:rPr>
        <w:t xml:space="preserve">　　　　　　　　　　　　　　　　　　　　　　　　　　　　　　</w:t>
      </w:r>
      <w:r w:rsidR="007F57FB" w:rsidRPr="007F57FB">
        <w:rPr>
          <w:rFonts w:ascii="メイリオ" w:eastAsia="メイリオ" w:hAnsi="メイリオ" w:cs="メイリオ" w:hint="eastAsia"/>
        </w:rPr>
        <w:t>（五十音順）</w:t>
      </w:r>
    </w:p>
    <w:p w:rsidR="00670E56" w:rsidRPr="007F57FB"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今中　博之</w:t>
      </w:r>
      <w:r w:rsidRPr="007F57FB">
        <w:rPr>
          <w:rFonts w:ascii="メイリオ" w:eastAsia="メイリオ" w:hAnsi="メイリオ" w:cs="メイリオ" w:hint="eastAsia"/>
        </w:rPr>
        <w:tab/>
        <w:t>社会福祉法人素王会　理事長</w:t>
      </w:r>
    </w:p>
    <w:p w:rsidR="00670E56" w:rsidRPr="007F57FB"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植木　啓子</w:t>
      </w:r>
      <w:r w:rsidRPr="007F57FB">
        <w:rPr>
          <w:rFonts w:ascii="メイリオ" w:eastAsia="メイリオ" w:hAnsi="メイリオ" w:cs="メイリオ" w:hint="eastAsia"/>
        </w:rPr>
        <w:tab/>
        <w:t>大阪市経済戦略局文化部文化課（新美術館整備担当）　主任学芸員</w:t>
      </w:r>
    </w:p>
    <w:p w:rsidR="00670E56" w:rsidRPr="007F57FB"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川井田祥子</w:t>
      </w:r>
      <w:r w:rsidRPr="007F57FB">
        <w:rPr>
          <w:rFonts w:ascii="メイリオ" w:eastAsia="メイリオ" w:hAnsi="メイリオ" w:cs="メイリオ" w:hint="eastAsia"/>
        </w:rPr>
        <w:tab/>
        <w:t>公立大学法人大阪市立大学都市研究プラザ　特任講師</w:t>
      </w:r>
    </w:p>
    <w:p w:rsidR="00670E56" w:rsidRPr="007F57FB"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佐々木雅幸</w:t>
      </w:r>
      <w:r w:rsidRPr="007F57FB">
        <w:rPr>
          <w:rFonts w:ascii="メイリオ" w:eastAsia="メイリオ" w:hAnsi="メイリオ" w:cs="メイリオ" w:hint="eastAsia"/>
        </w:rPr>
        <w:tab/>
        <w:t>同志社大学経済学部　特別客員教授</w:t>
      </w:r>
    </w:p>
    <w:p w:rsidR="00670E56" w:rsidRPr="007F57FB"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高市　純行</w:t>
      </w:r>
      <w:r w:rsidRPr="007F57FB">
        <w:rPr>
          <w:rFonts w:ascii="メイリオ" w:eastAsia="メイリオ" w:hAnsi="メイリオ" w:cs="メイリオ" w:hint="eastAsia"/>
        </w:rPr>
        <w:tab/>
        <w:t>毎日新聞社総合事業局文化事業部　部長</w:t>
      </w:r>
    </w:p>
    <w:p w:rsidR="00670E56" w:rsidRPr="007F57FB"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藤田　光司</w:t>
      </w:r>
      <w:r w:rsidRPr="007F57FB">
        <w:rPr>
          <w:rFonts w:ascii="メイリオ" w:eastAsia="メイリオ" w:hAnsi="メイリオ" w:cs="メイリオ" w:hint="eastAsia"/>
        </w:rPr>
        <w:tab/>
        <w:t>（元　社会福祉法人大阪手をつなぐ育成会　理事長）</w:t>
      </w:r>
    </w:p>
    <w:p w:rsidR="00670E56" w:rsidRPr="007F57FB"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藤原　　明</w:t>
      </w:r>
      <w:r w:rsidRPr="007F57FB">
        <w:rPr>
          <w:rFonts w:ascii="メイリオ" w:eastAsia="メイリオ" w:hAnsi="メイリオ" w:cs="メイリオ" w:hint="eastAsia"/>
        </w:rPr>
        <w:tab/>
        <w:t>りそな総合研究所　リーナルビジネス部長</w:t>
      </w:r>
    </w:p>
    <w:p w:rsidR="00670E56" w:rsidRPr="007F57FB"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山口　　孝</w:t>
      </w:r>
      <w:r w:rsidRPr="007F57FB">
        <w:rPr>
          <w:rFonts w:ascii="メイリオ" w:eastAsia="メイリオ" w:hAnsi="メイリオ" w:cs="メイリオ" w:hint="eastAsia"/>
        </w:rPr>
        <w:tab/>
        <w:t>ギャラリーヤマグチ　クンストバウ</w:t>
      </w:r>
    </w:p>
    <w:p w:rsidR="007F57FB" w:rsidRDefault="007F57FB" w:rsidP="00C1217B">
      <w:pPr>
        <w:spacing w:line="340" w:lineRule="exact"/>
        <w:rPr>
          <w:rFonts w:ascii="メイリオ" w:eastAsia="メイリオ" w:hAnsi="メイリオ" w:cs="メイリオ"/>
        </w:rPr>
      </w:pPr>
    </w:p>
    <w:p w:rsidR="007F57FB" w:rsidRPr="00267536" w:rsidRDefault="007F57FB" w:rsidP="00C1217B">
      <w:pPr>
        <w:spacing w:line="340" w:lineRule="exact"/>
        <w:rPr>
          <w:rFonts w:ascii="メイリオ" w:eastAsia="メイリオ" w:hAnsi="メイリオ" w:cs="メイリオ"/>
          <w:b/>
          <w:bdr w:val="single" w:sz="4" w:space="0" w:color="auto"/>
        </w:rPr>
      </w:pPr>
      <w:r w:rsidRPr="00267536">
        <w:rPr>
          <w:rFonts w:ascii="メイリオ" w:eastAsia="メイリオ" w:hAnsi="メイリオ" w:cs="メイリオ" w:hint="eastAsia"/>
          <w:b/>
          <w:bdr w:val="single" w:sz="4" w:space="0" w:color="auto"/>
        </w:rPr>
        <w:t>議事１　アートを活かした障がい者の就労支援事業の今後の方向性について</w:t>
      </w:r>
    </w:p>
    <w:p w:rsidR="007F57FB" w:rsidRDefault="007F57FB" w:rsidP="00C1217B">
      <w:pPr>
        <w:spacing w:line="340" w:lineRule="exact"/>
        <w:rPr>
          <w:rFonts w:ascii="メイリオ" w:eastAsia="メイリオ" w:hAnsi="メイリオ" w:cs="メイリオ"/>
        </w:rPr>
      </w:pPr>
      <w:r>
        <w:rPr>
          <w:rFonts w:ascii="メイリオ" w:eastAsia="メイリオ" w:hAnsi="メイリオ" w:cs="メイリオ" w:hint="eastAsia"/>
        </w:rPr>
        <w:t>資　　料：</w:t>
      </w:r>
    </w:p>
    <w:p w:rsidR="007F57FB" w:rsidRDefault="007F57FB" w:rsidP="00C1217B">
      <w:pPr>
        <w:spacing w:line="340" w:lineRule="exact"/>
        <w:ind w:firstLineChars="100" w:firstLine="210"/>
        <w:rPr>
          <w:rFonts w:ascii="メイリオ" w:eastAsia="メイリオ" w:hAnsi="メイリオ" w:cs="メイリオ"/>
        </w:rPr>
      </w:pPr>
      <w:r>
        <w:rPr>
          <w:rFonts w:ascii="メイリオ" w:eastAsia="メイリオ" w:hAnsi="メイリオ" w:cs="メイリオ" w:hint="eastAsia"/>
        </w:rPr>
        <w:t>資料３　アートを活かした障がい者の就労支援事業の再構築について</w:t>
      </w:r>
    </w:p>
    <w:p w:rsidR="007F57FB" w:rsidRDefault="007F57FB" w:rsidP="00C1217B">
      <w:pPr>
        <w:spacing w:line="340" w:lineRule="exact"/>
        <w:rPr>
          <w:rFonts w:ascii="メイリオ" w:eastAsia="メイリオ" w:hAnsi="メイリオ" w:cs="メイリオ"/>
        </w:rPr>
      </w:pPr>
      <w:r>
        <w:rPr>
          <w:rFonts w:ascii="メイリオ" w:eastAsia="メイリオ" w:hAnsi="メイリオ" w:cs="メイリオ" w:hint="eastAsia"/>
        </w:rPr>
        <w:t xml:space="preserve">　資料４　用語等説明資料（資料３別紙）</w:t>
      </w:r>
    </w:p>
    <w:p w:rsidR="007F57FB" w:rsidRDefault="007F57FB" w:rsidP="00C1217B">
      <w:pPr>
        <w:spacing w:line="340" w:lineRule="exact"/>
        <w:rPr>
          <w:rFonts w:ascii="メイリオ" w:eastAsia="メイリオ" w:hAnsi="メイリオ" w:cs="メイリオ"/>
        </w:rPr>
      </w:pPr>
      <w:r>
        <w:rPr>
          <w:rFonts w:ascii="メイリオ" w:eastAsia="メイリオ" w:hAnsi="メイリオ" w:cs="メイリオ" w:hint="eastAsia"/>
        </w:rPr>
        <w:t xml:space="preserve">　資料５　庁内連絡会議の概要（資料３別紙）</w:t>
      </w:r>
    </w:p>
    <w:p w:rsidR="007F57FB" w:rsidRDefault="007F57FB" w:rsidP="00C1217B">
      <w:pPr>
        <w:spacing w:line="340" w:lineRule="exact"/>
        <w:rPr>
          <w:rFonts w:ascii="メイリオ" w:eastAsia="メイリオ" w:hAnsi="メイリオ" w:cs="メイリオ"/>
        </w:rPr>
      </w:pPr>
      <w:r>
        <w:rPr>
          <w:rFonts w:ascii="メイリオ" w:eastAsia="メイリオ" w:hAnsi="メイリオ" w:cs="メイリオ" w:hint="eastAsia"/>
        </w:rPr>
        <w:t>主な意見等：</w:t>
      </w:r>
    </w:p>
    <w:p w:rsidR="007F57FB" w:rsidRPr="00267536" w:rsidRDefault="00267536" w:rsidP="00C1217B">
      <w:pPr>
        <w:spacing w:line="340" w:lineRule="exact"/>
        <w:rPr>
          <w:rFonts w:ascii="メイリオ" w:eastAsia="メイリオ" w:hAnsi="メイリオ" w:cs="メイリオ"/>
          <w:b/>
          <w:u w:val="single"/>
        </w:rPr>
      </w:pPr>
      <w:r w:rsidRPr="00267536">
        <w:rPr>
          <w:rFonts w:ascii="メイリオ" w:eastAsia="メイリオ" w:hAnsi="メイリオ" w:cs="メイリオ" w:hint="eastAsia"/>
          <w:b/>
          <w:u w:val="single"/>
        </w:rPr>
        <w:t>障</w:t>
      </w:r>
      <w:r w:rsidR="00415A63" w:rsidRPr="00267536">
        <w:rPr>
          <w:rFonts w:ascii="メイリオ" w:eastAsia="メイリオ" w:hAnsi="メイリオ" w:cs="メイリオ" w:hint="eastAsia"/>
          <w:b/>
          <w:u w:val="single"/>
        </w:rPr>
        <w:t>がい者の作品の売買をめぐる課題</w:t>
      </w:r>
    </w:p>
    <w:p w:rsidR="005C226C" w:rsidRPr="00491A83" w:rsidRDefault="005C226C" w:rsidP="00C1217B">
      <w:pPr>
        <w:pStyle w:val="ae"/>
        <w:numPr>
          <w:ilvl w:val="0"/>
          <w:numId w:val="1"/>
        </w:numPr>
        <w:spacing w:line="340" w:lineRule="exact"/>
        <w:ind w:leftChars="0"/>
        <w:rPr>
          <w:rFonts w:ascii="メイリオ" w:eastAsia="メイリオ" w:hAnsi="メイリオ" w:cs="メイリオ"/>
        </w:rPr>
      </w:pPr>
      <w:r w:rsidRPr="00491A83">
        <w:rPr>
          <w:rFonts w:ascii="メイリオ" w:eastAsia="メイリオ" w:hAnsi="メイリオ" w:cs="メイリオ" w:hint="eastAsia"/>
        </w:rPr>
        <w:t>アールブリュットへの関心が高まるとともに、作品の売買をめぐる問題が顕在化しつつある</w:t>
      </w:r>
      <w:r w:rsidR="00415A63" w:rsidRPr="00491A83">
        <w:rPr>
          <w:rFonts w:ascii="メイリオ" w:eastAsia="メイリオ" w:hAnsi="メイリオ" w:cs="メイリオ" w:hint="eastAsia"/>
        </w:rPr>
        <w:t>。</w:t>
      </w:r>
    </w:p>
    <w:p w:rsidR="00A514DE" w:rsidRDefault="005C226C" w:rsidP="00C1217B">
      <w:pPr>
        <w:spacing w:line="340" w:lineRule="exact"/>
        <w:ind w:leftChars="100" w:left="210"/>
        <w:rPr>
          <w:rFonts w:ascii="メイリオ" w:eastAsia="メイリオ" w:hAnsi="メイリオ" w:cs="メイリオ"/>
        </w:rPr>
      </w:pPr>
      <w:r>
        <w:rPr>
          <w:rFonts w:ascii="メイリオ" w:eastAsia="メイリオ" w:hAnsi="メイリオ" w:cs="メイリオ" w:hint="eastAsia"/>
        </w:rPr>
        <w:t>収益の管理</w:t>
      </w:r>
      <w:r w:rsidR="00415A63">
        <w:rPr>
          <w:rFonts w:ascii="メイリオ" w:eastAsia="メイリオ" w:hAnsi="メイリオ" w:cs="メイリオ" w:hint="eastAsia"/>
        </w:rPr>
        <w:t>をどうするかということ</w:t>
      </w:r>
      <w:r w:rsidR="00A514DE">
        <w:rPr>
          <w:rFonts w:ascii="メイリオ" w:eastAsia="メイリオ" w:hAnsi="メイリオ" w:cs="メイリオ" w:hint="eastAsia"/>
        </w:rPr>
        <w:t>が課題。</w:t>
      </w:r>
    </w:p>
    <w:p w:rsidR="005C226C" w:rsidRDefault="00A514DE" w:rsidP="00C1217B">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491A83">
        <w:rPr>
          <w:rFonts w:ascii="メイリオ" w:eastAsia="メイリオ" w:hAnsi="メイリオ" w:cs="メイリオ" w:hint="eastAsia"/>
        </w:rPr>
        <w:t xml:space="preserve">　</w:t>
      </w:r>
      <w:r>
        <w:rPr>
          <w:rFonts w:ascii="メイリオ" w:eastAsia="メイリオ" w:hAnsi="メイリオ" w:cs="メイリオ" w:hint="eastAsia"/>
        </w:rPr>
        <w:t>更に、</w:t>
      </w:r>
      <w:r w:rsidR="00415A63">
        <w:rPr>
          <w:rFonts w:ascii="メイリオ" w:eastAsia="メイリオ" w:hAnsi="メイリオ" w:cs="メイリオ" w:hint="eastAsia"/>
        </w:rPr>
        <w:t>買い手との交渉をめぐる問題</w:t>
      </w:r>
      <w:r>
        <w:rPr>
          <w:rFonts w:ascii="メイリオ" w:eastAsia="メイリオ" w:hAnsi="メイリオ" w:cs="メイリオ" w:hint="eastAsia"/>
        </w:rPr>
        <w:t>もある</w:t>
      </w:r>
      <w:r w:rsidR="00415A63">
        <w:rPr>
          <w:rFonts w:ascii="メイリオ" w:eastAsia="メイリオ" w:hAnsi="メイリオ" w:cs="メイリオ" w:hint="eastAsia"/>
        </w:rPr>
        <w:t>。</w:t>
      </w:r>
      <w:r>
        <w:rPr>
          <w:rFonts w:ascii="メイリオ" w:eastAsia="メイリオ" w:hAnsi="メイリオ" w:cs="メイリオ" w:hint="eastAsia"/>
        </w:rPr>
        <w:t>海外のギャラリストが作品の買</w:t>
      </w:r>
      <w:r w:rsidR="00415A63" w:rsidRPr="00415A63">
        <w:rPr>
          <w:rFonts w:ascii="メイリオ" w:eastAsia="メイリオ" w:hAnsi="メイリオ" w:cs="メイリオ" w:hint="eastAsia"/>
        </w:rPr>
        <w:t>付けに動いている</w:t>
      </w:r>
      <w:r w:rsidR="00415A63">
        <w:rPr>
          <w:rFonts w:ascii="メイリオ" w:eastAsia="メイリオ" w:hAnsi="メイリオ" w:cs="メイリオ" w:hint="eastAsia"/>
        </w:rPr>
        <w:t>。</w:t>
      </w:r>
      <w:r w:rsidR="005C226C">
        <w:rPr>
          <w:rFonts w:ascii="メイリオ" w:eastAsia="メイリオ" w:hAnsi="メイリオ" w:cs="メイリオ" w:hint="eastAsia"/>
        </w:rPr>
        <w:t>当初、販売を意図していなかったが</w:t>
      </w:r>
      <w:r w:rsidR="00491A83">
        <w:rPr>
          <w:rFonts w:ascii="メイリオ" w:eastAsia="メイリオ" w:hAnsi="メイリオ" w:cs="メイリオ" w:hint="eastAsia"/>
        </w:rPr>
        <w:t>、</w:t>
      </w:r>
      <w:r w:rsidR="005C226C">
        <w:rPr>
          <w:rFonts w:ascii="メイリオ" w:eastAsia="メイリオ" w:hAnsi="メイリオ" w:cs="メイリオ" w:hint="eastAsia"/>
        </w:rPr>
        <w:t>海外のギャラリストから</w:t>
      </w:r>
      <w:r w:rsidR="00491A83">
        <w:rPr>
          <w:rFonts w:ascii="メイリオ" w:eastAsia="メイリオ" w:hAnsi="メイリオ" w:cs="メイリオ" w:hint="eastAsia"/>
        </w:rPr>
        <w:t>購入</w:t>
      </w:r>
      <w:r w:rsidR="005C226C">
        <w:rPr>
          <w:rFonts w:ascii="メイリオ" w:eastAsia="メイリオ" w:hAnsi="メイリオ" w:cs="メイリオ" w:hint="eastAsia"/>
        </w:rPr>
        <w:t>要望が出てき</w:t>
      </w:r>
      <w:r w:rsidR="00491A83">
        <w:rPr>
          <w:rFonts w:ascii="メイリオ" w:eastAsia="メイリオ" w:hAnsi="メイリオ" w:cs="メイリオ" w:hint="eastAsia"/>
        </w:rPr>
        <w:t>たときに対応できるように</w:t>
      </w:r>
      <w:r w:rsidR="005C226C">
        <w:rPr>
          <w:rFonts w:ascii="メイリオ" w:eastAsia="メイリオ" w:hAnsi="メイリオ" w:cs="メイリオ" w:hint="eastAsia"/>
        </w:rPr>
        <w:t>、成年後見人をつけることを出展の要件と</w:t>
      </w:r>
      <w:r w:rsidR="00D675E2">
        <w:rPr>
          <w:rFonts w:ascii="メイリオ" w:eastAsia="メイリオ" w:hAnsi="メイリオ" w:cs="メイリオ" w:hint="eastAsia"/>
        </w:rPr>
        <w:t>するようになった</w:t>
      </w:r>
      <w:r w:rsidR="005C226C">
        <w:rPr>
          <w:rFonts w:ascii="メイリオ" w:eastAsia="メイリオ" w:hAnsi="メイリオ" w:cs="メイリオ" w:hint="eastAsia"/>
        </w:rPr>
        <w:t>ケースも</w:t>
      </w:r>
      <w:r>
        <w:rPr>
          <w:rFonts w:ascii="メイリオ" w:eastAsia="メイリオ" w:hAnsi="メイリオ" w:cs="メイリオ" w:hint="eastAsia"/>
        </w:rPr>
        <w:t>ある。</w:t>
      </w:r>
    </w:p>
    <w:p w:rsidR="005C226C" w:rsidRDefault="00A514DE" w:rsidP="00C1217B">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491A83">
        <w:rPr>
          <w:rFonts w:ascii="メイリオ" w:eastAsia="メイリオ" w:hAnsi="メイリオ" w:cs="メイリオ" w:hint="eastAsia"/>
        </w:rPr>
        <w:t xml:space="preserve">　</w:t>
      </w:r>
      <w:r>
        <w:rPr>
          <w:rFonts w:ascii="メイリオ" w:eastAsia="メイリオ" w:hAnsi="メイリオ" w:cs="メイリオ" w:hint="eastAsia"/>
        </w:rPr>
        <w:t>作者の家族や一般的な福祉施設には、こうした交渉の経験・知識がないので、不当に安く買いたたかれたり、良い作品が海外に流出したりしてしまう</w:t>
      </w:r>
      <w:r w:rsidR="00491A83">
        <w:rPr>
          <w:rFonts w:ascii="メイリオ" w:eastAsia="メイリオ" w:hAnsi="メイリオ" w:cs="メイリオ" w:hint="eastAsia"/>
        </w:rPr>
        <w:t>危険性が高まっている。</w:t>
      </w:r>
    </w:p>
    <w:p w:rsidR="005C226C" w:rsidRDefault="00A514DE" w:rsidP="00C1217B">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491A83">
        <w:rPr>
          <w:rFonts w:ascii="メイリオ" w:eastAsia="メイリオ" w:hAnsi="メイリオ" w:cs="メイリオ" w:hint="eastAsia"/>
        </w:rPr>
        <w:t xml:space="preserve">　</w:t>
      </w:r>
      <w:r>
        <w:rPr>
          <w:rFonts w:ascii="メイリオ" w:eastAsia="メイリオ" w:hAnsi="メイリオ" w:cs="メイリオ" w:hint="eastAsia"/>
        </w:rPr>
        <w:t>市場原理というのはそのようなもの。むしろ作品は海外に流出すべきである。それが市場に出回るということ。</w:t>
      </w:r>
      <w:r w:rsidRPr="00A514DE">
        <w:rPr>
          <w:rFonts w:ascii="メイリオ" w:eastAsia="メイリオ" w:hAnsi="メイリオ" w:cs="メイリオ" w:hint="eastAsia"/>
        </w:rPr>
        <w:t>ある国の中での評価基準が低ければ、高く買う国に流れていく</w:t>
      </w:r>
      <w:r>
        <w:rPr>
          <w:rFonts w:ascii="メイリオ" w:eastAsia="メイリオ" w:hAnsi="メイリオ" w:cs="メイリオ" w:hint="eastAsia"/>
        </w:rPr>
        <w:t>ものであるし、それを仲買する者にも必要な利益を与えないといけない。</w:t>
      </w:r>
    </w:p>
    <w:p w:rsidR="005C5A92" w:rsidRDefault="005C5A92" w:rsidP="00C1217B">
      <w:pPr>
        <w:spacing w:line="340" w:lineRule="exact"/>
        <w:ind w:left="210" w:hangingChars="100" w:hanging="210"/>
        <w:rPr>
          <w:rFonts w:ascii="メイリオ" w:eastAsia="メイリオ" w:hAnsi="メイリオ" w:cs="メイリオ"/>
        </w:rPr>
      </w:pPr>
      <w:r w:rsidRPr="005C5A92">
        <w:rPr>
          <w:rFonts w:ascii="メイリオ" w:eastAsia="メイリオ" w:hAnsi="メイリオ" w:cs="メイリオ" w:hint="eastAsia"/>
        </w:rPr>
        <w:t>○　芸術先進国の市場の方が違いのわかるコレクターが多いので高くなり、国内市場はまだ未成熟なので安い、その差額でディーラーが動いてビジネスが始まる。その限りでは、最初はギャップが大きいのは当たり前。海外の評価が国内市場に反映したとき、その作家の作品は上がるのだから、そこを見越して最初は安くてもいい。</w:t>
      </w:r>
    </w:p>
    <w:p w:rsidR="00D675E2" w:rsidRDefault="005C5A92" w:rsidP="00C1217B">
      <w:pPr>
        <w:spacing w:line="340" w:lineRule="exact"/>
        <w:ind w:leftChars="100" w:left="210" w:firstLineChars="100" w:firstLine="210"/>
        <w:rPr>
          <w:rFonts w:ascii="メイリオ" w:eastAsia="メイリオ" w:hAnsi="メイリオ" w:cs="メイリオ"/>
        </w:rPr>
      </w:pPr>
      <w:r w:rsidRPr="005C5A92">
        <w:rPr>
          <w:rFonts w:ascii="メイリオ" w:eastAsia="メイリオ" w:hAnsi="メイリオ" w:cs="メイリオ" w:hint="eastAsia"/>
        </w:rPr>
        <w:t>流通する、作品が広がるということは、評価も広まっていくというように市場的にも受けと</w:t>
      </w:r>
      <w:r w:rsidRPr="005C5A92">
        <w:rPr>
          <w:rFonts w:ascii="メイリオ" w:eastAsia="メイリオ" w:hAnsi="メイリオ" w:cs="メイリオ" w:hint="eastAsia"/>
        </w:rPr>
        <w:lastRenderedPageBreak/>
        <w:t>られる。だから、今出ている値段で流通はさせるべきだし、認知度を高めることの方が先ではないか。</w:t>
      </w:r>
    </w:p>
    <w:p w:rsidR="005C5A92" w:rsidRPr="005C5A92" w:rsidRDefault="005C5A92" w:rsidP="00C1217B">
      <w:pPr>
        <w:pStyle w:val="ae"/>
        <w:numPr>
          <w:ilvl w:val="0"/>
          <w:numId w:val="1"/>
        </w:numPr>
        <w:spacing w:line="340" w:lineRule="exact"/>
        <w:ind w:leftChars="0" w:left="284" w:hanging="284"/>
        <w:rPr>
          <w:rFonts w:ascii="メイリオ" w:eastAsia="メイリオ" w:hAnsi="メイリオ" w:cs="メイリオ"/>
        </w:rPr>
      </w:pPr>
      <w:r>
        <w:rPr>
          <w:rFonts w:ascii="メイリオ" w:eastAsia="メイリオ" w:hAnsi="メイリオ" w:cs="メイリオ" w:hint="eastAsia"/>
        </w:rPr>
        <w:t xml:space="preserve">　</w:t>
      </w:r>
      <w:r w:rsidRPr="005C5A92">
        <w:rPr>
          <w:rFonts w:ascii="メイリオ" w:eastAsia="メイリオ" w:hAnsi="メイリオ" w:cs="メイリオ" w:hint="eastAsia"/>
        </w:rPr>
        <w:t>この議論をするときの出発点は「山高ければ裾野広し」で、やはり頂点は高くしたい、よく言われる「イチローを出せ」と、イチローを出すための戦略というものは今のような話でいい。</w:t>
      </w:r>
    </w:p>
    <w:p w:rsidR="00D675E2" w:rsidRDefault="005C5A92" w:rsidP="00C1217B">
      <w:pPr>
        <w:spacing w:line="340" w:lineRule="exact"/>
        <w:ind w:leftChars="100" w:left="210" w:firstLineChars="100" w:firstLine="210"/>
        <w:rPr>
          <w:rFonts w:ascii="メイリオ" w:eastAsia="メイリオ" w:hAnsi="メイリオ" w:cs="メイリオ"/>
        </w:rPr>
      </w:pPr>
      <w:r w:rsidRPr="005C5A92">
        <w:rPr>
          <w:rFonts w:ascii="メイリオ" w:eastAsia="メイリオ" w:hAnsi="メイリオ" w:cs="メイリオ" w:hint="eastAsia"/>
        </w:rPr>
        <w:t>しかし、ただ裾野も広げたいわけで、この裾野のところでは、ある程度専門的な障がい者アートについてマネジメントができる人材が必要になってくるのではないか。</w:t>
      </w:r>
    </w:p>
    <w:p w:rsidR="00A514DE" w:rsidRDefault="00A514DE" w:rsidP="00C1217B">
      <w:pPr>
        <w:spacing w:line="340" w:lineRule="exact"/>
        <w:rPr>
          <w:rFonts w:ascii="メイリオ" w:eastAsia="メイリオ" w:hAnsi="メイリオ" w:cs="メイリオ"/>
        </w:rPr>
      </w:pPr>
      <w:r>
        <w:rPr>
          <w:rFonts w:ascii="メイリオ" w:eastAsia="メイリオ" w:hAnsi="メイリオ" w:cs="メイリオ" w:hint="eastAsia"/>
        </w:rPr>
        <w:t>○</w:t>
      </w:r>
      <w:r w:rsidR="00491A83">
        <w:rPr>
          <w:rFonts w:ascii="メイリオ" w:eastAsia="メイリオ" w:hAnsi="メイリオ" w:cs="メイリオ" w:hint="eastAsia"/>
        </w:rPr>
        <w:t xml:space="preserve">　</w:t>
      </w:r>
      <w:r>
        <w:rPr>
          <w:rFonts w:ascii="メイリオ" w:eastAsia="メイリオ" w:hAnsi="メイリオ" w:cs="メイリオ" w:hint="eastAsia"/>
        </w:rPr>
        <w:t>障がいのある作者の場合、</w:t>
      </w:r>
      <w:r w:rsidRPr="00A514DE">
        <w:rPr>
          <w:rFonts w:ascii="メイリオ" w:eastAsia="メイリオ" w:hAnsi="メイリオ" w:cs="メイリオ" w:hint="eastAsia"/>
        </w:rPr>
        <w:t>作者個人が直接売買に関われない</w:t>
      </w:r>
      <w:r>
        <w:rPr>
          <w:rFonts w:ascii="メイリオ" w:eastAsia="メイリオ" w:hAnsi="メイリオ" w:cs="メイリオ" w:hint="eastAsia"/>
        </w:rPr>
        <w:t>という</w:t>
      </w:r>
      <w:r w:rsidRPr="00A514DE">
        <w:rPr>
          <w:rFonts w:ascii="メイリオ" w:eastAsia="メイリオ" w:hAnsi="メイリオ" w:cs="メイリオ" w:hint="eastAsia"/>
        </w:rPr>
        <w:t>特性がある</w:t>
      </w:r>
      <w:r>
        <w:rPr>
          <w:rFonts w:ascii="メイリオ" w:eastAsia="メイリオ" w:hAnsi="メイリオ" w:cs="メイリオ" w:hint="eastAsia"/>
        </w:rPr>
        <w:t>のではないか。</w:t>
      </w:r>
    </w:p>
    <w:p w:rsidR="00491A83" w:rsidRDefault="00A514DE" w:rsidP="00C1217B">
      <w:pPr>
        <w:spacing w:line="340" w:lineRule="exact"/>
        <w:ind w:left="210" w:hangingChars="100" w:hanging="210"/>
        <w:rPr>
          <w:rFonts w:ascii="メイリオ" w:eastAsia="メイリオ" w:hAnsi="メイリオ" w:cs="メイリオ"/>
        </w:rPr>
      </w:pPr>
      <w:r w:rsidRPr="00A514DE">
        <w:rPr>
          <w:rFonts w:ascii="メイリオ" w:eastAsia="メイリオ" w:hAnsi="メイリオ" w:cs="メイリオ" w:hint="eastAsia"/>
        </w:rPr>
        <w:t>○</w:t>
      </w:r>
      <w:r w:rsidR="00491A83">
        <w:rPr>
          <w:rFonts w:ascii="メイリオ" w:eastAsia="メイリオ" w:hAnsi="メイリオ" w:cs="メイリオ" w:hint="eastAsia"/>
        </w:rPr>
        <w:t xml:space="preserve">　</w:t>
      </w:r>
      <w:r w:rsidRPr="00A514DE">
        <w:rPr>
          <w:rFonts w:ascii="メイリオ" w:eastAsia="メイリオ" w:hAnsi="メイリオ" w:cs="メイリオ" w:hint="eastAsia"/>
        </w:rPr>
        <w:t>福祉側がアーティストをちゃんと守れない状態にある。こうした事態を避けるため、マネジメントのサポート体制が必要ではないか。</w:t>
      </w:r>
    </w:p>
    <w:p w:rsidR="00A514DE" w:rsidRDefault="00A514DE" w:rsidP="00C1217B">
      <w:pPr>
        <w:spacing w:line="340" w:lineRule="exact"/>
        <w:ind w:leftChars="100" w:left="210" w:firstLineChars="100" w:firstLine="210"/>
        <w:rPr>
          <w:rFonts w:ascii="メイリオ" w:eastAsia="メイリオ" w:hAnsi="メイリオ" w:cs="メイリオ"/>
        </w:rPr>
      </w:pPr>
      <w:r w:rsidRPr="00A514DE">
        <w:rPr>
          <w:rFonts w:ascii="メイリオ" w:eastAsia="メイリオ" w:hAnsi="メイリオ" w:cs="メイリオ" w:hint="eastAsia"/>
        </w:rPr>
        <w:t>また、最低価格を保証するような制度があった方が良いのではないか。</w:t>
      </w:r>
      <w:r>
        <w:rPr>
          <w:rFonts w:ascii="メイリオ" w:eastAsia="メイリオ" w:hAnsi="メイリオ" w:cs="メイリオ" w:hint="eastAsia"/>
        </w:rPr>
        <w:t>福祉側が法人ごとにそういった体制をつくることは困難。また、施設、事業所に属していない人もいる。</w:t>
      </w:r>
    </w:p>
    <w:p w:rsidR="00491A83" w:rsidRDefault="00491A83" w:rsidP="00C1217B">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その点が一</w:t>
      </w:r>
      <w:r w:rsidRPr="00491A83">
        <w:rPr>
          <w:rFonts w:ascii="メイリオ" w:eastAsia="メイリオ" w:hAnsi="メイリオ" w:cs="メイリオ" w:hint="eastAsia"/>
        </w:rPr>
        <w:t>番、アートと福祉の難しいところではないか。確かに</w:t>
      </w:r>
      <w:r>
        <w:rPr>
          <w:rFonts w:ascii="メイリオ" w:eastAsia="メイリオ" w:hAnsi="メイリオ" w:cs="メイリオ" w:hint="eastAsia"/>
        </w:rPr>
        <w:t>、</w:t>
      </w:r>
      <w:r w:rsidRPr="00491A83">
        <w:rPr>
          <w:rFonts w:ascii="メイリオ" w:eastAsia="メイリオ" w:hAnsi="メイリオ" w:cs="メイリオ" w:hint="eastAsia"/>
        </w:rPr>
        <w:t>主体性というかはっきりした認識と判断でもって、アーティストが売買に関わることができないということがある。</w:t>
      </w:r>
    </w:p>
    <w:p w:rsidR="00491A83" w:rsidRDefault="00491A83" w:rsidP="00C1217B">
      <w:pPr>
        <w:spacing w:line="340" w:lineRule="exact"/>
        <w:ind w:leftChars="100" w:left="210" w:firstLineChars="100" w:firstLine="210"/>
        <w:rPr>
          <w:rFonts w:ascii="メイリオ" w:eastAsia="メイリオ" w:hAnsi="メイリオ" w:cs="メイリオ"/>
        </w:rPr>
      </w:pPr>
      <w:r w:rsidRPr="00491A83">
        <w:rPr>
          <w:rFonts w:ascii="メイリオ" w:eastAsia="メイリオ" w:hAnsi="メイリオ" w:cs="メイリオ" w:hint="eastAsia"/>
        </w:rPr>
        <w:t>福祉目線からいくと、</w:t>
      </w:r>
      <w:r>
        <w:rPr>
          <w:rFonts w:ascii="メイリオ" w:eastAsia="メイリオ" w:hAnsi="メイリオ" w:cs="メイリオ" w:hint="eastAsia"/>
        </w:rPr>
        <w:t>正当な利益、恩恵を受けるために</w:t>
      </w:r>
      <w:r w:rsidRPr="00491A83">
        <w:rPr>
          <w:rFonts w:ascii="メイリオ" w:eastAsia="メイリオ" w:hAnsi="メイリオ" w:cs="メイリオ" w:hint="eastAsia"/>
        </w:rPr>
        <w:t>最低保証価格というような仕組みが必要かなと思う</w:t>
      </w:r>
      <w:r>
        <w:rPr>
          <w:rFonts w:ascii="メイリオ" w:eastAsia="メイリオ" w:hAnsi="メイリオ" w:cs="メイリオ" w:hint="eastAsia"/>
        </w:rPr>
        <w:t>が、</w:t>
      </w:r>
      <w:r w:rsidRPr="00491A83">
        <w:rPr>
          <w:rFonts w:ascii="メイリオ" w:eastAsia="メイリオ" w:hAnsi="メイリオ" w:cs="メイリオ" w:hint="eastAsia"/>
        </w:rPr>
        <w:t>純粋にアート側から見るとその</w:t>
      </w:r>
      <w:r>
        <w:rPr>
          <w:rFonts w:ascii="メイリオ" w:eastAsia="メイリオ" w:hAnsi="メイリオ" w:cs="メイリオ" w:hint="eastAsia"/>
        </w:rPr>
        <w:t>ような</w:t>
      </w:r>
      <w:r w:rsidRPr="00491A83">
        <w:rPr>
          <w:rFonts w:ascii="メイリオ" w:eastAsia="メイリオ" w:hAnsi="メイリオ" w:cs="メイリオ" w:hint="eastAsia"/>
        </w:rPr>
        <w:t>システムは非常に不自然というか、</w:t>
      </w:r>
      <w:r>
        <w:rPr>
          <w:rFonts w:ascii="メイリオ" w:eastAsia="メイリオ" w:hAnsi="メイリオ" w:cs="メイリオ" w:hint="eastAsia"/>
        </w:rPr>
        <w:t>抵</w:t>
      </w:r>
      <w:r w:rsidRPr="00491A83">
        <w:rPr>
          <w:rFonts w:ascii="メイリオ" w:eastAsia="メイリオ" w:hAnsi="メイリオ" w:cs="メイリオ" w:hint="eastAsia"/>
        </w:rPr>
        <w:t>抗感</w:t>
      </w:r>
      <w:r>
        <w:rPr>
          <w:rFonts w:ascii="メイリオ" w:eastAsia="メイリオ" w:hAnsi="メイリオ" w:cs="メイリオ" w:hint="eastAsia"/>
        </w:rPr>
        <w:t>がある。</w:t>
      </w:r>
    </w:p>
    <w:p w:rsidR="00491A83" w:rsidRDefault="00491A83" w:rsidP="00C1217B">
      <w:pPr>
        <w:spacing w:line="340" w:lineRule="exact"/>
        <w:ind w:leftChars="100" w:left="210" w:firstLineChars="100" w:firstLine="210"/>
        <w:rPr>
          <w:rFonts w:ascii="メイリオ" w:eastAsia="メイリオ" w:hAnsi="メイリオ" w:cs="メイリオ"/>
        </w:rPr>
      </w:pPr>
      <w:r w:rsidRPr="00491A83">
        <w:rPr>
          <w:rFonts w:ascii="メイリオ" w:eastAsia="メイリオ" w:hAnsi="メイリオ" w:cs="メイリオ" w:hint="eastAsia"/>
        </w:rPr>
        <w:t>それが逆に、本来、この事業が目指している障がい者、非障がい者の枠を超えたフラットな市場での評価というところに一つ疑問符を投げるようなこと</w:t>
      </w:r>
      <w:r>
        <w:rPr>
          <w:rFonts w:ascii="メイリオ" w:eastAsia="メイリオ" w:hAnsi="メイリオ" w:cs="メイリオ" w:hint="eastAsia"/>
        </w:rPr>
        <w:t>にならないか。</w:t>
      </w:r>
    </w:p>
    <w:p w:rsidR="00491A83" w:rsidRPr="005C5A92" w:rsidRDefault="005C5A92" w:rsidP="00C1217B">
      <w:pPr>
        <w:pStyle w:val="ae"/>
        <w:numPr>
          <w:ilvl w:val="0"/>
          <w:numId w:val="1"/>
        </w:numPr>
        <w:spacing w:line="340" w:lineRule="exact"/>
        <w:ind w:leftChars="0" w:left="284" w:hanging="284"/>
        <w:rPr>
          <w:rFonts w:ascii="メイリオ" w:eastAsia="メイリオ" w:hAnsi="メイリオ" w:cs="メイリオ"/>
        </w:rPr>
      </w:pPr>
      <w:r>
        <w:rPr>
          <w:rFonts w:ascii="メイリオ" w:eastAsia="メイリオ" w:hAnsi="メイリオ" w:cs="メイリオ" w:hint="eastAsia"/>
        </w:rPr>
        <w:t xml:space="preserve">　</w:t>
      </w:r>
      <w:r w:rsidR="00804BFB">
        <w:rPr>
          <w:rFonts w:ascii="メイリオ" w:eastAsia="メイリオ" w:hAnsi="メイリオ" w:cs="メイリオ" w:hint="eastAsia"/>
        </w:rPr>
        <w:t>障がい者ではない作家も、大半はギャラリーもしくはマネ</w:t>
      </w:r>
      <w:r w:rsidR="00491A83" w:rsidRPr="005C5A92">
        <w:rPr>
          <w:rFonts w:ascii="メイリオ" w:eastAsia="メイリオ" w:hAnsi="メイリオ" w:cs="メイリオ" w:hint="eastAsia"/>
        </w:rPr>
        <w:t>ジャーが付いていて、作家に対してどれだけの製作費と生活費を渡せばよいか分かった上で、販売価格の判断ができる。福祉施設でもそのようなノウハウを持っているような人がいないとうまくいかない。</w:t>
      </w:r>
    </w:p>
    <w:p w:rsidR="00491A83" w:rsidRPr="00491A83" w:rsidRDefault="005C5A92" w:rsidP="00C1217B">
      <w:pPr>
        <w:pStyle w:val="ae"/>
        <w:numPr>
          <w:ilvl w:val="0"/>
          <w:numId w:val="1"/>
        </w:numPr>
        <w:spacing w:line="340" w:lineRule="exact"/>
        <w:ind w:leftChars="0" w:left="284" w:hanging="284"/>
        <w:rPr>
          <w:rFonts w:ascii="メイリオ" w:eastAsia="メイリオ" w:hAnsi="メイリオ" w:cs="メイリオ"/>
        </w:rPr>
      </w:pPr>
      <w:r>
        <w:rPr>
          <w:rFonts w:ascii="メイリオ" w:eastAsia="メイリオ" w:hAnsi="メイリオ" w:cs="メイリオ" w:hint="eastAsia"/>
        </w:rPr>
        <w:t xml:space="preserve">　</w:t>
      </w:r>
      <w:r w:rsidR="00491A83" w:rsidRPr="00491A83">
        <w:rPr>
          <w:rFonts w:ascii="メイリオ" w:eastAsia="メイリオ" w:hAnsi="メイリオ" w:cs="メイリオ" w:hint="eastAsia"/>
        </w:rPr>
        <w:t>そこがポイントになるだろう。一つは、障がい者アートの専</w:t>
      </w:r>
      <w:r w:rsidR="00ED4F3A">
        <w:rPr>
          <w:rFonts w:ascii="メイリオ" w:eastAsia="メイリオ" w:hAnsi="メイリオ" w:cs="メイリオ" w:hint="eastAsia"/>
        </w:rPr>
        <w:t>門になるようなギャラリーが成立するかどうか。それから、福祉事業所</w:t>
      </w:r>
      <w:r w:rsidR="00491A83" w:rsidRPr="00491A83">
        <w:rPr>
          <w:rFonts w:ascii="メイリオ" w:eastAsia="メイリオ" w:hAnsi="メイリオ" w:cs="メイリオ" w:hint="eastAsia"/>
        </w:rPr>
        <w:t>に、あるいは集合的に置いてもよいが、マネジャーのような方を置けるかどうか。そのことが、この問題をある程度解決をするし、事業の目的としては、そのようなことを念頭に置かなければいけない。</w:t>
      </w:r>
    </w:p>
    <w:p w:rsidR="00491A83" w:rsidRDefault="00491A83" w:rsidP="00C1217B">
      <w:pPr>
        <w:spacing w:line="340" w:lineRule="exact"/>
        <w:rPr>
          <w:rFonts w:ascii="メイリオ" w:eastAsia="メイリオ" w:hAnsi="メイリオ" w:cs="メイリオ"/>
        </w:rPr>
      </w:pPr>
      <w:bookmarkStart w:id="0" w:name="_GoBack"/>
      <w:bookmarkEnd w:id="0"/>
    </w:p>
    <w:p w:rsidR="00B67166" w:rsidRPr="00267536" w:rsidRDefault="00415A63" w:rsidP="00C1217B">
      <w:pPr>
        <w:spacing w:line="340" w:lineRule="exact"/>
        <w:rPr>
          <w:rFonts w:ascii="メイリオ" w:eastAsia="メイリオ" w:hAnsi="メイリオ" w:cs="メイリオ"/>
          <w:b/>
          <w:u w:val="single"/>
        </w:rPr>
      </w:pPr>
      <w:r w:rsidRPr="00267536">
        <w:rPr>
          <w:rFonts w:ascii="メイリオ" w:eastAsia="メイリオ" w:hAnsi="メイリオ" w:cs="メイリオ" w:hint="eastAsia"/>
          <w:b/>
          <w:u w:val="single"/>
        </w:rPr>
        <w:t>クラウドファンディングの活用</w:t>
      </w:r>
    </w:p>
    <w:p w:rsidR="00B67166" w:rsidRPr="00B67166" w:rsidRDefault="00B67166" w:rsidP="00C1217B">
      <w:pPr>
        <w:pStyle w:val="ae"/>
        <w:numPr>
          <w:ilvl w:val="0"/>
          <w:numId w:val="1"/>
        </w:numPr>
        <w:spacing w:line="340" w:lineRule="exact"/>
        <w:ind w:leftChars="0" w:left="284" w:hanging="284"/>
        <w:rPr>
          <w:rFonts w:ascii="メイリオ" w:eastAsia="メイリオ" w:hAnsi="メイリオ" w:cs="メイリオ"/>
        </w:rPr>
      </w:pPr>
      <w:r>
        <w:rPr>
          <w:rFonts w:ascii="メイリオ" w:eastAsia="メイリオ" w:hAnsi="メイリオ" w:cs="メイリオ" w:hint="eastAsia"/>
        </w:rPr>
        <w:t xml:space="preserve">　</w:t>
      </w:r>
      <w:r w:rsidRPr="00B67166">
        <w:rPr>
          <w:rFonts w:ascii="メイリオ" w:eastAsia="メイリオ" w:hAnsi="メイリオ" w:cs="メイリオ" w:hint="eastAsia"/>
        </w:rPr>
        <w:t>「山高ければ…」の「山」を生み出すためには、早く公募展の受賞者を海外に紹介をした方がよい。そのことの気運を高めてクラウドファウンディングをすればお金が集まると思う。公募展をあまねくやっていくということではたぶんお金は集まらないと思う。</w:t>
      </w:r>
    </w:p>
    <w:p w:rsidR="00B67166" w:rsidRPr="007F57FB" w:rsidRDefault="00B67166" w:rsidP="00C1217B">
      <w:pPr>
        <w:spacing w:line="340" w:lineRule="exact"/>
        <w:ind w:leftChars="100" w:left="210" w:firstLineChars="100" w:firstLine="210"/>
        <w:rPr>
          <w:rFonts w:ascii="メイリオ" w:eastAsia="メイリオ" w:hAnsi="メイリオ" w:cs="メイリオ"/>
        </w:rPr>
      </w:pPr>
      <w:r w:rsidRPr="007F57FB">
        <w:rPr>
          <w:rFonts w:ascii="メイリオ" w:eastAsia="メイリオ" w:hAnsi="メイリオ" w:cs="メイリオ" w:hint="eastAsia"/>
        </w:rPr>
        <w:t>そして、このような形で世に送り出すことができましたと</w:t>
      </w:r>
      <w:r>
        <w:rPr>
          <w:rFonts w:ascii="メイリオ" w:eastAsia="メイリオ" w:hAnsi="メイリオ" w:cs="メイリオ" w:hint="eastAsia"/>
        </w:rPr>
        <w:t>なれば、</w:t>
      </w:r>
      <w:r w:rsidRPr="007F57FB">
        <w:rPr>
          <w:rFonts w:ascii="メイリオ" w:eastAsia="メイリオ" w:hAnsi="メイリオ" w:cs="メイリオ" w:hint="eastAsia"/>
        </w:rPr>
        <w:t>そこからまた裾野が広がるというように</w:t>
      </w:r>
      <w:r w:rsidR="00804BFB">
        <w:rPr>
          <w:rFonts w:ascii="メイリオ" w:eastAsia="メイリオ" w:hAnsi="メイリオ" w:cs="メイリオ" w:hint="eastAsia"/>
        </w:rPr>
        <w:t>なっていくと</w:t>
      </w:r>
      <w:r w:rsidRPr="007F57FB">
        <w:rPr>
          <w:rFonts w:ascii="メイリオ" w:eastAsia="メイリオ" w:hAnsi="メイリオ" w:cs="メイリオ" w:hint="eastAsia"/>
        </w:rPr>
        <w:t>思</w:t>
      </w:r>
      <w:r>
        <w:rPr>
          <w:rFonts w:ascii="メイリオ" w:eastAsia="メイリオ" w:hAnsi="メイリオ" w:cs="メイリオ" w:hint="eastAsia"/>
        </w:rPr>
        <w:t>う。</w:t>
      </w:r>
    </w:p>
    <w:p w:rsidR="00B67166" w:rsidRDefault="00B67166" w:rsidP="00C1217B">
      <w:pPr>
        <w:spacing w:line="340" w:lineRule="exact"/>
        <w:rPr>
          <w:rFonts w:ascii="メイリオ" w:eastAsia="メイリオ" w:hAnsi="メイリオ" w:cs="メイリオ"/>
        </w:rPr>
      </w:pPr>
    </w:p>
    <w:p w:rsidR="00415A63" w:rsidRPr="00267536" w:rsidRDefault="00415A63" w:rsidP="00C1217B">
      <w:pPr>
        <w:spacing w:line="340" w:lineRule="exact"/>
        <w:rPr>
          <w:rFonts w:ascii="メイリオ" w:eastAsia="メイリオ" w:hAnsi="メイリオ" w:cs="メイリオ"/>
          <w:b/>
          <w:u w:val="single"/>
        </w:rPr>
      </w:pPr>
      <w:r w:rsidRPr="00267536">
        <w:rPr>
          <w:rFonts w:ascii="メイリオ" w:eastAsia="メイリオ" w:hAnsi="メイリオ" w:cs="メイリオ" w:hint="eastAsia"/>
          <w:b/>
          <w:u w:val="single"/>
        </w:rPr>
        <w:t>アートフェアへの出展</w:t>
      </w:r>
      <w:r w:rsidR="00B67166" w:rsidRPr="00267536">
        <w:rPr>
          <w:rFonts w:ascii="メイリオ" w:eastAsia="メイリオ" w:hAnsi="メイリオ" w:cs="メイリオ" w:hint="eastAsia"/>
          <w:b/>
          <w:u w:val="single"/>
        </w:rPr>
        <w:t>以外のプロモーション</w:t>
      </w:r>
    </w:p>
    <w:p w:rsidR="00267536" w:rsidRPr="00267536" w:rsidRDefault="00267536" w:rsidP="00C1217B">
      <w:pPr>
        <w:pStyle w:val="ae"/>
        <w:numPr>
          <w:ilvl w:val="0"/>
          <w:numId w:val="1"/>
        </w:numPr>
        <w:spacing w:line="340" w:lineRule="exact"/>
        <w:ind w:leftChars="0" w:left="284" w:hanging="284"/>
        <w:rPr>
          <w:rFonts w:ascii="メイリオ" w:eastAsia="メイリオ" w:hAnsi="メイリオ" w:cs="メイリオ"/>
        </w:rPr>
      </w:pPr>
      <w:r>
        <w:rPr>
          <w:rFonts w:ascii="メイリオ" w:eastAsia="メイリオ" w:hAnsi="メイリオ" w:cs="メイリオ" w:hint="eastAsia"/>
        </w:rPr>
        <w:t xml:space="preserve">　</w:t>
      </w:r>
      <w:r w:rsidRPr="00267536">
        <w:rPr>
          <w:rFonts w:ascii="メイリオ" w:eastAsia="メイリオ" w:hAnsi="メイリオ" w:cs="メイリオ" w:hint="eastAsia"/>
        </w:rPr>
        <w:t>アートフェアの出展料については、それぞれ</w:t>
      </w:r>
      <w:r w:rsidR="00804BFB">
        <w:rPr>
          <w:rFonts w:ascii="メイリオ" w:eastAsia="メイリオ" w:hAnsi="メイリオ" w:cs="メイリオ" w:hint="eastAsia"/>
        </w:rPr>
        <w:t>のアートフェアによって</w:t>
      </w:r>
      <w:r w:rsidRPr="00267536">
        <w:rPr>
          <w:rFonts w:ascii="メイリオ" w:eastAsia="メイリオ" w:hAnsi="メイリオ" w:cs="メイリオ" w:hint="eastAsia"/>
        </w:rPr>
        <w:t>ばらばら。Art Osakaの場合は、画廊に負担がかからないように</w:t>
      </w:r>
      <w:r w:rsidR="00804BFB">
        <w:rPr>
          <w:rFonts w:ascii="メイリオ" w:eastAsia="メイリオ" w:hAnsi="メイリオ" w:cs="メイリオ" w:hint="eastAsia"/>
        </w:rPr>
        <w:t>、</w:t>
      </w:r>
      <w:r w:rsidRPr="00267536">
        <w:rPr>
          <w:rFonts w:ascii="メイリオ" w:eastAsia="メイリオ" w:hAnsi="メイリオ" w:cs="メイリオ" w:hint="eastAsia"/>
        </w:rPr>
        <w:t>という発想。</w:t>
      </w:r>
    </w:p>
    <w:p w:rsidR="00267536" w:rsidRPr="00267536" w:rsidRDefault="00804BFB" w:rsidP="00804BFB">
      <w:pPr>
        <w:spacing w:line="34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東京のフェア</w:t>
      </w:r>
      <w:r w:rsidR="00267536" w:rsidRPr="00267536">
        <w:rPr>
          <w:rFonts w:ascii="メイリオ" w:eastAsia="メイリオ" w:hAnsi="メイリオ" w:cs="メイリオ" w:hint="eastAsia"/>
        </w:rPr>
        <w:t>は世界で一番高い。ただ、一等地であるということもあるし、話題性が</w:t>
      </w:r>
      <w:r>
        <w:rPr>
          <w:rFonts w:ascii="メイリオ" w:eastAsia="メイリオ" w:hAnsi="メイリオ" w:cs="メイリオ" w:hint="eastAsia"/>
        </w:rPr>
        <w:t>ある。商いはあまりできないけれど</w:t>
      </w:r>
      <w:r w:rsidR="00267536" w:rsidRPr="00267536">
        <w:rPr>
          <w:rFonts w:ascii="メイリオ" w:eastAsia="メイリオ" w:hAnsi="メイリオ" w:cs="メイリオ" w:hint="eastAsia"/>
        </w:rPr>
        <w:t>、世界中から業者も集まるし、宣伝費という感覚もあるかと思う。</w:t>
      </w:r>
    </w:p>
    <w:p w:rsidR="00267536" w:rsidRPr="00267536" w:rsidRDefault="00267536" w:rsidP="00C1217B">
      <w:pPr>
        <w:spacing w:line="340" w:lineRule="exact"/>
        <w:ind w:left="210" w:hangingChars="100" w:hanging="210"/>
        <w:rPr>
          <w:rFonts w:ascii="メイリオ" w:eastAsia="メイリオ" w:hAnsi="メイリオ" w:cs="メイリオ"/>
        </w:rPr>
      </w:pPr>
      <w:r w:rsidRPr="00267536">
        <w:rPr>
          <w:rFonts w:ascii="メイリオ" w:eastAsia="メイリオ" w:hAnsi="メイリオ" w:cs="メイリオ" w:hint="eastAsia"/>
        </w:rPr>
        <w:t>○</w:t>
      </w:r>
      <w:r>
        <w:rPr>
          <w:rFonts w:ascii="メイリオ" w:eastAsia="メイリオ" w:hAnsi="メイリオ" w:cs="メイリオ" w:hint="eastAsia"/>
        </w:rPr>
        <w:t xml:space="preserve">　</w:t>
      </w:r>
      <w:r w:rsidRPr="00267536">
        <w:rPr>
          <w:rFonts w:ascii="メイリオ" w:eastAsia="メイリオ" w:hAnsi="メイリオ" w:cs="メイリオ" w:hint="eastAsia"/>
        </w:rPr>
        <w:t>例えば、国際交流基金など文化系の公的な助成を活用して、海外の公的施設で個展をする等の方法は検討できないか。その場のセールスという観点ではアートフェアの方がもちろん良い</w:t>
      </w:r>
      <w:r w:rsidRPr="00267536">
        <w:rPr>
          <w:rFonts w:ascii="メイリオ" w:eastAsia="メイリオ" w:hAnsi="メイリオ" w:cs="メイリオ" w:hint="eastAsia"/>
        </w:rPr>
        <w:lastRenderedPageBreak/>
        <w:t>が、特にパリなど、既に日本のアールブリュットに対する注目が集まっているので、将来的なセールスという視点で、展覧会というプロモーションのやり方もあるのではないか。</w:t>
      </w:r>
    </w:p>
    <w:p w:rsidR="00267536" w:rsidRPr="00267536" w:rsidRDefault="00267536" w:rsidP="00C1217B">
      <w:pPr>
        <w:spacing w:line="340" w:lineRule="exact"/>
        <w:ind w:left="210" w:hangingChars="100" w:hanging="210"/>
        <w:rPr>
          <w:rFonts w:ascii="メイリオ" w:eastAsia="メイリオ" w:hAnsi="メイリオ" w:cs="メイリオ"/>
        </w:rPr>
      </w:pPr>
      <w:r w:rsidRPr="00267536">
        <w:rPr>
          <w:rFonts w:ascii="メイリオ" w:eastAsia="メイリオ" w:hAnsi="メイリオ" w:cs="メイリオ" w:hint="eastAsia"/>
        </w:rPr>
        <w:t>○</w:t>
      </w:r>
      <w:r>
        <w:rPr>
          <w:rFonts w:ascii="メイリオ" w:eastAsia="メイリオ" w:hAnsi="メイリオ" w:cs="メイリオ" w:hint="eastAsia"/>
        </w:rPr>
        <w:t xml:space="preserve">　</w:t>
      </w:r>
      <w:r w:rsidRPr="00267536">
        <w:rPr>
          <w:rFonts w:ascii="メイリオ" w:eastAsia="メイリオ" w:hAnsi="メイリオ" w:cs="メイリオ" w:hint="eastAsia"/>
        </w:rPr>
        <w:t>極端な言い方だが、美術館もアートフェアのブースも画廊も、価値は同じでは。要するに、見せるポイントであって、きちんと美術的に評価をするようにすればよいこと。</w:t>
      </w:r>
    </w:p>
    <w:p w:rsidR="00267536" w:rsidRPr="00267536" w:rsidRDefault="00267536" w:rsidP="00C1217B">
      <w:pPr>
        <w:spacing w:line="340" w:lineRule="exact"/>
        <w:ind w:left="210" w:hangingChars="100" w:hanging="210"/>
        <w:rPr>
          <w:rFonts w:ascii="メイリオ" w:eastAsia="メイリオ" w:hAnsi="メイリオ" w:cs="メイリオ"/>
        </w:rPr>
      </w:pPr>
      <w:r w:rsidRPr="00267536">
        <w:rPr>
          <w:rFonts w:ascii="メイリオ" w:eastAsia="メイリオ" w:hAnsi="メイリオ" w:cs="メイリオ" w:hint="eastAsia"/>
        </w:rPr>
        <w:t>○</w:t>
      </w:r>
      <w:r>
        <w:rPr>
          <w:rFonts w:ascii="メイリオ" w:eastAsia="メイリオ" w:hAnsi="メイリオ" w:cs="メイリオ" w:hint="eastAsia"/>
        </w:rPr>
        <w:t xml:space="preserve">　</w:t>
      </w:r>
      <w:r w:rsidRPr="00267536">
        <w:rPr>
          <w:rFonts w:ascii="メイリオ" w:eastAsia="メイリオ" w:hAnsi="メイリオ" w:cs="メイリオ" w:hint="eastAsia"/>
        </w:rPr>
        <w:t>アートフェアより美術館の方が良いという意味ではない。アートフェアは展覧会などより刺激的な部分があり、ギャラリストの仕掛ける展覧会というものは、むしろ美術館などでやるものよりも一歩も二歩も先をいっているところがある。</w:t>
      </w:r>
    </w:p>
    <w:p w:rsidR="00B67166" w:rsidRDefault="00267536" w:rsidP="00C1217B">
      <w:pPr>
        <w:spacing w:line="340" w:lineRule="exact"/>
        <w:ind w:leftChars="100" w:left="210" w:firstLineChars="100" w:firstLine="210"/>
        <w:rPr>
          <w:rFonts w:ascii="メイリオ" w:eastAsia="メイリオ" w:hAnsi="メイリオ" w:cs="メイリオ"/>
        </w:rPr>
      </w:pPr>
      <w:r w:rsidRPr="00267536">
        <w:rPr>
          <w:rFonts w:ascii="メイリオ" w:eastAsia="メイリオ" w:hAnsi="メイリオ" w:cs="メイリオ" w:hint="eastAsia"/>
        </w:rPr>
        <w:t>でも、どうしても民間のものに対して公的</w:t>
      </w:r>
      <w:r w:rsidR="00804BFB">
        <w:rPr>
          <w:rFonts w:ascii="メイリオ" w:eastAsia="メイリオ" w:hAnsi="メイリオ" w:cs="メイリオ" w:hint="eastAsia"/>
        </w:rPr>
        <w:t>な</w:t>
      </w:r>
      <w:r w:rsidRPr="00267536">
        <w:rPr>
          <w:rFonts w:ascii="メイリオ" w:eastAsia="メイリオ" w:hAnsi="メイリオ" w:cs="メイリオ" w:hint="eastAsia"/>
        </w:rPr>
        <w:t>助成金や補助金はつきにくい。何かのプロモーションで、いわゆる民間的な場所で、となるとなかなかお金が付きにくいと</w:t>
      </w:r>
      <w:r w:rsidR="00804BFB">
        <w:rPr>
          <w:rFonts w:ascii="メイリオ" w:eastAsia="メイリオ" w:hAnsi="メイリオ" w:cs="メイリオ" w:hint="eastAsia"/>
        </w:rPr>
        <w:t>したとき、</w:t>
      </w:r>
      <w:r w:rsidRPr="00267536">
        <w:rPr>
          <w:rFonts w:ascii="メイリオ" w:eastAsia="メイリオ" w:hAnsi="メイリオ" w:cs="メイリオ" w:hint="eastAsia"/>
        </w:rPr>
        <w:t>予算がない中で</w:t>
      </w:r>
      <w:r w:rsidR="00804BFB">
        <w:rPr>
          <w:rFonts w:ascii="メイリオ" w:eastAsia="メイリオ" w:hAnsi="メイリオ" w:cs="メイリオ" w:hint="eastAsia"/>
        </w:rPr>
        <w:t>行政がこうした事業をすすめようと思えば、文化系公的資金の活用も</w:t>
      </w:r>
      <w:r w:rsidRPr="00267536">
        <w:rPr>
          <w:rFonts w:ascii="メイリオ" w:eastAsia="メイリオ" w:hAnsi="メイリオ" w:cs="メイリオ" w:hint="eastAsia"/>
        </w:rPr>
        <w:t>一つの可能性としてあるのではないか。</w:t>
      </w:r>
    </w:p>
    <w:p w:rsidR="00415A63" w:rsidRPr="00804BFB" w:rsidRDefault="00415A63" w:rsidP="00C1217B">
      <w:pPr>
        <w:spacing w:line="340" w:lineRule="exact"/>
        <w:rPr>
          <w:rFonts w:ascii="メイリオ" w:eastAsia="メイリオ" w:hAnsi="メイリオ" w:cs="メイリオ"/>
        </w:rPr>
      </w:pPr>
    </w:p>
    <w:p w:rsidR="00415A63" w:rsidRPr="00267536" w:rsidRDefault="00415A63" w:rsidP="00C1217B">
      <w:pPr>
        <w:spacing w:line="340" w:lineRule="exact"/>
        <w:rPr>
          <w:rFonts w:ascii="メイリオ" w:eastAsia="メイリオ" w:hAnsi="メイリオ" w:cs="メイリオ"/>
          <w:b/>
          <w:u w:val="single"/>
        </w:rPr>
      </w:pPr>
      <w:r w:rsidRPr="00267536">
        <w:rPr>
          <w:rFonts w:ascii="メイリオ" w:eastAsia="メイリオ" w:hAnsi="メイリオ" w:cs="メイリオ" w:hint="eastAsia"/>
          <w:b/>
          <w:u w:val="single"/>
        </w:rPr>
        <w:t>東京五輪に向けた文化プログラムの展開との連動</w:t>
      </w:r>
    </w:p>
    <w:p w:rsidR="00267536" w:rsidRPr="00267536" w:rsidRDefault="00267536" w:rsidP="00C1217B">
      <w:pPr>
        <w:pStyle w:val="ae"/>
        <w:numPr>
          <w:ilvl w:val="0"/>
          <w:numId w:val="1"/>
        </w:numPr>
        <w:spacing w:line="340" w:lineRule="exact"/>
        <w:ind w:leftChars="0" w:left="284" w:hanging="284"/>
        <w:rPr>
          <w:rFonts w:ascii="メイリオ" w:eastAsia="メイリオ" w:hAnsi="メイリオ" w:cs="メイリオ"/>
        </w:rPr>
      </w:pPr>
      <w:r>
        <w:rPr>
          <w:rFonts w:ascii="メイリオ" w:eastAsia="メイリオ" w:hAnsi="メイリオ" w:cs="メイリオ" w:hint="eastAsia"/>
        </w:rPr>
        <w:t xml:space="preserve">　</w:t>
      </w:r>
      <w:r w:rsidR="00B7285C" w:rsidRPr="00267536">
        <w:rPr>
          <w:rFonts w:ascii="メイリオ" w:eastAsia="メイリオ" w:hAnsi="メイリオ" w:cs="メイリオ" w:hint="eastAsia"/>
        </w:rPr>
        <w:t>2020</w:t>
      </w:r>
      <w:r w:rsidR="00E502EF" w:rsidRPr="00267536">
        <w:rPr>
          <w:rFonts w:ascii="メイリオ" w:eastAsia="メイリオ" w:hAnsi="メイリオ" w:cs="メイリオ" w:hint="eastAsia"/>
        </w:rPr>
        <w:t>年の東京オリンピック・パラリンピックに向けた関西での文化プログラム</w:t>
      </w:r>
      <w:r w:rsidRPr="00267536">
        <w:rPr>
          <w:rFonts w:ascii="メイリオ" w:eastAsia="メイリオ" w:hAnsi="メイリオ" w:cs="メイリオ" w:hint="eastAsia"/>
        </w:rPr>
        <w:t>に</w:t>
      </w:r>
      <w:r w:rsidR="00E502EF" w:rsidRPr="00267536">
        <w:rPr>
          <w:rFonts w:ascii="メイリオ" w:eastAsia="メイリオ" w:hAnsi="メイリオ" w:cs="メイリオ" w:hint="eastAsia"/>
        </w:rPr>
        <w:t>どう</w:t>
      </w:r>
      <w:r w:rsidRPr="00267536">
        <w:rPr>
          <w:rFonts w:ascii="メイリオ" w:eastAsia="メイリオ" w:hAnsi="メイリオ" w:cs="メイリオ" w:hint="eastAsia"/>
        </w:rPr>
        <w:t>関与していくかを考えることも必要。パラリンピックとの関係でいくと、ロンドン</w:t>
      </w:r>
      <w:r w:rsidR="00E502EF" w:rsidRPr="00267536">
        <w:rPr>
          <w:rFonts w:ascii="メイリオ" w:eastAsia="メイリオ" w:hAnsi="メイリオ" w:cs="メイリオ" w:hint="eastAsia"/>
        </w:rPr>
        <w:t>オリンピックのときは、アンリミティ</w:t>
      </w:r>
      <w:r w:rsidR="00E0308C" w:rsidRPr="00267536">
        <w:rPr>
          <w:rFonts w:ascii="メイリオ" w:eastAsia="メイリオ" w:hAnsi="メイリオ" w:cs="メイリオ" w:hint="eastAsia"/>
        </w:rPr>
        <w:t>ッ</w:t>
      </w:r>
      <w:r w:rsidR="00E502EF" w:rsidRPr="00267536">
        <w:rPr>
          <w:rFonts w:ascii="メイリオ" w:eastAsia="メイリオ" w:hAnsi="メイリオ" w:cs="メイリオ" w:hint="eastAsia"/>
        </w:rPr>
        <w:t>ドという障がいを持ったアーティストの</w:t>
      </w:r>
      <w:r w:rsidR="00B7285C" w:rsidRPr="00267536">
        <w:rPr>
          <w:rFonts w:ascii="メイリオ" w:eastAsia="メイリオ" w:hAnsi="メイリオ" w:cs="メイリオ" w:hint="eastAsia"/>
        </w:rPr>
        <w:t>プログラム</w:t>
      </w:r>
      <w:r w:rsidRPr="00267536">
        <w:rPr>
          <w:rFonts w:ascii="メイリオ" w:eastAsia="メイリオ" w:hAnsi="メイリオ" w:cs="メイリオ" w:hint="eastAsia"/>
        </w:rPr>
        <w:t>をやっている。こうした動きにかんでいくには、</w:t>
      </w:r>
      <w:r w:rsidR="00E502EF" w:rsidRPr="00267536">
        <w:rPr>
          <w:rFonts w:ascii="メイリオ" w:eastAsia="メイリオ" w:hAnsi="メイリオ" w:cs="メイリオ" w:hint="eastAsia"/>
        </w:rPr>
        <w:t>大阪府内で大阪府がどうするかという</w:t>
      </w:r>
      <w:r w:rsidR="00B7285C" w:rsidRPr="00267536">
        <w:rPr>
          <w:rFonts w:ascii="メイリオ" w:eastAsia="メイリオ" w:hAnsi="メイリオ" w:cs="メイリオ" w:hint="eastAsia"/>
        </w:rPr>
        <w:t>狭い</w:t>
      </w:r>
      <w:r w:rsidR="00E502EF" w:rsidRPr="00267536">
        <w:rPr>
          <w:rFonts w:ascii="メイリオ" w:eastAsia="メイリオ" w:hAnsi="メイリオ" w:cs="メイリオ" w:hint="eastAsia"/>
        </w:rPr>
        <w:t>話だけでや</w:t>
      </w:r>
      <w:r w:rsidRPr="00267536">
        <w:rPr>
          <w:rFonts w:ascii="メイリオ" w:eastAsia="メイリオ" w:hAnsi="メイリオ" w:cs="メイリオ" w:hint="eastAsia"/>
        </w:rPr>
        <w:t>るのではなく、</w:t>
      </w:r>
      <w:r w:rsidR="00E502EF" w:rsidRPr="00267536">
        <w:rPr>
          <w:rFonts w:ascii="メイリオ" w:eastAsia="メイリオ" w:hAnsi="メイリオ" w:cs="メイリオ" w:hint="eastAsia"/>
        </w:rPr>
        <w:t>もう少し広げてオール日本とかオール関西とかで障がい者の芸術のための事業化を</w:t>
      </w:r>
      <w:r w:rsidR="00B7285C" w:rsidRPr="00267536">
        <w:rPr>
          <w:rFonts w:ascii="メイリオ" w:eastAsia="メイリオ" w:hAnsi="メイリオ" w:cs="メイリオ" w:hint="eastAsia"/>
        </w:rPr>
        <w:t>2020年</w:t>
      </w:r>
      <w:r w:rsidR="00E502EF" w:rsidRPr="00267536">
        <w:rPr>
          <w:rFonts w:ascii="メイリオ" w:eastAsia="メイリオ" w:hAnsi="メイリオ" w:cs="メイリオ" w:hint="eastAsia"/>
        </w:rPr>
        <w:t>目途にしてやっていく</w:t>
      </w:r>
      <w:r w:rsidRPr="00267536">
        <w:rPr>
          <w:rFonts w:ascii="メイリオ" w:eastAsia="メイリオ" w:hAnsi="メイリオ" w:cs="メイリオ" w:hint="eastAsia"/>
        </w:rPr>
        <w:t>視点も必要では。</w:t>
      </w:r>
    </w:p>
    <w:p w:rsidR="00267536" w:rsidRDefault="00E502EF" w:rsidP="00C1217B">
      <w:pPr>
        <w:spacing w:line="340" w:lineRule="exact"/>
        <w:ind w:leftChars="100" w:left="210" w:firstLineChars="100" w:firstLine="210"/>
        <w:rPr>
          <w:rFonts w:ascii="メイリオ" w:eastAsia="メイリオ" w:hAnsi="メイリオ" w:cs="メイリオ"/>
        </w:rPr>
      </w:pPr>
      <w:r w:rsidRPr="00267536">
        <w:rPr>
          <w:rFonts w:ascii="メイリオ" w:eastAsia="メイリオ" w:hAnsi="メイリオ" w:cs="メイリオ" w:hint="eastAsia"/>
        </w:rPr>
        <w:t>オリンピックの文化プログラムは</w:t>
      </w:r>
      <w:r w:rsidR="00B7285C" w:rsidRPr="00267536">
        <w:rPr>
          <w:rFonts w:ascii="メイリオ" w:eastAsia="メイリオ" w:hAnsi="メイリオ" w:cs="メイリオ" w:hint="eastAsia"/>
        </w:rPr>
        <w:t>2016年</w:t>
      </w:r>
      <w:r w:rsidR="002A40D2">
        <w:rPr>
          <w:rFonts w:ascii="メイリオ" w:eastAsia="メイリオ" w:hAnsi="メイリオ" w:cs="メイリオ" w:hint="eastAsia"/>
        </w:rPr>
        <w:t>から</w:t>
      </w:r>
      <w:r w:rsidR="00B7285C" w:rsidRPr="00267536">
        <w:rPr>
          <w:rFonts w:ascii="メイリオ" w:eastAsia="メイリオ" w:hAnsi="メイリオ" w:cs="メイリオ" w:hint="eastAsia"/>
        </w:rPr>
        <w:t>4</w:t>
      </w:r>
      <w:r w:rsidRPr="00267536">
        <w:rPr>
          <w:rFonts w:ascii="メイリオ" w:eastAsia="メイリオ" w:hAnsi="メイリオ" w:cs="メイリオ" w:hint="eastAsia"/>
        </w:rPr>
        <w:t>年間やる。あと</w:t>
      </w:r>
      <w:r w:rsidR="00B7285C" w:rsidRPr="00267536">
        <w:rPr>
          <w:rFonts w:ascii="メイリオ" w:eastAsia="メイリオ" w:hAnsi="メイリオ" w:cs="メイリオ" w:hint="eastAsia"/>
        </w:rPr>
        <w:t>2年、1</w:t>
      </w:r>
      <w:r w:rsidRPr="00267536">
        <w:rPr>
          <w:rFonts w:ascii="メイリオ" w:eastAsia="メイリオ" w:hAnsi="メイリオ" w:cs="メイリオ" w:hint="eastAsia"/>
        </w:rPr>
        <w:t>年半くらいで</w:t>
      </w:r>
      <w:r w:rsidR="002A40D2">
        <w:rPr>
          <w:rFonts w:ascii="メイリオ" w:eastAsia="メイリオ" w:hAnsi="メイリオ" w:cs="メイリオ" w:hint="eastAsia"/>
        </w:rPr>
        <w:t>スタートする</w:t>
      </w:r>
      <w:r w:rsidRPr="00267536">
        <w:rPr>
          <w:rFonts w:ascii="メイリオ" w:eastAsia="メイリオ" w:hAnsi="メイリオ" w:cs="メイリオ" w:hint="eastAsia"/>
        </w:rPr>
        <w:t>。この事業をやりながらそのような</w:t>
      </w:r>
      <w:r w:rsidR="00267536">
        <w:rPr>
          <w:rFonts w:ascii="メイリオ" w:eastAsia="メイリオ" w:hAnsi="メイリオ" w:cs="メイリオ" w:hint="eastAsia"/>
        </w:rPr>
        <w:t>動きにも入っていけたら</w:t>
      </w:r>
      <w:r w:rsidRPr="00267536">
        <w:rPr>
          <w:rFonts w:ascii="メイリオ" w:eastAsia="メイリオ" w:hAnsi="メイリオ" w:cs="メイリオ" w:hint="eastAsia"/>
        </w:rPr>
        <w:t>注目度</w:t>
      </w:r>
      <w:r w:rsidR="00267536">
        <w:rPr>
          <w:rFonts w:ascii="メイリオ" w:eastAsia="メイリオ" w:hAnsi="メイリオ" w:cs="メイリオ" w:hint="eastAsia"/>
        </w:rPr>
        <w:t>も上がる</w:t>
      </w:r>
      <w:r w:rsidRPr="00267536">
        <w:rPr>
          <w:rFonts w:ascii="メイリオ" w:eastAsia="メイリオ" w:hAnsi="メイリオ" w:cs="メイリオ" w:hint="eastAsia"/>
        </w:rPr>
        <w:t>。別にパリでなくても、日本に来てもらい</w:t>
      </w:r>
      <w:r w:rsidR="00303212" w:rsidRPr="00267536">
        <w:rPr>
          <w:rFonts w:ascii="メイリオ" w:eastAsia="メイリオ" w:hAnsi="メイリオ" w:cs="メイリオ" w:hint="eastAsia"/>
        </w:rPr>
        <w:t>、ここで海外の障がい</w:t>
      </w:r>
      <w:r w:rsidR="00267536">
        <w:rPr>
          <w:rFonts w:ascii="メイリオ" w:eastAsia="メイリオ" w:hAnsi="メイリオ" w:cs="メイリオ" w:hint="eastAsia"/>
        </w:rPr>
        <w:t>のある</w:t>
      </w:r>
      <w:r w:rsidR="00303212" w:rsidRPr="00267536">
        <w:rPr>
          <w:rFonts w:ascii="メイリオ" w:eastAsia="メイリオ" w:hAnsi="メイリオ" w:cs="メイリオ" w:hint="eastAsia"/>
        </w:rPr>
        <w:t>アーティストも一緒にやって何かを作る、</w:t>
      </w:r>
      <w:r w:rsidRPr="00267536">
        <w:rPr>
          <w:rFonts w:ascii="メイリオ" w:eastAsia="メイリオ" w:hAnsi="メイリオ" w:cs="メイリオ" w:hint="eastAsia"/>
        </w:rPr>
        <w:t>というようなことが提案できていくとおもしろい。</w:t>
      </w:r>
    </w:p>
    <w:p w:rsidR="00267536" w:rsidRDefault="00267536" w:rsidP="00C1217B">
      <w:pPr>
        <w:spacing w:line="340" w:lineRule="exact"/>
        <w:rPr>
          <w:rFonts w:ascii="メイリオ" w:eastAsia="メイリオ" w:hAnsi="メイリオ" w:cs="メイリオ"/>
        </w:rPr>
      </w:pPr>
    </w:p>
    <w:p w:rsidR="00C1217B" w:rsidRDefault="00C1217B" w:rsidP="00C1217B">
      <w:pPr>
        <w:spacing w:line="340" w:lineRule="exact"/>
        <w:rPr>
          <w:rFonts w:ascii="メイリオ" w:eastAsia="メイリオ" w:hAnsi="メイリオ" w:cs="メイリオ"/>
        </w:rPr>
      </w:pPr>
    </w:p>
    <w:p w:rsidR="00267536" w:rsidRPr="00267536" w:rsidRDefault="00267536" w:rsidP="00C1217B">
      <w:pPr>
        <w:spacing w:line="340" w:lineRule="exact"/>
        <w:rPr>
          <w:rFonts w:ascii="メイリオ" w:eastAsia="メイリオ" w:hAnsi="メイリオ" w:cs="メイリオ"/>
          <w:b/>
          <w:bdr w:val="single" w:sz="4" w:space="0" w:color="auto"/>
        </w:rPr>
      </w:pPr>
      <w:r w:rsidRPr="00267536">
        <w:rPr>
          <w:rFonts w:ascii="メイリオ" w:eastAsia="メイリオ" w:hAnsi="メイリオ" w:cs="メイリオ" w:hint="eastAsia"/>
          <w:b/>
          <w:bdr w:val="single" w:sz="4" w:space="0" w:color="auto"/>
        </w:rPr>
        <w:t>議題２　第４回公募展の実施について</w:t>
      </w:r>
    </w:p>
    <w:p w:rsidR="00267536" w:rsidRDefault="00267536" w:rsidP="00C1217B">
      <w:pPr>
        <w:spacing w:line="340" w:lineRule="exact"/>
        <w:rPr>
          <w:rFonts w:ascii="メイリオ" w:eastAsia="メイリオ" w:hAnsi="メイリオ" w:cs="メイリオ"/>
        </w:rPr>
      </w:pPr>
      <w:r>
        <w:rPr>
          <w:rFonts w:ascii="メイリオ" w:eastAsia="メイリオ" w:hAnsi="メイリオ" w:cs="メイリオ" w:hint="eastAsia"/>
        </w:rPr>
        <w:t>資　　料：</w:t>
      </w:r>
    </w:p>
    <w:p w:rsidR="00267536" w:rsidRDefault="00267536" w:rsidP="00C1217B">
      <w:pPr>
        <w:spacing w:line="340" w:lineRule="exact"/>
        <w:rPr>
          <w:rFonts w:ascii="メイリオ" w:eastAsia="メイリオ" w:hAnsi="メイリオ" w:cs="メイリオ"/>
        </w:rPr>
      </w:pPr>
      <w:r>
        <w:rPr>
          <w:rFonts w:ascii="メイリオ" w:eastAsia="メイリオ" w:hAnsi="メイリオ" w:cs="メイリオ" w:hint="eastAsia"/>
        </w:rPr>
        <w:t xml:space="preserve">　資料６　第4回公募展　開催計画（案）</w:t>
      </w:r>
    </w:p>
    <w:p w:rsidR="00267536" w:rsidRDefault="00267536" w:rsidP="00C1217B">
      <w:pPr>
        <w:spacing w:line="340" w:lineRule="exact"/>
        <w:rPr>
          <w:rFonts w:ascii="メイリオ" w:eastAsia="メイリオ" w:hAnsi="メイリオ" w:cs="メイリオ"/>
        </w:rPr>
      </w:pPr>
      <w:r>
        <w:rPr>
          <w:rFonts w:ascii="メイリオ" w:eastAsia="メイリオ" w:hAnsi="メイリオ" w:cs="メイリオ" w:hint="eastAsia"/>
        </w:rPr>
        <w:t xml:space="preserve">　資料７　第4回公募展　報道提供資料（案）</w:t>
      </w:r>
    </w:p>
    <w:p w:rsidR="00267536" w:rsidRDefault="00267536" w:rsidP="00C1217B">
      <w:pPr>
        <w:spacing w:line="340" w:lineRule="exact"/>
        <w:rPr>
          <w:rFonts w:ascii="メイリオ" w:eastAsia="メイリオ" w:hAnsi="メイリオ" w:cs="メイリオ"/>
        </w:rPr>
      </w:pPr>
      <w:r>
        <w:rPr>
          <w:rFonts w:ascii="メイリオ" w:eastAsia="メイリオ" w:hAnsi="メイリオ" w:cs="メイリオ" w:hint="eastAsia"/>
        </w:rPr>
        <w:t xml:space="preserve">　資料８　第4回公募展　募集要項（案）</w:t>
      </w:r>
    </w:p>
    <w:p w:rsidR="00267536" w:rsidRDefault="00267536" w:rsidP="00C1217B">
      <w:pPr>
        <w:spacing w:line="340" w:lineRule="exact"/>
        <w:rPr>
          <w:rFonts w:ascii="メイリオ" w:eastAsia="メイリオ" w:hAnsi="メイリオ" w:cs="メイリオ"/>
        </w:rPr>
      </w:pPr>
      <w:r>
        <w:rPr>
          <w:rFonts w:ascii="メイリオ" w:eastAsia="メイリオ" w:hAnsi="メイリオ" w:cs="メイリオ" w:hint="eastAsia"/>
        </w:rPr>
        <w:t>主な意見等：</w:t>
      </w:r>
    </w:p>
    <w:p w:rsidR="00267536" w:rsidRDefault="00C1217B" w:rsidP="00C1217B">
      <w:pPr>
        <w:spacing w:line="340" w:lineRule="exact"/>
        <w:rPr>
          <w:rFonts w:ascii="メイリオ" w:eastAsia="メイリオ" w:hAnsi="メイリオ" w:cs="メイリオ"/>
        </w:rPr>
      </w:pPr>
      <w:r>
        <w:rPr>
          <w:rFonts w:ascii="メイリオ" w:eastAsia="メイリオ" w:hAnsi="メイリオ" w:cs="メイリオ" w:hint="eastAsia"/>
        </w:rPr>
        <w:t>○　公募展の開催計画については概ね了承。</w:t>
      </w:r>
    </w:p>
    <w:p w:rsidR="0006402F" w:rsidRDefault="00C1217B" w:rsidP="00C1217B">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w:t>
      </w:r>
      <w:r w:rsidR="00E502EF" w:rsidRPr="007F57FB">
        <w:rPr>
          <w:rFonts w:ascii="メイリオ" w:eastAsia="メイリオ" w:hAnsi="メイリオ" w:cs="メイリオ" w:hint="eastAsia"/>
        </w:rPr>
        <w:t>例年</w:t>
      </w:r>
      <w:r>
        <w:rPr>
          <w:rFonts w:ascii="メイリオ" w:eastAsia="メイリオ" w:hAnsi="メイリオ" w:cs="メイリオ" w:hint="eastAsia"/>
        </w:rPr>
        <w:t>、</w:t>
      </w:r>
      <w:r w:rsidR="00E502EF" w:rsidRPr="007F57FB">
        <w:rPr>
          <w:rFonts w:ascii="メイリオ" w:eastAsia="メイリオ" w:hAnsi="メイリオ" w:cs="メイリオ" w:hint="eastAsia"/>
        </w:rPr>
        <w:t>二次審査</w:t>
      </w:r>
      <w:r>
        <w:rPr>
          <w:rFonts w:ascii="メイリオ" w:eastAsia="メイリオ" w:hAnsi="メイリオ" w:cs="メイリオ" w:hint="eastAsia"/>
        </w:rPr>
        <w:t>から入選作品展の準備がかなりタイトなので、告知のチャンスを逃している面もある。昨年度は、チラシの配布が遅れて、会場の障がい者割引の周知が充分でなかった。可能な限り、余裕をもった準備をお願いしたい。</w:t>
      </w:r>
    </w:p>
    <w:p w:rsidR="00C1217B" w:rsidRDefault="00C1217B" w:rsidP="005024F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応募用紙の販売意思のアンケートについては、掲載文面の修正は必要ないが、逆に販売したいという要望があった場合にどのような対応ができるかということはある程度考えておく必要があるのではないか。</w:t>
      </w:r>
    </w:p>
    <w:p w:rsidR="002A40D2" w:rsidRPr="007F57FB" w:rsidRDefault="002A40D2" w:rsidP="005024F1">
      <w:pPr>
        <w:spacing w:line="340" w:lineRule="exact"/>
        <w:ind w:left="210" w:hangingChars="100" w:hanging="210"/>
        <w:rPr>
          <w:rFonts w:ascii="メイリオ" w:eastAsia="メイリオ" w:hAnsi="メイリオ" w:cs="メイリオ"/>
        </w:rPr>
      </w:pPr>
    </w:p>
    <w:sectPr w:rsidR="002A40D2" w:rsidRPr="007F57FB" w:rsidSect="004805DF">
      <w:footerReference w:type="default" r:id="rId8"/>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89" w:rsidRDefault="00655A89" w:rsidP="003F223E">
      <w:r>
        <w:separator/>
      </w:r>
    </w:p>
  </w:endnote>
  <w:endnote w:type="continuationSeparator" w:id="0">
    <w:p w:rsidR="00655A89" w:rsidRDefault="00655A89" w:rsidP="003F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51583"/>
      <w:docPartObj>
        <w:docPartGallery w:val="Page Numbers (Bottom of Page)"/>
        <w:docPartUnique/>
      </w:docPartObj>
    </w:sdtPr>
    <w:sdtEndPr/>
    <w:sdtContent>
      <w:p w:rsidR="00D675E2" w:rsidRDefault="00D675E2">
        <w:pPr>
          <w:pStyle w:val="ac"/>
          <w:jc w:val="center"/>
        </w:pPr>
        <w:r>
          <w:fldChar w:fldCharType="begin"/>
        </w:r>
        <w:r>
          <w:instrText>PAGE   \* MERGEFORMAT</w:instrText>
        </w:r>
        <w:r>
          <w:fldChar w:fldCharType="separate"/>
        </w:r>
        <w:r w:rsidR="00ED4F3A" w:rsidRPr="00ED4F3A">
          <w:rPr>
            <w:noProof/>
            <w:lang w:val="ja-JP"/>
          </w:rPr>
          <w:t>2</w:t>
        </w:r>
        <w:r>
          <w:fldChar w:fldCharType="end"/>
        </w:r>
      </w:p>
    </w:sdtContent>
  </w:sdt>
  <w:p w:rsidR="00D675E2" w:rsidRDefault="00D675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89" w:rsidRDefault="00655A89" w:rsidP="003F223E">
      <w:r>
        <w:separator/>
      </w:r>
    </w:p>
  </w:footnote>
  <w:footnote w:type="continuationSeparator" w:id="0">
    <w:p w:rsidR="00655A89" w:rsidRDefault="00655A89" w:rsidP="003F2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9596E"/>
    <w:multiLevelType w:val="hybridMultilevel"/>
    <w:tmpl w:val="10DE9112"/>
    <w:lvl w:ilvl="0" w:tplc="82C08D3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EC"/>
    <w:rsid w:val="00010B47"/>
    <w:rsid w:val="000349B9"/>
    <w:rsid w:val="0006402F"/>
    <w:rsid w:val="000772D4"/>
    <w:rsid w:val="00112882"/>
    <w:rsid w:val="0019251A"/>
    <w:rsid w:val="00223AD3"/>
    <w:rsid w:val="00266F41"/>
    <w:rsid w:val="00267536"/>
    <w:rsid w:val="0028304F"/>
    <w:rsid w:val="002A40D2"/>
    <w:rsid w:val="002C2BE1"/>
    <w:rsid w:val="002C38F9"/>
    <w:rsid w:val="00302F07"/>
    <w:rsid w:val="00303212"/>
    <w:rsid w:val="00375C67"/>
    <w:rsid w:val="00380C97"/>
    <w:rsid w:val="003A5A4B"/>
    <w:rsid w:val="003F223E"/>
    <w:rsid w:val="00415A63"/>
    <w:rsid w:val="0044624A"/>
    <w:rsid w:val="00447D16"/>
    <w:rsid w:val="004716BC"/>
    <w:rsid w:val="004805DF"/>
    <w:rsid w:val="00491A83"/>
    <w:rsid w:val="004E2103"/>
    <w:rsid w:val="005024F1"/>
    <w:rsid w:val="00526FC0"/>
    <w:rsid w:val="00563B90"/>
    <w:rsid w:val="005A7C7D"/>
    <w:rsid w:val="005C226C"/>
    <w:rsid w:val="005C5A92"/>
    <w:rsid w:val="005D1463"/>
    <w:rsid w:val="00655A89"/>
    <w:rsid w:val="00670E56"/>
    <w:rsid w:val="006A3E23"/>
    <w:rsid w:val="006D4BB3"/>
    <w:rsid w:val="00721EDD"/>
    <w:rsid w:val="00740CD3"/>
    <w:rsid w:val="007B27FE"/>
    <w:rsid w:val="007D0E8A"/>
    <w:rsid w:val="007F2E71"/>
    <w:rsid w:val="007F57FB"/>
    <w:rsid w:val="007F70A1"/>
    <w:rsid w:val="00804BFB"/>
    <w:rsid w:val="00842067"/>
    <w:rsid w:val="00883253"/>
    <w:rsid w:val="008E2577"/>
    <w:rsid w:val="009275F9"/>
    <w:rsid w:val="00991942"/>
    <w:rsid w:val="009F57FB"/>
    <w:rsid w:val="00A302C3"/>
    <w:rsid w:val="00A501AE"/>
    <w:rsid w:val="00A514DE"/>
    <w:rsid w:val="00A5246F"/>
    <w:rsid w:val="00A97742"/>
    <w:rsid w:val="00B67166"/>
    <w:rsid w:val="00B7285C"/>
    <w:rsid w:val="00B733DF"/>
    <w:rsid w:val="00B84035"/>
    <w:rsid w:val="00BC27EC"/>
    <w:rsid w:val="00C1217B"/>
    <w:rsid w:val="00C42CF4"/>
    <w:rsid w:val="00C70780"/>
    <w:rsid w:val="00CB3AEB"/>
    <w:rsid w:val="00CC48C8"/>
    <w:rsid w:val="00CD2740"/>
    <w:rsid w:val="00D31DA5"/>
    <w:rsid w:val="00D33BBB"/>
    <w:rsid w:val="00D515E5"/>
    <w:rsid w:val="00D60EA2"/>
    <w:rsid w:val="00D675E2"/>
    <w:rsid w:val="00DA28C2"/>
    <w:rsid w:val="00DB7710"/>
    <w:rsid w:val="00DB77B5"/>
    <w:rsid w:val="00DD1FC3"/>
    <w:rsid w:val="00DF5225"/>
    <w:rsid w:val="00E0308C"/>
    <w:rsid w:val="00E052D0"/>
    <w:rsid w:val="00E502EF"/>
    <w:rsid w:val="00EA1662"/>
    <w:rsid w:val="00ED4F3A"/>
    <w:rsid w:val="00F350D3"/>
    <w:rsid w:val="00F4716B"/>
    <w:rsid w:val="00F72A5C"/>
    <w:rsid w:val="00F8339B"/>
    <w:rsid w:val="00F95E9C"/>
    <w:rsid w:val="00F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3253"/>
    <w:rPr>
      <w:sz w:val="18"/>
      <w:szCs w:val="18"/>
    </w:rPr>
  </w:style>
  <w:style w:type="paragraph" w:styleId="a4">
    <w:name w:val="annotation text"/>
    <w:basedOn w:val="a"/>
    <w:link w:val="a5"/>
    <w:uiPriority w:val="99"/>
    <w:semiHidden/>
    <w:unhideWhenUsed/>
    <w:rsid w:val="00883253"/>
    <w:pPr>
      <w:jc w:val="left"/>
    </w:pPr>
  </w:style>
  <w:style w:type="character" w:customStyle="1" w:styleId="a5">
    <w:name w:val="コメント文字列 (文字)"/>
    <w:basedOn w:val="a0"/>
    <w:link w:val="a4"/>
    <w:uiPriority w:val="99"/>
    <w:semiHidden/>
    <w:rsid w:val="00883253"/>
  </w:style>
  <w:style w:type="paragraph" w:styleId="a6">
    <w:name w:val="annotation subject"/>
    <w:basedOn w:val="a4"/>
    <w:next w:val="a4"/>
    <w:link w:val="a7"/>
    <w:uiPriority w:val="99"/>
    <w:semiHidden/>
    <w:unhideWhenUsed/>
    <w:rsid w:val="00883253"/>
    <w:rPr>
      <w:b/>
      <w:bCs/>
    </w:rPr>
  </w:style>
  <w:style w:type="character" w:customStyle="1" w:styleId="a7">
    <w:name w:val="コメント内容 (文字)"/>
    <w:basedOn w:val="a5"/>
    <w:link w:val="a6"/>
    <w:uiPriority w:val="99"/>
    <w:semiHidden/>
    <w:rsid w:val="00883253"/>
    <w:rPr>
      <w:b/>
      <w:bCs/>
    </w:rPr>
  </w:style>
  <w:style w:type="paragraph" w:styleId="a8">
    <w:name w:val="Balloon Text"/>
    <w:basedOn w:val="a"/>
    <w:link w:val="a9"/>
    <w:uiPriority w:val="99"/>
    <w:semiHidden/>
    <w:unhideWhenUsed/>
    <w:rsid w:val="008832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253"/>
    <w:rPr>
      <w:rFonts w:asciiTheme="majorHAnsi" w:eastAsiaTheme="majorEastAsia" w:hAnsiTheme="majorHAnsi" w:cstheme="majorBidi"/>
      <w:sz w:val="18"/>
      <w:szCs w:val="18"/>
    </w:rPr>
  </w:style>
  <w:style w:type="paragraph" w:styleId="aa">
    <w:name w:val="header"/>
    <w:basedOn w:val="a"/>
    <w:link w:val="ab"/>
    <w:uiPriority w:val="99"/>
    <w:unhideWhenUsed/>
    <w:rsid w:val="003F223E"/>
    <w:pPr>
      <w:tabs>
        <w:tab w:val="center" w:pos="4252"/>
        <w:tab w:val="right" w:pos="8504"/>
      </w:tabs>
      <w:snapToGrid w:val="0"/>
    </w:pPr>
  </w:style>
  <w:style w:type="character" w:customStyle="1" w:styleId="ab">
    <w:name w:val="ヘッダー (文字)"/>
    <w:basedOn w:val="a0"/>
    <w:link w:val="aa"/>
    <w:uiPriority w:val="99"/>
    <w:rsid w:val="003F223E"/>
  </w:style>
  <w:style w:type="paragraph" w:styleId="ac">
    <w:name w:val="footer"/>
    <w:basedOn w:val="a"/>
    <w:link w:val="ad"/>
    <w:uiPriority w:val="99"/>
    <w:unhideWhenUsed/>
    <w:rsid w:val="003F223E"/>
    <w:pPr>
      <w:tabs>
        <w:tab w:val="center" w:pos="4252"/>
        <w:tab w:val="right" w:pos="8504"/>
      </w:tabs>
      <w:snapToGrid w:val="0"/>
    </w:pPr>
  </w:style>
  <w:style w:type="character" w:customStyle="1" w:styleId="ad">
    <w:name w:val="フッター (文字)"/>
    <w:basedOn w:val="a0"/>
    <w:link w:val="ac"/>
    <w:uiPriority w:val="99"/>
    <w:rsid w:val="003F223E"/>
  </w:style>
  <w:style w:type="paragraph" w:styleId="ae">
    <w:name w:val="List Paragraph"/>
    <w:basedOn w:val="a"/>
    <w:uiPriority w:val="34"/>
    <w:qFormat/>
    <w:rsid w:val="00491A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3253"/>
    <w:rPr>
      <w:sz w:val="18"/>
      <w:szCs w:val="18"/>
    </w:rPr>
  </w:style>
  <w:style w:type="paragraph" w:styleId="a4">
    <w:name w:val="annotation text"/>
    <w:basedOn w:val="a"/>
    <w:link w:val="a5"/>
    <w:uiPriority w:val="99"/>
    <w:semiHidden/>
    <w:unhideWhenUsed/>
    <w:rsid w:val="00883253"/>
    <w:pPr>
      <w:jc w:val="left"/>
    </w:pPr>
  </w:style>
  <w:style w:type="character" w:customStyle="1" w:styleId="a5">
    <w:name w:val="コメント文字列 (文字)"/>
    <w:basedOn w:val="a0"/>
    <w:link w:val="a4"/>
    <w:uiPriority w:val="99"/>
    <w:semiHidden/>
    <w:rsid w:val="00883253"/>
  </w:style>
  <w:style w:type="paragraph" w:styleId="a6">
    <w:name w:val="annotation subject"/>
    <w:basedOn w:val="a4"/>
    <w:next w:val="a4"/>
    <w:link w:val="a7"/>
    <w:uiPriority w:val="99"/>
    <w:semiHidden/>
    <w:unhideWhenUsed/>
    <w:rsid w:val="00883253"/>
    <w:rPr>
      <w:b/>
      <w:bCs/>
    </w:rPr>
  </w:style>
  <w:style w:type="character" w:customStyle="1" w:styleId="a7">
    <w:name w:val="コメント内容 (文字)"/>
    <w:basedOn w:val="a5"/>
    <w:link w:val="a6"/>
    <w:uiPriority w:val="99"/>
    <w:semiHidden/>
    <w:rsid w:val="00883253"/>
    <w:rPr>
      <w:b/>
      <w:bCs/>
    </w:rPr>
  </w:style>
  <w:style w:type="paragraph" w:styleId="a8">
    <w:name w:val="Balloon Text"/>
    <w:basedOn w:val="a"/>
    <w:link w:val="a9"/>
    <w:uiPriority w:val="99"/>
    <w:semiHidden/>
    <w:unhideWhenUsed/>
    <w:rsid w:val="008832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253"/>
    <w:rPr>
      <w:rFonts w:asciiTheme="majorHAnsi" w:eastAsiaTheme="majorEastAsia" w:hAnsiTheme="majorHAnsi" w:cstheme="majorBidi"/>
      <w:sz w:val="18"/>
      <w:szCs w:val="18"/>
    </w:rPr>
  </w:style>
  <w:style w:type="paragraph" w:styleId="aa">
    <w:name w:val="header"/>
    <w:basedOn w:val="a"/>
    <w:link w:val="ab"/>
    <w:uiPriority w:val="99"/>
    <w:unhideWhenUsed/>
    <w:rsid w:val="003F223E"/>
    <w:pPr>
      <w:tabs>
        <w:tab w:val="center" w:pos="4252"/>
        <w:tab w:val="right" w:pos="8504"/>
      </w:tabs>
      <w:snapToGrid w:val="0"/>
    </w:pPr>
  </w:style>
  <w:style w:type="character" w:customStyle="1" w:styleId="ab">
    <w:name w:val="ヘッダー (文字)"/>
    <w:basedOn w:val="a0"/>
    <w:link w:val="aa"/>
    <w:uiPriority w:val="99"/>
    <w:rsid w:val="003F223E"/>
  </w:style>
  <w:style w:type="paragraph" w:styleId="ac">
    <w:name w:val="footer"/>
    <w:basedOn w:val="a"/>
    <w:link w:val="ad"/>
    <w:uiPriority w:val="99"/>
    <w:unhideWhenUsed/>
    <w:rsid w:val="003F223E"/>
    <w:pPr>
      <w:tabs>
        <w:tab w:val="center" w:pos="4252"/>
        <w:tab w:val="right" w:pos="8504"/>
      </w:tabs>
      <w:snapToGrid w:val="0"/>
    </w:pPr>
  </w:style>
  <w:style w:type="character" w:customStyle="1" w:styleId="ad">
    <w:name w:val="フッター (文字)"/>
    <w:basedOn w:val="a0"/>
    <w:link w:val="ac"/>
    <w:uiPriority w:val="99"/>
    <w:rsid w:val="003F223E"/>
  </w:style>
  <w:style w:type="paragraph" w:styleId="ae">
    <w:name w:val="List Paragraph"/>
    <w:basedOn w:val="a"/>
    <w:uiPriority w:val="34"/>
    <w:qFormat/>
    <w:rsid w:val="00491A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3</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雅也</dc:creator>
  <cp:keywords/>
  <dc:description/>
  <cp:lastModifiedBy>大阪府庁</cp:lastModifiedBy>
  <cp:revision>21</cp:revision>
  <cp:lastPrinted>2014-08-18T08:34:00Z</cp:lastPrinted>
  <dcterms:created xsi:type="dcterms:W3CDTF">2014-08-14T01:27:00Z</dcterms:created>
  <dcterms:modified xsi:type="dcterms:W3CDTF">2014-08-25T06:24:00Z</dcterms:modified>
</cp:coreProperties>
</file>