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4156" w14:textId="129A49EE" w:rsidR="0089589B" w:rsidRPr="0024753C" w:rsidRDefault="0089589B" w:rsidP="00366D50">
      <w:pPr>
        <w:autoSpaceDE w:val="0"/>
        <w:autoSpaceDN w:val="0"/>
        <w:spacing w:line="360" w:lineRule="exact"/>
        <w:ind w:right="772"/>
        <w:outlineLvl w:val="0"/>
        <w:rPr>
          <w:rFonts w:ascii="ＭＳ 明朝" w:hAnsi="ＭＳ 明朝"/>
          <w:sz w:val="24"/>
        </w:rPr>
      </w:pPr>
      <w:r w:rsidRPr="0024753C">
        <w:rPr>
          <w:rFonts w:ascii="ＭＳ 明朝" w:hAnsi="ＭＳ 明朝" w:hint="eastAsia"/>
          <w:sz w:val="24"/>
        </w:rPr>
        <w:t>第１　監査の請求</w:t>
      </w:r>
    </w:p>
    <w:p w14:paraId="4BE4439A" w14:textId="77777777" w:rsidR="00BB1AF1" w:rsidRPr="0024753C" w:rsidRDefault="00BB1AF1" w:rsidP="00366D50">
      <w:pPr>
        <w:autoSpaceDE w:val="0"/>
        <w:autoSpaceDN w:val="0"/>
        <w:spacing w:line="360" w:lineRule="exact"/>
        <w:ind w:right="772"/>
        <w:outlineLvl w:val="0"/>
        <w:rPr>
          <w:rFonts w:ascii="ＭＳ 明朝" w:hAnsi="ＭＳ 明朝"/>
          <w:sz w:val="24"/>
        </w:rPr>
      </w:pPr>
    </w:p>
    <w:p w14:paraId="0F02501A" w14:textId="0F81A973" w:rsidR="0089589B" w:rsidRPr="0024753C" w:rsidRDefault="0089589B" w:rsidP="00366D50">
      <w:pPr>
        <w:autoSpaceDE w:val="0"/>
        <w:autoSpaceDN w:val="0"/>
        <w:spacing w:line="360" w:lineRule="exact"/>
        <w:ind w:right="772"/>
        <w:outlineLvl w:val="0"/>
        <w:rPr>
          <w:rFonts w:ascii="ＭＳ 明朝" w:hAnsi="ＭＳ 明朝"/>
          <w:sz w:val="24"/>
        </w:rPr>
      </w:pPr>
      <w:r w:rsidRPr="0024753C">
        <w:rPr>
          <w:rFonts w:ascii="ＭＳ 明朝" w:hAnsi="ＭＳ 明朝" w:hint="eastAsia"/>
          <w:sz w:val="24"/>
        </w:rPr>
        <w:t xml:space="preserve">　１　大阪府職員措置請求書の提出</w:t>
      </w:r>
      <w:r w:rsidR="006D158C">
        <w:rPr>
          <w:rFonts w:ascii="ＭＳ 明朝" w:hAnsi="ＭＳ 明朝" w:hint="eastAsia"/>
          <w:sz w:val="24"/>
        </w:rPr>
        <w:t>（以下「本件住民監査請求」という。）</w:t>
      </w:r>
    </w:p>
    <w:p w14:paraId="66C7B129" w14:textId="77777777" w:rsidR="0089589B" w:rsidRPr="0024753C" w:rsidRDefault="0089589B" w:rsidP="00366D50">
      <w:pPr>
        <w:autoSpaceDE w:val="0"/>
        <w:autoSpaceDN w:val="0"/>
        <w:spacing w:line="360" w:lineRule="exact"/>
        <w:ind w:right="772"/>
        <w:outlineLvl w:val="0"/>
        <w:rPr>
          <w:rFonts w:ascii="ＭＳ 明朝" w:hAnsi="ＭＳ 明朝"/>
          <w:sz w:val="24"/>
        </w:rPr>
      </w:pPr>
      <w:r w:rsidRPr="0024753C">
        <w:rPr>
          <w:rFonts w:ascii="ＭＳ 明朝" w:hAnsi="ＭＳ 明朝" w:hint="eastAsia"/>
          <w:sz w:val="24"/>
        </w:rPr>
        <w:t xml:space="preserve">　　　平成30年</w:t>
      </w:r>
      <w:r w:rsidR="00796811">
        <w:rPr>
          <w:rFonts w:ascii="ＭＳ 明朝" w:hAnsi="ＭＳ 明朝" w:hint="eastAsia"/>
          <w:sz w:val="24"/>
        </w:rPr>
        <w:t>10</w:t>
      </w:r>
      <w:r w:rsidRPr="0024753C">
        <w:rPr>
          <w:rFonts w:ascii="ＭＳ 明朝" w:hAnsi="ＭＳ 明朝" w:hint="eastAsia"/>
          <w:sz w:val="24"/>
        </w:rPr>
        <w:t>月</w:t>
      </w:r>
      <w:r w:rsidR="00796811">
        <w:rPr>
          <w:rFonts w:ascii="ＭＳ 明朝" w:hAnsi="ＭＳ 明朝" w:hint="eastAsia"/>
          <w:sz w:val="24"/>
        </w:rPr>
        <w:t>15</w:t>
      </w:r>
      <w:r w:rsidRPr="0024753C">
        <w:rPr>
          <w:rFonts w:ascii="ＭＳ 明朝" w:hAnsi="ＭＳ 明朝" w:hint="eastAsia"/>
          <w:sz w:val="24"/>
        </w:rPr>
        <w:t>日</w:t>
      </w:r>
    </w:p>
    <w:p w14:paraId="15E4692F" w14:textId="77777777" w:rsidR="00BB1AF1" w:rsidRPr="0024753C" w:rsidRDefault="00BB1AF1" w:rsidP="00366D50">
      <w:pPr>
        <w:autoSpaceDE w:val="0"/>
        <w:autoSpaceDN w:val="0"/>
        <w:spacing w:line="360" w:lineRule="exact"/>
        <w:ind w:right="772"/>
        <w:outlineLvl w:val="0"/>
        <w:rPr>
          <w:rFonts w:ascii="ＭＳ 明朝" w:hAnsi="ＭＳ 明朝"/>
          <w:sz w:val="24"/>
        </w:rPr>
      </w:pPr>
    </w:p>
    <w:p w14:paraId="76A3EA24" w14:textId="77777777" w:rsidR="0089589B" w:rsidRDefault="0089589B" w:rsidP="00366D50">
      <w:pPr>
        <w:autoSpaceDE w:val="0"/>
        <w:autoSpaceDN w:val="0"/>
        <w:spacing w:line="360" w:lineRule="exact"/>
        <w:ind w:right="772"/>
        <w:outlineLvl w:val="0"/>
        <w:rPr>
          <w:rFonts w:ascii="ＭＳ 明朝" w:hAnsi="ＭＳ 明朝"/>
          <w:sz w:val="24"/>
        </w:rPr>
      </w:pPr>
      <w:r w:rsidRPr="0024753C">
        <w:rPr>
          <w:rFonts w:ascii="ＭＳ 明朝" w:hAnsi="ＭＳ 明朝" w:hint="eastAsia"/>
          <w:sz w:val="24"/>
        </w:rPr>
        <w:t xml:space="preserve">　２　請求人</w:t>
      </w:r>
    </w:p>
    <w:p w14:paraId="1B535FCC" w14:textId="5D90DC6A" w:rsidR="00895EE6" w:rsidRDefault="005B0F3E" w:rsidP="00366D50">
      <w:pPr>
        <w:autoSpaceDE w:val="0"/>
        <w:autoSpaceDN w:val="0"/>
        <w:spacing w:line="360" w:lineRule="exact"/>
        <w:ind w:right="772"/>
        <w:outlineLvl w:val="0"/>
        <w:rPr>
          <w:rFonts w:ascii="ＭＳ 明朝" w:hAnsi="ＭＳ 明朝"/>
          <w:sz w:val="24"/>
        </w:rPr>
      </w:pPr>
      <w:r>
        <w:rPr>
          <w:rFonts w:ascii="ＭＳ 明朝" w:hAnsi="ＭＳ 明朝" w:hint="eastAsia"/>
          <w:sz w:val="24"/>
        </w:rPr>
        <w:t xml:space="preserve">　　　</w:t>
      </w:r>
      <w:r w:rsidR="005831D0">
        <w:rPr>
          <w:rFonts w:ascii="ＭＳ 明朝" w:hAnsi="ＭＳ 明朝" w:hint="eastAsia"/>
          <w:sz w:val="24"/>
        </w:rPr>
        <w:t>略</w:t>
      </w:r>
    </w:p>
    <w:p w14:paraId="00A5AC38" w14:textId="58C47F05" w:rsidR="00D45A85" w:rsidRPr="00F1360A" w:rsidRDefault="00D45A85" w:rsidP="00895EE6">
      <w:pPr>
        <w:autoSpaceDE w:val="0"/>
        <w:autoSpaceDN w:val="0"/>
        <w:spacing w:line="360" w:lineRule="exact"/>
        <w:ind w:right="772"/>
        <w:outlineLvl w:val="0"/>
        <w:rPr>
          <w:rFonts w:ascii="ＭＳ 明朝" w:hAnsi="ＭＳ 明朝"/>
          <w:sz w:val="24"/>
        </w:rPr>
      </w:pPr>
    </w:p>
    <w:p w14:paraId="0F0664CA" w14:textId="51CBA17B" w:rsidR="00895EE6" w:rsidRDefault="00895EE6" w:rsidP="00895EE6">
      <w:pPr>
        <w:autoSpaceDE w:val="0"/>
        <w:autoSpaceDN w:val="0"/>
        <w:ind w:firstLineChars="100" w:firstLine="223"/>
        <w:rPr>
          <w:rFonts w:ascii="ＭＳ 明朝" w:hAnsi="ＭＳ 明朝"/>
          <w:sz w:val="24"/>
        </w:rPr>
      </w:pPr>
      <w:r>
        <w:rPr>
          <w:rFonts w:ascii="ＭＳ 明朝" w:hAnsi="ＭＳ 明朝" w:hint="eastAsia"/>
          <w:sz w:val="24"/>
        </w:rPr>
        <w:t>３　請求の要旨</w:t>
      </w:r>
    </w:p>
    <w:p w14:paraId="6ECC8A87" w14:textId="30BAF2EE" w:rsidR="00127301" w:rsidRDefault="000B1655" w:rsidP="000B1655">
      <w:pPr>
        <w:autoSpaceDE w:val="0"/>
        <w:autoSpaceDN w:val="0"/>
        <w:ind w:firstLineChars="300" w:firstLine="670"/>
        <w:rPr>
          <w:rFonts w:ascii="ＭＳ 明朝" w:hAnsi="ＭＳ 明朝"/>
          <w:sz w:val="24"/>
        </w:rPr>
      </w:pPr>
      <w:r>
        <w:rPr>
          <w:rFonts w:ascii="ＭＳ 明朝" w:hAnsi="ＭＳ 明朝" w:hint="eastAsia"/>
          <w:sz w:val="24"/>
        </w:rPr>
        <w:t>別紙１</w:t>
      </w:r>
      <w:r w:rsidR="00F60F74">
        <w:rPr>
          <w:rFonts w:ascii="ＭＳ 明朝" w:hAnsi="ＭＳ 明朝" w:hint="eastAsia"/>
          <w:sz w:val="24"/>
        </w:rPr>
        <w:t>記載の</w:t>
      </w:r>
      <w:r w:rsidR="00127301" w:rsidRPr="00127301">
        <w:rPr>
          <w:rFonts w:ascii="ＭＳ 明朝" w:hAnsi="ＭＳ 明朝" w:hint="eastAsia"/>
          <w:sz w:val="24"/>
        </w:rPr>
        <w:t>とおり。</w:t>
      </w:r>
    </w:p>
    <w:p w14:paraId="37EB4100" w14:textId="585F29B5" w:rsidR="001E0A06" w:rsidRDefault="001E0A06" w:rsidP="00366D50">
      <w:pPr>
        <w:autoSpaceDE w:val="0"/>
        <w:autoSpaceDN w:val="0"/>
        <w:rPr>
          <w:rFonts w:ascii="ＭＳ 明朝" w:hAnsi="ＭＳ 明朝"/>
          <w:sz w:val="24"/>
        </w:rPr>
      </w:pPr>
    </w:p>
    <w:p w14:paraId="572967DA" w14:textId="77777777" w:rsidR="008B28C3" w:rsidRPr="0024753C" w:rsidRDefault="008B28C3" w:rsidP="00366D50">
      <w:pPr>
        <w:autoSpaceDE w:val="0"/>
        <w:autoSpaceDN w:val="0"/>
        <w:rPr>
          <w:rFonts w:ascii="ＭＳ 明朝" w:hAnsi="ＭＳ 明朝"/>
          <w:sz w:val="24"/>
        </w:rPr>
      </w:pPr>
      <w:r w:rsidRPr="0024753C">
        <w:rPr>
          <w:rFonts w:ascii="ＭＳ 明朝" w:hAnsi="ＭＳ 明朝" w:hint="eastAsia"/>
          <w:sz w:val="24"/>
        </w:rPr>
        <w:t>第２　請求の受理</w:t>
      </w:r>
    </w:p>
    <w:p w14:paraId="6B178834" w14:textId="3230C6B8" w:rsidR="00895EE6" w:rsidRDefault="00895EE6" w:rsidP="00D7499C">
      <w:pPr>
        <w:autoSpaceDE w:val="0"/>
        <w:autoSpaceDN w:val="0"/>
        <w:ind w:leftChars="224" w:left="433" w:firstLineChars="106" w:firstLine="237"/>
        <w:rPr>
          <w:rFonts w:ascii="ＭＳ 明朝" w:hAnsi="ＭＳ 明朝"/>
          <w:sz w:val="24"/>
        </w:rPr>
      </w:pPr>
      <w:r>
        <w:rPr>
          <w:rFonts w:ascii="ＭＳ 明朝" w:hAnsi="ＭＳ 明朝" w:hint="eastAsia"/>
          <w:sz w:val="24"/>
        </w:rPr>
        <w:t>本件住民監査請求は、</w:t>
      </w:r>
      <w:r w:rsidR="003D6714" w:rsidRPr="00930E4B">
        <w:rPr>
          <w:rFonts w:ascii="ＭＳ 明朝" w:hAnsi="ＭＳ 明朝" w:hint="eastAsia"/>
          <w:sz w:val="24"/>
        </w:rPr>
        <w:t>地方自治</w:t>
      </w:r>
      <w:r w:rsidR="00D7499C" w:rsidRPr="00930E4B">
        <w:rPr>
          <w:rFonts w:ascii="ＭＳ 明朝" w:hAnsi="ＭＳ 明朝" w:hint="eastAsia"/>
          <w:sz w:val="24"/>
        </w:rPr>
        <w:t>法</w:t>
      </w:r>
      <w:r w:rsidR="003D6714" w:rsidRPr="00930E4B">
        <w:rPr>
          <w:rFonts w:ascii="ＭＳ 明朝" w:hAnsi="ＭＳ 明朝" w:hint="eastAsia"/>
          <w:sz w:val="24"/>
        </w:rPr>
        <w:t>（昭和22年法律第67号。以下「法」という。）</w:t>
      </w:r>
      <w:r w:rsidR="00D7499C" w:rsidRPr="00930E4B">
        <w:rPr>
          <w:rFonts w:ascii="ＭＳ 明朝" w:hAnsi="ＭＳ 明朝" w:hint="eastAsia"/>
          <w:sz w:val="24"/>
        </w:rPr>
        <w:t>第</w:t>
      </w:r>
      <w:r w:rsidR="003D6714" w:rsidRPr="00930E4B">
        <w:rPr>
          <w:rFonts w:ascii="ＭＳ 明朝" w:hAnsi="ＭＳ 明朝" w:hint="eastAsia"/>
          <w:sz w:val="24"/>
        </w:rPr>
        <w:t>242</w:t>
      </w:r>
      <w:r w:rsidR="00D7499C" w:rsidRPr="00930E4B">
        <w:rPr>
          <w:rFonts w:ascii="ＭＳ 明朝" w:hAnsi="ＭＳ 明朝" w:hint="eastAsia"/>
          <w:sz w:val="24"/>
        </w:rPr>
        <w:t>条第１項に</w:t>
      </w:r>
      <w:r w:rsidR="00AD126C">
        <w:rPr>
          <w:rFonts w:ascii="ＭＳ 明朝" w:hAnsi="ＭＳ 明朝" w:hint="eastAsia"/>
          <w:sz w:val="24"/>
        </w:rPr>
        <w:t>定める</w:t>
      </w:r>
      <w:r>
        <w:rPr>
          <w:rFonts w:ascii="ＭＳ 明朝" w:hAnsi="ＭＳ 明朝" w:hint="eastAsia"/>
          <w:sz w:val="24"/>
        </w:rPr>
        <w:t>要件を具備しているものと認め、</w:t>
      </w:r>
      <w:r w:rsidRPr="0024753C">
        <w:rPr>
          <w:rFonts w:ascii="ＭＳ 明朝" w:hAnsi="ＭＳ 明朝"/>
          <w:sz w:val="24"/>
        </w:rPr>
        <w:t>受理することとした</w:t>
      </w:r>
      <w:r w:rsidRPr="0024753C">
        <w:rPr>
          <w:rFonts w:ascii="ＭＳ 明朝" w:hAnsi="ＭＳ 明朝" w:hint="eastAsia"/>
          <w:sz w:val="24"/>
        </w:rPr>
        <w:t>。</w:t>
      </w:r>
    </w:p>
    <w:p w14:paraId="1885DC8D" w14:textId="77777777" w:rsidR="005C7C2D" w:rsidRPr="005D767F" w:rsidRDefault="005C7C2D" w:rsidP="00366D50">
      <w:pPr>
        <w:autoSpaceDE w:val="0"/>
        <w:autoSpaceDN w:val="0"/>
        <w:rPr>
          <w:rFonts w:ascii="ＭＳ 明朝" w:hAnsi="ＭＳ 明朝" w:cs="ＭＳ Ｐゴシック"/>
          <w:sz w:val="24"/>
        </w:rPr>
      </w:pPr>
    </w:p>
    <w:p w14:paraId="626ADD3F" w14:textId="77777777" w:rsidR="004A1C4C" w:rsidRPr="004A1C4C" w:rsidRDefault="004A1C4C" w:rsidP="004A1C4C">
      <w:pPr>
        <w:autoSpaceDE w:val="0"/>
        <w:autoSpaceDN w:val="0"/>
        <w:rPr>
          <w:rFonts w:ascii="ＭＳ 明朝" w:hAnsi="ＭＳ 明朝" w:cs="ＭＳ Ｐゴシック"/>
          <w:sz w:val="24"/>
        </w:rPr>
      </w:pPr>
      <w:r w:rsidRPr="004A1C4C">
        <w:rPr>
          <w:rFonts w:ascii="ＭＳ 明朝" w:hAnsi="ＭＳ 明朝" w:cs="ＭＳ Ｐゴシック" w:hint="eastAsia"/>
          <w:sz w:val="24"/>
        </w:rPr>
        <w:t>第３　監査の実施</w:t>
      </w:r>
    </w:p>
    <w:p w14:paraId="38B6936D" w14:textId="3317622F" w:rsidR="004A1C4C" w:rsidRPr="004A1C4C" w:rsidRDefault="004A1C4C" w:rsidP="004A1C4C">
      <w:pPr>
        <w:autoSpaceDE w:val="0"/>
        <w:autoSpaceDN w:val="0"/>
        <w:rPr>
          <w:rFonts w:ascii="ＭＳ 明朝" w:hAnsi="ＭＳ 明朝" w:cs="ＭＳ Ｐゴシック"/>
          <w:sz w:val="24"/>
        </w:rPr>
      </w:pPr>
      <w:r w:rsidRPr="004A1C4C">
        <w:rPr>
          <w:rFonts w:ascii="ＭＳ 明朝" w:hAnsi="ＭＳ 明朝" w:cs="ＭＳ Ｐゴシック" w:hint="eastAsia"/>
          <w:sz w:val="24"/>
        </w:rPr>
        <w:t xml:space="preserve">　１　監査対象</w:t>
      </w:r>
      <w:r w:rsidR="00F53EA8">
        <w:rPr>
          <w:rFonts w:ascii="ＭＳ 明朝" w:hAnsi="ＭＳ 明朝" w:cs="ＭＳ Ｐゴシック" w:hint="eastAsia"/>
          <w:sz w:val="24"/>
        </w:rPr>
        <w:t>となる財務会計上の行為</w:t>
      </w:r>
    </w:p>
    <w:p w14:paraId="4F4298C2" w14:textId="77777777" w:rsidR="004A1C4C" w:rsidRDefault="004A1C4C" w:rsidP="004A1C4C">
      <w:pPr>
        <w:autoSpaceDE w:val="0"/>
        <w:autoSpaceDN w:val="0"/>
        <w:ind w:leftChars="50" w:left="432" w:hangingChars="150" w:hanging="335"/>
        <w:rPr>
          <w:rFonts w:ascii="ＭＳ 明朝" w:hAnsi="ＭＳ 明朝" w:cs="ＭＳ Ｐゴシック"/>
          <w:sz w:val="24"/>
        </w:rPr>
      </w:pPr>
      <w:r>
        <w:rPr>
          <w:rFonts w:ascii="ＭＳ 明朝" w:hAnsi="ＭＳ 明朝" w:cs="ＭＳ Ｐゴシック" w:hint="eastAsia"/>
          <w:sz w:val="24"/>
        </w:rPr>
        <w:t xml:space="preserve">　(1)</w:t>
      </w:r>
      <w:r>
        <w:rPr>
          <w:rFonts w:ascii="ＭＳ 明朝" w:hAnsi="ＭＳ 明朝" w:cs="ＭＳ Ｐゴシック"/>
          <w:sz w:val="24"/>
        </w:rPr>
        <w:t xml:space="preserve"> </w:t>
      </w:r>
      <w:r>
        <w:rPr>
          <w:rFonts w:ascii="ＭＳ 明朝" w:hAnsi="ＭＳ 明朝" w:cs="ＭＳ Ｐゴシック" w:hint="eastAsia"/>
          <w:sz w:val="24"/>
        </w:rPr>
        <w:t>平成30</w:t>
      </w:r>
      <w:r w:rsidR="00101ED4">
        <w:rPr>
          <w:rFonts w:ascii="ＭＳ 明朝" w:hAnsi="ＭＳ 明朝" w:cs="ＭＳ Ｐゴシック" w:hint="eastAsia"/>
          <w:sz w:val="24"/>
        </w:rPr>
        <w:t>年工業統計調査</w:t>
      </w:r>
      <w:r w:rsidR="00F145D2">
        <w:rPr>
          <w:rFonts w:ascii="ＭＳ 明朝" w:hAnsi="ＭＳ 明朝" w:cs="ＭＳ Ｐゴシック" w:hint="eastAsia"/>
          <w:sz w:val="24"/>
        </w:rPr>
        <w:t>統計調査員証の印刷に係る</w:t>
      </w:r>
      <w:r w:rsidR="00817692">
        <w:rPr>
          <w:rFonts w:ascii="ＭＳ 明朝" w:hAnsi="ＭＳ 明朝" w:cs="ＭＳ Ｐゴシック" w:hint="eastAsia"/>
          <w:sz w:val="24"/>
        </w:rPr>
        <w:t>契約及び</w:t>
      </w:r>
      <w:r w:rsidR="00F145D2">
        <w:rPr>
          <w:rFonts w:ascii="ＭＳ 明朝" w:hAnsi="ＭＳ 明朝" w:cs="ＭＳ Ｐゴシック" w:hint="eastAsia"/>
          <w:sz w:val="24"/>
        </w:rPr>
        <w:t>支出</w:t>
      </w:r>
    </w:p>
    <w:p w14:paraId="48EB345A" w14:textId="77777777" w:rsidR="004A1C4C" w:rsidRDefault="004A1C4C" w:rsidP="004A1C4C">
      <w:pPr>
        <w:autoSpaceDE w:val="0"/>
        <w:autoSpaceDN w:val="0"/>
        <w:ind w:leftChars="50" w:left="432" w:hangingChars="150" w:hanging="335"/>
        <w:rPr>
          <w:rFonts w:ascii="ＭＳ 明朝" w:hAnsi="ＭＳ 明朝" w:cs="ＭＳ Ｐゴシック"/>
          <w:sz w:val="24"/>
        </w:rPr>
      </w:pPr>
      <w:r>
        <w:rPr>
          <w:rFonts w:ascii="ＭＳ 明朝" w:hAnsi="ＭＳ 明朝" w:cs="ＭＳ Ｐゴシック" w:hint="eastAsia"/>
          <w:sz w:val="24"/>
        </w:rPr>
        <w:t xml:space="preserve">　(</w:t>
      </w:r>
      <w:r>
        <w:rPr>
          <w:rFonts w:ascii="ＭＳ 明朝" w:hAnsi="ＭＳ 明朝" w:cs="ＭＳ Ｐゴシック"/>
          <w:sz w:val="24"/>
        </w:rPr>
        <w:t>2</w:t>
      </w:r>
      <w:r>
        <w:rPr>
          <w:rFonts w:ascii="ＭＳ 明朝" w:hAnsi="ＭＳ 明朝" w:cs="ＭＳ Ｐゴシック" w:hint="eastAsia"/>
          <w:sz w:val="24"/>
        </w:rPr>
        <w:t>)</w:t>
      </w:r>
      <w:r>
        <w:rPr>
          <w:rFonts w:ascii="ＭＳ 明朝" w:hAnsi="ＭＳ 明朝" w:cs="ＭＳ Ｐゴシック"/>
          <w:sz w:val="24"/>
        </w:rPr>
        <w:t xml:space="preserve"> </w:t>
      </w:r>
      <w:r w:rsidR="00193BC3">
        <w:rPr>
          <w:rFonts w:ascii="ＭＳ 明朝" w:hAnsi="ＭＳ 明朝" w:cs="ＭＳ Ｐゴシック" w:hint="eastAsia"/>
          <w:sz w:val="24"/>
        </w:rPr>
        <w:t>同</w:t>
      </w:r>
      <w:r w:rsidR="00F145D2">
        <w:rPr>
          <w:rFonts w:ascii="ＭＳ 明朝" w:hAnsi="ＭＳ 明朝" w:cs="ＭＳ Ｐゴシック" w:hint="eastAsia"/>
          <w:sz w:val="24"/>
        </w:rPr>
        <w:t>写真保護シールの印刷に係る</w:t>
      </w:r>
      <w:r w:rsidR="00817692">
        <w:rPr>
          <w:rFonts w:ascii="ＭＳ 明朝" w:hAnsi="ＭＳ 明朝" w:cs="ＭＳ Ｐゴシック" w:hint="eastAsia"/>
          <w:sz w:val="24"/>
        </w:rPr>
        <w:t>契約及び</w:t>
      </w:r>
      <w:r w:rsidR="00F145D2">
        <w:rPr>
          <w:rFonts w:ascii="ＭＳ 明朝" w:hAnsi="ＭＳ 明朝" w:cs="ＭＳ Ｐゴシック" w:hint="eastAsia"/>
          <w:sz w:val="24"/>
        </w:rPr>
        <w:t>支出</w:t>
      </w:r>
    </w:p>
    <w:p w14:paraId="02442D6D" w14:textId="4F5AF883" w:rsidR="006A6BE3" w:rsidRDefault="00895EE6" w:rsidP="006A6BE3">
      <w:pPr>
        <w:autoSpaceDE w:val="0"/>
        <w:autoSpaceDN w:val="0"/>
        <w:ind w:leftChars="199" w:left="430" w:hangingChars="20" w:hanging="45"/>
        <w:rPr>
          <w:rFonts w:ascii="ＭＳ 明朝" w:hAnsi="ＭＳ 明朝" w:cs="ＭＳ Ｐゴシック"/>
          <w:sz w:val="24"/>
        </w:rPr>
      </w:pPr>
      <w:r>
        <w:rPr>
          <w:rFonts w:ascii="ＭＳ 明朝" w:hAnsi="ＭＳ 明朝" w:cs="ＭＳ Ｐゴシック" w:hint="eastAsia"/>
          <w:sz w:val="24"/>
        </w:rPr>
        <w:t>（</w:t>
      </w:r>
      <w:r w:rsidR="00050684">
        <w:rPr>
          <w:rFonts w:ascii="ＭＳ 明朝" w:hAnsi="ＭＳ 明朝" w:cs="ＭＳ Ｐゴシック" w:hint="eastAsia"/>
          <w:sz w:val="24"/>
        </w:rPr>
        <w:t>上記</w:t>
      </w:r>
      <w:r>
        <w:rPr>
          <w:rFonts w:ascii="ＭＳ 明朝" w:hAnsi="ＭＳ 明朝" w:cs="ＭＳ Ｐゴシック" w:hint="eastAsia"/>
          <w:sz w:val="24"/>
        </w:rPr>
        <w:t>(1)</w:t>
      </w:r>
      <w:r w:rsidR="00050684">
        <w:rPr>
          <w:rFonts w:ascii="ＭＳ 明朝" w:hAnsi="ＭＳ 明朝" w:cs="ＭＳ Ｐゴシック" w:hint="eastAsia"/>
          <w:sz w:val="24"/>
        </w:rPr>
        <w:t>及び</w:t>
      </w:r>
      <w:r>
        <w:rPr>
          <w:rFonts w:ascii="ＭＳ 明朝" w:hAnsi="ＭＳ 明朝" w:cs="ＭＳ Ｐゴシック" w:hint="eastAsia"/>
          <w:sz w:val="24"/>
        </w:rPr>
        <w:t>(</w:t>
      </w:r>
      <w:r>
        <w:rPr>
          <w:rFonts w:ascii="ＭＳ 明朝" w:hAnsi="ＭＳ 明朝" w:cs="ＭＳ Ｐゴシック"/>
          <w:sz w:val="24"/>
        </w:rPr>
        <w:t>2</w:t>
      </w:r>
      <w:r>
        <w:rPr>
          <w:rFonts w:ascii="ＭＳ 明朝" w:hAnsi="ＭＳ 明朝" w:cs="ＭＳ Ｐゴシック" w:hint="eastAsia"/>
          <w:sz w:val="24"/>
        </w:rPr>
        <w:t>)</w:t>
      </w:r>
      <w:r w:rsidR="00050684">
        <w:rPr>
          <w:rFonts w:ascii="ＭＳ 明朝" w:hAnsi="ＭＳ 明朝" w:cs="ＭＳ Ｐゴシック" w:hint="eastAsia"/>
          <w:sz w:val="24"/>
        </w:rPr>
        <w:t>を併せて</w:t>
      </w:r>
      <w:r>
        <w:rPr>
          <w:rFonts w:ascii="ＭＳ 明朝" w:hAnsi="ＭＳ 明朝" w:cs="ＭＳ Ｐゴシック" w:hint="eastAsia"/>
          <w:sz w:val="24"/>
        </w:rPr>
        <w:t>、以下</w:t>
      </w:r>
      <w:r w:rsidR="00050684">
        <w:rPr>
          <w:rFonts w:ascii="ＭＳ 明朝" w:hAnsi="ＭＳ 明朝" w:cs="ＭＳ Ｐゴシック" w:hint="eastAsia"/>
          <w:sz w:val="24"/>
        </w:rPr>
        <w:t>「本件各契約及び支出」という。</w:t>
      </w:r>
      <w:r>
        <w:rPr>
          <w:rFonts w:ascii="ＭＳ 明朝" w:hAnsi="ＭＳ 明朝" w:cs="ＭＳ Ｐゴシック" w:hint="eastAsia"/>
          <w:sz w:val="24"/>
        </w:rPr>
        <w:t>）</w:t>
      </w:r>
    </w:p>
    <w:p w14:paraId="0C8F6214" w14:textId="77777777" w:rsidR="005C66FD" w:rsidRPr="0024753C" w:rsidRDefault="005C66FD" w:rsidP="00366D50">
      <w:pPr>
        <w:autoSpaceDE w:val="0"/>
        <w:autoSpaceDN w:val="0"/>
        <w:rPr>
          <w:rFonts w:ascii="ＭＳ 明朝" w:hAnsi="ＭＳ 明朝"/>
          <w:sz w:val="24"/>
        </w:rPr>
      </w:pPr>
    </w:p>
    <w:p w14:paraId="73B24493" w14:textId="77777777" w:rsidR="00777C55" w:rsidRPr="0024753C" w:rsidRDefault="00C70B22" w:rsidP="00366D50">
      <w:pPr>
        <w:autoSpaceDE w:val="0"/>
        <w:autoSpaceDN w:val="0"/>
        <w:rPr>
          <w:rFonts w:ascii="ＭＳ 明朝" w:hAnsi="ＭＳ 明朝" w:cs="ＭＳ Ｐゴシック"/>
          <w:sz w:val="24"/>
        </w:rPr>
      </w:pPr>
      <w:r w:rsidRPr="0024753C">
        <w:rPr>
          <w:rFonts w:ascii="ＭＳ 明朝" w:hAnsi="ＭＳ 明朝" w:hint="eastAsia"/>
          <w:sz w:val="24"/>
        </w:rPr>
        <w:t xml:space="preserve">　</w:t>
      </w:r>
      <w:r w:rsidR="00777C55" w:rsidRPr="0024753C">
        <w:rPr>
          <w:rFonts w:ascii="ＭＳ 明朝" w:hAnsi="ＭＳ 明朝" w:cs="ＭＳ Ｐゴシック" w:hint="eastAsia"/>
          <w:sz w:val="24"/>
        </w:rPr>
        <w:t>２　監査対象部局</w:t>
      </w:r>
    </w:p>
    <w:p w14:paraId="18FDABCA" w14:textId="77777777" w:rsidR="00C70B22" w:rsidRPr="0024753C" w:rsidRDefault="00777C55" w:rsidP="00366D50">
      <w:pPr>
        <w:autoSpaceDE w:val="0"/>
        <w:autoSpaceDN w:val="0"/>
        <w:rPr>
          <w:rFonts w:ascii="ＭＳ 明朝" w:hAnsi="ＭＳ 明朝" w:cs="ＭＳ Ｐゴシック"/>
          <w:sz w:val="24"/>
        </w:rPr>
      </w:pPr>
      <w:r w:rsidRPr="0024753C">
        <w:rPr>
          <w:rFonts w:ascii="ＭＳ 明朝" w:hAnsi="ＭＳ 明朝" w:cs="ＭＳ Ｐゴシック" w:hint="eastAsia"/>
          <w:sz w:val="24"/>
        </w:rPr>
        <w:t xml:space="preserve">　</w:t>
      </w:r>
      <w:r w:rsidR="00C70B22" w:rsidRPr="0024753C">
        <w:rPr>
          <w:rFonts w:ascii="ＭＳ 明朝" w:hAnsi="ＭＳ 明朝" w:cs="ＭＳ Ｐゴシック" w:hint="eastAsia"/>
          <w:sz w:val="24"/>
        </w:rPr>
        <w:t xml:space="preserve">　</w:t>
      </w:r>
      <w:r w:rsidRPr="0024753C">
        <w:rPr>
          <w:rFonts w:ascii="ＭＳ 明朝" w:hAnsi="ＭＳ 明朝" w:cs="ＭＳ Ｐゴシック" w:hint="eastAsia"/>
          <w:sz w:val="24"/>
        </w:rPr>
        <w:t xml:space="preserve">　</w:t>
      </w:r>
      <w:r w:rsidR="00B73E57" w:rsidRPr="0024753C">
        <w:rPr>
          <w:rFonts w:ascii="ＭＳ 明朝" w:hAnsi="ＭＳ 明朝" w:cs="ＭＳ Ｐゴシック" w:hint="eastAsia"/>
          <w:sz w:val="24"/>
        </w:rPr>
        <w:t>大阪府</w:t>
      </w:r>
      <w:r w:rsidR="00B9768B">
        <w:rPr>
          <w:rFonts w:ascii="ＭＳ 明朝" w:hAnsi="ＭＳ 明朝" w:cs="ＭＳ Ｐゴシック" w:hint="eastAsia"/>
          <w:sz w:val="24"/>
        </w:rPr>
        <w:t>総務部</w:t>
      </w:r>
      <w:r w:rsidR="00BE3B36">
        <w:rPr>
          <w:rFonts w:ascii="ＭＳ 明朝" w:hAnsi="ＭＳ 明朝" w:cs="ＭＳ Ｐゴシック" w:hint="eastAsia"/>
          <w:sz w:val="24"/>
        </w:rPr>
        <w:t>（以下「総務部」という。）</w:t>
      </w:r>
    </w:p>
    <w:p w14:paraId="56B41A68" w14:textId="77777777" w:rsidR="00CB480B" w:rsidRDefault="00CB480B" w:rsidP="00366D50">
      <w:pPr>
        <w:autoSpaceDE w:val="0"/>
        <w:autoSpaceDN w:val="0"/>
        <w:rPr>
          <w:rFonts w:ascii="ＭＳ 明朝" w:hAnsi="ＭＳ 明朝" w:cs="ＭＳ Ｐゴシック"/>
          <w:sz w:val="24"/>
        </w:rPr>
      </w:pPr>
    </w:p>
    <w:p w14:paraId="5665E032" w14:textId="77777777" w:rsidR="00C70B22" w:rsidRPr="0024753C" w:rsidRDefault="00C70B22" w:rsidP="00366D50">
      <w:pPr>
        <w:autoSpaceDE w:val="0"/>
        <w:autoSpaceDN w:val="0"/>
        <w:rPr>
          <w:rFonts w:ascii="ＭＳ 明朝" w:hAnsi="ＭＳ 明朝"/>
          <w:sz w:val="24"/>
        </w:rPr>
      </w:pPr>
      <w:r w:rsidRPr="0024753C">
        <w:rPr>
          <w:rFonts w:ascii="ＭＳ 明朝" w:hAnsi="ＭＳ 明朝" w:cs="ＭＳ Ｐゴシック" w:hint="eastAsia"/>
          <w:sz w:val="24"/>
        </w:rPr>
        <w:t xml:space="preserve">　</w:t>
      </w:r>
      <w:r w:rsidR="00777C55" w:rsidRPr="0024753C">
        <w:rPr>
          <w:rFonts w:ascii="ＭＳ 明朝" w:hAnsi="ＭＳ 明朝" w:hint="eastAsia"/>
          <w:sz w:val="24"/>
        </w:rPr>
        <w:t>３　請求人の陳述</w:t>
      </w:r>
    </w:p>
    <w:p w14:paraId="1D56C4E5" w14:textId="07259AE7" w:rsidR="00AD36BF" w:rsidRDefault="00AD36BF" w:rsidP="00101ED4">
      <w:pPr>
        <w:autoSpaceDE w:val="0"/>
        <w:autoSpaceDN w:val="0"/>
        <w:ind w:leftChars="141" w:left="496" w:hangingChars="100" w:hanging="223"/>
        <w:rPr>
          <w:rFonts w:ascii="ＭＳ 明朝" w:hAnsi="ＭＳ 明朝"/>
          <w:sz w:val="24"/>
        </w:rPr>
      </w:pPr>
      <w:bookmarkStart w:id="0" w:name="_GoBack"/>
      <w:r w:rsidRPr="00AD36BF">
        <w:rPr>
          <w:rFonts w:ascii="ＭＳ 明朝" w:hAnsi="ＭＳ 明朝"/>
          <w:sz w:val="24"/>
        </w:rPr>
        <w:t>(1)</w:t>
      </w:r>
      <w:r>
        <w:rPr>
          <w:rFonts w:ascii="ＭＳ 明朝" w:hAnsi="ＭＳ 明朝"/>
          <w:sz w:val="24"/>
        </w:rPr>
        <w:t xml:space="preserve"> </w:t>
      </w:r>
      <w:r w:rsidRPr="00AD36BF">
        <w:rPr>
          <w:rFonts w:ascii="ＭＳ 明朝" w:hAnsi="ＭＳ 明朝" w:hint="eastAsia"/>
          <w:sz w:val="24"/>
        </w:rPr>
        <w:t>平成</w:t>
      </w:r>
      <w:r w:rsidRPr="00AD36BF">
        <w:rPr>
          <w:rFonts w:ascii="ＭＳ 明朝" w:hAnsi="ＭＳ 明朝"/>
          <w:sz w:val="24"/>
        </w:rPr>
        <w:t>30</w:t>
      </w:r>
      <w:r w:rsidRPr="00AD36BF">
        <w:rPr>
          <w:rFonts w:ascii="ＭＳ 明朝" w:hAnsi="ＭＳ 明朝" w:hint="eastAsia"/>
          <w:sz w:val="24"/>
        </w:rPr>
        <w:t>年</w:t>
      </w:r>
      <w:r>
        <w:rPr>
          <w:rFonts w:ascii="ＭＳ 明朝" w:hAnsi="ＭＳ 明朝" w:hint="eastAsia"/>
          <w:sz w:val="24"/>
        </w:rPr>
        <w:t>11</w:t>
      </w:r>
      <w:r w:rsidRPr="00AD36BF">
        <w:rPr>
          <w:rFonts w:ascii="ＭＳ 明朝" w:hAnsi="ＭＳ 明朝" w:hint="eastAsia"/>
          <w:sz w:val="24"/>
        </w:rPr>
        <w:t>月</w:t>
      </w:r>
      <w:r>
        <w:rPr>
          <w:rFonts w:ascii="ＭＳ 明朝" w:hAnsi="ＭＳ 明朝" w:hint="eastAsia"/>
          <w:sz w:val="24"/>
        </w:rPr>
        <w:t>19</w:t>
      </w:r>
      <w:r w:rsidRPr="00AD36BF">
        <w:rPr>
          <w:rFonts w:ascii="ＭＳ 明朝" w:hAnsi="ＭＳ 明朝" w:hint="eastAsia"/>
          <w:sz w:val="24"/>
        </w:rPr>
        <w:t>日</w:t>
      </w:r>
      <w:r w:rsidR="009C2FDD">
        <w:rPr>
          <w:rFonts w:ascii="ＭＳ 明朝" w:hAnsi="ＭＳ 明朝" w:hint="eastAsia"/>
          <w:sz w:val="24"/>
        </w:rPr>
        <w:t>、</w:t>
      </w:r>
      <w:r w:rsidR="009C2FDD" w:rsidRPr="00AD36BF">
        <w:rPr>
          <w:rFonts w:ascii="ＭＳ 明朝" w:hAnsi="ＭＳ 明朝" w:hint="eastAsia"/>
          <w:sz w:val="24"/>
        </w:rPr>
        <w:t>法第</w:t>
      </w:r>
      <w:r w:rsidR="009C2FDD" w:rsidRPr="00AD36BF">
        <w:rPr>
          <w:rFonts w:ascii="ＭＳ 明朝" w:hAnsi="ＭＳ 明朝"/>
          <w:sz w:val="24"/>
        </w:rPr>
        <w:t>242</w:t>
      </w:r>
      <w:r w:rsidR="009C2FDD" w:rsidRPr="00AD36BF">
        <w:rPr>
          <w:rFonts w:ascii="ＭＳ 明朝" w:hAnsi="ＭＳ 明朝" w:hint="eastAsia"/>
          <w:sz w:val="24"/>
        </w:rPr>
        <w:t>条第６項</w:t>
      </w:r>
      <w:r w:rsidR="009C2FDD">
        <w:rPr>
          <w:rFonts w:ascii="ＭＳ 明朝" w:hAnsi="ＭＳ 明朝" w:hint="eastAsia"/>
          <w:sz w:val="24"/>
        </w:rPr>
        <w:t>の定めるところにより</w:t>
      </w:r>
      <w:r w:rsidR="009C2FDD" w:rsidRPr="00AD36BF">
        <w:rPr>
          <w:rFonts w:ascii="ＭＳ 明朝" w:hAnsi="ＭＳ 明朝" w:hint="eastAsia"/>
          <w:sz w:val="24"/>
        </w:rPr>
        <w:t>、</w:t>
      </w:r>
      <w:r w:rsidRPr="00AD36BF">
        <w:rPr>
          <w:rFonts w:ascii="ＭＳ 明朝" w:hAnsi="ＭＳ 明朝" w:hint="eastAsia"/>
          <w:sz w:val="24"/>
        </w:rPr>
        <w:t>請求人に対し</w:t>
      </w:r>
      <w:r w:rsidR="009C2FDD">
        <w:rPr>
          <w:rFonts w:ascii="ＭＳ 明朝" w:hAnsi="ＭＳ 明朝" w:hint="eastAsia"/>
          <w:sz w:val="24"/>
        </w:rPr>
        <w:t>、</w:t>
      </w:r>
      <w:r w:rsidRPr="00AD36BF">
        <w:rPr>
          <w:rFonts w:ascii="ＭＳ 明朝" w:hAnsi="ＭＳ 明朝" w:hint="eastAsia"/>
          <w:sz w:val="24"/>
        </w:rPr>
        <w:t>証拠の提出及び陳述の機会を設けた</w:t>
      </w:r>
      <w:r w:rsidR="0023182A">
        <w:rPr>
          <w:rFonts w:ascii="ＭＳ 明朝" w:hAnsi="ＭＳ 明朝" w:hint="eastAsia"/>
          <w:sz w:val="24"/>
        </w:rPr>
        <w:t>。</w:t>
      </w:r>
      <w:r w:rsidRPr="00AD36BF">
        <w:rPr>
          <w:rFonts w:ascii="ＭＳ 明朝" w:hAnsi="ＭＳ 明朝" w:hint="eastAsia"/>
          <w:sz w:val="24"/>
        </w:rPr>
        <w:t>また、法第</w:t>
      </w:r>
      <w:r w:rsidRPr="00AD36BF">
        <w:rPr>
          <w:rFonts w:ascii="ＭＳ 明朝" w:hAnsi="ＭＳ 明朝"/>
          <w:sz w:val="24"/>
        </w:rPr>
        <w:t>242</w:t>
      </w:r>
      <w:r w:rsidRPr="00AD36BF">
        <w:rPr>
          <w:rFonts w:ascii="ＭＳ 明朝" w:hAnsi="ＭＳ 明朝" w:hint="eastAsia"/>
          <w:sz w:val="24"/>
        </w:rPr>
        <w:t>条第７項の</w:t>
      </w:r>
      <w:r w:rsidR="009C2FDD">
        <w:rPr>
          <w:rFonts w:ascii="ＭＳ 明朝" w:hAnsi="ＭＳ 明朝" w:hint="eastAsia"/>
          <w:sz w:val="24"/>
        </w:rPr>
        <w:t>定めるところにより、</w:t>
      </w:r>
      <w:r w:rsidRPr="00AD36BF">
        <w:rPr>
          <w:rFonts w:ascii="ＭＳ 明朝" w:hAnsi="ＭＳ 明朝" w:hint="eastAsia"/>
          <w:sz w:val="24"/>
        </w:rPr>
        <w:t>関係</w:t>
      </w:r>
      <w:r w:rsidR="00D122EB">
        <w:rPr>
          <w:rFonts w:ascii="ＭＳ 明朝" w:hAnsi="ＭＳ 明朝" w:hint="eastAsia"/>
          <w:sz w:val="24"/>
        </w:rPr>
        <w:t>職員</w:t>
      </w:r>
      <w:r w:rsidR="004229A6">
        <w:rPr>
          <w:rFonts w:ascii="ＭＳ 明朝" w:hAnsi="ＭＳ 明朝" w:hint="eastAsia"/>
          <w:sz w:val="24"/>
        </w:rPr>
        <w:t>として</w:t>
      </w:r>
      <w:r w:rsidR="003E4DEA">
        <w:rPr>
          <w:rFonts w:ascii="ＭＳ 明朝" w:hAnsi="ＭＳ 明朝" w:hint="eastAsia"/>
          <w:sz w:val="24"/>
        </w:rPr>
        <w:t>、</w:t>
      </w:r>
      <w:r w:rsidR="001D231A">
        <w:rPr>
          <w:rFonts w:ascii="ＭＳ 明朝" w:hAnsi="ＭＳ 明朝" w:hint="eastAsia"/>
          <w:sz w:val="24"/>
        </w:rPr>
        <w:t>総務部の</w:t>
      </w:r>
      <w:r w:rsidR="003E4DEA">
        <w:rPr>
          <w:rFonts w:ascii="ＭＳ 明朝" w:hAnsi="ＭＳ 明朝" w:hint="eastAsia"/>
          <w:sz w:val="24"/>
        </w:rPr>
        <w:t>職員４</w:t>
      </w:r>
      <w:r w:rsidRPr="00AD36BF">
        <w:rPr>
          <w:rFonts w:ascii="ＭＳ 明朝" w:hAnsi="ＭＳ 明朝" w:hint="eastAsia"/>
          <w:sz w:val="24"/>
        </w:rPr>
        <w:t>名</w:t>
      </w:r>
      <w:r w:rsidR="004229A6">
        <w:rPr>
          <w:rFonts w:ascii="ＭＳ 明朝" w:hAnsi="ＭＳ 明朝" w:hint="eastAsia"/>
          <w:sz w:val="24"/>
        </w:rPr>
        <w:t>を</w:t>
      </w:r>
      <w:r w:rsidR="003E4DEA">
        <w:rPr>
          <w:rFonts w:ascii="ＭＳ 明朝" w:hAnsi="ＭＳ 明朝" w:hint="eastAsia"/>
          <w:sz w:val="24"/>
        </w:rPr>
        <w:t>立</w:t>
      </w:r>
      <w:r w:rsidR="004229A6">
        <w:rPr>
          <w:rFonts w:ascii="ＭＳ 明朝" w:hAnsi="ＭＳ 明朝" w:hint="eastAsia"/>
          <w:sz w:val="24"/>
        </w:rPr>
        <w:t>ち</w:t>
      </w:r>
      <w:r w:rsidR="003E4DEA">
        <w:rPr>
          <w:rFonts w:ascii="ＭＳ 明朝" w:hAnsi="ＭＳ 明朝" w:hint="eastAsia"/>
          <w:sz w:val="24"/>
        </w:rPr>
        <w:t>会</w:t>
      </w:r>
      <w:r w:rsidR="004229A6">
        <w:rPr>
          <w:rFonts w:ascii="ＭＳ 明朝" w:hAnsi="ＭＳ 明朝" w:hint="eastAsia"/>
          <w:sz w:val="24"/>
        </w:rPr>
        <w:t>わせた</w:t>
      </w:r>
      <w:r w:rsidRPr="00AD36BF">
        <w:rPr>
          <w:rFonts w:ascii="ＭＳ 明朝" w:hAnsi="ＭＳ 明朝" w:hint="eastAsia"/>
          <w:sz w:val="24"/>
        </w:rPr>
        <w:t>。</w:t>
      </w:r>
    </w:p>
    <w:bookmarkEnd w:id="0"/>
    <w:p w14:paraId="24CC39CB" w14:textId="77777777" w:rsidR="00531452" w:rsidRPr="004229A6" w:rsidRDefault="00531452" w:rsidP="004229A6">
      <w:pPr>
        <w:autoSpaceDE w:val="0"/>
        <w:autoSpaceDN w:val="0"/>
        <w:rPr>
          <w:rFonts w:ascii="ＭＳ 明朝" w:hAnsi="ＭＳ 明朝"/>
          <w:sz w:val="24"/>
        </w:rPr>
      </w:pPr>
    </w:p>
    <w:p w14:paraId="49D1E7DA" w14:textId="6CF4AF94" w:rsidR="007F4819" w:rsidRDefault="00AD36BF" w:rsidP="00101ED4">
      <w:pPr>
        <w:autoSpaceDE w:val="0"/>
        <w:autoSpaceDN w:val="0"/>
        <w:ind w:leftChars="141" w:left="496" w:hangingChars="100" w:hanging="223"/>
        <w:rPr>
          <w:rFonts w:ascii="ＭＳ 明朝" w:hAnsi="ＭＳ 明朝"/>
          <w:sz w:val="24"/>
        </w:rPr>
      </w:pPr>
      <w:r w:rsidRPr="00AD36BF">
        <w:rPr>
          <w:rFonts w:ascii="ＭＳ 明朝" w:hAnsi="ＭＳ 明朝"/>
          <w:sz w:val="24"/>
        </w:rPr>
        <w:t>(2)</w:t>
      </w:r>
      <w:r w:rsidR="0023182A">
        <w:rPr>
          <w:rFonts w:ascii="ＭＳ 明朝" w:hAnsi="ＭＳ 明朝"/>
          <w:sz w:val="24"/>
        </w:rPr>
        <w:t xml:space="preserve"> </w:t>
      </w:r>
      <w:r w:rsidR="00080690">
        <w:rPr>
          <w:rFonts w:ascii="ＭＳ 明朝" w:hAnsi="ＭＳ 明朝" w:hint="eastAsia"/>
          <w:sz w:val="24"/>
        </w:rPr>
        <w:t>同日、</w:t>
      </w:r>
      <w:r w:rsidRPr="00AD36BF">
        <w:rPr>
          <w:rFonts w:ascii="ＭＳ 明朝" w:hAnsi="ＭＳ 明朝" w:hint="eastAsia"/>
          <w:sz w:val="24"/>
        </w:rPr>
        <w:t>請求人から</w:t>
      </w:r>
      <w:r w:rsidR="0023182A">
        <w:rPr>
          <w:rFonts w:ascii="ＭＳ 明朝" w:hAnsi="ＭＳ 明朝" w:hint="eastAsia"/>
          <w:sz w:val="24"/>
        </w:rPr>
        <w:t>、</w:t>
      </w:r>
      <w:r w:rsidR="00080690">
        <w:rPr>
          <w:rFonts w:ascii="ＭＳ 明朝" w:hAnsi="ＭＳ 明朝" w:hint="eastAsia"/>
          <w:sz w:val="24"/>
        </w:rPr>
        <w:t>同日</w:t>
      </w:r>
      <w:r w:rsidR="0023182A">
        <w:rPr>
          <w:rFonts w:ascii="ＭＳ 明朝" w:hAnsi="ＭＳ 明朝" w:hint="eastAsia"/>
          <w:sz w:val="24"/>
        </w:rPr>
        <w:t>付けで、</w:t>
      </w:r>
      <w:r w:rsidR="00AD07E9">
        <w:rPr>
          <w:rFonts w:ascii="ＭＳ 明朝" w:hAnsi="ＭＳ 明朝" w:hint="eastAsia"/>
          <w:sz w:val="24"/>
        </w:rPr>
        <w:t>別紙２のとおり、</w:t>
      </w:r>
      <w:r w:rsidR="005F5AFF">
        <w:rPr>
          <w:rFonts w:ascii="ＭＳ 明朝" w:hAnsi="ＭＳ 明朝" w:hint="eastAsia"/>
          <w:sz w:val="24"/>
        </w:rPr>
        <w:t>補完陳述書</w:t>
      </w:r>
      <w:r w:rsidR="0023182A">
        <w:rPr>
          <w:rFonts w:ascii="ＭＳ 明朝" w:hAnsi="ＭＳ 明朝" w:hint="eastAsia"/>
          <w:sz w:val="24"/>
        </w:rPr>
        <w:t>及び追加の</w:t>
      </w:r>
      <w:r w:rsidR="00A17722">
        <w:rPr>
          <w:rFonts w:ascii="ＭＳ 明朝" w:hAnsi="ＭＳ 明朝" w:hint="eastAsia"/>
          <w:sz w:val="24"/>
        </w:rPr>
        <w:t>証拠の</w:t>
      </w:r>
      <w:r w:rsidR="0023182A">
        <w:rPr>
          <w:rFonts w:ascii="ＭＳ 明朝" w:hAnsi="ＭＳ 明朝" w:hint="eastAsia"/>
          <w:sz w:val="24"/>
        </w:rPr>
        <w:t>提出があった。</w:t>
      </w:r>
    </w:p>
    <w:p w14:paraId="14B87E80" w14:textId="0200AE77" w:rsidR="004476A5" w:rsidRDefault="00D042CE" w:rsidP="00101ED4">
      <w:pPr>
        <w:autoSpaceDE w:val="0"/>
        <w:autoSpaceDN w:val="0"/>
        <w:ind w:firstLineChars="300" w:firstLine="670"/>
        <w:rPr>
          <w:rFonts w:ascii="ＭＳ 明朝" w:hAnsi="ＭＳ 明朝"/>
          <w:sz w:val="24"/>
        </w:rPr>
      </w:pPr>
      <w:r w:rsidRPr="00427A98">
        <w:rPr>
          <w:rFonts w:ascii="ＭＳ 明朝" w:hAnsi="ＭＳ 明朝" w:hint="eastAsia"/>
          <w:sz w:val="24"/>
        </w:rPr>
        <w:t>また</w:t>
      </w:r>
      <w:r w:rsidR="00930AF8" w:rsidRPr="00427A98">
        <w:rPr>
          <w:rFonts w:ascii="ＭＳ 明朝" w:hAnsi="ＭＳ 明朝" w:hint="eastAsia"/>
          <w:sz w:val="24"/>
        </w:rPr>
        <w:t>、</w:t>
      </w:r>
      <w:r w:rsidR="007F4819">
        <w:rPr>
          <w:rFonts w:ascii="ＭＳ 明朝" w:hAnsi="ＭＳ 明朝" w:hint="eastAsia"/>
          <w:sz w:val="24"/>
        </w:rPr>
        <w:t>同日、</w:t>
      </w:r>
      <w:r w:rsidR="004F5DAF" w:rsidRPr="00427A98">
        <w:rPr>
          <w:rFonts w:ascii="ＭＳ 明朝" w:hAnsi="ＭＳ 明朝" w:hint="eastAsia"/>
          <w:sz w:val="24"/>
        </w:rPr>
        <w:t>請求</w:t>
      </w:r>
      <w:r w:rsidR="001807FB" w:rsidRPr="00427A98">
        <w:rPr>
          <w:rFonts w:ascii="ＭＳ 明朝" w:hAnsi="ＭＳ 明朝" w:hint="eastAsia"/>
          <w:sz w:val="24"/>
        </w:rPr>
        <w:t>人</w:t>
      </w:r>
      <w:r w:rsidR="004476A5" w:rsidRPr="00427A98">
        <w:rPr>
          <w:rFonts w:ascii="ＭＳ 明朝" w:hAnsi="ＭＳ 明朝" w:hint="eastAsia"/>
          <w:sz w:val="24"/>
        </w:rPr>
        <w:t>から、</w:t>
      </w:r>
      <w:r w:rsidR="007F4819">
        <w:rPr>
          <w:rFonts w:ascii="ＭＳ 明朝" w:hAnsi="ＭＳ 明朝" w:hint="eastAsia"/>
          <w:sz w:val="24"/>
        </w:rPr>
        <w:t>別紙３のとおり</w:t>
      </w:r>
      <w:r w:rsidR="004476A5" w:rsidRPr="00427A98">
        <w:rPr>
          <w:rFonts w:ascii="ＭＳ 明朝" w:hAnsi="ＭＳ 明朝" w:hint="eastAsia"/>
          <w:sz w:val="24"/>
        </w:rPr>
        <w:t>陳述があった。</w:t>
      </w:r>
    </w:p>
    <w:p w14:paraId="04D9A1FC" w14:textId="1C779F17" w:rsidR="0034316D" w:rsidRDefault="0034316D" w:rsidP="00814048">
      <w:pPr>
        <w:autoSpaceDE w:val="0"/>
        <w:autoSpaceDN w:val="0"/>
        <w:rPr>
          <w:rFonts w:ascii="ＭＳ 明朝" w:hAnsi="ＭＳ 明朝"/>
          <w:sz w:val="24"/>
        </w:rPr>
      </w:pPr>
    </w:p>
    <w:p w14:paraId="341EEB3B" w14:textId="77777777" w:rsidR="0096081D" w:rsidRPr="00E2226B" w:rsidRDefault="0096081D" w:rsidP="00814048">
      <w:pPr>
        <w:autoSpaceDE w:val="0"/>
        <w:autoSpaceDN w:val="0"/>
        <w:rPr>
          <w:rFonts w:ascii="ＭＳ 明朝" w:hAnsi="ＭＳ 明朝"/>
          <w:sz w:val="24"/>
        </w:rPr>
      </w:pPr>
    </w:p>
    <w:p w14:paraId="2C27FDD7" w14:textId="77777777" w:rsidR="00830558" w:rsidRDefault="00D042CE" w:rsidP="00830558">
      <w:pPr>
        <w:autoSpaceDE w:val="0"/>
        <w:autoSpaceDN w:val="0"/>
        <w:ind w:firstLineChars="100" w:firstLine="223"/>
        <w:rPr>
          <w:rFonts w:ascii="ＭＳ 明朝" w:hAnsi="ＭＳ 明朝"/>
          <w:sz w:val="24"/>
        </w:rPr>
      </w:pPr>
      <w:r w:rsidRPr="00D042CE">
        <w:rPr>
          <w:rFonts w:ascii="ＭＳ 明朝" w:hAnsi="ＭＳ 明朝" w:hint="eastAsia"/>
          <w:sz w:val="24"/>
        </w:rPr>
        <w:lastRenderedPageBreak/>
        <w:t>４　監査対象部局の陳述</w:t>
      </w:r>
    </w:p>
    <w:p w14:paraId="1541EAEA" w14:textId="604A5996" w:rsidR="00422BD9" w:rsidRDefault="00D042CE" w:rsidP="00830558">
      <w:pPr>
        <w:autoSpaceDE w:val="0"/>
        <w:autoSpaceDN w:val="0"/>
        <w:ind w:leftChars="200" w:left="387"/>
        <w:rPr>
          <w:rFonts w:ascii="ＭＳ 明朝" w:hAnsi="ＭＳ 明朝"/>
          <w:sz w:val="24"/>
        </w:rPr>
      </w:pPr>
      <w:r>
        <w:rPr>
          <w:rFonts w:ascii="ＭＳ 明朝" w:hAnsi="ＭＳ 明朝"/>
          <w:sz w:val="24"/>
        </w:rPr>
        <w:t xml:space="preserve"> </w:t>
      </w:r>
      <w:r w:rsidR="00AD126C">
        <w:rPr>
          <w:rFonts w:ascii="ＭＳ 明朝" w:hAnsi="ＭＳ 明朝" w:hint="eastAsia"/>
          <w:sz w:val="24"/>
        </w:rPr>
        <w:t>同日</w:t>
      </w:r>
      <w:r w:rsidR="00724763">
        <w:rPr>
          <w:rFonts w:ascii="ＭＳ 明朝" w:hAnsi="ＭＳ 明朝" w:hint="eastAsia"/>
          <w:sz w:val="24"/>
        </w:rPr>
        <w:t>、</w:t>
      </w:r>
      <w:r>
        <w:rPr>
          <w:rFonts w:ascii="ＭＳ 明朝" w:hAnsi="ＭＳ 明朝" w:hint="eastAsia"/>
          <w:sz w:val="24"/>
        </w:rPr>
        <w:t>監査</w:t>
      </w:r>
      <w:r w:rsidRPr="00D042CE">
        <w:rPr>
          <w:rFonts w:ascii="ＭＳ 明朝" w:hAnsi="ＭＳ 明朝" w:hint="eastAsia"/>
          <w:sz w:val="24"/>
        </w:rPr>
        <w:t>対象部局である</w:t>
      </w:r>
      <w:r>
        <w:rPr>
          <w:rFonts w:ascii="ＭＳ 明朝" w:hAnsi="ＭＳ 明朝" w:hint="eastAsia"/>
          <w:sz w:val="24"/>
        </w:rPr>
        <w:t>総務部</w:t>
      </w:r>
      <w:r w:rsidRPr="00D042CE">
        <w:rPr>
          <w:rFonts w:ascii="ＭＳ 明朝" w:hAnsi="ＭＳ 明朝" w:hint="eastAsia"/>
          <w:sz w:val="24"/>
        </w:rPr>
        <w:t>に対し、陳述の</w:t>
      </w:r>
      <w:r w:rsidR="00BE6417">
        <w:rPr>
          <w:rFonts w:ascii="ＭＳ 明朝" w:hAnsi="ＭＳ 明朝" w:hint="eastAsia"/>
          <w:sz w:val="24"/>
        </w:rPr>
        <w:t>聴取</w:t>
      </w:r>
      <w:r w:rsidRPr="00D042CE">
        <w:rPr>
          <w:rFonts w:ascii="ＭＳ 明朝" w:hAnsi="ＭＳ 明朝" w:hint="eastAsia"/>
          <w:sz w:val="24"/>
        </w:rPr>
        <w:t>を行ったところ、</w:t>
      </w:r>
      <w:r>
        <w:rPr>
          <w:rFonts w:ascii="ＭＳ 明朝" w:hAnsi="ＭＳ 明朝" w:hint="eastAsia"/>
          <w:sz w:val="24"/>
        </w:rPr>
        <w:t>同日付で、</w:t>
      </w:r>
      <w:r w:rsidR="004F7AD6">
        <w:rPr>
          <w:rFonts w:ascii="ＭＳ 明朝" w:hAnsi="ＭＳ 明朝" w:hint="eastAsia"/>
          <w:sz w:val="24"/>
        </w:rPr>
        <w:t>別紙４のとおり</w:t>
      </w:r>
      <w:r w:rsidRPr="0024753C">
        <w:rPr>
          <w:rFonts w:ascii="ＭＳ 明朝" w:hAnsi="ＭＳ 明朝" w:hint="eastAsia"/>
          <w:sz w:val="24"/>
        </w:rPr>
        <w:t>陳述書の提出があった。</w:t>
      </w:r>
      <w:r w:rsidR="007504DA">
        <w:rPr>
          <w:rFonts w:ascii="ＭＳ 明朝" w:hAnsi="ＭＳ 明朝" w:hint="eastAsia"/>
          <w:sz w:val="24"/>
        </w:rPr>
        <w:t>また、同日、</w:t>
      </w:r>
      <w:r w:rsidRPr="00D35A33">
        <w:rPr>
          <w:rFonts w:ascii="ＭＳ 明朝" w:hAnsi="ＭＳ 明朝" w:hint="eastAsia"/>
          <w:sz w:val="24"/>
        </w:rPr>
        <w:t>総務部</w:t>
      </w:r>
      <w:r w:rsidR="00A17722" w:rsidRPr="00D35A33">
        <w:rPr>
          <w:rFonts w:ascii="ＭＳ 明朝" w:hAnsi="ＭＳ 明朝" w:hint="eastAsia"/>
          <w:sz w:val="24"/>
        </w:rPr>
        <w:t>から</w:t>
      </w:r>
      <w:r w:rsidR="007504DA">
        <w:rPr>
          <w:rFonts w:ascii="ＭＳ 明朝" w:hAnsi="ＭＳ 明朝" w:hint="eastAsia"/>
          <w:sz w:val="24"/>
        </w:rPr>
        <w:t>、別紙５のとおり</w:t>
      </w:r>
      <w:r w:rsidR="00814048" w:rsidRPr="00D35A33">
        <w:rPr>
          <w:rFonts w:ascii="ＭＳ 明朝" w:hAnsi="ＭＳ 明朝" w:hint="eastAsia"/>
          <w:sz w:val="24"/>
        </w:rPr>
        <w:t>陳述があ</w:t>
      </w:r>
      <w:r w:rsidR="007504DA">
        <w:rPr>
          <w:rFonts w:ascii="ＭＳ 明朝" w:hAnsi="ＭＳ 明朝" w:hint="eastAsia"/>
          <w:sz w:val="24"/>
        </w:rPr>
        <w:t>り、こ</w:t>
      </w:r>
      <w:r w:rsidR="007504DA" w:rsidRPr="001F2218">
        <w:rPr>
          <w:rFonts w:ascii="ＭＳ 明朝" w:hAnsi="ＭＳ 明朝" w:hint="eastAsia"/>
          <w:sz w:val="24"/>
        </w:rPr>
        <w:t>の陳述に対して、請求人から</w:t>
      </w:r>
      <w:r w:rsidR="007504DA">
        <w:rPr>
          <w:rFonts w:ascii="ＭＳ 明朝" w:hAnsi="ＭＳ 明朝" w:hint="eastAsia"/>
          <w:sz w:val="24"/>
        </w:rPr>
        <w:t>別紙</w:t>
      </w:r>
      <w:r w:rsidR="00D122EB">
        <w:rPr>
          <w:rFonts w:ascii="ＭＳ 明朝" w:hAnsi="ＭＳ 明朝" w:hint="eastAsia"/>
          <w:sz w:val="24"/>
        </w:rPr>
        <w:t>５</w:t>
      </w:r>
      <w:r w:rsidR="007504DA">
        <w:rPr>
          <w:rFonts w:ascii="ＭＳ 明朝" w:hAnsi="ＭＳ 明朝" w:hint="eastAsia"/>
          <w:sz w:val="24"/>
        </w:rPr>
        <w:t>のとおり</w:t>
      </w:r>
      <w:r w:rsidR="007504DA" w:rsidRPr="001F2218">
        <w:rPr>
          <w:rFonts w:ascii="ＭＳ 明朝" w:hAnsi="ＭＳ 明朝" w:hint="eastAsia"/>
          <w:sz w:val="24"/>
        </w:rPr>
        <w:t>意見があった。</w:t>
      </w:r>
    </w:p>
    <w:p w14:paraId="1CDDC344" w14:textId="77777777" w:rsidR="00D122EB" w:rsidRPr="001F2218" w:rsidRDefault="00D122EB" w:rsidP="00D122EB">
      <w:pPr>
        <w:autoSpaceDE w:val="0"/>
        <w:autoSpaceDN w:val="0"/>
        <w:rPr>
          <w:rFonts w:ascii="ＭＳ 明朝" w:hAnsi="ＭＳ 明朝"/>
          <w:sz w:val="24"/>
        </w:rPr>
      </w:pPr>
    </w:p>
    <w:p w14:paraId="0298BA49" w14:textId="77777777" w:rsidR="00565D57" w:rsidRPr="0024753C" w:rsidRDefault="006852A1" w:rsidP="00366D50">
      <w:pPr>
        <w:autoSpaceDE w:val="0"/>
        <w:autoSpaceDN w:val="0"/>
        <w:rPr>
          <w:rFonts w:ascii="ＭＳ 明朝" w:hAnsi="ＭＳ 明朝"/>
          <w:sz w:val="24"/>
        </w:rPr>
      </w:pPr>
      <w:r>
        <w:rPr>
          <w:rFonts w:ascii="ＭＳ 明朝" w:hAnsi="ＭＳ 明朝"/>
          <w:sz w:val="24"/>
        </w:rPr>
        <w:br w:type="page"/>
      </w:r>
      <w:r w:rsidR="00777C55" w:rsidRPr="0024753C">
        <w:rPr>
          <w:rFonts w:ascii="ＭＳ 明朝" w:hAnsi="ＭＳ 明朝" w:hint="eastAsia"/>
          <w:sz w:val="24"/>
        </w:rPr>
        <w:lastRenderedPageBreak/>
        <w:t>第４　監査の結果</w:t>
      </w:r>
    </w:p>
    <w:p w14:paraId="382F26EF" w14:textId="77777777" w:rsidR="009868D3" w:rsidRPr="009868D3" w:rsidRDefault="009868D3" w:rsidP="009868D3">
      <w:pPr>
        <w:autoSpaceDE w:val="0"/>
        <w:autoSpaceDN w:val="0"/>
        <w:ind w:left="893" w:hangingChars="400" w:hanging="893"/>
        <w:rPr>
          <w:rFonts w:ascii="ＭＳ 明朝" w:hAnsi="ＭＳ 明朝"/>
          <w:sz w:val="24"/>
        </w:rPr>
      </w:pPr>
      <w:r w:rsidRPr="009868D3">
        <w:rPr>
          <w:rFonts w:ascii="ＭＳ 明朝" w:hAnsi="ＭＳ 明朝" w:hint="eastAsia"/>
          <w:sz w:val="24"/>
        </w:rPr>
        <w:t xml:space="preserve">　１　事実関係</w:t>
      </w:r>
    </w:p>
    <w:p w14:paraId="03F5834F" w14:textId="77777777" w:rsidR="00C618E5" w:rsidRDefault="009868D3" w:rsidP="00C618E5">
      <w:pPr>
        <w:autoSpaceDE w:val="0"/>
        <w:autoSpaceDN w:val="0"/>
        <w:ind w:leftChars="250" w:left="483" w:firstLineChars="100" w:firstLine="223"/>
        <w:rPr>
          <w:rFonts w:ascii="ＭＳ 明朝" w:hAnsi="ＭＳ 明朝"/>
          <w:sz w:val="24"/>
        </w:rPr>
      </w:pPr>
      <w:r w:rsidRPr="009868D3">
        <w:rPr>
          <w:rFonts w:ascii="ＭＳ 明朝" w:hAnsi="ＭＳ 明朝" w:hint="eastAsia"/>
          <w:sz w:val="24"/>
        </w:rPr>
        <w:t>請求人及び監査対象部局より提出された事実証明書、並びに、</w:t>
      </w:r>
      <w:r w:rsidR="00193BC3">
        <w:rPr>
          <w:rFonts w:ascii="ＭＳ 明朝" w:hAnsi="ＭＳ 明朝" w:hint="eastAsia"/>
          <w:sz w:val="24"/>
        </w:rPr>
        <w:t>関係職員に対し</w:t>
      </w:r>
      <w:r w:rsidRPr="009868D3">
        <w:rPr>
          <w:rFonts w:ascii="ＭＳ 明朝" w:hAnsi="ＭＳ 明朝" w:hint="eastAsia"/>
          <w:sz w:val="24"/>
        </w:rPr>
        <w:t>調査した結果、次のとおりの事実が認められた。</w:t>
      </w:r>
    </w:p>
    <w:p w14:paraId="7CBB2811" w14:textId="77777777" w:rsidR="009868D3" w:rsidRPr="009868D3" w:rsidRDefault="009868D3" w:rsidP="00101ED4">
      <w:pPr>
        <w:autoSpaceDE w:val="0"/>
        <w:autoSpaceDN w:val="0"/>
        <w:ind w:firstLineChars="150" w:firstLine="335"/>
        <w:rPr>
          <w:rFonts w:ascii="ＭＳ 明朝" w:hAnsi="ＭＳ 明朝"/>
          <w:sz w:val="24"/>
        </w:rPr>
      </w:pPr>
      <w:r>
        <w:rPr>
          <w:rFonts w:ascii="ＭＳ 明朝" w:hAnsi="ＭＳ 明朝" w:hint="eastAsia"/>
          <w:sz w:val="24"/>
        </w:rPr>
        <w:t>(</w:t>
      </w:r>
      <w:r w:rsidR="00193BC3">
        <w:rPr>
          <w:rFonts w:ascii="ＭＳ 明朝" w:hAnsi="ＭＳ 明朝" w:hint="eastAsia"/>
          <w:sz w:val="24"/>
        </w:rPr>
        <w:t>1</w:t>
      </w:r>
      <w:r>
        <w:rPr>
          <w:rFonts w:ascii="ＭＳ 明朝" w:hAnsi="ＭＳ 明朝" w:hint="eastAsia"/>
          <w:sz w:val="24"/>
        </w:rPr>
        <w:t>)</w:t>
      </w:r>
      <w:r>
        <w:rPr>
          <w:rFonts w:ascii="ＭＳ 明朝" w:hAnsi="ＭＳ 明朝"/>
          <w:sz w:val="24"/>
        </w:rPr>
        <w:t xml:space="preserve"> </w:t>
      </w:r>
      <w:r w:rsidRPr="009868D3">
        <w:rPr>
          <w:rFonts w:ascii="ＭＳ 明朝" w:hAnsi="ＭＳ 明朝" w:hint="eastAsia"/>
          <w:sz w:val="24"/>
        </w:rPr>
        <w:t>本件</w:t>
      </w:r>
      <w:r w:rsidR="00593469">
        <w:rPr>
          <w:rFonts w:ascii="ＭＳ 明朝" w:hAnsi="ＭＳ 明朝" w:hint="eastAsia"/>
          <w:sz w:val="24"/>
        </w:rPr>
        <w:t>各</w:t>
      </w:r>
      <w:r w:rsidRPr="009868D3">
        <w:rPr>
          <w:rFonts w:ascii="ＭＳ 明朝" w:hAnsi="ＭＳ 明朝" w:hint="eastAsia"/>
          <w:sz w:val="24"/>
        </w:rPr>
        <w:t>契約</w:t>
      </w:r>
      <w:r w:rsidR="00593469">
        <w:rPr>
          <w:rFonts w:ascii="ＭＳ 明朝" w:hAnsi="ＭＳ 明朝" w:hint="eastAsia"/>
          <w:sz w:val="24"/>
        </w:rPr>
        <w:t>及び支出に係る</w:t>
      </w:r>
      <w:r w:rsidRPr="009868D3">
        <w:rPr>
          <w:rFonts w:ascii="ＭＳ 明朝" w:hAnsi="ＭＳ 明朝" w:hint="eastAsia"/>
          <w:sz w:val="24"/>
        </w:rPr>
        <w:t>事務の経過</w:t>
      </w:r>
    </w:p>
    <w:p w14:paraId="32FD011F" w14:textId="77777777" w:rsidR="009868D3" w:rsidRPr="00930E4B" w:rsidRDefault="009868D3" w:rsidP="00C618E5">
      <w:pPr>
        <w:autoSpaceDE w:val="0"/>
        <w:autoSpaceDN w:val="0"/>
        <w:ind w:leftChars="300" w:left="803" w:hangingChars="100" w:hanging="223"/>
        <w:rPr>
          <w:rFonts w:ascii="ＭＳ 明朝" w:hAnsi="ＭＳ 明朝"/>
          <w:sz w:val="24"/>
        </w:rPr>
      </w:pPr>
      <w:r w:rsidRPr="009868D3">
        <w:rPr>
          <w:rFonts w:ascii="ＭＳ 明朝" w:hAnsi="ＭＳ 明朝" w:hint="eastAsia"/>
          <w:sz w:val="24"/>
        </w:rPr>
        <w:t>ア　業務概</w:t>
      </w:r>
      <w:r w:rsidRPr="00930E4B">
        <w:rPr>
          <w:rFonts w:ascii="ＭＳ 明朝" w:hAnsi="ＭＳ 明朝" w:hint="eastAsia"/>
          <w:sz w:val="24"/>
        </w:rPr>
        <w:t>要</w:t>
      </w:r>
      <w:r w:rsidR="008E49DA" w:rsidRPr="00930E4B">
        <w:rPr>
          <w:rFonts w:ascii="ＭＳ 明朝" w:hAnsi="ＭＳ 明朝" w:hint="eastAsia"/>
          <w:sz w:val="24"/>
        </w:rPr>
        <w:t>について</w:t>
      </w:r>
    </w:p>
    <w:p w14:paraId="10F377FC" w14:textId="77777777" w:rsidR="00D00AC1" w:rsidRDefault="00BE3599" w:rsidP="00C46AFE">
      <w:pPr>
        <w:autoSpaceDE w:val="0"/>
        <w:autoSpaceDN w:val="0"/>
        <w:ind w:leftChars="400" w:left="773" w:firstLineChars="100" w:firstLine="223"/>
        <w:rPr>
          <w:rFonts w:ascii="ＭＳ 明朝" w:hAnsi="ＭＳ 明朝"/>
          <w:sz w:val="24"/>
        </w:rPr>
      </w:pPr>
      <w:r>
        <w:rPr>
          <w:rFonts w:ascii="ＭＳ 明朝" w:hAnsi="ＭＳ 明朝" w:hint="eastAsia"/>
          <w:sz w:val="24"/>
        </w:rPr>
        <w:t>本件</w:t>
      </w:r>
      <w:r w:rsidR="00593469">
        <w:rPr>
          <w:rFonts w:ascii="ＭＳ 明朝" w:hAnsi="ＭＳ 明朝" w:hint="eastAsia"/>
          <w:sz w:val="24"/>
        </w:rPr>
        <w:t>各契約及び支出に</w:t>
      </w:r>
      <w:r w:rsidR="00A0452A" w:rsidRPr="00930E4B">
        <w:rPr>
          <w:rFonts w:ascii="ＭＳ 明朝" w:hAnsi="ＭＳ 明朝" w:hint="eastAsia"/>
          <w:sz w:val="24"/>
        </w:rPr>
        <w:t>係る</w:t>
      </w:r>
      <w:r w:rsidR="00C46AFE" w:rsidRPr="00930E4B">
        <w:rPr>
          <w:rFonts w:ascii="ＭＳ 明朝" w:hAnsi="ＭＳ 明朝" w:hint="eastAsia"/>
          <w:sz w:val="24"/>
        </w:rPr>
        <w:t>事務は、大阪府が国からの法定受託事務として毎年実施している「工業統計調査」</w:t>
      </w:r>
      <w:r w:rsidR="00A0452A" w:rsidRPr="00930E4B">
        <w:rPr>
          <w:rFonts w:ascii="ＭＳ 明朝" w:hAnsi="ＭＳ 明朝" w:hint="eastAsia"/>
          <w:sz w:val="24"/>
        </w:rPr>
        <w:t>（５年に１度の経済センサス‐活動調査の年を除く。）</w:t>
      </w:r>
      <w:r w:rsidR="00C46AFE" w:rsidRPr="00930E4B">
        <w:rPr>
          <w:rFonts w:ascii="ＭＳ 明朝" w:hAnsi="ＭＳ 明朝" w:hint="eastAsia"/>
          <w:sz w:val="24"/>
        </w:rPr>
        <w:t>において、統計調査員が調査対象事業所を訪問する際に携帯する統計調査員証及び</w:t>
      </w:r>
    </w:p>
    <w:p w14:paraId="2F20E04C" w14:textId="76F43072" w:rsidR="00817692" w:rsidRDefault="00C46AFE" w:rsidP="00C46AFE">
      <w:pPr>
        <w:autoSpaceDE w:val="0"/>
        <w:autoSpaceDN w:val="0"/>
        <w:ind w:leftChars="400" w:left="773" w:firstLineChars="100" w:firstLine="223"/>
        <w:rPr>
          <w:rFonts w:ascii="ＭＳ 明朝" w:hAnsi="ＭＳ 明朝"/>
          <w:sz w:val="24"/>
        </w:rPr>
      </w:pPr>
      <w:r w:rsidRPr="00930E4B">
        <w:rPr>
          <w:rFonts w:ascii="ＭＳ 明朝" w:hAnsi="ＭＳ 明朝" w:hint="eastAsia"/>
          <w:sz w:val="24"/>
        </w:rPr>
        <w:t>調査員の写真の上に貼る保護シールの印刷</w:t>
      </w:r>
      <w:r w:rsidR="00A0452A" w:rsidRPr="00930E4B">
        <w:rPr>
          <w:rFonts w:ascii="ＭＳ 明朝" w:hAnsi="ＭＳ 明朝" w:hint="eastAsia"/>
          <w:sz w:val="24"/>
        </w:rPr>
        <w:t>業務（以下「本件</w:t>
      </w:r>
      <w:r w:rsidR="005B1CD3">
        <w:rPr>
          <w:rFonts w:ascii="ＭＳ 明朝" w:hAnsi="ＭＳ 明朝" w:hint="eastAsia"/>
          <w:sz w:val="24"/>
        </w:rPr>
        <w:t>各</w:t>
      </w:r>
      <w:r w:rsidR="00A0452A" w:rsidRPr="00930E4B">
        <w:rPr>
          <w:rFonts w:ascii="ＭＳ 明朝" w:hAnsi="ＭＳ 明朝" w:hint="eastAsia"/>
          <w:sz w:val="24"/>
        </w:rPr>
        <w:t>印刷業務」という。）</w:t>
      </w:r>
      <w:r w:rsidRPr="00930E4B">
        <w:rPr>
          <w:rFonts w:ascii="ＭＳ 明朝" w:hAnsi="ＭＳ 明朝" w:hint="eastAsia"/>
          <w:sz w:val="24"/>
        </w:rPr>
        <w:t>に</w:t>
      </w:r>
      <w:r w:rsidR="002B240E">
        <w:rPr>
          <w:rFonts w:ascii="ＭＳ 明朝" w:hAnsi="ＭＳ 明朝" w:hint="eastAsia"/>
          <w:sz w:val="24"/>
        </w:rPr>
        <w:t>係る</w:t>
      </w:r>
      <w:r w:rsidRPr="00930E4B">
        <w:rPr>
          <w:rFonts w:ascii="ＭＳ 明朝" w:hAnsi="ＭＳ 明朝" w:hint="eastAsia"/>
          <w:sz w:val="24"/>
        </w:rPr>
        <w:t>事務である。</w:t>
      </w:r>
    </w:p>
    <w:p w14:paraId="1B499BE1" w14:textId="69C571F2" w:rsidR="00C46AFE" w:rsidRPr="00930E4B" w:rsidRDefault="00FA5BE8" w:rsidP="00C46AFE">
      <w:pPr>
        <w:autoSpaceDE w:val="0"/>
        <w:autoSpaceDN w:val="0"/>
        <w:ind w:leftChars="400" w:left="773" w:firstLineChars="100" w:firstLine="223"/>
        <w:rPr>
          <w:rFonts w:ascii="ＭＳ 明朝" w:hAnsi="ＭＳ 明朝"/>
          <w:sz w:val="24"/>
        </w:rPr>
      </w:pPr>
      <w:r>
        <w:rPr>
          <w:rFonts w:ascii="ＭＳ 明朝" w:hAnsi="ＭＳ 明朝" w:hint="eastAsia"/>
          <w:sz w:val="24"/>
        </w:rPr>
        <w:t>請求人は</w:t>
      </w:r>
      <w:r w:rsidR="00817692">
        <w:rPr>
          <w:rFonts w:ascii="ＭＳ 明朝" w:hAnsi="ＭＳ 明朝" w:hint="eastAsia"/>
          <w:sz w:val="24"/>
        </w:rPr>
        <w:t>、</w:t>
      </w:r>
      <w:r w:rsidR="008C7BFE">
        <w:rPr>
          <w:rFonts w:ascii="ＭＳ 明朝" w:hAnsi="ＭＳ 明朝" w:hint="eastAsia"/>
          <w:sz w:val="24"/>
        </w:rPr>
        <w:t>当該</w:t>
      </w:r>
      <w:r>
        <w:rPr>
          <w:rFonts w:ascii="ＭＳ 明朝" w:hAnsi="ＭＳ 明朝" w:hint="eastAsia"/>
          <w:sz w:val="24"/>
        </w:rPr>
        <w:t>事務を担当し</w:t>
      </w:r>
      <w:r w:rsidR="00817692">
        <w:rPr>
          <w:rFonts w:ascii="ＭＳ 明朝" w:hAnsi="ＭＳ 明朝" w:hint="eastAsia"/>
          <w:sz w:val="24"/>
        </w:rPr>
        <w:t>ていた者である</w:t>
      </w:r>
      <w:r>
        <w:rPr>
          <w:rFonts w:ascii="ＭＳ 明朝" w:hAnsi="ＭＳ 明朝" w:hint="eastAsia"/>
          <w:sz w:val="24"/>
        </w:rPr>
        <w:t>。</w:t>
      </w:r>
    </w:p>
    <w:p w14:paraId="71EDB92A" w14:textId="77777777" w:rsidR="00C46AFE" w:rsidRPr="00930E4B" w:rsidRDefault="00C46AFE" w:rsidP="00C46AFE">
      <w:pPr>
        <w:autoSpaceDE w:val="0"/>
        <w:autoSpaceDN w:val="0"/>
        <w:ind w:left="893" w:hangingChars="400" w:hanging="893"/>
        <w:rPr>
          <w:rFonts w:ascii="ＭＳ 明朝" w:hAnsi="ＭＳ 明朝"/>
          <w:sz w:val="24"/>
        </w:rPr>
      </w:pPr>
      <w:r w:rsidRPr="00930E4B">
        <w:rPr>
          <w:rFonts w:ascii="ＭＳ 明朝" w:hAnsi="ＭＳ 明朝" w:hint="eastAsia"/>
          <w:sz w:val="24"/>
        </w:rPr>
        <w:t xml:space="preserve">　　　　</w:t>
      </w:r>
      <w:r w:rsidR="000825F8" w:rsidRPr="00930E4B">
        <w:rPr>
          <w:rFonts w:ascii="ＭＳ 明朝" w:hAnsi="ＭＳ 明朝" w:hint="eastAsia"/>
          <w:sz w:val="24"/>
        </w:rPr>
        <w:t xml:space="preserve"> </w:t>
      </w:r>
      <w:r w:rsidR="00A0452A" w:rsidRPr="00930E4B">
        <w:rPr>
          <w:rFonts w:ascii="ＭＳ 明朝" w:hAnsi="ＭＳ 明朝" w:hint="eastAsia"/>
          <w:sz w:val="24"/>
        </w:rPr>
        <w:t>本件</w:t>
      </w:r>
      <w:r w:rsidR="0071633F">
        <w:rPr>
          <w:rFonts w:ascii="ＭＳ 明朝" w:hAnsi="ＭＳ 明朝" w:hint="eastAsia"/>
          <w:sz w:val="24"/>
        </w:rPr>
        <w:t>各</w:t>
      </w:r>
      <w:r w:rsidR="00A0452A" w:rsidRPr="00930E4B">
        <w:rPr>
          <w:rFonts w:ascii="ＭＳ 明朝" w:hAnsi="ＭＳ 明朝" w:hint="eastAsia"/>
          <w:sz w:val="24"/>
        </w:rPr>
        <w:t>印刷</w:t>
      </w:r>
      <w:r w:rsidR="000825F8" w:rsidRPr="00930E4B">
        <w:rPr>
          <w:rFonts w:ascii="ＭＳ 明朝" w:hAnsi="ＭＳ 明朝" w:hint="eastAsia"/>
          <w:sz w:val="24"/>
        </w:rPr>
        <w:t>業務に係る</w:t>
      </w:r>
      <w:r w:rsidRPr="00930E4B">
        <w:rPr>
          <w:rFonts w:ascii="ＭＳ 明朝" w:hAnsi="ＭＳ 明朝" w:hint="eastAsia"/>
          <w:sz w:val="24"/>
        </w:rPr>
        <w:t>過去３年の契約金額の実績は次のとおり</w:t>
      </w:r>
      <w:r w:rsidR="00721C7E" w:rsidRPr="00930E4B">
        <w:rPr>
          <w:rFonts w:ascii="ＭＳ 明朝" w:hAnsi="ＭＳ 明朝" w:hint="eastAsia"/>
          <w:sz w:val="24"/>
        </w:rPr>
        <w:t>であった</w:t>
      </w:r>
      <w:r w:rsidRPr="00930E4B">
        <w:rPr>
          <w:rFonts w:ascii="ＭＳ 明朝" w:hAnsi="ＭＳ 明朝" w:hint="eastAsia"/>
          <w:sz w:val="24"/>
        </w:rPr>
        <w:t>。</w:t>
      </w:r>
    </w:p>
    <w:p w14:paraId="47E56376" w14:textId="77777777" w:rsidR="00C46AFE" w:rsidRPr="00C46AFE" w:rsidRDefault="00C46AFE" w:rsidP="00C46AFE">
      <w:pPr>
        <w:autoSpaceDE w:val="0"/>
        <w:autoSpaceDN w:val="0"/>
        <w:ind w:left="893" w:hangingChars="400" w:hanging="893"/>
        <w:rPr>
          <w:rFonts w:ascii="ＭＳ 明朝" w:hAnsi="ＭＳ 明朝"/>
          <w:sz w:val="24"/>
        </w:rPr>
      </w:pPr>
      <w:r w:rsidRPr="00930E4B">
        <w:rPr>
          <w:rFonts w:ascii="ＭＳ 明朝" w:hAnsi="ＭＳ 明朝" w:hint="eastAsia"/>
          <w:sz w:val="24"/>
        </w:rPr>
        <w:t xml:space="preserve">　　　　</w:t>
      </w:r>
      <w:r w:rsidR="000825F8" w:rsidRPr="00930E4B">
        <w:rPr>
          <w:rFonts w:ascii="ＭＳ 明朝" w:hAnsi="ＭＳ 明朝" w:hint="eastAsia"/>
          <w:sz w:val="24"/>
        </w:rPr>
        <w:t xml:space="preserve"> </w:t>
      </w:r>
      <w:r w:rsidRPr="00930E4B">
        <w:rPr>
          <w:rFonts w:ascii="ＭＳ 明朝" w:hAnsi="ＭＳ 明朝" w:hint="eastAsia"/>
          <w:sz w:val="24"/>
        </w:rPr>
        <w:t>・ 平成28年度</w:t>
      </w:r>
      <w:r w:rsidR="00721C7E" w:rsidRPr="00930E4B">
        <w:rPr>
          <w:rFonts w:ascii="ＭＳ 明朝" w:hAnsi="ＭＳ 明朝" w:hint="eastAsia"/>
          <w:sz w:val="24"/>
        </w:rPr>
        <w:t xml:space="preserve">　</w:t>
      </w:r>
      <w:r w:rsidRPr="00930E4B">
        <w:rPr>
          <w:rFonts w:ascii="ＭＳ 明朝" w:hAnsi="ＭＳ 明朝" w:hint="eastAsia"/>
          <w:sz w:val="24"/>
        </w:rPr>
        <w:t>統計調査員証の印刷：31,32</w:t>
      </w:r>
      <w:r w:rsidRPr="00C46AFE">
        <w:rPr>
          <w:rFonts w:ascii="ＭＳ 明朝" w:hAnsi="ＭＳ 明朝" w:hint="eastAsia"/>
          <w:sz w:val="24"/>
        </w:rPr>
        <w:t>0</w:t>
      </w:r>
      <w:r w:rsidRPr="00C46AFE">
        <w:rPr>
          <w:rFonts w:ascii="ＭＳ 明朝" w:hAnsi="ＭＳ 明朝"/>
          <w:sz w:val="24"/>
        </w:rPr>
        <w:t xml:space="preserve"> </w:t>
      </w:r>
      <w:r w:rsidRPr="00C46AFE">
        <w:rPr>
          <w:rFonts w:ascii="ＭＳ 明朝" w:hAnsi="ＭＳ 明朝" w:hint="eastAsia"/>
          <w:sz w:val="24"/>
        </w:rPr>
        <w:t>円</w:t>
      </w:r>
    </w:p>
    <w:p w14:paraId="46259297" w14:textId="77777777" w:rsidR="00C46AFE" w:rsidRPr="00C46AFE" w:rsidRDefault="00C46AFE" w:rsidP="00C46AFE">
      <w:pPr>
        <w:autoSpaceDE w:val="0"/>
        <w:autoSpaceDN w:val="0"/>
        <w:ind w:left="893" w:hangingChars="400" w:hanging="893"/>
        <w:rPr>
          <w:rFonts w:ascii="ＭＳ 明朝" w:hAnsi="ＭＳ 明朝"/>
          <w:sz w:val="24"/>
        </w:rPr>
      </w:pPr>
      <w:r w:rsidRPr="00C46AFE">
        <w:rPr>
          <w:rFonts w:ascii="ＭＳ 明朝" w:hAnsi="ＭＳ 明朝" w:hint="eastAsia"/>
          <w:sz w:val="24"/>
        </w:rPr>
        <w:t xml:space="preserve">　　　　</w:t>
      </w:r>
      <w:r w:rsidR="000825F8">
        <w:rPr>
          <w:rFonts w:ascii="ＭＳ 明朝" w:hAnsi="ＭＳ 明朝" w:hint="eastAsia"/>
          <w:sz w:val="24"/>
        </w:rPr>
        <w:t xml:space="preserve"> </w:t>
      </w:r>
      <w:r w:rsidRPr="00C46AFE">
        <w:rPr>
          <w:rFonts w:ascii="ＭＳ 明朝" w:hAnsi="ＭＳ 明朝" w:hint="eastAsia"/>
          <w:sz w:val="24"/>
        </w:rPr>
        <w:t>・ 平成27年度　統計調査員証の印刷：46,785</w:t>
      </w:r>
      <w:r w:rsidRPr="00C46AFE">
        <w:rPr>
          <w:rFonts w:ascii="ＭＳ 明朝" w:hAnsi="ＭＳ 明朝"/>
          <w:sz w:val="24"/>
        </w:rPr>
        <w:t xml:space="preserve"> </w:t>
      </w:r>
      <w:r w:rsidRPr="00C46AFE">
        <w:rPr>
          <w:rFonts w:ascii="ＭＳ 明朝" w:hAnsi="ＭＳ 明朝" w:hint="eastAsia"/>
          <w:sz w:val="24"/>
        </w:rPr>
        <w:t>円</w:t>
      </w:r>
    </w:p>
    <w:p w14:paraId="2A7573D6" w14:textId="77777777" w:rsidR="00C46AFE" w:rsidRPr="00C46AFE" w:rsidRDefault="00C46AFE" w:rsidP="00C46AFE">
      <w:pPr>
        <w:autoSpaceDE w:val="0"/>
        <w:autoSpaceDN w:val="0"/>
        <w:ind w:left="893" w:hangingChars="400" w:hanging="893"/>
        <w:rPr>
          <w:rFonts w:ascii="ＭＳ 明朝" w:hAnsi="ＭＳ 明朝"/>
          <w:sz w:val="24"/>
        </w:rPr>
      </w:pPr>
      <w:r w:rsidRPr="00C46AFE">
        <w:rPr>
          <w:rFonts w:ascii="ＭＳ 明朝" w:hAnsi="ＭＳ 明朝" w:hint="eastAsia"/>
          <w:sz w:val="24"/>
        </w:rPr>
        <w:t xml:space="preserve">　　　　　　</w:t>
      </w:r>
      <w:r w:rsidR="00721C7E">
        <w:rPr>
          <w:rFonts w:ascii="ＭＳ 明朝" w:hAnsi="ＭＳ 明朝" w:hint="eastAsia"/>
          <w:sz w:val="24"/>
        </w:rPr>
        <w:t xml:space="preserve">           </w:t>
      </w:r>
      <w:r w:rsidR="00DE20EE">
        <w:rPr>
          <w:rFonts w:ascii="ＭＳ 明朝" w:hAnsi="ＭＳ 明朝"/>
          <w:sz w:val="24"/>
        </w:rPr>
        <w:t xml:space="preserve"> </w:t>
      </w:r>
      <w:r w:rsidRPr="00C46AFE">
        <w:rPr>
          <w:rFonts w:ascii="ＭＳ 明朝" w:hAnsi="ＭＳ 明朝" w:hint="eastAsia"/>
          <w:sz w:val="24"/>
        </w:rPr>
        <w:t>写真保護シールの印刷：33,858</w:t>
      </w:r>
      <w:r w:rsidRPr="00C46AFE">
        <w:rPr>
          <w:rFonts w:ascii="ＭＳ 明朝" w:hAnsi="ＭＳ 明朝"/>
          <w:sz w:val="24"/>
        </w:rPr>
        <w:t xml:space="preserve"> </w:t>
      </w:r>
      <w:r w:rsidRPr="00C46AFE">
        <w:rPr>
          <w:rFonts w:ascii="ＭＳ 明朝" w:hAnsi="ＭＳ 明朝" w:hint="eastAsia"/>
          <w:sz w:val="24"/>
        </w:rPr>
        <w:t>円</w:t>
      </w:r>
    </w:p>
    <w:p w14:paraId="76E9AF6E" w14:textId="77777777" w:rsidR="00C46AFE" w:rsidRPr="00C46AFE" w:rsidRDefault="00C46AFE" w:rsidP="00C46AFE">
      <w:pPr>
        <w:autoSpaceDE w:val="0"/>
        <w:autoSpaceDN w:val="0"/>
        <w:ind w:left="893" w:hangingChars="400" w:hanging="893"/>
        <w:rPr>
          <w:rFonts w:ascii="ＭＳ 明朝" w:hAnsi="ＭＳ 明朝"/>
          <w:sz w:val="24"/>
        </w:rPr>
      </w:pPr>
      <w:r w:rsidRPr="00C46AFE">
        <w:rPr>
          <w:rFonts w:ascii="ＭＳ 明朝" w:hAnsi="ＭＳ 明朝" w:hint="eastAsia"/>
          <w:sz w:val="24"/>
        </w:rPr>
        <w:t xml:space="preserve">　　　　</w:t>
      </w:r>
      <w:r w:rsidR="000825F8">
        <w:rPr>
          <w:rFonts w:ascii="ＭＳ 明朝" w:hAnsi="ＭＳ 明朝" w:hint="eastAsia"/>
          <w:sz w:val="24"/>
        </w:rPr>
        <w:t xml:space="preserve"> </w:t>
      </w:r>
      <w:r w:rsidRPr="00C46AFE">
        <w:rPr>
          <w:rFonts w:ascii="ＭＳ 明朝" w:hAnsi="ＭＳ 明朝" w:hint="eastAsia"/>
          <w:sz w:val="24"/>
        </w:rPr>
        <w:t>・ 平成26年度　統計調査員証の印刷：34,020</w:t>
      </w:r>
      <w:r w:rsidRPr="00C46AFE">
        <w:rPr>
          <w:rFonts w:ascii="ＭＳ 明朝" w:hAnsi="ＭＳ 明朝"/>
          <w:sz w:val="24"/>
        </w:rPr>
        <w:t xml:space="preserve"> </w:t>
      </w:r>
      <w:r w:rsidRPr="00C46AFE">
        <w:rPr>
          <w:rFonts w:ascii="ＭＳ 明朝" w:hAnsi="ＭＳ 明朝" w:hint="eastAsia"/>
          <w:sz w:val="24"/>
        </w:rPr>
        <w:t>円</w:t>
      </w:r>
    </w:p>
    <w:p w14:paraId="7DFC153B" w14:textId="77777777" w:rsidR="000825F8" w:rsidRDefault="000825F8" w:rsidP="009868D3">
      <w:pPr>
        <w:autoSpaceDE w:val="0"/>
        <w:autoSpaceDN w:val="0"/>
        <w:ind w:leftChars="200" w:left="834" w:hangingChars="200" w:hanging="447"/>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なお、本件</w:t>
      </w:r>
      <w:r w:rsidR="0071633F">
        <w:rPr>
          <w:rFonts w:ascii="ＭＳ 明朝" w:hAnsi="ＭＳ 明朝" w:hint="eastAsia"/>
          <w:sz w:val="24"/>
        </w:rPr>
        <w:t>各</w:t>
      </w:r>
      <w:r>
        <w:rPr>
          <w:rFonts w:ascii="ＭＳ 明朝" w:hAnsi="ＭＳ 明朝" w:hint="eastAsia"/>
          <w:sz w:val="24"/>
        </w:rPr>
        <w:t>印刷業務に係る経費支出伺いの決裁文書に添付された「比較見積結果」には、調査員証については</w:t>
      </w:r>
      <w:r w:rsidR="0049405C">
        <w:rPr>
          <w:rFonts w:ascii="ＭＳ 明朝" w:hAnsi="ＭＳ 明朝" w:hint="eastAsia"/>
          <w:sz w:val="24"/>
        </w:rPr>
        <w:t>「</w:t>
      </w:r>
      <w:r>
        <w:rPr>
          <w:rFonts w:ascii="ＭＳ 明朝" w:hAnsi="ＭＳ 明朝" w:hint="eastAsia"/>
          <w:sz w:val="24"/>
        </w:rPr>
        <w:t>予算（予定価格）46,980円</w:t>
      </w:r>
      <w:r w:rsidR="0049405C">
        <w:rPr>
          <w:rFonts w:ascii="ＭＳ 明朝" w:hAnsi="ＭＳ 明朝" w:hint="eastAsia"/>
          <w:sz w:val="24"/>
        </w:rPr>
        <w:t>」</w:t>
      </w:r>
      <w:r>
        <w:rPr>
          <w:rFonts w:ascii="ＭＳ 明朝" w:hAnsi="ＭＳ 明朝" w:hint="eastAsia"/>
          <w:sz w:val="24"/>
        </w:rPr>
        <w:t>、写真保護シールについては</w:t>
      </w:r>
      <w:r w:rsidR="0049405C">
        <w:rPr>
          <w:rFonts w:ascii="ＭＳ 明朝" w:hAnsi="ＭＳ 明朝" w:hint="eastAsia"/>
          <w:sz w:val="24"/>
        </w:rPr>
        <w:t>「</w:t>
      </w:r>
      <w:r>
        <w:rPr>
          <w:rFonts w:ascii="ＭＳ 明朝" w:hAnsi="ＭＳ 明朝" w:hint="eastAsia"/>
          <w:sz w:val="24"/>
        </w:rPr>
        <w:t>予算（予定価格）30,</w:t>
      </w:r>
      <w:r>
        <w:rPr>
          <w:rFonts w:ascii="ＭＳ 明朝" w:hAnsi="ＭＳ 明朝"/>
          <w:sz w:val="24"/>
        </w:rPr>
        <w:t>8</w:t>
      </w:r>
      <w:r>
        <w:rPr>
          <w:rFonts w:ascii="ＭＳ 明朝" w:hAnsi="ＭＳ 明朝" w:hint="eastAsia"/>
          <w:sz w:val="24"/>
        </w:rPr>
        <w:t>8</w:t>
      </w:r>
      <w:r>
        <w:rPr>
          <w:rFonts w:ascii="ＭＳ 明朝" w:hAnsi="ＭＳ 明朝"/>
          <w:sz w:val="24"/>
        </w:rPr>
        <w:t>8</w:t>
      </w:r>
      <w:r>
        <w:rPr>
          <w:rFonts w:ascii="ＭＳ 明朝" w:hAnsi="ＭＳ 明朝" w:hint="eastAsia"/>
          <w:sz w:val="24"/>
        </w:rPr>
        <w:t>円</w:t>
      </w:r>
      <w:r w:rsidR="0049405C">
        <w:rPr>
          <w:rFonts w:ascii="ＭＳ 明朝" w:hAnsi="ＭＳ 明朝" w:hint="eastAsia"/>
          <w:sz w:val="24"/>
        </w:rPr>
        <w:t>」</w:t>
      </w:r>
      <w:r>
        <w:rPr>
          <w:rFonts w:ascii="ＭＳ 明朝" w:hAnsi="ＭＳ 明朝" w:hint="eastAsia"/>
          <w:sz w:val="24"/>
        </w:rPr>
        <w:t>と記載されている。</w:t>
      </w:r>
    </w:p>
    <w:p w14:paraId="4AC76574" w14:textId="77777777" w:rsidR="00974D47" w:rsidRDefault="00974D47" w:rsidP="009868D3">
      <w:pPr>
        <w:autoSpaceDE w:val="0"/>
        <w:autoSpaceDN w:val="0"/>
        <w:ind w:leftChars="200" w:left="834" w:hangingChars="200" w:hanging="447"/>
        <w:rPr>
          <w:rFonts w:ascii="ＭＳ 明朝" w:hAnsi="ＭＳ 明朝"/>
          <w:sz w:val="24"/>
        </w:rPr>
      </w:pPr>
    </w:p>
    <w:p w14:paraId="5E8BF811" w14:textId="77777777" w:rsidR="009868D3" w:rsidRDefault="009868D3" w:rsidP="00C618E5">
      <w:pPr>
        <w:autoSpaceDE w:val="0"/>
        <w:autoSpaceDN w:val="0"/>
        <w:ind w:leftChars="300" w:left="803" w:hangingChars="100" w:hanging="223"/>
        <w:rPr>
          <w:rFonts w:ascii="ＭＳ 明朝" w:hAnsi="ＭＳ 明朝"/>
          <w:sz w:val="24"/>
        </w:rPr>
      </w:pPr>
      <w:r w:rsidRPr="009868D3">
        <w:rPr>
          <w:rFonts w:ascii="ＭＳ 明朝" w:hAnsi="ＭＳ 明朝" w:hint="eastAsia"/>
          <w:sz w:val="24"/>
        </w:rPr>
        <w:t xml:space="preserve">イ　</w:t>
      </w:r>
      <w:r w:rsidR="007D2CFC">
        <w:rPr>
          <w:rFonts w:ascii="ＭＳ 明朝" w:hAnsi="ＭＳ 明朝" w:hint="eastAsia"/>
          <w:sz w:val="24"/>
        </w:rPr>
        <w:t>本件</w:t>
      </w:r>
      <w:r w:rsidR="00B3717B">
        <w:rPr>
          <w:rFonts w:ascii="ＭＳ 明朝" w:hAnsi="ＭＳ 明朝" w:hint="eastAsia"/>
          <w:sz w:val="24"/>
        </w:rPr>
        <w:t>各</w:t>
      </w:r>
      <w:r w:rsidR="007D2CFC">
        <w:rPr>
          <w:rFonts w:ascii="ＭＳ 明朝" w:hAnsi="ＭＳ 明朝" w:hint="eastAsia"/>
          <w:sz w:val="24"/>
        </w:rPr>
        <w:t>印刷業務に係</w:t>
      </w:r>
      <w:r w:rsidR="007D2CFC" w:rsidRPr="007427D6">
        <w:rPr>
          <w:rFonts w:ascii="ＭＳ 明朝" w:hAnsi="ＭＳ 明朝" w:hint="eastAsia"/>
          <w:sz w:val="24"/>
        </w:rPr>
        <w:t>る</w:t>
      </w:r>
      <w:r w:rsidR="009E7E3C">
        <w:rPr>
          <w:rFonts w:ascii="ＭＳ 明朝" w:hAnsi="ＭＳ 明朝" w:hint="eastAsia"/>
          <w:sz w:val="24"/>
        </w:rPr>
        <w:t>契約</w:t>
      </w:r>
      <w:r w:rsidR="00763916">
        <w:rPr>
          <w:rFonts w:ascii="ＭＳ 明朝" w:hAnsi="ＭＳ 明朝" w:hint="eastAsia"/>
          <w:sz w:val="24"/>
        </w:rPr>
        <w:t>及び支出</w:t>
      </w:r>
      <w:r w:rsidR="009E7E3C">
        <w:rPr>
          <w:rFonts w:ascii="ＭＳ 明朝" w:hAnsi="ＭＳ 明朝" w:hint="eastAsia"/>
          <w:sz w:val="24"/>
        </w:rPr>
        <w:t>の</w:t>
      </w:r>
      <w:r w:rsidRPr="007427D6">
        <w:rPr>
          <w:rFonts w:ascii="ＭＳ 明朝" w:hAnsi="ＭＳ 明朝" w:hint="eastAsia"/>
          <w:sz w:val="24"/>
        </w:rPr>
        <w:t>経過</w:t>
      </w:r>
      <w:r w:rsidR="008E49DA" w:rsidRPr="007427D6">
        <w:rPr>
          <w:rFonts w:ascii="ＭＳ 明朝" w:hAnsi="ＭＳ 明朝" w:hint="eastAsia"/>
          <w:sz w:val="24"/>
        </w:rPr>
        <w:t>について</w:t>
      </w:r>
    </w:p>
    <w:p w14:paraId="56A124C4" w14:textId="77777777" w:rsidR="007D2CFC" w:rsidRPr="007427D6" w:rsidRDefault="009A1F1F" w:rsidP="009A1F1F">
      <w:pPr>
        <w:autoSpaceDE w:val="0"/>
        <w:autoSpaceDN w:val="0"/>
        <w:ind w:leftChars="100" w:left="1086" w:hangingChars="400" w:hanging="893"/>
        <w:rPr>
          <w:rFonts w:ascii="ＭＳ 明朝" w:hAnsi="ＭＳ 明朝"/>
          <w:sz w:val="24"/>
        </w:rPr>
      </w:pPr>
      <w:r w:rsidRPr="007427D6">
        <w:rPr>
          <w:rFonts w:ascii="ＭＳ 明朝" w:hAnsi="ＭＳ 明朝" w:hint="eastAsia"/>
          <w:sz w:val="24"/>
        </w:rPr>
        <w:t xml:space="preserve">　　　・ 平成30年１月30日</w:t>
      </w:r>
      <w:r w:rsidR="00B3260F" w:rsidRPr="007427D6">
        <w:rPr>
          <w:rFonts w:ascii="ＭＳ 明朝" w:hAnsi="ＭＳ 明朝" w:hint="eastAsia"/>
          <w:sz w:val="24"/>
        </w:rPr>
        <w:t>：</w:t>
      </w:r>
      <w:r w:rsidR="00F20150" w:rsidRPr="007427D6">
        <w:rPr>
          <w:rFonts w:ascii="ＭＳ 明朝" w:hAnsi="ＭＳ 明朝" w:hint="eastAsia"/>
          <w:sz w:val="24"/>
        </w:rPr>
        <w:t>見積書の徴取</w:t>
      </w:r>
      <w:r w:rsidR="009E7E3C">
        <w:rPr>
          <w:rFonts w:ascii="ＭＳ 明朝" w:hAnsi="ＭＳ 明朝" w:hint="eastAsia"/>
          <w:sz w:val="24"/>
        </w:rPr>
        <w:t>方法</w:t>
      </w:r>
      <w:r w:rsidR="00F20150" w:rsidRPr="007427D6">
        <w:rPr>
          <w:rFonts w:ascii="ＭＳ 明朝" w:hAnsi="ＭＳ 明朝" w:hint="eastAsia"/>
          <w:sz w:val="24"/>
        </w:rPr>
        <w:t>について、</w:t>
      </w:r>
      <w:r w:rsidR="007D2CFC" w:rsidRPr="007427D6">
        <w:rPr>
          <w:rFonts w:ascii="ＭＳ 明朝" w:hAnsi="ＭＳ 明朝" w:hint="eastAsia"/>
          <w:sz w:val="24"/>
        </w:rPr>
        <w:t>これまでの</w:t>
      </w:r>
      <w:r w:rsidRPr="007427D6">
        <w:rPr>
          <w:rFonts w:ascii="ＭＳ 明朝" w:hAnsi="ＭＳ 明朝" w:hint="eastAsia"/>
          <w:sz w:val="24"/>
        </w:rPr>
        <w:t>公開見積合</w:t>
      </w:r>
      <w:r w:rsidR="007D2CFC" w:rsidRPr="007427D6">
        <w:rPr>
          <w:rFonts w:ascii="ＭＳ 明朝" w:hAnsi="ＭＳ 明朝" w:hint="eastAsia"/>
          <w:sz w:val="24"/>
        </w:rPr>
        <w:t>せから</w:t>
      </w:r>
      <w:r w:rsidRPr="007427D6">
        <w:rPr>
          <w:rFonts w:ascii="ＭＳ 明朝" w:hAnsi="ＭＳ 明朝" w:hint="eastAsia"/>
          <w:sz w:val="24"/>
        </w:rPr>
        <w:t>、少額随意契約の比較見積の徴取に</w:t>
      </w:r>
      <w:r w:rsidR="00F20150" w:rsidRPr="007427D6">
        <w:rPr>
          <w:rFonts w:ascii="ＭＳ 明朝" w:hAnsi="ＭＳ 明朝" w:hint="eastAsia"/>
          <w:sz w:val="24"/>
        </w:rPr>
        <w:t>変更することを</w:t>
      </w:r>
      <w:r w:rsidRPr="007427D6">
        <w:rPr>
          <w:rFonts w:ascii="ＭＳ 明朝" w:hAnsi="ＭＳ 明朝" w:hint="eastAsia"/>
          <w:sz w:val="24"/>
        </w:rPr>
        <w:t>決定</w:t>
      </w:r>
      <w:r w:rsidR="00F20150" w:rsidRPr="007427D6">
        <w:rPr>
          <w:rFonts w:ascii="ＭＳ 明朝" w:hAnsi="ＭＳ 明朝" w:hint="eastAsia"/>
          <w:sz w:val="24"/>
        </w:rPr>
        <w:t>し</w:t>
      </w:r>
      <w:r w:rsidR="004975B8" w:rsidRPr="007427D6">
        <w:rPr>
          <w:rFonts w:ascii="ＭＳ 明朝" w:hAnsi="ＭＳ 明朝" w:hint="eastAsia"/>
          <w:sz w:val="24"/>
        </w:rPr>
        <w:t>た</w:t>
      </w:r>
      <w:r w:rsidRPr="007427D6">
        <w:rPr>
          <w:rFonts w:ascii="ＭＳ 明朝" w:hAnsi="ＭＳ 明朝" w:hint="eastAsia"/>
          <w:sz w:val="24"/>
        </w:rPr>
        <w:t>。</w:t>
      </w:r>
    </w:p>
    <w:p w14:paraId="7F0C5282" w14:textId="4142CAB0" w:rsidR="009A1F1F" w:rsidRPr="007427D6" w:rsidRDefault="009A1F1F" w:rsidP="009A1F1F">
      <w:pPr>
        <w:autoSpaceDE w:val="0"/>
        <w:autoSpaceDN w:val="0"/>
        <w:ind w:leftChars="442" w:left="1077" w:hangingChars="100" w:hanging="223"/>
        <w:rPr>
          <w:rFonts w:ascii="ＭＳ 明朝" w:hAnsi="ＭＳ 明朝"/>
          <w:sz w:val="24"/>
        </w:rPr>
      </w:pPr>
      <w:r w:rsidRPr="007427D6">
        <w:rPr>
          <w:rFonts w:ascii="ＭＳ 明朝" w:hAnsi="ＭＳ 明朝" w:hint="eastAsia"/>
          <w:sz w:val="24"/>
        </w:rPr>
        <w:t xml:space="preserve">・ </w:t>
      </w:r>
      <w:r w:rsidRPr="007427D6">
        <w:rPr>
          <w:rFonts w:ascii="ＭＳ 明朝" w:hAnsi="ＭＳ 明朝"/>
          <w:sz w:val="24"/>
        </w:rPr>
        <w:t>平成30年</w:t>
      </w:r>
      <w:r w:rsidRPr="007427D6">
        <w:rPr>
          <w:rFonts w:ascii="ＭＳ 明朝" w:hAnsi="ＭＳ 明朝" w:hint="eastAsia"/>
          <w:sz w:val="24"/>
        </w:rPr>
        <w:t>２</w:t>
      </w:r>
      <w:r w:rsidRPr="007427D6">
        <w:rPr>
          <w:rFonts w:ascii="ＭＳ 明朝" w:hAnsi="ＭＳ 明朝"/>
          <w:sz w:val="24"/>
        </w:rPr>
        <w:t>月15日</w:t>
      </w:r>
      <w:r w:rsidR="00B3260F" w:rsidRPr="007427D6">
        <w:rPr>
          <w:rFonts w:ascii="ＭＳ 明朝" w:hAnsi="ＭＳ 明朝" w:hint="eastAsia"/>
          <w:sz w:val="24"/>
        </w:rPr>
        <w:t>：</w:t>
      </w:r>
      <w:r w:rsidR="00FA5BE8">
        <w:rPr>
          <w:rFonts w:ascii="ＭＳ 明朝" w:hAnsi="ＭＳ 明朝" w:hint="eastAsia"/>
          <w:sz w:val="24"/>
        </w:rPr>
        <w:t>請求人</w:t>
      </w:r>
      <w:r w:rsidR="009A5767">
        <w:rPr>
          <w:rFonts w:ascii="ＭＳ 明朝" w:hAnsi="ＭＳ 明朝" w:hint="eastAsia"/>
          <w:sz w:val="24"/>
        </w:rPr>
        <w:t>は、</w:t>
      </w:r>
      <w:r w:rsidRPr="007427D6">
        <w:rPr>
          <w:rFonts w:ascii="ＭＳ 明朝" w:hAnsi="ＭＳ 明朝" w:hint="eastAsia"/>
          <w:sz w:val="24"/>
        </w:rPr>
        <w:t>３</w:t>
      </w:r>
      <w:r w:rsidR="00204683" w:rsidRPr="007427D6">
        <w:rPr>
          <w:rFonts w:ascii="ＭＳ 明朝" w:hAnsi="ＭＳ 明朝" w:hint="eastAsia"/>
          <w:sz w:val="24"/>
        </w:rPr>
        <w:t>事</w:t>
      </w:r>
      <w:r w:rsidRPr="007427D6">
        <w:rPr>
          <w:rFonts w:ascii="ＭＳ 明朝" w:hAnsi="ＭＳ 明朝" w:hint="eastAsia"/>
          <w:sz w:val="24"/>
        </w:rPr>
        <w:t>業者に対し</w:t>
      </w:r>
      <w:r w:rsidR="009A5767">
        <w:rPr>
          <w:rFonts w:ascii="ＭＳ 明朝" w:hAnsi="ＭＳ 明朝" w:hint="eastAsia"/>
          <w:sz w:val="24"/>
        </w:rPr>
        <w:t>、</w:t>
      </w:r>
      <w:r w:rsidRPr="007427D6">
        <w:rPr>
          <w:rFonts w:ascii="ＭＳ 明朝" w:hAnsi="ＭＳ 明朝" w:hint="eastAsia"/>
          <w:sz w:val="24"/>
        </w:rPr>
        <w:t>ファックス</w:t>
      </w:r>
      <w:r w:rsidR="004975B8" w:rsidRPr="007427D6">
        <w:rPr>
          <w:rFonts w:ascii="ＭＳ 明朝" w:hAnsi="ＭＳ 明朝" w:hint="eastAsia"/>
          <w:sz w:val="24"/>
        </w:rPr>
        <w:t>により</w:t>
      </w:r>
      <w:r w:rsidR="00204683" w:rsidRPr="007427D6">
        <w:rPr>
          <w:rFonts w:ascii="ＭＳ 明朝" w:hAnsi="ＭＳ 明朝" w:hint="eastAsia"/>
          <w:sz w:val="24"/>
        </w:rPr>
        <w:t>、提出期限を</w:t>
      </w:r>
      <w:r w:rsidR="00204683" w:rsidRPr="007427D6">
        <w:rPr>
          <w:rFonts w:ascii="ＭＳ 明朝" w:hAnsi="ＭＳ 明朝"/>
          <w:sz w:val="24"/>
        </w:rPr>
        <w:t>平成30年</w:t>
      </w:r>
      <w:r w:rsidR="00204683" w:rsidRPr="007427D6">
        <w:rPr>
          <w:rFonts w:ascii="ＭＳ 明朝" w:hAnsi="ＭＳ 明朝" w:hint="eastAsia"/>
          <w:sz w:val="24"/>
        </w:rPr>
        <w:t>２</w:t>
      </w:r>
      <w:r w:rsidR="00204683" w:rsidRPr="007427D6">
        <w:rPr>
          <w:rFonts w:ascii="ＭＳ 明朝" w:hAnsi="ＭＳ 明朝"/>
          <w:sz w:val="24"/>
        </w:rPr>
        <w:t>月20日午後</w:t>
      </w:r>
      <w:r w:rsidR="00204683" w:rsidRPr="007427D6">
        <w:rPr>
          <w:rFonts w:ascii="ＭＳ 明朝" w:hAnsi="ＭＳ 明朝" w:hint="eastAsia"/>
          <w:sz w:val="24"/>
        </w:rPr>
        <w:t>５</w:t>
      </w:r>
      <w:r w:rsidR="00204683" w:rsidRPr="007427D6">
        <w:rPr>
          <w:rFonts w:ascii="ＭＳ 明朝" w:hAnsi="ＭＳ 明朝"/>
          <w:sz w:val="24"/>
        </w:rPr>
        <w:t>時</w:t>
      </w:r>
      <w:r w:rsidR="00204683" w:rsidRPr="007427D6">
        <w:rPr>
          <w:rFonts w:ascii="ＭＳ 明朝" w:hAnsi="ＭＳ 明朝" w:hint="eastAsia"/>
          <w:sz w:val="24"/>
        </w:rPr>
        <w:t>と</w:t>
      </w:r>
      <w:r w:rsidR="009A5767">
        <w:rPr>
          <w:rFonts w:ascii="ＭＳ 明朝" w:hAnsi="ＭＳ 明朝" w:hint="eastAsia"/>
          <w:sz w:val="24"/>
        </w:rPr>
        <w:t>設定し、</w:t>
      </w:r>
      <w:r w:rsidR="004975B8" w:rsidRPr="007427D6">
        <w:rPr>
          <w:rFonts w:ascii="ＭＳ 明朝" w:hAnsi="ＭＳ 明朝" w:hint="eastAsia"/>
          <w:sz w:val="24"/>
        </w:rPr>
        <w:t>見積書の提出を</w:t>
      </w:r>
      <w:r w:rsidRPr="007427D6">
        <w:rPr>
          <w:rFonts w:ascii="ＭＳ 明朝" w:hAnsi="ＭＳ 明朝" w:hint="eastAsia"/>
          <w:sz w:val="24"/>
        </w:rPr>
        <w:t>依頼</w:t>
      </w:r>
      <w:r w:rsidR="004975B8" w:rsidRPr="007427D6">
        <w:rPr>
          <w:rFonts w:ascii="ＭＳ 明朝" w:hAnsi="ＭＳ 明朝" w:hint="eastAsia"/>
          <w:sz w:val="24"/>
        </w:rPr>
        <w:t>した</w:t>
      </w:r>
      <w:r w:rsidRPr="007427D6">
        <w:rPr>
          <w:rFonts w:ascii="ＭＳ 明朝" w:hAnsi="ＭＳ 明朝" w:hint="eastAsia"/>
          <w:sz w:val="24"/>
        </w:rPr>
        <w:t>。</w:t>
      </w:r>
      <w:r w:rsidR="00B02DEB">
        <w:rPr>
          <w:rFonts w:ascii="ＭＳ 明朝" w:hAnsi="ＭＳ 明朝" w:hint="eastAsia"/>
          <w:sz w:val="24"/>
        </w:rPr>
        <w:t>提出</w:t>
      </w:r>
      <w:r w:rsidR="003671D7">
        <w:rPr>
          <w:rFonts w:ascii="ＭＳ 明朝" w:hAnsi="ＭＳ 明朝" w:hint="eastAsia"/>
          <w:sz w:val="24"/>
        </w:rPr>
        <w:t>期限を定めることについて</w:t>
      </w:r>
      <w:r w:rsidR="00C849EF">
        <w:rPr>
          <w:rFonts w:ascii="ＭＳ 明朝" w:hAnsi="ＭＳ 明朝" w:hint="eastAsia"/>
          <w:sz w:val="24"/>
        </w:rPr>
        <w:t>は</w:t>
      </w:r>
      <w:r w:rsidR="00B02DEB">
        <w:rPr>
          <w:rFonts w:ascii="ＭＳ 明朝" w:hAnsi="ＭＳ 明朝" w:hint="eastAsia"/>
          <w:sz w:val="24"/>
        </w:rPr>
        <w:t>、</w:t>
      </w:r>
      <w:r w:rsidR="003671D7">
        <w:rPr>
          <w:rFonts w:ascii="ＭＳ 明朝" w:hAnsi="ＭＳ 明朝" w:hint="eastAsia"/>
          <w:sz w:val="24"/>
        </w:rPr>
        <w:t>課内で議論</w:t>
      </w:r>
      <w:r w:rsidR="0057552E">
        <w:rPr>
          <w:rFonts w:ascii="ＭＳ 明朝" w:hAnsi="ＭＳ 明朝" w:hint="eastAsia"/>
          <w:sz w:val="24"/>
        </w:rPr>
        <w:t>することなく</w:t>
      </w:r>
      <w:r w:rsidR="00C849EF">
        <w:rPr>
          <w:rFonts w:ascii="ＭＳ 明朝" w:hAnsi="ＭＳ 明朝" w:hint="eastAsia"/>
          <w:sz w:val="24"/>
        </w:rPr>
        <w:t>、</w:t>
      </w:r>
      <w:r w:rsidR="007B38F7">
        <w:rPr>
          <w:rFonts w:ascii="ＭＳ 明朝" w:hAnsi="ＭＳ 明朝" w:hint="eastAsia"/>
          <w:sz w:val="24"/>
        </w:rPr>
        <w:t>請求人</w:t>
      </w:r>
      <w:r w:rsidR="00C849EF">
        <w:rPr>
          <w:rFonts w:ascii="ＭＳ 明朝" w:hAnsi="ＭＳ 明朝" w:hint="eastAsia"/>
          <w:sz w:val="24"/>
        </w:rPr>
        <w:t>の判断で行った。</w:t>
      </w:r>
    </w:p>
    <w:p w14:paraId="16C6473B" w14:textId="341E3885" w:rsidR="009A1F1F" w:rsidRPr="007427D6" w:rsidRDefault="009A1F1F" w:rsidP="009A1F1F">
      <w:pPr>
        <w:autoSpaceDE w:val="0"/>
        <w:autoSpaceDN w:val="0"/>
        <w:ind w:leftChars="200" w:left="1057" w:hangingChars="300" w:hanging="670"/>
        <w:rPr>
          <w:rFonts w:ascii="ＭＳ 明朝" w:hAnsi="ＭＳ 明朝"/>
          <w:sz w:val="24"/>
        </w:rPr>
      </w:pPr>
      <w:r w:rsidRPr="007427D6">
        <w:rPr>
          <w:rFonts w:ascii="ＭＳ 明朝" w:hAnsi="ＭＳ 明朝" w:hint="eastAsia"/>
          <w:sz w:val="24"/>
        </w:rPr>
        <w:t xml:space="preserve">　</w:t>
      </w:r>
      <w:r w:rsidRPr="007427D6">
        <w:rPr>
          <w:rFonts w:ascii="ＭＳ 明朝" w:hAnsi="ＭＳ 明朝"/>
          <w:sz w:val="24"/>
        </w:rPr>
        <w:t xml:space="preserve">  </w:t>
      </w:r>
      <w:r w:rsidRPr="007427D6">
        <w:rPr>
          <w:rFonts w:ascii="ＭＳ 明朝" w:hAnsi="ＭＳ 明朝" w:hint="eastAsia"/>
          <w:sz w:val="24"/>
        </w:rPr>
        <w:t xml:space="preserve">・ </w:t>
      </w:r>
      <w:r w:rsidRPr="007427D6">
        <w:rPr>
          <w:rFonts w:ascii="ＭＳ 明朝" w:hAnsi="ＭＳ 明朝"/>
          <w:sz w:val="24"/>
        </w:rPr>
        <w:t>平成30年</w:t>
      </w:r>
      <w:r w:rsidRPr="007427D6">
        <w:rPr>
          <w:rFonts w:ascii="ＭＳ 明朝" w:hAnsi="ＭＳ 明朝" w:hint="eastAsia"/>
          <w:sz w:val="24"/>
        </w:rPr>
        <w:t>２</w:t>
      </w:r>
      <w:r w:rsidRPr="007427D6">
        <w:rPr>
          <w:rFonts w:ascii="ＭＳ 明朝" w:hAnsi="ＭＳ 明朝"/>
          <w:sz w:val="24"/>
        </w:rPr>
        <w:t>月20日</w:t>
      </w:r>
      <w:r w:rsidR="00B3260F" w:rsidRPr="007427D6">
        <w:rPr>
          <w:rFonts w:ascii="ＭＳ 明朝" w:hAnsi="ＭＳ 明朝" w:hint="eastAsia"/>
          <w:sz w:val="24"/>
        </w:rPr>
        <w:t>：</w:t>
      </w:r>
      <w:r w:rsidR="00FA5BE8">
        <w:rPr>
          <w:rFonts w:ascii="ＭＳ 明朝" w:hAnsi="ＭＳ 明朝" w:hint="eastAsia"/>
          <w:sz w:val="24"/>
        </w:rPr>
        <w:t>請求人</w:t>
      </w:r>
      <w:r w:rsidR="0057552E">
        <w:rPr>
          <w:rFonts w:ascii="ＭＳ 明朝" w:hAnsi="ＭＳ 明朝" w:hint="eastAsia"/>
          <w:sz w:val="24"/>
        </w:rPr>
        <w:t>は、</w:t>
      </w:r>
      <w:r w:rsidR="00D37371" w:rsidRPr="007427D6">
        <w:rPr>
          <w:rFonts w:ascii="ＭＳ 明朝" w:hAnsi="ＭＳ 明朝" w:hint="eastAsia"/>
          <w:sz w:val="24"/>
        </w:rPr>
        <w:t>副担当者から、</w:t>
      </w:r>
      <w:r w:rsidRPr="007427D6">
        <w:rPr>
          <w:rFonts w:ascii="ＭＳ 明朝" w:hAnsi="ＭＳ 明朝" w:hint="eastAsia"/>
          <w:sz w:val="24"/>
        </w:rPr>
        <w:t>見積書未提出の</w:t>
      </w:r>
      <w:r w:rsidR="00D56B59" w:rsidRPr="007427D6">
        <w:rPr>
          <w:rFonts w:ascii="ＭＳ 明朝" w:hAnsi="ＭＳ 明朝" w:hint="eastAsia"/>
          <w:sz w:val="24"/>
        </w:rPr>
        <w:t>事</w:t>
      </w:r>
      <w:r w:rsidRPr="007427D6">
        <w:rPr>
          <w:rFonts w:ascii="ＭＳ 明朝" w:hAnsi="ＭＳ 明朝" w:hint="eastAsia"/>
          <w:sz w:val="24"/>
        </w:rPr>
        <w:t>業者</w:t>
      </w:r>
      <w:r w:rsidR="00D56B59" w:rsidRPr="007427D6">
        <w:rPr>
          <w:rFonts w:ascii="ＭＳ 明朝" w:hAnsi="ＭＳ 明朝" w:hint="eastAsia"/>
          <w:sz w:val="24"/>
        </w:rPr>
        <w:t>（以下「本件事業者」という。）</w:t>
      </w:r>
      <w:r w:rsidRPr="007427D6">
        <w:rPr>
          <w:rFonts w:ascii="ＭＳ 明朝" w:hAnsi="ＭＳ 明朝" w:hint="eastAsia"/>
          <w:sz w:val="24"/>
        </w:rPr>
        <w:t>に電話連絡を行</w:t>
      </w:r>
      <w:r w:rsidR="00D37371" w:rsidRPr="007427D6">
        <w:rPr>
          <w:rFonts w:ascii="ＭＳ 明朝" w:hAnsi="ＭＳ 明朝" w:hint="eastAsia"/>
          <w:sz w:val="24"/>
        </w:rPr>
        <w:t>うようアドバイス</w:t>
      </w:r>
      <w:r w:rsidR="0057552E">
        <w:rPr>
          <w:rFonts w:ascii="ＭＳ 明朝" w:hAnsi="ＭＳ 明朝" w:hint="eastAsia"/>
          <w:sz w:val="24"/>
        </w:rPr>
        <w:t>を受けた</w:t>
      </w:r>
      <w:r w:rsidR="00D37371" w:rsidRPr="007427D6">
        <w:rPr>
          <w:rFonts w:ascii="ＭＳ 明朝" w:hAnsi="ＭＳ 明朝" w:hint="eastAsia"/>
          <w:sz w:val="24"/>
        </w:rPr>
        <w:t>ため、</w:t>
      </w:r>
      <w:r w:rsidR="00936E06">
        <w:rPr>
          <w:rFonts w:ascii="ＭＳ 明朝" w:hAnsi="ＭＳ 明朝" w:hint="eastAsia"/>
          <w:sz w:val="24"/>
        </w:rPr>
        <w:t>同日</w:t>
      </w:r>
      <w:r w:rsidR="00D37371" w:rsidRPr="007427D6">
        <w:rPr>
          <w:rFonts w:ascii="ＭＳ 明朝" w:hAnsi="ＭＳ 明朝" w:hint="eastAsia"/>
          <w:sz w:val="24"/>
        </w:rPr>
        <w:t>午後４時50分頃</w:t>
      </w:r>
      <w:r w:rsidR="00936E06">
        <w:rPr>
          <w:rFonts w:ascii="ＭＳ 明朝" w:hAnsi="ＭＳ 明朝" w:hint="eastAsia"/>
          <w:sz w:val="24"/>
        </w:rPr>
        <w:t>、本件事業者</w:t>
      </w:r>
      <w:r w:rsidR="00D37371" w:rsidRPr="007427D6">
        <w:rPr>
          <w:rFonts w:ascii="ＭＳ 明朝" w:hAnsi="ＭＳ 明朝" w:hint="eastAsia"/>
          <w:sz w:val="24"/>
        </w:rPr>
        <w:t>に連絡を取った</w:t>
      </w:r>
      <w:r w:rsidR="00936E06">
        <w:rPr>
          <w:rFonts w:ascii="ＭＳ 明朝" w:hAnsi="ＭＳ 明朝" w:hint="eastAsia"/>
          <w:sz w:val="24"/>
        </w:rPr>
        <w:t>。その際、</w:t>
      </w:r>
      <w:r w:rsidR="00D56B59" w:rsidRPr="007427D6">
        <w:rPr>
          <w:rFonts w:ascii="ＭＳ 明朝" w:hAnsi="ＭＳ 明朝" w:hint="eastAsia"/>
          <w:sz w:val="24"/>
        </w:rPr>
        <w:t>本件事業者の</w:t>
      </w:r>
      <w:r w:rsidR="00A0452A" w:rsidRPr="007427D6">
        <w:rPr>
          <w:rFonts w:ascii="ＭＳ 明朝" w:hAnsi="ＭＳ 明朝" w:hint="eastAsia"/>
          <w:sz w:val="24"/>
        </w:rPr>
        <w:t>担当者</w:t>
      </w:r>
      <w:r w:rsidRPr="007427D6">
        <w:rPr>
          <w:rFonts w:ascii="ＭＳ 明朝" w:hAnsi="ＭＳ 明朝" w:hint="eastAsia"/>
          <w:sz w:val="24"/>
        </w:rPr>
        <w:t>が出先にいた</w:t>
      </w:r>
      <w:r w:rsidR="00D37371" w:rsidRPr="007427D6">
        <w:rPr>
          <w:rFonts w:ascii="ＭＳ 明朝" w:hAnsi="ＭＳ 明朝" w:hint="eastAsia"/>
          <w:sz w:val="24"/>
        </w:rPr>
        <w:t>ため</w:t>
      </w:r>
      <w:r w:rsidRPr="007427D6">
        <w:rPr>
          <w:rFonts w:ascii="ＭＳ 明朝" w:hAnsi="ＭＳ 明朝" w:hint="eastAsia"/>
          <w:sz w:val="24"/>
        </w:rPr>
        <w:t>、</w:t>
      </w:r>
      <w:r w:rsidR="00936E06">
        <w:rPr>
          <w:rFonts w:ascii="ＭＳ 明朝" w:hAnsi="ＭＳ 明朝" w:hint="eastAsia"/>
          <w:sz w:val="24"/>
        </w:rPr>
        <w:t>請求人は、</w:t>
      </w:r>
      <w:r w:rsidR="00C17C6C" w:rsidRPr="007427D6">
        <w:rPr>
          <w:rFonts w:ascii="ＭＳ 明朝" w:hAnsi="ＭＳ 明朝" w:hint="eastAsia"/>
          <w:sz w:val="24"/>
        </w:rPr>
        <w:t>上司</w:t>
      </w:r>
      <w:r w:rsidR="00F20150" w:rsidRPr="007427D6">
        <w:rPr>
          <w:rFonts w:ascii="ＭＳ 明朝" w:hAnsi="ＭＳ 明朝" w:hint="eastAsia"/>
          <w:sz w:val="24"/>
        </w:rPr>
        <w:t>に</w:t>
      </w:r>
      <w:r w:rsidR="00C17C6C" w:rsidRPr="007427D6">
        <w:rPr>
          <w:rFonts w:ascii="ＭＳ 明朝" w:hAnsi="ＭＳ 明朝" w:hint="eastAsia"/>
          <w:sz w:val="24"/>
        </w:rPr>
        <w:t>相談を行うことなく、</w:t>
      </w:r>
      <w:r w:rsidR="00E85DC5">
        <w:rPr>
          <w:rFonts w:ascii="ＭＳ 明朝" w:hAnsi="ＭＳ 明朝" w:hint="eastAsia"/>
          <w:sz w:val="24"/>
        </w:rPr>
        <w:t>本件事業者の担当者に対し、</w:t>
      </w:r>
      <w:r w:rsidRPr="007427D6">
        <w:rPr>
          <w:rFonts w:ascii="ＭＳ 明朝" w:hAnsi="ＭＳ 明朝" w:hint="eastAsia"/>
          <w:sz w:val="24"/>
        </w:rPr>
        <w:t>帰社しだい見積りを提出するよう指示し</w:t>
      </w:r>
      <w:r w:rsidR="00E85DC5">
        <w:rPr>
          <w:rFonts w:ascii="ＭＳ 明朝" w:hAnsi="ＭＳ 明朝" w:hint="eastAsia"/>
          <w:sz w:val="24"/>
        </w:rPr>
        <w:t>た。同日</w:t>
      </w:r>
      <w:r w:rsidRPr="007427D6">
        <w:rPr>
          <w:rFonts w:ascii="ＭＳ 明朝" w:hAnsi="ＭＳ 明朝" w:hint="eastAsia"/>
          <w:sz w:val="24"/>
        </w:rPr>
        <w:t>午後11時過ぎ</w:t>
      </w:r>
      <w:r w:rsidR="00E85DC5">
        <w:rPr>
          <w:rFonts w:ascii="ＭＳ 明朝" w:hAnsi="ＭＳ 明朝" w:hint="eastAsia"/>
          <w:sz w:val="24"/>
        </w:rPr>
        <w:t>、本件事業者より</w:t>
      </w:r>
      <w:r w:rsidRPr="007427D6">
        <w:rPr>
          <w:rFonts w:ascii="ＭＳ 明朝" w:hAnsi="ＭＳ 明朝" w:hint="eastAsia"/>
          <w:sz w:val="24"/>
        </w:rPr>
        <w:t>ファックス</w:t>
      </w:r>
      <w:r w:rsidR="0038557C">
        <w:rPr>
          <w:rFonts w:ascii="ＭＳ 明朝" w:hAnsi="ＭＳ 明朝" w:hint="eastAsia"/>
          <w:sz w:val="24"/>
        </w:rPr>
        <w:t>により</w:t>
      </w:r>
      <w:r w:rsidRPr="007427D6">
        <w:rPr>
          <w:rFonts w:ascii="ＭＳ 明朝" w:hAnsi="ＭＳ 明朝" w:hint="eastAsia"/>
          <w:sz w:val="24"/>
        </w:rPr>
        <w:t>見積書が到達した。</w:t>
      </w:r>
    </w:p>
    <w:p w14:paraId="4FA75B9A" w14:textId="3CB32C3A" w:rsidR="009A1F1F" w:rsidRPr="007427D6" w:rsidRDefault="009A1F1F" w:rsidP="00B3260F">
      <w:pPr>
        <w:autoSpaceDE w:val="0"/>
        <w:autoSpaceDN w:val="0"/>
        <w:ind w:leftChars="450" w:left="1093" w:hangingChars="100" w:hanging="223"/>
        <w:rPr>
          <w:rFonts w:ascii="ＭＳ 明朝" w:hAnsi="ＭＳ 明朝"/>
          <w:sz w:val="24"/>
        </w:rPr>
      </w:pPr>
      <w:r w:rsidRPr="007427D6">
        <w:rPr>
          <w:rFonts w:ascii="ＭＳ 明朝" w:hAnsi="ＭＳ 明朝" w:hint="eastAsia"/>
          <w:sz w:val="24"/>
        </w:rPr>
        <w:t>・ 平成30年２月21日</w:t>
      </w:r>
      <w:r w:rsidR="00B3260F" w:rsidRPr="007427D6">
        <w:rPr>
          <w:rFonts w:ascii="ＭＳ 明朝" w:hAnsi="ＭＳ 明朝" w:hint="eastAsia"/>
          <w:sz w:val="24"/>
        </w:rPr>
        <w:t>：</w:t>
      </w:r>
      <w:r w:rsidR="00585CAF" w:rsidRPr="007427D6">
        <w:rPr>
          <w:rFonts w:ascii="ＭＳ 明朝" w:hAnsi="ＭＳ 明朝" w:hint="eastAsia"/>
          <w:sz w:val="24"/>
        </w:rPr>
        <w:t>請求人</w:t>
      </w:r>
      <w:r w:rsidR="00CE01B3">
        <w:rPr>
          <w:rFonts w:ascii="ＭＳ 明朝" w:hAnsi="ＭＳ 明朝" w:hint="eastAsia"/>
          <w:sz w:val="24"/>
        </w:rPr>
        <w:t>は、</w:t>
      </w:r>
      <w:r w:rsidR="00D56B59" w:rsidRPr="007427D6">
        <w:rPr>
          <w:rFonts w:ascii="ＭＳ 明朝" w:hAnsi="ＭＳ 明朝" w:hint="eastAsia"/>
          <w:sz w:val="24"/>
        </w:rPr>
        <w:t>本件事</w:t>
      </w:r>
      <w:r w:rsidRPr="007427D6">
        <w:rPr>
          <w:rFonts w:ascii="ＭＳ 明朝" w:hAnsi="ＭＳ 明朝" w:hint="eastAsia"/>
          <w:sz w:val="24"/>
        </w:rPr>
        <w:t>業者の見積書の到達を確認し</w:t>
      </w:r>
      <w:r w:rsidR="00B3260F" w:rsidRPr="007427D6">
        <w:rPr>
          <w:rFonts w:ascii="ＭＳ 明朝" w:hAnsi="ＭＳ 明朝" w:hint="eastAsia"/>
          <w:sz w:val="24"/>
        </w:rPr>
        <w:t>、</w:t>
      </w:r>
      <w:r w:rsidR="00C625A9" w:rsidRPr="007427D6">
        <w:rPr>
          <w:rFonts w:ascii="ＭＳ 明朝" w:hAnsi="ＭＳ 明朝" w:hint="eastAsia"/>
          <w:sz w:val="24"/>
        </w:rPr>
        <w:t>最も安価な金額を提示した</w:t>
      </w:r>
      <w:r w:rsidR="00CE01B3">
        <w:rPr>
          <w:rFonts w:ascii="ＭＳ 明朝" w:hAnsi="ＭＳ 明朝" w:hint="eastAsia"/>
          <w:sz w:val="24"/>
        </w:rPr>
        <w:t>本件事</w:t>
      </w:r>
      <w:r w:rsidR="0093256B" w:rsidRPr="007427D6">
        <w:rPr>
          <w:rFonts w:ascii="ＭＳ 明朝" w:hAnsi="ＭＳ 明朝" w:hint="eastAsia"/>
          <w:sz w:val="24"/>
        </w:rPr>
        <w:t>業者と契約する旨の</w:t>
      </w:r>
      <w:r w:rsidR="00B3260F" w:rsidRPr="007427D6">
        <w:rPr>
          <w:rFonts w:ascii="ＭＳ 明朝" w:hAnsi="ＭＳ 明朝" w:hint="eastAsia"/>
          <w:sz w:val="24"/>
        </w:rPr>
        <w:t>経費支出伺</w:t>
      </w:r>
      <w:r w:rsidR="00B3260F">
        <w:rPr>
          <w:rFonts w:ascii="ＭＳ 明朝" w:hAnsi="ＭＳ 明朝" w:hint="eastAsia"/>
          <w:sz w:val="24"/>
        </w:rPr>
        <w:t>いの</w:t>
      </w:r>
      <w:r w:rsidRPr="009A1F1F">
        <w:rPr>
          <w:rFonts w:ascii="ＭＳ 明朝" w:hAnsi="ＭＳ 明朝" w:hint="eastAsia"/>
          <w:sz w:val="24"/>
        </w:rPr>
        <w:t>起案</w:t>
      </w:r>
      <w:r w:rsidR="00B3260F">
        <w:rPr>
          <w:rFonts w:ascii="ＭＳ 明朝" w:hAnsi="ＭＳ 明朝" w:hint="eastAsia"/>
          <w:sz w:val="24"/>
        </w:rPr>
        <w:t>を行った</w:t>
      </w:r>
      <w:r w:rsidR="00CE01B3">
        <w:rPr>
          <w:rFonts w:ascii="ＭＳ 明朝" w:hAnsi="ＭＳ 明朝" w:hint="eastAsia"/>
          <w:sz w:val="24"/>
        </w:rPr>
        <w:t>。</w:t>
      </w:r>
      <w:r w:rsidR="0073084D">
        <w:rPr>
          <w:rFonts w:ascii="ＭＳ 明朝" w:hAnsi="ＭＳ 明朝" w:hint="eastAsia"/>
          <w:sz w:val="24"/>
        </w:rPr>
        <w:t>その際</w:t>
      </w:r>
      <w:r w:rsidR="00B3260F">
        <w:rPr>
          <w:rFonts w:ascii="ＭＳ 明朝" w:hAnsi="ＭＳ 明朝" w:hint="eastAsia"/>
          <w:sz w:val="24"/>
        </w:rPr>
        <w:t>、</w:t>
      </w:r>
      <w:r w:rsidR="0073084D">
        <w:rPr>
          <w:rFonts w:ascii="ＭＳ 明朝" w:hAnsi="ＭＳ 明朝" w:hint="eastAsia"/>
          <w:sz w:val="24"/>
        </w:rPr>
        <w:t>請求人は、</w:t>
      </w:r>
      <w:r w:rsidRPr="009A1F1F">
        <w:rPr>
          <w:rFonts w:ascii="ＭＳ 明朝" w:hAnsi="ＭＳ 明朝" w:hint="eastAsia"/>
          <w:sz w:val="24"/>
        </w:rPr>
        <w:t>副担当者</w:t>
      </w:r>
      <w:r w:rsidR="00B3260F" w:rsidRPr="007427D6">
        <w:rPr>
          <w:rFonts w:ascii="ＭＳ 明朝" w:hAnsi="ＭＳ 明朝" w:hint="eastAsia"/>
          <w:sz w:val="24"/>
        </w:rPr>
        <w:t>から</w:t>
      </w:r>
      <w:r w:rsidR="00204683" w:rsidRPr="007427D6">
        <w:rPr>
          <w:rFonts w:ascii="ＭＳ 明朝" w:hAnsi="ＭＳ 明朝" w:hint="eastAsia"/>
          <w:sz w:val="24"/>
        </w:rPr>
        <w:t>提出期限を過ぎて提出がなされた</w:t>
      </w:r>
      <w:r w:rsidR="00B3260F" w:rsidRPr="007427D6">
        <w:rPr>
          <w:rFonts w:ascii="ＭＳ 明朝" w:hAnsi="ＭＳ 明朝" w:hint="eastAsia"/>
          <w:sz w:val="24"/>
        </w:rPr>
        <w:t>見積書</w:t>
      </w:r>
      <w:r w:rsidR="00204683" w:rsidRPr="007427D6">
        <w:rPr>
          <w:rFonts w:ascii="ＭＳ 明朝" w:hAnsi="ＭＳ 明朝" w:hint="eastAsia"/>
          <w:sz w:val="24"/>
        </w:rPr>
        <w:t>（以下「本件遅延見積書」という。）</w:t>
      </w:r>
      <w:r w:rsidR="00B3260F" w:rsidRPr="007427D6">
        <w:rPr>
          <w:rFonts w:ascii="ＭＳ 明朝" w:hAnsi="ＭＳ 明朝" w:hint="eastAsia"/>
          <w:sz w:val="24"/>
        </w:rPr>
        <w:t>は無効であるとの指摘を受け</w:t>
      </w:r>
      <w:r w:rsidRPr="007427D6">
        <w:rPr>
          <w:rFonts w:ascii="ＭＳ 明朝" w:hAnsi="ＭＳ 明朝" w:hint="eastAsia"/>
          <w:sz w:val="24"/>
        </w:rPr>
        <w:t>、</w:t>
      </w:r>
      <w:r w:rsidR="003D6714" w:rsidRPr="007427D6">
        <w:rPr>
          <w:rFonts w:ascii="ＭＳ 明朝" w:hAnsi="ＭＳ 明朝" w:hint="eastAsia"/>
          <w:sz w:val="24"/>
        </w:rPr>
        <w:t>請求人の所属するグループの</w:t>
      </w:r>
      <w:r w:rsidR="00204683" w:rsidRPr="007427D6">
        <w:rPr>
          <w:rFonts w:ascii="ＭＳ 明朝" w:hAnsi="ＭＳ 明朝" w:hint="eastAsia"/>
          <w:sz w:val="24"/>
        </w:rPr>
        <w:t>決裁権者である総務部統計課課長補佐（以下「本件決裁権者」という。）</w:t>
      </w:r>
      <w:r w:rsidR="00B3260F" w:rsidRPr="007427D6">
        <w:rPr>
          <w:rFonts w:ascii="ＭＳ 明朝" w:hAnsi="ＭＳ 明朝" w:hint="eastAsia"/>
          <w:sz w:val="24"/>
        </w:rPr>
        <w:t>に</w:t>
      </w:r>
      <w:r w:rsidRPr="007427D6">
        <w:rPr>
          <w:rFonts w:ascii="ＭＳ 明朝" w:hAnsi="ＭＳ 明朝" w:hint="eastAsia"/>
          <w:sz w:val="24"/>
        </w:rPr>
        <w:t>相談</w:t>
      </w:r>
      <w:r w:rsidR="00D37371" w:rsidRPr="007427D6">
        <w:rPr>
          <w:rFonts w:ascii="ＭＳ 明朝" w:hAnsi="ＭＳ 明朝" w:hint="eastAsia"/>
          <w:sz w:val="24"/>
        </w:rPr>
        <w:t>を行った</w:t>
      </w:r>
      <w:r w:rsidR="003D469B" w:rsidRPr="007427D6">
        <w:rPr>
          <w:rFonts w:ascii="ＭＳ 明朝" w:hAnsi="ＭＳ 明朝" w:hint="eastAsia"/>
          <w:sz w:val="24"/>
        </w:rPr>
        <w:t>ところ、</w:t>
      </w:r>
      <w:r w:rsidR="00B3260F" w:rsidRPr="007427D6">
        <w:rPr>
          <w:rFonts w:ascii="ＭＳ 明朝" w:hAnsi="ＭＳ 明朝" w:hint="eastAsia"/>
          <w:sz w:val="24"/>
        </w:rPr>
        <w:t>本件</w:t>
      </w:r>
      <w:r w:rsidRPr="007427D6">
        <w:rPr>
          <w:rFonts w:ascii="ＭＳ 明朝" w:hAnsi="ＭＳ 明朝" w:hint="eastAsia"/>
          <w:sz w:val="24"/>
        </w:rPr>
        <w:t>決裁権者</w:t>
      </w:r>
      <w:r w:rsidR="0073084D">
        <w:rPr>
          <w:rFonts w:ascii="ＭＳ 明朝" w:hAnsi="ＭＳ 明朝" w:hint="eastAsia"/>
          <w:sz w:val="24"/>
        </w:rPr>
        <w:t>から</w:t>
      </w:r>
      <w:r w:rsidRPr="007427D6">
        <w:rPr>
          <w:rFonts w:ascii="ＭＳ 明朝" w:hAnsi="ＭＳ 明朝" w:hint="eastAsia"/>
          <w:sz w:val="24"/>
        </w:rPr>
        <w:t>、見積書原本を入手して</w:t>
      </w:r>
      <w:r w:rsidR="00F20150" w:rsidRPr="007427D6">
        <w:rPr>
          <w:rFonts w:ascii="ＭＳ 明朝" w:hAnsi="ＭＳ 明朝" w:hint="eastAsia"/>
          <w:sz w:val="24"/>
        </w:rPr>
        <w:t>、原案通り</w:t>
      </w:r>
      <w:r w:rsidRPr="007427D6">
        <w:rPr>
          <w:rFonts w:ascii="ＭＳ 明朝" w:hAnsi="ＭＳ 明朝" w:hint="eastAsia"/>
          <w:sz w:val="24"/>
        </w:rPr>
        <w:t>起案するよう</w:t>
      </w:r>
      <w:r w:rsidR="00B3260F" w:rsidRPr="007427D6">
        <w:rPr>
          <w:rFonts w:ascii="ＭＳ 明朝" w:hAnsi="ＭＳ 明朝" w:hint="eastAsia"/>
          <w:sz w:val="24"/>
        </w:rPr>
        <w:t>に</w:t>
      </w:r>
      <w:r w:rsidRPr="007427D6">
        <w:rPr>
          <w:rFonts w:ascii="ＭＳ 明朝" w:hAnsi="ＭＳ 明朝" w:hint="eastAsia"/>
          <w:sz w:val="24"/>
        </w:rPr>
        <w:t>指示</w:t>
      </w:r>
      <w:r w:rsidR="00B3260F" w:rsidRPr="007427D6">
        <w:rPr>
          <w:rFonts w:ascii="ＭＳ 明朝" w:hAnsi="ＭＳ 明朝" w:hint="eastAsia"/>
          <w:sz w:val="24"/>
        </w:rPr>
        <w:t>を</w:t>
      </w:r>
      <w:r w:rsidR="0073084D">
        <w:rPr>
          <w:rFonts w:ascii="ＭＳ 明朝" w:hAnsi="ＭＳ 明朝" w:hint="eastAsia"/>
          <w:sz w:val="24"/>
        </w:rPr>
        <w:t>受け</w:t>
      </w:r>
      <w:r w:rsidR="00D37371" w:rsidRPr="007427D6">
        <w:rPr>
          <w:rFonts w:ascii="ＭＳ 明朝" w:hAnsi="ＭＳ 明朝" w:hint="eastAsia"/>
          <w:sz w:val="24"/>
        </w:rPr>
        <w:t>た</w:t>
      </w:r>
      <w:r w:rsidRPr="007427D6">
        <w:rPr>
          <w:rFonts w:ascii="ＭＳ 明朝" w:hAnsi="ＭＳ 明朝" w:hint="eastAsia"/>
          <w:sz w:val="24"/>
        </w:rPr>
        <w:t>。</w:t>
      </w:r>
    </w:p>
    <w:p w14:paraId="6272137C" w14:textId="0FACF3CD" w:rsidR="009A1F1F" w:rsidRPr="007427D6" w:rsidRDefault="009A1F1F" w:rsidP="00435C88">
      <w:pPr>
        <w:autoSpaceDE w:val="0"/>
        <w:autoSpaceDN w:val="0"/>
        <w:ind w:leftChars="200" w:left="1057" w:hangingChars="300" w:hanging="670"/>
        <w:rPr>
          <w:rFonts w:ascii="ＭＳ 明朝" w:hAnsi="ＭＳ 明朝"/>
          <w:sz w:val="24"/>
        </w:rPr>
      </w:pPr>
      <w:r w:rsidRPr="007427D6">
        <w:rPr>
          <w:rFonts w:ascii="ＭＳ 明朝" w:hAnsi="ＭＳ 明朝" w:hint="eastAsia"/>
          <w:sz w:val="24"/>
        </w:rPr>
        <w:t xml:space="preserve">    ・ 平成30年２月23日</w:t>
      </w:r>
      <w:r w:rsidR="00B3260F" w:rsidRPr="007427D6">
        <w:rPr>
          <w:rFonts w:ascii="ＭＳ 明朝" w:hAnsi="ＭＳ 明朝" w:hint="eastAsia"/>
          <w:sz w:val="24"/>
        </w:rPr>
        <w:t>：</w:t>
      </w:r>
      <w:r w:rsidR="00435C88">
        <w:rPr>
          <w:rFonts w:ascii="ＭＳ 明朝" w:hAnsi="ＭＳ 明朝" w:hint="eastAsia"/>
          <w:sz w:val="24"/>
        </w:rPr>
        <w:t>請求人は</w:t>
      </w:r>
      <w:r w:rsidR="009023AD" w:rsidRPr="007427D6">
        <w:rPr>
          <w:rFonts w:ascii="ＭＳ 明朝" w:hAnsi="ＭＳ 明朝" w:hint="eastAsia"/>
          <w:sz w:val="24"/>
        </w:rPr>
        <w:t>見積書を原本に差し替え</w:t>
      </w:r>
      <w:r w:rsidR="004975B8" w:rsidRPr="007427D6">
        <w:rPr>
          <w:rFonts w:ascii="ＭＳ 明朝" w:hAnsi="ＭＳ 明朝" w:hint="eastAsia"/>
          <w:sz w:val="24"/>
        </w:rPr>
        <w:t>経費支出伺い</w:t>
      </w:r>
      <w:r w:rsidR="004D5AA0">
        <w:rPr>
          <w:rFonts w:ascii="ＭＳ 明朝" w:hAnsi="ＭＳ 明朝" w:hint="eastAsia"/>
          <w:sz w:val="24"/>
        </w:rPr>
        <w:t>を起案し、本件決裁権者は</w:t>
      </w:r>
      <w:r w:rsidRPr="007427D6">
        <w:rPr>
          <w:rFonts w:ascii="ＭＳ 明朝" w:hAnsi="ＭＳ 明朝" w:hint="eastAsia"/>
          <w:sz w:val="24"/>
        </w:rPr>
        <w:t>決裁</w:t>
      </w:r>
      <w:r w:rsidR="004161D0">
        <w:rPr>
          <w:rFonts w:ascii="ＭＳ 明朝" w:hAnsi="ＭＳ 明朝" w:hint="eastAsia"/>
          <w:sz w:val="24"/>
        </w:rPr>
        <w:t>を</w:t>
      </w:r>
      <w:r w:rsidR="004975B8" w:rsidRPr="007427D6">
        <w:rPr>
          <w:rFonts w:ascii="ＭＳ 明朝" w:hAnsi="ＭＳ 明朝" w:hint="eastAsia"/>
          <w:sz w:val="24"/>
        </w:rPr>
        <w:t>完了</w:t>
      </w:r>
      <w:r w:rsidR="00D37371" w:rsidRPr="007427D6">
        <w:rPr>
          <w:rFonts w:ascii="ＭＳ 明朝" w:hAnsi="ＭＳ 明朝" w:hint="eastAsia"/>
          <w:sz w:val="24"/>
        </w:rPr>
        <w:t>した</w:t>
      </w:r>
      <w:r w:rsidRPr="007427D6">
        <w:rPr>
          <w:rFonts w:ascii="ＭＳ 明朝" w:hAnsi="ＭＳ 明朝" w:hint="eastAsia"/>
          <w:sz w:val="24"/>
        </w:rPr>
        <w:t>。</w:t>
      </w:r>
    </w:p>
    <w:p w14:paraId="4D627581" w14:textId="2F3BACA9" w:rsidR="009A1F1F" w:rsidRPr="007427D6" w:rsidRDefault="009A1F1F" w:rsidP="009A1F1F">
      <w:pPr>
        <w:autoSpaceDE w:val="0"/>
        <w:autoSpaceDN w:val="0"/>
        <w:ind w:leftChars="200" w:left="834" w:hangingChars="200" w:hanging="447"/>
        <w:rPr>
          <w:rFonts w:ascii="ＭＳ 明朝" w:hAnsi="ＭＳ 明朝"/>
          <w:sz w:val="24"/>
        </w:rPr>
      </w:pPr>
      <w:r w:rsidRPr="007427D6">
        <w:rPr>
          <w:rFonts w:ascii="ＭＳ 明朝" w:hAnsi="ＭＳ 明朝" w:hint="eastAsia"/>
          <w:sz w:val="24"/>
        </w:rPr>
        <w:t xml:space="preserve">    ・ 平成30</w:t>
      </w:r>
      <w:r w:rsidR="00B3260F" w:rsidRPr="007427D6">
        <w:rPr>
          <w:rFonts w:ascii="ＭＳ 明朝" w:hAnsi="ＭＳ 明朝" w:hint="eastAsia"/>
          <w:sz w:val="24"/>
        </w:rPr>
        <w:t>年３月９日：</w:t>
      </w:r>
      <w:r w:rsidR="004161D0">
        <w:rPr>
          <w:rFonts w:ascii="ＭＳ 明朝" w:hAnsi="ＭＳ 明朝" w:hint="eastAsia"/>
          <w:sz w:val="24"/>
        </w:rPr>
        <w:t>本件事業者は</w:t>
      </w:r>
      <w:r w:rsidRPr="007427D6">
        <w:rPr>
          <w:rFonts w:ascii="ＭＳ 明朝" w:hAnsi="ＭＳ 明朝" w:hint="eastAsia"/>
          <w:sz w:val="24"/>
        </w:rPr>
        <w:t>印刷物</w:t>
      </w:r>
      <w:r w:rsidR="004975B8" w:rsidRPr="007427D6">
        <w:rPr>
          <w:rFonts w:ascii="ＭＳ 明朝" w:hAnsi="ＭＳ 明朝" w:hint="eastAsia"/>
          <w:sz w:val="24"/>
        </w:rPr>
        <w:t>の</w:t>
      </w:r>
      <w:r w:rsidRPr="007427D6">
        <w:rPr>
          <w:rFonts w:ascii="ＭＳ 明朝" w:hAnsi="ＭＳ 明朝" w:hint="eastAsia"/>
          <w:sz w:val="24"/>
        </w:rPr>
        <w:t>納品</w:t>
      </w:r>
      <w:r w:rsidR="004161D0">
        <w:rPr>
          <w:rFonts w:ascii="ＭＳ 明朝" w:hAnsi="ＭＳ 明朝" w:hint="eastAsia"/>
          <w:sz w:val="24"/>
        </w:rPr>
        <w:t>を</w:t>
      </w:r>
      <w:r w:rsidR="004975B8" w:rsidRPr="007427D6">
        <w:rPr>
          <w:rFonts w:ascii="ＭＳ 明朝" w:hAnsi="ＭＳ 明朝" w:hint="eastAsia"/>
          <w:sz w:val="24"/>
        </w:rPr>
        <w:t>完了</w:t>
      </w:r>
      <w:r w:rsidR="00D37371" w:rsidRPr="007427D6">
        <w:rPr>
          <w:rFonts w:ascii="ＭＳ 明朝" w:hAnsi="ＭＳ 明朝" w:hint="eastAsia"/>
          <w:sz w:val="24"/>
        </w:rPr>
        <w:t>した</w:t>
      </w:r>
      <w:r w:rsidRPr="007427D6">
        <w:rPr>
          <w:rFonts w:ascii="ＭＳ 明朝" w:hAnsi="ＭＳ 明朝" w:hint="eastAsia"/>
          <w:sz w:val="24"/>
        </w:rPr>
        <w:t>。</w:t>
      </w:r>
    </w:p>
    <w:p w14:paraId="5542C08F" w14:textId="1747D933" w:rsidR="009A1F1F" w:rsidRPr="007427D6" w:rsidRDefault="009A1F1F" w:rsidP="00B3260F">
      <w:pPr>
        <w:autoSpaceDE w:val="0"/>
        <w:autoSpaceDN w:val="0"/>
        <w:ind w:leftChars="200" w:left="1057" w:hangingChars="300" w:hanging="670"/>
        <w:rPr>
          <w:rFonts w:ascii="ＭＳ 明朝" w:hAnsi="ＭＳ 明朝"/>
          <w:sz w:val="24"/>
        </w:rPr>
      </w:pPr>
      <w:r w:rsidRPr="007427D6">
        <w:rPr>
          <w:rFonts w:ascii="ＭＳ 明朝" w:hAnsi="ＭＳ 明朝" w:hint="eastAsia"/>
          <w:sz w:val="24"/>
        </w:rPr>
        <w:t xml:space="preserve">    ・ 平成30年３月12</w:t>
      </w:r>
      <w:r w:rsidR="00B3260F" w:rsidRPr="007427D6">
        <w:rPr>
          <w:rFonts w:ascii="ＭＳ 明朝" w:hAnsi="ＭＳ 明朝" w:hint="eastAsia"/>
          <w:sz w:val="24"/>
        </w:rPr>
        <w:t>日：</w:t>
      </w:r>
      <w:r w:rsidR="00585CAF" w:rsidRPr="007427D6">
        <w:rPr>
          <w:rFonts w:ascii="ＭＳ 明朝" w:hAnsi="ＭＳ 明朝" w:hint="eastAsia"/>
          <w:sz w:val="24"/>
        </w:rPr>
        <w:t>請求人</w:t>
      </w:r>
      <w:r w:rsidR="00AF04C7">
        <w:rPr>
          <w:rFonts w:ascii="ＭＳ 明朝" w:hAnsi="ＭＳ 明朝" w:hint="eastAsia"/>
          <w:sz w:val="24"/>
        </w:rPr>
        <w:t>は</w:t>
      </w:r>
      <w:r w:rsidR="004975B8" w:rsidRPr="007427D6">
        <w:rPr>
          <w:rFonts w:ascii="ＭＳ 明朝" w:hAnsi="ＭＳ 明朝" w:hint="eastAsia"/>
          <w:sz w:val="24"/>
        </w:rPr>
        <w:t>本件</w:t>
      </w:r>
      <w:r w:rsidRPr="007427D6">
        <w:rPr>
          <w:rFonts w:ascii="ＭＳ 明朝" w:hAnsi="ＭＳ 明朝" w:hint="eastAsia"/>
          <w:sz w:val="24"/>
        </w:rPr>
        <w:t>決裁権者に</w:t>
      </w:r>
      <w:r w:rsidR="00AF04C7">
        <w:rPr>
          <w:rFonts w:ascii="ＭＳ 明朝" w:hAnsi="ＭＳ 明朝" w:hint="eastAsia"/>
          <w:sz w:val="24"/>
        </w:rPr>
        <w:t>対し</w:t>
      </w:r>
      <w:r w:rsidRPr="007427D6">
        <w:rPr>
          <w:rFonts w:ascii="ＭＳ 明朝" w:hAnsi="ＭＳ 明朝" w:hint="eastAsia"/>
          <w:sz w:val="24"/>
        </w:rPr>
        <w:t>決裁の判断理由を起案文書に残すよう</w:t>
      </w:r>
      <w:r w:rsidR="00C625A9" w:rsidRPr="007427D6">
        <w:rPr>
          <w:rFonts w:ascii="ＭＳ 明朝" w:hAnsi="ＭＳ 明朝" w:hint="eastAsia"/>
          <w:sz w:val="24"/>
        </w:rPr>
        <w:t>申</w:t>
      </w:r>
      <w:r w:rsidRPr="007427D6">
        <w:rPr>
          <w:rFonts w:ascii="ＭＳ 明朝" w:hAnsi="ＭＳ 明朝" w:hint="eastAsia"/>
          <w:sz w:val="24"/>
        </w:rPr>
        <w:t>入れ</w:t>
      </w:r>
      <w:r w:rsidR="00D37371" w:rsidRPr="007427D6">
        <w:rPr>
          <w:rFonts w:ascii="ＭＳ 明朝" w:hAnsi="ＭＳ 明朝" w:hint="eastAsia"/>
          <w:sz w:val="24"/>
        </w:rPr>
        <w:t>を行った</w:t>
      </w:r>
      <w:r w:rsidRPr="007427D6">
        <w:rPr>
          <w:rFonts w:ascii="ＭＳ 明朝" w:hAnsi="ＭＳ 明朝" w:hint="eastAsia"/>
          <w:sz w:val="24"/>
        </w:rPr>
        <w:t>。</w:t>
      </w:r>
    </w:p>
    <w:p w14:paraId="7CE220F6" w14:textId="3A644009" w:rsidR="009A1F1F" w:rsidRPr="007427D6" w:rsidRDefault="009A1F1F" w:rsidP="001421C8">
      <w:pPr>
        <w:autoSpaceDE w:val="0"/>
        <w:autoSpaceDN w:val="0"/>
        <w:ind w:leftChars="200" w:left="1057" w:hangingChars="300" w:hanging="670"/>
        <w:rPr>
          <w:rFonts w:ascii="ＭＳ 明朝" w:hAnsi="ＭＳ 明朝"/>
          <w:sz w:val="24"/>
        </w:rPr>
      </w:pPr>
      <w:r w:rsidRPr="007427D6">
        <w:rPr>
          <w:rFonts w:ascii="ＭＳ 明朝" w:hAnsi="ＭＳ 明朝" w:hint="eastAsia"/>
          <w:sz w:val="24"/>
        </w:rPr>
        <w:t xml:space="preserve">    ・ 平成30年３月19日</w:t>
      </w:r>
      <w:r w:rsidR="004975B8" w:rsidRPr="007427D6">
        <w:rPr>
          <w:rFonts w:ascii="ＭＳ 明朝" w:hAnsi="ＭＳ 明朝" w:hint="eastAsia"/>
          <w:sz w:val="24"/>
        </w:rPr>
        <w:t>：</w:t>
      </w:r>
      <w:r w:rsidR="00AF04C7">
        <w:rPr>
          <w:rFonts w:ascii="ＭＳ 明朝" w:hAnsi="ＭＳ 明朝" w:hint="eastAsia"/>
          <w:sz w:val="24"/>
        </w:rPr>
        <w:t>本件決裁権者は</w:t>
      </w:r>
      <w:r w:rsidRPr="007427D6">
        <w:rPr>
          <w:rFonts w:ascii="ＭＳ 明朝" w:hAnsi="ＭＳ 明朝" w:hint="eastAsia"/>
          <w:sz w:val="24"/>
        </w:rPr>
        <w:t>支出命令に係る決裁</w:t>
      </w:r>
      <w:r w:rsidR="00AF04C7">
        <w:rPr>
          <w:rFonts w:ascii="ＭＳ 明朝" w:hAnsi="ＭＳ 明朝" w:hint="eastAsia"/>
          <w:sz w:val="24"/>
        </w:rPr>
        <w:t>を</w:t>
      </w:r>
      <w:r w:rsidR="004975B8" w:rsidRPr="007427D6">
        <w:rPr>
          <w:rFonts w:ascii="ＭＳ 明朝" w:hAnsi="ＭＳ 明朝" w:hint="eastAsia"/>
          <w:sz w:val="24"/>
        </w:rPr>
        <w:t>完了</w:t>
      </w:r>
      <w:r w:rsidR="00D37371" w:rsidRPr="007427D6">
        <w:rPr>
          <w:rFonts w:ascii="ＭＳ 明朝" w:hAnsi="ＭＳ 明朝" w:hint="eastAsia"/>
          <w:sz w:val="24"/>
        </w:rPr>
        <w:t>した</w:t>
      </w:r>
      <w:r w:rsidR="003C41B9">
        <w:rPr>
          <w:rFonts w:ascii="ＭＳ 明朝" w:hAnsi="ＭＳ 明朝" w:hint="eastAsia"/>
          <w:sz w:val="24"/>
        </w:rPr>
        <w:t>（以下、「本件支出命令</w:t>
      </w:r>
      <w:r w:rsidR="001421C8">
        <w:rPr>
          <w:rFonts w:ascii="ＭＳ 明朝" w:hAnsi="ＭＳ 明朝" w:hint="eastAsia"/>
          <w:sz w:val="24"/>
        </w:rPr>
        <w:t>」</w:t>
      </w:r>
      <w:r w:rsidR="003C41B9">
        <w:rPr>
          <w:rFonts w:ascii="ＭＳ 明朝" w:hAnsi="ＭＳ 明朝" w:hint="eastAsia"/>
          <w:sz w:val="24"/>
        </w:rPr>
        <w:t>という</w:t>
      </w:r>
      <w:r w:rsidR="001421C8">
        <w:rPr>
          <w:rFonts w:ascii="ＭＳ 明朝" w:hAnsi="ＭＳ 明朝" w:hint="eastAsia"/>
          <w:sz w:val="24"/>
        </w:rPr>
        <w:t>。）</w:t>
      </w:r>
      <w:r w:rsidRPr="007427D6">
        <w:rPr>
          <w:rFonts w:ascii="ＭＳ 明朝" w:hAnsi="ＭＳ 明朝" w:hint="eastAsia"/>
          <w:sz w:val="24"/>
        </w:rPr>
        <w:t>。</w:t>
      </w:r>
    </w:p>
    <w:p w14:paraId="0A17769B" w14:textId="77777777" w:rsidR="00404C83" w:rsidRPr="009023AD" w:rsidRDefault="00404C83" w:rsidP="00404C83">
      <w:pPr>
        <w:autoSpaceDE w:val="0"/>
        <w:autoSpaceDN w:val="0"/>
        <w:rPr>
          <w:rFonts w:ascii="ＭＳ 明朝" w:hAnsi="ＭＳ 明朝"/>
          <w:sz w:val="24"/>
        </w:rPr>
      </w:pPr>
    </w:p>
    <w:p w14:paraId="412DC7E3" w14:textId="77777777" w:rsidR="00404C83" w:rsidRPr="007427D6" w:rsidRDefault="00404C83" w:rsidP="00404C83">
      <w:pPr>
        <w:autoSpaceDE w:val="0"/>
        <w:autoSpaceDN w:val="0"/>
        <w:rPr>
          <w:rFonts w:ascii="ＭＳ 明朝" w:hAnsi="ＭＳ 明朝"/>
          <w:sz w:val="24"/>
        </w:rPr>
      </w:pPr>
      <w:r w:rsidRPr="009023AD">
        <w:rPr>
          <w:rFonts w:ascii="ＭＳ 明朝" w:hAnsi="ＭＳ 明朝" w:hint="eastAsia"/>
          <w:sz w:val="24"/>
        </w:rPr>
        <w:t xml:space="preserve">　</w:t>
      </w:r>
      <w:r w:rsidR="00101ED4">
        <w:rPr>
          <w:rFonts w:ascii="ＭＳ 明朝" w:hAnsi="ＭＳ 明朝" w:hint="eastAsia"/>
          <w:sz w:val="24"/>
        </w:rPr>
        <w:t xml:space="preserve"> </w:t>
      </w:r>
      <w:r w:rsidR="00193BC3">
        <w:rPr>
          <w:rFonts w:ascii="ＭＳ 明朝" w:hAnsi="ＭＳ 明朝" w:hint="eastAsia"/>
          <w:sz w:val="24"/>
        </w:rPr>
        <w:t>(2</w:t>
      </w:r>
      <w:r w:rsidRPr="009023AD">
        <w:rPr>
          <w:rFonts w:ascii="ＭＳ 明朝" w:hAnsi="ＭＳ 明朝" w:hint="eastAsia"/>
          <w:sz w:val="24"/>
        </w:rPr>
        <w:t xml:space="preserve">) </w:t>
      </w:r>
      <w:r w:rsidR="00C625A9" w:rsidRPr="009023AD">
        <w:rPr>
          <w:rFonts w:ascii="ＭＳ 明朝" w:hAnsi="ＭＳ 明朝" w:hint="eastAsia"/>
          <w:sz w:val="24"/>
        </w:rPr>
        <w:t>本</w:t>
      </w:r>
      <w:r w:rsidR="00C625A9" w:rsidRPr="007427D6">
        <w:rPr>
          <w:rFonts w:ascii="ＭＳ 明朝" w:hAnsi="ＭＳ 明朝" w:hint="eastAsia"/>
          <w:sz w:val="24"/>
        </w:rPr>
        <w:t>件</w:t>
      </w:r>
      <w:r w:rsidR="0071633F">
        <w:rPr>
          <w:rFonts w:ascii="ＭＳ 明朝" w:hAnsi="ＭＳ 明朝" w:hint="eastAsia"/>
          <w:sz w:val="24"/>
        </w:rPr>
        <w:t>各</w:t>
      </w:r>
      <w:r w:rsidR="00C625A9" w:rsidRPr="007427D6">
        <w:rPr>
          <w:rFonts w:ascii="ＭＳ 明朝" w:hAnsi="ＭＳ 明朝" w:hint="eastAsia"/>
          <w:sz w:val="24"/>
        </w:rPr>
        <w:t>印刷業務に係る</w:t>
      </w:r>
      <w:r w:rsidRPr="007427D6">
        <w:rPr>
          <w:rFonts w:ascii="ＭＳ 明朝" w:hAnsi="ＭＳ 明朝" w:hint="eastAsia"/>
          <w:sz w:val="24"/>
        </w:rPr>
        <w:t>事務手続き</w:t>
      </w:r>
    </w:p>
    <w:p w14:paraId="145A366B" w14:textId="77777777" w:rsidR="001F63FC" w:rsidRPr="007427D6" w:rsidRDefault="001F63FC" w:rsidP="00404C83">
      <w:pPr>
        <w:autoSpaceDE w:val="0"/>
        <w:autoSpaceDN w:val="0"/>
        <w:rPr>
          <w:rFonts w:ascii="ＭＳ 明朝" w:hAnsi="ＭＳ 明朝"/>
          <w:sz w:val="24"/>
        </w:rPr>
      </w:pPr>
      <w:r w:rsidRPr="007427D6">
        <w:rPr>
          <w:rFonts w:ascii="ＭＳ 明朝" w:hAnsi="ＭＳ 明朝" w:hint="eastAsia"/>
          <w:sz w:val="24"/>
        </w:rPr>
        <w:t xml:space="preserve">　　ア　見積書</w:t>
      </w:r>
      <w:r w:rsidR="00EA36BA" w:rsidRPr="007427D6">
        <w:rPr>
          <w:rFonts w:ascii="ＭＳ 明朝" w:hAnsi="ＭＳ 明朝" w:hint="eastAsia"/>
          <w:sz w:val="24"/>
        </w:rPr>
        <w:t>等に</w:t>
      </w:r>
      <w:r w:rsidRPr="007427D6">
        <w:rPr>
          <w:rFonts w:ascii="ＭＳ 明朝" w:hAnsi="ＭＳ 明朝" w:hint="eastAsia"/>
          <w:sz w:val="24"/>
        </w:rPr>
        <w:t>ついて</w:t>
      </w:r>
    </w:p>
    <w:p w14:paraId="63E67060" w14:textId="5C4C7176" w:rsidR="00EA36BA" w:rsidRPr="007427D6" w:rsidRDefault="005C1EE3" w:rsidP="005C1EE3">
      <w:pPr>
        <w:autoSpaceDE w:val="0"/>
        <w:autoSpaceDN w:val="0"/>
        <w:ind w:leftChars="200" w:left="834" w:hangingChars="200" w:hanging="447"/>
        <w:rPr>
          <w:rFonts w:ascii="ＭＳ 明朝" w:hAnsi="ＭＳ 明朝"/>
          <w:sz w:val="24"/>
        </w:rPr>
      </w:pPr>
      <w:r w:rsidRPr="007427D6">
        <w:rPr>
          <w:rFonts w:ascii="ＭＳ 明朝" w:hAnsi="ＭＳ 明朝" w:hint="eastAsia"/>
          <w:sz w:val="24"/>
        </w:rPr>
        <w:t>（ア）大阪府職員措置請求書に添付された事実証明書によると、</w:t>
      </w:r>
      <w:r w:rsidR="00E16CAB">
        <w:rPr>
          <w:rFonts w:ascii="ＭＳ 明朝" w:hAnsi="ＭＳ 明朝" w:hint="eastAsia"/>
          <w:sz w:val="24"/>
        </w:rPr>
        <w:t>３</w:t>
      </w:r>
      <w:r w:rsidR="005D767F" w:rsidRPr="007427D6">
        <w:rPr>
          <w:rFonts w:ascii="ＭＳ 明朝" w:hAnsi="ＭＳ 明朝" w:hint="eastAsia"/>
          <w:sz w:val="24"/>
        </w:rPr>
        <w:t>事</w:t>
      </w:r>
      <w:r w:rsidRPr="007427D6">
        <w:rPr>
          <w:rFonts w:ascii="ＭＳ 明朝" w:hAnsi="ＭＳ 明朝" w:hint="eastAsia"/>
          <w:sz w:val="24"/>
        </w:rPr>
        <w:t>業者から、</w:t>
      </w:r>
      <w:r w:rsidR="00D56B59" w:rsidRPr="007427D6">
        <w:rPr>
          <w:rFonts w:ascii="ＭＳ 明朝" w:hAnsi="ＭＳ 明朝" w:hint="eastAsia"/>
          <w:sz w:val="24"/>
        </w:rPr>
        <w:t>見積書及び辞退届</w:t>
      </w:r>
      <w:r w:rsidR="00D37371" w:rsidRPr="007427D6">
        <w:rPr>
          <w:rFonts w:ascii="ＭＳ 明朝" w:hAnsi="ＭＳ 明朝" w:hint="eastAsia"/>
          <w:sz w:val="24"/>
        </w:rPr>
        <w:t>が、</w:t>
      </w:r>
      <w:r w:rsidRPr="007427D6">
        <w:rPr>
          <w:rFonts w:ascii="ＭＳ 明朝" w:hAnsi="ＭＳ 明朝" w:hint="eastAsia"/>
          <w:sz w:val="24"/>
        </w:rPr>
        <w:t>ファックスにより提出された</w:t>
      </w:r>
      <w:r w:rsidR="00D37371" w:rsidRPr="007427D6">
        <w:rPr>
          <w:rFonts w:ascii="ＭＳ 明朝" w:hAnsi="ＭＳ 明朝" w:hint="eastAsia"/>
          <w:sz w:val="24"/>
        </w:rPr>
        <w:t>。</w:t>
      </w:r>
    </w:p>
    <w:p w14:paraId="1A71F3FC" w14:textId="4D197958" w:rsidR="001F63FC" w:rsidRDefault="005C1EE3" w:rsidP="005C1EE3">
      <w:pPr>
        <w:autoSpaceDE w:val="0"/>
        <w:autoSpaceDN w:val="0"/>
        <w:ind w:leftChars="200" w:left="834" w:hangingChars="200" w:hanging="447"/>
        <w:rPr>
          <w:rFonts w:ascii="ＭＳ 明朝" w:hAnsi="ＭＳ 明朝"/>
          <w:sz w:val="24"/>
        </w:rPr>
      </w:pPr>
      <w:r w:rsidRPr="007427D6">
        <w:rPr>
          <w:rFonts w:ascii="ＭＳ 明朝" w:hAnsi="ＭＳ 明朝" w:hint="eastAsia"/>
          <w:sz w:val="24"/>
        </w:rPr>
        <w:t>（イ）</w:t>
      </w:r>
      <w:r w:rsidR="001F63FC" w:rsidRPr="007427D6">
        <w:rPr>
          <w:rFonts w:ascii="ＭＳ 明朝" w:hAnsi="ＭＳ 明朝" w:hint="eastAsia"/>
          <w:sz w:val="24"/>
        </w:rPr>
        <w:t>平成30年２月21日、</w:t>
      </w:r>
      <w:r w:rsidR="009023AD" w:rsidRPr="007427D6">
        <w:rPr>
          <w:rFonts w:ascii="ＭＳ 明朝" w:hAnsi="ＭＳ 明朝" w:hint="eastAsia"/>
          <w:sz w:val="24"/>
        </w:rPr>
        <w:t>本件決裁権者の指示により</w:t>
      </w:r>
      <w:r w:rsidR="009023AD" w:rsidRPr="007427D6">
        <w:rPr>
          <w:rFonts w:ascii="ＭＳ 明朝" w:hAnsi="ＭＳ 明朝"/>
          <w:sz w:val="24"/>
        </w:rPr>
        <w:t>、</w:t>
      </w:r>
      <w:r w:rsidR="009023AD" w:rsidRPr="007427D6">
        <w:rPr>
          <w:rFonts w:ascii="ＭＳ 明朝" w:hAnsi="ＭＳ 明朝" w:hint="eastAsia"/>
          <w:sz w:val="24"/>
        </w:rPr>
        <w:t>ファックスによ</w:t>
      </w:r>
      <w:r w:rsidR="00B16BBB">
        <w:rPr>
          <w:rFonts w:ascii="ＭＳ 明朝" w:hAnsi="ＭＳ 明朝" w:hint="eastAsia"/>
          <w:sz w:val="24"/>
        </w:rPr>
        <w:t>り提出された</w:t>
      </w:r>
      <w:r w:rsidR="00204683" w:rsidRPr="007427D6">
        <w:rPr>
          <w:rFonts w:ascii="ＭＳ 明朝" w:hAnsi="ＭＳ 明朝" w:hint="eastAsia"/>
          <w:sz w:val="24"/>
        </w:rPr>
        <w:t>本件</w:t>
      </w:r>
      <w:r w:rsidR="009023AD" w:rsidRPr="007427D6">
        <w:rPr>
          <w:rFonts w:ascii="ＭＳ 明朝" w:hAnsi="ＭＳ 明朝" w:hint="eastAsia"/>
          <w:sz w:val="24"/>
        </w:rPr>
        <w:t>遅延見積書</w:t>
      </w:r>
      <w:r w:rsidR="002D7A8D">
        <w:rPr>
          <w:rFonts w:ascii="ＭＳ 明朝" w:hAnsi="ＭＳ 明朝" w:hint="eastAsia"/>
          <w:sz w:val="24"/>
        </w:rPr>
        <w:t>の現物</w:t>
      </w:r>
      <w:r w:rsidR="009023AD" w:rsidRPr="007427D6">
        <w:rPr>
          <w:rFonts w:ascii="ＭＳ 明朝" w:hAnsi="ＭＳ 明朝" w:hint="eastAsia"/>
          <w:sz w:val="24"/>
        </w:rPr>
        <w:t>は</w:t>
      </w:r>
      <w:r w:rsidR="00A5525B">
        <w:rPr>
          <w:rFonts w:ascii="ＭＳ 明朝" w:hAnsi="ＭＳ 明朝" w:hint="eastAsia"/>
          <w:sz w:val="24"/>
        </w:rPr>
        <w:t>、</w:t>
      </w:r>
      <w:r w:rsidR="001F63FC" w:rsidRPr="007427D6">
        <w:rPr>
          <w:rFonts w:ascii="ＭＳ 明朝" w:hAnsi="ＭＳ 明朝" w:hint="eastAsia"/>
          <w:sz w:val="24"/>
        </w:rPr>
        <w:t>原本に差し替え</w:t>
      </w:r>
      <w:r w:rsidR="009023AD" w:rsidRPr="007427D6">
        <w:rPr>
          <w:rFonts w:ascii="ＭＳ 明朝" w:hAnsi="ＭＳ 明朝" w:hint="eastAsia"/>
          <w:sz w:val="24"/>
        </w:rPr>
        <w:t>られ</w:t>
      </w:r>
      <w:r w:rsidR="00344950">
        <w:rPr>
          <w:rFonts w:ascii="ＭＳ 明朝" w:hAnsi="ＭＳ 明朝" w:hint="eastAsia"/>
          <w:sz w:val="24"/>
        </w:rPr>
        <w:t>、</w:t>
      </w:r>
      <w:r w:rsidR="008C3F40">
        <w:rPr>
          <w:rFonts w:ascii="ＭＳ 明朝" w:hAnsi="ＭＳ 明朝" w:hint="eastAsia"/>
          <w:sz w:val="24"/>
        </w:rPr>
        <w:t>廃棄</w:t>
      </w:r>
      <w:r w:rsidR="002D7A8D">
        <w:rPr>
          <w:rFonts w:ascii="ＭＳ 明朝" w:hAnsi="ＭＳ 明朝" w:hint="eastAsia"/>
          <w:sz w:val="24"/>
        </w:rPr>
        <w:t>された</w:t>
      </w:r>
      <w:r w:rsidR="00344950">
        <w:rPr>
          <w:rFonts w:ascii="ＭＳ 明朝" w:hAnsi="ＭＳ 明朝" w:hint="eastAsia"/>
          <w:sz w:val="24"/>
        </w:rPr>
        <w:t>。</w:t>
      </w:r>
    </w:p>
    <w:p w14:paraId="2D41A2F4" w14:textId="4E7009EC" w:rsidR="00B63A7D" w:rsidRPr="007427D6" w:rsidRDefault="00BF4223" w:rsidP="00BF4223">
      <w:pPr>
        <w:autoSpaceDE w:val="0"/>
        <w:autoSpaceDN w:val="0"/>
        <w:ind w:leftChars="200" w:left="834" w:hangingChars="200" w:hanging="447"/>
        <w:rPr>
          <w:rFonts w:ascii="ＭＳ 明朝" w:hAnsi="ＭＳ 明朝"/>
          <w:sz w:val="24"/>
        </w:rPr>
      </w:pPr>
      <w:r>
        <w:rPr>
          <w:rFonts w:ascii="ＭＳ 明朝" w:hAnsi="ＭＳ 明朝" w:hint="eastAsia"/>
          <w:sz w:val="24"/>
        </w:rPr>
        <w:t>（ウ）</w:t>
      </w:r>
      <w:r w:rsidR="00B63A7D" w:rsidRPr="007427D6">
        <w:rPr>
          <w:rFonts w:ascii="ＭＳ 明朝" w:hAnsi="ＭＳ 明朝" w:hint="eastAsia"/>
          <w:sz w:val="24"/>
        </w:rPr>
        <w:t>本件</w:t>
      </w:r>
      <w:r w:rsidR="0071633F">
        <w:rPr>
          <w:rFonts w:ascii="ＭＳ 明朝" w:hAnsi="ＭＳ 明朝" w:hint="eastAsia"/>
          <w:sz w:val="24"/>
        </w:rPr>
        <w:t>各</w:t>
      </w:r>
      <w:r w:rsidR="00B63A7D" w:rsidRPr="007427D6">
        <w:rPr>
          <w:rFonts w:ascii="ＭＳ 明朝" w:hAnsi="ＭＳ 明朝" w:hint="eastAsia"/>
          <w:sz w:val="24"/>
        </w:rPr>
        <w:t>印刷業務は国からの法定受託事務であり、国からの委託費</w:t>
      </w:r>
      <w:r w:rsidR="00154882" w:rsidRPr="007427D6">
        <w:rPr>
          <w:rFonts w:ascii="ＭＳ 明朝" w:hAnsi="ＭＳ 明朝" w:hint="eastAsia"/>
          <w:sz w:val="24"/>
        </w:rPr>
        <w:t>により</w:t>
      </w:r>
      <w:r w:rsidR="00B63A7D" w:rsidRPr="007427D6">
        <w:rPr>
          <w:rFonts w:ascii="ＭＳ 明朝" w:hAnsi="ＭＳ 明朝" w:hint="eastAsia"/>
          <w:sz w:val="24"/>
        </w:rPr>
        <w:t>執行して</w:t>
      </w:r>
      <w:r w:rsidR="005B3101" w:rsidRPr="007427D6">
        <w:rPr>
          <w:rFonts w:ascii="ＭＳ 明朝" w:hAnsi="ＭＳ 明朝" w:hint="eastAsia"/>
          <w:sz w:val="24"/>
        </w:rPr>
        <w:t>おり、</w:t>
      </w:r>
      <w:r w:rsidR="00F90FB0" w:rsidRPr="007427D6">
        <w:rPr>
          <w:rFonts w:ascii="ＭＳ 明朝" w:hAnsi="ＭＳ 明朝" w:hint="eastAsia"/>
          <w:sz w:val="24"/>
        </w:rPr>
        <w:t>会計検査院による検査も実施され</w:t>
      </w:r>
      <w:r w:rsidR="005B3101" w:rsidRPr="007427D6">
        <w:rPr>
          <w:rFonts w:ascii="ＭＳ 明朝" w:hAnsi="ＭＳ 明朝" w:hint="eastAsia"/>
          <w:sz w:val="24"/>
        </w:rPr>
        <w:t>る</w:t>
      </w:r>
      <w:r w:rsidR="00087798" w:rsidRPr="007427D6">
        <w:rPr>
          <w:rFonts w:ascii="ＭＳ 明朝" w:hAnsi="ＭＳ 明朝" w:hint="eastAsia"/>
          <w:sz w:val="24"/>
        </w:rPr>
        <w:t>ところ、</w:t>
      </w:r>
      <w:r w:rsidR="005B3101" w:rsidRPr="007427D6">
        <w:rPr>
          <w:rFonts w:ascii="ＭＳ 明朝" w:hAnsi="ＭＳ 明朝" w:hint="eastAsia"/>
          <w:sz w:val="24"/>
        </w:rPr>
        <w:t>会計検査院法</w:t>
      </w:r>
      <w:r w:rsidR="00204683" w:rsidRPr="007427D6">
        <w:rPr>
          <w:rFonts w:ascii="ＭＳ 明朝" w:hAnsi="ＭＳ 明朝" w:hint="eastAsia"/>
          <w:sz w:val="24"/>
        </w:rPr>
        <w:t>（昭和</w:t>
      </w:r>
      <w:r w:rsidR="007427D6">
        <w:rPr>
          <w:rFonts w:ascii="ＭＳ 明朝" w:hAnsi="ＭＳ 明朝" w:hint="eastAsia"/>
          <w:sz w:val="24"/>
        </w:rPr>
        <w:t>22</w:t>
      </w:r>
      <w:r w:rsidR="00204683" w:rsidRPr="007427D6">
        <w:rPr>
          <w:rFonts w:ascii="ＭＳ 明朝" w:hAnsi="ＭＳ 明朝" w:hint="eastAsia"/>
          <w:sz w:val="24"/>
        </w:rPr>
        <w:t>年</w:t>
      </w:r>
      <w:r w:rsidR="007427D6">
        <w:rPr>
          <w:rFonts w:ascii="ＭＳ 明朝" w:hAnsi="ＭＳ 明朝" w:hint="eastAsia"/>
          <w:sz w:val="24"/>
        </w:rPr>
        <w:t>４</w:t>
      </w:r>
      <w:r w:rsidR="000C50F8">
        <w:rPr>
          <w:rFonts w:ascii="ＭＳ 明朝" w:hAnsi="ＭＳ 明朝" w:hint="eastAsia"/>
          <w:sz w:val="24"/>
        </w:rPr>
        <w:t>月</w:t>
      </w:r>
      <w:r w:rsidR="007427D6">
        <w:rPr>
          <w:rFonts w:ascii="ＭＳ 明朝" w:hAnsi="ＭＳ 明朝" w:hint="eastAsia"/>
          <w:sz w:val="24"/>
        </w:rPr>
        <w:t>19</w:t>
      </w:r>
      <w:r w:rsidR="00204683" w:rsidRPr="007427D6">
        <w:rPr>
          <w:rFonts w:ascii="ＭＳ 明朝" w:hAnsi="ＭＳ 明朝" w:hint="eastAsia"/>
          <w:sz w:val="24"/>
        </w:rPr>
        <w:t>日法律第</w:t>
      </w:r>
      <w:r w:rsidR="007427D6">
        <w:rPr>
          <w:rFonts w:ascii="ＭＳ 明朝" w:hAnsi="ＭＳ 明朝" w:hint="eastAsia"/>
          <w:sz w:val="24"/>
        </w:rPr>
        <w:t>73</w:t>
      </w:r>
      <w:r w:rsidR="00204683" w:rsidRPr="007427D6">
        <w:rPr>
          <w:rFonts w:ascii="ＭＳ 明朝" w:hAnsi="ＭＳ 明朝" w:hint="eastAsia"/>
          <w:sz w:val="24"/>
        </w:rPr>
        <w:t>号）</w:t>
      </w:r>
      <w:r w:rsidR="005B3101" w:rsidRPr="007427D6">
        <w:rPr>
          <w:rFonts w:ascii="ＭＳ 明朝" w:hAnsi="ＭＳ 明朝" w:hint="eastAsia"/>
          <w:sz w:val="24"/>
        </w:rPr>
        <w:t>及び計算証明規則</w:t>
      </w:r>
      <w:r w:rsidR="00087798" w:rsidRPr="007427D6">
        <w:rPr>
          <w:rFonts w:ascii="ＭＳ 明朝" w:hAnsi="ＭＳ 明朝" w:hint="eastAsia"/>
          <w:sz w:val="24"/>
        </w:rPr>
        <w:t>（昭和</w:t>
      </w:r>
      <w:r w:rsidR="007427D6">
        <w:rPr>
          <w:rFonts w:ascii="ＭＳ 明朝" w:hAnsi="ＭＳ 明朝" w:hint="eastAsia"/>
          <w:sz w:val="24"/>
        </w:rPr>
        <w:t>27</w:t>
      </w:r>
      <w:r w:rsidR="00087798" w:rsidRPr="007427D6">
        <w:rPr>
          <w:rFonts w:ascii="ＭＳ 明朝" w:hAnsi="ＭＳ 明朝" w:hint="eastAsia"/>
          <w:sz w:val="24"/>
        </w:rPr>
        <w:t>年</w:t>
      </w:r>
      <w:r w:rsidR="007427D6">
        <w:rPr>
          <w:rFonts w:ascii="ＭＳ 明朝" w:hAnsi="ＭＳ 明朝" w:hint="eastAsia"/>
          <w:sz w:val="24"/>
        </w:rPr>
        <w:t>６</w:t>
      </w:r>
      <w:r w:rsidR="00087798" w:rsidRPr="007427D6">
        <w:rPr>
          <w:rFonts w:ascii="ＭＳ 明朝" w:hAnsi="ＭＳ 明朝" w:hint="eastAsia"/>
          <w:sz w:val="24"/>
        </w:rPr>
        <w:t>月</w:t>
      </w:r>
      <w:r w:rsidR="007427D6">
        <w:rPr>
          <w:rFonts w:ascii="ＭＳ 明朝" w:hAnsi="ＭＳ 明朝" w:hint="eastAsia"/>
          <w:sz w:val="24"/>
        </w:rPr>
        <w:t>７</w:t>
      </w:r>
      <w:r w:rsidR="00087798" w:rsidRPr="007427D6">
        <w:rPr>
          <w:rFonts w:ascii="ＭＳ 明朝" w:hAnsi="ＭＳ 明朝" w:hint="eastAsia"/>
          <w:sz w:val="24"/>
        </w:rPr>
        <w:t>日</w:t>
      </w:r>
      <w:r w:rsidR="007427D6">
        <w:rPr>
          <w:rFonts w:ascii="ＭＳ 明朝" w:hAnsi="ＭＳ 明朝" w:hint="eastAsia"/>
          <w:sz w:val="24"/>
        </w:rPr>
        <w:t>会計検査院規則</w:t>
      </w:r>
      <w:r w:rsidR="00087798" w:rsidRPr="007427D6">
        <w:rPr>
          <w:rFonts w:ascii="ＭＳ 明朝" w:hAnsi="ＭＳ 明朝" w:hint="eastAsia"/>
          <w:sz w:val="24"/>
        </w:rPr>
        <w:t>第</w:t>
      </w:r>
      <w:r w:rsidR="007427D6">
        <w:rPr>
          <w:rFonts w:ascii="ＭＳ 明朝" w:hAnsi="ＭＳ 明朝" w:hint="eastAsia"/>
          <w:sz w:val="24"/>
        </w:rPr>
        <w:t>３</w:t>
      </w:r>
      <w:r w:rsidR="00087798" w:rsidRPr="007427D6">
        <w:rPr>
          <w:rFonts w:ascii="ＭＳ 明朝" w:hAnsi="ＭＳ 明朝" w:hint="eastAsia"/>
          <w:sz w:val="24"/>
        </w:rPr>
        <w:t>号）</w:t>
      </w:r>
      <w:r w:rsidR="005B3101" w:rsidRPr="007427D6">
        <w:rPr>
          <w:rFonts w:ascii="ＭＳ 明朝" w:hAnsi="ＭＳ 明朝" w:hint="eastAsia"/>
          <w:sz w:val="24"/>
        </w:rPr>
        <w:t>により、会計検査院に提出する証拠書類は原本に限る</w:t>
      </w:r>
      <w:r w:rsidR="00154882" w:rsidRPr="007427D6">
        <w:rPr>
          <w:rFonts w:ascii="ＭＳ 明朝" w:hAnsi="ＭＳ 明朝" w:hint="eastAsia"/>
          <w:sz w:val="24"/>
        </w:rPr>
        <w:t>こと</w:t>
      </w:r>
      <w:r w:rsidR="005B3101" w:rsidRPr="007427D6">
        <w:rPr>
          <w:rFonts w:ascii="ＭＳ 明朝" w:hAnsi="ＭＳ 明朝" w:hint="eastAsia"/>
          <w:sz w:val="24"/>
        </w:rPr>
        <w:t>とされている。</w:t>
      </w:r>
    </w:p>
    <w:p w14:paraId="4A1536D8" w14:textId="77777777" w:rsidR="00B63A7D" w:rsidRPr="001F63FC" w:rsidRDefault="00B63A7D" w:rsidP="00404C83">
      <w:pPr>
        <w:autoSpaceDE w:val="0"/>
        <w:autoSpaceDN w:val="0"/>
        <w:rPr>
          <w:rFonts w:ascii="ＭＳ 明朝" w:hAnsi="ＭＳ 明朝"/>
          <w:sz w:val="24"/>
        </w:rPr>
      </w:pPr>
    </w:p>
    <w:p w14:paraId="2AE5CBE5" w14:textId="77777777" w:rsidR="00404C83" w:rsidRDefault="001F63FC" w:rsidP="00404C83">
      <w:pPr>
        <w:autoSpaceDE w:val="0"/>
        <w:autoSpaceDN w:val="0"/>
        <w:rPr>
          <w:rFonts w:ascii="ＭＳ 明朝" w:hAnsi="ＭＳ 明朝"/>
          <w:sz w:val="24"/>
        </w:rPr>
      </w:pPr>
      <w:r>
        <w:rPr>
          <w:rFonts w:ascii="ＭＳ 明朝" w:hAnsi="ＭＳ 明朝" w:hint="eastAsia"/>
          <w:sz w:val="24"/>
        </w:rPr>
        <w:t xml:space="preserve">　　イ</w:t>
      </w:r>
      <w:r w:rsidR="00404C83">
        <w:rPr>
          <w:rFonts w:ascii="ＭＳ 明朝" w:hAnsi="ＭＳ 明朝" w:hint="eastAsia"/>
          <w:sz w:val="24"/>
        </w:rPr>
        <w:t xml:space="preserve">　</w:t>
      </w:r>
      <w:r w:rsidR="008601A2">
        <w:rPr>
          <w:rFonts w:ascii="ＭＳ 明朝" w:hAnsi="ＭＳ 明朝" w:hint="eastAsia"/>
          <w:sz w:val="24"/>
        </w:rPr>
        <w:t>経費支出</w:t>
      </w:r>
      <w:r w:rsidR="008601A2" w:rsidRPr="007427D6">
        <w:rPr>
          <w:rFonts w:ascii="ＭＳ 明朝" w:hAnsi="ＭＳ 明朝" w:hint="eastAsia"/>
          <w:sz w:val="24"/>
        </w:rPr>
        <w:t>伺いについて</w:t>
      </w:r>
    </w:p>
    <w:p w14:paraId="4337A519" w14:textId="381B6939" w:rsidR="008601A2" w:rsidRDefault="00B161CC" w:rsidP="00D6439B">
      <w:pPr>
        <w:autoSpaceDE w:val="0"/>
        <w:autoSpaceDN w:val="0"/>
        <w:ind w:leftChars="232" w:left="964" w:hangingChars="231" w:hanging="516"/>
        <w:rPr>
          <w:rFonts w:ascii="ＭＳ 明朝" w:hAnsi="ＭＳ 明朝"/>
          <w:sz w:val="24"/>
        </w:rPr>
      </w:pPr>
      <w:r>
        <w:rPr>
          <w:rFonts w:ascii="ＭＳ 明朝" w:hAnsi="ＭＳ 明朝" w:hint="eastAsia"/>
          <w:sz w:val="24"/>
        </w:rPr>
        <w:t>（ア）</w:t>
      </w:r>
      <w:r w:rsidR="00211E57">
        <w:rPr>
          <w:rFonts w:ascii="ＭＳ 明朝" w:hAnsi="ＭＳ 明朝" w:hint="eastAsia"/>
          <w:sz w:val="24"/>
        </w:rPr>
        <w:t>請求人は、</w:t>
      </w:r>
      <w:r w:rsidR="008601A2">
        <w:rPr>
          <w:rFonts w:ascii="ＭＳ 明朝" w:hAnsi="ＭＳ 明朝" w:hint="eastAsia"/>
          <w:sz w:val="24"/>
        </w:rPr>
        <w:t>本</w:t>
      </w:r>
      <w:r w:rsidR="008601A2" w:rsidRPr="007427D6">
        <w:rPr>
          <w:rFonts w:ascii="ＭＳ 明朝" w:hAnsi="ＭＳ 明朝" w:hint="eastAsia"/>
          <w:sz w:val="24"/>
        </w:rPr>
        <w:t>件遅延見積書</w:t>
      </w:r>
      <w:r w:rsidR="00211E57">
        <w:rPr>
          <w:rFonts w:ascii="ＭＳ 明朝" w:hAnsi="ＭＳ 明朝" w:hint="eastAsia"/>
          <w:sz w:val="24"/>
        </w:rPr>
        <w:t>が</w:t>
      </w:r>
      <w:r w:rsidR="008601A2" w:rsidRPr="007427D6">
        <w:rPr>
          <w:rFonts w:ascii="ＭＳ 明朝" w:hAnsi="ＭＳ 明朝" w:hint="eastAsia"/>
          <w:sz w:val="24"/>
        </w:rPr>
        <w:t>最も安価な金額を提示した</w:t>
      </w:r>
      <w:r w:rsidR="00087798" w:rsidRPr="007427D6">
        <w:rPr>
          <w:rFonts w:ascii="ＭＳ 明朝" w:hAnsi="ＭＳ 明朝" w:hint="eastAsia"/>
          <w:sz w:val="24"/>
        </w:rPr>
        <w:t>ものであったことから</w:t>
      </w:r>
      <w:r w:rsidR="008601A2" w:rsidRPr="007427D6">
        <w:rPr>
          <w:rFonts w:ascii="ＭＳ 明朝" w:hAnsi="ＭＳ 明朝" w:hint="eastAsia"/>
          <w:sz w:val="24"/>
        </w:rPr>
        <w:t>、</w:t>
      </w:r>
      <w:r w:rsidR="00211E57">
        <w:rPr>
          <w:rFonts w:ascii="ＭＳ 明朝" w:hAnsi="ＭＳ 明朝" w:hint="eastAsia"/>
          <w:sz w:val="24"/>
        </w:rPr>
        <w:t>本件</w:t>
      </w:r>
      <w:r w:rsidR="008601A2" w:rsidRPr="007427D6">
        <w:rPr>
          <w:rFonts w:ascii="ＭＳ 明朝" w:hAnsi="ＭＳ 明朝" w:hint="eastAsia"/>
          <w:sz w:val="24"/>
        </w:rPr>
        <w:t>見積書の原本を添付して経費支出伺いの起案</w:t>
      </w:r>
      <w:r w:rsidR="00087798" w:rsidRPr="007427D6">
        <w:rPr>
          <w:rFonts w:ascii="ＭＳ 明朝" w:hAnsi="ＭＳ 明朝" w:hint="eastAsia"/>
          <w:sz w:val="24"/>
        </w:rPr>
        <w:t>を行い</w:t>
      </w:r>
      <w:r w:rsidR="008601A2" w:rsidRPr="007427D6">
        <w:rPr>
          <w:rFonts w:ascii="ＭＳ 明朝" w:hAnsi="ＭＳ 明朝" w:hint="eastAsia"/>
          <w:sz w:val="24"/>
        </w:rPr>
        <w:t>、平成30年２月23日</w:t>
      </w:r>
      <w:r w:rsidR="00211E57">
        <w:rPr>
          <w:rFonts w:ascii="ＭＳ 明朝" w:hAnsi="ＭＳ 明朝" w:hint="eastAsia"/>
          <w:sz w:val="24"/>
        </w:rPr>
        <w:t>、</w:t>
      </w:r>
      <w:r w:rsidR="009176A6" w:rsidRPr="007427D6">
        <w:rPr>
          <w:rFonts w:ascii="ＭＳ 明朝" w:hAnsi="ＭＳ 明朝" w:hint="eastAsia"/>
          <w:sz w:val="24"/>
        </w:rPr>
        <w:t>本件決裁権者</w:t>
      </w:r>
      <w:r w:rsidR="008601A2" w:rsidRPr="007427D6">
        <w:rPr>
          <w:rFonts w:ascii="ＭＳ 明朝" w:hAnsi="ＭＳ 明朝" w:hint="eastAsia"/>
          <w:sz w:val="24"/>
        </w:rPr>
        <w:t>の決裁を経た後、印刷</w:t>
      </w:r>
      <w:r w:rsidR="00087798" w:rsidRPr="007427D6">
        <w:rPr>
          <w:rFonts w:ascii="ＭＳ 明朝" w:hAnsi="ＭＳ 明朝" w:hint="eastAsia"/>
          <w:sz w:val="24"/>
        </w:rPr>
        <w:t>の</w:t>
      </w:r>
      <w:r w:rsidR="008601A2" w:rsidRPr="007427D6">
        <w:rPr>
          <w:rFonts w:ascii="ＭＳ 明朝" w:hAnsi="ＭＳ 明朝" w:hint="eastAsia"/>
          <w:sz w:val="24"/>
        </w:rPr>
        <w:t>発注</w:t>
      </w:r>
      <w:r w:rsidR="00087798" w:rsidRPr="007427D6">
        <w:rPr>
          <w:rFonts w:ascii="ＭＳ 明朝" w:hAnsi="ＭＳ 明朝" w:hint="eastAsia"/>
          <w:sz w:val="24"/>
        </w:rPr>
        <w:t>を行った。</w:t>
      </w:r>
    </w:p>
    <w:p w14:paraId="5F3D1DE7" w14:textId="655111D6" w:rsidR="008601A2" w:rsidRPr="007427D6" w:rsidRDefault="00B161CC" w:rsidP="00D6439B">
      <w:pPr>
        <w:autoSpaceDE w:val="0"/>
        <w:autoSpaceDN w:val="0"/>
        <w:ind w:leftChars="232" w:left="964" w:hangingChars="231" w:hanging="516"/>
        <w:rPr>
          <w:rFonts w:ascii="ＭＳ 明朝" w:hAnsi="ＭＳ 明朝"/>
          <w:sz w:val="24"/>
        </w:rPr>
      </w:pPr>
      <w:r>
        <w:rPr>
          <w:rFonts w:ascii="ＭＳ 明朝" w:hAnsi="ＭＳ 明朝" w:hint="eastAsia"/>
          <w:sz w:val="24"/>
        </w:rPr>
        <w:t>（イ）</w:t>
      </w:r>
      <w:r w:rsidR="005D767F" w:rsidRPr="007427D6">
        <w:rPr>
          <w:rFonts w:ascii="ＭＳ 明朝" w:hAnsi="ＭＳ 明朝" w:hint="eastAsia"/>
          <w:sz w:val="24"/>
        </w:rPr>
        <w:t>３千</w:t>
      </w:r>
      <w:r w:rsidR="00D349EF" w:rsidRPr="007427D6">
        <w:rPr>
          <w:rFonts w:ascii="ＭＳ 明朝" w:hAnsi="ＭＳ 明朝" w:hint="eastAsia"/>
          <w:sz w:val="24"/>
        </w:rPr>
        <w:t>万円未満の物品購入に係る決裁は、</w:t>
      </w:r>
      <w:r w:rsidR="00404C83" w:rsidRPr="007427D6">
        <w:rPr>
          <w:rFonts w:ascii="ＭＳ 明朝" w:hAnsi="ＭＳ 明朝" w:hint="eastAsia"/>
          <w:sz w:val="24"/>
        </w:rPr>
        <w:t>大阪府事務決裁規</w:t>
      </w:r>
      <w:r w:rsidR="00C425EA">
        <w:rPr>
          <w:rFonts w:ascii="ＭＳ 明朝" w:hAnsi="ＭＳ 明朝" w:hint="eastAsia"/>
          <w:sz w:val="24"/>
        </w:rPr>
        <w:t>程</w:t>
      </w:r>
      <w:r w:rsidR="009176A6" w:rsidRPr="007427D6">
        <w:rPr>
          <w:rFonts w:ascii="ＭＳ 明朝" w:hAnsi="ＭＳ 明朝" w:hint="eastAsia"/>
          <w:sz w:val="24"/>
        </w:rPr>
        <w:t>（昭和36年11月1日大阪府訓令第41号</w:t>
      </w:r>
      <w:r w:rsidR="009F0D1D" w:rsidRPr="007427D6">
        <w:rPr>
          <w:rFonts w:ascii="ＭＳ 明朝" w:hAnsi="ＭＳ 明朝" w:hint="eastAsia"/>
          <w:sz w:val="24"/>
        </w:rPr>
        <w:t>。以下「事務決裁規</w:t>
      </w:r>
      <w:r w:rsidR="00C425EA">
        <w:rPr>
          <w:rFonts w:ascii="ＭＳ 明朝" w:hAnsi="ＭＳ 明朝" w:hint="eastAsia"/>
          <w:sz w:val="24"/>
        </w:rPr>
        <w:t>程</w:t>
      </w:r>
      <w:r w:rsidR="009F0D1D" w:rsidRPr="007427D6">
        <w:rPr>
          <w:rFonts w:ascii="ＭＳ 明朝" w:hAnsi="ＭＳ 明朝" w:hint="eastAsia"/>
          <w:sz w:val="24"/>
        </w:rPr>
        <w:t>」という。</w:t>
      </w:r>
      <w:r w:rsidR="009176A6" w:rsidRPr="007427D6">
        <w:rPr>
          <w:rFonts w:ascii="ＭＳ 明朝" w:hAnsi="ＭＳ 明朝" w:hint="eastAsia"/>
          <w:sz w:val="24"/>
        </w:rPr>
        <w:t>）</w:t>
      </w:r>
      <w:r w:rsidR="00404C83" w:rsidRPr="007427D6">
        <w:rPr>
          <w:rFonts w:ascii="ＭＳ 明朝" w:hAnsi="ＭＳ 明朝" w:hint="eastAsia"/>
          <w:sz w:val="24"/>
        </w:rPr>
        <w:t>第18条に基づき</w:t>
      </w:r>
      <w:r w:rsidR="009176A6" w:rsidRPr="007427D6">
        <w:rPr>
          <w:rFonts w:ascii="ＭＳ 明朝" w:hAnsi="ＭＳ 明朝" w:hint="eastAsia"/>
          <w:sz w:val="24"/>
        </w:rPr>
        <w:t>定められた</w:t>
      </w:r>
      <w:r w:rsidR="00404C83" w:rsidRPr="007427D6">
        <w:rPr>
          <w:rFonts w:ascii="ＭＳ 明朝" w:hAnsi="ＭＳ 明朝" w:hint="eastAsia"/>
          <w:sz w:val="24"/>
        </w:rPr>
        <w:t>実施細目に</w:t>
      </w:r>
      <w:r w:rsidR="009176A6" w:rsidRPr="007427D6">
        <w:rPr>
          <w:rFonts w:ascii="ＭＳ 明朝" w:hAnsi="ＭＳ 明朝" w:hint="eastAsia"/>
          <w:sz w:val="24"/>
        </w:rPr>
        <w:t>おいて</w:t>
      </w:r>
      <w:r w:rsidR="00404C83" w:rsidRPr="007427D6">
        <w:rPr>
          <w:rFonts w:ascii="ＭＳ 明朝" w:hAnsi="ＭＳ 明朝" w:hint="eastAsia"/>
          <w:sz w:val="24"/>
        </w:rPr>
        <w:t>、グループ長（課長補佐）の専決事項</w:t>
      </w:r>
      <w:r w:rsidR="002D1E0D">
        <w:rPr>
          <w:rFonts w:ascii="ＭＳ 明朝" w:hAnsi="ＭＳ 明朝" w:hint="eastAsia"/>
          <w:sz w:val="24"/>
        </w:rPr>
        <w:t>であり</w:t>
      </w:r>
      <w:r w:rsidR="00404C83" w:rsidRPr="007427D6">
        <w:rPr>
          <w:rFonts w:ascii="ＭＳ 明朝" w:hAnsi="ＭＳ 明朝" w:hint="eastAsia"/>
          <w:sz w:val="24"/>
        </w:rPr>
        <w:t>、</w:t>
      </w:r>
      <w:r w:rsidR="009176A6" w:rsidRPr="007427D6">
        <w:rPr>
          <w:rFonts w:ascii="ＭＳ 明朝" w:hAnsi="ＭＳ 明朝" w:hint="eastAsia"/>
          <w:sz w:val="24"/>
        </w:rPr>
        <w:t>本件</w:t>
      </w:r>
      <w:r w:rsidR="0071633F">
        <w:rPr>
          <w:rFonts w:ascii="ＭＳ 明朝" w:hAnsi="ＭＳ 明朝" w:hint="eastAsia"/>
          <w:sz w:val="24"/>
        </w:rPr>
        <w:t>各</w:t>
      </w:r>
      <w:r w:rsidR="009176A6" w:rsidRPr="007427D6">
        <w:rPr>
          <w:rFonts w:ascii="ＭＳ 明朝" w:hAnsi="ＭＳ 明朝" w:hint="eastAsia"/>
          <w:sz w:val="24"/>
        </w:rPr>
        <w:t>印刷業務に係る</w:t>
      </w:r>
      <w:r w:rsidR="00383933">
        <w:rPr>
          <w:rFonts w:ascii="ＭＳ 明朝" w:hAnsi="ＭＳ 明朝" w:hint="eastAsia"/>
          <w:sz w:val="24"/>
        </w:rPr>
        <w:t>経費支出伺いは適正な</w:t>
      </w:r>
      <w:r w:rsidR="009176A6" w:rsidRPr="007427D6">
        <w:rPr>
          <w:rFonts w:ascii="ＭＳ 明朝" w:hAnsi="ＭＳ 明朝" w:hint="eastAsia"/>
          <w:sz w:val="24"/>
        </w:rPr>
        <w:t>決裁</w:t>
      </w:r>
      <w:r>
        <w:rPr>
          <w:rFonts w:ascii="ＭＳ 明朝" w:hAnsi="ＭＳ 明朝" w:hint="eastAsia"/>
          <w:sz w:val="24"/>
        </w:rPr>
        <w:t>権</w:t>
      </w:r>
      <w:r w:rsidR="00E16CAB">
        <w:rPr>
          <w:rFonts w:ascii="ＭＳ 明朝" w:hAnsi="ＭＳ 明朝" w:hint="eastAsia"/>
          <w:sz w:val="24"/>
        </w:rPr>
        <w:t>者</w:t>
      </w:r>
      <w:r>
        <w:rPr>
          <w:rFonts w:ascii="ＭＳ 明朝" w:hAnsi="ＭＳ 明朝" w:hint="eastAsia"/>
          <w:sz w:val="24"/>
        </w:rPr>
        <w:t>により</w:t>
      </w:r>
      <w:r w:rsidR="00383933">
        <w:rPr>
          <w:rFonts w:ascii="ＭＳ 明朝" w:hAnsi="ＭＳ 明朝" w:hint="eastAsia"/>
          <w:sz w:val="24"/>
        </w:rPr>
        <w:t>行われている</w:t>
      </w:r>
      <w:r w:rsidR="00E16CAB">
        <w:rPr>
          <w:rFonts w:ascii="ＭＳ 明朝" w:hAnsi="ＭＳ 明朝" w:hint="eastAsia"/>
          <w:sz w:val="24"/>
        </w:rPr>
        <w:t>。</w:t>
      </w:r>
    </w:p>
    <w:p w14:paraId="46B10C25" w14:textId="77777777" w:rsidR="00420374" w:rsidRPr="009176A6" w:rsidRDefault="00420374" w:rsidP="009176A6">
      <w:pPr>
        <w:autoSpaceDE w:val="0"/>
        <w:autoSpaceDN w:val="0"/>
        <w:ind w:leftChars="350" w:left="676" w:firstLineChars="100" w:firstLine="223"/>
        <w:rPr>
          <w:rFonts w:ascii="ＭＳ 明朝" w:hAnsi="ＭＳ 明朝"/>
          <w:color w:val="FF0000"/>
          <w:sz w:val="24"/>
        </w:rPr>
      </w:pPr>
    </w:p>
    <w:p w14:paraId="58EA3E93" w14:textId="77777777" w:rsidR="00404C83" w:rsidRPr="007427D6" w:rsidRDefault="001F63FC" w:rsidP="008601A2">
      <w:pPr>
        <w:autoSpaceDE w:val="0"/>
        <w:autoSpaceDN w:val="0"/>
        <w:ind w:firstLineChars="200" w:firstLine="447"/>
        <w:rPr>
          <w:rFonts w:ascii="ＭＳ 明朝" w:hAnsi="ＭＳ 明朝"/>
          <w:sz w:val="24"/>
        </w:rPr>
      </w:pPr>
      <w:r>
        <w:rPr>
          <w:rFonts w:ascii="ＭＳ 明朝" w:hAnsi="ＭＳ 明朝" w:hint="eastAsia"/>
          <w:sz w:val="24"/>
        </w:rPr>
        <w:t>ウ</w:t>
      </w:r>
      <w:r w:rsidR="008601A2">
        <w:rPr>
          <w:rFonts w:ascii="ＭＳ 明朝" w:hAnsi="ＭＳ 明朝" w:hint="eastAsia"/>
          <w:sz w:val="24"/>
        </w:rPr>
        <w:t xml:space="preserve">　</w:t>
      </w:r>
      <w:r w:rsidR="00404C83" w:rsidRPr="009868D3">
        <w:rPr>
          <w:rFonts w:ascii="ＭＳ 明朝" w:hAnsi="ＭＳ 明朝" w:hint="eastAsia"/>
          <w:sz w:val="24"/>
        </w:rPr>
        <w:t>納品確</w:t>
      </w:r>
      <w:r w:rsidR="00404C83" w:rsidRPr="007427D6">
        <w:rPr>
          <w:rFonts w:ascii="ＭＳ 明朝" w:hAnsi="ＭＳ 明朝" w:hint="eastAsia"/>
          <w:sz w:val="24"/>
        </w:rPr>
        <w:t>認</w:t>
      </w:r>
      <w:r w:rsidR="008E49DA" w:rsidRPr="007427D6">
        <w:rPr>
          <w:rFonts w:ascii="ＭＳ 明朝" w:hAnsi="ＭＳ 明朝" w:hint="eastAsia"/>
          <w:sz w:val="24"/>
        </w:rPr>
        <w:t>について</w:t>
      </w:r>
    </w:p>
    <w:p w14:paraId="2D6F6E36" w14:textId="13854993" w:rsidR="008601A2" w:rsidRPr="007427D6" w:rsidRDefault="00404C83" w:rsidP="008601A2">
      <w:pPr>
        <w:autoSpaceDE w:val="0"/>
        <w:autoSpaceDN w:val="0"/>
        <w:ind w:leftChars="350" w:left="676" w:firstLineChars="100" w:firstLine="223"/>
        <w:rPr>
          <w:rFonts w:ascii="ＭＳ 明朝" w:hAnsi="ＭＳ 明朝"/>
          <w:sz w:val="24"/>
        </w:rPr>
      </w:pPr>
      <w:r w:rsidRPr="007427D6">
        <w:rPr>
          <w:rFonts w:ascii="ＭＳ 明朝" w:hAnsi="ＭＳ 明朝" w:hint="eastAsia"/>
          <w:sz w:val="24"/>
        </w:rPr>
        <w:t>平成30年３月９日</w:t>
      </w:r>
      <w:r w:rsidR="00ED14DA">
        <w:rPr>
          <w:rFonts w:ascii="ＭＳ 明朝" w:hAnsi="ＭＳ 明朝" w:hint="eastAsia"/>
          <w:sz w:val="24"/>
        </w:rPr>
        <w:t>、本件事</w:t>
      </w:r>
      <w:r w:rsidRPr="007427D6">
        <w:rPr>
          <w:rFonts w:ascii="ＭＳ 明朝" w:hAnsi="ＭＳ 明朝" w:hint="eastAsia"/>
          <w:sz w:val="24"/>
        </w:rPr>
        <w:t>業者から納品があり、</w:t>
      </w:r>
      <w:r w:rsidR="0053764B">
        <w:rPr>
          <w:rFonts w:ascii="ＭＳ 明朝" w:hAnsi="ＭＳ 明朝" w:hint="eastAsia"/>
          <w:sz w:val="24"/>
        </w:rPr>
        <w:t>同日、検査員として指定されていた</w:t>
      </w:r>
      <w:r w:rsidRPr="007427D6">
        <w:rPr>
          <w:rFonts w:ascii="ＭＳ 明朝" w:hAnsi="ＭＳ 明朝" w:hint="eastAsia"/>
          <w:sz w:val="24"/>
        </w:rPr>
        <w:t>副担当者が納品確認（検査）</w:t>
      </w:r>
      <w:r w:rsidR="009176A6" w:rsidRPr="007427D6">
        <w:rPr>
          <w:rFonts w:ascii="ＭＳ 明朝" w:hAnsi="ＭＳ 明朝" w:hint="eastAsia"/>
          <w:sz w:val="24"/>
        </w:rPr>
        <w:t>を行った</w:t>
      </w:r>
      <w:r w:rsidRPr="007427D6">
        <w:rPr>
          <w:rFonts w:ascii="ＭＳ 明朝" w:hAnsi="ＭＳ 明朝" w:hint="eastAsia"/>
          <w:sz w:val="24"/>
        </w:rPr>
        <w:t>。</w:t>
      </w:r>
    </w:p>
    <w:p w14:paraId="26E3DB2B" w14:textId="77777777" w:rsidR="001F63FC" w:rsidRPr="00ED14DA" w:rsidRDefault="001F63FC" w:rsidP="001F63FC">
      <w:pPr>
        <w:autoSpaceDE w:val="0"/>
        <w:autoSpaceDN w:val="0"/>
        <w:rPr>
          <w:rFonts w:ascii="ＭＳ 明朝" w:hAnsi="ＭＳ 明朝"/>
          <w:sz w:val="24"/>
        </w:rPr>
      </w:pPr>
    </w:p>
    <w:p w14:paraId="0E5BDA63" w14:textId="77777777" w:rsidR="00404C83" w:rsidRDefault="001F63FC" w:rsidP="008601A2">
      <w:pPr>
        <w:autoSpaceDE w:val="0"/>
        <w:autoSpaceDN w:val="0"/>
        <w:ind w:firstLineChars="200" w:firstLine="447"/>
        <w:rPr>
          <w:rFonts w:ascii="ＭＳ 明朝" w:hAnsi="ＭＳ 明朝"/>
          <w:sz w:val="24"/>
        </w:rPr>
      </w:pPr>
      <w:r w:rsidRPr="007427D6">
        <w:rPr>
          <w:rFonts w:ascii="ＭＳ 明朝" w:hAnsi="ＭＳ 明朝" w:hint="eastAsia"/>
          <w:sz w:val="24"/>
        </w:rPr>
        <w:t>エ</w:t>
      </w:r>
      <w:r w:rsidR="008601A2" w:rsidRPr="007427D6">
        <w:rPr>
          <w:rFonts w:ascii="ＭＳ 明朝" w:hAnsi="ＭＳ 明朝" w:hint="eastAsia"/>
          <w:sz w:val="24"/>
        </w:rPr>
        <w:t xml:space="preserve">　</w:t>
      </w:r>
      <w:r w:rsidR="00404C83" w:rsidRPr="007427D6">
        <w:rPr>
          <w:rFonts w:ascii="ＭＳ 明朝" w:hAnsi="ＭＳ 明朝" w:hint="eastAsia"/>
          <w:sz w:val="24"/>
        </w:rPr>
        <w:t>支出命令</w:t>
      </w:r>
      <w:r w:rsidR="008E49DA" w:rsidRPr="007427D6">
        <w:rPr>
          <w:rFonts w:ascii="ＭＳ 明朝" w:hAnsi="ＭＳ 明朝" w:hint="eastAsia"/>
          <w:sz w:val="24"/>
        </w:rPr>
        <w:t>について</w:t>
      </w:r>
    </w:p>
    <w:p w14:paraId="49FFC7A2" w14:textId="69246696" w:rsidR="00404C83" w:rsidRDefault="00D6439B" w:rsidP="00D6439B">
      <w:pPr>
        <w:autoSpaceDE w:val="0"/>
        <w:autoSpaceDN w:val="0"/>
        <w:ind w:leftChars="232" w:left="964" w:hangingChars="231" w:hanging="516"/>
        <w:rPr>
          <w:rFonts w:ascii="ＭＳ 明朝" w:hAnsi="ＭＳ 明朝"/>
          <w:sz w:val="24"/>
        </w:rPr>
      </w:pPr>
      <w:r>
        <w:rPr>
          <w:rFonts w:ascii="ＭＳ 明朝" w:hAnsi="ＭＳ 明朝" w:hint="eastAsia"/>
          <w:sz w:val="24"/>
        </w:rPr>
        <w:t>（ア）</w:t>
      </w:r>
      <w:r w:rsidR="00404C83" w:rsidRPr="007427D6">
        <w:rPr>
          <w:rFonts w:ascii="ＭＳ 明朝" w:hAnsi="ＭＳ 明朝" w:hint="eastAsia"/>
          <w:sz w:val="24"/>
        </w:rPr>
        <w:t>平成30年３月19</w:t>
      </w:r>
      <w:r w:rsidR="000D4D67" w:rsidRPr="007427D6">
        <w:rPr>
          <w:rFonts w:ascii="ＭＳ 明朝" w:hAnsi="ＭＳ 明朝" w:hint="eastAsia"/>
          <w:sz w:val="24"/>
        </w:rPr>
        <w:t>日</w:t>
      </w:r>
      <w:r w:rsidR="00ED14DA">
        <w:rPr>
          <w:rFonts w:ascii="ＭＳ 明朝" w:hAnsi="ＭＳ 明朝" w:hint="eastAsia"/>
          <w:sz w:val="24"/>
        </w:rPr>
        <w:t>、</w:t>
      </w:r>
      <w:r w:rsidR="009F0D1D" w:rsidRPr="007427D6">
        <w:rPr>
          <w:rFonts w:ascii="ＭＳ 明朝" w:hAnsi="ＭＳ 明朝" w:hint="eastAsia"/>
          <w:sz w:val="24"/>
        </w:rPr>
        <w:t>本件決裁権者</w:t>
      </w:r>
      <w:r w:rsidR="00ED14DA">
        <w:rPr>
          <w:rFonts w:ascii="ＭＳ 明朝" w:hAnsi="ＭＳ 明朝" w:hint="eastAsia"/>
          <w:sz w:val="24"/>
        </w:rPr>
        <w:t>は</w:t>
      </w:r>
      <w:r w:rsidR="001421C8">
        <w:rPr>
          <w:rFonts w:ascii="ＭＳ 明朝" w:hAnsi="ＭＳ 明朝" w:hint="eastAsia"/>
          <w:sz w:val="24"/>
        </w:rPr>
        <w:t>本件</w:t>
      </w:r>
      <w:r w:rsidR="000D4D67" w:rsidRPr="007427D6">
        <w:rPr>
          <w:rFonts w:ascii="ＭＳ 明朝" w:hAnsi="ＭＳ 明朝" w:hint="eastAsia"/>
          <w:sz w:val="24"/>
        </w:rPr>
        <w:t>支出命令</w:t>
      </w:r>
      <w:r w:rsidR="009176A6" w:rsidRPr="007427D6">
        <w:rPr>
          <w:rFonts w:ascii="ＭＳ 明朝" w:hAnsi="ＭＳ 明朝" w:hint="eastAsia"/>
          <w:sz w:val="24"/>
        </w:rPr>
        <w:t>を行い</w:t>
      </w:r>
      <w:r w:rsidR="000D4D67" w:rsidRPr="007427D6">
        <w:rPr>
          <w:rFonts w:ascii="ＭＳ 明朝" w:hAnsi="ＭＳ 明朝" w:hint="eastAsia"/>
          <w:sz w:val="24"/>
        </w:rPr>
        <w:t>、支出審査</w:t>
      </w:r>
      <w:r w:rsidR="009F0D1D" w:rsidRPr="007427D6">
        <w:rPr>
          <w:rFonts w:ascii="ＭＳ 明朝" w:hAnsi="ＭＳ 明朝" w:hint="eastAsia"/>
          <w:sz w:val="24"/>
        </w:rPr>
        <w:t>（支出負担行為の確認）</w:t>
      </w:r>
      <w:r w:rsidR="000D4D67" w:rsidRPr="007427D6">
        <w:rPr>
          <w:rFonts w:ascii="ＭＳ 明朝" w:hAnsi="ＭＳ 明朝" w:hint="eastAsia"/>
          <w:sz w:val="24"/>
        </w:rPr>
        <w:t>後</w:t>
      </w:r>
      <w:r w:rsidR="001421C8">
        <w:rPr>
          <w:rFonts w:ascii="ＭＳ 明朝" w:hAnsi="ＭＳ 明朝" w:hint="eastAsia"/>
          <w:sz w:val="24"/>
        </w:rPr>
        <w:t>の</w:t>
      </w:r>
      <w:r w:rsidR="000D4D67" w:rsidRPr="007427D6">
        <w:rPr>
          <w:rFonts w:ascii="ＭＳ 明朝" w:hAnsi="ＭＳ 明朝" w:hint="eastAsia"/>
          <w:sz w:val="24"/>
        </w:rPr>
        <w:t>３</w:t>
      </w:r>
      <w:r w:rsidR="00404C83" w:rsidRPr="007427D6">
        <w:rPr>
          <w:rFonts w:ascii="ＭＳ 明朝" w:hAnsi="ＭＳ 明朝" w:hint="eastAsia"/>
          <w:sz w:val="24"/>
        </w:rPr>
        <w:t>月</w:t>
      </w:r>
      <w:r w:rsidR="000D4D67" w:rsidRPr="007427D6">
        <w:rPr>
          <w:rFonts w:ascii="ＭＳ 明朝" w:hAnsi="ＭＳ 明朝" w:hint="eastAsia"/>
          <w:sz w:val="24"/>
        </w:rPr>
        <w:t>22</w:t>
      </w:r>
      <w:r w:rsidR="00404C83" w:rsidRPr="007427D6">
        <w:rPr>
          <w:rFonts w:ascii="ＭＳ 明朝" w:hAnsi="ＭＳ 明朝" w:hint="eastAsia"/>
          <w:sz w:val="24"/>
        </w:rPr>
        <w:t>日</w:t>
      </w:r>
      <w:r w:rsidR="00ED14DA">
        <w:rPr>
          <w:rFonts w:ascii="ＭＳ 明朝" w:hAnsi="ＭＳ 明朝" w:hint="eastAsia"/>
          <w:sz w:val="24"/>
        </w:rPr>
        <w:t>、</w:t>
      </w:r>
      <w:r w:rsidR="00404C83" w:rsidRPr="007427D6">
        <w:rPr>
          <w:rFonts w:ascii="ＭＳ 明朝" w:hAnsi="ＭＳ 明朝" w:hint="eastAsia"/>
          <w:sz w:val="24"/>
        </w:rPr>
        <w:t>支払い</w:t>
      </w:r>
      <w:r w:rsidR="009F0D1D" w:rsidRPr="007427D6">
        <w:rPr>
          <w:rFonts w:ascii="ＭＳ 明朝" w:hAnsi="ＭＳ 明朝" w:hint="eastAsia"/>
          <w:sz w:val="24"/>
        </w:rPr>
        <w:t>を行った</w:t>
      </w:r>
      <w:r w:rsidR="00404C83" w:rsidRPr="007427D6">
        <w:rPr>
          <w:rFonts w:ascii="ＭＳ 明朝" w:hAnsi="ＭＳ 明朝" w:hint="eastAsia"/>
          <w:sz w:val="24"/>
        </w:rPr>
        <w:t>。</w:t>
      </w:r>
    </w:p>
    <w:p w14:paraId="61564BAA" w14:textId="0CB65D5C" w:rsidR="00404C83" w:rsidRDefault="00D6439B" w:rsidP="00C37C89">
      <w:pPr>
        <w:autoSpaceDE w:val="0"/>
        <w:autoSpaceDN w:val="0"/>
        <w:ind w:leftChars="239" w:left="967" w:hangingChars="226" w:hanging="505"/>
        <w:rPr>
          <w:rFonts w:ascii="ＭＳ 明朝" w:hAnsi="ＭＳ 明朝"/>
          <w:sz w:val="24"/>
        </w:rPr>
      </w:pPr>
      <w:r>
        <w:rPr>
          <w:rFonts w:ascii="ＭＳ 明朝" w:hAnsi="ＭＳ 明朝" w:hint="eastAsia"/>
          <w:sz w:val="24"/>
        </w:rPr>
        <w:t>（イ）</w:t>
      </w:r>
      <w:r w:rsidR="00D349EF" w:rsidRPr="007427D6">
        <w:rPr>
          <w:rFonts w:ascii="ＭＳ 明朝" w:hAnsi="ＭＳ 明朝" w:hint="eastAsia"/>
          <w:sz w:val="24"/>
        </w:rPr>
        <w:t>消耗需用費に係る支出命令は、</w:t>
      </w:r>
      <w:r w:rsidR="00404C83" w:rsidRPr="007427D6">
        <w:rPr>
          <w:rFonts w:ascii="ＭＳ 明朝" w:hAnsi="ＭＳ 明朝" w:hint="eastAsia"/>
          <w:sz w:val="24"/>
        </w:rPr>
        <w:t>事務決裁規</w:t>
      </w:r>
      <w:r w:rsidR="00C425EA">
        <w:rPr>
          <w:rFonts w:ascii="ＭＳ 明朝" w:hAnsi="ＭＳ 明朝" w:hint="eastAsia"/>
          <w:sz w:val="24"/>
        </w:rPr>
        <w:t>程</w:t>
      </w:r>
      <w:r w:rsidR="00404C83" w:rsidRPr="007427D6">
        <w:rPr>
          <w:rFonts w:ascii="ＭＳ 明朝" w:hAnsi="ＭＳ 明朝" w:hint="eastAsia"/>
          <w:sz w:val="24"/>
        </w:rPr>
        <w:t>第18条の規定に基づき</w:t>
      </w:r>
      <w:r w:rsidR="009F0D1D" w:rsidRPr="007427D6">
        <w:rPr>
          <w:rFonts w:ascii="ＭＳ 明朝" w:hAnsi="ＭＳ 明朝" w:hint="eastAsia"/>
          <w:sz w:val="24"/>
        </w:rPr>
        <w:t>定められた</w:t>
      </w:r>
      <w:r w:rsidR="00404C83" w:rsidRPr="007427D6">
        <w:rPr>
          <w:rFonts w:ascii="ＭＳ 明朝" w:hAnsi="ＭＳ 明朝" w:hint="eastAsia"/>
          <w:sz w:val="24"/>
        </w:rPr>
        <w:t>実施細目に</w:t>
      </w:r>
      <w:r w:rsidR="009F0D1D" w:rsidRPr="007427D6">
        <w:rPr>
          <w:rFonts w:ascii="ＭＳ 明朝" w:hAnsi="ＭＳ 明朝" w:hint="eastAsia"/>
          <w:sz w:val="24"/>
        </w:rPr>
        <w:t>おいて</w:t>
      </w:r>
      <w:r w:rsidR="00404C83" w:rsidRPr="007427D6">
        <w:rPr>
          <w:rFonts w:ascii="ＭＳ 明朝" w:hAnsi="ＭＳ 明朝" w:hint="eastAsia"/>
          <w:sz w:val="24"/>
        </w:rPr>
        <w:t>、グループ長（課長補佐）の専決事項</w:t>
      </w:r>
      <w:r w:rsidR="00FD2C90">
        <w:rPr>
          <w:rFonts w:ascii="ＭＳ 明朝" w:hAnsi="ＭＳ 明朝" w:hint="eastAsia"/>
          <w:sz w:val="24"/>
        </w:rPr>
        <w:t>であり</w:t>
      </w:r>
      <w:r w:rsidR="00404C83" w:rsidRPr="007427D6">
        <w:rPr>
          <w:rFonts w:ascii="ＭＳ 明朝" w:hAnsi="ＭＳ 明朝" w:hint="eastAsia"/>
          <w:sz w:val="24"/>
        </w:rPr>
        <w:t>、</w:t>
      </w:r>
      <w:r w:rsidR="001421C8">
        <w:rPr>
          <w:rFonts w:ascii="ＭＳ 明朝" w:hAnsi="ＭＳ 明朝" w:hint="eastAsia"/>
          <w:sz w:val="24"/>
        </w:rPr>
        <w:t>本件</w:t>
      </w:r>
      <w:r w:rsidR="009F0D1D" w:rsidRPr="007427D6">
        <w:rPr>
          <w:rFonts w:ascii="ＭＳ 明朝" w:hAnsi="ＭＳ 明朝" w:hint="eastAsia"/>
          <w:sz w:val="24"/>
        </w:rPr>
        <w:t>支出命令は</w:t>
      </w:r>
      <w:r w:rsidR="00383933">
        <w:rPr>
          <w:rFonts w:ascii="ＭＳ 明朝" w:hAnsi="ＭＳ 明朝" w:hint="eastAsia"/>
          <w:sz w:val="24"/>
        </w:rPr>
        <w:t>適正な決裁</w:t>
      </w:r>
      <w:r w:rsidR="00B161CC">
        <w:rPr>
          <w:rFonts w:ascii="ＭＳ 明朝" w:hAnsi="ＭＳ 明朝" w:hint="eastAsia"/>
          <w:sz w:val="24"/>
        </w:rPr>
        <w:t>権</w:t>
      </w:r>
      <w:r w:rsidR="00383933">
        <w:rPr>
          <w:rFonts w:ascii="ＭＳ 明朝" w:hAnsi="ＭＳ 明朝" w:hint="eastAsia"/>
          <w:sz w:val="24"/>
        </w:rPr>
        <w:t>者</w:t>
      </w:r>
      <w:r w:rsidR="009F0D1D" w:rsidRPr="007427D6">
        <w:rPr>
          <w:rFonts w:ascii="ＭＳ 明朝" w:hAnsi="ＭＳ 明朝" w:hint="eastAsia"/>
          <w:sz w:val="24"/>
        </w:rPr>
        <w:t>により行われている</w:t>
      </w:r>
      <w:r w:rsidR="00404C83" w:rsidRPr="007427D6">
        <w:rPr>
          <w:rFonts w:ascii="ＭＳ 明朝" w:hAnsi="ＭＳ 明朝" w:hint="eastAsia"/>
          <w:sz w:val="24"/>
        </w:rPr>
        <w:t>。</w:t>
      </w:r>
    </w:p>
    <w:p w14:paraId="408A3D5B" w14:textId="6C1D9015" w:rsidR="00404C83" w:rsidRPr="007427D6" w:rsidRDefault="00D6439B" w:rsidP="00D6439B">
      <w:pPr>
        <w:autoSpaceDE w:val="0"/>
        <w:autoSpaceDN w:val="0"/>
        <w:ind w:leftChars="232" w:left="964" w:hangingChars="231" w:hanging="516"/>
        <w:rPr>
          <w:rFonts w:ascii="ＭＳ 明朝" w:hAnsi="ＭＳ 明朝"/>
          <w:sz w:val="24"/>
        </w:rPr>
      </w:pPr>
      <w:r>
        <w:rPr>
          <w:rFonts w:ascii="ＭＳ 明朝" w:hAnsi="ＭＳ 明朝" w:hint="eastAsia"/>
          <w:sz w:val="24"/>
        </w:rPr>
        <w:t>（ウ）</w:t>
      </w:r>
      <w:r w:rsidR="00C32E65">
        <w:rPr>
          <w:rFonts w:ascii="ＭＳ 明朝" w:hAnsi="ＭＳ 明朝" w:hint="eastAsia"/>
          <w:sz w:val="24"/>
        </w:rPr>
        <w:t>また</w:t>
      </w:r>
      <w:r w:rsidR="00404C83" w:rsidRPr="007427D6">
        <w:rPr>
          <w:rFonts w:ascii="ＭＳ 明朝" w:hAnsi="ＭＳ 明朝" w:hint="eastAsia"/>
          <w:sz w:val="24"/>
        </w:rPr>
        <w:t>、</w:t>
      </w:r>
      <w:r w:rsidR="00C32E65">
        <w:rPr>
          <w:rFonts w:ascii="ＭＳ 明朝" w:hAnsi="ＭＳ 明朝" w:hint="eastAsia"/>
          <w:sz w:val="24"/>
        </w:rPr>
        <w:t>本件支出命令に関する</w:t>
      </w:r>
      <w:r w:rsidR="00404C83" w:rsidRPr="007427D6">
        <w:rPr>
          <w:rFonts w:ascii="ＭＳ 明朝" w:hAnsi="ＭＳ 明朝" w:hint="eastAsia"/>
          <w:sz w:val="24"/>
        </w:rPr>
        <w:t>支出審査については、</w:t>
      </w:r>
      <w:r w:rsidR="009F0D1D" w:rsidRPr="007427D6">
        <w:rPr>
          <w:rFonts w:ascii="ＭＳ 明朝" w:hAnsi="ＭＳ 明朝" w:hint="eastAsia"/>
          <w:sz w:val="24"/>
        </w:rPr>
        <w:t>平成27年４月１日付けで</w:t>
      </w:r>
      <w:r w:rsidR="003D469B" w:rsidRPr="007427D6">
        <w:rPr>
          <w:rFonts w:ascii="ＭＳ 明朝" w:hAnsi="ＭＳ 明朝" w:hint="eastAsia"/>
          <w:sz w:val="24"/>
        </w:rPr>
        <w:t>大阪府</w:t>
      </w:r>
      <w:r w:rsidR="009F0D1D" w:rsidRPr="007427D6">
        <w:rPr>
          <w:rFonts w:ascii="ＭＳ 明朝" w:hAnsi="ＭＳ 明朝" w:hint="eastAsia"/>
          <w:sz w:val="24"/>
        </w:rPr>
        <w:t>財務規則（昭和55年３月31日大阪府規則第48号。以下「財務規則」という。）第100条第２項の規定により本件決裁権者が</w:t>
      </w:r>
      <w:r w:rsidR="00C32E65" w:rsidRPr="007427D6">
        <w:rPr>
          <w:rFonts w:ascii="ＭＳ 明朝" w:hAnsi="ＭＳ 明朝" w:hint="eastAsia"/>
          <w:sz w:val="24"/>
        </w:rPr>
        <w:t>会計員に任命され</w:t>
      </w:r>
      <w:r w:rsidR="009F0D1D" w:rsidRPr="007427D6">
        <w:rPr>
          <w:rFonts w:ascii="ＭＳ 明朝" w:hAnsi="ＭＳ 明朝" w:hint="eastAsia"/>
          <w:sz w:val="24"/>
        </w:rPr>
        <w:t>ており、適正な</w:t>
      </w:r>
      <w:r w:rsidR="001D0E9C">
        <w:rPr>
          <w:rFonts w:ascii="ＭＳ 明朝" w:hAnsi="ＭＳ 明朝" w:hint="eastAsia"/>
          <w:sz w:val="24"/>
        </w:rPr>
        <w:t>決裁権者</w:t>
      </w:r>
      <w:r w:rsidR="009F0D1D" w:rsidRPr="007427D6">
        <w:rPr>
          <w:rFonts w:ascii="ＭＳ 明朝" w:hAnsi="ＭＳ 明朝" w:hint="eastAsia"/>
          <w:sz w:val="24"/>
        </w:rPr>
        <w:t>により行われている。</w:t>
      </w:r>
    </w:p>
    <w:p w14:paraId="1260A9F2" w14:textId="77777777" w:rsidR="00404C83" w:rsidRDefault="00404C83" w:rsidP="00404C83">
      <w:pPr>
        <w:autoSpaceDE w:val="0"/>
        <w:autoSpaceDN w:val="0"/>
        <w:rPr>
          <w:rFonts w:ascii="ＭＳ 明朝" w:hAnsi="ＭＳ 明朝"/>
          <w:sz w:val="24"/>
        </w:rPr>
      </w:pPr>
    </w:p>
    <w:p w14:paraId="2164733F" w14:textId="77777777" w:rsidR="009868D3" w:rsidRDefault="00617A56" w:rsidP="00617A56">
      <w:pPr>
        <w:autoSpaceDE w:val="0"/>
        <w:autoSpaceDN w:val="0"/>
        <w:ind w:firstLineChars="100" w:firstLine="223"/>
        <w:rPr>
          <w:rFonts w:ascii="ＭＳ 明朝" w:hAnsi="ＭＳ 明朝"/>
          <w:sz w:val="24"/>
        </w:rPr>
      </w:pPr>
      <w:r>
        <w:rPr>
          <w:rFonts w:ascii="ＭＳ 明朝" w:hAnsi="ＭＳ 明朝"/>
          <w:sz w:val="24"/>
        </w:rPr>
        <w:br w:type="page"/>
      </w:r>
      <w:r w:rsidR="009868D3" w:rsidRPr="009868D3">
        <w:rPr>
          <w:rFonts w:ascii="ＭＳ 明朝" w:hAnsi="ＭＳ 明朝" w:hint="eastAsia"/>
          <w:sz w:val="24"/>
        </w:rPr>
        <w:t>２　判断</w:t>
      </w:r>
    </w:p>
    <w:p w14:paraId="25A5F28F" w14:textId="77777777" w:rsidR="009868D3" w:rsidRPr="007427D6" w:rsidRDefault="00A57E86" w:rsidP="00101ED4">
      <w:pPr>
        <w:autoSpaceDE w:val="0"/>
        <w:autoSpaceDN w:val="0"/>
        <w:ind w:left="893" w:hangingChars="400" w:hanging="893"/>
        <w:rPr>
          <w:rFonts w:ascii="ＭＳ 明朝" w:hAnsi="ＭＳ 明朝"/>
          <w:sz w:val="24"/>
        </w:rPr>
      </w:pPr>
      <w:r>
        <w:rPr>
          <w:rFonts w:ascii="ＭＳ 明朝" w:hAnsi="ＭＳ 明朝" w:hint="eastAsia"/>
          <w:sz w:val="24"/>
        </w:rPr>
        <w:t xml:space="preserve">　</w:t>
      </w:r>
      <w:r w:rsidR="00C618E5">
        <w:rPr>
          <w:rFonts w:ascii="ＭＳ 明朝" w:hAnsi="ＭＳ 明朝" w:hint="eastAsia"/>
          <w:sz w:val="24"/>
        </w:rPr>
        <w:t xml:space="preserve"> </w:t>
      </w:r>
      <w:r w:rsidR="009868D3">
        <w:rPr>
          <w:rFonts w:ascii="ＭＳ 明朝" w:hAnsi="ＭＳ 明朝" w:hint="eastAsia"/>
          <w:sz w:val="24"/>
        </w:rPr>
        <w:t>(</w:t>
      </w:r>
      <w:r w:rsidR="00E02737">
        <w:rPr>
          <w:rFonts w:ascii="ＭＳ 明朝" w:hAnsi="ＭＳ 明朝" w:hint="eastAsia"/>
          <w:sz w:val="24"/>
        </w:rPr>
        <w:t>1</w:t>
      </w:r>
      <w:r w:rsidR="009868D3">
        <w:rPr>
          <w:rFonts w:ascii="ＭＳ 明朝" w:hAnsi="ＭＳ 明朝" w:hint="eastAsia"/>
          <w:sz w:val="24"/>
        </w:rPr>
        <w:t xml:space="preserve">) </w:t>
      </w:r>
      <w:r w:rsidR="009868D3" w:rsidRPr="009868D3">
        <w:rPr>
          <w:rFonts w:ascii="ＭＳ 明朝" w:hAnsi="ＭＳ 明朝" w:hint="eastAsia"/>
          <w:sz w:val="24"/>
        </w:rPr>
        <w:t>契</w:t>
      </w:r>
      <w:r w:rsidR="009868D3" w:rsidRPr="007427D6">
        <w:rPr>
          <w:rFonts w:ascii="ＭＳ 明朝" w:hAnsi="ＭＳ 明朝" w:hint="eastAsia"/>
          <w:sz w:val="24"/>
        </w:rPr>
        <w:t>約の</w:t>
      </w:r>
      <w:r w:rsidR="00776560" w:rsidRPr="007427D6">
        <w:rPr>
          <w:rFonts w:ascii="ＭＳ 明朝" w:hAnsi="ＭＳ 明朝" w:hint="eastAsia"/>
          <w:sz w:val="24"/>
        </w:rPr>
        <w:t>種類等</w:t>
      </w:r>
    </w:p>
    <w:p w14:paraId="6A57140A" w14:textId="77777777" w:rsidR="009868D3" w:rsidRPr="007427D6" w:rsidRDefault="00193BC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9868D3" w:rsidRPr="007427D6">
        <w:rPr>
          <w:rFonts w:ascii="ＭＳ 明朝" w:hAnsi="ＭＳ 明朝" w:hint="eastAsia"/>
          <w:sz w:val="24"/>
        </w:rPr>
        <w:t>ア　契約の種類</w:t>
      </w:r>
      <w:r w:rsidR="008E49DA" w:rsidRPr="007427D6">
        <w:rPr>
          <w:rFonts w:ascii="ＭＳ 明朝" w:hAnsi="ＭＳ 明朝" w:hint="eastAsia"/>
          <w:sz w:val="24"/>
        </w:rPr>
        <w:t>について</w:t>
      </w:r>
    </w:p>
    <w:p w14:paraId="29A8B766" w14:textId="117D7095" w:rsidR="009868D3" w:rsidRPr="007427D6" w:rsidRDefault="00191299" w:rsidP="00C618E5">
      <w:pPr>
        <w:autoSpaceDE w:val="0"/>
        <w:autoSpaceDN w:val="0"/>
        <w:ind w:leftChars="350" w:left="676" w:firstLineChars="100" w:firstLine="223"/>
        <w:rPr>
          <w:rFonts w:ascii="ＭＳ 明朝" w:hAnsi="ＭＳ 明朝"/>
          <w:sz w:val="24"/>
        </w:rPr>
      </w:pPr>
      <w:r>
        <w:rPr>
          <w:rFonts w:ascii="ＭＳ 明朝" w:hAnsi="ＭＳ 明朝" w:hint="eastAsia"/>
          <w:sz w:val="24"/>
        </w:rPr>
        <w:t>大阪府総務部契約局長による</w:t>
      </w:r>
      <w:r w:rsidR="00A07E8C" w:rsidRPr="007427D6">
        <w:rPr>
          <w:rFonts w:ascii="ＭＳ 明朝" w:hAnsi="ＭＳ 明朝" w:hint="eastAsia"/>
          <w:sz w:val="24"/>
        </w:rPr>
        <w:t>「印刷物の契約種類の変更にともなう改正等について（通知）」（平成27年３月31日付け契総第5146号）（別紙６参照</w:t>
      </w:r>
      <w:r w:rsidR="00E775C6">
        <w:rPr>
          <w:rFonts w:ascii="ＭＳ 明朝" w:hAnsi="ＭＳ 明朝" w:hint="eastAsia"/>
          <w:sz w:val="24"/>
        </w:rPr>
        <w:t>。以下、「平成27年</w:t>
      </w:r>
      <w:r>
        <w:rPr>
          <w:rFonts w:ascii="ＭＳ 明朝" w:hAnsi="ＭＳ 明朝" w:hint="eastAsia"/>
          <w:sz w:val="24"/>
        </w:rPr>
        <w:t>契約局長</w:t>
      </w:r>
      <w:r w:rsidR="00E775C6">
        <w:rPr>
          <w:rFonts w:ascii="ＭＳ 明朝" w:hAnsi="ＭＳ 明朝" w:hint="eastAsia"/>
          <w:sz w:val="24"/>
        </w:rPr>
        <w:t>通知」という。</w:t>
      </w:r>
      <w:r w:rsidR="00A07E8C" w:rsidRPr="007427D6">
        <w:rPr>
          <w:rFonts w:ascii="ＭＳ 明朝" w:hAnsi="ＭＳ 明朝" w:hint="eastAsia"/>
          <w:sz w:val="24"/>
        </w:rPr>
        <w:t>）</w:t>
      </w:r>
      <w:r w:rsidR="00A07E8C">
        <w:rPr>
          <w:rFonts w:ascii="ＭＳ 明朝" w:hAnsi="ＭＳ 明朝" w:hint="eastAsia"/>
          <w:sz w:val="24"/>
        </w:rPr>
        <w:t>によると、大阪府においては、</w:t>
      </w:r>
      <w:r w:rsidR="009868D3" w:rsidRPr="007427D6">
        <w:rPr>
          <w:rFonts w:ascii="ＭＳ 明朝" w:hAnsi="ＭＳ 明朝" w:hint="eastAsia"/>
          <w:sz w:val="24"/>
        </w:rPr>
        <w:t>本件</w:t>
      </w:r>
      <w:r w:rsidR="0071633F">
        <w:rPr>
          <w:rFonts w:ascii="ＭＳ 明朝" w:hAnsi="ＭＳ 明朝" w:hint="eastAsia"/>
          <w:sz w:val="24"/>
        </w:rPr>
        <w:t>各</w:t>
      </w:r>
      <w:r w:rsidR="009868D3" w:rsidRPr="007427D6">
        <w:rPr>
          <w:rFonts w:ascii="ＭＳ 明朝" w:hAnsi="ＭＳ 明朝" w:hint="eastAsia"/>
          <w:sz w:val="24"/>
        </w:rPr>
        <w:t>印刷業務に係る</w:t>
      </w:r>
      <w:r w:rsidR="001D0E9C">
        <w:rPr>
          <w:rFonts w:ascii="ＭＳ 明朝" w:hAnsi="ＭＳ 明朝" w:hint="eastAsia"/>
          <w:sz w:val="24"/>
        </w:rPr>
        <w:t>本件各</w:t>
      </w:r>
      <w:r w:rsidR="009868D3" w:rsidRPr="007427D6">
        <w:rPr>
          <w:rFonts w:ascii="ＭＳ 明朝" w:hAnsi="ＭＳ 明朝" w:hint="eastAsia"/>
          <w:sz w:val="24"/>
        </w:rPr>
        <w:t>契約は、</w:t>
      </w:r>
      <w:r w:rsidR="00F17B85" w:rsidRPr="007427D6">
        <w:rPr>
          <w:rFonts w:ascii="ＭＳ 明朝" w:hAnsi="ＭＳ 明朝" w:hint="eastAsia"/>
          <w:sz w:val="24"/>
        </w:rPr>
        <w:t>製作</w:t>
      </w:r>
      <w:r w:rsidR="009868D3" w:rsidRPr="007427D6">
        <w:rPr>
          <w:rFonts w:ascii="ＭＳ 明朝" w:hAnsi="ＭＳ 明朝" w:hint="eastAsia"/>
          <w:sz w:val="24"/>
        </w:rPr>
        <w:t>物供給契約（売買と請負の混合契約）と位置付け</w:t>
      </w:r>
      <w:r w:rsidR="00D349EF" w:rsidRPr="007427D6">
        <w:rPr>
          <w:rFonts w:ascii="ＭＳ 明朝" w:hAnsi="ＭＳ 明朝" w:hint="eastAsia"/>
          <w:sz w:val="24"/>
        </w:rPr>
        <w:t>ら</w:t>
      </w:r>
      <w:r w:rsidR="009868D3" w:rsidRPr="007427D6">
        <w:rPr>
          <w:rFonts w:ascii="ＭＳ 明朝" w:hAnsi="ＭＳ 明朝" w:hint="eastAsia"/>
          <w:sz w:val="24"/>
        </w:rPr>
        <w:t>れていることが認められる。</w:t>
      </w:r>
    </w:p>
    <w:p w14:paraId="48908FE2" w14:textId="1079ACB1" w:rsidR="009868D3" w:rsidRPr="007427D6" w:rsidRDefault="009868D3" w:rsidP="00C618E5">
      <w:pPr>
        <w:autoSpaceDE w:val="0"/>
        <w:autoSpaceDN w:val="0"/>
        <w:ind w:leftChars="350" w:left="676" w:firstLineChars="100" w:firstLine="223"/>
        <w:rPr>
          <w:rFonts w:ascii="ＭＳ 明朝" w:hAnsi="ＭＳ 明朝"/>
          <w:sz w:val="24"/>
        </w:rPr>
      </w:pPr>
      <w:r w:rsidRPr="007427D6">
        <w:rPr>
          <w:rFonts w:ascii="ＭＳ 明朝" w:hAnsi="ＭＳ 明朝" w:hint="eastAsia"/>
          <w:sz w:val="24"/>
        </w:rPr>
        <w:t>また、</w:t>
      </w:r>
      <w:r w:rsidR="00191299">
        <w:rPr>
          <w:rFonts w:ascii="ＭＳ 明朝" w:hAnsi="ＭＳ 明朝" w:hint="eastAsia"/>
          <w:sz w:val="24"/>
        </w:rPr>
        <w:t>平成27年契約局長</w:t>
      </w:r>
      <w:r w:rsidRPr="007427D6">
        <w:rPr>
          <w:rFonts w:ascii="ＭＳ 明朝" w:hAnsi="ＭＳ 明朝" w:hint="eastAsia"/>
          <w:sz w:val="24"/>
        </w:rPr>
        <w:t>通知によると、各所属における発注手続きについては、従来通り物品</w:t>
      </w:r>
      <w:r w:rsidR="003D469B" w:rsidRPr="007427D6">
        <w:rPr>
          <w:rFonts w:ascii="ＭＳ 明朝" w:hAnsi="ＭＳ 明朝" w:hint="eastAsia"/>
          <w:sz w:val="24"/>
        </w:rPr>
        <w:t>調達システム</w:t>
      </w:r>
      <w:r w:rsidR="00D349EF" w:rsidRPr="007427D6">
        <w:rPr>
          <w:rFonts w:ascii="ＭＳ 明朝" w:hAnsi="ＭＳ 明朝" w:hint="eastAsia"/>
          <w:sz w:val="24"/>
        </w:rPr>
        <w:t>により行うこと</w:t>
      </w:r>
      <w:r w:rsidRPr="007427D6">
        <w:rPr>
          <w:rFonts w:ascii="ＭＳ 明朝" w:hAnsi="ＭＳ 明朝" w:hint="eastAsia"/>
          <w:sz w:val="24"/>
        </w:rPr>
        <w:t>とされて</w:t>
      </w:r>
      <w:r w:rsidR="003D469B" w:rsidRPr="007427D6">
        <w:rPr>
          <w:rFonts w:ascii="ＭＳ 明朝" w:hAnsi="ＭＳ 明朝" w:hint="eastAsia"/>
          <w:sz w:val="24"/>
        </w:rPr>
        <w:t>おり、本件</w:t>
      </w:r>
      <w:r w:rsidR="0071633F">
        <w:rPr>
          <w:rFonts w:ascii="ＭＳ 明朝" w:hAnsi="ＭＳ 明朝" w:hint="eastAsia"/>
          <w:sz w:val="24"/>
        </w:rPr>
        <w:t>各</w:t>
      </w:r>
      <w:r w:rsidR="003D469B" w:rsidRPr="007427D6">
        <w:rPr>
          <w:rFonts w:ascii="ＭＳ 明朝" w:hAnsi="ＭＳ 明朝" w:hint="eastAsia"/>
          <w:sz w:val="24"/>
        </w:rPr>
        <w:t>印刷業務に係る決</w:t>
      </w:r>
      <w:r w:rsidR="009F3B41">
        <w:rPr>
          <w:rFonts w:ascii="ＭＳ 明朝" w:hAnsi="ＭＳ 明朝" w:hint="eastAsia"/>
          <w:sz w:val="24"/>
        </w:rPr>
        <w:t>裁</w:t>
      </w:r>
      <w:r w:rsidR="003D469B" w:rsidRPr="007427D6">
        <w:rPr>
          <w:rFonts w:ascii="ＭＳ 明朝" w:hAnsi="ＭＳ 明朝" w:hint="eastAsia"/>
          <w:sz w:val="24"/>
        </w:rPr>
        <w:t>についても同システムにより行われて</w:t>
      </w:r>
      <w:r w:rsidRPr="007427D6">
        <w:rPr>
          <w:rFonts w:ascii="ＭＳ 明朝" w:hAnsi="ＭＳ 明朝" w:hint="eastAsia"/>
          <w:sz w:val="24"/>
        </w:rPr>
        <w:t>いることが認められる。</w:t>
      </w:r>
    </w:p>
    <w:p w14:paraId="6CECA40B" w14:textId="77777777" w:rsidR="00974D47" w:rsidRPr="007427D6" w:rsidRDefault="00974D47" w:rsidP="000D4D67">
      <w:pPr>
        <w:autoSpaceDE w:val="0"/>
        <w:autoSpaceDN w:val="0"/>
        <w:rPr>
          <w:rFonts w:ascii="ＭＳ 明朝" w:hAnsi="ＭＳ 明朝"/>
          <w:sz w:val="24"/>
        </w:rPr>
      </w:pPr>
    </w:p>
    <w:p w14:paraId="4D5E3D1F" w14:textId="77777777"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イ　</w:t>
      </w:r>
      <w:r w:rsidR="00A3536D" w:rsidRPr="007427D6">
        <w:rPr>
          <w:rFonts w:ascii="ＭＳ 明朝" w:hAnsi="ＭＳ 明朝" w:hint="eastAsia"/>
          <w:sz w:val="24"/>
        </w:rPr>
        <w:t>関係規定の適用</w:t>
      </w:r>
      <w:r w:rsidR="008E49DA" w:rsidRPr="007427D6">
        <w:rPr>
          <w:rFonts w:ascii="ＭＳ 明朝" w:hAnsi="ＭＳ 明朝" w:hint="eastAsia"/>
          <w:sz w:val="24"/>
        </w:rPr>
        <w:t>について</w:t>
      </w:r>
    </w:p>
    <w:p w14:paraId="335BA34E" w14:textId="77777777" w:rsidR="009868D3" w:rsidRPr="007427D6" w:rsidRDefault="00617A56"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（ア）大阪府財務規則の運用</w:t>
      </w:r>
      <w:r w:rsidR="009868D3" w:rsidRPr="007427D6">
        <w:rPr>
          <w:rFonts w:ascii="ＭＳ 明朝" w:hAnsi="ＭＳ 明朝" w:hint="eastAsia"/>
          <w:sz w:val="24"/>
        </w:rPr>
        <w:t>第62条関係第３項の適用</w:t>
      </w:r>
      <w:r w:rsidR="00592496" w:rsidRPr="007427D6">
        <w:rPr>
          <w:rFonts w:ascii="ＭＳ 明朝" w:hAnsi="ＭＳ 明朝" w:hint="eastAsia"/>
          <w:sz w:val="24"/>
        </w:rPr>
        <w:t>について</w:t>
      </w:r>
    </w:p>
    <w:p w14:paraId="5D94C764" w14:textId="6208691A" w:rsidR="00545021"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090401" w:rsidRPr="007427D6">
        <w:rPr>
          <w:rFonts w:ascii="ＭＳ 明朝" w:hAnsi="ＭＳ 明朝" w:hint="eastAsia"/>
          <w:sz w:val="24"/>
        </w:rPr>
        <w:t>大阪府財務規則の運用（昭和55年審第１号、財第14号。以下「運用」という。）第62条関係第３項</w:t>
      </w:r>
      <w:r w:rsidR="009F3B41">
        <w:rPr>
          <w:rFonts w:ascii="ＭＳ 明朝" w:hAnsi="ＭＳ 明朝" w:hint="eastAsia"/>
          <w:sz w:val="24"/>
        </w:rPr>
        <w:t>は</w:t>
      </w:r>
      <w:r w:rsidR="00545021" w:rsidRPr="007427D6">
        <w:rPr>
          <w:rFonts w:ascii="ＭＳ 明朝" w:hAnsi="ＭＳ 明朝" w:hint="eastAsia"/>
          <w:sz w:val="24"/>
        </w:rPr>
        <w:t>、「</w:t>
      </w:r>
      <w:r w:rsidR="0031694F">
        <w:rPr>
          <w:rFonts w:ascii="ＭＳ 明朝" w:hAnsi="ＭＳ 明朝" w:hint="eastAsia"/>
          <w:sz w:val="24"/>
        </w:rPr>
        <w:t>前項に定めるもののほか、</w:t>
      </w:r>
      <w:r w:rsidR="00545021" w:rsidRPr="007427D6">
        <w:rPr>
          <w:rFonts w:ascii="ＭＳ 明朝" w:hAnsi="ＭＳ 明朝" w:hint="eastAsia"/>
          <w:sz w:val="24"/>
        </w:rPr>
        <w:t>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と</w:t>
      </w:r>
      <w:r w:rsidR="009F3B41">
        <w:rPr>
          <w:rFonts w:ascii="ＭＳ 明朝" w:hAnsi="ＭＳ 明朝" w:hint="eastAsia"/>
          <w:sz w:val="24"/>
        </w:rPr>
        <w:t>定め</w:t>
      </w:r>
      <w:r w:rsidR="00545021" w:rsidRPr="007427D6">
        <w:rPr>
          <w:rFonts w:ascii="ＭＳ 明朝" w:hAnsi="ＭＳ 明朝" w:hint="eastAsia"/>
          <w:sz w:val="24"/>
        </w:rPr>
        <w:t>ている。</w:t>
      </w:r>
    </w:p>
    <w:p w14:paraId="2FB24249" w14:textId="4C47E9B3" w:rsidR="009868D3" w:rsidRPr="007427D6" w:rsidRDefault="00545021" w:rsidP="00545021">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これに対し、</w:t>
      </w:r>
      <w:r w:rsidR="009868D3" w:rsidRPr="007427D6">
        <w:rPr>
          <w:rFonts w:ascii="ＭＳ 明朝" w:hAnsi="ＭＳ 明朝" w:hint="eastAsia"/>
          <w:sz w:val="24"/>
        </w:rPr>
        <w:t>請求人は、</w:t>
      </w:r>
      <w:r w:rsidR="00692085">
        <w:rPr>
          <w:rFonts w:ascii="ＭＳ 明朝" w:hAnsi="ＭＳ 明朝" w:hint="eastAsia"/>
          <w:sz w:val="24"/>
        </w:rPr>
        <w:t>本件各契約に</w:t>
      </w:r>
      <w:r w:rsidR="0069326D">
        <w:rPr>
          <w:rFonts w:ascii="ＭＳ 明朝" w:hAnsi="ＭＳ 明朝" w:hint="eastAsia"/>
          <w:sz w:val="24"/>
        </w:rPr>
        <w:t>運用第62条関係第３項は</w:t>
      </w:r>
      <w:r w:rsidR="00692085">
        <w:rPr>
          <w:rFonts w:ascii="ＭＳ 明朝" w:hAnsi="ＭＳ 明朝" w:hint="eastAsia"/>
          <w:sz w:val="24"/>
        </w:rPr>
        <w:t>適用されない旨主張し、その理由として，</w:t>
      </w:r>
      <w:r w:rsidR="009868D3" w:rsidRPr="007427D6">
        <w:rPr>
          <w:rFonts w:ascii="ＭＳ 明朝" w:hAnsi="ＭＳ 明朝" w:hint="eastAsia"/>
          <w:sz w:val="24"/>
        </w:rPr>
        <w:t>本件</w:t>
      </w:r>
      <w:r w:rsidR="00DD2C77">
        <w:rPr>
          <w:rFonts w:ascii="ＭＳ 明朝" w:hAnsi="ＭＳ 明朝" w:hint="eastAsia"/>
          <w:sz w:val="24"/>
        </w:rPr>
        <w:t>各</w:t>
      </w:r>
      <w:r w:rsidR="009868D3" w:rsidRPr="007427D6">
        <w:rPr>
          <w:rFonts w:ascii="ＭＳ 明朝" w:hAnsi="ＭＳ 明朝" w:hint="eastAsia"/>
          <w:sz w:val="24"/>
        </w:rPr>
        <w:t>印刷業務</w:t>
      </w:r>
      <w:r w:rsidR="00692085">
        <w:rPr>
          <w:rFonts w:ascii="ＭＳ 明朝" w:hAnsi="ＭＳ 明朝" w:hint="eastAsia"/>
          <w:sz w:val="24"/>
        </w:rPr>
        <w:t>は、</w:t>
      </w:r>
      <w:r w:rsidR="00F17B85" w:rsidRPr="007427D6">
        <w:rPr>
          <w:rFonts w:ascii="ＭＳ 明朝" w:hAnsi="ＭＳ 明朝" w:hint="eastAsia"/>
          <w:sz w:val="24"/>
        </w:rPr>
        <w:t>製作物</w:t>
      </w:r>
      <w:r w:rsidR="009868D3" w:rsidRPr="007427D6">
        <w:rPr>
          <w:rFonts w:ascii="ＭＳ 明朝" w:hAnsi="ＭＳ 明朝" w:hint="eastAsia"/>
          <w:sz w:val="24"/>
        </w:rPr>
        <w:t>供給契約であ</w:t>
      </w:r>
      <w:r w:rsidR="00090401" w:rsidRPr="007427D6">
        <w:rPr>
          <w:rFonts w:ascii="ＭＳ 明朝" w:hAnsi="ＭＳ 明朝" w:hint="eastAsia"/>
          <w:sz w:val="24"/>
        </w:rPr>
        <w:t>り、契約の内容に印刷という作業が含まれ、その価格は、事業者の受注状況や作業期間等の影響を大きく受ける可能性がある</w:t>
      </w:r>
      <w:r w:rsidR="009868D3" w:rsidRPr="007427D6">
        <w:rPr>
          <w:rFonts w:ascii="ＭＳ 明朝" w:hAnsi="ＭＳ 明朝" w:hint="eastAsia"/>
          <w:sz w:val="24"/>
        </w:rPr>
        <w:t>こと</w:t>
      </w:r>
      <w:r w:rsidR="00501B24">
        <w:rPr>
          <w:rFonts w:ascii="ＭＳ 明朝" w:hAnsi="ＭＳ 明朝" w:hint="eastAsia"/>
          <w:sz w:val="24"/>
        </w:rPr>
        <w:t>から</w:t>
      </w:r>
      <w:r w:rsidR="009868D3" w:rsidRPr="007427D6">
        <w:rPr>
          <w:rFonts w:ascii="ＭＳ 明朝" w:hAnsi="ＭＳ 明朝" w:hint="eastAsia"/>
          <w:sz w:val="24"/>
        </w:rPr>
        <w:t>、「適正と認められる」</w:t>
      </w:r>
      <w:r w:rsidR="00222106">
        <w:rPr>
          <w:rFonts w:ascii="ＭＳ 明朝" w:hAnsi="ＭＳ 明朝" w:hint="eastAsia"/>
          <w:sz w:val="24"/>
        </w:rPr>
        <w:t>「取引の</w:t>
      </w:r>
      <w:r w:rsidR="009868D3" w:rsidRPr="007427D6">
        <w:rPr>
          <w:rFonts w:ascii="ＭＳ 明朝" w:hAnsi="ＭＳ 明朝" w:hint="eastAsia"/>
          <w:sz w:val="24"/>
        </w:rPr>
        <w:t>実例価格</w:t>
      </w:r>
      <w:r w:rsidR="00222106">
        <w:rPr>
          <w:rFonts w:ascii="ＭＳ 明朝" w:hAnsi="ＭＳ 明朝" w:hint="eastAsia"/>
          <w:sz w:val="24"/>
        </w:rPr>
        <w:t>」</w:t>
      </w:r>
      <w:r w:rsidR="009868D3" w:rsidRPr="007427D6">
        <w:rPr>
          <w:rFonts w:ascii="ＭＳ 明朝" w:hAnsi="ＭＳ 明朝" w:hint="eastAsia"/>
          <w:sz w:val="24"/>
        </w:rPr>
        <w:t>の判断が容易ではない</w:t>
      </w:r>
      <w:r w:rsidR="0069326D">
        <w:rPr>
          <w:rFonts w:ascii="ＭＳ 明朝" w:hAnsi="ＭＳ 明朝" w:hint="eastAsia"/>
          <w:sz w:val="24"/>
        </w:rPr>
        <w:t>旨主張する</w:t>
      </w:r>
      <w:r w:rsidR="009868D3" w:rsidRPr="007427D6">
        <w:rPr>
          <w:rFonts w:ascii="ＭＳ 明朝" w:hAnsi="ＭＳ 明朝" w:hint="eastAsia"/>
          <w:sz w:val="24"/>
        </w:rPr>
        <w:t>。</w:t>
      </w:r>
    </w:p>
    <w:p w14:paraId="64A5C721" w14:textId="02914D03"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しかしながら、工業統計調査は</w:t>
      </w:r>
      <w:r w:rsidR="000C50F8">
        <w:rPr>
          <w:rFonts w:ascii="ＭＳ 明朝" w:hAnsi="ＭＳ 明朝" w:hint="eastAsia"/>
          <w:sz w:val="24"/>
        </w:rPr>
        <w:t>、</w:t>
      </w:r>
      <w:r w:rsidRPr="007427D6">
        <w:rPr>
          <w:rFonts w:ascii="ＭＳ 明朝" w:hAnsi="ＭＳ 明朝" w:hint="eastAsia"/>
          <w:sz w:val="24"/>
        </w:rPr>
        <w:t>５年に１度の経済センサス‐活動調査の年を除き</w:t>
      </w:r>
      <w:r w:rsidR="001E3751">
        <w:rPr>
          <w:rFonts w:ascii="ＭＳ 明朝" w:hAnsi="ＭＳ 明朝" w:hint="eastAsia"/>
          <w:sz w:val="24"/>
        </w:rPr>
        <w:t>、</w:t>
      </w:r>
      <w:r w:rsidRPr="007427D6">
        <w:rPr>
          <w:rFonts w:ascii="ＭＳ 明朝" w:hAnsi="ＭＳ 明朝" w:hint="eastAsia"/>
          <w:sz w:val="24"/>
        </w:rPr>
        <w:t>毎年実施しているものであり、過去の</w:t>
      </w:r>
      <w:r w:rsidR="00545021" w:rsidRPr="007427D6">
        <w:rPr>
          <w:rFonts w:ascii="ＭＳ 明朝" w:hAnsi="ＭＳ 明朝" w:hint="eastAsia"/>
          <w:sz w:val="24"/>
        </w:rPr>
        <w:t>契約</w:t>
      </w:r>
      <w:r w:rsidRPr="007427D6">
        <w:rPr>
          <w:rFonts w:ascii="ＭＳ 明朝" w:hAnsi="ＭＳ 明朝" w:hint="eastAsia"/>
          <w:sz w:val="24"/>
        </w:rPr>
        <w:t>実績から、おおよその見込み額</w:t>
      </w:r>
      <w:r w:rsidR="00545021" w:rsidRPr="007427D6">
        <w:rPr>
          <w:rFonts w:ascii="ＭＳ 明朝" w:hAnsi="ＭＳ 明朝" w:hint="eastAsia"/>
          <w:sz w:val="24"/>
        </w:rPr>
        <w:t>の</w:t>
      </w:r>
      <w:r w:rsidRPr="007427D6">
        <w:rPr>
          <w:rFonts w:ascii="ＭＳ 明朝" w:hAnsi="ＭＳ 明朝" w:hint="eastAsia"/>
          <w:sz w:val="24"/>
        </w:rPr>
        <w:t>積算</w:t>
      </w:r>
      <w:r w:rsidR="00545021" w:rsidRPr="007427D6">
        <w:rPr>
          <w:rFonts w:ascii="ＭＳ 明朝" w:hAnsi="ＭＳ 明朝" w:hint="eastAsia"/>
          <w:sz w:val="24"/>
        </w:rPr>
        <w:t>が</w:t>
      </w:r>
      <w:r w:rsidRPr="007427D6">
        <w:rPr>
          <w:rFonts w:ascii="ＭＳ 明朝" w:hAnsi="ＭＳ 明朝" w:hint="eastAsia"/>
          <w:sz w:val="24"/>
        </w:rPr>
        <w:t>可能なものであ</w:t>
      </w:r>
      <w:r w:rsidR="001E3751">
        <w:rPr>
          <w:rFonts w:ascii="ＭＳ 明朝" w:hAnsi="ＭＳ 明朝" w:hint="eastAsia"/>
          <w:sz w:val="24"/>
        </w:rPr>
        <w:t>る。</w:t>
      </w:r>
      <w:r w:rsidR="00545021" w:rsidRPr="007427D6">
        <w:rPr>
          <w:rFonts w:ascii="ＭＳ 明朝" w:hAnsi="ＭＳ 明朝" w:hint="eastAsia"/>
          <w:sz w:val="24"/>
        </w:rPr>
        <w:t>このことは、</w:t>
      </w:r>
      <w:r w:rsidRPr="007427D6">
        <w:rPr>
          <w:rFonts w:ascii="ＭＳ 明朝" w:hAnsi="ＭＳ 明朝" w:hint="eastAsia"/>
          <w:sz w:val="24"/>
        </w:rPr>
        <w:t>事実証明書のうち「比較見積結果」の左上部分に、調査員証は予算（予定価格）46,980円、写真保護シールは予算（予定価格）30,888円と記載されていることからも明らかである。</w:t>
      </w:r>
    </w:p>
    <w:p w14:paraId="46D52A4F" w14:textId="7C6341C7"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592496" w:rsidRPr="007427D6">
        <w:rPr>
          <w:rFonts w:ascii="ＭＳ 明朝" w:hAnsi="ＭＳ 明朝" w:hint="eastAsia"/>
          <w:sz w:val="24"/>
        </w:rPr>
        <w:t>以上</w:t>
      </w:r>
      <w:r w:rsidR="005F5EAF">
        <w:rPr>
          <w:rFonts w:ascii="ＭＳ 明朝" w:hAnsi="ＭＳ 明朝" w:hint="eastAsia"/>
          <w:sz w:val="24"/>
        </w:rPr>
        <w:t>より</w:t>
      </w:r>
      <w:r w:rsidRPr="007427D6">
        <w:rPr>
          <w:rFonts w:ascii="ＭＳ 明朝" w:hAnsi="ＭＳ 明朝" w:hint="eastAsia"/>
          <w:sz w:val="24"/>
        </w:rPr>
        <w:t>、取引の実例価格の判断が容易ではない</w:t>
      </w:r>
      <w:r w:rsidR="00DD2C77">
        <w:rPr>
          <w:rFonts w:ascii="ＭＳ 明朝" w:hAnsi="ＭＳ 明朝" w:hint="eastAsia"/>
          <w:sz w:val="24"/>
        </w:rPr>
        <w:t>旨の</w:t>
      </w:r>
      <w:r w:rsidR="005F5EAF">
        <w:rPr>
          <w:rFonts w:ascii="ＭＳ 明朝" w:hAnsi="ＭＳ 明朝" w:hint="eastAsia"/>
          <w:sz w:val="24"/>
        </w:rPr>
        <w:t>請求人の</w:t>
      </w:r>
      <w:r w:rsidRPr="007427D6">
        <w:rPr>
          <w:rFonts w:ascii="ＭＳ 明朝" w:hAnsi="ＭＳ 明朝" w:hint="eastAsia"/>
          <w:sz w:val="24"/>
        </w:rPr>
        <w:t>主張は</w:t>
      </w:r>
      <w:r w:rsidR="005F5EAF">
        <w:rPr>
          <w:rFonts w:ascii="ＭＳ 明朝" w:hAnsi="ＭＳ 明朝" w:hint="eastAsia"/>
          <w:sz w:val="24"/>
        </w:rPr>
        <w:t>理由がなく</w:t>
      </w:r>
      <w:r w:rsidRPr="007427D6">
        <w:rPr>
          <w:rFonts w:ascii="ＭＳ 明朝" w:hAnsi="ＭＳ 明朝" w:hint="eastAsia"/>
          <w:sz w:val="24"/>
        </w:rPr>
        <w:t>、本件</w:t>
      </w:r>
      <w:r w:rsidR="00DD2C77">
        <w:rPr>
          <w:rFonts w:ascii="ＭＳ 明朝" w:hAnsi="ＭＳ 明朝" w:hint="eastAsia"/>
          <w:sz w:val="24"/>
        </w:rPr>
        <w:t>各</w:t>
      </w:r>
      <w:r w:rsidR="00592496" w:rsidRPr="007427D6">
        <w:rPr>
          <w:rFonts w:ascii="ＭＳ 明朝" w:hAnsi="ＭＳ 明朝" w:hint="eastAsia"/>
          <w:sz w:val="24"/>
        </w:rPr>
        <w:t>印刷業務</w:t>
      </w:r>
      <w:r w:rsidRPr="007427D6">
        <w:rPr>
          <w:rFonts w:ascii="ＭＳ 明朝" w:hAnsi="ＭＳ 明朝" w:hint="eastAsia"/>
          <w:sz w:val="24"/>
        </w:rPr>
        <w:t>は</w:t>
      </w:r>
      <w:r w:rsidR="00DD2C77">
        <w:rPr>
          <w:rFonts w:ascii="ＭＳ 明朝" w:hAnsi="ＭＳ 明朝" w:hint="eastAsia"/>
          <w:sz w:val="24"/>
        </w:rPr>
        <w:t>、</w:t>
      </w:r>
      <w:r w:rsidRPr="007427D6">
        <w:rPr>
          <w:rFonts w:ascii="ＭＳ 明朝" w:hAnsi="ＭＳ 明朝" w:hint="eastAsia"/>
          <w:sz w:val="24"/>
        </w:rPr>
        <w:t>運用第62条関係第３項に</w:t>
      </w:r>
      <w:r w:rsidR="00DD2C77">
        <w:rPr>
          <w:rFonts w:ascii="ＭＳ 明朝" w:hAnsi="ＭＳ 明朝" w:hint="eastAsia"/>
          <w:sz w:val="24"/>
        </w:rPr>
        <w:t>定める</w:t>
      </w:r>
      <w:r w:rsidRPr="007427D6">
        <w:rPr>
          <w:rFonts w:ascii="ＭＳ 明朝" w:hAnsi="ＭＳ 明朝" w:hint="eastAsia"/>
          <w:sz w:val="24"/>
        </w:rPr>
        <w:t>「取引の実例価格を考慮して、価格が適正と認められる１件の代金が10万円以下のものの購入、修理等に係るもの」</w:t>
      </w:r>
      <w:r w:rsidR="00592496" w:rsidRPr="007427D6">
        <w:rPr>
          <w:rFonts w:ascii="ＭＳ 明朝" w:hAnsi="ＭＳ 明朝" w:hint="eastAsia"/>
          <w:sz w:val="24"/>
        </w:rPr>
        <w:t>に該当</w:t>
      </w:r>
      <w:r w:rsidR="00DD2C77">
        <w:rPr>
          <w:rFonts w:ascii="ＭＳ 明朝" w:hAnsi="ＭＳ 明朝" w:hint="eastAsia"/>
          <w:sz w:val="24"/>
        </w:rPr>
        <w:t>し</w:t>
      </w:r>
      <w:r w:rsidR="00592496" w:rsidRPr="007427D6">
        <w:rPr>
          <w:rFonts w:ascii="ＭＳ 明朝" w:hAnsi="ＭＳ 明朝" w:hint="eastAsia"/>
          <w:sz w:val="24"/>
        </w:rPr>
        <w:t>、同項</w:t>
      </w:r>
      <w:r w:rsidR="006E19F1">
        <w:rPr>
          <w:rFonts w:ascii="ＭＳ 明朝" w:hAnsi="ＭＳ 明朝" w:hint="eastAsia"/>
          <w:sz w:val="24"/>
        </w:rPr>
        <w:t>の</w:t>
      </w:r>
      <w:r w:rsidRPr="007427D6">
        <w:rPr>
          <w:rFonts w:ascii="ＭＳ 明朝" w:hAnsi="ＭＳ 明朝" w:hint="eastAsia"/>
          <w:sz w:val="24"/>
        </w:rPr>
        <w:t>適用</w:t>
      </w:r>
      <w:r w:rsidR="006E19F1">
        <w:rPr>
          <w:rFonts w:ascii="ＭＳ 明朝" w:hAnsi="ＭＳ 明朝" w:hint="eastAsia"/>
          <w:sz w:val="24"/>
        </w:rPr>
        <w:t>を</w:t>
      </w:r>
      <w:r w:rsidR="009214AA">
        <w:rPr>
          <w:rFonts w:ascii="ＭＳ 明朝" w:hAnsi="ＭＳ 明朝" w:hint="eastAsia"/>
          <w:sz w:val="24"/>
        </w:rPr>
        <w:t>受ける</w:t>
      </w:r>
      <w:r w:rsidR="00BF2171">
        <w:rPr>
          <w:rFonts w:ascii="ＭＳ 明朝" w:hAnsi="ＭＳ 明朝" w:hint="eastAsia"/>
          <w:sz w:val="24"/>
        </w:rPr>
        <w:t>と解するのが相当</w:t>
      </w:r>
      <w:r w:rsidR="00592496" w:rsidRPr="007427D6">
        <w:rPr>
          <w:rFonts w:ascii="ＭＳ 明朝" w:hAnsi="ＭＳ 明朝" w:hint="eastAsia"/>
          <w:sz w:val="24"/>
        </w:rPr>
        <w:t>である</w:t>
      </w:r>
      <w:r w:rsidRPr="007427D6">
        <w:rPr>
          <w:rFonts w:ascii="ＭＳ 明朝" w:hAnsi="ＭＳ 明朝" w:hint="eastAsia"/>
          <w:sz w:val="24"/>
        </w:rPr>
        <w:t>。</w:t>
      </w:r>
    </w:p>
    <w:p w14:paraId="7AC4F30F" w14:textId="77777777" w:rsidR="00974D47" w:rsidRPr="007427D6" w:rsidRDefault="00592496"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p>
    <w:p w14:paraId="70AD88E6" w14:textId="77777777" w:rsidR="009868D3" w:rsidRPr="007427D6" w:rsidRDefault="009214AA" w:rsidP="00DF1C76">
      <w:pPr>
        <w:numPr>
          <w:ilvl w:val="0"/>
          <w:numId w:val="21"/>
        </w:numPr>
        <w:autoSpaceDE w:val="0"/>
        <w:autoSpaceDN w:val="0"/>
        <w:rPr>
          <w:rFonts w:ascii="ＭＳ 明朝" w:hAnsi="ＭＳ 明朝"/>
          <w:sz w:val="24"/>
        </w:rPr>
      </w:pPr>
      <w:r>
        <w:rPr>
          <w:rFonts w:ascii="ＭＳ 明朝" w:hAnsi="ＭＳ 明朝" w:hint="eastAsia"/>
          <w:sz w:val="24"/>
        </w:rPr>
        <w:t>大阪府</w:t>
      </w:r>
      <w:r w:rsidR="006306DC" w:rsidRPr="007427D6">
        <w:rPr>
          <w:rFonts w:ascii="ＭＳ 明朝" w:hAnsi="ＭＳ 明朝" w:hint="eastAsia"/>
          <w:sz w:val="24"/>
        </w:rPr>
        <w:t>随</w:t>
      </w:r>
      <w:r w:rsidR="00021368">
        <w:rPr>
          <w:rFonts w:ascii="ＭＳ 明朝" w:hAnsi="ＭＳ 明朝" w:hint="eastAsia"/>
          <w:sz w:val="24"/>
        </w:rPr>
        <w:t>意</w:t>
      </w:r>
      <w:r w:rsidR="006306DC" w:rsidRPr="007427D6">
        <w:rPr>
          <w:rFonts w:ascii="ＭＳ 明朝" w:hAnsi="ＭＳ 明朝" w:hint="eastAsia"/>
          <w:sz w:val="24"/>
        </w:rPr>
        <w:t>契</w:t>
      </w:r>
      <w:r w:rsidR="00021368">
        <w:rPr>
          <w:rFonts w:ascii="ＭＳ 明朝" w:hAnsi="ＭＳ 明朝" w:hint="eastAsia"/>
          <w:sz w:val="24"/>
        </w:rPr>
        <w:t>約</w:t>
      </w:r>
      <w:r w:rsidR="009868D3" w:rsidRPr="007427D6">
        <w:rPr>
          <w:rFonts w:ascii="ＭＳ 明朝" w:hAnsi="ＭＳ 明朝" w:hint="eastAsia"/>
          <w:sz w:val="24"/>
        </w:rPr>
        <w:t>見積心得の適用</w:t>
      </w:r>
      <w:r w:rsidR="00DF1C76" w:rsidRPr="007427D6">
        <w:rPr>
          <w:rFonts w:ascii="ＭＳ 明朝" w:hAnsi="ＭＳ 明朝" w:hint="eastAsia"/>
          <w:sz w:val="24"/>
        </w:rPr>
        <w:t>について</w:t>
      </w:r>
    </w:p>
    <w:p w14:paraId="1058D9AA" w14:textId="593D413A" w:rsidR="00F53E12" w:rsidRDefault="007B7E48" w:rsidP="00F53E12">
      <w:pPr>
        <w:autoSpaceDE w:val="0"/>
        <w:autoSpaceDN w:val="0"/>
        <w:ind w:left="965" w:firstLineChars="86" w:firstLine="192"/>
        <w:rPr>
          <w:rFonts w:ascii="ＭＳ 明朝" w:hAnsi="ＭＳ 明朝"/>
          <w:sz w:val="24"/>
        </w:rPr>
      </w:pPr>
      <w:r w:rsidRPr="00373B10">
        <w:rPr>
          <w:rFonts w:ascii="ＭＳ 明朝" w:hAnsi="ＭＳ 明朝" w:hint="eastAsia"/>
          <w:sz w:val="24"/>
        </w:rPr>
        <w:t>大阪府随意契約見積心得（平成20年1月1日制定。以下「心得」という。）</w:t>
      </w:r>
      <w:r w:rsidR="00DF1C76" w:rsidRPr="007427D6">
        <w:rPr>
          <w:rFonts w:ascii="ＭＳ 明朝" w:hAnsi="ＭＳ 明朝" w:hint="eastAsia"/>
          <w:sz w:val="24"/>
        </w:rPr>
        <w:t>第１条</w:t>
      </w:r>
      <w:r w:rsidR="009214AA">
        <w:rPr>
          <w:rFonts w:ascii="ＭＳ 明朝" w:hAnsi="ＭＳ 明朝" w:hint="eastAsia"/>
          <w:sz w:val="24"/>
        </w:rPr>
        <w:t>は</w:t>
      </w:r>
      <w:r w:rsidR="00DF1C76" w:rsidRPr="007427D6">
        <w:rPr>
          <w:rFonts w:ascii="ＭＳ 明朝" w:hAnsi="ＭＳ 明朝" w:hint="eastAsia"/>
          <w:sz w:val="24"/>
        </w:rPr>
        <w:t>、大阪府が行う随意契約の場合における見積書の徴取その他の取扱いについて、</w:t>
      </w:r>
      <w:r w:rsidR="00C203C3">
        <w:rPr>
          <w:rFonts w:ascii="ＭＳ 明朝" w:hAnsi="ＭＳ 明朝" w:hint="eastAsia"/>
          <w:sz w:val="24"/>
        </w:rPr>
        <w:t>見積り</w:t>
      </w:r>
      <w:r w:rsidR="00DF1C76" w:rsidRPr="007427D6">
        <w:rPr>
          <w:rFonts w:ascii="ＭＳ 明朝" w:hAnsi="ＭＳ 明朝" w:hint="eastAsia"/>
          <w:sz w:val="24"/>
        </w:rPr>
        <w:t>をしようとする者が守らなければならない事項を定める</w:t>
      </w:r>
      <w:r w:rsidR="00D87630">
        <w:rPr>
          <w:rFonts w:ascii="ＭＳ 明朝" w:hAnsi="ＭＳ 明朝" w:hint="eastAsia"/>
          <w:sz w:val="24"/>
        </w:rPr>
        <w:t>一方で</w:t>
      </w:r>
      <w:r w:rsidR="00A77331">
        <w:rPr>
          <w:rFonts w:ascii="ＭＳ 明朝" w:hAnsi="ＭＳ 明朝" w:hint="eastAsia"/>
          <w:sz w:val="24"/>
        </w:rPr>
        <w:t>、</w:t>
      </w:r>
      <w:r w:rsidR="00A2516E">
        <w:rPr>
          <w:rFonts w:ascii="ＭＳ 明朝" w:hAnsi="ＭＳ 明朝" w:hint="eastAsia"/>
          <w:sz w:val="24"/>
        </w:rPr>
        <w:t>「</w:t>
      </w:r>
      <w:r w:rsidR="00DF1C76" w:rsidRPr="007427D6">
        <w:rPr>
          <w:rFonts w:ascii="ＭＳ 明朝" w:hAnsi="ＭＳ 明朝" w:hint="eastAsia"/>
          <w:sz w:val="24"/>
        </w:rPr>
        <w:t>取引の実例価格を考慮して価額が適正と認められる１件の代金が</w:t>
      </w:r>
      <w:r w:rsidR="000C50F8">
        <w:rPr>
          <w:rFonts w:ascii="ＭＳ 明朝" w:hAnsi="ＭＳ 明朝" w:hint="eastAsia"/>
          <w:sz w:val="24"/>
        </w:rPr>
        <w:t>10</w:t>
      </w:r>
      <w:r w:rsidR="00DF1C76" w:rsidRPr="007427D6">
        <w:rPr>
          <w:rFonts w:ascii="ＭＳ 明朝" w:hAnsi="ＭＳ 明朝" w:hint="eastAsia"/>
          <w:sz w:val="24"/>
        </w:rPr>
        <w:t>万円以下のものの購入、修理等に係るもの</w:t>
      </w:r>
      <w:r w:rsidR="007A6581">
        <w:rPr>
          <w:rFonts w:ascii="ＭＳ 明朝" w:hAnsi="ＭＳ 明朝" w:hint="eastAsia"/>
          <w:sz w:val="24"/>
        </w:rPr>
        <w:t>」</w:t>
      </w:r>
      <w:r w:rsidR="00DF1C76" w:rsidRPr="007427D6">
        <w:rPr>
          <w:rFonts w:ascii="ＭＳ 明朝" w:hAnsi="ＭＳ 明朝" w:hint="eastAsia"/>
          <w:sz w:val="24"/>
        </w:rPr>
        <w:t>を</w:t>
      </w:r>
      <w:r w:rsidR="008614B0">
        <w:rPr>
          <w:rFonts w:ascii="ＭＳ 明朝" w:hAnsi="ＭＳ 明朝" w:hint="eastAsia"/>
          <w:sz w:val="24"/>
        </w:rPr>
        <w:t>心得の適用除外としている</w:t>
      </w:r>
      <w:r w:rsidR="00DF1C76" w:rsidRPr="007427D6">
        <w:rPr>
          <w:rFonts w:ascii="ＭＳ 明朝" w:hAnsi="ＭＳ 明朝" w:hint="eastAsia"/>
          <w:sz w:val="24"/>
        </w:rPr>
        <w:t>。</w:t>
      </w:r>
    </w:p>
    <w:p w14:paraId="3BA304B5" w14:textId="7AC30B60" w:rsidR="00F53E12" w:rsidRDefault="00DF1C76" w:rsidP="00F53E12">
      <w:pPr>
        <w:autoSpaceDE w:val="0"/>
        <w:autoSpaceDN w:val="0"/>
        <w:ind w:left="965" w:firstLineChars="86" w:firstLine="192"/>
        <w:rPr>
          <w:rFonts w:ascii="ＭＳ 明朝" w:hAnsi="ＭＳ 明朝"/>
          <w:sz w:val="24"/>
        </w:rPr>
      </w:pPr>
      <w:r w:rsidRPr="007427D6">
        <w:rPr>
          <w:rFonts w:ascii="ＭＳ 明朝" w:hAnsi="ＭＳ 明朝" w:hint="eastAsia"/>
          <w:sz w:val="24"/>
        </w:rPr>
        <w:t>これに対し、請求人は、</w:t>
      </w:r>
      <w:r w:rsidR="003F7ADC" w:rsidRPr="007427D6">
        <w:rPr>
          <w:rFonts w:ascii="ＭＳ 明朝" w:hAnsi="ＭＳ 明朝" w:hint="eastAsia"/>
          <w:sz w:val="24"/>
        </w:rPr>
        <w:t>本件</w:t>
      </w:r>
      <w:r w:rsidR="00021368">
        <w:rPr>
          <w:rFonts w:ascii="ＭＳ 明朝" w:hAnsi="ＭＳ 明朝" w:hint="eastAsia"/>
          <w:sz w:val="24"/>
        </w:rPr>
        <w:t>各</w:t>
      </w:r>
      <w:r w:rsidR="003F7ADC" w:rsidRPr="007427D6">
        <w:rPr>
          <w:rFonts w:ascii="ＭＳ 明朝" w:hAnsi="ＭＳ 明朝" w:hint="eastAsia"/>
          <w:sz w:val="24"/>
        </w:rPr>
        <w:t>印刷業務</w:t>
      </w:r>
      <w:r w:rsidR="00DE766A">
        <w:rPr>
          <w:rFonts w:ascii="ＭＳ 明朝" w:hAnsi="ＭＳ 明朝" w:hint="eastAsia"/>
          <w:sz w:val="24"/>
        </w:rPr>
        <w:t>について</w:t>
      </w:r>
      <w:r w:rsidR="003F7ADC" w:rsidRPr="007427D6">
        <w:rPr>
          <w:rFonts w:ascii="ＭＳ 明朝" w:hAnsi="ＭＳ 明朝" w:hint="eastAsia"/>
          <w:sz w:val="24"/>
        </w:rPr>
        <w:t>は</w:t>
      </w:r>
      <w:r w:rsidR="00D52F40">
        <w:rPr>
          <w:rFonts w:ascii="ＭＳ 明朝" w:hAnsi="ＭＳ 明朝" w:hint="eastAsia"/>
          <w:sz w:val="24"/>
        </w:rPr>
        <w:t>、適用除外</w:t>
      </w:r>
      <w:r w:rsidR="007971F2">
        <w:rPr>
          <w:rFonts w:ascii="ＭＳ 明朝" w:hAnsi="ＭＳ 明朝" w:hint="eastAsia"/>
          <w:sz w:val="24"/>
        </w:rPr>
        <w:t>に該当せず</w:t>
      </w:r>
      <w:r w:rsidR="00D52F40">
        <w:rPr>
          <w:rFonts w:ascii="ＭＳ 明朝" w:hAnsi="ＭＳ 明朝" w:hint="eastAsia"/>
          <w:sz w:val="24"/>
        </w:rPr>
        <w:t>、</w:t>
      </w:r>
      <w:r w:rsidRPr="007427D6">
        <w:rPr>
          <w:rFonts w:ascii="ＭＳ 明朝" w:hAnsi="ＭＳ 明朝" w:hint="eastAsia"/>
          <w:sz w:val="24"/>
        </w:rPr>
        <w:t>心得が適用される</w:t>
      </w:r>
      <w:r w:rsidR="00771424" w:rsidRPr="007427D6">
        <w:rPr>
          <w:rFonts w:ascii="ＭＳ 明朝" w:hAnsi="ＭＳ 明朝" w:hint="eastAsia"/>
          <w:sz w:val="24"/>
        </w:rPr>
        <w:t>と</w:t>
      </w:r>
      <w:r w:rsidRPr="007427D6">
        <w:rPr>
          <w:rFonts w:ascii="ＭＳ 明朝" w:hAnsi="ＭＳ 明朝" w:hint="eastAsia"/>
          <w:sz w:val="24"/>
        </w:rPr>
        <w:t>主張する</w:t>
      </w:r>
      <w:r w:rsidR="00F53E12">
        <w:rPr>
          <w:rFonts w:ascii="ＭＳ 明朝" w:hAnsi="ＭＳ 明朝" w:hint="eastAsia"/>
          <w:sz w:val="24"/>
        </w:rPr>
        <w:t>。</w:t>
      </w:r>
    </w:p>
    <w:p w14:paraId="0F4F4061" w14:textId="6EA88F93" w:rsidR="00FB0DC5" w:rsidRDefault="00F53E12" w:rsidP="00FB0DC5">
      <w:pPr>
        <w:autoSpaceDE w:val="0"/>
        <w:autoSpaceDN w:val="0"/>
        <w:ind w:leftChars="500" w:left="966" w:firstLineChars="100" w:firstLine="223"/>
        <w:rPr>
          <w:rFonts w:ascii="ＭＳ 明朝" w:hAnsi="ＭＳ 明朝"/>
          <w:sz w:val="24"/>
        </w:rPr>
      </w:pPr>
      <w:r>
        <w:rPr>
          <w:rFonts w:ascii="ＭＳ 明朝" w:hAnsi="ＭＳ 明朝" w:hint="eastAsia"/>
          <w:sz w:val="24"/>
        </w:rPr>
        <w:t>しかしながら</w:t>
      </w:r>
      <w:r w:rsidR="00DF1C76" w:rsidRPr="007427D6">
        <w:rPr>
          <w:rFonts w:ascii="ＭＳ 明朝" w:hAnsi="ＭＳ 明朝" w:hint="eastAsia"/>
          <w:sz w:val="24"/>
        </w:rPr>
        <w:t>、</w:t>
      </w:r>
      <w:r w:rsidR="00463010">
        <w:rPr>
          <w:rFonts w:ascii="ＭＳ 明朝" w:hAnsi="ＭＳ 明朝" w:hint="eastAsia"/>
          <w:sz w:val="24"/>
        </w:rPr>
        <w:t>前記</w:t>
      </w:r>
      <w:r w:rsidR="003F7ADC" w:rsidRPr="007427D6">
        <w:rPr>
          <w:rFonts w:ascii="ＭＳ 明朝" w:hAnsi="ＭＳ 明朝" w:hint="eastAsia"/>
          <w:sz w:val="24"/>
        </w:rPr>
        <w:t>（ア）で</w:t>
      </w:r>
      <w:r w:rsidR="00CE31F4" w:rsidRPr="007427D6">
        <w:rPr>
          <w:rFonts w:ascii="ＭＳ 明朝" w:hAnsi="ＭＳ 明朝" w:hint="eastAsia"/>
          <w:sz w:val="24"/>
        </w:rPr>
        <w:t>述べた</w:t>
      </w:r>
      <w:r>
        <w:rPr>
          <w:rFonts w:ascii="ＭＳ 明朝" w:hAnsi="ＭＳ 明朝" w:hint="eastAsia"/>
          <w:sz w:val="24"/>
        </w:rPr>
        <w:t>とお</w:t>
      </w:r>
      <w:r w:rsidR="003F7ADC" w:rsidRPr="007427D6">
        <w:rPr>
          <w:rFonts w:ascii="ＭＳ 明朝" w:hAnsi="ＭＳ 明朝" w:hint="eastAsia"/>
          <w:sz w:val="24"/>
        </w:rPr>
        <w:t>り、本件</w:t>
      </w:r>
      <w:r>
        <w:rPr>
          <w:rFonts w:ascii="ＭＳ 明朝" w:hAnsi="ＭＳ 明朝" w:hint="eastAsia"/>
          <w:sz w:val="24"/>
        </w:rPr>
        <w:t>各</w:t>
      </w:r>
      <w:r w:rsidR="003F7ADC" w:rsidRPr="007427D6">
        <w:rPr>
          <w:rFonts w:ascii="ＭＳ 明朝" w:hAnsi="ＭＳ 明朝" w:hint="eastAsia"/>
          <w:sz w:val="24"/>
        </w:rPr>
        <w:t>印刷業務は「取引の実例価格を考慮して、価格が適正と認められる１件の代金が10万円以下のものの購入、修理等に係るもの」に該当する</w:t>
      </w:r>
      <w:r w:rsidR="00ED78B6">
        <w:rPr>
          <w:rFonts w:ascii="ＭＳ 明朝" w:hAnsi="ＭＳ 明朝" w:hint="eastAsia"/>
          <w:sz w:val="24"/>
        </w:rPr>
        <w:t>と認められ</w:t>
      </w:r>
      <w:r w:rsidR="003F7ADC" w:rsidRPr="007427D6">
        <w:rPr>
          <w:rFonts w:ascii="ＭＳ 明朝" w:hAnsi="ＭＳ 明朝" w:hint="eastAsia"/>
          <w:sz w:val="24"/>
        </w:rPr>
        <w:t>、心得は適用されない</w:t>
      </w:r>
      <w:r w:rsidR="00BF2171">
        <w:rPr>
          <w:rFonts w:ascii="ＭＳ 明朝" w:hAnsi="ＭＳ 明朝" w:hint="eastAsia"/>
          <w:sz w:val="24"/>
        </w:rPr>
        <w:t>と解するのが相当</w:t>
      </w:r>
      <w:r w:rsidR="003F7ADC" w:rsidRPr="007427D6">
        <w:rPr>
          <w:rFonts w:ascii="ＭＳ 明朝" w:hAnsi="ＭＳ 明朝" w:hint="eastAsia"/>
          <w:sz w:val="24"/>
        </w:rPr>
        <w:t>である。</w:t>
      </w:r>
    </w:p>
    <w:p w14:paraId="6E657D9C" w14:textId="6EE7DBFF" w:rsidR="00FA77A5" w:rsidRDefault="003F7ADC" w:rsidP="00FB0DC5">
      <w:pPr>
        <w:autoSpaceDE w:val="0"/>
        <w:autoSpaceDN w:val="0"/>
        <w:ind w:leftChars="500" w:left="966" w:firstLineChars="100" w:firstLine="223"/>
        <w:rPr>
          <w:rFonts w:ascii="ＭＳ 明朝" w:hAnsi="ＭＳ 明朝"/>
          <w:sz w:val="24"/>
        </w:rPr>
      </w:pPr>
      <w:r w:rsidRPr="007427D6">
        <w:rPr>
          <w:rFonts w:ascii="ＭＳ 明朝" w:hAnsi="ＭＳ 明朝" w:hint="eastAsia"/>
          <w:sz w:val="24"/>
        </w:rPr>
        <w:t>なお、請求人</w:t>
      </w:r>
      <w:r w:rsidR="00771424" w:rsidRPr="007427D6">
        <w:rPr>
          <w:rFonts w:ascii="ＭＳ 明朝" w:hAnsi="ＭＳ 明朝" w:hint="eastAsia"/>
          <w:sz w:val="24"/>
        </w:rPr>
        <w:t>の主張</w:t>
      </w:r>
      <w:r w:rsidR="007971F2">
        <w:rPr>
          <w:rFonts w:ascii="ＭＳ 明朝" w:hAnsi="ＭＳ 明朝" w:hint="eastAsia"/>
          <w:sz w:val="24"/>
        </w:rPr>
        <w:t>によ</w:t>
      </w:r>
      <w:r w:rsidR="00771424" w:rsidRPr="007427D6">
        <w:rPr>
          <w:rFonts w:ascii="ＭＳ 明朝" w:hAnsi="ＭＳ 明朝" w:hint="eastAsia"/>
          <w:sz w:val="24"/>
        </w:rPr>
        <w:t>ると、請求人は</w:t>
      </w:r>
      <w:r w:rsidR="00F13B45">
        <w:rPr>
          <w:rFonts w:ascii="ＭＳ 明朝" w:hAnsi="ＭＳ 明朝" w:hint="eastAsia"/>
          <w:sz w:val="24"/>
        </w:rPr>
        <w:t>、</w:t>
      </w:r>
      <w:r w:rsidRPr="007427D6">
        <w:rPr>
          <w:rFonts w:ascii="ＭＳ 明朝" w:hAnsi="ＭＳ 明朝" w:hint="eastAsia"/>
          <w:sz w:val="24"/>
        </w:rPr>
        <w:t>心得第５条第４項</w:t>
      </w:r>
      <w:r w:rsidR="00771424" w:rsidRPr="007427D6">
        <w:rPr>
          <w:rFonts w:ascii="ＭＳ 明朝" w:hAnsi="ＭＳ 明朝" w:hint="eastAsia"/>
          <w:sz w:val="24"/>
        </w:rPr>
        <w:t>に基づき、本件</w:t>
      </w:r>
      <w:r w:rsidR="0071633F">
        <w:rPr>
          <w:rFonts w:ascii="ＭＳ 明朝" w:hAnsi="ＭＳ 明朝" w:hint="eastAsia"/>
          <w:sz w:val="24"/>
        </w:rPr>
        <w:t>各</w:t>
      </w:r>
      <w:r w:rsidR="00771424" w:rsidRPr="007427D6">
        <w:rPr>
          <w:rFonts w:ascii="ＭＳ 明朝" w:hAnsi="ＭＳ 明朝" w:hint="eastAsia"/>
          <w:sz w:val="24"/>
        </w:rPr>
        <w:t>印刷業務に係る見積書について、</w:t>
      </w:r>
      <w:r w:rsidR="00214190" w:rsidRPr="007427D6">
        <w:rPr>
          <w:rFonts w:ascii="ＭＳ 明朝" w:hAnsi="ＭＳ 明朝" w:hint="eastAsia"/>
          <w:sz w:val="24"/>
        </w:rPr>
        <w:t>ファックスにより</w:t>
      </w:r>
      <w:r w:rsidR="00771424" w:rsidRPr="007427D6">
        <w:rPr>
          <w:rFonts w:ascii="ＭＳ 明朝" w:hAnsi="ＭＳ 明朝" w:hint="eastAsia"/>
          <w:sz w:val="24"/>
        </w:rPr>
        <w:t>提出を求めたものと解される</w:t>
      </w:r>
      <w:r w:rsidR="007971F2">
        <w:rPr>
          <w:rFonts w:ascii="ＭＳ 明朝" w:hAnsi="ＭＳ 明朝" w:hint="eastAsia"/>
          <w:sz w:val="24"/>
        </w:rPr>
        <w:t>。</w:t>
      </w:r>
    </w:p>
    <w:p w14:paraId="4690C89A" w14:textId="09276D4B" w:rsidR="003F7ADC" w:rsidRPr="007427D6" w:rsidRDefault="007971F2" w:rsidP="00FB0DC5">
      <w:pPr>
        <w:autoSpaceDE w:val="0"/>
        <w:autoSpaceDN w:val="0"/>
        <w:ind w:leftChars="500" w:left="966" w:firstLineChars="100" w:firstLine="223"/>
        <w:rPr>
          <w:rFonts w:ascii="ＭＳ 明朝" w:hAnsi="ＭＳ 明朝"/>
          <w:sz w:val="24"/>
        </w:rPr>
      </w:pPr>
      <w:r>
        <w:rPr>
          <w:rFonts w:ascii="ＭＳ 明朝" w:hAnsi="ＭＳ 明朝" w:hint="eastAsia"/>
          <w:sz w:val="24"/>
        </w:rPr>
        <w:t>しかし</w:t>
      </w:r>
      <w:r w:rsidR="00771424" w:rsidRPr="007427D6">
        <w:rPr>
          <w:rFonts w:ascii="ＭＳ 明朝" w:hAnsi="ＭＳ 明朝" w:hint="eastAsia"/>
          <w:sz w:val="24"/>
        </w:rPr>
        <w:t>、同項は</w:t>
      </w:r>
      <w:r>
        <w:rPr>
          <w:rFonts w:ascii="ＭＳ 明朝" w:hAnsi="ＭＳ 明朝" w:hint="eastAsia"/>
          <w:sz w:val="24"/>
        </w:rPr>
        <w:t>、</w:t>
      </w:r>
      <w:r w:rsidR="003F7ADC" w:rsidRPr="007427D6">
        <w:rPr>
          <w:rFonts w:ascii="ＭＳ 明朝" w:hAnsi="ＭＳ 明朝" w:hint="eastAsia"/>
          <w:sz w:val="24"/>
        </w:rPr>
        <w:t>平成30年</w:t>
      </w:r>
      <w:r w:rsidR="00A9380C">
        <w:rPr>
          <w:rFonts w:ascii="ＭＳ 明朝" w:hAnsi="ＭＳ 明朝" w:hint="eastAsia"/>
          <w:sz w:val="24"/>
        </w:rPr>
        <w:t>３</w:t>
      </w:r>
      <w:r w:rsidR="003F7ADC" w:rsidRPr="007427D6">
        <w:rPr>
          <w:rFonts w:ascii="ＭＳ 明朝" w:hAnsi="ＭＳ 明朝" w:hint="eastAsia"/>
          <w:sz w:val="24"/>
        </w:rPr>
        <w:t>月29日契総第4351号による改正により追加された条項であり、本件</w:t>
      </w:r>
      <w:r w:rsidR="0071633F">
        <w:rPr>
          <w:rFonts w:ascii="ＭＳ 明朝" w:hAnsi="ＭＳ 明朝" w:hint="eastAsia"/>
          <w:sz w:val="24"/>
        </w:rPr>
        <w:t>各</w:t>
      </w:r>
      <w:r w:rsidR="003F7ADC" w:rsidRPr="007427D6">
        <w:rPr>
          <w:rFonts w:ascii="ＭＳ 明朝" w:hAnsi="ＭＳ 明朝" w:hint="eastAsia"/>
          <w:sz w:val="24"/>
        </w:rPr>
        <w:t>印刷業務の発注がなされた当時、</w:t>
      </w:r>
      <w:r w:rsidR="00F13B45">
        <w:rPr>
          <w:rFonts w:ascii="ＭＳ 明朝" w:hAnsi="ＭＳ 明朝" w:hint="eastAsia"/>
          <w:sz w:val="24"/>
        </w:rPr>
        <w:t>同</w:t>
      </w:r>
      <w:r w:rsidR="003F7ADC" w:rsidRPr="007427D6">
        <w:rPr>
          <w:rFonts w:ascii="ＭＳ 明朝" w:hAnsi="ＭＳ 明朝" w:hint="eastAsia"/>
          <w:sz w:val="24"/>
        </w:rPr>
        <w:t>項は</w:t>
      </w:r>
      <w:r w:rsidR="008E49DA" w:rsidRPr="007427D6">
        <w:rPr>
          <w:rFonts w:ascii="ＭＳ 明朝" w:hAnsi="ＭＳ 明朝" w:hint="eastAsia"/>
          <w:sz w:val="24"/>
        </w:rPr>
        <w:t>存在</w:t>
      </w:r>
      <w:r w:rsidR="00CC47E4">
        <w:rPr>
          <w:rFonts w:ascii="ＭＳ 明朝" w:hAnsi="ＭＳ 明朝" w:hint="eastAsia"/>
          <w:sz w:val="24"/>
        </w:rPr>
        <w:t>し</w:t>
      </w:r>
      <w:r w:rsidR="00363735">
        <w:rPr>
          <w:rFonts w:ascii="ＭＳ 明朝" w:hAnsi="ＭＳ 明朝" w:hint="eastAsia"/>
          <w:sz w:val="24"/>
        </w:rPr>
        <w:t>てい</w:t>
      </w:r>
      <w:r w:rsidR="00CC47E4">
        <w:rPr>
          <w:rFonts w:ascii="ＭＳ 明朝" w:hAnsi="ＭＳ 明朝" w:hint="eastAsia"/>
          <w:sz w:val="24"/>
        </w:rPr>
        <w:t>なかった。そのため</w:t>
      </w:r>
      <w:r w:rsidR="004268DE" w:rsidRPr="007427D6">
        <w:rPr>
          <w:rFonts w:ascii="ＭＳ 明朝" w:hAnsi="ＭＳ 明朝" w:hint="eastAsia"/>
          <w:sz w:val="24"/>
        </w:rPr>
        <w:t>、</w:t>
      </w:r>
      <w:r w:rsidR="00CC47E4">
        <w:rPr>
          <w:rFonts w:ascii="ＭＳ 明朝" w:hAnsi="ＭＳ 明朝" w:hint="eastAsia"/>
          <w:sz w:val="24"/>
        </w:rPr>
        <w:t>請求人が</w:t>
      </w:r>
      <w:r w:rsidR="004268DE" w:rsidRPr="007427D6">
        <w:rPr>
          <w:rFonts w:ascii="ＭＳ 明朝" w:hAnsi="ＭＳ 明朝" w:hint="eastAsia"/>
          <w:sz w:val="24"/>
        </w:rPr>
        <w:t>ファックスによる見積</w:t>
      </w:r>
      <w:r w:rsidR="00C203C3">
        <w:rPr>
          <w:rFonts w:ascii="ＭＳ 明朝" w:hAnsi="ＭＳ 明朝" w:hint="eastAsia"/>
          <w:sz w:val="24"/>
        </w:rPr>
        <w:t>書</w:t>
      </w:r>
      <w:r w:rsidR="004268DE" w:rsidRPr="007427D6">
        <w:rPr>
          <w:rFonts w:ascii="ＭＳ 明朝" w:hAnsi="ＭＳ 明朝" w:hint="eastAsia"/>
          <w:sz w:val="24"/>
        </w:rPr>
        <w:t>の提出</w:t>
      </w:r>
      <w:r w:rsidR="00CC47E4">
        <w:rPr>
          <w:rFonts w:ascii="ＭＳ 明朝" w:hAnsi="ＭＳ 明朝" w:hint="eastAsia"/>
          <w:sz w:val="24"/>
        </w:rPr>
        <w:t>を求めた</w:t>
      </w:r>
      <w:r w:rsidR="00373B10">
        <w:rPr>
          <w:rFonts w:ascii="ＭＳ 明朝" w:hAnsi="ＭＳ 明朝" w:hint="eastAsia"/>
          <w:sz w:val="24"/>
        </w:rPr>
        <w:t>点</w:t>
      </w:r>
      <w:r w:rsidR="00363735">
        <w:rPr>
          <w:rFonts w:ascii="ＭＳ 明朝" w:hAnsi="ＭＳ 明朝" w:hint="eastAsia"/>
          <w:sz w:val="24"/>
        </w:rPr>
        <w:t>は、</w:t>
      </w:r>
      <w:r w:rsidR="00F37D9F">
        <w:rPr>
          <w:rFonts w:ascii="ＭＳ 明朝" w:hAnsi="ＭＳ 明朝" w:hint="eastAsia"/>
          <w:sz w:val="24"/>
        </w:rPr>
        <w:t>心得の適用があることに拠る</w:t>
      </w:r>
      <w:r w:rsidR="00373B10">
        <w:rPr>
          <w:rFonts w:ascii="ＭＳ 明朝" w:hAnsi="ＭＳ 明朝" w:hint="eastAsia"/>
          <w:sz w:val="24"/>
        </w:rPr>
        <w:t>措置</w:t>
      </w:r>
      <w:r w:rsidR="00363735">
        <w:rPr>
          <w:rFonts w:ascii="ＭＳ 明朝" w:hAnsi="ＭＳ 明朝" w:hint="eastAsia"/>
          <w:sz w:val="24"/>
        </w:rPr>
        <w:t>で</w:t>
      </w:r>
      <w:r w:rsidR="00F37D9F">
        <w:rPr>
          <w:rFonts w:ascii="ＭＳ 明朝" w:hAnsi="ＭＳ 明朝" w:hint="eastAsia"/>
          <w:sz w:val="24"/>
        </w:rPr>
        <w:t>あったということはできない</w:t>
      </w:r>
      <w:r w:rsidR="003F7ADC" w:rsidRPr="007427D6">
        <w:rPr>
          <w:rFonts w:ascii="ＭＳ 明朝" w:hAnsi="ＭＳ 明朝" w:hint="eastAsia"/>
          <w:sz w:val="24"/>
        </w:rPr>
        <w:t>。</w:t>
      </w:r>
    </w:p>
    <w:p w14:paraId="3B6C8A65" w14:textId="77777777" w:rsidR="009868D3" w:rsidRPr="007427D6" w:rsidRDefault="00DF1C76" w:rsidP="0023359D">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p>
    <w:p w14:paraId="4E062559" w14:textId="77777777"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8E49DA" w:rsidRPr="007427D6">
        <w:rPr>
          <w:rFonts w:ascii="ＭＳ 明朝" w:hAnsi="ＭＳ 明朝" w:hint="eastAsia"/>
          <w:sz w:val="24"/>
        </w:rPr>
        <w:t>ウ</w:t>
      </w:r>
      <w:r w:rsidRPr="007427D6">
        <w:rPr>
          <w:rFonts w:ascii="ＭＳ 明朝" w:hAnsi="ＭＳ 明朝" w:hint="eastAsia"/>
          <w:sz w:val="24"/>
        </w:rPr>
        <w:t xml:space="preserve">　見積書の提出</w:t>
      </w:r>
      <w:r w:rsidR="008E49DA" w:rsidRPr="007427D6">
        <w:rPr>
          <w:rFonts w:ascii="ＭＳ 明朝" w:hAnsi="ＭＳ 明朝" w:hint="eastAsia"/>
          <w:sz w:val="24"/>
        </w:rPr>
        <w:t>について</w:t>
      </w:r>
    </w:p>
    <w:p w14:paraId="5CD3AD4F" w14:textId="77777777"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（ア）</w:t>
      </w:r>
      <w:r w:rsidR="00214190" w:rsidRPr="007427D6">
        <w:rPr>
          <w:rFonts w:ascii="ＭＳ 明朝" w:hAnsi="ＭＳ 明朝" w:hint="eastAsia"/>
          <w:sz w:val="24"/>
        </w:rPr>
        <w:t>提出</w:t>
      </w:r>
      <w:r w:rsidRPr="007427D6">
        <w:rPr>
          <w:rFonts w:ascii="ＭＳ 明朝" w:hAnsi="ＭＳ 明朝" w:hint="eastAsia"/>
          <w:sz w:val="24"/>
        </w:rPr>
        <w:t>期限の設定</w:t>
      </w:r>
      <w:r w:rsidR="00214190" w:rsidRPr="007427D6">
        <w:rPr>
          <w:rFonts w:ascii="ＭＳ 明朝" w:hAnsi="ＭＳ 明朝" w:hint="eastAsia"/>
          <w:sz w:val="24"/>
        </w:rPr>
        <w:t>について</w:t>
      </w:r>
    </w:p>
    <w:p w14:paraId="3FAC91B5" w14:textId="46762CB4" w:rsidR="00B41CDD" w:rsidRDefault="009868D3" w:rsidP="00B41CDD">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8E49DA" w:rsidRPr="007427D6">
        <w:rPr>
          <w:rFonts w:ascii="ＭＳ 明朝" w:hAnsi="ＭＳ 明朝" w:hint="eastAsia"/>
          <w:sz w:val="24"/>
        </w:rPr>
        <w:t>心得</w:t>
      </w:r>
      <w:r w:rsidRPr="007427D6">
        <w:rPr>
          <w:rFonts w:ascii="ＭＳ 明朝" w:hAnsi="ＭＳ 明朝" w:hint="eastAsia"/>
          <w:sz w:val="24"/>
        </w:rPr>
        <w:t>第５条第５項</w:t>
      </w:r>
      <w:r w:rsidR="00B41CDD">
        <w:rPr>
          <w:rFonts w:ascii="ＭＳ 明朝" w:hAnsi="ＭＳ 明朝" w:hint="eastAsia"/>
          <w:sz w:val="24"/>
        </w:rPr>
        <w:t>は、</w:t>
      </w:r>
      <w:r w:rsidRPr="007427D6">
        <w:rPr>
          <w:rFonts w:ascii="ＭＳ 明朝" w:hAnsi="ＭＳ 明朝" w:hint="eastAsia"/>
          <w:sz w:val="24"/>
        </w:rPr>
        <w:t>「</w:t>
      </w:r>
      <w:r w:rsidR="008E49DA" w:rsidRPr="007427D6">
        <w:rPr>
          <w:rFonts w:ascii="ＭＳ 明朝" w:hAnsi="ＭＳ 明朝" w:hint="eastAsia"/>
          <w:sz w:val="24"/>
        </w:rPr>
        <w:t>見積書が見積依頼</w:t>
      </w:r>
      <w:r w:rsidR="005B2B56" w:rsidRPr="007427D6">
        <w:rPr>
          <w:rFonts w:ascii="ＭＳ 明朝" w:hAnsi="ＭＳ 明朝" w:hint="eastAsia"/>
          <w:sz w:val="24"/>
        </w:rPr>
        <w:t>書その他の見積依頼において指定</w:t>
      </w:r>
      <w:r w:rsidRPr="007427D6">
        <w:rPr>
          <w:rFonts w:ascii="ＭＳ 明朝" w:hAnsi="ＭＳ 明朝" w:hint="eastAsia"/>
          <w:sz w:val="24"/>
        </w:rPr>
        <w:t>した日時までに到達しないときは、当該見積は無効とする。」</w:t>
      </w:r>
      <w:r w:rsidR="005B2B56" w:rsidRPr="007427D6">
        <w:rPr>
          <w:rFonts w:ascii="ＭＳ 明朝" w:hAnsi="ＭＳ 明朝" w:hint="eastAsia"/>
          <w:sz w:val="24"/>
        </w:rPr>
        <w:t>と</w:t>
      </w:r>
      <w:r w:rsidR="00B41CDD">
        <w:rPr>
          <w:rFonts w:ascii="ＭＳ 明朝" w:hAnsi="ＭＳ 明朝" w:hint="eastAsia"/>
          <w:sz w:val="24"/>
        </w:rPr>
        <w:t>定めて</w:t>
      </w:r>
      <w:r w:rsidR="005B2B56" w:rsidRPr="007427D6">
        <w:rPr>
          <w:rFonts w:ascii="ＭＳ 明朝" w:hAnsi="ＭＳ 明朝" w:hint="eastAsia"/>
          <w:sz w:val="24"/>
        </w:rPr>
        <w:t>おり、見積書の提出期限</w:t>
      </w:r>
      <w:r w:rsidR="006F683A">
        <w:rPr>
          <w:rFonts w:ascii="ＭＳ 明朝" w:hAnsi="ＭＳ 明朝" w:hint="eastAsia"/>
          <w:sz w:val="24"/>
        </w:rPr>
        <w:t>となる日時を予め指定することを</w:t>
      </w:r>
      <w:r w:rsidR="005B2B56" w:rsidRPr="007427D6">
        <w:rPr>
          <w:rFonts w:ascii="ＭＳ 明朝" w:hAnsi="ＭＳ 明朝" w:hint="eastAsia"/>
          <w:sz w:val="24"/>
        </w:rPr>
        <w:t>前提と</w:t>
      </w:r>
      <w:r w:rsidR="006F683A">
        <w:rPr>
          <w:rFonts w:ascii="ＭＳ 明朝" w:hAnsi="ＭＳ 明朝" w:hint="eastAsia"/>
          <w:sz w:val="24"/>
        </w:rPr>
        <w:t>し</w:t>
      </w:r>
      <w:r w:rsidR="00DD78C2" w:rsidRPr="007427D6">
        <w:rPr>
          <w:rFonts w:ascii="ＭＳ 明朝" w:hAnsi="ＭＳ 明朝" w:hint="eastAsia"/>
          <w:sz w:val="24"/>
        </w:rPr>
        <w:t>ている</w:t>
      </w:r>
      <w:r w:rsidR="00B41CDD">
        <w:rPr>
          <w:rFonts w:ascii="ＭＳ 明朝" w:hAnsi="ＭＳ 明朝" w:hint="eastAsia"/>
          <w:sz w:val="24"/>
        </w:rPr>
        <w:t>。</w:t>
      </w:r>
    </w:p>
    <w:p w14:paraId="5A5E96B5" w14:textId="3B35F0C0" w:rsidR="009868D3" w:rsidRPr="007427D6" w:rsidRDefault="006F683A" w:rsidP="00B41CDD">
      <w:pPr>
        <w:autoSpaceDE w:val="0"/>
        <w:autoSpaceDN w:val="0"/>
        <w:ind w:leftChars="500" w:left="966" w:firstLineChars="114" w:firstLine="255"/>
        <w:rPr>
          <w:rFonts w:ascii="ＭＳ 明朝" w:hAnsi="ＭＳ 明朝"/>
          <w:sz w:val="24"/>
        </w:rPr>
      </w:pPr>
      <w:r>
        <w:rPr>
          <w:rFonts w:ascii="ＭＳ 明朝" w:hAnsi="ＭＳ 明朝" w:hint="eastAsia"/>
          <w:sz w:val="24"/>
        </w:rPr>
        <w:t>これに対し</w:t>
      </w:r>
      <w:r w:rsidR="00DD78C2" w:rsidRPr="007427D6">
        <w:rPr>
          <w:rFonts w:ascii="ＭＳ 明朝" w:hAnsi="ＭＳ 明朝" w:hint="eastAsia"/>
          <w:sz w:val="24"/>
        </w:rPr>
        <w:t>、</w:t>
      </w:r>
      <w:r w:rsidR="005B2B56" w:rsidRPr="007427D6">
        <w:rPr>
          <w:rFonts w:ascii="ＭＳ 明朝" w:hAnsi="ＭＳ 明朝" w:hint="eastAsia"/>
          <w:sz w:val="24"/>
        </w:rPr>
        <w:t>本件</w:t>
      </w:r>
      <w:r w:rsidR="0071633F">
        <w:rPr>
          <w:rFonts w:ascii="ＭＳ 明朝" w:hAnsi="ＭＳ 明朝" w:hint="eastAsia"/>
          <w:sz w:val="24"/>
        </w:rPr>
        <w:t>各</w:t>
      </w:r>
      <w:r w:rsidR="005B2B56" w:rsidRPr="007427D6">
        <w:rPr>
          <w:rFonts w:ascii="ＭＳ 明朝" w:hAnsi="ＭＳ 明朝" w:hint="eastAsia"/>
          <w:sz w:val="24"/>
        </w:rPr>
        <w:t>印刷業務</w:t>
      </w:r>
      <w:r w:rsidR="00B92DE7">
        <w:rPr>
          <w:rFonts w:ascii="ＭＳ 明朝" w:hAnsi="ＭＳ 明朝" w:hint="eastAsia"/>
          <w:sz w:val="24"/>
        </w:rPr>
        <w:t>について</w:t>
      </w:r>
      <w:r w:rsidR="005B2B56" w:rsidRPr="007427D6">
        <w:rPr>
          <w:rFonts w:ascii="ＭＳ 明朝" w:hAnsi="ＭＳ 明朝" w:hint="eastAsia"/>
          <w:sz w:val="24"/>
        </w:rPr>
        <w:t>は、心得の適用がな</w:t>
      </w:r>
      <w:r w:rsidR="00B92DE7">
        <w:rPr>
          <w:rFonts w:ascii="ＭＳ 明朝" w:hAnsi="ＭＳ 明朝" w:hint="eastAsia"/>
          <w:sz w:val="24"/>
        </w:rPr>
        <w:t>いことは前述のとおりである。</w:t>
      </w:r>
      <w:r w:rsidR="00EB3E56" w:rsidRPr="007427D6">
        <w:rPr>
          <w:rFonts w:ascii="ＭＳ 明朝" w:hAnsi="ＭＳ 明朝" w:hint="eastAsia"/>
          <w:sz w:val="24"/>
        </w:rPr>
        <w:t>その他</w:t>
      </w:r>
      <w:r w:rsidR="00140488">
        <w:rPr>
          <w:rFonts w:ascii="ＭＳ 明朝" w:hAnsi="ＭＳ 明朝" w:hint="eastAsia"/>
          <w:sz w:val="24"/>
        </w:rPr>
        <w:t>、</w:t>
      </w:r>
      <w:r w:rsidR="00EB3E56" w:rsidRPr="007427D6">
        <w:rPr>
          <w:rFonts w:ascii="ＭＳ 明朝" w:hAnsi="ＭＳ 明朝" w:hint="eastAsia"/>
          <w:sz w:val="24"/>
        </w:rPr>
        <w:t>見積書の提出期限を</w:t>
      </w:r>
      <w:r w:rsidR="00140488">
        <w:rPr>
          <w:rFonts w:ascii="ＭＳ 明朝" w:hAnsi="ＭＳ 明朝" w:hint="eastAsia"/>
          <w:sz w:val="24"/>
        </w:rPr>
        <w:t>予め</w:t>
      </w:r>
      <w:r w:rsidR="00EB3E56" w:rsidRPr="007427D6">
        <w:rPr>
          <w:rFonts w:ascii="ＭＳ 明朝" w:hAnsi="ＭＳ 明朝" w:hint="eastAsia"/>
          <w:sz w:val="24"/>
        </w:rPr>
        <w:t>設定すべき</w:t>
      </w:r>
      <w:r w:rsidR="00CC6B4B">
        <w:rPr>
          <w:rFonts w:ascii="ＭＳ 明朝" w:hAnsi="ＭＳ 明朝" w:hint="eastAsia"/>
          <w:sz w:val="24"/>
        </w:rPr>
        <w:t>ことを定めた</w:t>
      </w:r>
      <w:r w:rsidR="00EB3E56" w:rsidRPr="007427D6">
        <w:rPr>
          <w:rFonts w:ascii="ＭＳ 明朝" w:hAnsi="ＭＳ 明朝" w:hint="eastAsia"/>
          <w:sz w:val="24"/>
        </w:rPr>
        <w:t>関連規定も見当たらないことから、</w:t>
      </w:r>
      <w:r w:rsidR="00214190" w:rsidRPr="007427D6">
        <w:rPr>
          <w:rFonts w:ascii="ＭＳ 明朝" w:hAnsi="ＭＳ 明朝" w:hint="eastAsia"/>
          <w:sz w:val="24"/>
        </w:rPr>
        <w:t>請求人</w:t>
      </w:r>
      <w:r w:rsidR="004D22A5" w:rsidRPr="007427D6">
        <w:rPr>
          <w:rFonts w:ascii="ＭＳ 明朝" w:hAnsi="ＭＳ 明朝" w:hint="eastAsia"/>
          <w:sz w:val="24"/>
        </w:rPr>
        <w:t>が</w:t>
      </w:r>
      <w:r w:rsidR="00214190" w:rsidRPr="007427D6">
        <w:rPr>
          <w:rFonts w:ascii="ＭＳ 明朝" w:hAnsi="ＭＳ 明朝" w:hint="eastAsia"/>
          <w:sz w:val="24"/>
        </w:rPr>
        <w:t>見積書の提出期限</w:t>
      </w:r>
      <w:r w:rsidR="005A2D2B">
        <w:rPr>
          <w:rFonts w:ascii="ＭＳ 明朝" w:hAnsi="ＭＳ 明朝" w:hint="eastAsia"/>
          <w:sz w:val="24"/>
        </w:rPr>
        <w:t>を</w:t>
      </w:r>
      <w:r w:rsidR="00DA626E">
        <w:rPr>
          <w:rFonts w:ascii="ＭＳ 明朝" w:hAnsi="ＭＳ 明朝" w:hint="eastAsia"/>
          <w:sz w:val="24"/>
        </w:rPr>
        <w:t>設定した趣旨</w:t>
      </w:r>
      <w:r w:rsidR="00214190" w:rsidRPr="007427D6">
        <w:rPr>
          <w:rFonts w:ascii="ＭＳ 明朝" w:hAnsi="ＭＳ 明朝" w:hint="eastAsia"/>
          <w:sz w:val="24"/>
        </w:rPr>
        <w:t>は、</w:t>
      </w:r>
      <w:r w:rsidR="009868D3" w:rsidRPr="007427D6">
        <w:rPr>
          <w:rFonts w:ascii="ＭＳ 明朝" w:hAnsi="ＭＳ 明朝" w:hint="eastAsia"/>
          <w:sz w:val="24"/>
        </w:rPr>
        <w:t>事務処理の</w:t>
      </w:r>
      <w:r w:rsidR="00A36DAF">
        <w:rPr>
          <w:rFonts w:ascii="ＭＳ 明朝" w:hAnsi="ＭＳ 明朝" w:hint="eastAsia"/>
          <w:sz w:val="24"/>
        </w:rPr>
        <w:t>目安</w:t>
      </w:r>
      <w:r w:rsidR="005A2D2B">
        <w:rPr>
          <w:rFonts w:ascii="ＭＳ 明朝" w:hAnsi="ＭＳ 明朝" w:hint="eastAsia"/>
          <w:sz w:val="24"/>
        </w:rPr>
        <w:t>とすることにあった</w:t>
      </w:r>
      <w:r w:rsidR="00214190" w:rsidRPr="007427D6">
        <w:rPr>
          <w:rFonts w:ascii="ＭＳ 明朝" w:hAnsi="ＭＳ 明朝" w:hint="eastAsia"/>
          <w:sz w:val="24"/>
        </w:rPr>
        <w:t>と解する</w:t>
      </w:r>
      <w:r w:rsidR="00CC6B4B">
        <w:rPr>
          <w:rFonts w:ascii="ＭＳ 明朝" w:hAnsi="ＭＳ 明朝" w:hint="eastAsia"/>
          <w:sz w:val="24"/>
        </w:rPr>
        <w:t>の</w:t>
      </w:r>
      <w:r w:rsidR="00214190" w:rsidRPr="007427D6">
        <w:rPr>
          <w:rFonts w:ascii="ＭＳ 明朝" w:hAnsi="ＭＳ 明朝" w:hint="eastAsia"/>
          <w:sz w:val="24"/>
        </w:rPr>
        <w:t>が相当である。</w:t>
      </w:r>
    </w:p>
    <w:p w14:paraId="79C8824E" w14:textId="77777777" w:rsidR="009868D3" w:rsidRPr="007427D6" w:rsidRDefault="009868D3" w:rsidP="007F467B">
      <w:pPr>
        <w:numPr>
          <w:ilvl w:val="0"/>
          <w:numId w:val="22"/>
        </w:numPr>
        <w:autoSpaceDE w:val="0"/>
        <w:autoSpaceDN w:val="0"/>
        <w:rPr>
          <w:rFonts w:ascii="ＭＳ 明朝" w:hAnsi="ＭＳ 明朝"/>
          <w:sz w:val="24"/>
        </w:rPr>
      </w:pPr>
      <w:r w:rsidRPr="007427D6">
        <w:rPr>
          <w:rFonts w:ascii="ＭＳ 明朝" w:hAnsi="ＭＳ 明朝" w:hint="eastAsia"/>
          <w:sz w:val="24"/>
        </w:rPr>
        <w:t>提出期限</w:t>
      </w:r>
      <w:r w:rsidR="004D22A5" w:rsidRPr="007427D6">
        <w:rPr>
          <w:rFonts w:ascii="ＭＳ 明朝" w:hAnsi="ＭＳ 明朝" w:hint="eastAsia"/>
          <w:sz w:val="24"/>
        </w:rPr>
        <w:t>後</w:t>
      </w:r>
      <w:r w:rsidRPr="007427D6">
        <w:rPr>
          <w:rFonts w:ascii="ＭＳ 明朝" w:hAnsi="ＭＳ 明朝" w:hint="eastAsia"/>
          <w:sz w:val="24"/>
        </w:rPr>
        <w:t>の</w:t>
      </w:r>
      <w:r w:rsidR="004D22A5" w:rsidRPr="007427D6">
        <w:rPr>
          <w:rFonts w:ascii="ＭＳ 明朝" w:hAnsi="ＭＳ 明朝" w:hint="eastAsia"/>
          <w:sz w:val="24"/>
        </w:rPr>
        <w:t>見積書の取扱いについて</w:t>
      </w:r>
    </w:p>
    <w:p w14:paraId="1C3BE166" w14:textId="72ACEE69" w:rsidR="007F467B" w:rsidRDefault="007F467B" w:rsidP="007F467B">
      <w:pPr>
        <w:autoSpaceDE w:val="0"/>
        <w:autoSpaceDN w:val="0"/>
        <w:ind w:left="965" w:firstLineChars="98" w:firstLine="219"/>
        <w:rPr>
          <w:rFonts w:ascii="ＭＳ 明朝" w:hAnsi="ＭＳ 明朝"/>
          <w:sz w:val="24"/>
        </w:rPr>
      </w:pPr>
      <w:r w:rsidRPr="007427D6">
        <w:rPr>
          <w:rFonts w:ascii="ＭＳ 明朝" w:hAnsi="ＭＳ 明朝" w:hint="eastAsia"/>
          <w:sz w:val="24"/>
        </w:rPr>
        <w:t>請求人は、副担当者から本件事業者に電話連絡を行うようアドバイス</w:t>
      </w:r>
      <w:r w:rsidR="008502FA">
        <w:rPr>
          <w:rFonts w:ascii="ＭＳ 明朝" w:hAnsi="ＭＳ 明朝" w:hint="eastAsia"/>
          <w:sz w:val="24"/>
        </w:rPr>
        <w:t>を受けた</w:t>
      </w:r>
      <w:r w:rsidRPr="007427D6">
        <w:rPr>
          <w:rFonts w:ascii="ＭＳ 明朝" w:hAnsi="ＭＳ 明朝" w:hint="eastAsia"/>
          <w:sz w:val="24"/>
        </w:rPr>
        <w:t>ため、提出期限間際に</w:t>
      </w:r>
      <w:r w:rsidR="00F939F1">
        <w:rPr>
          <w:rFonts w:ascii="ＭＳ 明朝" w:hAnsi="ＭＳ 明朝" w:hint="eastAsia"/>
          <w:sz w:val="24"/>
        </w:rPr>
        <w:t>本件事業者に</w:t>
      </w:r>
      <w:r w:rsidR="00C203C3">
        <w:rPr>
          <w:rFonts w:ascii="ＭＳ 明朝" w:hAnsi="ＭＳ 明朝" w:hint="eastAsia"/>
          <w:sz w:val="24"/>
        </w:rPr>
        <w:t>連絡を取り、請求人自らの判断で提出期限後に見積書</w:t>
      </w:r>
      <w:r w:rsidRPr="007427D6">
        <w:rPr>
          <w:rFonts w:ascii="ＭＳ 明朝" w:hAnsi="ＭＳ 明朝" w:hint="eastAsia"/>
          <w:sz w:val="24"/>
        </w:rPr>
        <w:t>を提出するよう指示を行ったことが認められる。</w:t>
      </w:r>
    </w:p>
    <w:p w14:paraId="4042D1A8" w14:textId="77777777" w:rsidR="005A2D2B" w:rsidRDefault="00012E38" w:rsidP="007F467B">
      <w:pPr>
        <w:autoSpaceDE w:val="0"/>
        <w:autoSpaceDN w:val="0"/>
        <w:ind w:left="965" w:firstLineChars="98" w:firstLine="219"/>
        <w:rPr>
          <w:rFonts w:ascii="ＭＳ 明朝" w:hAnsi="ＭＳ 明朝"/>
          <w:sz w:val="24"/>
        </w:rPr>
      </w:pPr>
      <w:r>
        <w:rPr>
          <w:rFonts w:ascii="ＭＳ 明朝" w:hAnsi="ＭＳ 明朝" w:hint="eastAsia"/>
          <w:sz w:val="24"/>
        </w:rPr>
        <w:t>前述のとおり、</w:t>
      </w:r>
      <w:r w:rsidR="000A360E">
        <w:rPr>
          <w:rFonts w:ascii="ＭＳ 明朝" w:hAnsi="ＭＳ 明朝" w:hint="eastAsia"/>
          <w:sz w:val="24"/>
        </w:rPr>
        <w:t>見積書の提出期限を設けた趣旨は事務処理の目安</w:t>
      </w:r>
      <w:r w:rsidR="004F4A05">
        <w:rPr>
          <w:rFonts w:ascii="ＭＳ 明朝" w:hAnsi="ＭＳ 明朝" w:hint="eastAsia"/>
          <w:sz w:val="24"/>
        </w:rPr>
        <w:t>とすることにあった</w:t>
      </w:r>
      <w:r w:rsidR="000A360E">
        <w:rPr>
          <w:rFonts w:ascii="ＭＳ 明朝" w:hAnsi="ＭＳ 明朝" w:hint="eastAsia"/>
          <w:sz w:val="24"/>
        </w:rPr>
        <w:t>ことから、請求人</w:t>
      </w:r>
      <w:r w:rsidR="00F939F1">
        <w:rPr>
          <w:rFonts w:ascii="ＭＳ 明朝" w:hAnsi="ＭＳ 明朝" w:hint="eastAsia"/>
          <w:sz w:val="24"/>
        </w:rPr>
        <w:t>の上記指示</w:t>
      </w:r>
      <w:r w:rsidR="005A2D2B">
        <w:rPr>
          <w:rFonts w:ascii="ＭＳ 明朝" w:hAnsi="ＭＳ 明朝" w:hint="eastAsia"/>
          <w:sz w:val="24"/>
        </w:rPr>
        <w:t>を</w:t>
      </w:r>
      <w:r w:rsidR="004F4A05">
        <w:rPr>
          <w:rFonts w:ascii="ＭＳ 明朝" w:hAnsi="ＭＳ 明朝" w:hint="eastAsia"/>
          <w:sz w:val="24"/>
        </w:rPr>
        <w:t>直ちに</w:t>
      </w:r>
      <w:r w:rsidR="005A2D2B">
        <w:rPr>
          <w:rFonts w:ascii="ＭＳ 明朝" w:hAnsi="ＭＳ 明朝" w:hint="eastAsia"/>
          <w:sz w:val="24"/>
        </w:rPr>
        <w:t>違法又は不当とすることはできない。</w:t>
      </w:r>
    </w:p>
    <w:p w14:paraId="563AD173" w14:textId="04DF4272" w:rsidR="00A86174" w:rsidRDefault="007F467B" w:rsidP="001E4B04">
      <w:pPr>
        <w:autoSpaceDE w:val="0"/>
        <w:autoSpaceDN w:val="0"/>
        <w:ind w:left="965" w:firstLineChars="98" w:firstLine="219"/>
        <w:rPr>
          <w:rFonts w:ascii="ＭＳ 明朝" w:hAnsi="ＭＳ 明朝"/>
          <w:sz w:val="24"/>
        </w:rPr>
      </w:pPr>
      <w:r w:rsidRPr="007427D6">
        <w:rPr>
          <w:rFonts w:ascii="ＭＳ 明朝" w:hAnsi="ＭＳ 明朝" w:hint="eastAsia"/>
          <w:sz w:val="24"/>
        </w:rPr>
        <w:t>しかしながら、</w:t>
      </w:r>
      <w:r w:rsidR="008502FA">
        <w:rPr>
          <w:rFonts w:ascii="ＭＳ 明朝" w:hAnsi="ＭＳ 明朝" w:hint="eastAsia"/>
          <w:sz w:val="24"/>
        </w:rPr>
        <w:t>提出期限を設けた趣旨が事務処理の</w:t>
      </w:r>
      <w:r w:rsidR="00DA626E">
        <w:rPr>
          <w:rFonts w:ascii="ＭＳ 明朝" w:hAnsi="ＭＳ 明朝" w:hint="eastAsia"/>
          <w:sz w:val="24"/>
        </w:rPr>
        <w:t>目安</w:t>
      </w:r>
      <w:r w:rsidR="0042574D">
        <w:rPr>
          <w:rFonts w:ascii="ＭＳ 明朝" w:hAnsi="ＭＳ 明朝" w:hint="eastAsia"/>
          <w:sz w:val="24"/>
        </w:rPr>
        <w:t>とすることにあった</w:t>
      </w:r>
      <w:r w:rsidR="00CE498B">
        <w:rPr>
          <w:rFonts w:ascii="ＭＳ 明朝" w:hAnsi="ＭＳ 明朝" w:hint="eastAsia"/>
          <w:sz w:val="24"/>
        </w:rPr>
        <w:t>としても</w:t>
      </w:r>
      <w:r w:rsidR="00DA626E">
        <w:rPr>
          <w:rFonts w:ascii="ＭＳ 明朝" w:hAnsi="ＭＳ 明朝" w:hint="eastAsia"/>
          <w:sz w:val="24"/>
        </w:rPr>
        <w:t>、</w:t>
      </w:r>
      <w:r w:rsidR="00DD78C2" w:rsidRPr="007427D6">
        <w:rPr>
          <w:rFonts w:ascii="ＭＳ 明朝" w:hAnsi="ＭＳ 明朝" w:hint="eastAsia"/>
          <w:sz w:val="24"/>
        </w:rPr>
        <w:t>受注機会の公平性や契約</w:t>
      </w:r>
      <w:r w:rsidR="00E9375E">
        <w:rPr>
          <w:rFonts w:ascii="ＭＳ 明朝" w:hAnsi="ＭＳ 明朝" w:hint="eastAsia"/>
          <w:sz w:val="24"/>
        </w:rPr>
        <w:t>事務</w:t>
      </w:r>
      <w:r w:rsidR="00DD78C2" w:rsidRPr="007427D6">
        <w:rPr>
          <w:rFonts w:ascii="ＭＳ 明朝" w:hAnsi="ＭＳ 明朝" w:hint="eastAsia"/>
          <w:sz w:val="24"/>
        </w:rPr>
        <w:t>の公正性</w:t>
      </w:r>
      <w:r w:rsidR="007B52B8">
        <w:rPr>
          <w:rFonts w:ascii="ＭＳ 明朝" w:hAnsi="ＭＳ 明朝" w:hint="eastAsia"/>
          <w:sz w:val="24"/>
        </w:rPr>
        <w:t>・透明性</w:t>
      </w:r>
      <w:r w:rsidR="00F86642" w:rsidRPr="007427D6">
        <w:rPr>
          <w:rFonts w:ascii="ＭＳ 明朝" w:hAnsi="ＭＳ 明朝" w:hint="eastAsia"/>
          <w:sz w:val="24"/>
        </w:rPr>
        <w:t>を</w:t>
      </w:r>
      <w:r w:rsidR="00DD78C2" w:rsidRPr="007427D6">
        <w:rPr>
          <w:rFonts w:ascii="ＭＳ 明朝" w:hAnsi="ＭＳ 明朝" w:hint="eastAsia"/>
          <w:sz w:val="24"/>
        </w:rPr>
        <w:t>確保</w:t>
      </w:r>
      <w:r w:rsidR="00F86642" w:rsidRPr="007427D6">
        <w:rPr>
          <w:rFonts w:ascii="ＭＳ 明朝" w:hAnsi="ＭＳ 明朝" w:hint="eastAsia"/>
          <w:sz w:val="24"/>
        </w:rPr>
        <w:t>する</w:t>
      </w:r>
      <w:r w:rsidR="00DD78C2" w:rsidRPr="007427D6">
        <w:rPr>
          <w:rFonts w:ascii="ＭＳ 明朝" w:hAnsi="ＭＳ 明朝" w:hint="eastAsia"/>
          <w:sz w:val="24"/>
        </w:rPr>
        <w:t>観点からすると、</w:t>
      </w:r>
      <w:r w:rsidR="004F122E">
        <w:rPr>
          <w:rFonts w:ascii="ＭＳ 明朝" w:hAnsi="ＭＳ 明朝" w:hint="eastAsia"/>
          <w:sz w:val="24"/>
        </w:rPr>
        <w:t>一旦設定した</w:t>
      </w:r>
      <w:r w:rsidR="00DD78C2" w:rsidRPr="007427D6">
        <w:rPr>
          <w:rFonts w:ascii="ＭＳ 明朝" w:hAnsi="ＭＳ 明朝" w:hint="eastAsia"/>
          <w:sz w:val="24"/>
        </w:rPr>
        <w:t>提出期限</w:t>
      </w:r>
      <w:r w:rsidR="000A3562">
        <w:rPr>
          <w:rFonts w:ascii="ＭＳ 明朝" w:hAnsi="ＭＳ 明朝" w:hint="eastAsia"/>
          <w:sz w:val="24"/>
        </w:rPr>
        <w:t>について</w:t>
      </w:r>
      <w:r w:rsidR="009871B4">
        <w:rPr>
          <w:rFonts w:ascii="ＭＳ 明朝" w:hAnsi="ＭＳ 明朝" w:hint="eastAsia"/>
          <w:sz w:val="24"/>
        </w:rPr>
        <w:t>は</w:t>
      </w:r>
      <w:r w:rsidR="000A3562">
        <w:rPr>
          <w:rFonts w:ascii="ＭＳ 明朝" w:hAnsi="ＭＳ 明朝" w:hint="eastAsia"/>
          <w:sz w:val="24"/>
        </w:rPr>
        <w:t>、</w:t>
      </w:r>
      <w:r w:rsidR="009871B4">
        <w:rPr>
          <w:rFonts w:ascii="ＭＳ 明朝" w:hAnsi="ＭＳ 明朝" w:hint="eastAsia"/>
          <w:sz w:val="24"/>
        </w:rPr>
        <w:t>合理的な理由な</w:t>
      </w:r>
      <w:r w:rsidR="00C203C3">
        <w:rPr>
          <w:rFonts w:ascii="ＭＳ 明朝" w:hAnsi="ＭＳ 明朝" w:hint="eastAsia"/>
          <w:sz w:val="24"/>
        </w:rPr>
        <w:t>しに</w:t>
      </w:r>
      <w:r w:rsidR="009871B4">
        <w:rPr>
          <w:rFonts w:ascii="ＭＳ 明朝" w:hAnsi="ＭＳ 明朝" w:hint="eastAsia"/>
          <w:sz w:val="24"/>
        </w:rPr>
        <w:t>特定の事業者のために</w:t>
      </w:r>
      <w:r w:rsidR="002B4480">
        <w:rPr>
          <w:rFonts w:ascii="ＭＳ 明朝" w:hAnsi="ＭＳ 明朝" w:hint="eastAsia"/>
          <w:sz w:val="24"/>
        </w:rPr>
        <w:t>安易に</w:t>
      </w:r>
      <w:r w:rsidR="004F122E">
        <w:rPr>
          <w:rFonts w:ascii="ＭＳ 明朝" w:hAnsi="ＭＳ 明朝" w:hint="eastAsia"/>
          <w:sz w:val="24"/>
        </w:rPr>
        <w:t>延長</w:t>
      </w:r>
      <w:r w:rsidR="0042574D">
        <w:rPr>
          <w:rFonts w:ascii="ＭＳ 明朝" w:hAnsi="ＭＳ 明朝" w:hint="eastAsia"/>
          <w:sz w:val="24"/>
        </w:rPr>
        <w:t>したり提出期限後の提出を許容する取扱いを</w:t>
      </w:r>
      <w:r w:rsidR="009871B4">
        <w:rPr>
          <w:rFonts w:ascii="ＭＳ 明朝" w:hAnsi="ＭＳ 明朝" w:hint="eastAsia"/>
          <w:sz w:val="24"/>
        </w:rPr>
        <w:t>することは</w:t>
      </w:r>
      <w:r w:rsidR="0042574D">
        <w:rPr>
          <w:rFonts w:ascii="ＭＳ 明朝" w:hAnsi="ＭＳ 明朝" w:hint="eastAsia"/>
          <w:sz w:val="24"/>
        </w:rPr>
        <w:t>、慎重に行う</w:t>
      </w:r>
      <w:r w:rsidR="00DD78C2" w:rsidRPr="007427D6">
        <w:rPr>
          <w:rFonts w:ascii="ＭＳ 明朝" w:hAnsi="ＭＳ 明朝" w:hint="eastAsia"/>
          <w:sz w:val="24"/>
        </w:rPr>
        <w:t>べきで</w:t>
      </w:r>
      <w:r w:rsidR="00F939F1">
        <w:rPr>
          <w:rFonts w:ascii="ＭＳ 明朝" w:hAnsi="ＭＳ 明朝" w:hint="eastAsia"/>
          <w:sz w:val="24"/>
        </w:rPr>
        <w:t>ある</w:t>
      </w:r>
      <w:r w:rsidR="002B4480">
        <w:rPr>
          <w:rFonts w:ascii="ＭＳ 明朝" w:hAnsi="ＭＳ 明朝" w:hint="eastAsia"/>
          <w:sz w:val="24"/>
        </w:rPr>
        <w:t>。</w:t>
      </w:r>
    </w:p>
    <w:p w14:paraId="2981FC8D" w14:textId="606CB80F" w:rsidR="00DD78C2" w:rsidRPr="007427D6" w:rsidRDefault="004F6B93" w:rsidP="001E4B04">
      <w:pPr>
        <w:autoSpaceDE w:val="0"/>
        <w:autoSpaceDN w:val="0"/>
        <w:ind w:left="965" w:firstLineChars="98" w:firstLine="219"/>
        <w:rPr>
          <w:rFonts w:ascii="ＭＳ 明朝" w:hAnsi="ＭＳ 明朝"/>
          <w:sz w:val="24"/>
        </w:rPr>
      </w:pPr>
      <w:r w:rsidRPr="004F6B93">
        <w:rPr>
          <w:rFonts w:ascii="ＭＳ 明朝" w:hAnsi="ＭＳ 明朝" w:hint="eastAsia"/>
          <w:sz w:val="24"/>
        </w:rPr>
        <w:t>とりわけ、他の事業者が既に提出期限内に見積書を提出している場合には、提出期限の延長を極力避けるべきであるが、</w:t>
      </w:r>
      <w:r w:rsidR="00DD78C2" w:rsidRPr="007427D6">
        <w:rPr>
          <w:rFonts w:ascii="ＭＳ 明朝" w:hAnsi="ＭＳ 明朝" w:hint="eastAsia"/>
          <w:sz w:val="24"/>
        </w:rPr>
        <w:t>仮に、</w:t>
      </w:r>
      <w:r w:rsidR="002B4480">
        <w:rPr>
          <w:rFonts w:ascii="ＭＳ 明朝" w:hAnsi="ＭＳ 明朝" w:hint="eastAsia"/>
          <w:sz w:val="24"/>
        </w:rPr>
        <w:t>提出</w:t>
      </w:r>
      <w:r w:rsidR="00DD78C2" w:rsidRPr="007427D6">
        <w:rPr>
          <w:rFonts w:ascii="ＭＳ 明朝" w:hAnsi="ＭＳ 明朝" w:hint="eastAsia"/>
          <w:sz w:val="24"/>
        </w:rPr>
        <w:t>期限を延長するような場合</w:t>
      </w:r>
      <w:r w:rsidRPr="004F6B93">
        <w:rPr>
          <w:rFonts w:ascii="ＭＳ 明朝" w:hAnsi="ＭＳ 明朝" w:hint="eastAsia"/>
          <w:sz w:val="24"/>
        </w:rPr>
        <w:t>にあっては、期限内に見積書を提出した事業者にも提出期限の延長を認め</w:t>
      </w:r>
      <w:r w:rsidR="00C203C3">
        <w:rPr>
          <w:rFonts w:ascii="ＭＳ 明朝" w:hAnsi="ＭＳ 明朝" w:hint="eastAsia"/>
          <w:sz w:val="24"/>
        </w:rPr>
        <w:t>再提出の機会を与え</w:t>
      </w:r>
      <w:r w:rsidRPr="004F6B93">
        <w:rPr>
          <w:rFonts w:ascii="ＭＳ 明朝" w:hAnsi="ＭＳ 明朝" w:hint="eastAsia"/>
          <w:sz w:val="24"/>
        </w:rPr>
        <w:t>る</w:t>
      </w:r>
      <w:r w:rsidR="001E4B04">
        <w:rPr>
          <w:rFonts w:ascii="ＭＳ 明朝" w:hAnsi="ＭＳ 明朝" w:hint="eastAsia"/>
          <w:sz w:val="24"/>
        </w:rPr>
        <w:t>など</w:t>
      </w:r>
      <w:r w:rsidR="00DD78C2" w:rsidRPr="007427D6">
        <w:rPr>
          <w:rFonts w:ascii="ＭＳ 明朝" w:hAnsi="ＭＳ 明朝" w:hint="eastAsia"/>
          <w:sz w:val="24"/>
        </w:rPr>
        <w:t>、</w:t>
      </w:r>
      <w:r w:rsidR="00E9375E">
        <w:rPr>
          <w:rFonts w:ascii="ＭＳ 明朝" w:hAnsi="ＭＳ 明朝" w:hint="eastAsia"/>
          <w:sz w:val="24"/>
        </w:rPr>
        <w:t>受注機会の公平性や</w:t>
      </w:r>
      <w:r w:rsidR="001E4B04">
        <w:rPr>
          <w:rFonts w:ascii="ＭＳ 明朝" w:hAnsi="ＭＳ 明朝" w:hint="eastAsia"/>
          <w:sz w:val="24"/>
        </w:rPr>
        <w:t>契約事務の公正性・透明性に疑念を挟まない</w:t>
      </w:r>
      <w:r w:rsidR="00DD78C2" w:rsidRPr="007427D6">
        <w:rPr>
          <w:rFonts w:ascii="ＭＳ 明朝" w:hAnsi="ＭＳ 明朝" w:hint="eastAsia"/>
          <w:sz w:val="24"/>
        </w:rPr>
        <w:t>取扱い</w:t>
      </w:r>
      <w:r w:rsidR="001E4B04">
        <w:rPr>
          <w:rFonts w:ascii="ＭＳ 明朝" w:hAnsi="ＭＳ 明朝" w:hint="eastAsia"/>
          <w:sz w:val="24"/>
        </w:rPr>
        <w:t>を</w:t>
      </w:r>
      <w:r w:rsidR="00DD78C2" w:rsidRPr="007427D6">
        <w:rPr>
          <w:rFonts w:ascii="ＭＳ 明朝" w:hAnsi="ＭＳ 明朝" w:hint="eastAsia"/>
          <w:sz w:val="24"/>
        </w:rPr>
        <w:t>することが求められる。</w:t>
      </w:r>
    </w:p>
    <w:p w14:paraId="3CD75843" w14:textId="77777777" w:rsidR="009868D3" w:rsidRPr="007427D6" w:rsidRDefault="009868D3" w:rsidP="009868D3">
      <w:pPr>
        <w:autoSpaceDE w:val="0"/>
        <w:autoSpaceDN w:val="0"/>
        <w:ind w:left="893" w:hangingChars="400" w:hanging="893"/>
        <w:rPr>
          <w:rFonts w:ascii="ＭＳ 明朝" w:hAnsi="ＭＳ 明朝"/>
          <w:sz w:val="24"/>
        </w:rPr>
      </w:pPr>
    </w:p>
    <w:p w14:paraId="2C61DECE" w14:textId="77777777" w:rsidR="009868D3" w:rsidRPr="007427D6" w:rsidRDefault="009868D3"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w:t>
      </w:r>
      <w:r w:rsidR="00776560" w:rsidRPr="007427D6">
        <w:rPr>
          <w:rFonts w:ascii="ＭＳ 明朝" w:hAnsi="ＭＳ 明朝" w:hint="eastAsia"/>
          <w:sz w:val="24"/>
        </w:rPr>
        <w:t>エ</w:t>
      </w:r>
      <w:r w:rsidRPr="007427D6">
        <w:rPr>
          <w:rFonts w:ascii="ＭＳ 明朝" w:hAnsi="ＭＳ 明朝" w:hint="eastAsia"/>
          <w:sz w:val="24"/>
        </w:rPr>
        <w:t xml:space="preserve">　見積書の原本との差替</w:t>
      </w:r>
      <w:r w:rsidR="00BE6417" w:rsidRPr="007427D6">
        <w:rPr>
          <w:rFonts w:ascii="ＭＳ 明朝" w:hAnsi="ＭＳ 明朝" w:hint="eastAsia"/>
          <w:sz w:val="24"/>
        </w:rPr>
        <w:t>え</w:t>
      </w:r>
      <w:r w:rsidR="00A3536D" w:rsidRPr="007427D6">
        <w:rPr>
          <w:rFonts w:ascii="ＭＳ 明朝" w:hAnsi="ＭＳ 明朝" w:hint="eastAsia"/>
          <w:sz w:val="24"/>
        </w:rPr>
        <w:t>について</w:t>
      </w:r>
    </w:p>
    <w:p w14:paraId="41AD3DDB" w14:textId="77777777" w:rsidR="002D0F8C" w:rsidRPr="00E35854" w:rsidRDefault="00FC75A1" w:rsidP="002D0F8C">
      <w:pPr>
        <w:autoSpaceDE w:val="0"/>
        <w:autoSpaceDN w:val="0"/>
        <w:ind w:leftChars="300" w:left="580" w:firstLineChars="100" w:firstLine="223"/>
        <w:rPr>
          <w:rFonts w:ascii="ＭＳ 明朝" w:hAnsi="ＭＳ 明朝"/>
          <w:sz w:val="24"/>
        </w:rPr>
      </w:pPr>
      <w:r w:rsidRPr="007427D6">
        <w:rPr>
          <w:rFonts w:ascii="ＭＳ 明朝" w:hAnsi="ＭＳ 明朝" w:hint="eastAsia"/>
          <w:sz w:val="24"/>
        </w:rPr>
        <w:t>請求人は、</w:t>
      </w:r>
      <w:r w:rsidR="002D0F8C" w:rsidRPr="00E35854">
        <w:rPr>
          <w:rFonts w:ascii="ＭＳ 明朝" w:hAnsi="ＭＳ 明朝" w:hint="eastAsia"/>
          <w:sz w:val="24"/>
        </w:rPr>
        <w:t>ファックスにより提出された本件遅延見積書について、本件決裁権者より原本を入手して起案するように指示を受け</w:t>
      </w:r>
      <w:r w:rsidR="00154882" w:rsidRPr="00E35854">
        <w:rPr>
          <w:rFonts w:ascii="ＭＳ 明朝" w:hAnsi="ＭＳ 明朝" w:hint="eastAsia"/>
          <w:sz w:val="24"/>
        </w:rPr>
        <w:t>たことから</w:t>
      </w:r>
      <w:r w:rsidRPr="00E35854">
        <w:rPr>
          <w:rFonts w:ascii="ＭＳ 明朝" w:hAnsi="ＭＳ 明朝" w:hint="eastAsia"/>
          <w:sz w:val="24"/>
        </w:rPr>
        <w:t>、</w:t>
      </w:r>
      <w:r w:rsidR="002D0F8C" w:rsidRPr="00E35854">
        <w:rPr>
          <w:rFonts w:ascii="ＭＳ 明朝" w:hAnsi="ＭＳ 明朝" w:hint="eastAsia"/>
          <w:sz w:val="24"/>
        </w:rPr>
        <w:t>原本を入手した上、見積書を原本に差し替えた経費支出伺いの</w:t>
      </w:r>
      <w:r w:rsidR="00CE31F4" w:rsidRPr="00E35854">
        <w:rPr>
          <w:rFonts w:ascii="ＭＳ 明朝" w:hAnsi="ＭＳ 明朝" w:hint="eastAsia"/>
          <w:sz w:val="24"/>
        </w:rPr>
        <w:t>起案</w:t>
      </w:r>
      <w:r w:rsidR="002D0F8C" w:rsidRPr="00E35854">
        <w:rPr>
          <w:rFonts w:ascii="ＭＳ 明朝" w:hAnsi="ＭＳ 明朝" w:hint="eastAsia"/>
          <w:sz w:val="24"/>
        </w:rPr>
        <w:t>を行ったことが認められる。</w:t>
      </w:r>
    </w:p>
    <w:p w14:paraId="2E2ADD2A" w14:textId="617FD40B" w:rsidR="00F076AB" w:rsidRDefault="00F076AB" w:rsidP="002D0F8C">
      <w:pPr>
        <w:autoSpaceDE w:val="0"/>
        <w:autoSpaceDN w:val="0"/>
        <w:ind w:leftChars="300" w:left="580" w:firstLineChars="100" w:firstLine="223"/>
        <w:rPr>
          <w:rFonts w:ascii="ＭＳ 明朝" w:hAnsi="ＭＳ 明朝"/>
          <w:sz w:val="24"/>
        </w:rPr>
      </w:pPr>
      <w:r>
        <w:rPr>
          <w:rFonts w:ascii="ＭＳ 明朝" w:hAnsi="ＭＳ 明朝" w:hint="eastAsia"/>
          <w:sz w:val="24"/>
        </w:rPr>
        <w:t>この点について、</w:t>
      </w:r>
      <w:r w:rsidR="002D0F8C" w:rsidRPr="00E35854">
        <w:rPr>
          <w:rFonts w:ascii="ＭＳ 明朝" w:hAnsi="ＭＳ 明朝" w:hint="eastAsia"/>
          <w:sz w:val="24"/>
        </w:rPr>
        <w:t>請求人は</w:t>
      </w:r>
      <w:r w:rsidR="001F0982">
        <w:rPr>
          <w:rFonts w:ascii="ＭＳ 明朝" w:hAnsi="ＭＳ 明朝" w:hint="eastAsia"/>
          <w:sz w:val="24"/>
        </w:rPr>
        <w:t>、</w:t>
      </w:r>
      <w:r w:rsidR="002D0F8C" w:rsidRPr="00E35854">
        <w:rPr>
          <w:rFonts w:ascii="ＭＳ 明朝" w:hAnsi="ＭＳ 明朝" w:hint="eastAsia"/>
          <w:sz w:val="24"/>
        </w:rPr>
        <w:t>本件遅延見積書の存在が隠蔽された旨主張する</w:t>
      </w:r>
      <w:r>
        <w:rPr>
          <w:rFonts w:ascii="ＭＳ 明朝" w:hAnsi="ＭＳ 明朝" w:hint="eastAsia"/>
          <w:sz w:val="24"/>
        </w:rPr>
        <w:t>。</w:t>
      </w:r>
    </w:p>
    <w:p w14:paraId="3D736F99" w14:textId="32AD5211" w:rsidR="00200795" w:rsidRDefault="00F076AB" w:rsidP="002D0F8C">
      <w:pPr>
        <w:autoSpaceDE w:val="0"/>
        <w:autoSpaceDN w:val="0"/>
        <w:ind w:leftChars="300" w:left="580" w:firstLineChars="100" w:firstLine="223"/>
        <w:rPr>
          <w:rFonts w:ascii="ＭＳ 明朝" w:hAnsi="ＭＳ 明朝"/>
          <w:sz w:val="24"/>
        </w:rPr>
      </w:pPr>
      <w:r>
        <w:rPr>
          <w:rFonts w:ascii="ＭＳ 明朝" w:hAnsi="ＭＳ 明朝" w:hint="eastAsia"/>
          <w:sz w:val="24"/>
        </w:rPr>
        <w:t>しかしながら</w:t>
      </w:r>
      <w:r w:rsidR="002D0F8C" w:rsidRPr="00E35854">
        <w:rPr>
          <w:rFonts w:ascii="ＭＳ 明朝" w:hAnsi="ＭＳ 明朝" w:hint="eastAsia"/>
          <w:sz w:val="24"/>
        </w:rPr>
        <w:t>、本件</w:t>
      </w:r>
      <w:r w:rsidR="00694E6D">
        <w:rPr>
          <w:rFonts w:ascii="ＭＳ 明朝" w:hAnsi="ＭＳ 明朝" w:hint="eastAsia"/>
          <w:sz w:val="24"/>
        </w:rPr>
        <w:t>各</w:t>
      </w:r>
      <w:r w:rsidR="002D0F8C" w:rsidRPr="00E35854">
        <w:rPr>
          <w:rFonts w:ascii="ＭＳ 明朝" w:hAnsi="ＭＳ 明朝" w:hint="eastAsia"/>
          <w:sz w:val="24"/>
        </w:rPr>
        <w:t>印刷業務は</w:t>
      </w:r>
      <w:r>
        <w:rPr>
          <w:rFonts w:ascii="ＭＳ 明朝" w:hAnsi="ＭＳ 明朝" w:hint="eastAsia"/>
          <w:sz w:val="24"/>
        </w:rPr>
        <w:t>、</w:t>
      </w:r>
      <w:r w:rsidR="002D0F8C" w:rsidRPr="00E35854">
        <w:rPr>
          <w:rFonts w:ascii="ＭＳ 明朝" w:hAnsi="ＭＳ 明朝" w:hint="eastAsia"/>
          <w:sz w:val="24"/>
        </w:rPr>
        <w:t>国からの法定受託事務であり、国からの委託費</w:t>
      </w:r>
      <w:r w:rsidR="00154882" w:rsidRPr="00E35854">
        <w:rPr>
          <w:rFonts w:ascii="ＭＳ 明朝" w:hAnsi="ＭＳ 明朝" w:hint="eastAsia"/>
          <w:sz w:val="24"/>
        </w:rPr>
        <w:t>により</w:t>
      </w:r>
      <w:r w:rsidR="002D0F8C" w:rsidRPr="00E35854">
        <w:rPr>
          <w:rFonts w:ascii="ＭＳ 明朝" w:hAnsi="ＭＳ 明朝" w:hint="eastAsia"/>
          <w:sz w:val="24"/>
        </w:rPr>
        <w:t>執行しており、会計検査院による検査も実施されるところ、会計検査院法及び計算証明規則により、会計検査院に提出する証拠書類は原本に限る</w:t>
      </w:r>
      <w:r w:rsidR="00154882" w:rsidRPr="00E35854">
        <w:rPr>
          <w:rFonts w:ascii="ＭＳ 明朝" w:hAnsi="ＭＳ 明朝" w:hint="eastAsia"/>
          <w:sz w:val="24"/>
        </w:rPr>
        <w:t>こと</w:t>
      </w:r>
      <w:r w:rsidR="002D0F8C" w:rsidRPr="00E35854">
        <w:rPr>
          <w:rFonts w:ascii="ＭＳ 明朝" w:hAnsi="ＭＳ 明朝" w:hint="eastAsia"/>
          <w:sz w:val="24"/>
        </w:rPr>
        <w:t>とされて</w:t>
      </w:r>
      <w:r w:rsidR="00200795">
        <w:rPr>
          <w:rFonts w:ascii="ＭＳ 明朝" w:hAnsi="ＭＳ 明朝" w:hint="eastAsia"/>
          <w:sz w:val="24"/>
        </w:rPr>
        <w:t>いる</w:t>
      </w:r>
      <w:r w:rsidR="002D0F8C" w:rsidRPr="00E35854">
        <w:rPr>
          <w:rFonts w:ascii="ＭＳ 明朝" w:hAnsi="ＭＳ 明朝" w:hint="eastAsia"/>
          <w:sz w:val="24"/>
        </w:rPr>
        <w:t>（別紙６参照）</w:t>
      </w:r>
      <w:r w:rsidR="00200795">
        <w:rPr>
          <w:rFonts w:ascii="ＭＳ 明朝" w:hAnsi="ＭＳ 明朝" w:hint="eastAsia"/>
          <w:sz w:val="24"/>
        </w:rPr>
        <w:t>ことは</w:t>
      </w:r>
      <w:r w:rsidR="003D4134">
        <w:rPr>
          <w:rFonts w:ascii="ＭＳ 明朝" w:hAnsi="ＭＳ 明朝" w:hint="eastAsia"/>
          <w:sz w:val="24"/>
        </w:rPr>
        <w:t>、すでに述べた</w:t>
      </w:r>
      <w:r w:rsidR="00200795">
        <w:rPr>
          <w:rFonts w:ascii="ＭＳ 明朝" w:hAnsi="ＭＳ 明朝" w:hint="eastAsia"/>
          <w:sz w:val="24"/>
        </w:rPr>
        <w:t>とおりである。</w:t>
      </w:r>
    </w:p>
    <w:p w14:paraId="108D042C" w14:textId="2DF45951" w:rsidR="002D0F8C" w:rsidRPr="00E35854" w:rsidRDefault="00200795" w:rsidP="002D0F8C">
      <w:pPr>
        <w:autoSpaceDE w:val="0"/>
        <w:autoSpaceDN w:val="0"/>
        <w:ind w:leftChars="300" w:left="580" w:firstLineChars="100" w:firstLine="223"/>
        <w:rPr>
          <w:rFonts w:ascii="ＭＳ 明朝" w:hAnsi="ＭＳ 明朝"/>
          <w:sz w:val="24"/>
        </w:rPr>
      </w:pPr>
      <w:r>
        <w:rPr>
          <w:rFonts w:ascii="ＭＳ 明朝" w:hAnsi="ＭＳ 明朝" w:hint="eastAsia"/>
          <w:sz w:val="24"/>
        </w:rPr>
        <w:t>よって</w:t>
      </w:r>
      <w:r w:rsidR="00776560" w:rsidRPr="00E35854">
        <w:rPr>
          <w:rFonts w:ascii="ＭＳ 明朝" w:hAnsi="ＭＳ 明朝" w:hint="eastAsia"/>
          <w:sz w:val="24"/>
        </w:rPr>
        <w:t>、本件遅延見積書を原本と差し替えた</w:t>
      </w:r>
      <w:r>
        <w:rPr>
          <w:rFonts w:ascii="ＭＳ 明朝" w:hAnsi="ＭＳ 明朝" w:hint="eastAsia"/>
          <w:sz w:val="24"/>
        </w:rPr>
        <w:t>点</w:t>
      </w:r>
      <w:r w:rsidR="00627386">
        <w:rPr>
          <w:rFonts w:ascii="ＭＳ 明朝" w:hAnsi="ＭＳ 明朝" w:hint="eastAsia"/>
          <w:sz w:val="24"/>
        </w:rPr>
        <w:t>を</w:t>
      </w:r>
      <w:r w:rsidR="00012E38">
        <w:rPr>
          <w:rFonts w:ascii="ＭＳ 明朝" w:hAnsi="ＭＳ 明朝" w:hint="eastAsia"/>
          <w:sz w:val="24"/>
        </w:rPr>
        <w:t>違法</w:t>
      </w:r>
      <w:r w:rsidR="007202BE">
        <w:rPr>
          <w:rFonts w:ascii="ＭＳ 明朝" w:hAnsi="ＭＳ 明朝" w:hint="eastAsia"/>
          <w:sz w:val="24"/>
        </w:rPr>
        <w:t>又は</w:t>
      </w:r>
      <w:r w:rsidR="00012E38">
        <w:rPr>
          <w:rFonts w:ascii="ＭＳ 明朝" w:hAnsi="ＭＳ 明朝" w:hint="eastAsia"/>
          <w:sz w:val="24"/>
        </w:rPr>
        <w:t>不当</w:t>
      </w:r>
      <w:r w:rsidR="007202BE">
        <w:rPr>
          <w:rFonts w:ascii="ＭＳ 明朝" w:hAnsi="ＭＳ 明朝" w:hint="eastAsia"/>
          <w:sz w:val="24"/>
        </w:rPr>
        <w:t>と</w:t>
      </w:r>
      <w:r w:rsidR="00627386">
        <w:rPr>
          <w:rFonts w:ascii="ＭＳ 明朝" w:hAnsi="ＭＳ 明朝" w:hint="eastAsia"/>
          <w:sz w:val="24"/>
        </w:rPr>
        <w:t>することはできない</w:t>
      </w:r>
      <w:r w:rsidR="002D0F8C" w:rsidRPr="00E35854">
        <w:rPr>
          <w:rFonts w:ascii="ＭＳ 明朝" w:hAnsi="ＭＳ 明朝" w:hint="eastAsia"/>
          <w:sz w:val="24"/>
        </w:rPr>
        <w:t>。</w:t>
      </w:r>
    </w:p>
    <w:p w14:paraId="0CE5B952" w14:textId="77777777" w:rsidR="009868D3" w:rsidRPr="00E35854" w:rsidRDefault="009868D3" w:rsidP="009868D3">
      <w:pPr>
        <w:autoSpaceDE w:val="0"/>
        <w:autoSpaceDN w:val="0"/>
        <w:ind w:left="893" w:hangingChars="400" w:hanging="893"/>
        <w:rPr>
          <w:rFonts w:ascii="ＭＳ 明朝" w:hAnsi="ＭＳ 明朝"/>
          <w:sz w:val="24"/>
        </w:rPr>
      </w:pPr>
    </w:p>
    <w:p w14:paraId="64032E24" w14:textId="12135557" w:rsidR="0003526D" w:rsidRPr="007427D6" w:rsidRDefault="0003526D" w:rsidP="0003526D">
      <w:pPr>
        <w:autoSpaceDE w:val="0"/>
        <w:autoSpaceDN w:val="0"/>
        <w:ind w:firstLineChars="150" w:firstLine="335"/>
        <w:rPr>
          <w:rFonts w:ascii="ＭＳ 明朝" w:hAnsi="ＭＳ 明朝"/>
          <w:sz w:val="24"/>
        </w:rPr>
      </w:pPr>
      <w:r w:rsidRPr="007427D6">
        <w:rPr>
          <w:rFonts w:ascii="ＭＳ 明朝" w:hAnsi="ＭＳ 明朝" w:hint="eastAsia"/>
          <w:sz w:val="24"/>
        </w:rPr>
        <w:t xml:space="preserve">(2) </w:t>
      </w:r>
      <w:r w:rsidR="0071723E">
        <w:rPr>
          <w:rFonts w:ascii="ＭＳ 明朝" w:hAnsi="ＭＳ 明朝" w:hint="eastAsia"/>
          <w:sz w:val="24"/>
        </w:rPr>
        <w:t>本件各</w:t>
      </w:r>
      <w:r w:rsidRPr="007427D6">
        <w:rPr>
          <w:rFonts w:ascii="ＭＳ 明朝" w:hAnsi="ＭＳ 明朝" w:hint="eastAsia"/>
          <w:sz w:val="24"/>
        </w:rPr>
        <w:t>契約の違法</w:t>
      </w:r>
      <w:r w:rsidR="00627386">
        <w:rPr>
          <w:rFonts w:ascii="ＭＳ 明朝" w:hAnsi="ＭＳ 明朝" w:hint="eastAsia"/>
          <w:sz w:val="24"/>
        </w:rPr>
        <w:t>性</w:t>
      </w:r>
      <w:r w:rsidR="0071723E">
        <w:rPr>
          <w:rFonts w:ascii="ＭＳ 明朝" w:hAnsi="ＭＳ 明朝" w:hint="eastAsia"/>
          <w:sz w:val="24"/>
        </w:rPr>
        <w:t>又は</w:t>
      </w:r>
      <w:r w:rsidRPr="007427D6">
        <w:rPr>
          <w:rFonts w:ascii="ＭＳ 明朝" w:hAnsi="ＭＳ 明朝" w:hint="eastAsia"/>
          <w:sz w:val="24"/>
        </w:rPr>
        <w:t>不当性</w:t>
      </w:r>
    </w:p>
    <w:p w14:paraId="690E137C" w14:textId="77777777" w:rsidR="00304E0F" w:rsidRPr="007427D6" w:rsidRDefault="00887245" w:rsidP="00304E0F">
      <w:pPr>
        <w:autoSpaceDE w:val="0"/>
        <w:autoSpaceDN w:val="0"/>
        <w:ind w:left="996" w:hangingChars="446" w:hanging="996"/>
        <w:rPr>
          <w:rFonts w:ascii="ＭＳ 明朝" w:hAnsi="ＭＳ 明朝"/>
          <w:sz w:val="24"/>
        </w:rPr>
      </w:pPr>
      <w:r w:rsidRPr="007427D6">
        <w:rPr>
          <w:rFonts w:ascii="ＭＳ 明朝" w:hAnsi="ＭＳ 明朝" w:hint="eastAsia"/>
          <w:sz w:val="24"/>
        </w:rPr>
        <w:t xml:space="preserve">　　　</w:t>
      </w:r>
      <w:r w:rsidR="00304E0F" w:rsidRPr="007427D6">
        <w:rPr>
          <w:rFonts w:ascii="ＭＳ 明朝" w:hAnsi="ＭＳ 明朝" w:hint="eastAsia"/>
          <w:sz w:val="24"/>
        </w:rPr>
        <w:t>ア</w:t>
      </w:r>
      <w:r w:rsidR="00525B74" w:rsidRPr="007427D6">
        <w:rPr>
          <w:rFonts w:ascii="ＭＳ 明朝" w:hAnsi="ＭＳ 明朝" w:hint="eastAsia"/>
          <w:sz w:val="24"/>
        </w:rPr>
        <w:t xml:space="preserve">　</w:t>
      </w:r>
      <w:r w:rsidR="00304E0F" w:rsidRPr="007427D6">
        <w:rPr>
          <w:rFonts w:ascii="ＭＳ 明朝" w:hAnsi="ＭＳ 明朝" w:hint="eastAsia"/>
          <w:sz w:val="24"/>
        </w:rPr>
        <w:t>損害の有無について</w:t>
      </w:r>
    </w:p>
    <w:p w14:paraId="5C0E7847" w14:textId="7D850E91" w:rsidR="00887245" w:rsidRPr="007427D6" w:rsidRDefault="00887245" w:rsidP="00525B74">
      <w:pPr>
        <w:autoSpaceDE w:val="0"/>
        <w:autoSpaceDN w:val="0"/>
        <w:ind w:leftChars="400" w:left="773" w:firstLineChars="100" w:firstLine="223"/>
        <w:rPr>
          <w:rFonts w:ascii="ＭＳ 明朝" w:hAnsi="ＭＳ 明朝"/>
          <w:sz w:val="24"/>
        </w:rPr>
      </w:pPr>
      <w:r w:rsidRPr="007427D6">
        <w:rPr>
          <w:rFonts w:ascii="ＭＳ 明朝" w:hAnsi="ＭＳ 明朝" w:hint="eastAsia"/>
          <w:sz w:val="24"/>
        </w:rPr>
        <w:t>本件</w:t>
      </w:r>
      <w:r w:rsidR="00627386">
        <w:rPr>
          <w:rFonts w:ascii="ＭＳ 明朝" w:hAnsi="ＭＳ 明朝" w:hint="eastAsia"/>
          <w:sz w:val="24"/>
        </w:rPr>
        <w:t>各</w:t>
      </w:r>
      <w:r w:rsidRPr="007427D6">
        <w:rPr>
          <w:rFonts w:ascii="ＭＳ 明朝" w:hAnsi="ＭＳ 明朝" w:hint="eastAsia"/>
          <w:sz w:val="24"/>
        </w:rPr>
        <w:t>契約については、最低価格の見積書を提出した本件事業者と締結がなされ</w:t>
      </w:r>
      <w:r w:rsidR="007F0815">
        <w:rPr>
          <w:rFonts w:ascii="ＭＳ 明朝" w:hAnsi="ＭＳ 明朝" w:hint="eastAsia"/>
          <w:sz w:val="24"/>
        </w:rPr>
        <w:t>ている。</w:t>
      </w:r>
      <w:r w:rsidRPr="007427D6">
        <w:rPr>
          <w:rFonts w:ascii="ＭＳ 明朝" w:hAnsi="ＭＳ 明朝" w:hint="eastAsia"/>
          <w:sz w:val="24"/>
        </w:rPr>
        <w:t>また、支出金額に見合う成果品</w:t>
      </w:r>
      <w:r w:rsidR="007F0815">
        <w:rPr>
          <w:rFonts w:ascii="ＭＳ 明朝" w:hAnsi="ＭＳ 明朝" w:hint="eastAsia"/>
          <w:sz w:val="24"/>
        </w:rPr>
        <w:t>として、</w:t>
      </w:r>
      <w:r w:rsidRPr="007427D6">
        <w:rPr>
          <w:rFonts w:ascii="ＭＳ 明朝" w:hAnsi="ＭＳ 明朝" w:hint="eastAsia"/>
          <w:sz w:val="24"/>
        </w:rPr>
        <w:t>統計調査員証及び調査員の写真の上に貼る保護シール</w:t>
      </w:r>
      <w:r w:rsidR="007F0815">
        <w:rPr>
          <w:rFonts w:ascii="ＭＳ 明朝" w:hAnsi="ＭＳ 明朝" w:hint="eastAsia"/>
          <w:sz w:val="24"/>
        </w:rPr>
        <w:t>がそれぞれ</w:t>
      </w:r>
      <w:r w:rsidRPr="007427D6">
        <w:rPr>
          <w:rFonts w:ascii="ＭＳ 明朝" w:hAnsi="ＭＳ 明朝" w:hint="eastAsia"/>
          <w:sz w:val="24"/>
        </w:rPr>
        <w:t>納品され、その</w:t>
      </w:r>
      <w:r w:rsidR="00212875">
        <w:rPr>
          <w:rFonts w:ascii="ＭＳ 明朝" w:hAnsi="ＭＳ 明朝" w:hint="eastAsia"/>
          <w:sz w:val="24"/>
        </w:rPr>
        <w:t>検品</w:t>
      </w:r>
      <w:r w:rsidRPr="007427D6">
        <w:rPr>
          <w:rFonts w:ascii="ＭＳ 明朝" w:hAnsi="ＭＳ 明朝" w:hint="eastAsia"/>
          <w:sz w:val="24"/>
        </w:rPr>
        <w:t>確認も</w:t>
      </w:r>
      <w:r w:rsidR="00212875">
        <w:rPr>
          <w:rFonts w:ascii="ＭＳ 明朝" w:hAnsi="ＭＳ 明朝" w:hint="eastAsia"/>
          <w:sz w:val="24"/>
        </w:rPr>
        <w:t>終</w:t>
      </w:r>
      <w:r w:rsidRPr="007427D6">
        <w:rPr>
          <w:rFonts w:ascii="ＭＳ 明朝" w:hAnsi="ＭＳ 明朝" w:hint="eastAsia"/>
          <w:sz w:val="24"/>
        </w:rPr>
        <w:t>っており、現時点では</w:t>
      </w:r>
      <w:r w:rsidR="00212875">
        <w:rPr>
          <w:rFonts w:ascii="ＭＳ 明朝" w:hAnsi="ＭＳ 明朝" w:hint="eastAsia"/>
          <w:sz w:val="24"/>
        </w:rPr>
        <w:t>大阪府に</w:t>
      </w:r>
      <w:r w:rsidRPr="007427D6">
        <w:rPr>
          <w:rFonts w:ascii="ＭＳ 明朝" w:hAnsi="ＭＳ 明朝" w:hint="eastAsia"/>
          <w:sz w:val="24"/>
        </w:rPr>
        <w:t>損害が発生して</w:t>
      </w:r>
      <w:r w:rsidR="00E16CAB">
        <w:rPr>
          <w:rFonts w:ascii="ＭＳ 明朝" w:hAnsi="ＭＳ 明朝" w:hint="eastAsia"/>
          <w:sz w:val="24"/>
        </w:rPr>
        <w:t>い</w:t>
      </w:r>
      <w:r w:rsidR="00212875">
        <w:rPr>
          <w:rFonts w:ascii="ＭＳ 明朝" w:hAnsi="ＭＳ 明朝" w:hint="eastAsia"/>
          <w:sz w:val="24"/>
        </w:rPr>
        <w:t>るとはいえ</w:t>
      </w:r>
      <w:r w:rsidR="00E16CAB">
        <w:rPr>
          <w:rFonts w:ascii="ＭＳ 明朝" w:hAnsi="ＭＳ 明朝" w:hint="eastAsia"/>
          <w:sz w:val="24"/>
        </w:rPr>
        <w:t>ない。</w:t>
      </w:r>
    </w:p>
    <w:p w14:paraId="32291BC7" w14:textId="77777777" w:rsidR="00304E0F" w:rsidRPr="007427D6" w:rsidRDefault="00304E0F" w:rsidP="00304E0F">
      <w:pPr>
        <w:autoSpaceDE w:val="0"/>
        <w:autoSpaceDN w:val="0"/>
        <w:ind w:left="965" w:hangingChars="432" w:hanging="965"/>
        <w:rPr>
          <w:rFonts w:ascii="ＭＳ 明朝" w:hAnsi="ＭＳ 明朝"/>
          <w:sz w:val="24"/>
        </w:rPr>
      </w:pPr>
      <w:r w:rsidRPr="007427D6">
        <w:rPr>
          <w:rFonts w:ascii="ＭＳ 明朝" w:hAnsi="ＭＳ 明朝" w:hint="eastAsia"/>
          <w:sz w:val="24"/>
        </w:rPr>
        <w:t xml:space="preserve">　　　イ</w:t>
      </w:r>
      <w:r w:rsidR="00525B74" w:rsidRPr="007427D6">
        <w:rPr>
          <w:rFonts w:ascii="ＭＳ 明朝" w:hAnsi="ＭＳ 明朝" w:hint="eastAsia"/>
          <w:sz w:val="24"/>
        </w:rPr>
        <w:t xml:space="preserve">　</w:t>
      </w:r>
      <w:r w:rsidRPr="007427D6">
        <w:rPr>
          <w:rFonts w:ascii="ＭＳ 明朝" w:hAnsi="ＭＳ 明朝" w:hint="eastAsia"/>
          <w:sz w:val="24"/>
        </w:rPr>
        <w:t>行政文書管理規則の</w:t>
      </w:r>
      <w:r w:rsidR="00CE31F4" w:rsidRPr="007427D6">
        <w:rPr>
          <w:rFonts w:ascii="ＭＳ 明朝" w:hAnsi="ＭＳ 明朝" w:hint="eastAsia"/>
          <w:sz w:val="24"/>
        </w:rPr>
        <w:t>遵守</w:t>
      </w:r>
      <w:r w:rsidRPr="007427D6">
        <w:rPr>
          <w:rFonts w:ascii="ＭＳ 明朝" w:hAnsi="ＭＳ 明朝" w:hint="eastAsia"/>
          <w:sz w:val="24"/>
        </w:rPr>
        <w:t>について</w:t>
      </w:r>
    </w:p>
    <w:p w14:paraId="6E1B6EEB" w14:textId="56F69BCE" w:rsidR="00864823" w:rsidRDefault="00874899" w:rsidP="00525B74">
      <w:pPr>
        <w:autoSpaceDE w:val="0"/>
        <w:autoSpaceDN w:val="0"/>
        <w:ind w:leftChars="400" w:left="773" w:firstLineChars="100" w:firstLine="223"/>
        <w:rPr>
          <w:rFonts w:ascii="ＭＳ 明朝" w:hAnsi="ＭＳ 明朝"/>
          <w:sz w:val="24"/>
        </w:rPr>
      </w:pPr>
      <w:r w:rsidRPr="007427D6">
        <w:rPr>
          <w:rFonts w:ascii="ＭＳ 明朝" w:hAnsi="ＭＳ 明朝" w:hint="eastAsia"/>
          <w:sz w:val="24"/>
        </w:rPr>
        <w:t>大阪府</w:t>
      </w:r>
      <w:r w:rsidR="00887245" w:rsidRPr="007427D6">
        <w:rPr>
          <w:rFonts w:ascii="ＭＳ 明朝" w:hAnsi="ＭＳ 明朝" w:hint="eastAsia"/>
          <w:sz w:val="24"/>
        </w:rPr>
        <w:t>行政文書管理規則</w:t>
      </w:r>
      <w:r w:rsidRPr="007427D6">
        <w:rPr>
          <w:rFonts w:ascii="ＭＳ 明朝" w:hAnsi="ＭＳ 明朝" w:hint="eastAsia"/>
          <w:sz w:val="24"/>
        </w:rPr>
        <w:t>（平成14年12月27日大阪府規則第122号。以下「行政文書管理規則」という。）</w:t>
      </w:r>
      <w:r w:rsidR="00887245" w:rsidRPr="007427D6">
        <w:rPr>
          <w:rFonts w:ascii="ＭＳ 明朝" w:hAnsi="ＭＳ 明朝" w:hint="eastAsia"/>
          <w:sz w:val="24"/>
        </w:rPr>
        <w:t>第13条第１項</w:t>
      </w:r>
      <w:r w:rsidR="00864823">
        <w:rPr>
          <w:rFonts w:ascii="ＭＳ 明朝" w:hAnsi="ＭＳ 明朝" w:hint="eastAsia"/>
          <w:sz w:val="24"/>
        </w:rPr>
        <w:t>は、</w:t>
      </w:r>
      <w:r w:rsidR="00887245" w:rsidRPr="007427D6">
        <w:rPr>
          <w:rFonts w:ascii="ＭＳ 明朝" w:hAnsi="ＭＳ 明朝" w:hint="eastAsia"/>
          <w:sz w:val="24"/>
        </w:rPr>
        <w:t>「事務及び事業を行うに当たっては、経緯も含めた意思決定に至る過程並びに事務及び事業の実績を合理的に跡付け、又は検証することができるよう、文書を作成するものとする」と</w:t>
      </w:r>
      <w:r w:rsidR="00864823">
        <w:rPr>
          <w:rFonts w:ascii="ＭＳ 明朝" w:hAnsi="ＭＳ 明朝" w:hint="eastAsia"/>
          <w:sz w:val="24"/>
        </w:rPr>
        <w:t>定めている。</w:t>
      </w:r>
    </w:p>
    <w:p w14:paraId="2D7B0E1B" w14:textId="2FFC43B7" w:rsidR="003A4A3D" w:rsidRPr="007427D6" w:rsidRDefault="00864823" w:rsidP="00525B74">
      <w:pPr>
        <w:autoSpaceDE w:val="0"/>
        <w:autoSpaceDN w:val="0"/>
        <w:ind w:leftChars="400" w:left="773" w:firstLineChars="100" w:firstLine="223"/>
        <w:rPr>
          <w:rFonts w:ascii="ＭＳ 明朝" w:hAnsi="ＭＳ 明朝"/>
          <w:sz w:val="24"/>
        </w:rPr>
      </w:pPr>
      <w:r w:rsidRPr="007427D6">
        <w:rPr>
          <w:rFonts w:ascii="ＭＳ 明朝" w:hAnsi="ＭＳ 明朝" w:hint="eastAsia"/>
          <w:sz w:val="24"/>
        </w:rPr>
        <w:t>請求人は、本件</w:t>
      </w:r>
      <w:r>
        <w:rPr>
          <w:rFonts w:ascii="ＭＳ 明朝" w:hAnsi="ＭＳ 明朝" w:hint="eastAsia"/>
          <w:sz w:val="24"/>
        </w:rPr>
        <w:t>各</w:t>
      </w:r>
      <w:r w:rsidRPr="007427D6">
        <w:rPr>
          <w:rFonts w:ascii="ＭＳ 明朝" w:hAnsi="ＭＳ 明朝" w:hint="eastAsia"/>
          <w:sz w:val="24"/>
        </w:rPr>
        <w:t>印刷業務に係る決裁文書に</w:t>
      </w:r>
      <w:r>
        <w:rPr>
          <w:rFonts w:ascii="ＭＳ 明朝" w:hAnsi="ＭＳ 明朝" w:hint="eastAsia"/>
          <w:sz w:val="24"/>
        </w:rPr>
        <w:t>ついて</w:t>
      </w:r>
      <w:r w:rsidRPr="007427D6">
        <w:rPr>
          <w:rFonts w:ascii="ＭＳ 明朝" w:hAnsi="ＭＳ 明朝" w:hint="eastAsia"/>
          <w:sz w:val="24"/>
        </w:rPr>
        <w:t>、</w:t>
      </w:r>
      <w:r>
        <w:rPr>
          <w:rFonts w:ascii="ＭＳ 明朝" w:hAnsi="ＭＳ 明朝" w:hint="eastAsia"/>
          <w:sz w:val="24"/>
        </w:rPr>
        <w:t>行政</w:t>
      </w:r>
      <w:r w:rsidR="00A77331">
        <w:rPr>
          <w:rFonts w:ascii="ＭＳ 明朝" w:hAnsi="ＭＳ 明朝" w:hint="eastAsia"/>
          <w:sz w:val="24"/>
        </w:rPr>
        <w:t>文書</w:t>
      </w:r>
      <w:r>
        <w:rPr>
          <w:rFonts w:ascii="ＭＳ 明朝" w:hAnsi="ＭＳ 明朝" w:hint="eastAsia"/>
          <w:sz w:val="24"/>
        </w:rPr>
        <w:t>管理規則</w:t>
      </w:r>
      <w:r w:rsidR="001A70AC">
        <w:rPr>
          <w:rFonts w:ascii="ＭＳ 明朝" w:hAnsi="ＭＳ 明朝" w:hint="eastAsia"/>
          <w:sz w:val="24"/>
        </w:rPr>
        <w:t>第13条第１項</w:t>
      </w:r>
      <w:r w:rsidR="003A4A3D" w:rsidRPr="007427D6">
        <w:rPr>
          <w:rFonts w:ascii="ＭＳ 明朝" w:hAnsi="ＭＳ 明朝" w:hint="eastAsia"/>
          <w:sz w:val="24"/>
        </w:rPr>
        <w:t>に反</w:t>
      </w:r>
      <w:r w:rsidR="001A70AC">
        <w:rPr>
          <w:rFonts w:ascii="ＭＳ 明朝" w:hAnsi="ＭＳ 明朝" w:hint="eastAsia"/>
          <w:sz w:val="24"/>
        </w:rPr>
        <w:t>すると主張</w:t>
      </w:r>
      <w:r w:rsidR="003A4A3D" w:rsidRPr="007427D6">
        <w:rPr>
          <w:rFonts w:ascii="ＭＳ 明朝" w:hAnsi="ＭＳ 明朝" w:hint="eastAsia"/>
          <w:sz w:val="24"/>
        </w:rPr>
        <w:t>し、</w:t>
      </w:r>
      <w:r w:rsidR="001A70AC">
        <w:rPr>
          <w:rFonts w:ascii="ＭＳ 明朝" w:hAnsi="ＭＳ 明朝" w:hint="eastAsia"/>
          <w:sz w:val="24"/>
        </w:rPr>
        <w:t>その理由として、</w:t>
      </w:r>
      <w:r w:rsidR="003A4A3D" w:rsidRPr="007427D6">
        <w:rPr>
          <w:rFonts w:ascii="ＭＳ 明朝" w:hAnsi="ＭＳ 明朝" w:hint="eastAsia"/>
          <w:sz w:val="24"/>
        </w:rPr>
        <w:t>契約の相手方選定の意思決定に至る過程が記載されていないため、当該意思決定を合理的に跡付けすることができず、その意思決定が妥当であったか等の検証を行うことができない</w:t>
      </w:r>
      <w:r w:rsidR="00302306">
        <w:rPr>
          <w:rFonts w:ascii="ＭＳ 明朝" w:hAnsi="ＭＳ 明朝" w:hint="eastAsia"/>
          <w:sz w:val="24"/>
        </w:rPr>
        <w:t>旨</w:t>
      </w:r>
      <w:r w:rsidR="003A4A3D" w:rsidRPr="007427D6">
        <w:rPr>
          <w:rFonts w:ascii="ＭＳ 明朝" w:hAnsi="ＭＳ 明朝" w:hint="eastAsia"/>
          <w:sz w:val="24"/>
        </w:rPr>
        <w:t>主張する。</w:t>
      </w:r>
    </w:p>
    <w:p w14:paraId="577EF05B" w14:textId="36E55F39" w:rsidR="000848B3" w:rsidRDefault="00862DCB" w:rsidP="00417572">
      <w:pPr>
        <w:autoSpaceDE w:val="0"/>
        <w:autoSpaceDN w:val="0"/>
        <w:ind w:leftChars="400" w:left="773" w:firstLineChars="100" w:firstLine="223"/>
        <w:rPr>
          <w:rFonts w:ascii="ＭＳ 明朝" w:hAnsi="ＭＳ 明朝"/>
          <w:sz w:val="24"/>
        </w:rPr>
      </w:pPr>
      <w:r>
        <w:rPr>
          <w:rFonts w:ascii="ＭＳ 明朝" w:hAnsi="ＭＳ 明朝" w:hint="eastAsia"/>
          <w:sz w:val="24"/>
        </w:rPr>
        <w:t>この点、</w:t>
      </w:r>
      <w:r w:rsidR="00525B74" w:rsidRPr="007427D6">
        <w:rPr>
          <w:rFonts w:ascii="ＭＳ 明朝" w:hAnsi="ＭＳ 明朝" w:hint="eastAsia"/>
          <w:sz w:val="24"/>
        </w:rPr>
        <w:t>本件</w:t>
      </w:r>
      <w:r w:rsidR="00302306">
        <w:rPr>
          <w:rFonts w:ascii="ＭＳ 明朝" w:hAnsi="ＭＳ 明朝" w:hint="eastAsia"/>
          <w:sz w:val="24"/>
        </w:rPr>
        <w:t>各</w:t>
      </w:r>
      <w:r w:rsidR="003A4A3D" w:rsidRPr="007427D6">
        <w:rPr>
          <w:rFonts w:ascii="ＭＳ 明朝" w:hAnsi="ＭＳ 明朝" w:hint="eastAsia"/>
          <w:sz w:val="24"/>
        </w:rPr>
        <w:t>契約は、請求人の設定した提出期限後の見積書を有効とし、契約の相手方を選定していることからすると、その意思決</w:t>
      </w:r>
      <w:r w:rsidR="00E16CAB">
        <w:rPr>
          <w:rFonts w:ascii="ＭＳ 明朝" w:hAnsi="ＭＳ 明朝" w:hint="eastAsia"/>
          <w:sz w:val="24"/>
        </w:rPr>
        <w:t>定</w:t>
      </w:r>
      <w:r w:rsidR="003A4A3D" w:rsidRPr="007427D6">
        <w:rPr>
          <w:rFonts w:ascii="ＭＳ 明朝" w:hAnsi="ＭＳ 明朝" w:hint="eastAsia"/>
          <w:sz w:val="24"/>
        </w:rPr>
        <w:t>の妥当性について</w:t>
      </w:r>
      <w:r w:rsidR="00304E0F" w:rsidRPr="007427D6">
        <w:rPr>
          <w:rFonts w:ascii="ＭＳ 明朝" w:hAnsi="ＭＳ 明朝" w:hint="eastAsia"/>
          <w:sz w:val="24"/>
        </w:rPr>
        <w:t>検証ができるように、その経過について当該決裁文書に記載す</w:t>
      </w:r>
      <w:r w:rsidR="00741D37">
        <w:rPr>
          <w:rFonts w:ascii="ＭＳ 明朝" w:hAnsi="ＭＳ 明朝" w:hint="eastAsia"/>
          <w:sz w:val="24"/>
        </w:rPr>
        <w:t>るとともに、</w:t>
      </w:r>
      <w:r w:rsidR="00A9728D" w:rsidRPr="007427D6">
        <w:rPr>
          <w:rFonts w:ascii="ＭＳ 明朝" w:hAnsi="ＭＳ 明朝" w:hint="eastAsia"/>
          <w:sz w:val="24"/>
        </w:rPr>
        <w:t>ファックスによ</w:t>
      </w:r>
      <w:r w:rsidR="00A9728D">
        <w:rPr>
          <w:rFonts w:ascii="ＭＳ 明朝" w:hAnsi="ＭＳ 明朝" w:hint="eastAsia"/>
          <w:sz w:val="24"/>
        </w:rPr>
        <w:t>る受信日時が記載された</w:t>
      </w:r>
      <w:r w:rsidR="00A9728D" w:rsidRPr="007427D6">
        <w:rPr>
          <w:rFonts w:ascii="ＭＳ 明朝" w:hAnsi="ＭＳ 明朝" w:hint="eastAsia"/>
          <w:sz w:val="24"/>
        </w:rPr>
        <w:t>本件遅延見積書</w:t>
      </w:r>
      <w:r w:rsidR="002D7A8D">
        <w:rPr>
          <w:rFonts w:ascii="ＭＳ 明朝" w:hAnsi="ＭＳ 明朝" w:hint="eastAsia"/>
          <w:sz w:val="24"/>
        </w:rPr>
        <w:t>の現物</w:t>
      </w:r>
      <w:r w:rsidR="00741D37">
        <w:rPr>
          <w:rFonts w:ascii="ＭＳ 明朝" w:hAnsi="ＭＳ 明朝" w:hint="eastAsia"/>
          <w:sz w:val="24"/>
        </w:rPr>
        <w:t>を</w:t>
      </w:r>
      <w:r w:rsidR="004D7D7F">
        <w:rPr>
          <w:rFonts w:ascii="ＭＳ 明朝" w:hAnsi="ＭＳ 明朝" w:hint="eastAsia"/>
          <w:sz w:val="24"/>
        </w:rPr>
        <w:t>保管</w:t>
      </w:r>
      <w:r w:rsidR="00A9728D">
        <w:rPr>
          <w:rFonts w:ascii="ＭＳ 明朝" w:hAnsi="ＭＳ 明朝" w:hint="eastAsia"/>
          <w:sz w:val="24"/>
        </w:rPr>
        <w:t>しておくべきであ</w:t>
      </w:r>
      <w:r w:rsidR="00741D37">
        <w:rPr>
          <w:rFonts w:ascii="ＭＳ 明朝" w:hAnsi="ＭＳ 明朝" w:hint="eastAsia"/>
          <w:sz w:val="24"/>
        </w:rPr>
        <w:t>った</w:t>
      </w:r>
      <w:r w:rsidR="00A9728D">
        <w:rPr>
          <w:rFonts w:ascii="ＭＳ 明朝" w:hAnsi="ＭＳ 明朝" w:hint="eastAsia"/>
          <w:sz w:val="24"/>
        </w:rPr>
        <w:t>。</w:t>
      </w:r>
    </w:p>
    <w:p w14:paraId="6E6BCC33" w14:textId="67450BA0" w:rsidR="0091798E" w:rsidRDefault="00417572" w:rsidP="0091798E">
      <w:pPr>
        <w:autoSpaceDE w:val="0"/>
        <w:autoSpaceDN w:val="0"/>
        <w:ind w:leftChars="400" w:left="773" w:firstLineChars="100" w:firstLine="223"/>
        <w:rPr>
          <w:rFonts w:ascii="ＭＳ 明朝" w:hAnsi="ＭＳ 明朝"/>
          <w:sz w:val="24"/>
        </w:rPr>
      </w:pPr>
      <w:r>
        <w:rPr>
          <w:rFonts w:ascii="ＭＳ 明朝" w:hAnsi="ＭＳ 明朝" w:hint="eastAsia"/>
          <w:sz w:val="24"/>
        </w:rPr>
        <w:t>しかしながら</w:t>
      </w:r>
      <w:r w:rsidR="00304E0F" w:rsidRPr="007427D6">
        <w:rPr>
          <w:rFonts w:ascii="ＭＳ 明朝" w:hAnsi="ＭＳ 明朝" w:hint="eastAsia"/>
          <w:sz w:val="24"/>
        </w:rPr>
        <w:t>、</w:t>
      </w:r>
      <w:r w:rsidR="001D4ED8" w:rsidRPr="007427D6">
        <w:rPr>
          <w:rFonts w:ascii="ＭＳ 明朝" w:hAnsi="ＭＳ 明朝" w:hint="eastAsia"/>
          <w:sz w:val="24"/>
        </w:rPr>
        <w:t>第４</w:t>
      </w:r>
      <w:r w:rsidR="001D4ED8">
        <w:rPr>
          <w:rFonts w:ascii="ＭＳ 明朝" w:hAnsi="ＭＳ 明朝" w:hint="eastAsia"/>
          <w:sz w:val="24"/>
        </w:rPr>
        <w:t>・</w:t>
      </w:r>
      <w:r w:rsidR="001D4ED8" w:rsidRPr="007427D6">
        <w:rPr>
          <w:rFonts w:ascii="ＭＳ 明朝" w:hAnsi="ＭＳ 明朝" w:hint="eastAsia"/>
          <w:sz w:val="24"/>
        </w:rPr>
        <w:t>１（２）で述べたとおり、経費支出、支出命令等の事務手続きについて</w:t>
      </w:r>
      <w:r w:rsidR="001D4ED8">
        <w:rPr>
          <w:rFonts w:ascii="ＭＳ 明朝" w:hAnsi="ＭＳ 明朝" w:hint="eastAsia"/>
          <w:sz w:val="24"/>
        </w:rPr>
        <w:t>は</w:t>
      </w:r>
      <w:r w:rsidR="001D4ED8" w:rsidRPr="007427D6">
        <w:rPr>
          <w:rFonts w:ascii="ＭＳ 明朝" w:hAnsi="ＭＳ 明朝" w:hint="eastAsia"/>
          <w:sz w:val="24"/>
        </w:rPr>
        <w:t>、決裁権者により</w:t>
      </w:r>
      <w:r w:rsidR="00C203C3">
        <w:rPr>
          <w:rFonts w:ascii="ＭＳ 明朝" w:hAnsi="ＭＳ 明朝" w:hint="eastAsia"/>
          <w:sz w:val="24"/>
        </w:rPr>
        <w:t>規定どおり</w:t>
      </w:r>
      <w:r w:rsidR="001D4ED8" w:rsidRPr="007427D6">
        <w:rPr>
          <w:rFonts w:ascii="ＭＳ 明朝" w:hAnsi="ＭＳ 明朝" w:hint="eastAsia"/>
          <w:sz w:val="24"/>
        </w:rPr>
        <w:t>決裁がなされており、</w:t>
      </w:r>
      <w:r w:rsidR="00874899" w:rsidRPr="007427D6">
        <w:rPr>
          <w:rFonts w:ascii="ＭＳ 明朝" w:hAnsi="ＭＳ 明朝" w:hint="eastAsia"/>
          <w:sz w:val="24"/>
        </w:rPr>
        <w:t>行政</w:t>
      </w:r>
      <w:r w:rsidR="00304E0F" w:rsidRPr="007427D6">
        <w:rPr>
          <w:rFonts w:ascii="ＭＳ 明朝" w:hAnsi="ＭＳ 明朝" w:hint="eastAsia"/>
          <w:sz w:val="24"/>
        </w:rPr>
        <w:t>文書管理規則に違背することをもって、直ちに</w:t>
      </w:r>
      <w:r w:rsidR="00525B74" w:rsidRPr="007427D6">
        <w:rPr>
          <w:rFonts w:ascii="ＭＳ 明朝" w:hAnsi="ＭＳ 明朝" w:hint="eastAsia"/>
          <w:sz w:val="24"/>
        </w:rPr>
        <w:t>本件</w:t>
      </w:r>
      <w:r w:rsidR="00304E0F" w:rsidRPr="007427D6">
        <w:rPr>
          <w:rFonts w:ascii="ＭＳ 明朝" w:hAnsi="ＭＳ 明朝" w:hint="eastAsia"/>
          <w:sz w:val="24"/>
        </w:rPr>
        <w:t>契約が違法</w:t>
      </w:r>
      <w:r w:rsidR="00F94E05">
        <w:rPr>
          <w:rFonts w:ascii="ＭＳ 明朝" w:hAnsi="ＭＳ 明朝" w:hint="eastAsia"/>
          <w:sz w:val="24"/>
        </w:rPr>
        <w:t>又は</w:t>
      </w:r>
      <w:r w:rsidR="00525B74" w:rsidRPr="007427D6">
        <w:rPr>
          <w:rFonts w:ascii="ＭＳ 明朝" w:hAnsi="ＭＳ 明朝" w:hint="eastAsia"/>
          <w:sz w:val="24"/>
        </w:rPr>
        <w:t>不当</w:t>
      </w:r>
      <w:r w:rsidR="00304E0F" w:rsidRPr="007427D6">
        <w:rPr>
          <w:rFonts w:ascii="ＭＳ 明朝" w:hAnsi="ＭＳ 明朝" w:hint="eastAsia"/>
          <w:sz w:val="24"/>
        </w:rPr>
        <w:t>となるものではな</w:t>
      </w:r>
      <w:r w:rsidR="00CE1B93" w:rsidRPr="007427D6">
        <w:rPr>
          <w:rFonts w:ascii="ＭＳ 明朝" w:hAnsi="ＭＳ 明朝" w:hint="eastAsia"/>
          <w:sz w:val="24"/>
        </w:rPr>
        <w:t>い。</w:t>
      </w:r>
      <w:r w:rsidR="0003526D" w:rsidRPr="007427D6">
        <w:rPr>
          <w:rFonts w:ascii="ＭＳ 明朝" w:hAnsi="ＭＳ 明朝" w:hint="eastAsia"/>
          <w:sz w:val="24"/>
        </w:rPr>
        <w:t xml:space="preserve">　　</w:t>
      </w:r>
      <w:r w:rsidR="00304E0F" w:rsidRPr="007427D6">
        <w:rPr>
          <w:rFonts w:ascii="ＭＳ 明朝" w:hAnsi="ＭＳ 明朝" w:hint="eastAsia"/>
          <w:sz w:val="24"/>
        </w:rPr>
        <w:t xml:space="preserve">　</w:t>
      </w:r>
    </w:p>
    <w:p w14:paraId="3885A203" w14:textId="77777777" w:rsidR="0003526D" w:rsidRPr="007427D6" w:rsidRDefault="00525B74" w:rsidP="0091798E">
      <w:pPr>
        <w:autoSpaceDE w:val="0"/>
        <w:autoSpaceDN w:val="0"/>
        <w:ind w:leftChars="300" w:left="772" w:hangingChars="86" w:hanging="192"/>
        <w:rPr>
          <w:rFonts w:ascii="ＭＳ 明朝" w:hAnsi="ＭＳ 明朝"/>
          <w:sz w:val="24"/>
        </w:rPr>
      </w:pPr>
      <w:r w:rsidRPr="007427D6">
        <w:rPr>
          <w:rFonts w:ascii="ＭＳ 明朝" w:hAnsi="ＭＳ 明朝" w:hint="eastAsia"/>
          <w:sz w:val="24"/>
        </w:rPr>
        <w:t>ウ</w:t>
      </w:r>
      <w:r w:rsidR="00A11EBE" w:rsidRPr="007427D6">
        <w:rPr>
          <w:rFonts w:ascii="ＭＳ 明朝" w:hAnsi="ＭＳ 明朝" w:hint="eastAsia"/>
          <w:sz w:val="24"/>
        </w:rPr>
        <w:t xml:space="preserve">　</w:t>
      </w:r>
      <w:r w:rsidRPr="007427D6">
        <w:rPr>
          <w:rFonts w:ascii="ＭＳ 明朝" w:hAnsi="ＭＳ 明朝" w:hint="eastAsia"/>
          <w:sz w:val="24"/>
        </w:rPr>
        <w:t>発注手続きに</w:t>
      </w:r>
      <w:r w:rsidR="0003526D" w:rsidRPr="007427D6">
        <w:rPr>
          <w:rFonts w:ascii="ＭＳ 明朝" w:hAnsi="ＭＳ 明朝" w:hint="eastAsia"/>
          <w:sz w:val="24"/>
        </w:rPr>
        <w:t>ついて</w:t>
      </w:r>
    </w:p>
    <w:p w14:paraId="32AD0CAF" w14:textId="63DC1779" w:rsidR="00AD126C" w:rsidRDefault="0003526D" w:rsidP="009868D3">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行政活動は</w:t>
      </w:r>
      <w:r w:rsidR="0091798E">
        <w:rPr>
          <w:rFonts w:ascii="ＭＳ 明朝" w:hAnsi="ＭＳ 明朝" w:hint="eastAsia"/>
          <w:sz w:val="24"/>
        </w:rPr>
        <w:t>、</w:t>
      </w:r>
      <w:r w:rsidRPr="007427D6">
        <w:rPr>
          <w:rFonts w:ascii="ＭＳ 明朝" w:hAnsi="ＭＳ 明朝" w:hint="eastAsia"/>
          <w:sz w:val="24"/>
        </w:rPr>
        <w:t>法律に適合する</w:t>
      </w:r>
      <w:r w:rsidR="00A11EBE" w:rsidRPr="007427D6">
        <w:rPr>
          <w:rFonts w:ascii="ＭＳ 明朝" w:hAnsi="ＭＳ 明朝" w:hint="eastAsia"/>
          <w:sz w:val="24"/>
        </w:rPr>
        <w:t>もの</w:t>
      </w:r>
      <w:r w:rsidRPr="007427D6">
        <w:rPr>
          <w:rFonts w:ascii="ＭＳ 明朝" w:hAnsi="ＭＳ 明朝" w:hint="eastAsia"/>
          <w:sz w:val="24"/>
        </w:rPr>
        <w:t>で</w:t>
      </w:r>
      <w:r w:rsidR="00D47A58">
        <w:rPr>
          <w:rFonts w:ascii="ＭＳ 明朝" w:hAnsi="ＭＳ 明朝" w:hint="eastAsia"/>
          <w:sz w:val="24"/>
        </w:rPr>
        <w:t>なくては</w:t>
      </w:r>
      <w:r w:rsidRPr="007427D6">
        <w:rPr>
          <w:rFonts w:ascii="ＭＳ 明朝" w:hAnsi="ＭＳ 明朝" w:hint="eastAsia"/>
          <w:sz w:val="24"/>
        </w:rPr>
        <w:t>ならない</w:t>
      </w:r>
      <w:r w:rsidR="001F512C">
        <w:rPr>
          <w:rFonts w:ascii="ＭＳ 明朝" w:hAnsi="ＭＳ 明朝" w:hint="eastAsia"/>
          <w:sz w:val="24"/>
        </w:rPr>
        <w:t>ところ</w:t>
      </w:r>
      <w:r w:rsidRPr="007427D6">
        <w:rPr>
          <w:rFonts w:ascii="ＭＳ 明朝" w:hAnsi="ＭＳ 明朝" w:hint="eastAsia"/>
          <w:sz w:val="24"/>
        </w:rPr>
        <w:t>、民法（明治</w:t>
      </w:r>
      <w:r w:rsidR="00905709" w:rsidRPr="007427D6">
        <w:rPr>
          <w:rFonts w:ascii="ＭＳ 明朝" w:hAnsi="ＭＳ 明朝" w:hint="eastAsia"/>
          <w:sz w:val="24"/>
        </w:rPr>
        <w:t>29</w:t>
      </w:r>
      <w:r w:rsidRPr="007427D6">
        <w:rPr>
          <w:rFonts w:ascii="ＭＳ 明朝" w:hAnsi="ＭＳ 明朝" w:hint="eastAsia"/>
          <w:sz w:val="24"/>
        </w:rPr>
        <w:t>年法律第</w:t>
      </w:r>
      <w:r w:rsidR="00905709" w:rsidRPr="007427D6">
        <w:rPr>
          <w:rFonts w:ascii="ＭＳ 明朝" w:hAnsi="ＭＳ 明朝" w:hint="eastAsia"/>
          <w:sz w:val="24"/>
        </w:rPr>
        <w:t>89</w:t>
      </w:r>
      <w:r w:rsidRPr="007427D6">
        <w:rPr>
          <w:rFonts w:ascii="ＭＳ 明朝" w:hAnsi="ＭＳ 明朝" w:hint="eastAsia"/>
          <w:sz w:val="24"/>
        </w:rPr>
        <w:t>号</w:t>
      </w:r>
      <w:r w:rsidR="00905709" w:rsidRPr="007427D6">
        <w:rPr>
          <w:rFonts w:ascii="ＭＳ 明朝" w:hAnsi="ＭＳ 明朝" w:hint="eastAsia"/>
          <w:sz w:val="24"/>
        </w:rPr>
        <w:t>）第</w:t>
      </w:r>
      <w:r w:rsidR="00AD126C">
        <w:rPr>
          <w:rFonts w:ascii="ＭＳ 明朝" w:hAnsi="ＭＳ 明朝" w:hint="eastAsia"/>
          <w:sz w:val="24"/>
        </w:rPr>
        <w:t>１</w:t>
      </w:r>
      <w:r w:rsidR="00905709" w:rsidRPr="007427D6">
        <w:rPr>
          <w:rFonts w:ascii="ＭＳ 明朝" w:hAnsi="ＭＳ 明朝" w:hint="eastAsia"/>
          <w:sz w:val="24"/>
        </w:rPr>
        <w:t>条第</w:t>
      </w:r>
      <w:r w:rsidR="00AD126C">
        <w:rPr>
          <w:rFonts w:ascii="ＭＳ 明朝" w:hAnsi="ＭＳ 明朝" w:hint="eastAsia"/>
          <w:sz w:val="24"/>
        </w:rPr>
        <w:t>２</w:t>
      </w:r>
      <w:r w:rsidR="00905709" w:rsidRPr="007427D6">
        <w:rPr>
          <w:rFonts w:ascii="ＭＳ 明朝" w:hAnsi="ＭＳ 明朝" w:hint="eastAsia"/>
          <w:sz w:val="24"/>
        </w:rPr>
        <w:t>号</w:t>
      </w:r>
      <w:r w:rsidR="001F512C">
        <w:rPr>
          <w:rFonts w:ascii="ＭＳ 明朝" w:hAnsi="ＭＳ 明朝" w:hint="eastAsia"/>
          <w:sz w:val="24"/>
        </w:rPr>
        <w:t>が定める</w:t>
      </w:r>
      <w:r w:rsidR="00905709" w:rsidRPr="007427D6">
        <w:rPr>
          <w:rFonts w:ascii="ＭＳ 明朝" w:hAnsi="ＭＳ 明朝" w:hint="eastAsia"/>
          <w:sz w:val="24"/>
        </w:rPr>
        <w:t>「権利の行使及び義務の履行は、信義に従い誠実に行わなければならない」という</w:t>
      </w:r>
      <w:r w:rsidR="001F512C">
        <w:rPr>
          <w:rFonts w:ascii="ＭＳ 明朝" w:hAnsi="ＭＳ 明朝" w:hint="eastAsia"/>
          <w:sz w:val="24"/>
        </w:rPr>
        <w:t>原則（</w:t>
      </w:r>
      <w:r w:rsidR="00905709" w:rsidRPr="007427D6">
        <w:rPr>
          <w:rFonts w:ascii="ＭＳ 明朝" w:hAnsi="ＭＳ 明朝" w:hint="eastAsia"/>
          <w:sz w:val="24"/>
        </w:rPr>
        <w:t>信義則の原則</w:t>
      </w:r>
      <w:r w:rsidR="001F512C">
        <w:rPr>
          <w:rFonts w:ascii="ＭＳ 明朝" w:hAnsi="ＭＳ 明朝" w:hint="eastAsia"/>
          <w:sz w:val="24"/>
        </w:rPr>
        <w:t>）</w:t>
      </w:r>
      <w:r w:rsidR="00905709" w:rsidRPr="007427D6">
        <w:rPr>
          <w:rFonts w:ascii="ＭＳ 明朝" w:hAnsi="ＭＳ 明朝" w:hint="eastAsia"/>
          <w:sz w:val="24"/>
        </w:rPr>
        <w:t>は、国民の信頼</w:t>
      </w:r>
      <w:r w:rsidR="00AC7F88">
        <w:rPr>
          <w:rFonts w:ascii="ＭＳ 明朝" w:hAnsi="ＭＳ 明朝" w:hint="eastAsia"/>
          <w:sz w:val="24"/>
        </w:rPr>
        <w:t>を</w:t>
      </w:r>
      <w:r w:rsidR="00905709" w:rsidRPr="007427D6">
        <w:rPr>
          <w:rFonts w:ascii="ＭＳ 明朝" w:hAnsi="ＭＳ 明朝" w:hint="eastAsia"/>
          <w:sz w:val="24"/>
        </w:rPr>
        <w:t>保護</w:t>
      </w:r>
      <w:r w:rsidR="00AC7F88">
        <w:rPr>
          <w:rFonts w:ascii="ＭＳ 明朝" w:hAnsi="ＭＳ 明朝" w:hint="eastAsia"/>
          <w:sz w:val="24"/>
        </w:rPr>
        <w:t>するため</w:t>
      </w:r>
      <w:r w:rsidR="002F20BB">
        <w:rPr>
          <w:rFonts w:ascii="ＭＳ 明朝" w:hAnsi="ＭＳ 明朝" w:hint="eastAsia"/>
          <w:sz w:val="24"/>
        </w:rPr>
        <w:t>行政活動にも</w:t>
      </w:r>
      <w:r w:rsidR="00905709" w:rsidRPr="007427D6">
        <w:rPr>
          <w:rFonts w:ascii="ＭＳ 明朝" w:hAnsi="ＭＳ 明朝" w:hint="eastAsia"/>
          <w:sz w:val="24"/>
        </w:rPr>
        <w:t>妥当する重要な原則と</w:t>
      </w:r>
      <w:r w:rsidR="0091798E">
        <w:rPr>
          <w:rFonts w:ascii="ＭＳ 明朝" w:hAnsi="ＭＳ 明朝" w:hint="eastAsia"/>
          <w:sz w:val="24"/>
        </w:rPr>
        <w:t>解される</w:t>
      </w:r>
      <w:r w:rsidR="00905709" w:rsidRPr="007427D6">
        <w:rPr>
          <w:rFonts w:ascii="ＭＳ 明朝" w:hAnsi="ＭＳ 明朝" w:hint="eastAsia"/>
          <w:sz w:val="24"/>
        </w:rPr>
        <w:t>。</w:t>
      </w:r>
    </w:p>
    <w:p w14:paraId="79A50CB3" w14:textId="5A0EED7C" w:rsidR="0003526D" w:rsidRPr="00BA5709" w:rsidRDefault="00AD126C" w:rsidP="00AD126C">
      <w:pPr>
        <w:autoSpaceDE w:val="0"/>
        <w:autoSpaceDN w:val="0"/>
        <w:ind w:leftChars="450" w:left="870" w:firstLineChars="100" w:firstLine="223"/>
        <w:rPr>
          <w:rFonts w:ascii="ＭＳ 明朝" w:hAnsi="ＭＳ 明朝"/>
          <w:sz w:val="24"/>
        </w:rPr>
      </w:pPr>
      <w:r>
        <w:rPr>
          <w:rFonts w:ascii="ＭＳ 明朝" w:hAnsi="ＭＳ 明朝" w:hint="eastAsia"/>
          <w:sz w:val="24"/>
        </w:rPr>
        <w:t>また、</w:t>
      </w:r>
      <w:r w:rsidR="008367CF" w:rsidRPr="00BA5709">
        <w:rPr>
          <w:rFonts w:ascii="ＭＳ 明朝" w:hAnsi="ＭＳ 明朝" w:hint="eastAsia"/>
          <w:sz w:val="24"/>
        </w:rPr>
        <w:t>複数の利害関係人が存在する行政処分の職権取消について、処分をした行政庁は「自らその違法または不当を認めて、処分の取消によって生ずる不利益と、取消をしないことによってかかる処分に基づき既に生じた効果をそのまま維持することの不利益とを比較衡量し、しかも該処分を放置することが公共の福祉の要請に照らし著しく不当であると認められるときに限り、これを取り消すことができる」（最高裁第一小法廷判決昭和43年11月７日民集22巻12号2421頁）とされていることは、行政処分以外の行為であっても、可能な範囲で類推すべきものである。</w:t>
      </w:r>
    </w:p>
    <w:p w14:paraId="338B0E03" w14:textId="54191D8F" w:rsidR="00256276" w:rsidRDefault="00905709" w:rsidP="003B7E4A">
      <w:pPr>
        <w:autoSpaceDE w:val="0"/>
        <w:autoSpaceDN w:val="0"/>
        <w:ind w:left="893" w:hangingChars="400" w:hanging="893"/>
        <w:rPr>
          <w:rFonts w:ascii="ＭＳ 明朝" w:hAnsi="ＭＳ 明朝"/>
          <w:sz w:val="24"/>
        </w:rPr>
      </w:pPr>
      <w:r w:rsidRPr="007427D6">
        <w:rPr>
          <w:rFonts w:ascii="ＭＳ 明朝" w:hAnsi="ＭＳ 明朝" w:hint="eastAsia"/>
          <w:sz w:val="24"/>
        </w:rPr>
        <w:t xml:space="preserve">　　　　　これを本件についてみると、期限内に見積書を提出した事業者に連絡を取らずに、本件事業者にのみ提出期限後に見積</w:t>
      </w:r>
      <w:r w:rsidR="00C203C3">
        <w:rPr>
          <w:rFonts w:ascii="ＭＳ 明朝" w:hAnsi="ＭＳ 明朝" w:hint="eastAsia"/>
          <w:sz w:val="24"/>
        </w:rPr>
        <w:t>書</w:t>
      </w:r>
      <w:r w:rsidRPr="007427D6">
        <w:rPr>
          <w:rFonts w:ascii="ＭＳ 明朝" w:hAnsi="ＭＳ 明朝" w:hint="eastAsia"/>
          <w:sz w:val="24"/>
        </w:rPr>
        <w:t>の提出を指示し</w:t>
      </w:r>
      <w:r w:rsidR="00304E0F" w:rsidRPr="007427D6">
        <w:rPr>
          <w:rFonts w:ascii="ＭＳ 明朝" w:hAnsi="ＭＳ 明朝" w:hint="eastAsia"/>
          <w:sz w:val="24"/>
        </w:rPr>
        <w:t>た</w:t>
      </w:r>
      <w:r w:rsidR="003B7E4A">
        <w:rPr>
          <w:rFonts w:ascii="ＭＳ 明朝" w:hAnsi="ＭＳ 明朝" w:hint="eastAsia"/>
          <w:sz w:val="24"/>
        </w:rPr>
        <w:t>点は</w:t>
      </w:r>
      <w:r w:rsidR="00304E0F" w:rsidRPr="007427D6">
        <w:rPr>
          <w:rFonts w:ascii="ＭＳ 明朝" w:hAnsi="ＭＳ 明朝" w:hint="eastAsia"/>
          <w:sz w:val="24"/>
        </w:rPr>
        <w:t>、</w:t>
      </w:r>
      <w:r w:rsidRPr="007427D6">
        <w:rPr>
          <w:rFonts w:ascii="ＭＳ 明朝" w:hAnsi="ＭＳ 明朝" w:hint="eastAsia"/>
          <w:sz w:val="24"/>
        </w:rPr>
        <w:t>受注機会の公平性や契約の公正性</w:t>
      </w:r>
      <w:r w:rsidR="003B7E4A">
        <w:rPr>
          <w:rFonts w:ascii="ＭＳ 明朝" w:hAnsi="ＭＳ 明朝" w:hint="eastAsia"/>
          <w:sz w:val="24"/>
        </w:rPr>
        <w:t>・透明性</w:t>
      </w:r>
      <w:r w:rsidRPr="007427D6">
        <w:rPr>
          <w:rFonts w:ascii="ＭＳ 明朝" w:hAnsi="ＭＳ 明朝" w:hint="eastAsia"/>
          <w:sz w:val="24"/>
        </w:rPr>
        <w:t>の確保の観点</w:t>
      </w:r>
      <w:r w:rsidR="003B7E4A">
        <w:rPr>
          <w:rFonts w:ascii="ＭＳ 明朝" w:hAnsi="ＭＳ 明朝" w:hint="eastAsia"/>
          <w:sz w:val="24"/>
        </w:rPr>
        <w:t>に照らし</w:t>
      </w:r>
      <w:r w:rsidR="00A11EBE" w:rsidRPr="007427D6">
        <w:rPr>
          <w:rFonts w:ascii="ＭＳ 明朝" w:hAnsi="ＭＳ 明朝" w:hint="eastAsia"/>
          <w:sz w:val="24"/>
        </w:rPr>
        <w:t>、事業者や府民の疑惑や不信を招くおそれもあ</w:t>
      </w:r>
      <w:r w:rsidR="00256276">
        <w:rPr>
          <w:rFonts w:ascii="ＭＳ 明朝" w:hAnsi="ＭＳ 明朝" w:hint="eastAsia"/>
          <w:sz w:val="24"/>
        </w:rPr>
        <w:t>る。</w:t>
      </w:r>
    </w:p>
    <w:p w14:paraId="78A54747" w14:textId="00F662C4" w:rsidR="000D7CBD" w:rsidRDefault="00256276" w:rsidP="00256276">
      <w:pPr>
        <w:autoSpaceDE w:val="0"/>
        <w:autoSpaceDN w:val="0"/>
        <w:ind w:leftChars="500" w:left="966" w:firstLineChars="100" w:firstLine="223"/>
        <w:rPr>
          <w:rFonts w:ascii="ＭＳ 明朝" w:hAnsi="ＭＳ 明朝"/>
          <w:sz w:val="24"/>
        </w:rPr>
      </w:pPr>
      <w:r>
        <w:rPr>
          <w:rFonts w:ascii="ＭＳ 明朝" w:hAnsi="ＭＳ 明朝" w:hint="eastAsia"/>
          <w:sz w:val="24"/>
        </w:rPr>
        <w:t>しかしながら</w:t>
      </w:r>
      <w:r w:rsidR="00A11EBE" w:rsidRPr="007427D6">
        <w:rPr>
          <w:rFonts w:ascii="ＭＳ 明朝" w:hAnsi="ＭＳ 明朝" w:hint="eastAsia"/>
          <w:sz w:val="24"/>
        </w:rPr>
        <w:t>、</w:t>
      </w:r>
      <w:r>
        <w:rPr>
          <w:rFonts w:ascii="ＭＳ 明朝" w:hAnsi="ＭＳ 明朝" w:hint="eastAsia"/>
          <w:sz w:val="24"/>
        </w:rPr>
        <w:t>前述のとおり、見積書の提出期限を設けた趣旨は事務処理の目安とすることにあった</w:t>
      </w:r>
      <w:r w:rsidR="000D7CBD">
        <w:rPr>
          <w:rFonts w:ascii="ＭＳ 明朝" w:hAnsi="ＭＳ 明朝" w:hint="eastAsia"/>
          <w:sz w:val="24"/>
        </w:rPr>
        <w:t>のであるから</w:t>
      </w:r>
      <w:r>
        <w:rPr>
          <w:rFonts w:ascii="ＭＳ 明朝" w:hAnsi="ＭＳ 明朝" w:hint="eastAsia"/>
          <w:sz w:val="24"/>
        </w:rPr>
        <w:t>、請求人の上記指示を直ちに違法又は不当とすることはできない。</w:t>
      </w:r>
    </w:p>
    <w:p w14:paraId="55B4605B" w14:textId="307533E6" w:rsidR="009C06CB" w:rsidRDefault="00895EE6" w:rsidP="000D7CBD">
      <w:pPr>
        <w:autoSpaceDE w:val="0"/>
        <w:autoSpaceDN w:val="0"/>
        <w:ind w:leftChars="500" w:left="966" w:firstLineChars="114" w:firstLine="255"/>
        <w:rPr>
          <w:rFonts w:ascii="ＭＳ 明朝" w:hAnsi="ＭＳ 明朝"/>
          <w:sz w:val="24"/>
        </w:rPr>
      </w:pPr>
      <w:r>
        <w:rPr>
          <w:rFonts w:ascii="ＭＳ 明朝" w:hAnsi="ＭＳ 明朝" w:hint="eastAsia"/>
          <w:sz w:val="24"/>
        </w:rPr>
        <w:t>仮に請求人の指示が違法</w:t>
      </w:r>
      <w:r w:rsidR="00013259">
        <w:rPr>
          <w:rFonts w:ascii="ＭＳ 明朝" w:hAnsi="ＭＳ 明朝" w:hint="eastAsia"/>
          <w:sz w:val="24"/>
        </w:rPr>
        <w:t>又は不当</w:t>
      </w:r>
      <w:r>
        <w:rPr>
          <w:rFonts w:ascii="ＭＳ 明朝" w:hAnsi="ＭＳ 明朝" w:hint="eastAsia"/>
          <w:sz w:val="24"/>
        </w:rPr>
        <w:t>であったとしても、</w:t>
      </w:r>
      <w:r w:rsidR="00CE1B93" w:rsidRPr="007427D6">
        <w:rPr>
          <w:rFonts w:ascii="ＭＳ 明朝" w:hAnsi="ＭＳ 明朝" w:hint="eastAsia"/>
          <w:sz w:val="24"/>
        </w:rPr>
        <w:t>アで述べたとおり、</w:t>
      </w:r>
      <w:r w:rsidR="009C06CB">
        <w:rPr>
          <w:rFonts w:ascii="ＭＳ 明朝" w:hAnsi="ＭＳ 明朝" w:hint="eastAsia"/>
          <w:sz w:val="24"/>
        </w:rPr>
        <w:t>現時点において大阪府に損害が発生しているとはいえない</w:t>
      </w:r>
      <w:r w:rsidR="009C06CB" w:rsidRPr="009C06CB">
        <w:rPr>
          <w:rFonts w:ascii="ＭＳ 明朝" w:hAnsi="ＭＳ 明朝" w:hint="eastAsia"/>
          <w:sz w:val="24"/>
        </w:rPr>
        <w:t>こと、本件契約を無効とし又は取り消した場合には、請求人の指示を信頼した本件事業者から信義則違反の責めを問われる可能性があること、本件事業者から既に納品がなされており、本件契約を無効とし又は取り消したとしても改めて本件印刷業務と同様の契約を締結する必要も認められないことを総合的に判断すると、提出期限を守り見積書を提出した事業者の信頼を保護するために本件契約を無効又は</w:t>
      </w:r>
      <w:r w:rsidR="00AD126C">
        <w:rPr>
          <w:rFonts w:ascii="ＭＳ 明朝" w:hAnsi="ＭＳ 明朝" w:hint="eastAsia"/>
          <w:sz w:val="24"/>
        </w:rPr>
        <w:t>取り消しうべき</w:t>
      </w:r>
      <w:r w:rsidR="009C06CB" w:rsidRPr="009C06CB">
        <w:rPr>
          <w:rFonts w:ascii="ＭＳ 明朝" w:hAnsi="ＭＳ 明朝" w:hint="eastAsia"/>
          <w:sz w:val="24"/>
        </w:rPr>
        <w:t>ものとするまでの違法</w:t>
      </w:r>
      <w:r w:rsidR="009C06CB">
        <w:rPr>
          <w:rFonts w:ascii="ＭＳ 明朝" w:hAnsi="ＭＳ 明朝" w:hint="eastAsia"/>
          <w:sz w:val="24"/>
        </w:rPr>
        <w:t>性又は</w:t>
      </w:r>
      <w:r w:rsidR="009C06CB" w:rsidRPr="009C06CB">
        <w:rPr>
          <w:rFonts w:ascii="ＭＳ 明朝" w:hAnsi="ＭＳ 明朝" w:hint="eastAsia"/>
          <w:sz w:val="24"/>
        </w:rPr>
        <w:t>不当性は本件契約に認められないと解するのが相当である。</w:t>
      </w:r>
    </w:p>
    <w:p w14:paraId="57DF5F5F" w14:textId="119CE4F1" w:rsidR="009868D3" w:rsidRPr="007427D6" w:rsidRDefault="009868D3" w:rsidP="009868D3">
      <w:pPr>
        <w:autoSpaceDE w:val="0"/>
        <w:autoSpaceDN w:val="0"/>
        <w:ind w:left="893" w:hangingChars="400" w:hanging="893"/>
        <w:rPr>
          <w:rFonts w:ascii="ＭＳ 明朝" w:hAnsi="ＭＳ 明朝"/>
          <w:sz w:val="24"/>
        </w:rPr>
      </w:pPr>
    </w:p>
    <w:p w14:paraId="2F5AAF9B" w14:textId="77777777" w:rsidR="009868D3" w:rsidRPr="007427D6" w:rsidRDefault="009868D3" w:rsidP="007451B0">
      <w:pPr>
        <w:autoSpaceDE w:val="0"/>
        <w:autoSpaceDN w:val="0"/>
        <w:ind w:firstLineChars="100" w:firstLine="223"/>
        <w:rPr>
          <w:rFonts w:ascii="ＭＳ 明朝" w:hAnsi="ＭＳ 明朝"/>
          <w:sz w:val="24"/>
        </w:rPr>
      </w:pPr>
      <w:r w:rsidRPr="007427D6">
        <w:rPr>
          <w:rFonts w:ascii="ＭＳ 明朝" w:hAnsi="ＭＳ 明朝" w:hint="eastAsia"/>
          <w:sz w:val="24"/>
        </w:rPr>
        <w:t>３　結論</w:t>
      </w:r>
    </w:p>
    <w:p w14:paraId="450F9CF5" w14:textId="5957A651" w:rsidR="00536018" w:rsidRPr="007427D6" w:rsidRDefault="009868D3" w:rsidP="00536018">
      <w:pPr>
        <w:autoSpaceDE w:val="0"/>
        <w:autoSpaceDN w:val="0"/>
        <w:ind w:leftChars="200" w:left="387" w:firstLineChars="100" w:firstLine="223"/>
        <w:rPr>
          <w:rFonts w:ascii="ＭＳ 明朝" w:hAnsi="ＭＳ 明朝"/>
          <w:sz w:val="24"/>
        </w:rPr>
      </w:pPr>
      <w:r w:rsidRPr="007427D6">
        <w:rPr>
          <w:rFonts w:ascii="ＭＳ 明朝" w:hAnsi="ＭＳ 明朝" w:hint="eastAsia"/>
          <w:sz w:val="24"/>
        </w:rPr>
        <w:t>以上のとおり、</w:t>
      </w:r>
      <w:r w:rsidR="00B84EB5" w:rsidRPr="007427D6">
        <w:rPr>
          <w:rFonts w:ascii="ＭＳ 明朝" w:hAnsi="ＭＳ 明朝" w:hint="eastAsia"/>
          <w:sz w:val="24"/>
        </w:rPr>
        <w:t>本件</w:t>
      </w:r>
      <w:r w:rsidR="00694E6D">
        <w:rPr>
          <w:rFonts w:ascii="ＭＳ 明朝" w:hAnsi="ＭＳ 明朝" w:hint="eastAsia"/>
          <w:sz w:val="24"/>
        </w:rPr>
        <w:t>各</w:t>
      </w:r>
      <w:r w:rsidR="00B84EB5" w:rsidRPr="007427D6">
        <w:rPr>
          <w:rFonts w:ascii="ＭＳ 明朝" w:hAnsi="ＭＳ 明朝" w:hint="eastAsia"/>
          <w:sz w:val="24"/>
        </w:rPr>
        <w:t>印刷業務に係る</w:t>
      </w:r>
      <w:r w:rsidR="00694E6D">
        <w:rPr>
          <w:rFonts w:ascii="ＭＳ 明朝" w:hAnsi="ＭＳ 明朝" w:hint="eastAsia"/>
          <w:sz w:val="24"/>
        </w:rPr>
        <w:t>契約及び</w:t>
      </w:r>
      <w:r w:rsidR="00B84EB5" w:rsidRPr="007427D6">
        <w:rPr>
          <w:rFonts w:ascii="ＭＳ 明朝" w:hAnsi="ＭＳ 明朝" w:hint="eastAsia"/>
          <w:sz w:val="24"/>
        </w:rPr>
        <w:t>支出は違法又は不当なもので</w:t>
      </w:r>
      <w:r w:rsidR="00BB4C16">
        <w:rPr>
          <w:rFonts w:ascii="ＭＳ 明朝" w:hAnsi="ＭＳ 明朝" w:hint="eastAsia"/>
          <w:sz w:val="24"/>
        </w:rPr>
        <w:t>大阪府に損害を発生させる可能性がある</w:t>
      </w:r>
      <w:r w:rsidR="00B84EB5" w:rsidRPr="007427D6">
        <w:rPr>
          <w:rFonts w:ascii="ＭＳ 明朝" w:hAnsi="ＭＳ 明朝" w:hint="eastAsia"/>
          <w:sz w:val="24"/>
        </w:rPr>
        <w:t>という請求人の主張には理由がない。</w:t>
      </w:r>
    </w:p>
    <w:p w14:paraId="03054012" w14:textId="77777777" w:rsidR="009868D3" w:rsidRPr="007427D6" w:rsidRDefault="009868D3" w:rsidP="00536018">
      <w:pPr>
        <w:autoSpaceDE w:val="0"/>
        <w:autoSpaceDN w:val="0"/>
        <w:ind w:leftChars="200" w:left="387" w:firstLineChars="100" w:firstLine="223"/>
        <w:rPr>
          <w:rFonts w:ascii="ＭＳ 明朝" w:hAnsi="ＭＳ 明朝"/>
          <w:sz w:val="24"/>
        </w:rPr>
      </w:pPr>
      <w:r w:rsidRPr="007427D6">
        <w:rPr>
          <w:rFonts w:ascii="ＭＳ 明朝" w:hAnsi="ＭＳ 明朝" w:hint="eastAsia"/>
          <w:sz w:val="24"/>
        </w:rPr>
        <w:t>よって、請求人の</w:t>
      </w:r>
      <w:r w:rsidR="00BB4C16">
        <w:rPr>
          <w:rFonts w:ascii="ＭＳ 明朝" w:hAnsi="ＭＳ 明朝" w:hint="eastAsia"/>
          <w:sz w:val="24"/>
        </w:rPr>
        <w:t>本件住民監査</w:t>
      </w:r>
      <w:r w:rsidRPr="007427D6">
        <w:rPr>
          <w:rFonts w:ascii="ＭＳ 明朝" w:hAnsi="ＭＳ 明朝" w:hint="eastAsia"/>
          <w:sz w:val="24"/>
        </w:rPr>
        <w:t>請求を棄却する。</w:t>
      </w:r>
    </w:p>
    <w:p w14:paraId="7B779694" w14:textId="77777777" w:rsidR="009868D3" w:rsidRPr="005C7C2D" w:rsidRDefault="009868D3" w:rsidP="009868D3">
      <w:pPr>
        <w:autoSpaceDE w:val="0"/>
        <w:autoSpaceDN w:val="0"/>
        <w:ind w:left="893" w:hangingChars="400" w:hanging="893"/>
        <w:rPr>
          <w:rFonts w:ascii="ＭＳ 明朝" w:hAnsi="ＭＳ 明朝"/>
          <w:sz w:val="24"/>
        </w:rPr>
      </w:pPr>
    </w:p>
    <w:p w14:paraId="35D893C5" w14:textId="77777777" w:rsidR="009868D3" w:rsidRPr="007427D6" w:rsidRDefault="009868D3" w:rsidP="00C618E5">
      <w:pPr>
        <w:autoSpaceDE w:val="0"/>
        <w:autoSpaceDN w:val="0"/>
        <w:ind w:leftChars="100" w:left="863" w:hangingChars="300" w:hanging="670"/>
        <w:rPr>
          <w:rFonts w:ascii="ＭＳ 明朝" w:hAnsi="ＭＳ 明朝"/>
          <w:sz w:val="24"/>
        </w:rPr>
      </w:pPr>
      <w:r w:rsidRPr="007427D6">
        <w:rPr>
          <w:rFonts w:ascii="ＭＳ 明朝" w:hAnsi="ＭＳ 明朝" w:hint="eastAsia"/>
          <w:sz w:val="24"/>
        </w:rPr>
        <w:t>４　意見</w:t>
      </w:r>
    </w:p>
    <w:p w14:paraId="50A9BB9D" w14:textId="1882F02A" w:rsidR="00E97266" w:rsidRDefault="000C5D3F" w:rsidP="00C618E5">
      <w:pPr>
        <w:autoSpaceDE w:val="0"/>
        <w:autoSpaceDN w:val="0"/>
        <w:ind w:leftChars="200" w:left="387" w:firstLineChars="100" w:firstLine="223"/>
        <w:rPr>
          <w:rFonts w:ascii="ＭＳ 明朝" w:hAnsi="ＭＳ 明朝"/>
          <w:sz w:val="24"/>
        </w:rPr>
      </w:pPr>
      <w:r w:rsidRPr="007427D6">
        <w:rPr>
          <w:rFonts w:ascii="ＭＳ 明朝" w:hAnsi="ＭＳ 明朝" w:hint="eastAsia"/>
          <w:sz w:val="24"/>
        </w:rPr>
        <w:t>行政文書管理規則が平成29年８月10日付けで改正され、</w:t>
      </w:r>
      <w:r w:rsidR="009868D3" w:rsidRPr="007427D6">
        <w:rPr>
          <w:rFonts w:ascii="ＭＳ 明朝" w:hAnsi="ＭＳ 明朝" w:hint="eastAsia"/>
          <w:sz w:val="24"/>
        </w:rPr>
        <w:t>府政の透明性を確保するため、</w:t>
      </w:r>
      <w:r w:rsidRPr="007427D6">
        <w:rPr>
          <w:rFonts w:ascii="ＭＳ 明朝" w:hAnsi="ＭＳ 明朝" w:hint="eastAsia"/>
          <w:sz w:val="24"/>
        </w:rPr>
        <w:t>経緯も含めた意思決定に至る過程並びに事務及び事業の実績を合理的に跡付け、又は検証することができるよう文書を作成することとされたことを受け、</w:t>
      </w:r>
      <w:r w:rsidR="009868D3" w:rsidRPr="007427D6">
        <w:rPr>
          <w:rFonts w:ascii="ＭＳ 明朝" w:hAnsi="ＭＳ 明朝" w:hint="eastAsia"/>
          <w:sz w:val="24"/>
        </w:rPr>
        <w:t>今年度の上半期</w:t>
      </w:r>
      <w:r w:rsidRPr="007427D6">
        <w:rPr>
          <w:rFonts w:ascii="ＭＳ 明朝" w:hAnsi="ＭＳ 明朝" w:hint="eastAsia"/>
          <w:sz w:val="24"/>
        </w:rPr>
        <w:t>に</w:t>
      </w:r>
      <w:r w:rsidR="007928A1">
        <w:rPr>
          <w:rFonts w:ascii="ＭＳ 明朝" w:hAnsi="ＭＳ 明朝" w:hint="eastAsia"/>
          <w:sz w:val="24"/>
        </w:rPr>
        <w:t>監査委員</w:t>
      </w:r>
      <w:r w:rsidRPr="007427D6">
        <w:rPr>
          <w:rFonts w:ascii="ＭＳ 明朝" w:hAnsi="ＭＳ 明朝" w:hint="eastAsia"/>
          <w:sz w:val="24"/>
        </w:rPr>
        <w:t>監査を行い、</w:t>
      </w:r>
      <w:r w:rsidR="003E7BBB" w:rsidRPr="007427D6">
        <w:rPr>
          <w:rFonts w:ascii="ＭＳ 明朝" w:hAnsi="ＭＳ 明朝" w:hint="eastAsia"/>
          <w:sz w:val="24"/>
        </w:rPr>
        <w:t>行政文書管理規則</w:t>
      </w:r>
      <w:r w:rsidR="009868D3" w:rsidRPr="007427D6">
        <w:rPr>
          <w:rFonts w:ascii="ＭＳ 明朝" w:hAnsi="ＭＳ 明朝" w:hint="eastAsia"/>
          <w:sz w:val="24"/>
        </w:rPr>
        <w:t>改正の周知</w:t>
      </w:r>
      <w:r w:rsidR="0051681A">
        <w:rPr>
          <w:rFonts w:ascii="ＭＳ 明朝" w:hAnsi="ＭＳ 明朝" w:hint="eastAsia"/>
          <w:sz w:val="24"/>
        </w:rPr>
        <w:t>及び</w:t>
      </w:r>
      <w:r w:rsidR="009868D3" w:rsidRPr="007427D6">
        <w:rPr>
          <w:rFonts w:ascii="ＭＳ 明朝" w:hAnsi="ＭＳ 明朝" w:hint="eastAsia"/>
          <w:sz w:val="24"/>
        </w:rPr>
        <w:t>定着が不十分であるということ</w:t>
      </w:r>
      <w:r w:rsidRPr="007427D6">
        <w:rPr>
          <w:rFonts w:ascii="ＭＳ 明朝" w:hAnsi="ＭＳ 明朝" w:hint="eastAsia"/>
          <w:sz w:val="24"/>
        </w:rPr>
        <w:t>について</w:t>
      </w:r>
      <w:r w:rsidR="009868D3" w:rsidRPr="007427D6">
        <w:rPr>
          <w:rFonts w:ascii="ＭＳ 明朝" w:hAnsi="ＭＳ 明朝" w:hint="eastAsia"/>
          <w:sz w:val="24"/>
        </w:rPr>
        <w:t>監査結果とし</w:t>
      </w:r>
      <w:r w:rsidRPr="007427D6">
        <w:rPr>
          <w:rFonts w:ascii="ＭＳ 明朝" w:hAnsi="ＭＳ 明朝" w:hint="eastAsia"/>
          <w:sz w:val="24"/>
        </w:rPr>
        <w:t>たと</w:t>
      </w:r>
      <w:r w:rsidR="009868D3" w:rsidRPr="007427D6">
        <w:rPr>
          <w:rFonts w:ascii="ＭＳ 明朝" w:hAnsi="ＭＳ 明朝" w:hint="eastAsia"/>
          <w:sz w:val="24"/>
        </w:rPr>
        <w:t>ころである。</w:t>
      </w:r>
    </w:p>
    <w:p w14:paraId="6ED84D07" w14:textId="5C851BDE" w:rsidR="004D7D7F" w:rsidRPr="007427D6" w:rsidRDefault="002D7A8D" w:rsidP="00C618E5">
      <w:pPr>
        <w:autoSpaceDE w:val="0"/>
        <w:autoSpaceDN w:val="0"/>
        <w:ind w:leftChars="200" w:left="387" w:firstLineChars="100" w:firstLine="223"/>
        <w:rPr>
          <w:rFonts w:ascii="ＭＳ 明朝" w:hAnsi="ＭＳ 明朝"/>
          <w:sz w:val="24"/>
        </w:rPr>
      </w:pPr>
      <w:r>
        <w:rPr>
          <w:rFonts w:ascii="ＭＳ 明朝" w:hAnsi="ＭＳ 明朝" w:hint="eastAsia"/>
          <w:sz w:val="24"/>
        </w:rPr>
        <w:t>本件においては、</w:t>
      </w:r>
      <w:r w:rsidR="00096650" w:rsidRPr="00096650">
        <w:rPr>
          <w:rFonts w:ascii="ＭＳ 明朝" w:hAnsi="ＭＳ 明朝" w:hint="eastAsia"/>
          <w:sz w:val="24"/>
        </w:rPr>
        <w:t>契約金額が大きくなく、関係人に及ぼす影響も限定的なものであるが、契約締結に至る過程の公平公正さに疑義がないとは言い切れない。</w:t>
      </w:r>
      <w:r w:rsidR="00096650">
        <w:rPr>
          <w:rFonts w:ascii="ＭＳ 明朝" w:hAnsi="ＭＳ 明朝" w:hint="eastAsia"/>
          <w:sz w:val="24"/>
        </w:rPr>
        <w:t>また、</w:t>
      </w:r>
      <w:r>
        <w:rPr>
          <w:rFonts w:ascii="ＭＳ 明朝" w:hAnsi="ＭＳ 明朝" w:hint="eastAsia"/>
          <w:sz w:val="24"/>
        </w:rPr>
        <w:t>契約相手方の選定に関する意思決定に至る過程が合理的に跡付け又は検証することができるよう決裁文書に記載されていなかったうえ、ファックスによる受信日時が記載された本件遅延見積書の現物が</w:t>
      </w:r>
      <w:r w:rsidR="00020BB3">
        <w:rPr>
          <w:rFonts w:ascii="ＭＳ 明朝" w:hAnsi="ＭＳ 明朝" w:hint="eastAsia"/>
          <w:sz w:val="24"/>
        </w:rPr>
        <w:t>保管</w:t>
      </w:r>
      <w:r>
        <w:rPr>
          <w:rFonts w:ascii="ＭＳ 明朝" w:hAnsi="ＭＳ 明朝" w:hint="eastAsia"/>
          <w:sz w:val="24"/>
        </w:rPr>
        <w:t>されていなかった。</w:t>
      </w:r>
    </w:p>
    <w:p w14:paraId="067525D9" w14:textId="40A44739" w:rsidR="00D56148" w:rsidRDefault="00020BB3" w:rsidP="00D56148">
      <w:pPr>
        <w:autoSpaceDE w:val="0"/>
        <w:autoSpaceDN w:val="0"/>
        <w:ind w:leftChars="200" w:left="387" w:firstLineChars="100" w:firstLine="223"/>
        <w:rPr>
          <w:rFonts w:ascii="ＭＳ 明朝" w:hAnsi="ＭＳ 明朝"/>
          <w:sz w:val="24"/>
        </w:rPr>
      </w:pPr>
      <w:r>
        <w:rPr>
          <w:rFonts w:ascii="ＭＳ 明朝" w:hAnsi="ＭＳ 明朝" w:hint="eastAsia"/>
          <w:sz w:val="24"/>
        </w:rPr>
        <w:t>以上のこと</w:t>
      </w:r>
      <w:r w:rsidR="009868D3" w:rsidRPr="007427D6">
        <w:rPr>
          <w:rFonts w:ascii="ＭＳ 明朝" w:hAnsi="ＭＳ 明朝" w:hint="eastAsia"/>
          <w:sz w:val="24"/>
        </w:rPr>
        <w:t>を踏まえ、</w:t>
      </w:r>
      <w:r w:rsidR="00170B57" w:rsidRPr="007427D6">
        <w:rPr>
          <w:rFonts w:ascii="ＭＳ 明朝" w:hAnsi="ＭＳ 明朝" w:hint="eastAsia"/>
          <w:sz w:val="24"/>
        </w:rPr>
        <w:t>改めて</w:t>
      </w:r>
      <w:r w:rsidR="009868D3" w:rsidRPr="007427D6">
        <w:rPr>
          <w:rFonts w:ascii="ＭＳ 明朝" w:hAnsi="ＭＳ 明朝" w:hint="eastAsia"/>
          <w:sz w:val="24"/>
        </w:rPr>
        <w:t>、</w:t>
      </w:r>
      <w:r w:rsidR="00170B57" w:rsidRPr="007427D6">
        <w:rPr>
          <w:rFonts w:ascii="ＭＳ 明朝" w:hAnsi="ＭＳ 明朝" w:hint="eastAsia"/>
          <w:sz w:val="24"/>
        </w:rPr>
        <w:t>行政文書管理規則の改正の意義の周知徹底を図り、</w:t>
      </w:r>
      <w:r w:rsidR="00EC72B0" w:rsidRPr="007427D6">
        <w:rPr>
          <w:rFonts w:ascii="ＭＳ 明朝" w:hAnsi="ＭＳ 明朝" w:hint="eastAsia"/>
          <w:sz w:val="24"/>
        </w:rPr>
        <w:t>適切かつ適正な</w:t>
      </w:r>
      <w:r w:rsidR="007451B0" w:rsidRPr="007427D6">
        <w:rPr>
          <w:rFonts w:ascii="ＭＳ 明朝" w:hAnsi="ＭＳ 明朝" w:hint="eastAsia"/>
          <w:sz w:val="24"/>
        </w:rPr>
        <w:t>文書の</w:t>
      </w:r>
      <w:r w:rsidR="002D7A8D">
        <w:rPr>
          <w:rFonts w:ascii="ＭＳ 明朝" w:hAnsi="ＭＳ 明朝" w:hint="eastAsia"/>
          <w:sz w:val="24"/>
        </w:rPr>
        <w:t>作成及び</w:t>
      </w:r>
      <w:r>
        <w:rPr>
          <w:rFonts w:ascii="ＭＳ 明朝" w:hAnsi="ＭＳ 明朝" w:hint="eastAsia"/>
          <w:sz w:val="24"/>
        </w:rPr>
        <w:t>管理</w:t>
      </w:r>
      <w:r w:rsidR="007451B0" w:rsidRPr="007427D6">
        <w:rPr>
          <w:rFonts w:ascii="ＭＳ 明朝" w:hAnsi="ＭＳ 明朝" w:hint="eastAsia"/>
          <w:sz w:val="24"/>
        </w:rPr>
        <w:t>が</w:t>
      </w:r>
      <w:r w:rsidR="00EC72B0" w:rsidRPr="007427D6">
        <w:rPr>
          <w:rFonts w:ascii="ＭＳ 明朝" w:hAnsi="ＭＳ 明朝" w:hint="eastAsia"/>
          <w:sz w:val="24"/>
        </w:rPr>
        <w:t>なされる</w:t>
      </w:r>
      <w:r w:rsidR="007451B0" w:rsidRPr="007427D6">
        <w:rPr>
          <w:rFonts w:ascii="ＭＳ 明朝" w:hAnsi="ＭＳ 明朝" w:hint="eastAsia"/>
          <w:sz w:val="24"/>
        </w:rPr>
        <w:t>よう</w:t>
      </w:r>
      <w:r w:rsidR="009868D3" w:rsidRPr="007427D6">
        <w:rPr>
          <w:rFonts w:ascii="ＭＳ 明朝" w:hAnsi="ＭＳ 明朝" w:hint="eastAsia"/>
          <w:sz w:val="24"/>
        </w:rPr>
        <w:t>意見</w:t>
      </w:r>
      <w:r w:rsidR="007451B0" w:rsidRPr="007427D6">
        <w:rPr>
          <w:rFonts w:ascii="ＭＳ 明朝" w:hAnsi="ＭＳ 明朝" w:hint="eastAsia"/>
          <w:sz w:val="24"/>
        </w:rPr>
        <w:t>を付する</w:t>
      </w:r>
      <w:r w:rsidR="009868D3" w:rsidRPr="007427D6">
        <w:rPr>
          <w:rFonts w:ascii="ＭＳ 明朝" w:hAnsi="ＭＳ 明朝" w:hint="eastAsia"/>
          <w:sz w:val="24"/>
        </w:rPr>
        <w:t>。</w:t>
      </w:r>
    </w:p>
    <w:p w14:paraId="34A55863" w14:textId="3963E565" w:rsidR="005047B8" w:rsidRPr="007427D6" w:rsidRDefault="002916F3" w:rsidP="005047B8">
      <w:pPr>
        <w:autoSpaceDE w:val="0"/>
        <w:autoSpaceDN w:val="0"/>
        <w:ind w:leftChars="200" w:left="387" w:firstLineChars="100" w:firstLine="223"/>
        <w:rPr>
          <w:rFonts w:ascii="ＭＳ 明朝" w:hAnsi="ＭＳ 明朝"/>
          <w:sz w:val="24"/>
        </w:rPr>
      </w:pPr>
      <w:r>
        <w:rPr>
          <w:rFonts w:ascii="ＭＳ 明朝" w:hAnsi="ＭＳ 明朝" w:hint="eastAsia"/>
          <w:sz w:val="24"/>
        </w:rPr>
        <w:t>なお、</w:t>
      </w:r>
      <w:r w:rsidR="005047B8" w:rsidRPr="005047B8">
        <w:rPr>
          <w:rFonts w:ascii="ＭＳ 明朝" w:hAnsi="ＭＳ 明朝" w:hint="eastAsia"/>
          <w:sz w:val="24"/>
        </w:rPr>
        <w:t>本件においては、契約過程を点検する機会が存在した。内部統制</w:t>
      </w:r>
      <w:r w:rsidR="00C203C3">
        <w:rPr>
          <w:rFonts w:ascii="ＭＳ 明朝" w:hAnsi="ＭＳ 明朝" w:hint="eastAsia"/>
          <w:sz w:val="24"/>
        </w:rPr>
        <w:t>の仕組み</w:t>
      </w:r>
      <w:r w:rsidR="005047B8" w:rsidRPr="005047B8">
        <w:rPr>
          <w:rFonts w:ascii="ＭＳ 明朝" w:hAnsi="ＭＳ 明朝" w:hint="eastAsia"/>
          <w:sz w:val="24"/>
        </w:rPr>
        <w:t>がコンプライアンスの確保に対して適切に機能するよう留意されることを期待する。</w:t>
      </w:r>
    </w:p>
    <w:p w14:paraId="0A988C47" w14:textId="77777777" w:rsidR="000B1655" w:rsidRDefault="000B1655" w:rsidP="000B1655">
      <w:pPr>
        <w:autoSpaceDE w:val="0"/>
        <w:autoSpaceDN w:val="0"/>
        <w:ind w:left="893" w:hangingChars="400" w:hanging="893"/>
        <w:jc w:val="right"/>
        <w:rPr>
          <w:rFonts w:ascii="ＭＳ 明朝" w:hAnsi="ＭＳ 明朝"/>
          <w:sz w:val="24"/>
        </w:rPr>
      </w:pPr>
      <w:r w:rsidRPr="007427D6">
        <w:rPr>
          <w:rFonts w:ascii="ＭＳ 明朝" w:hAnsi="ＭＳ 明朝"/>
          <w:sz w:val="24"/>
        </w:rPr>
        <w:br w:type="page"/>
      </w:r>
      <w:r>
        <w:rPr>
          <w:rFonts w:ascii="ＭＳ 明朝" w:hAnsi="ＭＳ 明朝" w:hint="eastAsia"/>
          <w:sz w:val="24"/>
        </w:rPr>
        <w:t>（別紙１）</w:t>
      </w:r>
    </w:p>
    <w:p w14:paraId="194A3E70" w14:textId="77777777" w:rsidR="000B1655" w:rsidRDefault="00F60F74" w:rsidP="00366D50">
      <w:pPr>
        <w:autoSpaceDE w:val="0"/>
        <w:autoSpaceDN w:val="0"/>
        <w:ind w:left="893" w:hangingChars="400" w:hanging="893"/>
        <w:rPr>
          <w:rFonts w:ascii="ＭＳ 明朝" w:hAnsi="ＭＳ 明朝"/>
          <w:sz w:val="24"/>
        </w:rPr>
      </w:pPr>
      <w:r>
        <w:rPr>
          <w:rFonts w:ascii="ＭＳ 明朝" w:hAnsi="ＭＳ 明朝" w:hint="eastAsia"/>
          <w:sz w:val="24"/>
        </w:rPr>
        <w:t>平成30年10月15日　請求人提出</w:t>
      </w:r>
      <w:r w:rsidR="007928A1">
        <w:rPr>
          <w:rFonts w:ascii="ＭＳ 明朝" w:hAnsi="ＭＳ 明朝" w:hint="eastAsia"/>
          <w:sz w:val="24"/>
        </w:rPr>
        <w:t>（</w:t>
      </w:r>
      <w:r w:rsidR="00E35854">
        <w:rPr>
          <w:rFonts w:ascii="ＭＳ 明朝" w:hAnsi="ＭＳ 明朝" w:hint="eastAsia"/>
          <w:sz w:val="24"/>
        </w:rPr>
        <w:t>概要</w:t>
      </w:r>
      <w:r w:rsidR="007928A1">
        <w:rPr>
          <w:rFonts w:ascii="ＭＳ 明朝" w:hAnsi="ＭＳ 明朝" w:hint="eastAsia"/>
          <w:sz w:val="24"/>
        </w:rPr>
        <w:t>）</w:t>
      </w:r>
    </w:p>
    <w:p w14:paraId="5049FC78" w14:textId="77777777" w:rsidR="00E35854" w:rsidRDefault="00E35854" w:rsidP="00F60F74">
      <w:pPr>
        <w:autoSpaceDE w:val="0"/>
        <w:autoSpaceDN w:val="0"/>
        <w:ind w:left="893" w:hangingChars="400" w:hanging="893"/>
        <w:rPr>
          <w:rFonts w:ascii="ＭＳ 明朝" w:hAnsi="ＭＳ 明朝"/>
          <w:sz w:val="24"/>
        </w:rPr>
      </w:pPr>
    </w:p>
    <w:p w14:paraId="416760C2" w14:textId="77777777" w:rsidR="007928A1" w:rsidRDefault="007928A1" w:rsidP="007928A1">
      <w:pPr>
        <w:autoSpaceDE w:val="0"/>
        <w:autoSpaceDN w:val="0"/>
        <w:ind w:left="893" w:hangingChars="400" w:hanging="893"/>
        <w:jc w:val="center"/>
        <w:rPr>
          <w:rFonts w:ascii="ＭＳ 明朝" w:hAnsi="ＭＳ 明朝"/>
          <w:sz w:val="24"/>
        </w:rPr>
      </w:pPr>
      <w:r>
        <w:rPr>
          <w:rFonts w:ascii="ＭＳ 明朝" w:hAnsi="ＭＳ 明朝" w:hint="eastAsia"/>
          <w:sz w:val="24"/>
        </w:rPr>
        <w:t>大阪府職員措置請求書</w:t>
      </w:r>
    </w:p>
    <w:p w14:paraId="35F7D229" w14:textId="77777777" w:rsidR="007928A1" w:rsidRDefault="007928A1" w:rsidP="00F60F74">
      <w:pPr>
        <w:autoSpaceDE w:val="0"/>
        <w:autoSpaceDN w:val="0"/>
        <w:ind w:left="893" w:hangingChars="400" w:hanging="893"/>
        <w:rPr>
          <w:rFonts w:ascii="ＭＳ 明朝" w:hAnsi="ＭＳ 明朝"/>
          <w:sz w:val="24"/>
        </w:rPr>
      </w:pPr>
    </w:p>
    <w:p w14:paraId="7F464702" w14:textId="77777777" w:rsidR="00F60F74" w:rsidRDefault="002E75EE" w:rsidP="002E75EE">
      <w:pPr>
        <w:autoSpaceDE w:val="0"/>
        <w:autoSpaceDN w:val="0"/>
        <w:rPr>
          <w:rFonts w:ascii="ＭＳ 明朝" w:hAnsi="ＭＳ 明朝"/>
          <w:sz w:val="24"/>
        </w:rPr>
      </w:pPr>
      <w:r>
        <w:rPr>
          <w:rFonts w:ascii="ＭＳ 明朝" w:hAnsi="ＭＳ 明朝" w:hint="eastAsia"/>
          <w:sz w:val="24"/>
        </w:rPr>
        <w:t>（</w:t>
      </w:r>
      <w:r w:rsidR="00F60F74">
        <w:rPr>
          <w:rFonts w:ascii="ＭＳ 明朝" w:hAnsi="ＭＳ 明朝" w:hint="eastAsia"/>
          <w:sz w:val="24"/>
        </w:rPr>
        <w:t>請求の要旨</w:t>
      </w:r>
      <w:r>
        <w:rPr>
          <w:rFonts w:ascii="ＭＳ 明朝" w:hAnsi="ＭＳ 明朝" w:hint="eastAsia"/>
          <w:sz w:val="24"/>
        </w:rPr>
        <w:t>）</w:t>
      </w:r>
    </w:p>
    <w:p w14:paraId="461F08F1" w14:textId="77777777" w:rsidR="00E35854" w:rsidRDefault="00E35854" w:rsidP="00F60F74">
      <w:pPr>
        <w:autoSpaceDE w:val="0"/>
        <w:autoSpaceDN w:val="0"/>
        <w:ind w:left="893" w:hangingChars="400" w:hanging="893"/>
        <w:rPr>
          <w:rFonts w:ascii="ＭＳ 明朝" w:hAnsi="ＭＳ 明朝"/>
          <w:sz w:val="24"/>
        </w:rPr>
      </w:pPr>
    </w:p>
    <w:p w14:paraId="2FA6F113" w14:textId="77777777" w:rsidR="00F60F74" w:rsidRPr="00F60F74" w:rsidRDefault="00F60F74" w:rsidP="007B38F7">
      <w:pPr>
        <w:autoSpaceDE w:val="0"/>
        <w:autoSpaceDN w:val="0"/>
        <w:ind w:leftChars="108" w:left="209" w:firstLineChars="107" w:firstLine="239"/>
        <w:rPr>
          <w:rFonts w:ascii="ＭＳ 明朝" w:hAnsi="ＭＳ 明朝"/>
          <w:sz w:val="24"/>
        </w:rPr>
      </w:pPr>
      <w:r w:rsidRPr="00F60F74">
        <w:rPr>
          <w:rFonts w:ascii="ＭＳ 明朝" w:hAnsi="ＭＳ 明朝" w:hint="eastAsia"/>
          <w:sz w:val="24"/>
        </w:rPr>
        <w:t>大阪府総務部統計課は、平成30年工業統計調査において使用する統計調査員証及び写真保護シールの印刷業務（以下「本件印刷業務」という。）を請負う事業者を選定するため、大阪府財務規則（昭和55年３月31日大阪府規則第48号。以下「財務規則」という。）第62条に基づいて、複数の事業者から見積書を徴取する比較見積を行った。</w:t>
      </w:r>
    </w:p>
    <w:p w14:paraId="327B327B" w14:textId="77777777" w:rsidR="00F60F74" w:rsidRPr="00F60F74" w:rsidRDefault="00F60F74" w:rsidP="007B38F7">
      <w:pPr>
        <w:autoSpaceDE w:val="0"/>
        <w:autoSpaceDN w:val="0"/>
        <w:ind w:leftChars="108" w:left="209" w:firstLineChars="107" w:firstLine="239"/>
        <w:rPr>
          <w:rFonts w:ascii="ＭＳ 明朝" w:hAnsi="ＭＳ 明朝"/>
          <w:sz w:val="24"/>
        </w:rPr>
      </w:pPr>
      <w:r w:rsidRPr="00F60F74">
        <w:rPr>
          <w:rFonts w:ascii="ＭＳ 明朝" w:hAnsi="ＭＳ 明朝" w:hint="eastAsia"/>
          <w:sz w:val="24"/>
        </w:rPr>
        <w:t>うち１者が提出期限に遅れて見積書を提出したが、大阪府総務部統計課課長補佐　（以下、「本件決裁権者」という。）は、この事実を隠蔽したうえで、この見積者を相手方とする契約の締結及びその契約債務の履行（公金の支出）を行う決裁を行った。</w:t>
      </w:r>
    </w:p>
    <w:p w14:paraId="3B4C6496" w14:textId="77777777" w:rsidR="00F60F74" w:rsidRPr="00F60F74" w:rsidRDefault="00F60F74" w:rsidP="007B38F7">
      <w:pPr>
        <w:autoSpaceDE w:val="0"/>
        <w:autoSpaceDN w:val="0"/>
        <w:ind w:leftChars="108" w:left="209" w:firstLineChars="107" w:firstLine="239"/>
        <w:rPr>
          <w:rFonts w:ascii="ＭＳ 明朝" w:hAnsi="ＭＳ 明朝"/>
          <w:sz w:val="24"/>
        </w:rPr>
      </w:pPr>
      <w:r w:rsidRPr="00F60F74">
        <w:rPr>
          <w:rFonts w:ascii="ＭＳ 明朝" w:hAnsi="ＭＳ 明朝" w:hint="eastAsia"/>
          <w:sz w:val="24"/>
        </w:rPr>
        <w:t>これは、大阪府財務規則及び大阪府行政文書管理規則（平成14年12月27日大阪府規則第122号。以下「行政文書管理規則」という。）に反するものであり、違法又は不当な契約の締結及び契約債務の履行（公金の支出）である。</w:t>
      </w:r>
    </w:p>
    <w:p w14:paraId="7CBBA867" w14:textId="77777777" w:rsidR="00F60F74" w:rsidRPr="00F60F74" w:rsidRDefault="00F60F74" w:rsidP="007B38F7">
      <w:pPr>
        <w:autoSpaceDE w:val="0"/>
        <w:autoSpaceDN w:val="0"/>
        <w:ind w:leftChars="108" w:left="209" w:firstLineChars="107" w:firstLine="239"/>
        <w:rPr>
          <w:rFonts w:ascii="ＭＳ 明朝" w:hAnsi="ＭＳ 明朝"/>
          <w:sz w:val="24"/>
        </w:rPr>
      </w:pPr>
      <w:r w:rsidRPr="00F60F74">
        <w:rPr>
          <w:rFonts w:ascii="ＭＳ 明朝" w:hAnsi="ＭＳ 明朝" w:hint="eastAsia"/>
          <w:sz w:val="24"/>
        </w:rPr>
        <w:t>これによって、大阪府はその支出額に相当する損害を被った。また、これらの本件決裁権者の行為を容認すれば、今後も同種の行為により、損害を大阪府に被らせるおそれがある。さらに、このような財務会計事務が府民や事業者の知るところとなれば、大阪府の信頼は失墜し、府の発注案件には事業者が参加しなくなる等、府に大きな損害を与える可能性がある。</w:t>
      </w:r>
    </w:p>
    <w:p w14:paraId="4638766C" w14:textId="77777777" w:rsidR="000B1655" w:rsidRDefault="00F60F74" w:rsidP="007B38F7">
      <w:pPr>
        <w:autoSpaceDE w:val="0"/>
        <w:autoSpaceDN w:val="0"/>
        <w:ind w:leftChars="108" w:left="209" w:firstLineChars="107" w:firstLine="239"/>
        <w:rPr>
          <w:rFonts w:ascii="ＭＳ 明朝" w:hAnsi="ＭＳ 明朝"/>
          <w:sz w:val="24"/>
        </w:rPr>
      </w:pPr>
      <w:r w:rsidRPr="00F60F74">
        <w:rPr>
          <w:rFonts w:ascii="ＭＳ 明朝" w:hAnsi="ＭＳ 明朝" w:hint="eastAsia"/>
          <w:sz w:val="24"/>
        </w:rPr>
        <w:t>よって、知事に対して、本件決裁権者に、本件印刷業務に係る支出額の返還をさせ、本件印刷業務の契約の相手方選定の理由を本件に係る行政文書において明らかにさせ、懲戒処分を行うなど必要な措置を講じるよう勧告することを求める。</w:t>
      </w:r>
    </w:p>
    <w:p w14:paraId="7F23E293" w14:textId="77777777" w:rsidR="00930E4B" w:rsidRPr="007B38F7" w:rsidRDefault="00930E4B" w:rsidP="00930E4B">
      <w:pPr>
        <w:autoSpaceDE w:val="0"/>
        <w:autoSpaceDN w:val="0"/>
        <w:ind w:leftChars="108" w:left="209" w:firstLineChars="160" w:firstLine="357"/>
        <w:rPr>
          <w:rFonts w:ascii="ＭＳ 明朝" w:hAnsi="ＭＳ 明朝"/>
          <w:sz w:val="24"/>
        </w:rPr>
      </w:pPr>
    </w:p>
    <w:p w14:paraId="1EB81D56" w14:textId="77777777" w:rsidR="00930E4B" w:rsidRDefault="00930E4B" w:rsidP="00930E4B">
      <w:pPr>
        <w:autoSpaceDE w:val="0"/>
        <w:autoSpaceDN w:val="0"/>
        <w:ind w:leftChars="108" w:left="209" w:firstLineChars="160" w:firstLine="357"/>
        <w:rPr>
          <w:rFonts w:ascii="ＭＳ 明朝" w:hAnsi="ＭＳ 明朝"/>
          <w:sz w:val="24"/>
        </w:rPr>
      </w:pPr>
      <w:r>
        <w:rPr>
          <w:rFonts w:ascii="ＭＳ 明朝" w:hAnsi="ＭＳ 明朝" w:hint="eastAsia"/>
          <w:sz w:val="24"/>
        </w:rPr>
        <w:t>詳細は、以下のとおりである。</w:t>
      </w:r>
    </w:p>
    <w:p w14:paraId="184A3081" w14:textId="77777777" w:rsidR="000B1655" w:rsidRPr="00127301" w:rsidRDefault="000B1655" w:rsidP="000B1655">
      <w:pPr>
        <w:autoSpaceDE w:val="0"/>
        <w:autoSpaceDN w:val="0"/>
        <w:ind w:firstLineChars="100" w:firstLine="223"/>
        <w:rPr>
          <w:rFonts w:ascii="ＭＳ 明朝" w:hAnsi="ＭＳ 明朝"/>
          <w:sz w:val="24"/>
        </w:rPr>
      </w:pPr>
      <w:r>
        <w:rPr>
          <w:rFonts w:ascii="ＭＳ 明朝" w:hAnsi="ＭＳ 明朝" w:hint="eastAsia"/>
          <w:sz w:val="24"/>
        </w:rPr>
        <w:t>〇</w:t>
      </w:r>
      <w:r w:rsidR="00F032AF">
        <w:rPr>
          <w:rFonts w:ascii="ＭＳ 明朝" w:hAnsi="ＭＳ 明朝" w:hint="eastAsia"/>
          <w:sz w:val="24"/>
        </w:rPr>
        <w:t xml:space="preserve"> </w:t>
      </w:r>
      <w:r w:rsidRPr="00127301">
        <w:rPr>
          <w:rFonts w:ascii="ＭＳ 明朝" w:hAnsi="ＭＳ 明朝" w:hint="eastAsia"/>
          <w:sz w:val="24"/>
        </w:rPr>
        <w:t>本件印刷業務に係る契約の締結及びその履行までの経緯</w:t>
      </w:r>
    </w:p>
    <w:p w14:paraId="71338A8B" w14:textId="25DF930A" w:rsidR="00F032AF" w:rsidRDefault="000B1655" w:rsidP="00F032AF">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私は、平成29年４月１日から平成30年３月31</w:t>
      </w:r>
      <w:r w:rsidR="00536018">
        <w:rPr>
          <w:rFonts w:ascii="ＭＳ 明朝" w:hAnsi="ＭＳ 明朝" w:hint="eastAsia"/>
          <w:sz w:val="24"/>
        </w:rPr>
        <w:t>日まで、大阪府総務部統計課</w:t>
      </w:r>
      <w:r w:rsidR="00D47A58">
        <w:rPr>
          <w:rFonts w:ascii="ＭＳ 明朝" w:hAnsi="ＭＳ 明朝" w:hint="eastAsia"/>
          <w:sz w:val="24"/>
        </w:rPr>
        <w:t>担当</w:t>
      </w:r>
      <w:r w:rsidR="00536018">
        <w:rPr>
          <w:rFonts w:ascii="ＭＳ 明朝" w:hAnsi="ＭＳ 明朝" w:hint="eastAsia"/>
          <w:sz w:val="24"/>
        </w:rPr>
        <w:t>グループ</w:t>
      </w:r>
      <w:r w:rsidRPr="00127301">
        <w:rPr>
          <w:rFonts w:ascii="ＭＳ 明朝" w:hAnsi="ＭＳ 明朝" w:hint="eastAsia"/>
          <w:sz w:val="24"/>
        </w:rPr>
        <w:t>に所属し、本件印刷業務に係る契約についての事務を担当していた。</w:t>
      </w:r>
    </w:p>
    <w:p w14:paraId="6156F3D9" w14:textId="77777777" w:rsidR="00F032AF" w:rsidRDefault="000B1655" w:rsidP="00F032AF">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印刷業務は、統計調査員証（予定価格46,980円）及び写真保護シール（予定価格30,888円）の印刷であるが、それぞれ、地方自治法施行令第167条の２第１項及び財務規則61条の２により随意契約によることができるものであった。</w:t>
      </w:r>
    </w:p>
    <w:p w14:paraId="5FD5C7B0" w14:textId="77777777" w:rsidR="00F032AF" w:rsidRDefault="000B1655" w:rsidP="00F032AF">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しかし、随意契約ではあっても、割高な価格による契約を許容しているわけではなく、財務規則第62条は、「随意契約によろうとするときは、なるべく二人以上の者から見積書を徴さなければならない。」と規定している。また、大阪府随意契約ガイドラインは、「随意契約は、単に相手方の選定方法についての特例を定めたものに過ぎないのであって、不利な条件（割高な価格）による契約の締結を許容したものではない。」とし、「競争性を高めるため、…４人以上の見積依頼に努め、２人以上の者から見積書を徴さなければならない。」、「随意契約のために見積りを依頼しようとする</w:t>
      </w:r>
      <w:r>
        <w:rPr>
          <w:rFonts w:ascii="ＭＳ 明朝" w:hAnsi="ＭＳ 明朝" w:hint="eastAsia"/>
          <w:sz w:val="24"/>
        </w:rPr>
        <w:t>ときは、特別の事情がない限り、大阪府随意契約見積心得（以下「随契</w:t>
      </w:r>
      <w:r w:rsidRPr="00127301">
        <w:rPr>
          <w:rFonts w:ascii="ＭＳ 明朝" w:hAnsi="ＭＳ 明朝" w:hint="eastAsia"/>
          <w:sz w:val="24"/>
        </w:rPr>
        <w:t>見積心得」という。）を見積参加者に遵守させなければならない。」と規定している。</w:t>
      </w:r>
    </w:p>
    <w:p w14:paraId="275A8E72" w14:textId="77777777" w:rsidR="00F032AF" w:rsidRPr="00127301" w:rsidRDefault="00F032AF" w:rsidP="00F032AF">
      <w:pPr>
        <w:autoSpaceDE w:val="0"/>
        <w:autoSpaceDN w:val="0"/>
        <w:rPr>
          <w:rFonts w:ascii="ＭＳ 明朝" w:hAnsi="ＭＳ 明朝"/>
          <w:sz w:val="24"/>
        </w:rPr>
      </w:pPr>
    </w:p>
    <w:p w14:paraId="58176748" w14:textId="77777777" w:rsidR="00F032AF"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平成30年１月30日</w:t>
      </w:r>
    </w:p>
    <w:p w14:paraId="14E21405" w14:textId="77777777" w:rsidR="00F032AF" w:rsidRDefault="0040423D" w:rsidP="00F032AF">
      <w:pPr>
        <w:autoSpaceDE w:val="0"/>
        <w:autoSpaceDN w:val="0"/>
        <w:ind w:leftChars="300" w:left="580" w:firstLineChars="100" w:firstLine="223"/>
        <w:rPr>
          <w:rFonts w:ascii="ＭＳ 明朝" w:hAnsi="ＭＳ 明朝"/>
          <w:sz w:val="24"/>
        </w:rPr>
      </w:pPr>
      <w:r>
        <w:rPr>
          <w:rFonts w:ascii="ＭＳ 明朝" w:hAnsi="ＭＳ 明朝" w:hint="eastAsia"/>
          <w:sz w:val="24"/>
        </w:rPr>
        <w:t>統計課内の会議スペースにおいて、本件決裁権者、</w:t>
      </w:r>
      <w:r w:rsidR="000B1655">
        <w:rPr>
          <w:rFonts w:ascii="ＭＳ 明朝" w:hAnsi="ＭＳ 明朝" w:hint="eastAsia"/>
          <w:sz w:val="24"/>
        </w:rPr>
        <w:t>総括主査２名と本件契約事務担当者である私及び副担当者（以下</w:t>
      </w:r>
      <w:r w:rsidR="000B1655" w:rsidRPr="00127301">
        <w:rPr>
          <w:rFonts w:ascii="ＭＳ 明朝" w:hAnsi="ＭＳ 明朝" w:hint="eastAsia"/>
          <w:sz w:val="24"/>
        </w:rPr>
        <w:t>「本件関係者」という。）が本件印刷業務を請負う事業者の選定方法について協議を行い、財務規則第62条により、事業者３者に見積依頼することを決定した。</w:t>
      </w:r>
    </w:p>
    <w:p w14:paraId="4026B5A5" w14:textId="3C21E1B4"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前回の平成29年工業統計調査においては、</w:t>
      </w:r>
      <w:r w:rsidR="00C425EA">
        <w:rPr>
          <w:rFonts w:ascii="ＭＳ 明朝" w:hAnsi="ＭＳ 明朝" w:hint="eastAsia"/>
          <w:sz w:val="24"/>
        </w:rPr>
        <w:t>大阪府財務規則の</w:t>
      </w:r>
      <w:r w:rsidRPr="00127301">
        <w:rPr>
          <w:rFonts w:ascii="ＭＳ 明朝" w:hAnsi="ＭＳ 明朝" w:hint="eastAsia"/>
          <w:sz w:val="24"/>
        </w:rPr>
        <w:t>運用</w:t>
      </w:r>
      <w:r w:rsidR="00C425EA" w:rsidRPr="007427D6">
        <w:rPr>
          <w:rFonts w:ascii="ＭＳ 明朝" w:hAnsi="ＭＳ 明朝" w:hint="eastAsia"/>
          <w:sz w:val="24"/>
        </w:rPr>
        <w:t>（昭和55年審第１号、財第14号。以下「運用」という。）</w:t>
      </w:r>
      <w:r w:rsidRPr="00127301">
        <w:rPr>
          <w:rFonts w:ascii="ＭＳ 明朝" w:hAnsi="ＭＳ 明朝" w:hint="eastAsia"/>
          <w:sz w:val="24"/>
        </w:rPr>
        <w:t>第78条関係第３項で定める「公開見積合せ」により事業者の選定を行っていたが、写真保護シールについては、予定価格内での見積書の提出がなく、不調となっていた。今回は不調とならないよう、柔軟な手続きが可能な、財務規則第62条（運用第62条第２項の前半部分）に定める「比較見積」を行うこととし、公開見積合せと同様に価格を競わせ、原則、最低の価格をもって</w:t>
      </w:r>
      <w:r w:rsidR="00C203C3">
        <w:rPr>
          <w:rFonts w:ascii="ＭＳ 明朝" w:hAnsi="ＭＳ 明朝" w:hint="eastAsia"/>
          <w:sz w:val="24"/>
        </w:rPr>
        <w:t>見積り</w:t>
      </w:r>
      <w:r w:rsidRPr="00127301">
        <w:rPr>
          <w:rFonts w:ascii="ＭＳ 明朝" w:hAnsi="ＭＳ 明朝" w:hint="eastAsia"/>
          <w:sz w:val="24"/>
        </w:rPr>
        <w:t>をした者を契約の相手方とする旨（随契見積心得第11条）、決裁権者に説明し承認を得たものである。</w:t>
      </w:r>
    </w:p>
    <w:p w14:paraId="28134CC4" w14:textId="7777777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なお、運用第62条関係第３項は、「取引の実例価格を考慮して、価額が適正と認められる１件の代金が10万円以下のものの購入、修理等に係るものについては、電話、ファックス、電子メール及びウェブページ等により価額の見積を取り、その状況を記録しておくことにより見積書の徴取に代えることができる。」と規定している。この場合は、随契見積心得の適用はない（第１条かっこ書）が、本件印刷業務に係る比較見積においては、同項を適用していない（後に、本件決裁権者がその適用を主張するが）。というのは、『印刷物の契約種類の変更にともなう改正等について（平成27年４月１日契総第5146号）』のとおり、本件は、製作物供給契約（売買と請負の混合契約）であり、契約の内容に印刷という作業が含まれており、その価格は、その事業者の受注状況や作業期間等の影響を大きく受ける可能性があるからである。例えば、見積者が暇な時期であれば、価格はもっと安くなるかもしれないし、原稿受領から納品までの期間が長ければ、価格はさらに安くなるかもしれない。完成品の売買契約に比して、運用第62条関係第３項の「取引の実例価格を考慮して、」「適正と認められる」価額の判断は容易ではないからであり、また、見積書を提出させることによる価格競争のメリットが見込まれたからである。</w:t>
      </w:r>
    </w:p>
    <w:p w14:paraId="0774BC2B" w14:textId="77777777" w:rsidR="000B1655"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この日の協議においては、運用第62条関係第３項についての発言は全くなかったことから、本件印刷業務の比較見積が、運用第62条第３項によるものであると考えていた本件関係者はいないはずである。</w:t>
      </w:r>
    </w:p>
    <w:p w14:paraId="2463839B" w14:textId="77777777" w:rsidR="00F032AF" w:rsidRPr="00127301" w:rsidRDefault="00F032AF" w:rsidP="00F032AF">
      <w:pPr>
        <w:autoSpaceDE w:val="0"/>
        <w:autoSpaceDN w:val="0"/>
        <w:rPr>
          <w:rFonts w:ascii="ＭＳ 明朝" w:hAnsi="ＭＳ 明朝"/>
          <w:sz w:val="24"/>
        </w:rPr>
      </w:pPr>
    </w:p>
    <w:p w14:paraId="18BC9DD0"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平成30年２月上旬</w:t>
      </w:r>
    </w:p>
    <w:p w14:paraId="16FEF980" w14:textId="7777777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統計課内の会議スペースにおいて、本件会計者が、本件印刷業務の仕様書について協議を行った。</w:t>
      </w:r>
    </w:p>
    <w:p w14:paraId="4EB65B2C" w14:textId="7777777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私は、本件印刷業務が制作物供給契約であること、よって、仕様書には「原稿渡し日」の記載が必要であること、この記載がなければより安い見積価格の提示を検討することができないかもしれないこと、トラブルの原因となりうること等を説明した。決裁権者は、仕様書に「原稿渡し日」の記載をすることを決定した。</w:t>
      </w:r>
    </w:p>
    <w:p w14:paraId="44D47F40" w14:textId="77777777" w:rsidR="000B1655" w:rsidRPr="00127301"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この日の協議においても、運用第62条関係第３項について、本件関係者からの発言はなかった。</w:t>
      </w:r>
    </w:p>
    <w:p w14:paraId="2722930B" w14:textId="77777777" w:rsidR="000B1655" w:rsidRPr="00127301" w:rsidRDefault="000B1655" w:rsidP="000B1655">
      <w:pPr>
        <w:autoSpaceDE w:val="0"/>
        <w:autoSpaceDN w:val="0"/>
        <w:rPr>
          <w:rFonts w:ascii="ＭＳ 明朝" w:hAnsi="ＭＳ 明朝"/>
          <w:sz w:val="24"/>
        </w:rPr>
      </w:pPr>
    </w:p>
    <w:p w14:paraId="746FC9D6" w14:textId="77777777" w:rsidR="00F032AF"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平成30年２月15日</w:t>
      </w:r>
    </w:p>
    <w:p w14:paraId="7F9F0376" w14:textId="77777777" w:rsidR="000B1655" w:rsidRPr="00127301" w:rsidRDefault="0040423D" w:rsidP="00F032AF">
      <w:pPr>
        <w:autoSpaceDE w:val="0"/>
        <w:autoSpaceDN w:val="0"/>
        <w:ind w:leftChars="300" w:left="580" w:firstLineChars="100" w:firstLine="223"/>
        <w:rPr>
          <w:rFonts w:ascii="ＭＳ 明朝" w:hAnsi="ＭＳ 明朝"/>
          <w:sz w:val="24"/>
        </w:rPr>
      </w:pPr>
      <w:r>
        <w:rPr>
          <w:rFonts w:ascii="ＭＳ 明朝" w:hAnsi="ＭＳ 明朝" w:hint="eastAsia"/>
          <w:sz w:val="24"/>
        </w:rPr>
        <w:t>Ａ社</w:t>
      </w:r>
      <w:r w:rsidR="000B1655" w:rsidRPr="00127301">
        <w:rPr>
          <w:rFonts w:ascii="ＭＳ 明朝" w:hAnsi="ＭＳ 明朝" w:hint="eastAsia"/>
          <w:sz w:val="24"/>
        </w:rPr>
        <w:t>、</w:t>
      </w:r>
      <w:r>
        <w:rPr>
          <w:rFonts w:ascii="ＭＳ 明朝" w:hAnsi="ＭＳ 明朝" w:hint="eastAsia"/>
          <w:sz w:val="24"/>
        </w:rPr>
        <w:t>Ｂ社</w:t>
      </w:r>
      <w:r w:rsidR="000B1655" w:rsidRPr="00127301">
        <w:rPr>
          <w:rFonts w:ascii="ＭＳ 明朝" w:hAnsi="ＭＳ 明朝" w:hint="eastAsia"/>
          <w:sz w:val="24"/>
        </w:rPr>
        <w:t>及び</w:t>
      </w:r>
      <w:r>
        <w:rPr>
          <w:rFonts w:ascii="ＭＳ 明朝" w:hAnsi="ＭＳ 明朝" w:hint="eastAsia"/>
          <w:sz w:val="24"/>
        </w:rPr>
        <w:t>Ｃ社</w:t>
      </w:r>
      <w:r w:rsidR="000B1655" w:rsidRPr="00127301">
        <w:rPr>
          <w:rFonts w:ascii="ＭＳ 明朝" w:hAnsi="ＭＳ 明朝" w:hint="eastAsia"/>
          <w:sz w:val="24"/>
        </w:rPr>
        <w:t>の３事業者に対し、原則、最低の見積額を提示した者を契約の相手方とする旨を電話で説明した上で、午後１時７分から午後１時14分の間に仕様書をファックスにて送信し、見積書の提出を依頼した（提出期限２月20日午後５時）。</w:t>
      </w:r>
    </w:p>
    <w:p w14:paraId="1254B54A" w14:textId="77777777" w:rsidR="000B1655" w:rsidRPr="00127301" w:rsidRDefault="000B1655" w:rsidP="000B1655">
      <w:pPr>
        <w:autoSpaceDE w:val="0"/>
        <w:autoSpaceDN w:val="0"/>
        <w:rPr>
          <w:rFonts w:ascii="ＭＳ 明朝" w:hAnsi="ＭＳ 明朝"/>
          <w:sz w:val="24"/>
        </w:rPr>
      </w:pPr>
    </w:p>
    <w:p w14:paraId="56BB8F41"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平成30年２月20日</w:t>
      </w:r>
    </w:p>
    <w:p w14:paraId="7473935E" w14:textId="77777777" w:rsidR="00F032AF" w:rsidRDefault="0040423D" w:rsidP="0040423D">
      <w:pPr>
        <w:autoSpaceDE w:val="0"/>
        <w:autoSpaceDN w:val="0"/>
        <w:ind w:leftChars="300" w:left="580" w:firstLineChars="100" w:firstLine="223"/>
        <w:rPr>
          <w:rFonts w:ascii="ＭＳ 明朝" w:hAnsi="ＭＳ 明朝"/>
          <w:sz w:val="24"/>
        </w:rPr>
      </w:pPr>
      <w:r>
        <w:rPr>
          <w:rFonts w:ascii="ＭＳ 明朝" w:hAnsi="ＭＳ 明朝" w:hint="eastAsia"/>
          <w:sz w:val="24"/>
        </w:rPr>
        <w:t>Ａ社</w:t>
      </w:r>
      <w:r w:rsidR="000B1655" w:rsidRPr="00127301">
        <w:rPr>
          <w:rFonts w:ascii="ＭＳ 明朝" w:hAnsi="ＭＳ 明朝" w:hint="eastAsia"/>
          <w:sz w:val="24"/>
        </w:rPr>
        <w:t>及び</w:t>
      </w:r>
      <w:r>
        <w:rPr>
          <w:rFonts w:ascii="ＭＳ 明朝" w:hAnsi="ＭＳ 明朝" w:hint="eastAsia"/>
          <w:sz w:val="24"/>
        </w:rPr>
        <w:t>Ｂ社</w:t>
      </w:r>
      <w:r w:rsidR="000B1655" w:rsidRPr="00127301">
        <w:rPr>
          <w:rFonts w:ascii="ＭＳ 明朝" w:hAnsi="ＭＳ 明朝" w:hint="eastAsia"/>
          <w:sz w:val="24"/>
        </w:rPr>
        <w:t>については、提出期限までにフ</w:t>
      </w:r>
      <w:r>
        <w:rPr>
          <w:rFonts w:ascii="ＭＳ 明朝" w:hAnsi="ＭＳ 明朝" w:hint="eastAsia"/>
          <w:sz w:val="24"/>
        </w:rPr>
        <w:t>ァックスにて見積書又は辞退届が大阪府に提出されていたが、Ｃ社</w:t>
      </w:r>
      <w:r w:rsidR="000B1655" w:rsidRPr="00127301">
        <w:rPr>
          <w:rFonts w:ascii="ＭＳ 明朝" w:hAnsi="ＭＳ 明朝" w:hint="eastAsia"/>
          <w:sz w:val="24"/>
        </w:rPr>
        <w:t>については、それらの提出が確認できなかったので、私は、午後４時50</w:t>
      </w:r>
      <w:r>
        <w:rPr>
          <w:rFonts w:ascii="ＭＳ 明朝" w:hAnsi="ＭＳ 明朝" w:hint="eastAsia"/>
          <w:sz w:val="24"/>
        </w:rPr>
        <w:t>分ごろ、Ｃ社</w:t>
      </w:r>
      <w:r w:rsidR="000B1655" w:rsidRPr="00127301">
        <w:rPr>
          <w:rFonts w:ascii="ＭＳ 明朝" w:hAnsi="ＭＳ 明朝" w:hint="eastAsia"/>
          <w:sz w:val="24"/>
        </w:rPr>
        <w:t>の事務所に電話した。担当者から「出先なので、帰社しだい提出する。」との説明を受けたので、私は、帰社しだい提出するよう指示した（以下「本件指示」という。）。</w:t>
      </w:r>
    </w:p>
    <w:p w14:paraId="10E9666D" w14:textId="77777777" w:rsidR="000B1655" w:rsidRPr="00127301" w:rsidRDefault="000B1655" w:rsidP="0040423D">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午後11</w:t>
      </w:r>
      <w:r w:rsidR="0040423D">
        <w:rPr>
          <w:rFonts w:ascii="ＭＳ 明朝" w:hAnsi="ＭＳ 明朝" w:hint="eastAsia"/>
          <w:sz w:val="24"/>
        </w:rPr>
        <w:t>時７分から８分にかけて、Ｃ社</w:t>
      </w:r>
      <w:r w:rsidRPr="00127301">
        <w:rPr>
          <w:rFonts w:ascii="ＭＳ 明朝" w:hAnsi="ＭＳ 明朝" w:hint="eastAsia"/>
          <w:sz w:val="24"/>
        </w:rPr>
        <w:t>からファックスにて見積書（以下「本件遅延見積書」という。）の提出があった。</w:t>
      </w:r>
    </w:p>
    <w:p w14:paraId="650B1F04" w14:textId="77777777" w:rsidR="00F032AF" w:rsidRDefault="00F032AF" w:rsidP="000B1655">
      <w:pPr>
        <w:autoSpaceDE w:val="0"/>
        <w:autoSpaceDN w:val="0"/>
        <w:ind w:firstLineChars="250" w:firstLine="558"/>
        <w:rPr>
          <w:rFonts w:ascii="ＭＳ 明朝" w:hAnsi="ＭＳ 明朝"/>
          <w:sz w:val="24"/>
        </w:rPr>
      </w:pPr>
    </w:p>
    <w:p w14:paraId="76B1B7DD"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平成30年２月21日</w:t>
      </w:r>
    </w:p>
    <w:p w14:paraId="1AE78A34" w14:textId="5F8CBFEA"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それぞれの案件について、最も低い金額を提示した見積書は、本件遅延見積書であったが、無効としなければならないほどの遅延ではなく、遅延していた間に他の見積者と見積価格について相談を行っていた（随契見積心得第３条第２号）等の不正行為を疑うべき事情もなかったことから、私は、本件指示を随契見積心得第５条第６項（平成30年４月１日改正後は第７項）の指示として、本件遅延見積書を有効と判断し、随契見積心得第11条に基</w:t>
      </w:r>
      <w:r w:rsidR="0040423D">
        <w:rPr>
          <w:rFonts w:ascii="ＭＳ 明朝" w:hAnsi="ＭＳ 明朝" w:hint="eastAsia"/>
          <w:sz w:val="24"/>
        </w:rPr>
        <w:t>づき、予定価格の範囲内で最低の価格をもって</w:t>
      </w:r>
      <w:r w:rsidR="00C203C3">
        <w:rPr>
          <w:rFonts w:ascii="ＭＳ 明朝" w:hAnsi="ＭＳ 明朝" w:hint="eastAsia"/>
          <w:sz w:val="24"/>
        </w:rPr>
        <w:t>見積り</w:t>
      </w:r>
      <w:r w:rsidR="0040423D">
        <w:rPr>
          <w:rFonts w:ascii="ＭＳ 明朝" w:hAnsi="ＭＳ 明朝" w:hint="eastAsia"/>
          <w:sz w:val="24"/>
        </w:rPr>
        <w:t>をしたＣ社</w:t>
      </w:r>
      <w:r w:rsidRPr="00127301">
        <w:rPr>
          <w:rFonts w:ascii="ＭＳ 明朝" w:hAnsi="ＭＳ 明朝" w:hint="eastAsia"/>
          <w:sz w:val="24"/>
        </w:rPr>
        <w:t>を契約の相手方とする旨の決裁文書（以下「本件決裁文書」という。）を作成し、本件遅延見積書を添付した。</w:t>
      </w:r>
    </w:p>
    <w:p w14:paraId="3FADBC8A" w14:textId="7777777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本件決裁文書の稟議過程において、上記事情を知っていた本件契約事務の副担当者は、本件遅延見積書は随契見積心得第５条第４項（平成30年４月１日改正後は第５項）の原則どおり無効であり、本件遅延見積書を提出した事業者と契約することは、他の見積書提出事業者の予見できないところであり、公平性を欠くものであるから、違法である、と主張した。</w:t>
      </w:r>
    </w:p>
    <w:p w14:paraId="0726D733" w14:textId="005CCC1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この副担当者は契約実務に精通したベテラン職員であったことから、決裁権</w:t>
      </w:r>
      <w:r w:rsidR="00D47A58">
        <w:rPr>
          <w:rFonts w:ascii="ＭＳ 明朝" w:hAnsi="ＭＳ 明朝" w:hint="eastAsia"/>
          <w:sz w:val="24"/>
        </w:rPr>
        <w:t>者</w:t>
      </w:r>
      <w:r w:rsidRPr="00127301">
        <w:rPr>
          <w:rFonts w:ascii="ＭＳ 明朝" w:hAnsi="ＭＳ 明朝" w:hint="eastAsia"/>
          <w:sz w:val="24"/>
        </w:rPr>
        <w:t>は、副担当者の主張こそが正当なものと考えていたようであった。そこで、私は、本件関係者と協議して判断すべきと決裁権者に提案したが、決裁権者はこれに応じず、平成30年２月21日午前、前夜にファックスにて提出された本件遅延見積書に代えて、見積者が保管している本件遅延見積書の原本を入手し添付するよう、私に指示した。</w:t>
      </w:r>
    </w:p>
    <w:p w14:paraId="781A6391" w14:textId="77777777" w:rsidR="000B1655" w:rsidRPr="00127301"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見積者が保管している見積書の原本には、ファック受信日時が記録されてないことや、「遅延した見積書は見たくない」という決裁権者の発言から、本件遅延見積書が期限に遅れたものであることを隠すためではないかと疑ったが、一方で私の主張が認められた結果とも思われたので、私は、本件遅延見積書の見積者の事業所を訪問し、その原本を受領し、同日、本件行政文書に添付し、稟議に付した。この結果、あたかも本件遅延見積書が期限内に提出されたかにみえる行政文書が作成されることとなった。</w:t>
      </w:r>
    </w:p>
    <w:p w14:paraId="276A99AE" w14:textId="77777777" w:rsidR="00F032AF" w:rsidRDefault="00F032AF" w:rsidP="00F032AF">
      <w:pPr>
        <w:autoSpaceDE w:val="0"/>
        <w:autoSpaceDN w:val="0"/>
        <w:rPr>
          <w:rFonts w:ascii="ＭＳ 明朝" w:hAnsi="ＭＳ 明朝"/>
          <w:sz w:val="24"/>
        </w:rPr>
      </w:pPr>
    </w:p>
    <w:p w14:paraId="3F96602F"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平成30年２月23日</w:t>
      </w:r>
    </w:p>
    <w:p w14:paraId="06F4B8DB" w14:textId="4A946A83" w:rsidR="00F032AF" w:rsidRDefault="0040423D" w:rsidP="00F032AF">
      <w:pPr>
        <w:autoSpaceDE w:val="0"/>
        <w:autoSpaceDN w:val="0"/>
        <w:ind w:leftChars="300" w:left="580" w:firstLineChars="100" w:firstLine="223"/>
        <w:rPr>
          <w:rFonts w:ascii="ＭＳ 明朝" w:hAnsi="ＭＳ 明朝"/>
          <w:sz w:val="24"/>
        </w:rPr>
      </w:pPr>
      <w:r>
        <w:rPr>
          <w:rFonts w:ascii="ＭＳ 明朝" w:hAnsi="ＭＳ 明朝" w:hint="eastAsia"/>
          <w:sz w:val="24"/>
        </w:rPr>
        <w:t>本件決裁文書は、</w:t>
      </w:r>
      <w:r w:rsidR="00D47A58">
        <w:rPr>
          <w:rFonts w:ascii="ＭＳ 明朝" w:hAnsi="ＭＳ 明朝" w:hint="eastAsia"/>
          <w:sz w:val="24"/>
        </w:rPr>
        <w:t>担当</w:t>
      </w:r>
      <w:r w:rsidR="000B1655" w:rsidRPr="00127301">
        <w:rPr>
          <w:rFonts w:ascii="ＭＳ 明朝" w:hAnsi="ＭＳ 明朝" w:hint="eastAsia"/>
          <w:sz w:val="24"/>
        </w:rPr>
        <w:t>グループ及び総務企画グループへの稟議後、本件決裁権者により承認されたので、</w:t>
      </w:r>
      <w:r w:rsidR="00930E4B">
        <w:rPr>
          <w:rFonts w:ascii="ＭＳ 明朝" w:hAnsi="ＭＳ 明朝" w:hint="eastAsia"/>
          <w:sz w:val="24"/>
        </w:rPr>
        <w:t>Ｃ社</w:t>
      </w:r>
      <w:r w:rsidR="000B1655" w:rsidRPr="00127301">
        <w:rPr>
          <w:rFonts w:ascii="ＭＳ 明朝" w:hAnsi="ＭＳ 明朝" w:hint="eastAsia"/>
          <w:sz w:val="24"/>
        </w:rPr>
        <w:t>にその旨電話で通知し、それぞれの案件の契約は成立した。</w:t>
      </w:r>
    </w:p>
    <w:p w14:paraId="75644B80" w14:textId="77777777" w:rsidR="000B1655" w:rsidRPr="00127301"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契約の相手方とならなかった者に対しても、随契見積心得第13条第２項に基づき、契約の相手方と契約予定金額を電話で通知した。</w:t>
      </w:r>
    </w:p>
    <w:p w14:paraId="23B15235" w14:textId="77777777" w:rsidR="00F032AF" w:rsidRDefault="00F032AF" w:rsidP="00F032AF">
      <w:pPr>
        <w:autoSpaceDE w:val="0"/>
        <w:autoSpaceDN w:val="0"/>
        <w:rPr>
          <w:rFonts w:ascii="ＭＳ 明朝" w:hAnsi="ＭＳ 明朝"/>
          <w:sz w:val="24"/>
        </w:rPr>
      </w:pPr>
    </w:p>
    <w:p w14:paraId="64AB7386"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平成30年３月９日</w:t>
      </w:r>
    </w:p>
    <w:p w14:paraId="207BC555" w14:textId="77777777" w:rsidR="000B1655" w:rsidRPr="00127301" w:rsidRDefault="000B1655" w:rsidP="000B1655">
      <w:pPr>
        <w:autoSpaceDE w:val="0"/>
        <w:autoSpaceDN w:val="0"/>
        <w:rPr>
          <w:rFonts w:ascii="ＭＳ 明朝" w:hAnsi="ＭＳ 明朝"/>
          <w:sz w:val="24"/>
        </w:rPr>
      </w:pPr>
      <w:r w:rsidRPr="00127301">
        <w:rPr>
          <w:rFonts w:ascii="ＭＳ 明朝" w:hAnsi="ＭＳ 明朝" w:hint="eastAsia"/>
          <w:sz w:val="24"/>
        </w:rPr>
        <w:t xml:space="preserve">　</w:t>
      </w:r>
      <w:r>
        <w:rPr>
          <w:rFonts w:ascii="ＭＳ 明朝" w:hAnsi="ＭＳ 明朝" w:hint="eastAsia"/>
          <w:sz w:val="24"/>
        </w:rPr>
        <w:t xml:space="preserve">     </w:t>
      </w:r>
      <w:r w:rsidRPr="00127301">
        <w:rPr>
          <w:rFonts w:ascii="ＭＳ 明朝" w:hAnsi="ＭＳ 明朝" w:hint="eastAsia"/>
          <w:sz w:val="24"/>
        </w:rPr>
        <w:t>本件契約に基づく印刷債務は履行され、印刷物は大阪府に引き渡された。</w:t>
      </w:r>
    </w:p>
    <w:p w14:paraId="474E05B3" w14:textId="77777777" w:rsidR="000B1655" w:rsidRPr="00F032AF" w:rsidRDefault="000B1655" w:rsidP="000B1655">
      <w:pPr>
        <w:autoSpaceDE w:val="0"/>
        <w:autoSpaceDN w:val="0"/>
        <w:rPr>
          <w:rFonts w:ascii="ＭＳ 明朝" w:hAnsi="ＭＳ 明朝"/>
          <w:sz w:val="24"/>
        </w:rPr>
      </w:pPr>
    </w:p>
    <w:p w14:paraId="173D8A3B"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平成30年３月12日</w:t>
      </w:r>
    </w:p>
    <w:p w14:paraId="2EECC9FC" w14:textId="774A7FE3"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結果的に、本件決裁文書が承認されたことから、私は、本件決裁権者の判断は、</w:t>
      </w:r>
      <w:r>
        <w:rPr>
          <w:rFonts w:ascii="ＭＳ 明朝" w:hAnsi="ＭＳ 明朝" w:hint="eastAsia"/>
          <w:sz w:val="24"/>
        </w:rPr>
        <w:t>見積心得</w:t>
      </w:r>
      <w:r w:rsidRPr="00127301">
        <w:rPr>
          <w:rFonts w:ascii="ＭＳ 明朝" w:hAnsi="ＭＳ 明朝" w:hint="eastAsia"/>
          <w:sz w:val="24"/>
        </w:rPr>
        <w:t>第５条第６項（平成30年４月１日改正後は第７項）により、本件遅延見積書を有効と解したことによるものであると思っていた。</w:t>
      </w:r>
    </w:p>
    <w:p w14:paraId="4D0D8623" w14:textId="6534F529"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しかし、本件決裁文書において、その判断の経緯が明らかになっておらず、ここでそれを明らかにしておかなければ、私が本件遅延見積書を隠蔽したことにされかねないと思った私は、本件決裁権者に、私の考え方に基づいて本件遅延見積書を有効としたのかを問うた。しかし、本件決裁</w:t>
      </w:r>
      <w:r w:rsidR="00D47A58">
        <w:rPr>
          <w:rFonts w:ascii="ＭＳ 明朝" w:hAnsi="ＭＳ 明朝" w:hint="eastAsia"/>
          <w:sz w:val="24"/>
        </w:rPr>
        <w:t>権</w:t>
      </w:r>
      <w:r w:rsidRPr="00127301">
        <w:rPr>
          <w:rFonts w:ascii="ＭＳ 明朝" w:hAnsi="ＭＳ 明朝" w:hint="eastAsia"/>
          <w:sz w:val="24"/>
        </w:rPr>
        <w:t>者は、「勝手にそう思っていればよい。」「遅れた見積書は見たくない。」と繰り返すだけで、それ以上自らの考えを示すことはなかった。</w:t>
      </w:r>
    </w:p>
    <w:p w14:paraId="1ADFD265" w14:textId="77777777" w:rsidR="00F032AF"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そこで、私は、平成30年３月12日に行われた統計課参事（現統計課長）との期末面談の際、同席していた本件決裁権者に、本件決裁文書を承認した判断理由を問うたうえで、その理由を本件決裁文書に記載すべきことを主張した。判断理由について回答はなく、今までの発言を繰り返すとともに、「決裁権者が（悩まずに）決裁できるような起案をするのが、起案者の仕事」と、あたかも、面倒なことは報告するな、と言わんばかりの発言があった。</w:t>
      </w:r>
    </w:p>
    <w:p w14:paraId="179732D4" w14:textId="77777777" w:rsidR="000B1655" w:rsidRPr="00127301"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私は、「意思決定の過程がわからない文書のままだと、後から問題になったときに、いくら起案者が決裁権者に口頭で説明したと主張しても、「そんなこと覚えていない」「報告を受けていない。」と白を切られるので、文書で意思決定の過程を明らかにすべき。」と反論したが、統計課参事からは、「何でもかんでも、決裁権者に責任、負担を押し付けるな。」との発言があった。</w:t>
      </w:r>
    </w:p>
    <w:p w14:paraId="1E85A318" w14:textId="77777777" w:rsidR="00F032AF" w:rsidRDefault="00F032AF" w:rsidP="00F032AF">
      <w:pPr>
        <w:autoSpaceDE w:val="0"/>
        <w:autoSpaceDN w:val="0"/>
        <w:rPr>
          <w:rFonts w:ascii="ＭＳ 明朝" w:hAnsi="ＭＳ 明朝"/>
          <w:sz w:val="24"/>
        </w:rPr>
      </w:pPr>
    </w:p>
    <w:p w14:paraId="07CE8C6A"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平成30年３月19日</w:t>
      </w:r>
    </w:p>
    <w:p w14:paraId="19ED76EE" w14:textId="77777777" w:rsidR="000B1655" w:rsidRPr="00127301" w:rsidRDefault="000B1655" w:rsidP="00F032AF">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本件契約の支出命令に係る決裁文書が本件決裁権者により承認された。</w:t>
      </w:r>
    </w:p>
    <w:p w14:paraId="45F859AF" w14:textId="77777777" w:rsidR="000B1655" w:rsidRPr="00F032AF" w:rsidRDefault="000B1655" w:rsidP="000B1655">
      <w:pPr>
        <w:autoSpaceDE w:val="0"/>
        <w:autoSpaceDN w:val="0"/>
        <w:rPr>
          <w:rFonts w:ascii="ＭＳ 明朝" w:hAnsi="ＭＳ 明朝"/>
          <w:sz w:val="24"/>
        </w:rPr>
      </w:pPr>
    </w:p>
    <w:p w14:paraId="63956484" w14:textId="77777777" w:rsidR="000B1655" w:rsidRPr="00127301" w:rsidRDefault="000B1655" w:rsidP="00F032AF">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平成30年３月23日</w:t>
      </w:r>
    </w:p>
    <w:p w14:paraId="753E02E7" w14:textId="77777777" w:rsidR="00E222E2" w:rsidRDefault="000B1655" w:rsidP="00E222E2">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私は、統計課参事及び本件決裁権者に対して、本件決裁文書においてその判断の経緯を明らかにしないのであれば、それは違法又は不当なので、大阪府職員等のコンプライアンスの推進に関する要綱に基づいて、職員通報を総務部法務課に行う旨申し入れた。</w:t>
      </w:r>
    </w:p>
    <w:p w14:paraId="670247C9" w14:textId="77777777" w:rsidR="000B1655" w:rsidRPr="00127301" w:rsidRDefault="000B1655" w:rsidP="00E222E2">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このまま放置されたまま、私に人事異動の内示がなされると感じたからである。</w:t>
      </w:r>
    </w:p>
    <w:p w14:paraId="5D88CB33" w14:textId="77777777" w:rsidR="00E222E2" w:rsidRPr="006F3A13" w:rsidRDefault="00E222E2" w:rsidP="000B1655">
      <w:pPr>
        <w:autoSpaceDE w:val="0"/>
        <w:autoSpaceDN w:val="0"/>
        <w:rPr>
          <w:rFonts w:ascii="ＭＳ 明朝" w:hAnsi="ＭＳ 明朝"/>
          <w:sz w:val="24"/>
        </w:rPr>
      </w:pPr>
    </w:p>
    <w:p w14:paraId="63E853EB" w14:textId="77777777" w:rsidR="004229A6"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平成30年３月26日</w:t>
      </w:r>
    </w:p>
    <w:p w14:paraId="62E849E4" w14:textId="77777777" w:rsidR="004229A6" w:rsidRDefault="000B1655" w:rsidP="004229A6">
      <w:pPr>
        <w:autoSpaceDE w:val="0"/>
        <w:autoSpaceDN w:val="0"/>
        <w:ind w:firstLineChars="350" w:firstLine="781"/>
        <w:rPr>
          <w:rFonts w:ascii="ＭＳ 明朝" w:hAnsi="ＭＳ 明朝"/>
          <w:sz w:val="24"/>
        </w:rPr>
      </w:pPr>
      <w:r w:rsidRPr="00127301">
        <w:rPr>
          <w:rFonts w:ascii="ＭＳ 明朝" w:hAnsi="ＭＳ 明朝" w:hint="eastAsia"/>
          <w:sz w:val="24"/>
        </w:rPr>
        <w:t>午前、統計課内会議室にて、本件について、統計課参事及び本件決裁権者と協議。</w:t>
      </w:r>
    </w:p>
    <w:p w14:paraId="0467A2C6" w14:textId="77777777" w:rsidR="004229A6" w:rsidRDefault="000B1655" w:rsidP="004229A6">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統計課参事は「取引の実例価格を考慮して価額が適正と認められる１件の代金が10万円以下のものの購入」であるなら随契見積心得の適用対象外（第１条かっこ書）であるから、随契見積心得に基づく手続きを行う必要はないと発言した。決裁権者は、統計課参事のその発言を聞くや否や、同じ主張をし、本件決裁の理由について自らの考えを初めて明らかにした。</w:t>
      </w:r>
    </w:p>
    <w:p w14:paraId="16DC2B79" w14:textId="77777777" w:rsidR="000B1655" w:rsidRPr="00127301" w:rsidRDefault="000B1655" w:rsidP="004229A6">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私は、統計課のでたらめな主張に失望し、同日午後、本件について、総務部法務課</w:t>
      </w:r>
      <w:r>
        <w:rPr>
          <w:rFonts w:ascii="ＭＳ 明朝" w:hAnsi="ＭＳ 明朝" w:hint="eastAsia"/>
          <w:sz w:val="24"/>
        </w:rPr>
        <w:t>訟務・コンプライアンス推進グループに職員通報を行った。</w:t>
      </w:r>
    </w:p>
    <w:p w14:paraId="177C7483" w14:textId="77777777" w:rsidR="004229A6" w:rsidRDefault="004229A6" w:rsidP="004229A6">
      <w:pPr>
        <w:autoSpaceDE w:val="0"/>
        <w:autoSpaceDN w:val="0"/>
        <w:rPr>
          <w:rFonts w:ascii="ＭＳ 明朝" w:hAnsi="ＭＳ 明朝"/>
          <w:sz w:val="24"/>
        </w:rPr>
      </w:pPr>
    </w:p>
    <w:p w14:paraId="1C8E77DF"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平成30年５月16日</w:t>
      </w:r>
    </w:p>
    <w:p w14:paraId="209954EB" w14:textId="77777777" w:rsidR="000B1655" w:rsidRPr="00127301" w:rsidRDefault="000B1655" w:rsidP="000B1655">
      <w:pPr>
        <w:autoSpaceDE w:val="0"/>
        <w:autoSpaceDN w:val="0"/>
        <w:rPr>
          <w:rFonts w:ascii="ＭＳ 明朝" w:hAnsi="ＭＳ 明朝"/>
          <w:sz w:val="24"/>
        </w:rPr>
      </w:pPr>
      <w:r w:rsidRPr="00127301">
        <w:rPr>
          <w:rFonts w:ascii="ＭＳ 明朝" w:hAnsi="ＭＳ 明朝" w:hint="eastAsia"/>
          <w:sz w:val="24"/>
        </w:rPr>
        <w:t xml:space="preserve">　</w:t>
      </w:r>
      <w:r>
        <w:rPr>
          <w:rFonts w:ascii="ＭＳ 明朝" w:hAnsi="ＭＳ 明朝" w:hint="eastAsia"/>
          <w:sz w:val="24"/>
        </w:rPr>
        <w:t xml:space="preserve">     </w:t>
      </w:r>
      <w:r w:rsidRPr="00127301">
        <w:rPr>
          <w:rFonts w:ascii="ＭＳ 明朝" w:hAnsi="ＭＳ 明朝" w:hint="eastAsia"/>
          <w:sz w:val="24"/>
        </w:rPr>
        <w:t>総務部法務課長から、通報不受理通知書を受領した。</w:t>
      </w:r>
    </w:p>
    <w:p w14:paraId="355B89F9" w14:textId="77777777" w:rsidR="000B1655" w:rsidRPr="00127301" w:rsidRDefault="000B1655" w:rsidP="000B1655">
      <w:pPr>
        <w:autoSpaceDE w:val="0"/>
        <w:autoSpaceDN w:val="0"/>
        <w:rPr>
          <w:rFonts w:ascii="ＭＳ 明朝" w:hAnsi="ＭＳ 明朝"/>
          <w:sz w:val="24"/>
        </w:rPr>
      </w:pPr>
    </w:p>
    <w:p w14:paraId="13C8DDB1"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平成30年８月６日</w:t>
      </w:r>
    </w:p>
    <w:p w14:paraId="1BED86AD" w14:textId="77777777" w:rsidR="000B1655" w:rsidRDefault="000B1655" w:rsidP="000B1655">
      <w:pPr>
        <w:autoSpaceDE w:val="0"/>
        <w:autoSpaceDN w:val="0"/>
        <w:rPr>
          <w:rFonts w:ascii="ＭＳ 明朝" w:hAnsi="ＭＳ 明朝"/>
          <w:sz w:val="24"/>
        </w:rPr>
      </w:pPr>
      <w:r w:rsidRPr="00127301">
        <w:rPr>
          <w:rFonts w:ascii="ＭＳ 明朝" w:hAnsi="ＭＳ 明朝" w:hint="eastAsia"/>
          <w:sz w:val="24"/>
        </w:rPr>
        <w:t xml:space="preserve">　</w:t>
      </w:r>
      <w:r>
        <w:rPr>
          <w:rFonts w:ascii="ＭＳ 明朝" w:hAnsi="ＭＳ 明朝" w:hint="eastAsia"/>
          <w:sz w:val="24"/>
        </w:rPr>
        <w:t xml:space="preserve">     総務部法務課長へ、再調査申立書を提出した。</w:t>
      </w:r>
    </w:p>
    <w:p w14:paraId="0254573E" w14:textId="77777777" w:rsidR="000B1655" w:rsidRPr="00127301" w:rsidRDefault="000B1655" w:rsidP="000B1655">
      <w:pPr>
        <w:autoSpaceDE w:val="0"/>
        <w:autoSpaceDN w:val="0"/>
        <w:rPr>
          <w:rFonts w:ascii="ＭＳ 明朝" w:hAnsi="ＭＳ 明朝"/>
          <w:sz w:val="24"/>
        </w:rPr>
      </w:pPr>
    </w:p>
    <w:p w14:paraId="78A3A86E" w14:textId="77777777" w:rsidR="004229A6"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平成30年８月30日</w:t>
      </w:r>
    </w:p>
    <w:p w14:paraId="39818C09" w14:textId="77777777" w:rsidR="000B1655" w:rsidRPr="00127301" w:rsidRDefault="000B1655" w:rsidP="004229A6">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総務部法務課訟務・コンプライ</w:t>
      </w:r>
      <w:r>
        <w:rPr>
          <w:rFonts w:ascii="ＭＳ 明朝" w:hAnsi="ＭＳ 明朝" w:hint="eastAsia"/>
          <w:sz w:val="24"/>
        </w:rPr>
        <w:t>アンス推進グループから、受理しない旨の通知を受領した。</w:t>
      </w:r>
    </w:p>
    <w:p w14:paraId="39E5FA6E" w14:textId="77777777" w:rsidR="000B1655" w:rsidRPr="00127301" w:rsidRDefault="000B1655" w:rsidP="000B1655">
      <w:pPr>
        <w:autoSpaceDE w:val="0"/>
        <w:autoSpaceDN w:val="0"/>
        <w:rPr>
          <w:rFonts w:ascii="ＭＳ 明朝" w:hAnsi="ＭＳ 明朝"/>
          <w:sz w:val="24"/>
        </w:rPr>
      </w:pPr>
    </w:p>
    <w:p w14:paraId="46C51A8A"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平成30年９月11日</w:t>
      </w:r>
    </w:p>
    <w:p w14:paraId="1297EC0A" w14:textId="77777777" w:rsidR="000B1655" w:rsidRPr="00127301" w:rsidRDefault="000B1655" w:rsidP="000B1655">
      <w:pPr>
        <w:autoSpaceDE w:val="0"/>
        <w:autoSpaceDN w:val="0"/>
        <w:rPr>
          <w:rFonts w:ascii="ＭＳ 明朝" w:hAnsi="ＭＳ 明朝"/>
          <w:sz w:val="24"/>
        </w:rPr>
      </w:pPr>
      <w:r w:rsidRPr="00127301">
        <w:rPr>
          <w:rFonts w:ascii="ＭＳ 明朝" w:hAnsi="ＭＳ 明朝" w:hint="eastAsia"/>
          <w:sz w:val="24"/>
        </w:rPr>
        <w:t xml:space="preserve">　</w:t>
      </w:r>
      <w:r>
        <w:rPr>
          <w:rFonts w:ascii="ＭＳ 明朝" w:hAnsi="ＭＳ 明朝" w:hint="eastAsia"/>
          <w:sz w:val="24"/>
        </w:rPr>
        <w:t xml:space="preserve">     </w:t>
      </w:r>
      <w:r w:rsidRPr="00127301">
        <w:rPr>
          <w:rFonts w:ascii="ＭＳ 明朝" w:hAnsi="ＭＳ 明朝" w:hint="eastAsia"/>
          <w:sz w:val="24"/>
        </w:rPr>
        <w:t>本件決裁文書等についての公開請求を行った。</w:t>
      </w:r>
    </w:p>
    <w:p w14:paraId="6946EF2E" w14:textId="77777777" w:rsidR="000B1655" w:rsidRPr="00127301" w:rsidRDefault="000B1655" w:rsidP="000B1655">
      <w:pPr>
        <w:autoSpaceDE w:val="0"/>
        <w:autoSpaceDN w:val="0"/>
        <w:rPr>
          <w:rFonts w:ascii="ＭＳ 明朝" w:hAnsi="ＭＳ 明朝"/>
          <w:sz w:val="24"/>
        </w:rPr>
      </w:pPr>
    </w:p>
    <w:p w14:paraId="6152B6B6"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平成30年９月28日</w:t>
      </w:r>
    </w:p>
    <w:p w14:paraId="3D385FC0" w14:textId="77777777" w:rsidR="000B1655" w:rsidRPr="00127301" w:rsidRDefault="000B1655" w:rsidP="004229A6">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統計課課長及び本件決裁権者に、統計が法務課に主張した見解は全くでたらめであるから、住民監査請求を行うつもりであること、話し合いにはいつでも応じる用意があることをメール送信したが、返信はなかった。</w:t>
      </w:r>
    </w:p>
    <w:p w14:paraId="36BE175A" w14:textId="77777777" w:rsidR="000B1655" w:rsidRPr="00127301" w:rsidRDefault="000B1655" w:rsidP="000B1655">
      <w:pPr>
        <w:autoSpaceDE w:val="0"/>
        <w:autoSpaceDN w:val="0"/>
        <w:rPr>
          <w:rFonts w:ascii="ＭＳ 明朝" w:hAnsi="ＭＳ 明朝"/>
          <w:sz w:val="24"/>
        </w:rPr>
      </w:pPr>
    </w:p>
    <w:p w14:paraId="35929FED"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平成30年10月２日、10月10日</w:t>
      </w:r>
    </w:p>
    <w:p w14:paraId="550E24D5" w14:textId="77777777" w:rsidR="000B1655" w:rsidRPr="00127301" w:rsidRDefault="000B1655" w:rsidP="000B1655">
      <w:pPr>
        <w:autoSpaceDE w:val="0"/>
        <w:autoSpaceDN w:val="0"/>
        <w:rPr>
          <w:rFonts w:ascii="ＭＳ 明朝" w:hAnsi="ＭＳ 明朝"/>
          <w:sz w:val="24"/>
        </w:rPr>
      </w:pPr>
      <w:r w:rsidRPr="00127301">
        <w:rPr>
          <w:rFonts w:ascii="ＭＳ 明朝" w:hAnsi="ＭＳ 明朝" w:hint="eastAsia"/>
          <w:sz w:val="24"/>
        </w:rPr>
        <w:t xml:space="preserve">　</w:t>
      </w:r>
      <w:r>
        <w:rPr>
          <w:rFonts w:ascii="ＭＳ 明朝" w:hAnsi="ＭＳ 明朝" w:hint="eastAsia"/>
          <w:sz w:val="24"/>
        </w:rPr>
        <w:t xml:space="preserve">     </w:t>
      </w:r>
      <w:r w:rsidRPr="00127301">
        <w:rPr>
          <w:rFonts w:ascii="ＭＳ 明朝" w:hAnsi="ＭＳ 明朝" w:hint="eastAsia"/>
          <w:sz w:val="24"/>
        </w:rPr>
        <w:t>本件決裁文書等についての公開が実施された。</w:t>
      </w:r>
    </w:p>
    <w:p w14:paraId="1AA7E223" w14:textId="77777777" w:rsidR="000B1655" w:rsidRPr="004229A6" w:rsidRDefault="000B1655" w:rsidP="000B1655">
      <w:pPr>
        <w:autoSpaceDE w:val="0"/>
        <w:autoSpaceDN w:val="0"/>
        <w:rPr>
          <w:rFonts w:ascii="ＭＳ 明朝" w:hAnsi="ＭＳ 明朝"/>
          <w:sz w:val="24"/>
        </w:rPr>
      </w:pPr>
    </w:p>
    <w:p w14:paraId="359B1BA0" w14:textId="77777777" w:rsidR="000B1655" w:rsidRPr="00127301" w:rsidRDefault="000B1655" w:rsidP="004229A6">
      <w:pPr>
        <w:autoSpaceDE w:val="0"/>
        <w:autoSpaceDN w:val="0"/>
        <w:ind w:firstLineChars="200" w:firstLine="447"/>
        <w:rPr>
          <w:rFonts w:ascii="ＭＳ 明朝" w:hAnsi="ＭＳ 明朝"/>
          <w:sz w:val="24"/>
        </w:rPr>
      </w:pPr>
      <w:r w:rsidRPr="00127301">
        <w:rPr>
          <w:rFonts w:ascii="ＭＳ 明朝" w:hAnsi="ＭＳ 明朝" w:hint="eastAsia"/>
          <w:sz w:val="24"/>
        </w:rPr>
        <w:t>・</w:t>
      </w:r>
      <w:r>
        <w:rPr>
          <w:rFonts w:ascii="ＭＳ 明朝" w:hAnsi="ＭＳ 明朝" w:hint="eastAsia"/>
          <w:sz w:val="24"/>
        </w:rPr>
        <w:t xml:space="preserve"> </w:t>
      </w:r>
      <w:r w:rsidRPr="00127301">
        <w:rPr>
          <w:rFonts w:ascii="ＭＳ 明朝" w:hAnsi="ＭＳ 明朝" w:hint="eastAsia"/>
          <w:sz w:val="24"/>
        </w:rPr>
        <w:t>平成30年10月11日</w:t>
      </w:r>
    </w:p>
    <w:p w14:paraId="1A7FAAD6" w14:textId="77777777" w:rsidR="000B1655" w:rsidRPr="00127301" w:rsidRDefault="000B1655" w:rsidP="004229A6">
      <w:pPr>
        <w:autoSpaceDE w:val="0"/>
        <w:autoSpaceDN w:val="0"/>
        <w:ind w:leftChars="300" w:left="580" w:firstLineChars="100" w:firstLine="223"/>
        <w:rPr>
          <w:rFonts w:ascii="ＭＳ 明朝" w:hAnsi="ＭＳ 明朝"/>
          <w:sz w:val="24"/>
        </w:rPr>
      </w:pPr>
      <w:r w:rsidRPr="00127301">
        <w:rPr>
          <w:rFonts w:ascii="ＭＳ 明朝" w:hAnsi="ＭＳ 明朝" w:hint="eastAsia"/>
          <w:sz w:val="24"/>
        </w:rPr>
        <w:t>再度、統計課課長及び本件決裁権者に、連絡をいただきたいこと、連絡なき場合には住民監査請求を行う旨メール送信したが、返信はなかった。</w:t>
      </w:r>
    </w:p>
    <w:p w14:paraId="2EC981D3" w14:textId="77777777" w:rsidR="004229A6" w:rsidRDefault="004229A6" w:rsidP="004229A6">
      <w:pPr>
        <w:autoSpaceDE w:val="0"/>
        <w:autoSpaceDN w:val="0"/>
        <w:rPr>
          <w:rFonts w:ascii="ＭＳ 明朝" w:hAnsi="ＭＳ 明朝"/>
          <w:sz w:val="24"/>
        </w:rPr>
      </w:pPr>
    </w:p>
    <w:p w14:paraId="03864A55" w14:textId="77777777" w:rsidR="000B1655" w:rsidRPr="00127301" w:rsidRDefault="004229A6" w:rsidP="004229A6">
      <w:pPr>
        <w:autoSpaceDE w:val="0"/>
        <w:autoSpaceDN w:val="0"/>
        <w:ind w:firstLineChars="100" w:firstLine="223"/>
        <w:rPr>
          <w:rFonts w:ascii="ＭＳ 明朝" w:hAnsi="ＭＳ 明朝"/>
          <w:sz w:val="24"/>
        </w:rPr>
      </w:pPr>
      <w:r>
        <w:rPr>
          <w:rFonts w:ascii="ＭＳ 明朝" w:hAnsi="ＭＳ 明朝" w:hint="eastAsia"/>
          <w:sz w:val="24"/>
        </w:rPr>
        <w:t xml:space="preserve">〇 </w:t>
      </w:r>
      <w:r w:rsidR="000B1655" w:rsidRPr="00127301">
        <w:rPr>
          <w:rFonts w:ascii="ＭＳ 明朝" w:hAnsi="ＭＳ 明朝" w:hint="eastAsia"/>
          <w:sz w:val="24"/>
        </w:rPr>
        <w:t>本件の違法性又は不当性</w:t>
      </w:r>
    </w:p>
    <w:p w14:paraId="51DE47B7"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遅延見積書は、随契見積心得の定めに基づいて処理しなければならないが、その取扱いには、二つの対応が考えられた。一つは、随契見積心得第５条第４項（平成30年４月１日改正後は第５項）を適用して無効とするものであり、もう一つは、同条第６項（平成30年４月１日改正後は第７項）等により有効とするものである。同条第４項が原則規定であるが、例外規定である同条第６項（「前各項の規定は大阪府が別に指示する場合は適用しない。」）を適用するのであれば、その指示及びその理由等について、同条第６項の適用ではなく、それ以外の理由によるのであれば、そのことについて明らかにする必要があるはずである。例えば、他の見積者と見積価格又は見積意思について相談していた（随契見積心得第３条第２号）ための遅延ではない、約６時間の遅れは無効としなければならないほどの遅延ではない等である。</w:t>
      </w:r>
    </w:p>
    <w:p w14:paraId="57721118"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なぜならば、その理由等が不適切なものであれば、それに基づいて行った意思決定も不適切なものである蓋然性は高くなるが、このような理由等を行政文書で明らかにすることにより、その稟議過程において、その意思決定の妥当性を審査することが、稟議、決裁制度の目的のひとつと考えられるからであり、平成29年に改正された行政文書管理規則第13条第１項が「経緯も含めた意思決定に至る過程を合理的に跡付け、検証ができるよう、文書を作成する」よう義務付けているところでもあるからである。</w:t>
      </w:r>
    </w:p>
    <w:p w14:paraId="4E06A8D9"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行政文書では、本件遅延見積書の存在は隠蔽されたので、契約の相手方選定の意思決定に至る過程がまったくわからない。そのため、意思決定を合理的に跡付けすることができず、その意思決定が妥当であったか等の検証を行うことができない。特に本件については、前述のとおり、複数の選択肢（本件遅延見積書を有効とするべきか、無効とするべきか）があったのであるから、なおさらである。</w:t>
      </w:r>
    </w:p>
    <w:p w14:paraId="70887295" w14:textId="77777777" w:rsidR="000B1655" w:rsidRPr="00127301"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したがって、本件行政文書は、行政文書管理規則第13条第１項に反するものである。また、本件遅延見積書について、随契見積心得に基づく取り扱いをしなかったことは、財務規則に反するものでもある。よって、本件印刷業務に係る契約の締結手続きには瑕疵があり、その契約及びそれに基づく支払いは違法又は不当である。</w:t>
      </w:r>
    </w:p>
    <w:p w14:paraId="3DA0B198" w14:textId="77777777" w:rsidR="000B1655" w:rsidRDefault="000B1655" w:rsidP="000B1655">
      <w:pPr>
        <w:autoSpaceDE w:val="0"/>
        <w:autoSpaceDN w:val="0"/>
        <w:rPr>
          <w:rFonts w:ascii="ＭＳ 明朝" w:hAnsi="ＭＳ 明朝"/>
          <w:sz w:val="24"/>
        </w:rPr>
      </w:pPr>
    </w:p>
    <w:p w14:paraId="58C9EA9C" w14:textId="77777777" w:rsidR="000B1655" w:rsidRPr="00127301" w:rsidRDefault="00930E4B" w:rsidP="004229A6">
      <w:pPr>
        <w:autoSpaceDE w:val="0"/>
        <w:autoSpaceDN w:val="0"/>
        <w:ind w:firstLineChars="100" w:firstLine="223"/>
        <w:rPr>
          <w:rFonts w:ascii="ＭＳ 明朝" w:hAnsi="ＭＳ 明朝"/>
          <w:sz w:val="24"/>
        </w:rPr>
      </w:pPr>
      <w:r>
        <w:rPr>
          <w:rFonts w:ascii="ＭＳ 明朝" w:hAnsi="ＭＳ 明朝" w:hint="eastAsia"/>
          <w:sz w:val="24"/>
        </w:rPr>
        <w:t>【</w:t>
      </w:r>
      <w:r w:rsidR="000B1655" w:rsidRPr="00127301">
        <w:rPr>
          <w:rFonts w:ascii="ＭＳ 明朝" w:hAnsi="ＭＳ 明朝" w:hint="eastAsia"/>
          <w:sz w:val="24"/>
        </w:rPr>
        <w:t>最後に</w:t>
      </w:r>
      <w:r>
        <w:rPr>
          <w:rFonts w:ascii="ＭＳ 明朝" w:hAnsi="ＭＳ 明朝" w:hint="eastAsia"/>
          <w:sz w:val="24"/>
        </w:rPr>
        <w:t>】</w:t>
      </w:r>
    </w:p>
    <w:p w14:paraId="553A4D12"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行政文書は、統計課の庶務を担う総務企画グループにも稟議に付されたが、本件行政文書には、見積書が遅れて提出された事実の記載がないので、当然のことながら、そのことを問題にされることがなかった。</w:t>
      </w:r>
    </w:p>
    <w:p w14:paraId="38AB82AE"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は、わずか数万円の契約案件であるが、行政文書管理規則や財務規則等がまったく理解されずに行われたものである。このようなことが許されるのであれば、法令違反等の不適切な業務執行が稟議、決裁制度をすり抜けて行われ、監査制度でさえもそれを是正する機会を失ってしまうことになる。</w:t>
      </w:r>
    </w:p>
    <w:p w14:paraId="26C13091"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また、一般的に稟議、決裁制度は、ボトムアップ式の意思決定であるとされるが、その意思決定に責任を負うのは決裁権者のはずである。しかし、その意思決定に影響を与える事実や経緯等について、行政文書において明らかにされていなければ、決裁権者は、「そのような報告を受けていない。」という一言によってその責任を起案者に転嫁する可能性がある。本件決裁権者の行為が容認されるのであれば、起案者なんてとてもじゃないがやってられない。</w:t>
      </w:r>
    </w:p>
    <w:p w14:paraId="5C70FEF8" w14:textId="77777777" w:rsidR="004229A6"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平成29年に改正された地方自治法第150条（平成32年４月１日施行）では、内部統制体制の整備が都道府県知事に義務付けられたが、その内部統制体制の一翼を担うものであるはずの職員通報制度は、統計課のでたらめな主張を鵜呑みにし、本件にかかる私の通報を受理しなかった。</w:t>
      </w:r>
    </w:p>
    <w:p w14:paraId="75F25731" w14:textId="77777777" w:rsidR="000B1655" w:rsidRDefault="000B1655" w:rsidP="004229A6">
      <w:pPr>
        <w:autoSpaceDE w:val="0"/>
        <w:autoSpaceDN w:val="0"/>
        <w:ind w:leftChars="200" w:left="387" w:firstLineChars="100" w:firstLine="223"/>
        <w:rPr>
          <w:rFonts w:ascii="ＭＳ 明朝" w:hAnsi="ＭＳ 明朝"/>
          <w:sz w:val="24"/>
        </w:rPr>
      </w:pPr>
      <w:r w:rsidRPr="00127301">
        <w:rPr>
          <w:rFonts w:ascii="ＭＳ 明朝" w:hAnsi="ＭＳ 明朝" w:hint="eastAsia"/>
          <w:sz w:val="24"/>
        </w:rPr>
        <w:t>本件住民監査請求によって、監査委員が知事に必要な措置を講じるよう勧告されることを願うばかりである。</w:t>
      </w:r>
    </w:p>
    <w:p w14:paraId="6D07F09A" w14:textId="77777777" w:rsidR="000B1655" w:rsidRDefault="000B1655" w:rsidP="000B1655">
      <w:pPr>
        <w:autoSpaceDE w:val="0"/>
        <w:autoSpaceDN w:val="0"/>
        <w:ind w:left="1005" w:hangingChars="450" w:hanging="1005"/>
        <w:rPr>
          <w:rFonts w:ascii="ＭＳ 明朝" w:hAnsi="ＭＳ 明朝"/>
          <w:sz w:val="24"/>
        </w:rPr>
      </w:pPr>
    </w:p>
    <w:p w14:paraId="64A6433F" w14:textId="77777777" w:rsidR="000B1655" w:rsidRPr="00127301" w:rsidRDefault="004D2BF3" w:rsidP="000B1655">
      <w:pPr>
        <w:autoSpaceDE w:val="0"/>
        <w:autoSpaceDN w:val="0"/>
        <w:ind w:left="1005" w:hangingChars="450" w:hanging="1005"/>
        <w:rPr>
          <w:rFonts w:ascii="ＭＳ 明朝" w:hAnsi="ＭＳ 明朝"/>
          <w:sz w:val="24"/>
        </w:rPr>
      </w:pPr>
      <w:r>
        <w:rPr>
          <w:rFonts w:ascii="ＭＳ 明朝" w:hAnsi="ＭＳ 明朝" w:hint="eastAsia"/>
          <w:sz w:val="24"/>
        </w:rPr>
        <w:t xml:space="preserve">　　　</w:t>
      </w:r>
      <w:r w:rsidR="000B1655">
        <w:rPr>
          <w:rFonts w:ascii="ＭＳ 明朝" w:hAnsi="ＭＳ 明朝" w:hint="eastAsia"/>
          <w:sz w:val="24"/>
        </w:rPr>
        <w:t>事実証明書（略）</w:t>
      </w:r>
    </w:p>
    <w:p w14:paraId="596EB91A" w14:textId="77777777" w:rsidR="000B1655" w:rsidRDefault="000B1655" w:rsidP="00366D50">
      <w:pPr>
        <w:autoSpaceDE w:val="0"/>
        <w:autoSpaceDN w:val="0"/>
        <w:ind w:left="893" w:hangingChars="400" w:hanging="893"/>
        <w:rPr>
          <w:rFonts w:ascii="ＭＳ 明朝" w:hAnsi="ＭＳ 明朝"/>
          <w:sz w:val="24"/>
        </w:rPr>
      </w:pPr>
    </w:p>
    <w:p w14:paraId="07C005E5" w14:textId="77777777" w:rsidR="004229A6" w:rsidRPr="000B1655" w:rsidRDefault="004229A6" w:rsidP="00366D50">
      <w:pPr>
        <w:autoSpaceDE w:val="0"/>
        <w:autoSpaceDN w:val="0"/>
        <w:ind w:left="893" w:hangingChars="400" w:hanging="893"/>
        <w:rPr>
          <w:rFonts w:ascii="ＭＳ 明朝" w:hAnsi="ＭＳ 明朝"/>
          <w:sz w:val="24"/>
        </w:rPr>
      </w:pPr>
    </w:p>
    <w:p w14:paraId="6CAEE7CC" w14:textId="77777777" w:rsidR="000B1655" w:rsidRDefault="004229A6" w:rsidP="004229A6">
      <w:pPr>
        <w:autoSpaceDE w:val="0"/>
        <w:autoSpaceDN w:val="0"/>
        <w:ind w:left="893" w:hangingChars="400" w:hanging="893"/>
        <w:jc w:val="right"/>
        <w:rPr>
          <w:rFonts w:ascii="ＭＳ 明朝" w:hAnsi="ＭＳ 明朝"/>
          <w:sz w:val="24"/>
        </w:rPr>
      </w:pPr>
      <w:r>
        <w:rPr>
          <w:rFonts w:ascii="ＭＳ 明朝" w:hAnsi="ＭＳ 明朝"/>
          <w:sz w:val="24"/>
        </w:rPr>
        <w:br w:type="page"/>
      </w:r>
      <w:r>
        <w:rPr>
          <w:rFonts w:ascii="ＭＳ 明朝" w:hAnsi="ＭＳ 明朝" w:hint="eastAsia"/>
          <w:sz w:val="24"/>
        </w:rPr>
        <w:t>（別紙２）</w:t>
      </w:r>
    </w:p>
    <w:p w14:paraId="0CFF7380" w14:textId="77777777" w:rsidR="004229A6" w:rsidRDefault="00AD07E9" w:rsidP="00366D50">
      <w:pPr>
        <w:autoSpaceDE w:val="0"/>
        <w:autoSpaceDN w:val="0"/>
        <w:ind w:left="893" w:hangingChars="400" w:hanging="893"/>
        <w:rPr>
          <w:rFonts w:ascii="ＭＳ 明朝" w:hAnsi="ＭＳ 明朝"/>
          <w:sz w:val="24"/>
        </w:rPr>
      </w:pPr>
      <w:r>
        <w:rPr>
          <w:rFonts w:ascii="ＭＳ 明朝" w:hAnsi="ＭＳ 明朝" w:hint="eastAsia"/>
          <w:sz w:val="24"/>
        </w:rPr>
        <w:t>平成30年11月19日付け</w:t>
      </w:r>
      <w:r w:rsidR="0040423D">
        <w:rPr>
          <w:rFonts w:ascii="ＭＳ 明朝" w:hAnsi="ＭＳ 明朝" w:hint="eastAsia"/>
          <w:sz w:val="24"/>
        </w:rPr>
        <w:t xml:space="preserve">　</w:t>
      </w:r>
      <w:r>
        <w:rPr>
          <w:rFonts w:ascii="ＭＳ 明朝" w:hAnsi="ＭＳ 明朝" w:hint="eastAsia"/>
          <w:sz w:val="24"/>
        </w:rPr>
        <w:t>請求人提出</w:t>
      </w:r>
    </w:p>
    <w:p w14:paraId="3EFEA8AD" w14:textId="77777777" w:rsidR="00AD07E9" w:rsidRDefault="00AD07E9" w:rsidP="00366D50">
      <w:pPr>
        <w:autoSpaceDE w:val="0"/>
        <w:autoSpaceDN w:val="0"/>
        <w:ind w:left="893" w:hangingChars="400" w:hanging="893"/>
        <w:rPr>
          <w:rFonts w:ascii="ＭＳ 明朝" w:hAnsi="ＭＳ 明朝"/>
          <w:sz w:val="24"/>
        </w:rPr>
      </w:pPr>
    </w:p>
    <w:p w14:paraId="4A99D102" w14:textId="77777777" w:rsidR="00AD07E9" w:rsidRPr="00AD07E9" w:rsidRDefault="00AD07E9" w:rsidP="00AD07E9">
      <w:pPr>
        <w:autoSpaceDE w:val="0"/>
        <w:autoSpaceDN w:val="0"/>
        <w:ind w:left="893" w:hangingChars="400" w:hanging="893"/>
        <w:jc w:val="center"/>
        <w:rPr>
          <w:rFonts w:ascii="ＭＳ 明朝" w:hAnsi="ＭＳ 明朝"/>
          <w:sz w:val="24"/>
        </w:rPr>
      </w:pPr>
      <w:r w:rsidRPr="00AD07E9">
        <w:rPr>
          <w:rFonts w:ascii="ＭＳ 明朝" w:hAnsi="ＭＳ 明朝" w:hint="eastAsia"/>
          <w:sz w:val="24"/>
        </w:rPr>
        <w:t>大阪府職員措置請求書を補完する陳述書</w:t>
      </w:r>
    </w:p>
    <w:p w14:paraId="09F4239B" w14:textId="77777777" w:rsidR="00AD07E9" w:rsidRPr="00AD07E9" w:rsidRDefault="00AD07E9" w:rsidP="00AD07E9">
      <w:pPr>
        <w:autoSpaceDE w:val="0"/>
        <w:autoSpaceDN w:val="0"/>
        <w:ind w:left="893" w:hangingChars="400" w:hanging="893"/>
        <w:rPr>
          <w:rFonts w:ascii="ＭＳ 明朝" w:hAnsi="ＭＳ 明朝"/>
          <w:sz w:val="24"/>
        </w:rPr>
      </w:pPr>
    </w:p>
    <w:p w14:paraId="760697AB" w14:textId="77777777" w:rsidR="00AD07E9" w:rsidRPr="00AD07E9" w:rsidRDefault="00AD07E9" w:rsidP="00AD07E9">
      <w:pPr>
        <w:autoSpaceDE w:val="0"/>
        <w:autoSpaceDN w:val="0"/>
        <w:ind w:leftChars="100" w:left="863" w:hangingChars="300" w:hanging="670"/>
        <w:rPr>
          <w:rFonts w:ascii="ＭＳ 明朝" w:hAnsi="ＭＳ 明朝"/>
          <w:sz w:val="24"/>
        </w:rPr>
      </w:pPr>
      <w:r w:rsidRPr="00AD07E9">
        <w:rPr>
          <w:rFonts w:ascii="ＭＳ 明朝" w:hAnsi="ＭＳ 明朝" w:hint="eastAsia"/>
          <w:sz w:val="24"/>
        </w:rPr>
        <w:t>平成30年10月15日付け大阪府職員措置請求書（以下、「本件措置請求書」という。）に</w:t>
      </w:r>
    </w:p>
    <w:p w14:paraId="75F57B52" w14:textId="77777777" w:rsidR="00AD07E9" w:rsidRPr="00AD07E9" w:rsidRDefault="00AD07E9" w:rsidP="00AD07E9">
      <w:pPr>
        <w:autoSpaceDE w:val="0"/>
        <w:autoSpaceDN w:val="0"/>
        <w:ind w:left="893" w:hangingChars="400" w:hanging="893"/>
        <w:rPr>
          <w:rFonts w:ascii="ＭＳ 明朝" w:hAnsi="ＭＳ 明朝"/>
          <w:sz w:val="24"/>
        </w:rPr>
      </w:pPr>
      <w:r w:rsidRPr="00AD07E9">
        <w:rPr>
          <w:rFonts w:ascii="ＭＳ 明朝" w:hAnsi="ＭＳ 明朝" w:hint="eastAsia"/>
          <w:sz w:val="24"/>
        </w:rPr>
        <w:t>下記を補完し、その証拠を提出する。</w:t>
      </w:r>
    </w:p>
    <w:p w14:paraId="6588F0E6" w14:textId="77777777" w:rsidR="00AD07E9" w:rsidRDefault="00AD07E9" w:rsidP="00366D50">
      <w:pPr>
        <w:autoSpaceDE w:val="0"/>
        <w:autoSpaceDN w:val="0"/>
        <w:ind w:left="893" w:hangingChars="400" w:hanging="893"/>
        <w:rPr>
          <w:rFonts w:ascii="ＭＳ 明朝" w:hAnsi="ＭＳ 明朝"/>
          <w:sz w:val="24"/>
        </w:rPr>
      </w:pPr>
    </w:p>
    <w:p w14:paraId="518E87FD" w14:textId="77777777" w:rsidR="00AD07E9" w:rsidRPr="00AD07E9" w:rsidRDefault="00AD07E9" w:rsidP="00AD07E9">
      <w:pPr>
        <w:autoSpaceDE w:val="0"/>
        <w:autoSpaceDN w:val="0"/>
        <w:ind w:left="893" w:hangingChars="400" w:hanging="893"/>
        <w:jc w:val="center"/>
        <w:rPr>
          <w:rFonts w:ascii="ＭＳ 明朝" w:hAnsi="ＭＳ 明朝"/>
          <w:sz w:val="24"/>
        </w:rPr>
      </w:pPr>
      <w:r>
        <w:rPr>
          <w:rFonts w:ascii="ＭＳ 明朝" w:hAnsi="ＭＳ 明朝" w:hint="eastAsia"/>
          <w:sz w:val="24"/>
        </w:rPr>
        <w:t>記</w:t>
      </w:r>
    </w:p>
    <w:p w14:paraId="6403C5FB" w14:textId="77777777" w:rsidR="00AD07E9" w:rsidRPr="00AD07E9" w:rsidRDefault="00AD07E9" w:rsidP="00366D50">
      <w:pPr>
        <w:autoSpaceDE w:val="0"/>
        <w:autoSpaceDN w:val="0"/>
        <w:ind w:left="893" w:hangingChars="400" w:hanging="893"/>
        <w:rPr>
          <w:rFonts w:ascii="ＭＳ 明朝" w:hAnsi="ＭＳ 明朝"/>
          <w:sz w:val="24"/>
        </w:rPr>
      </w:pPr>
    </w:p>
    <w:p w14:paraId="7FCF1C8D" w14:textId="77777777" w:rsidR="00AD07E9" w:rsidRPr="00AD07E9" w:rsidRDefault="00AD07E9" w:rsidP="00AD07E9">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〇 </w:t>
      </w:r>
      <w:r w:rsidRPr="00AD07E9">
        <w:rPr>
          <w:rFonts w:ascii="ＭＳ 明朝" w:hAnsi="ＭＳ 明朝" w:hint="eastAsia"/>
          <w:sz w:val="24"/>
        </w:rPr>
        <w:t>本件の違法性又は不当性について</w:t>
      </w:r>
    </w:p>
    <w:p w14:paraId="47873C6B" w14:textId="6C0E4605" w:rsidR="00AD07E9" w:rsidRDefault="00AD07E9" w:rsidP="00AD07E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随意契約は、入札等の競争の方法によらずに、適当と思われる相手方と契約を締結する方法であるが、全く自由に契約の相手方を選ぶことができるということではなく、</w:t>
      </w:r>
      <w:r w:rsidR="00C425EA">
        <w:rPr>
          <w:rFonts w:ascii="ＭＳ 明朝" w:hAnsi="ＭＳ 明朝" w:hint="eastAsia"/>
          <w:sz w:val="24"/>
        </w:rPr>
        <w:t>大阪府</w:t>
      </w:r>
      <w:r w:rsidRPr="00AD07E9">
        <w:rPr>
          <w:rFonts w:ascii="ＭＳ 明朝" w:hAnsi="ＭＳ 明朝" w:hint="eastAsia"/>
          <w:sz w:val="24"/>
        </w:rPr>
        <w:t>財務規則、</w:t>
      </w:r>
      <w:r w:rsidR="00C425EA">
        <w:rPr>
          <w:rFonts w:ascii="ＭＳ 明朝" w:hAnsi="ＭＳ 明朝" w:hint="eastAsia"/>
          <w:sz w:val="24"/>
        </w:rPr>
        <w:t>大阪府随意契約</w:t>
      </w:r>
      <w:r w:rsidRPr="00AD07E9">
        <w:rPr>
          <w:rFonts w:ascii="ＭＳ 明朝" w:hAnsi="ＭＳ 明朝" w:hint="eastAsia"/>
          <w:sz w:val="24"/>
        </w:rPr>
        <w:t>ガイドライン及び</w:t>
      </w:r>
      <w:r w:rsidR="00C425EA">
        <w:rPr>
          <w:rFonts w:ascii="ＭＳ 明朝" w:hAnsi="ＭＳ 明朝" w:hint="eastAsia"/>
          <w:sz w:val="24"/>
        </w:rPr>
        <w:t>大阪府随意契約</w:t>
      </w:r>
      <w:r w:rsidRPr="00AD07E9">
        <w:rPr>
          <w:rFonts w:ascii="ＭＳ 明朝" w:hAnsi="ＭＳ 明朝" w:hint="eastAsia"/>
          <w:sz w:val="24"/>
        </w:rPr>
        <w:t>見積心得に則った手続きが必要であること。</w:t>
      </w:r>
    </w:p>
    <w:p w14:paraId="2A259DA1" w14:textId="77777777" w:rsidR="00AD07E9" w:rsidRDefault="00C425EA" w:rsidP="00AD07E9">
      <w:pPr>
        <w:autoSpaceDE w:val="0"/>
        <w:autoSpaceDN w:val="0"/>
        <w:ind w:leftChars="150" w:left="290" w:firstLineChars="100" w:firstLine="223"/>
        <w:rPr>
          <w:rFonts w:ascii="ＭＳ 明朝" w:hAnsi="ＭＳ 明朝"/>
          <w:sz w:val="24"/>
        </w:rPr>
      </w:pPr>
      <w:r>
        <w:rPr>
          <w:rFonts w:ascii="ＭＳ 明朝" w:hAnsi="ＭＳ 明朝" w:hint="eastAsia"/>
          <w:sz w:val="24"/>
        </w:rPr>
        <w:t>大阪府</w:t>
      </w:r>
      <w:r w:rsidR="00AD07E9" w:rsidRPr="00AD07E9">
        <w:rPr>
          <w:rFonts w:ascii="ＭＳ 明朝" w:hAnsi="ＭＳ 明朝" w:hint="eastAsia"/>
          <w:sz w:val="24"/>
        </w:rPr>
        <w:t>財務規則はもとより、</w:t>
      </w:r>
      <w:r>
        <w:rPr>
          <w:rFonts w:ascii="ＭＳ 明朝" w:hAnsi="ＭＳ 明朝" w:hint="eastAsia"/>
          <w:sz w:val="24"/>
        </w:rPr>
        <w:t>大阪府随意契約</w:t>
      </w:r>
      <w:r w:rsidR="00AD07E9" w:rsidRPr="00AD07E9">
        <w:rPr>
          <w:rFonts w:ascii="ＭＳ 明朝" w:hAnsi="ＭＳ 明朝" w:hint="eastAsia"/>
          <w:sz w:val="24"/>
        </w:rPr>
        <w:t>ガイドライン及び</w:t>
      </w:r>
      <w:r>
        <w:rPr>
          <w:rFonts w:ascii="ＭＳ 明朝" w:hAnsi="ＭＳ 明朝" w:hint="eastAsia"/>
          <w:sz w:val="24"/>
        </w:rPr>
        <w:t>大阪府随意契約</w:t>
      </w:r>
      <w:r w:rsidR="00AD07E9" w:rsidRPr="00AD07E9">
        <w:rPr>
          <w:rFonts w:ascii="ＭＳ 明朝" w:hAnsi="ＭＳ 明朝" w:hint="eastAsia"/>
          <w:sz w:val="24"/>
        </w:rPr>
        <w:t>見積心得についても、大阪府のウェブページで公開されており、見積参加者は、これらに則った手続きが行われると思っていること。</w:t>
      </w:r>
    </w:p>
    <w:p w14:paraId="001CEB48" w14:textId="77777777" w:rsidR="00AD07E9" w:rsidRPr="00AD07E9" w:rsidRDefault="00AD07E9" w:rsidP="00AD07E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平成29年8月10日付けで行政文書管理規則が改正され、改正前は運用で定められていたことが規則に格上げされたこと。</w:t>
      </w:r>
    </w:p>
    <w:p w14:paraId="707AC8B3" w14:textId="77777777" w:rsidR="00AD07E9" w:rsidRPr="00AD07E9" w:rsidRDefault="00AD07E9" w:rsidP="00AD07E9">
      <w:pPr>
        <w:autoSpaceDE w:val="0"/>
        <w:autoSpaceDN w:val="0"/>
        <w:ind w:left="893" w:hangingChars="400" w:hanging="893"/>
        <w:rPr>
          <w:rFonts w:ascii="ＭＳ 明朝" w:hAnsi="ＭＳ 明朝"/>
          <w:sz w:val="24"/>
        </w:rPr>
      </w:pPr>
    </w:p>
    <w:p w14:paraId="317266ED" w14:textId="5BEEC3D3" w:rsidR="00AD07E9" w:rsidRPr="00AD07E9" w:rsidRDefault="00AD07E9" w:rsidP="00AD07E9">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〇 </w:t>
      </w:r>
      <w:r w:rsidR="004772E1">
        <w:rPr>
          <w:rFonts w:ascii="ＭＳ 明朝" w:hAnsi="ＭＳ 明朝" w:hint="eastAsia"/>
          <w:sz w:val="24"/>
        </w:rPr>
        <w:t>通報不受理通知</w:t>
      </w:r>
      <w:r w:rsidRPr="00AD07E9">
        <w:rPr>
          <w:rFonts w:ascii="ＭＳ 明朝" w:hAnsi="ＭＳ 明朝" w:hint="eastAsia"/>
          <w:sz w:val="24"/>
        </w:rPr>
        <w:t>における統計課の見解について</w:t>
      </w:r>
    </w:p>
    <w:p w14:paraId="0CE3698B" w14:textId="77777777" w:rsidR="00AD07E9" w:rsidRDefault="00AD07E9" w:rsidP="00AD07E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通報不受理通知書の「理由２（２）」に記述されている統計課の見解には、「所属においても当該見積書を有効と判断して決裁をした」とあるが、本件措置請求書で述べたとおり、本件決裁権者は、当該見積書を有効としてよいか判断できなかったため、当該見積書が提出期限に遅延した見積書であるという事実を隠し、あたかも期限内に提出されたものとして、本件印刷契約の相手方決定の決裁をした、というのが事実であること。</w:t>
      </w:r>
    </w:p>
    <w:p w14:paraId="0B54AC00" w14:textId="77777777" w:rsidR="00AD07E9" w:rsidRDefault="00AD07E9" w:rsidP="00AD07E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この統計課の見解は、本件に係る公益通報について統計課が法務課に提出した「通報案件確認書」に基づくものと思われるが、これは本件決裁権者が作成した虚偽の内容の文書であり、虚偽公文書作成（刑法第156条）の疑いがあること。</w:t>
      </w:r>
    </w:p>
    <w:p w14:paraId="4A573FCF" w14:textId="77777777" w:rsidR="00AD07E9" w:rsidRPr="00AD07E9" w:rsidRDefault="00AD07E9" w:rsidP="00AD07E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この「通報案件確認書」が法務課の判断を誤らせ、その結果、本件に係る公益通報が受理されなかったこと。</w:t>
      </w:r>
    </w:p>
    <w:p w14:paraId="1037D0CD" w14:textId="77777777" w:rsidR="00AD07E9" w:rsidRPr="00AD07E9" w:rsidRDefault="00AD07E9" w:rsidP="00AD07E9">
      <w:pPr>
        <w:autoSpaceDE w:val="0"/>
        <w:autoSpaceDN w:val="0"/>
        <w:ind w:left="893" w:hangingChars="400" w:hanging="893"/>
        <w:rPr>
          <w:rFonts w:ascii="ＭＳ 明朝" w:hAnsi="ＭＳ 明朝"/>
          <w:sz w:val="24"/>
        </w:rPr>
      </w:pPr>
    </w:p>
    <w:p w14:paraId="485211D4" w14:textId="77777777" w:rsidR="00AD07E9" w:rsidRPr="00AD07E9" w:rsidRDefault="007F4819" w:rsidP="007F4819">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〇 </w:t>
      </w:r>
      <w:r w:rsidR="00AD07E9" w:rsidRPr="00AD07E9">
        <w:rPr>
          <w:rFonts w:ascii="ＭＳ 明朝" w:hAnsi="ＭＳ 明朝" w:hint="eastAsia"/>
          <w:sz w:val="24"/>
        </w:rPr>
        <w:t>本件についての決裁権者の一連の言動について</w:t>
      </w:r>
    </w:p>
    <w:p w14:paraId="0F82C530" w14:textId="77777777" w:rsidR="00AD07E9" w:rsidRPr="00AD07E9" w:rsidRDefault="00AD07E9" w:rsidP="007F481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私の問いかけ（「見積心得第５条第７項により有効としたのか」等）に対する本件決裁権者の一連の言動（「勝手にそう思っていればよい。」「遅れた見積書は見たくない。」との発言や自らの考え方を示さなかったこと等。）は、本件決裁権者が私を疎ましく思っていたためであり、それは、工業統計調査の業務に係る問題点等を、平成29年９月に私が指摘したことがその発端となっていること。</w:t>
      </w:r>
    </w:p>
    <w:p w14:paraId="26D38DBE" w14:textId="77777777" w:rsidR="00AD07E9" w:rsidRPr="00AD07E9" w:rsidRDefault="00AD07E9" w:rsidP="00AD07E9">
      <w:pPr>
        <w:autoSpaceDE w:val="0"/>
        <w:autoSpaceDN w:val="0"/>
        <w:ind w:left="893" w:hangingChars="400" w:hanging="893"/>
        <w:rPr>
          <w:rFonts w:ascii="ＭＳ 明朝" w:hAnsi="ＭＳ 明朝"/>
          <w:sz w:val="24"/>
        </w:rPr>
      </w:pPr>
    </w:p>
    <w:p w14:paraId="1CF17A8E" w14:textId="77777777" w:rsidR="00AD07E9" w:rsidRPr="00AD07E9" w:rsidRDefault="007F4819" w:rsidP="007F4819">
      <w:pPr>
        <w:autoSpaceDE w:val="0"/>
        <w:autoSpaceDN w:val="0"/>
        <w:ind w:firstLineChars="100" w:firstLine="223"/>
        <w:rPr>
          <w:rFonts w:ascii="ＭＳ 明朝" w:hAnsi="ＭＳ 明朝"/>
          <w:sz w:val="24"/>
        </w:rPr>
      </w:pPr>
      <w:r>
        <w:rPr>
          <w:rFonts w:ascii="ＭＳ 明朝" w:hAnsi="ＭＳ 明朝" w:hint="eastAsia"/>
          <w:sz w:val="24"/>
        </w:rPr>
        <w:t xml:space="preserve">〇 </w:t>
      </w:r>
      <w:r w:rsidR="00AD07E9" w:rsidRPr="00AD07E9">
        <w:rPr>
          <w:rFonts w:ascii="ＭＳ 明朝" w:hAnsi="ＭＳ 明朝" w:hint="eastAsia"/>
          <w:sz w:val="24"/>
        </w:rPr>
        <w:t>本件措置請求書の（請求の要旨）で当方が求めた必要な措置について</w:t>
      </w:r>
    </w:p>
    <w:p w14:paraId="76F76CD4" w14:textId="77777777" w:rsidR="00AD07E9" w:rsidRPr="00AD07E9" w:rsidRDefault="00AD07E9" w:rsidP="007F481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統計課長（平成30年３月までは統計課参事）は、平成30年４月に法務課長から本件の公益通報に係る「通報案件確認書」を提出するよう依頼を受けているが、その際も十分な調査を行わなかったため、事実の把握ができず、本件について必要な措置を講じることを怠っていること。</w:t>
      </w:r>
    </w:p>
    <w:p w14:paraId="0D16F9A7" w14:textId="77777777" w:rsidR="00AD07E9" w:rsidRPr="00AD07E9" w:rsidRDefault="00AD07E9" w:rsidP="00AD07E9">
      <w:pPr>
        <w:autoSpaceDE w:val="0"/>
        <w:autoSpaceDN w:val="0"/>
        <w:ind w:left="893" w:hangingChars="400" w:hanging="893"/>
        <w:rPr>
          <w:rFonts w:ascii="ＭＳ 明朝" w:hAnsi="ＭＳ 明朝"/>
          <w:sz w:val="24"/>
        </w:rPr>
      </w:pPr>
    </w:p>
    <w:p w14:paraId="4574403A" w14:textId="77777777" w:rsidR="00AD07E9" w:rsidRPr="00AD07E9" w:rsidRDefault="007F4819" w:rsidP="007F4819">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〇 </w:t>
      </w:r>
      <w:r w:rsidR="00AD07E9" w:rsidRPr="00AD07E9">
        <w:rPr>
          <w:rFonts w:ascii="ＭＳ 明朝" w:hAnsi="ＭＳ 明朝" w:hint="eastAsia"/>
          <w:sz w:val="24"/>
        </w:rPr>
        <w:t>本件措置請求書における誤記について</w:t>
      </w:r>
    </w:p>
    <w:p w14:paraId="17D0D2A1" w14:textId="77777777" w:rsidR="00AD07E9" w:rsidRPr="00AD07E9" w:rsidRDefault="00AD07E9" w:rsidP="007F4819">
      <w:pPr>
        <w:autoSpaceDE w:val="0"/>
        <w:autoSpaceDN w:val="0"/>
        <w:ind w:leftChars="150" w:left="290" w:firstLineChars="100" w:firstLine="223"/>
        <w:rPr>
          <w:rFonts w:ascii="ＭＳ 明朝" w:hAnsi="ＭＳ 明朝"/>
          <w:sz w:val="24"/>
        </w:rPr>
      </w:pPr>
      <w:r w:rsidRPr="00AD07E9">
        <w:rPr>
          <w:rFonts w:ascii="ＭＳ 明朝" w:hAnsi="ＭＳ 明朝" w:hint="eastAsia"/>
          <w:sz w:val="24"/>
        </w:rPr>
        <w:t>本件措置請求書の２ページ目下から７行目の「本件会計者」という文言は誤りで、正しくは「本件関係者」であること。</w:t>
      </w:r>
    </w:p>
    <w:p w14:paraId="412D30FF" w14:textId="77777777" w:rsidR="00AD07E9" w:rsidRDefault="00AD07E9" w:rsidP="00AD07E9">
      <w:pPr>
        <w:autoSpaceDE w:val="0"/>
        <w:autoSpaceDN w:val="0"/>
        <w:ind w:left="893" w:hangingChars="400" w:hanging="893"/>
        <w:rPr>
          <w:rFonts w:ascii="ＭＳ 明朝" w:hAnsi="ＭＳ 明朝"/>
          <w:sz w:val="24"/>
        </w:rPr>
      </w:pPr>
    </w:p>
    <w:p w14:paraId="7DBD7D8D" w14:textId="77777777" w:rsidR="0040423D" w:rsidRPr="00AD07E9" w:rsidRDefault="0040423D" w:rsidP="00AD07E9">
      <w:pPr>
        <w:autoSpaceDE w:val="0"/>
        <w:autoSpaceDN w:val="0"/>
        <w:ind w:left="893" w:hangingChars="400" w:hanging="893"/>
        <w:rPr>
          <w:rFonts w:ascii="ＭＳ 明朝" w:hAnsi="ＭＳ 明朝"/>
          <w:sz w:val="24"/>
        </w:rPr>
      </w:pPr>
    </w:p>
    <w:p w14:paraId="69867F09" w14:textId="77777777" w:rsidR="00AD07E9" w:rsidRPr="00AD07E9" w:rsidRDefault="00F70691" w:rsidP="00F70691">
      <w:pPr>
        <w:autoSpaceDE w:val="0"/>
        <w:autoSpaceDN w:val="0"/>
        <w:ind w:leftChars="100" w:left="863" w:hangingChars="300" w:hanging="670"/>
        <w:rPr>
          <w:rFonts w:ascii="ＭＳ 明朝" w:hAnsi="ＭＳ 明朝"/>
          <w:sz w:val="24"/>
        </w:rPr>
      </w:pPr>
      <w:r>
        <w:rPr>
          <w:rFonts w:ascii="ＭＳ 明朝" w:hAnsi="ＭＳ 明朝" w:hint="eastAsia"/>
          <w:sz w:val="24"/>
        </w:rPr>
        <w:t>事実証明書</w:t>
      </w:r>
      <w:r w:rsidR="00AD07E9" w:rsidRPr="00AD07E9">
        <w:rPr>
          <w:rFonts w:ascii="ＭＳ 明朝" w:hAnsi="ＭＳ 明朝" w:hint="eastAsia"/>
          <w:sz w:val="24"/>
        </w:rPr>
        <w:t>（略）</w:t>
      </w:r>
    </w:p>
    <w:p w14:paraId="67C45D00" w14:textId="77777777" w:rsidR="004229A6" w:rsidRDefault="004229A6" w:rsidP="00366D50">
      <w:pPr>
        <w:autoSpaceDE w:val="0"/>
        <w:autoSpaceDN w:val="0"/>
        <w:ind w:left="893" w:hangingChars="400" w:hanging="893"/>
        <w:rPr>
          <w:rFonts w:ascii="ＭＳ 明朝" w:hAnsi="ＭＳ 明朝"/>
          <w:sz w:val="24"/>
        </w:rPr>
      </w:pPr>
    </w:p>
    <w:p w14:paraId="7330B5F1" w14:textId="77777777" w:rsidR="007F4819" w:rsidRDefault="007F4819" w:rsidP="007F4819">
      <w:pPr>
        <w:autoSpaceDE w:val="0"/>
        <w:autoSpaceDN w:val="0"/>
        <w:ind w:left="893" w:hangingChars="400" w:hanging="893"/>
        <w:jc w:val="right"/>
        <w:rPr>
          <w:rFonts w:ascii="ＭＳ 明朝" w:hAnsi="ＭＳ 明朝"/>
          <w:sz w:val="24"/>
        </w:rPr>
      </w:pPr>
      <w:r>
        <w:rPr>
          <w:rFonts w:ascii="ＭＳ 明朝" w:hAnsi="ＭＳ 明朝"/>
          <w:sz w:val="24"/>
        </w:rPr>
        <w:br w:type="page"/>
      </w:r>
      <w:r>
        <w:rPr>
          <w:rFonts w:ascii="ＭＳ 明朝" w:hAnsi="ＭＳ 明朝" w:hint="eastAsia"/>
          <w:sz w:val="24"/>
        </w:rPr>
        <w:t>（別紙３）</w:t>
      </w:r>
    </w:p>
    <w:p w14:paraId="2EC0E2CD" w14:textId="77777777" w:rsidR="004229A6" w:rsidRDefault="007F4819" w:rsidP="00366D50">
      <w:pPr>
        <w:autoSpaceDE w:val="0"/>
        <w:autoSpaceDN w:val="0"/>
        <w:ind w:left="893" w:hangingChars="400" w:hanging="893"/>
        <w:rPr>
          <w:rFonts w:ascii="ＭＳ 明朝" w:hAnsi="ＭＳ 明朝"/>
          <w:sz w:val="24"/>
        </w:rPr>
      </w:pPr>
      <w:r>
        <w:rPr>
          <w:rFonts w:ascii="ＭＳ 明朝" w:hAnsi="ＭＳ 明朝" w:hint="eastAsia"/>
          <w:sz w:val="24"/>
        </w:rPr>
        <w:t>平成30年11月19日　請求人陳述概要</w:t>
      </w:r>
    </w:p>
    <w:p w14:paraId="38C99CE1" w14:textId="77777777" w:rsidR="007F4819" w:rsidRDefault="007F4819" w:rsidP="00366D50">
      <w:pPr>
        <w:autoSpaceDE w:val="0"/>
        <w:autoSpaceDN w:val="0"/>
        <w:ind w:left="893" w:hangingChars="400" w:hanging="893"/>
        <w:rPr>
          <w:rFonts w:ascii="ＭＳ 明朝" w:hAnsi="ＭＳ 明朝"/>
          <w:sz w:val="24"/>
        </w:rPr>
      </w:pPr>
    </w:p>
    <w:p w14:paraId="29942561"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○本件の違法性又は不当性について</w:t>
      </w:r>
    </w:p>
    <w:p w14:paraId="336AB236" w14:textId="77777777" w:rsidR="007F4819" w:rsidRPr="007F4819" w:rsidRDefault="007F4819" w:rsidP="007F4819">
      <w:pPr>
        <w:autoSpaceDE w:val="0"/>
        <w:autoSpaceDN w:val="0"/>
        <w:ind w:leftChars="100" w:left="863" w:hangingChars="300" w:hanging="670"/>
        <w:rPr>
          <w:rFonts w:ascii="ＭＳ 明朝" w:hAnsi="ＭＳ 明朝"/>
          <w:sz w:val="24"/>
        </w:rPr>
      </w:pPr>
      <w:r w:rsidRPr="007F4819">
        <w:rPr>
          <w:rFonts w:ascii="ＭＳ 明朝" w:hAnsi="ＭＳ 明朝" w:hint="eastAsia"/>
          <w:sz w:val="24"/>
        </w:rPr>
        <w:t>・ 本件印刷業務は、随契見積心得の適用を受ける契約である。</w:t>
      </w:r>
    </w:p>
    <w:p w14:paraId="1F438F65"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本件見積りの有効・無効の判断については、この随契見積心得に基づいて行うべきであったが、実際はそうではない。</w:t>
      </w:r>
    </w:p>
    <w:p w14:paraId="7DE0DDFE" w14:textId="77777777" w:rsidR="007F4819" w:rsidRPr="007F4819" w:rsidRDefault="007F4819" w:rsidP="007F4819">
      <w:pPr>
        <w:autoSpaceDE w:val="0"/>
        <w:autoSpaceDN w:val="0"/>
        <w:ind w:left="893" w:hangingChars="400" w:hanging="893"/>
        <w:rPr>
          <w:rFonts w:ascii="ＭＳ 明朝" w:hAnsi="ＭＳ 明朝"/>
          <w:sz w:val="24"/>
        </w:rPr>
      </w:pPr>
    </w:p>
    <w:p w14:paraId="36B16457"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○通報不受理通知における統計課の見解について</w:t>
      </w:r>
    </w:p>
    <w:p w14:paraId="4E633C3D"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公益通報において統計課が法務課に提出した「通報案件確認書」は、虚偽の内容の文書であり、これが法務課の判断を誤らせ、その結果、本件に係る公益通報が受理されず、止むを得ず住民監査請求を提出せざるを得なくなった。</w:t>
      </w:r>
    </w:p>
    <w:p w14:paraId="500AD9CF" w14:textId="77777777" w:rsidR="007F4819" w:rsidRPr="007F4819" w:rsidRDefault="007F4819" w:rsidP="007F4819">
      <w:pPr>
        <w:autoSpaceDE w:val="0"/>
        <w:autoSpaceDN w:val="0"/>
        <w:ind w:left="893" w:hangingChars="400" w:hanging="893"/>
        <w:rPr>
          <w:rFonts w:ascii="ＭＳ 明朝" w:hAnsi="ＭＳ 明朝"/>
          <w:sz w:val="24"/>
        </w:rPr>
      </w:pPr>
    </w:p>
    <w:p w14:paraId="4B52B862"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○決裁権者の一連の言動について</w:t>
      </w:r>
    </w:p>
    <w:p w14:paraId="3F786DCE"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本件決裁権者の「勝手にそう思っていればよい」などの一連の言動は、本件決裁権者が私を疎ましく思っていたためであり、その発端は、平成29年９月に私が工業統計調査の業務に係る問題点等を指摘したことである。</w:t>
      </w:r>
    </w:p>
    <w:p w14:paraId="0A194863" w14:textId="77777777" w:rsidR="007F4819" w:rsidRPr="007F4819" w:rsidRDefault="007F4819" w:rsidP="007F4819">
      <w:pPr>
        <w:autoSpaceDE w:val="0"/>
        <w:autoSpaceDN w:val="0"/>
        <w:ind w:left="893" w:hangingChars="400" w:hanging="893"/>
        <w:rPr>
          <w:rFonts w:ascii="ＭＳ 明朝" w:hAnsi="ＭＳ 明朝"/>
          <w:sz w:val="24"/>
        </w:rPr>
      </w:pPr>
    </w:p>
    <w:p w14:paraId="06FABB8F"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○本件措置請求書の（請求の要旨）で当方が求めた必要な措置について</w:t>
      </w:r>
    </w:p>
    <w:p w14:paraId="5BFA1C43"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統計課長は、平成30年４月に法務課長から本件の公益通報に係る「通報案件確認書」を提出するよう依頼を受けた際に、十分な調査を行わなかったため、事実の把握ができず、本件について必要な措置を講じることを怠っていることを追加する。</w:t>
      </w:r>
    </w:p>
    <w:p w14:paraId="251B22D7" w14:textId="77777777" w:rsidR="007F4819" w:rsidRPr="007F4819" w:rsidRDefault="007F4819" w:rsidP="007F4819">
      <w:pPr>
        <w:autoSpaceDE w:val="0"/>
        <w:autoSpaceDN w:val="0"/>
        <w:ind w:left="893" w:hangingChars="400" w:hanging="893"/>
        <w:rPr>
          <w:rFonts w:ascii="ＭＳ 明朝" w:hAnsi="ＭＳ 明朝"/>
          <w:sz w:val="24"/>
        </w:rPr>
      </w:pPr>
    </w:p>
    <w:p w14:paraId="1D14462F"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○行政文書管理規則の改正について</w:t>
      </w:r>
    </w:p>
    <w:p w14:paraId="2DD535C4"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平成29年8月10日付けで、行政文書管理規則第13条が「事務及び事業を行うに当たっては、経緯を含めた意思決定に至る過程並びに事務及び事業の実績を合理的に跡付け、又は検証することができるよう、文書を作成するものとする」と改正された。時期的に、森友学園の問題があったため、意思決定に至る過程が検証できるようにということで、改正されたと理解している。</w:t>
      </w:r>
    </w:p>
    <w:p w14:paraId="677C7EFC" w14:textId="77777777" w:rsidR="007F4819" w:rsidRPr="007F4819" w:rsidRDefault="007F4819" w:rsidP="007F4819">
      <w:pPr>
        <w:autoSpaceDE w:val="0"/>
        <w:autoSpaceDN w:val="0"/>
        <w:ind w:left="893" w:hangingChars="400" w:hanging="893"/>
        <w:rPr>
          <w:rFonts w:ascii="ＭＳ 明朝" w:hAnsi="ＭＳ 明朝"/>
          <w:sz w:val="24"/>
        </w:rPr>
      </w:pPr>
    </w:p>
    <w:p w14:paraId="2E208122" w14:textId="77777777" w:rsidR="007F4819" w:rsidRPr="007F4819" w:rsidRDefault="00F9744F" w:rsidP="007F4819">
      <w:pPr>
        <w:autoSpaceDE w:val="0"/>
        <w:autoSpaceDN w:val="0"/>
        <w:ind w:left="893" w:hangingChars="400" w:hanging="893"/>
        <w:rPr>
          <w:rFonts w:ascii="ＭＳ 明朝" w:hAnsi="ＭＳ 明朝"/>
          <w:sz w:val="24"/>
        </w:rPr>
      </w:pPr>
      <w:r>
        <w:rPr>
          <w:rFonts w:ascii="ＭＳ 明朝" w:hAnsi="ＭＳ 明朝" w:hint="eastAsia"/>
          <w:sz w:val="24"/>
        </w:rPr>
        <w:t>○その他</w:t>
      </w:r>
    </w:p>
    <w:p w14:paraId="3006CB4C"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本件印刷業務について、「運用」か「随契見積心得」のどちらを根拠とするのか、ファックスによる見積書の徴取、提出期限の設定、期限に遅れた場合の対応などについて、事前に協議は行っていない。</w:t>
      </w:r>
    </w:p>
    <w:p w14:paraId="0FB1E333"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本件印刷業務発注当時の随契見積心得にファックスによる見積書の徴取は認められていなかったが、当時、他の所属でもそのような状況があり、後追いで改正されたと理解している。</w:t>
      </w:r>
    </w:p>
    <w:p w14:paraId="3665E508"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見積書提出期限の10分ほど前に未提出の業者に電話したことは、副担当者から促されたため、深くは考えずに、上司に相談せずに行った。</w:t>
      </w:r>
    </w:p>
    <w:p w14:paraId="7E104503" w14:textId="77777777" w:rsidR="007F4819" w:rsidRP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その電話で、帰社次第、見積書を提出するように指示したことは、見積書の有効・無効については後で相談しようとの判断であり、翌朝上司に報告した。</w:t>
      </w:r>
    </w:p>
    <w:p w14:paraId="51346D83" w14:textId="77777777" w:rsidR="007F4819" w:rsidRPr="007F4819" w:rsidRDefault="007F4819" w:rsidP="007F4819">
      <w:pPr>
        <w:autoSpaceDE w:val="0"/>
        <w:autoSpaceDN w:val="0"/>
        <w:ind w:firstLineChars="100" w:firstLine="223"/>
        <w:rPr>
          <w:rFonts w:ascii="ＭＳ 明朝" w:hAnsi="ＭＳ 明朝"/>
          <w:sz w:val="24"/>
        </w:rPr>
      </w:pPr>
      <w:r w:rsidRPr="007F4819">
        <w:rPr>
          <w:rFonts w:ascii="ＭＳ 明朝" w:hAnsi="ＭＳ 明朝" w:hint="eastAsia"/>
          <w:sz w:val="24"/>
        </w:rPr>
        <w:t>・ 本件遅延見積書を有効としたことは、他の業者には伝えていない。</w:t>
      </w:r>
    </w:p>
    <w:p w14:paraId="635A2A4E" w14:textId="77777777" w:rsidR="007F4819" w:rsidRDefault="007F4819" w:rsidP="007F4819">
      <w:pPr>
        <w:autoSpaceDE w:val="0"/>
        <w:autoSpaceDN w:val="0"/>
        <w:ind w:leftChars="100" w:left="416" w:hangingChars="100" w:hanging="223"/>
        <w:rPr>
          <w:rFonts w:ascii="ＭＳ 明朝" w:hAnsi="ＭＳ 明朝"/>
          <w:sz w:val="24"/>
        </w:rPr>
      </w:pPr>
      <w:r w:rsidRPr="007F4819">
        <w:rPr>
          <w:rFonts w:ascii="ＭＳ 明朝" w:hAnsi="ＭＳ 明朝" w:hint="eastAsia"/>
          <w:sz w:val="24"/>
        </w:rPr>
        <w:t>・ 当初の起案文書に意思決定の経過を記載しなかったのは、方針が決定してから加筆しようと考えたからである。</w:t>
      </w:r>
    </w:p>
    <w:p w14:paraId="1515EBDF" w14:textId="77777777" w:rsidR="007F4819" w:rsidRDefault="007F4819" w:rsidP="00366D50">
      <w:pPr>
        <w:autoSpaceDE w:val="0"/>
        <w:autoSpaceDN w:val="0"/>
        <w:ind w:left="893" w:hangingChars="400" w:hanging="893"/>
        <w:rPr>
          <w:rFonts w:ascii="ＭＳ 明朝" w:hAnsi="ＭＳ 明朝"/>
          <w:sz w:val="24"/>
        </w:rPr>
      </w:pPr>
    </w:p>
    <w:p w14:paraId="05069552" w14:textId="77777777" w:rsidR="007F4819" w:rsidRDefault="007F4819" w:rsidP="007F4819">
      <w:pPr>
        <w:autoSpaceDE w:val="0"/>
        <w:autoSpaceDN w:val="0"/>
        <w:ind w:left="893" w:hangingChars="400" w:hanging="893"/>
        <w:jc w:val="right"/>
        <w:rPr>
          <w:rFonts w:ascii="ＭＳ 明朝" w:hAnsi="ＭＳ 明朝"/>
          <w:sz w:val="24"/>
        </w:rPr>
      </w:pPr>
      <w:r>
        <w:rPr>
          <w:rFonts w:ascii="ＭＳ 明朝" w:hAnsi="ＭＳ 明朝"/>
          <w:sz w:val="24"/>
        </w:rPr>
        <w:br w:type="page"/>
      </w:r>
      <w:r>
        <w:rPr>
          <w:rFonts w:ascii="ＭＳ 明朝" w:hAnsi="ＭＳ 明朝" w:hint="eastAsia"/>
          <w:sz w:val="24"/>
        </w:rPr>
        <w:t>（別紙４）</w:t>
      </w:r>
    </w:p>
    <w:p w14:paraId="689B0CF4" w14:textId="77777777" w:rsidR="007F4819" w:rsidRDefault="004F7AD6" w:rsidP="00366D50">
      <w:pPr>
        <w:autoSpaceDE w:val="0"/>
        <w:autoSpaceDN w:val="0"/>
        <w:ind w:left="893" w:hangingChars="400" w:hanging="893"/>
        <w:rPr>
          <w:rFonts w:ascii="ＭＳ 明朝" w:hAnsi="ＭＳ 明朝"/>
          <w:sz w:val="24"/>
        </w:rPr>
      </w:pPr>
      <w:r>
        <w:rPr>
          <w:rFonts w:ascii="ＭＳ 明朝" w:hAnsi="ＭＳ 明朝" w:hint="eastAsia"/>
          <w:sz w:val="24"/>
        </w:rPr>
        <w:t>平成30年11月19日付け</w:t>
      </w:r>
      <w:r w:rsidR="00536018">
        <w:rPr>
          <w:rFonts w:ascii="ＭＳ 明朝" w:hAnsi="ＭＳ 明朝" w:hint="eastAsia"/>
          <w:sz w:val="24"/>
        </w:rPr>
        <w:t xml:space="preserve">　</w:t>
      </w:r>
      <w:r>
        <w:rPr>
          <w:rFonts w:ascii="ＭＳ 明朝" w:hAnsi="ＭＳ 明朝" w:hint="eastAsia"/>
          <w:sz w:val="24"/>
        </w:rPr>
        <w:t>総務部提出</w:t>
      </w:r>
    </w:p>
    <w:p w14:paraId="1F4CE640" w14:textId="77777777" w:rsidR="004F7AD6" w:rsidRDefault="004F7AD6" w:rsidP="00366D50">
      <w:pPr>
        <w:autoSpaceDE w:val="0"/>
        <w:autoSpaceDN w:val="0"/>
        <w:ind w:left="893" w:hangingChars="400" w:hanging="893"/>
        <w:rPr>
          <w:rFonts w:ascii="ＭＳ 明朝" w:hAnsi="ＭＳ 明朝"/>
          <w:sz w:val="24"/>
        </w:rPr>
      </w:pPr>
    </w:p>
    <w:p w14:paraId="6429F785" w14:textId="77777777" w:rsidR="004F7AD6" w:rsidRDefault="004F7AD6" w:rsidP="004F7AD6">
      <w:pPr>
        <w:autoSpaceDE w:val="0"/>
        <w:autoSpaceDN w:val="0"/>
        <w:ind w:left="893" w:hangingChars="400" w:hanging="893"/>
        <w:jc w:val="center"/>
        <w:rPr>
          <w:rFonts w:ascii="ＭＳ 明朝" w:hAnsi="ＭＳ 明朝"/>
          <w:sz w:val="24"/>
        </w:rPr>
      </w:pPr>
      <w:r>
        <w:rPr>
          <w:rFonts w:ascii="ＭＳ 明朝" w:hAnsi="ＭＳ 明朝" w:hint="eastAsia"/>
          <w:sz w:val="24"/>
        </w:rPr>
        <w:t>陳述書</w:t>
      </w:r>
    </w:p>
    <w:p w14:paraId="39099417" w14:textId="77777777" w:rsidR="004F7AD6" w:rsidRDefault="004F7AD6" w:rsidP="00366D50">
      <w:pPr>
        <w:autoSpaceDE w:val="0"/>
        <w:autoSpaceDN w:val="0"/>
        <w:ind w:left="893" w:hangingChars="400" w:hanging="893"/>
        <w:rPr>
          <w:rFonts w:ascii="ＭＳ 明朝" w:hAnsi="ＭＳ 明朝"/>
          <w:sz w:val="24"/>
        </w:rPr>
      </w:pPr>
    </w:p>
    <w:p w14:paraId="3F8309FA" w14:textId="77777777" w:rsidR="004F7AD6" w:rsidRPr="004F7AD6" w:rsidRDefault="004F7AD6" w:rsidP="004F7AD6">
      <w:pPr>
        <w:autoSpaceDE w:val="0"/>
        <w:autoSpaceDN w:val="0"/>
        <w:ind w:leftChars="100" w:left="863" w:hangingChars="300" w:hanging="670"/>
        <w:rPr>
          <w:rFonts w:ascii="ＭＳ 明朝" w:hAnsi="ＭＳ 明朝"/>
          <w:sz w:val="24"/>
        </w:rPr>
      </w:pPr>
      <w:r>
        <w:rPr>
          <w:rFonts w:ascii="ＭＳ 明朝" w:hAnsi="ＭＳ 明朝" w:hint="eastAsia"/>
          <w:sz w:val="24"/>
        </w:rPr>
        <w:t>１</w:t>
      </w:r>
      <w:r w:rsidRPr="004F7AD6">
        <w:rPr>
          <w:rFonts w:ascii="ＭＳ 明朝" w:hAnsi="ＭＳ 明朝" w:hint="eastAsia"/>
          <w:sz w:val="24"/>
        </w:rPr>
        <w:t xml:space="preserve">　本件契約事務の経過</w:t>
      </w:r>
    </w:p>
    <w:p w14:paraId="21228A92" w14:textId="77777777" w:rsidR="004F7AD6" w:rsidRPr="004F7AD6" w:rsidRDefault="004F7AD6" w:rsidP="004F7AD6">
      <w:pPr>
        <w:autoSpaceDE w:val="0"/>
        <w:autoSpaceDN w:val="0"/>
        <w:ind w:leftChars="200" w:left="834" w:hangingChars="200" w:hanging="447"/>
        <w:rPr>
          <w:rFonts w:ascii="ＭＳ 明朝" w:hAnsi="ＭＳ 明朝"/>
          <w:sz w:val="24"/>
        </w:rPr>
      </w:pPr>
      <w:r w:rsidRPr="004F7AD6">
        <w:rPr>
          <w:rFonts w:ascii="ＭＳ 明朝" w:hAnsi="ＭＳ 明朝" w:hint="eastAsia"/>
          <w:sz w:val="24"/>
        </w:rPr>
        <w:t>[業務概要]</w:t>
      </w:r>
    </w:p>
    <w:p w14:paraId="452AD935" w14:textId="77777777" w:rsidR="004F7AD6" w:rsidRDefault="004F7AD6" w:rsidP="004F7AD6">
      <w:pPr>
        <w:autoSpaceDE w:val="0"/>
        <w:autoSpaceDN w:val="0"/>
        <w:ind w:leftChars="200" w:left="387" w:firstLineChars="100" w:firstLine="223"/>
        <w:rPr>
          <w:rFonts w:ascii="ＭＳ 明朝" w:hAnsi="ＭＳ 明朝"/>
          <w:sz w:val="24"/>
        </w:rPr>
      </w:pPr>
      <w:r w:rsidRPr="004F7AD6">
        <w:rPr>
          <w:rFonts w:ascii="ＭＳ 明朝" w:hAnsi="ＭＳ 明朝" w:hint="eastAsia"/>
          <w:sz w:val="24"/>
        </w:rPr>
        <w:t>本件契約事務は、大阪府が国からの法定受託事務として、５年に１度の経済センサス‐活動調査の年を除き毎年実施している「工業統計調査」において、統計調査員が調査対象事業所を訪問する際に携帯する統計調査員証及び調査員の写真の上に貼る保護シールの印刷にかかる契約事務である。</w:t>
      </w:r>
    </w:p>
    <w:p w14:paraId="17DB9BC0" w14:textId="77777777" w:rsidR="004F7AD6" w:rsidRPr="004F7AD6" w:rsidRDefault="004F7AD6" w:rsidP="004F7AD6">
      <w:pPr>
        <w:autoSpaceDE w:val="0"/>
        <w:autoSpaceDN w:val="0"/>
        <w:ind w:leftChars="200" w:left="387" w:firstLineChars="100" w:firstLine="223"/>
        <w:rPr>
          <w:rFonts w:ascii="ＭＳ 明朝" w:hAnsi="ＭＳ 明朝"/>
          <w:sz w:val="24"/>
        </w:rPr>
      </w:pPr>
      <w:r w:rsidRPr="004F7AD6">
        <w:rPr>
          <w:rFonts w:ascii="ＭＳ 明朝" w:hAnsi="ＭＳ 明朝" w:hint="eastAsia"/>
          <w:sz w:val="24"/>
        </w:rPr>
        <w:t>なお、過去３年の本件契約金額の実績は次のとおり。</w:t>
      </w:r>
    </w:p>
    <w:p w14:paraId="5EF2D1E4" w14:textId="77777777" w:rsidR="004F7AD6" w:rsidRPr="004F7AD6" w:rsidRDefault="004F7AD6" w:rsidP="00F87B67">
      <w:pPr>
        <w:autoSpaceDE w:val="0"/>
        <w:autoSpaceDN w:val="0"/>
        <w:ind w:leftChars="50" w:left="97" w:firstLineChars="200" w:firstLine="447"/>
        <w:rPr>
          <w:rFonts w:ascii="ＭＳ 明朝" w:hAnsi="ＭＳ 明朝"/>
          <w:sz w:val="24"/>
        </w:rPr>
      </w:pPr>
      <w:r w:rsidRPr="004F7AD6">
        <w:rPr>
          <w:rFonts w:ascii="ＭＳ 明朝" w:hAnsi="ＭＳ 明朝" w:hint="eastAsia"/>
          <w:sz w:val="24"/>
        </w:rPr>
        <w:t>・ 平成28年度</w:t>
      </w:r>
    </w:p>
    <w:p w14:paraId="246AFA10" w14:textId="77777777" w:rsidR="004F7AD6" w:rsidRPr="004F7AD6" w:rsidRDefault="00F87B67" w:rsidP="004F7AD6">
      <w:pPr>
        <w:autoSpaceDE w:val="0"/>
        <w:autoSpaceDN w:val="0"/>
        <w:ind w:left="893" w:hangingChars="400" w:hanging="893"/>
        <w:rPr>
          <w:rFonts w:ascii="ＭＳ 明朝" w:hAnsi="ＭＳ 明朝"/>
          <w:sz w:val="24"/>
        </w:rPr>
      </w:pPr>
      <w:r>
        <w:rPr>
          <w:rFonts w:ascii="ＭＳ 明朝" w:hAnsi="ＭＳ 明朝" w:hint="eastAsia"/>
          <w:sz w:val="24"/>
        </w:rPr>
        <w:t xml:space="preserve">　　　　</w:t>
      </w:r>
      <w:r w:rsidR="004F7AD6" w:rsidRPr="004F7AD6">
        <w:rPr>
          <w:rFonts w:ascii="ＭＳ 明朝" w:hAnsi="ＭＳ 明朝" w:hint="eastAsia"/>
          <w:sz w:val="24"/>
        </w:rPr>
        <w:t>統計調査員証の印刷： 　31,320</w:t>
      </w:r>
      <w:r w:rsidR="004F7AD6" w:rsidRPr="004F7AD6">
        <w:rPr>
          <w:rFonts w:ascii="ＭＳ 明朝" w:hAnsi="ＭＳ 明朝"/>
          <w:sz w:val="24"/>
        </w:rPr>
        <w:t xml:space="preserve"> </w:t>
      </w:r>
      <w:r w:rsidR="004F7AD6" w:rsidRPr="004F7AD6">
        <w:rPr>
          <w:rFonts w:ascii="ＭＳ 明朝" w:hAnsi="ＭＳ 明朝" w:hint="eastAsia"/>
          <w:sz w:val="24"/>
        </w:rPr>
        <w:t>円</w:t>
      </w:r>
    </w:p>
    <w:p w14:paraId="3707F04F" w14:textId="77777777" w:rsidR="004F7AD6" w:rsidRPr="004F7AD6" w:rsidRDefault="004F7AD6" w:rsidP="004F7AD6">
      <w:pPr>
        <w:autoSpaceDE w:val="0"/>
        <w:autoSpaceDN w:val="0"/>
        <w:ind w:left="893" w:hangingChars="400" w:hanging="893"/>
        <w:rPr>
          <w:rFonts w:ascii="ＭＳ 明朝" w:hAnsi="ＭＳ 明朝"/>
          <w:sz w:val="24"/>
        </w:rPr>
      </w:pPr>
      <w:r w:rsidRPr="004F7AD6">
        <w:rPr>
          <w:rFonts w:ascii="ＭＳ 明朝" w:hAnsi="ＭＳ 明朝" w:hint="eastAsia"/>
          <w:sz w:val="24"/>
        </w:rPr>
        <w:t xml:space="preserve">　　　　写真保護シールの印刷： 　―　 円（在庫対応）</w:t>
      </w:r>
    </w:p>
    <w:p w14:paraId="469ADEE4" w14:textId="77777777" w:rsidR="004F7AD6" w:rsidRPr="004F7AD6" w:rsidRDefault="004F7AD6" w:rsidP="00F87B67">
      <w:pPr>
        <w:autoSpaceDE w:val="0"/>
        <w:autoSpaceDN w:val="0"/>
        <w:ind w:leftChars="250" w:left="818" w:hangingChars="150" w:hanging="335"/>
        <w:rPr>
          <w:rFonts w:ascii="ＭＳ 明朝" w:hAnsi="ＭＳ 明朝"/>
          <w:sz w:val="24"/>
        </w:rPr>
      </w:pPr>
      <w:r w:rsidRPr="004F7AD6">
        <w:rPr>
          <w:rFonts w:ascii="ＭＳ 明朝" w:hAnsi="ＭＳ 明朝" w:hint="eastAsia"/>
          <w:sz w:val="24"/>
        </w:rPr>
        <w:t>・ 平成27年度[平成28年経済センサス‐活動調査]</w:t>
      </w:r>
    </w:p>
    <w:p w14:paraId="3E65A2A6" w14:textId="77777777" w:rsidR="004F7AD6" w:rsidRPr="004F7AD6" w:rsidRDefault="004F7AD6" w:rsidP="004F7AD6">
      <w:pPr>
        <w:autoSpaceDE w:val="0"/>
        <w:autoSpaceDN w:val="0"/>
        <w:ind w:left="893" w:hangingChars="400" w:hanging="893"/>
        <w:rPr>
          <w:rFonts w:ascii="ＭＳ 明朝" w:hAnsi="ＭＳ 明朝"/>
          <w:sz w:val="24"/>
        </w:rPr>
      </w:pPr>
      <w:r w:rsidRPr="004F7AD6">
        <w:rPr>
          <w:rFonts w:ascii="ＭＳ 明朝" w:hAnsi="ＭＳ 明朝" w:hint="eastAsia"/>
          <w:sz w:val="24"/>
        </w:rPr>
        <w:t xml:space="preserve">　　　</w:t>
      </w:r>
      <w:r w:rsidR="00F87B67">
        <w:rPr>
          <w:rFonts w:ascii="ＭＳ 明朝" w:hAnsi="ＭＳ 明朝" w:hint="eastAsia"/>
          <w:sz w:val="24"/>
        </w:rPr>
        <w:t xml:space="preserve"> </w:t>
      </w:r>
      <w:r w:rsidR="00F87B67">
        <w:rPr>
          <w:rFonts w:ascii="ＭＳ 明朝" w:hAnsi="ＭＳ 明朝"/>
          <w:sz w:val="24"/>
        </w:rPr>
        <w:t xml:space="preserve"> </w:t>
      </w:r>
      <w:r w:rsidRPr="004F7AD6">
        <w:rPr>
          <w:rFonts w:ascii="ＭＳ 明朝" w:hAnsi="ＭＳ 明朝" w:hint="eastAsia"/>
          <w:sz w:val="24"/>
        </w:rPr>
        <w:t>統計調査員証の印刷： 　46,785</w:t>
      </w:r>
      <w:r w:rsidRPr="004F7AD6">
        <w:rPr>
          <w:rFonts w:ascii="ＭＳ 明朝" w:hAnsi="ＭＳ 明朝"/>
          <w:sz w:val="24"/>
        </w:rPr>
        <w:t xml:space="preserve"> </w:t>
      </w:r>
      <w:r w:rsidRPr="004F7AD6">
        <w:rPr>
          <w:rFonts w:ascii="ＭＳ 明朝" w:hAnsi="ＭＳ 明朝" w:hint="eastAsia"/>
          <w:sz w:val="24"/>
        </w:rPr>
        <w:t>円</w:t>
      </w:r>
    </w:p>
    <w:p w14:paraId="5C1DA1A1" w14:textId="77777777" w:rsidR="004F7AD6" w:rsidRPr="004F7AD6" w:rsidRDefault="004F7AD6" w:rsidP="004F7AD6">
      <w:pPr>
        <w:autoSpaceDE w:val="0"/>
        <w:autoSpaceDN w:val="0"/>
        <w:ind w:left="893" w:hangingChars="400" w:hanging="893"/>
        <w:rPr>
          <w:rFonts w:ascii="ＭＳ 明朝" w:hAnsi="ＭＳ 明朝"/>
          <w:sz w:val="24"/>
        </w:rPr>
      </w:pPr>
      <w:r w:rsidRPr="004F7AD6">
        <w:rPr>
          <w:rFonts w:ascii="ＭＳ 明朝" w:hAnsi="ＭＳ 明朝" w:hint="eastAsia"/>
          <w:sz w:val="24"/>
        </w:rPr>
        <w:t xml:space="preserve">　　　</w:t>
      </w:r>
      <w:r w:rsidR="00F87B67">
        <w:rPr>
          <w:rFonts w:ascii="ＭＳ 明朝" w:hAnsi="ＭＳ 明朝" w:hint="eastAsia"/>
          <w:sz w:val="24"/>
        </w:rPr>
        <w:t xml:space="preserve"> </w:t>
      </w:r>
      <w:r w:rsidR="00F87B67">
        <w:rPr>
          <w:rFonts w:ascii="ＭＳ 明朝" w:hAnsi="ＭＳ 明朝"/>
          <w:sz w:val="24"/>
        </w:rPr>
        <w:t xml:space="preserve"> </w:t>
      </w:r>
      <w:r w:rsidRPr="004F7AD6">
        <w:rPr>
          <w:rFonts w:ascii="ＭＳ 明朝" w:hAnsi="ＭＳ 明朝" w:hint="eastAsia"/>
          <w:sz w:val="24"/>
        </w:rPr>
        <w:t>写真保護シールの印刷： 33,858</w:t>
      </w:r>
      <w:r w:rsidRPr="004F7AD6">
        <w:rPr>
          <w:rFonts w:ascii="ＭＳ 明朝" w:hAnsi="ＭＳ 明朝"/>
          <w:sz w:val="24"/>
        </w:rPr>
        <w:t xml:space="preserve"> </w:t>
      </w:r>
      <w:r w:rsidRPr="004F7AD6">
        <w:rPr>
          <w:rFonts w:ascii="ＭＳ 明朝" w:hAnsi="ＭＳ 明朝" w:hint="eastAsia"/>
          <w:sz w:val="24"/>
        </w:rPr>
        <w:t>円</w:t>
      </w:r>
    </w:p>
    <w:p w14:paraId="77CE89D5" w14:textId="77777777" w:rsidR="004F7AD6" w:rsidRPr="004F7AD6" w:rsidRDefault="004F7AD6" w:rsidP="00F87B67">
      <w:pPr>
        <w:autoSpaceDE w:val="0"/>
        <w:autoSpaceDN w:val="0"/>
        <w:ind w:leftChars="250" w:left="818" w:hangingChars="150" w:hanging="335"/>
        <w:rPr>
          <w:rFonts w:ascii="ＭＳ 明朝" w:hAnsi="ＭＳ 明朝"/>
          <w:sz w:val="24"/>
        </w:rPr>
      </w:pPr>
      <w:r w:rsidRPr="004F7AD6">
        <w:rPr>
          <w:rFonts w:ascii="ＭＳ 明朝" w:hAnsi="ＭＳ 明朝" w:hint="eastAsia"/>
          <w:sz w:val="24"/>
        </w:rPr>
        <w:t>・ 平成26年度</w:t>
      </w:r>
    </w:p>
    <w:p w14:paraId="498AA33E" w14:textId="77777777" w:rsidR="004F7AD6" w:rsidRPr="004F7AD6" w:rsidRDefault="004F7AD6" w:rsidP="00F87B67">
      <w:pPr>
        <w:autoSpaceDE w:val="0"/>
        <w:autoSpaceDN w:val="0"/>
        <w:ind w:firstLineChars="400" w:firstLine="893"/>
        <w:rPr>
          <w:rFonts w:ascii="ＭＳ 明朝" w:hAnsi="ＭＳ 明朝"/>
          <w:sz w:val="24"/>
        </w:rPr>
      </w:pPr>
      <w:r w:rsidRPr="004F7AD6">
        <w:rPr>
          <w:rFonts w:ascii="ＭＳ 明朝" w:hAnsi="ＭＳ 明朝" w:hint="eastAsia"/>
          <w:sz w:val="24"/>
        </w:rPr>
        <w:t>統計調査員証の印刷：　 34,020</w:t>
      </w:r>
      <w:r w:rsidRPr="004F7AD6">
        <w:rPr>
          <w:rFonts w:ascii="ＭＳ 明朝" w:hAnsi="ＭＳ 明朝"/>
          <w:sz w:val="24"/>
        </w:rPr>
        <w:t xml:space="preserve"> </w:t>
      </w:r>
      <w:r w:rsidRPr="004F7AD6">
        <w:rPr>
          <w:rFonts w:ascii="ＭＳ 明朝" w:hAnsi="ＭＳ 明朝" w:hint="eastAsia"/>
          <w:sz w:val="24"/>
        </w:rPr>
        <w:t>円</w:t>
      </w:r>
    </w:p>
    <w:p w14:paraId="66A56CE5" w14:textId="77777777" w:rsidR="004F7AD6" w:rsidRPr="004F7AD6" w:rsidRDefault="00F87B67" w:rsidP="004F7AD6">
      <w:pPr>
        <w:autoSpaceDE w:val="0"/>
        <w:autoSpaceDN w:val="0"/>
        <w:ind w:left="893" w:hangingChars="400" w:hanging="893"/>
        <w:rPr>
          <w:rFonts w:ascii="ＭＳ 明朝" w:hAnsi="ＭＳ 明朝"/>
          <w:sz w:val="24"/>
        </w:rPr>
      </w:pPr>
      <w:r>
        <w:rPr>
          <w:rFonts w:ascii="ＭＳ 明朝" w:hAnsi="ＭＳ 明朝" w:hint="eastAsia"/>
          <w:sz w:val="24"/>
        </w:rPr>
        <w:t xml:space="preserve">　　　  </w:t>
      </w:r>
      <w:r w:rsidR="004F7AD6" w:rsidRPr="004F7AD6">
        <w:rPr>
          <w:rFonts w:ascii="ＭＳ 明朝" w:hAnsi="ＭＳ 明朝" w:hint="eastAsia"/>
          <w:sz w:val="24"/>
        </w:rPr>
        <w:t xml:space="preserve">写真保護シールの印刷：  </w:t>
      </w:r>
      <w:r w:rsidR="004F7AD6" w:rsidRPr="004F7AD6">
        <w:rPr>
          <w:rFonts w:ascii="ＭＳ 明朝" w:hAnsi="ＭＳ 明朝"/>
          <w:sz w:val="24"/>
        </w:rPr>
        <w:t xml:space="preserve"> </w:t>
      </w:r>
      <w:r w:rsidR="004F7AD6" w:rsidRPr="004F7AD6">
        <w:rPr>
          <w:rFonts w:ascii="ＭＳ 明朝" w:hAnsi="ＭＳ 明朝" w:hint="eastAsia"/>
          <w:sz w:val="24"/>
        </w:rPr>
        <w:t>― 　円（在庫対応）</w:t>
      </w:r>
    </w:p>
    <w:p w14:paraId="734F7231" w14:textId="77777777" w:rsidR="004F7AD6" w:rsidRPr="004F7AD6" w:rsidRDefault="004F7AD6" w:rsidP="004F7AD6">
      <w:pPr>
        <w:autoSpaceDE w:val="0"/>
        <w:autoSpaceDN w:val="0"/>
        <w:ind w:left="893" w:hangingChars="400" w:hanging="893"/>
        <w:rPr>
          <w:rFonts w:ascii="ＭＳ 明朝" w:hAnsi="ＭＳ 明朝"/>
          <w:sz w:val="24"/>
        </w:rPr>
      </w:pPr>
      <w:r w:rsidRPr="004F7AD6">
        <w:rPr>
          <w:rFonts w:ascii="ＭＳ 明朝" w:hAnsi="ＭＳ 明朝" w:hint="eastAsia"/>
          <w:sz w:val="24"/>
        </w:rPr>
        <w:t xml:space="preserve">　 [経過]</w:t>
      </w:r>
    </w:p>
    <w:p w14:paraId="49DCBC4F" w14:textId="77777777" w:rsidR="004F7AD6" w:rsidRPr="004F7AD6" w:rsidRDefault="004F7AD6" w:rsidP="00F87B67">
      <w:pPr>
        <w:autoSpaceDE w:val="0"/>
        <w:autoSpaceDN w:val="0"/>
        <w:ind w:firstLineChars="200" w:firstLine="447"/>
        <w:rPr>
          <w:rFonts w:ascii="ＭＳ 明朝" w:hAnsi="ＭＳ 明朝"/>
          <w:sz w:val="24"/>
        </w:rPr>
      </w:pPr>
      <w:r w:rsidRPr="004F7AD6">
        <w:rPr>
          <w:rFonts w:ascii="ＭＳ 明朝" w:hAnsi="ＭＳ 明朝" w:hint="eastAsia"/>
          <w:sz w:val="24"/>
        </w:rPr>
        <w:t>・ 平成29年12月20日（水）本件印刷業務に係る準備。担当者が前回実績等を確認。</w:t>
      </w:r>
    </w:p>
    <w:p w14:paraId="3430FBF1" w14:textId="77777777" w:rsidR="004F7AD6" w:rsidRPr="004F7AD6" w:rsidRDefault="004F7AD6" w:rsidP="00F87B67">
      <w:pPr>
        <w:autoSpaceDE w:val="0"/>
        <w:autoSpaceDN w:val="0"/>
        <w:ind w:leftChars="250" w:left="706" w:hangingChars="100" w:hanging="223"/>
        <w:rPr>
          <w:rFonts w:ascii="ＭＳ 明朝" w:hAnsi="ＭＳ 明朝"/>
          <w:sz w:val="24"/>
        </w:rPr>
      </w:pPr>
      <w:r w:rsidRPr="004F7AD6">
        <w:rPr>
          <w:rFonts w:ascii="ＭＳ 明朝" w:hAnsi="ＭＳ 明朝" w:hint="eastAsia"/>
          <w:sz w:val="24"/>
        </w:rPr>
        <w:t>・ 平成30年１月30日（火）公開見積合わせに代え、少額随意契約の比較見積徴取を決定。</w:t>
      </w:r>
    </w:p>
    <w:p w14:paraId="563E0CD7" w14:textId="77777777" w:rsidR="004F7AD6" w:rsidRPr="004F7AD6" w:rsidRDefault="004F7AD6" w:rsidP="00F87B67">
      <w:pPr>
        <w:autoSpaceDE w:val="0"/>
        <w:autoSpaceDN w:val="0"/>
        <w:ind w:leftChars="250" w:left="706" w:hangingChars="100" w:hanging="223"/>
        <w:rPr>
          <w:rFonts w:ascii="ＭＳ 明朝" w:hAnsi="ＭＳ 明朝"/>
          <w:sz w:val="24"/>
        </w:rPr>
      </w:pPr>
      <w:r w:rsidRPr="004F7AD6">
        <w:rPr>
          <w:rFonts w:ascii="ＭＳ 明朝" w:hAnsi="ＭＳ 明朝" w:hint="eastAsia"/>
          <w:sz w:val="24"/>
        </w:rPr>
        <w:t xml:space="preserve">・ </w:t>
      </w:r>
      <w:r w:rsidRPr="004F7AD6">
        <w:rPr>
          <w:rFonts w:ascii="ＭＳ 明朝" w:hAnsi="ＭＳ 明朝"/>
          <w:sz w:val="24"/>
        </w:rPr>
        <w:t>平成30年</w:t>
      </w:r>
      <w:r w:rsidRPr="004F7AD6">
        <w:rPr>
          <w:rFonts w:ascii="ＭＳ 明朝" w:hAnsi="ＭＳ 明朝" w:hint="eastAsia"/>
          <w:sz w:val="24"/>
        </w:rPr>
        <w:t>２</w:t>
      </w:r>
      <w:r w:rsidRPr="004F7AD6">
        <w:rPr>
          <w:rFonts w:ascii="ＭＳ 明朝" w:hAnsi="ＭＳ 明朝"/>
          <w:sz w:val="24"/>
        </w:rPr>
        <w:t>月15日</w:t>
      </w:r>
      <w:r w:rsidRPr="004F7AD6">
        <w:rPr>
          <w:rFonts w:ascii="ＭＳ 明朝" w:hAnsi="ＭＳ 明朝" w:hint="eastAsia"/>
          <w:sz w:val="24"/>
        </w:rPr>
        <w:t>（木）午後１時過ぎに、</w:t>
      </w:r>
      <w:r w:rsidRPr="004F7AD6">
        <w:rPr>
          <w:rFonts w:ascii="ＭＳ 明朝" w:hAnsi="ＭＳ 明朝"/>
          <w:sz w:val="24"/>
        </w:rPr>
        <w:t>担当者が</w:t>
      </w:r>
      <w:r w:rsidRPr="004F7AD6">
        <w:rPr>
          <w:rFonts w:ascii="ＭＳ 明朝" w:hAnsi="ＭＳ 明朝" w:hint="eastAsia"/>
          <w:sz w:val="24"/>
        </w:rPr>
        <w:t>３業者に対してファックスにより見積り依頼。（見積書提出期限を</w:t>
      </w:r>
      <w:r w:rsidRPr="004F7AD6">
        <w:rPr>
          <w:rFonts w:ascii="ＭＳ 明朝" w:hAnsi="ＭＳ 明朝"/>
          <w:sz w:val="24"/>
        </w:rPr>
        <w:t>平成30年</w:t>
      </w:r>
      <w:r w:rsidRPr="004F7AD6">
        <w:rPr>
          <w:rFonts w:ascii="ＭＳ 明朝" w:hAnsi="ＭＳ 明朝" w:hint="eastAsia"/>
          <w:sz w:val="24"/>
        </w:rPr>
        <w:t>２</w:t>
      </w:r>
      <w:r w:rsidRPr="004F7AD6">
        <w:rPr>
          <w:rFonts w:ascii="ＭＳ 明朝" w:hAnsi="ＭＳ 明朝"/>
          <w:sz w:val="24"/>
        </w:rPr>
        <w:t>月20日（火）午後</w:t>
      </w:r>
      <w:r w:rsidRPr="004F7AD6">
        <w:rPr>
          <w:rFonts w:ascii="ＭＳ 明朝" w:hAnsi="ＭＳ 明朝" w:hint="eastAsia"/>
          <w:sz w:val="24"/>
        </w:rPr>
        <w:t>５</w:t>
      </w:r>
      <w:r w:rsidRPr="004F7AD6">
        <w:rPr>
          <w:rFonts w:ascii="ＭＳ 明朝" w:hAnsi="ＭＳ 明朝"/>
          <w:sz w:val="24"/>
        </w:rPr>
        <w:t>時</w:t>
      </w:r>
      <w:r w:rsidRPr="004F7AD6">
        <w:rPr>
          <w:rFonts w:ascii="ＭＳ 明朝" w:hAnsi="ＭＳ 明朝" w:hint="eastAsia"/>
          <w:sz w:val="24"/>
        </w:rPr>
        <w:t>）</w:t>
      </w:r>
    </w:p>
    <w:p w14:paraId="257F681A" w14:textId="77777777" w:rsidR="004F7AD6" w:rsidRPr="004F7AD6" w:rsidRDefault="004F7AD6" w:rsidP="00F87B67">
      <w:pPr>
        <w:autoSpaceDE w:val="0"/>
        <w:autoSpaceDN w:val="0"/>
        <w:ind w:leftChars="250" w:left="706" w:hangingChars="100" w:hanging="223"/>
        <w:rPr>
          <w:rFonts w:ascii="ＭＳ 明朝" w:hAnsi="ＭＳ 明朝"/>
          <w:sz w:val="24"/>
        </w:rPr>
      </w:pPr>
      <w:r w:rsidRPr="004F7AD6">
        <w:rPr>
          <w:rFonts w:ascii="ＭＳ 明朝" w:hAnsi="ＭＳ 明朝" w:hint="eastAsia"/>
          <w:sz w:val="24"/>
        </w:rPr>
        <w:t xml:space="preserve">・ </w:t>
      </w:r>
      <w:r w:rsidRPr="004F7AD6">
        <w:rPr>
          <w:rFonts w:ascii="ＭＳ 明朝" w:hAnsi="ＭＳ 明朝"/>
          <w:sz w:val="24"/>
        </w:rPr>
        <w:t>平成30年</w:t>
      </w:r>
      <w:r w:rsidRPr="004F7AD6">
        <w:rPr>
          <w:rFonts w:ascii="ＭＳ 明朝" w:hAnsi="ＭＳ 明朝" w:hint="eastAsia"/>
          <w:sz w:val="24"/>
        </w:rPr>
        <w:t>２</w:t>
      </w:r>
      <w:r w:rsidRPr="004F7AD6">
        <w:rPr>
          <w:rFonts w:ascii="ＭＳ 明朝" w:hAnsi="ＭＳ 明朝"/>
          <w:sz w:val="24"/>
        </w:rPr>
        <w:t>月20日（火）</w:t>
      </w:r>
      <w:r w:rsidRPr="004F7AD6">
        <w:rPr>
          <w:rFonts w:ascii="ＭＳ 明朝" w:hAnsi="ＭＳ 明朝" w:hint="eastAsia"/>
          <w:sz w:val="24"/>
        </w:rPr>
        <w:t>午後４時50分頃に担当者が見積書未提出の業者に電話連絡。当該業者が出先にいたので、帰社しだい見積りを提出するよう指示。午後11時過ぎにファックスで当該業者の見積書が到達。</w:t>
      </w:r>
    </w:p>
    <w:p w14:paraId="23C978AD" w14:textId="77777777" w:rsidR="004F7AD6" w:rsidRPr="004F7AD6" w:rsidRDefault="004F7AD6" w:rsidP="00F87B67">
      <w:pPr>
        <w:autoSpaceDE w:val="0"/>
        <w:autoSpaceDN w:val="0"/>
        <w:ind w:leftChars="250" w:left="595" w:hangingChars="50" w:hanging="112"/>
        <w:rPr>
          <w:rFonts w:ascii="ＭＳ 明朝" w:hAnsi="ＭＳ 明朝"/>
          <w:sz w:val="24"/>
        </w:rPr>
      </w:pPr>
      <w:r w:rsidRPr="004F7AD6">
        <w:rPr>
          <w:rFonts w:ascii="ＭＳ 明朝" w:hAnsi="ＭＳ 明朝" w:hint="eastAsia"/>
          <w:sz w:val="24"/>
        </w:rPr>
        <w:t>・ 平成30年２月21日（水）朝に担当者が当該業者の見積書の到達を確認し起案。副担当者に起案文書を見せた際に、採用する見積書が提出期限に遅れていることを指摘され、決裁権者（グループ長）に相談。その時点で、決裁権者は初めて担当者から１者の見積りが遅延したという報告を受け、同時に本件遅延見積書が有効か無効かを問われた。決裁権者は、これを有効と判断し、見積書原本を入手して起案するよう指示。</w:t>
      </w:r>
    </w:p>
    <w:p w14:paraId="0327466A" w14:textId="77777777" w:rsidR="004F7AD6" w:rsidRPr="004F7AD6" w:rsidRDefault="004F7AD6" w:rsidP="00F87B67">
      <w:pPr>
        <w:autoSpaceDE w:val="0"/>
        <w:autoSpaceDN w:val="0"/>
        <w:ind w:leftChars="200" w:left="834" w:hangingChars="200" w:hanging="447"/>
        <w:rPr>
          <w:rFonts w:ascii="ＭＳ 明朝" w:hAnsi="ＭＳ 明朝"/>
          <w:sz w:val="24"/>
        </w:rPr>
      </w:pPr>
      <w:r w:rsidRPr="004F7AD6">
        <w:rPr>
          <w:rFonts w:ascii="ＭＳ 明朝" w:hAnsi="ＭＳ 明朝" w:hint="eastAsia"/>
          <w:sz w:val="24"/>
        </w:rPr>
        <w:t>・ 平成30年２月23日（金）決裁。</w:t>
      </w:r>
    </w:p>
    <w:p w14:paraId="14C50184" w14:textId="77777777" w:rsidR="004F7AD6" w:rsidRPr="004F7AD6" w:rsidRDefault="004F7AD6" w:rsidP="00F87B67">
      <w:pPr>
        <w:autoSpaceDE w:val="0"/>
        <w:autoSpaceDN w:val="0"/>
        <w:ind w:leftChars="200" w:left="834" w:hangingChars="200" w:hanging="447"/>
        <w:rPr>
          <w:rFonts w:ascii="ＭＳ 明朝" w:hAnsi="ＭＳ 明朝"/>
          <w:sz w:val="24"/>
        </w:rPr>
      </w:pPr>
      <w:r w:rsidRPr="004F7AD6">
        <w:rPr>
          <w:rFonts w:ascii="ＭＳ 明朝" w:hAnsi="ＭＳ 明朝" w:hint="eastAsia"/>
          <w:sz w:val="24"/>
        </w:rPr>
        <w:t>・ 平成30年３月９日（金）印刷物納品。</w:t>
      </w:r>
    </w:p>
    <w:p w14:paraId="64D7D07D" w14:textId="77777777" w:rsidR="004F7AD6" w:rsidRPr="004F7AD6" w:rsidRDefault="004F7AD6" w:rsidP="00F87B67">
      <w:pPr>
        <w:autoSpaceDE w:val="0"/>
        <w:autoSpaceDN w:val="0"/>
        <w:ind w:leftChars="200" w:left="610" w:hangingChars="100" w:hanging="223"/>
        <w:rPr>
          <w:rFonts w:ascii="ＭＳ 明朝" w:hAnsi="ＭＳ 明朝"/>
          <w:sz w:val="24"/>
        </w:rPr>
      </w:pPr>
      <w:r w:rsidRPr="004F7AD6">
        <w:rPr>
          <w:rFonts w:ascii="ＭＳ 明朝" w:hAnsi="ＭＳ 明朝" w:hint="eastAsia"/>
          <w:sz w:val="24"/>
        </w:rPr>
        <w:t>・ 平成30年３月12日（月）担当者から決裁権者に決裁の判断理由を起案文書に残すよう申し入れ。</w:t>
      </w:r>
    </w:p>
    <w:p w14:paraId="46662A58" w14:textId="77777777" w:rsidR="004F7AD6" w:rsidRPr="004F7AD6" w:rsidRDefault="004F7AD6" w:rsidP="00F87B67">
      <w:pPr>
        <w:autoSpaceDE w:val="0"/>
        <w:autoSpaceDN w:val="0"/>
        <w:ind w:firstLineChars="200" w:firstLine="447"/>
        <w:rPr>
          <w:rFonts w:ascii="ＭＳ 明朝" w:hAnsi="ＭＳ 明朝"/>
          <w:sz w:val="24"/>
        </w:rPr>
      </w:pPr>
      <w:r w:rsidRPr="004F7AD6">
        <w:rPr>
          <w:rFonts w:ascii="ＭＳ 明朝" w:hAnsi="ＭＳ 明朝" w:hint="eastAsia"/>
          <w:sz w:val="24"/>
        </w:rPr>
        <w:t>・ 平成30年３月19日（月）支出命令に係る決裁。</w:t>
      </w:r>
    </w:p>
    <w:p w14:paraId="58735120" w14:textId="77777777" w:rsidR="004F7AD6" w:rsidRDefault="004F7AD6" w:rsidP="004F7AD6">
      <w:pPr>
        <w:autoSpaceDE w:val="0"/>
        <w:autoSpaceDN w:val="0"/>
        <w:ind w:left="893" w:hangingChars="400" w:hanging="893"/>
        <w:rPr>
          <w:rFonts w:ascii="ＭＳ 明朝" w:hAnsi="ＭＳ 明朝"/>
          <w:sz w:val="24"/>
        </w:rPr>
      </w:pPr>
    </w:p>
    <w:p w14:paraId="5AFC2CB0" w14:textId="77777777" w:rsidR="004F7AD6" w:rsidRPr="004F7AD6" w:rsidRDefault="00F87B67" w:rsidP="00F87B67">
      <w:pPr>
        <w:autoSpaceDE w:val="0"/>
        <w:autoSpaceDN w:val="0"/>
        <w:ind w:leftChars="100" w:left="863" w:hangingChars="300" w:hanging="670"/>
        <w:rPr>
          <w:rFonts w:ascii="ＭＳ 明朝" w:hAnsi="ＭＳ 明朝"/>
          <w:sz w:val="24"/>
        </w:rPr>
      </w:pPr>
      <w:r>
        <w:rPr>
          <w:rFonts w:ascii="ＭＳ 明朝" w:hAnsi="ＭＳ 明朝" w:hint="eastAsia"/>
          <w:sz w:val="24"/>
        </w:rPr>
        <w:t>２</w:t>
      </w:r>
      <w:r w:rsidR="004F7AD6" w:rsidRPr="004F7AD6">
        <w:rPr>
          <w:rFonts w:ascii="ＭＳ 明朝" w:hAnsi="ＭＳ 明朝" w:hint="eastAsia"/>
          <w:sz w:val="24"/>
        </w:rPr>
        <w:t xml:space="preserve">　提出期限に遅れた見積書の扱い</w:t>
      </w:r>
    </w:p>
    <w:p w14:paraId="174B43A4" w14:textId="77777777" w:rsidR="00F87B67" w:rsidRDefault="004F7AD6" w:rsidP="00095BC1">
      <w:pPr>
        <w:autoSpaceDE w:val="0"/>
        <w:autoSpaceDN w:val="0"/>
        <w:ind w:firstLineChars="200" w:firstLine="447"/>
        <w:rPr>
          <w:rFonts w:ascii="ＭＳ 明朝" w:hAnsi="ＭＳ 明朝"/>
          <w:sz w:val="24"/>
        </w:rPr>
      </w:pPr>
      <w:r w:rsidRPr="004F7AD6">
        <w:rPr>
          <w:rFonts w:ascii="ＭＳ 明朝" w:hAnsi="ＭＳ 明朝"/>
          <w:sz w:val="24"/>
        </w:rPr>
        <w:t>[</w:t>
      </w:r>
      <w:r w:rsidRPr="004F7AD6">
        <w:rPr>
          <w:rFonts w:ascii="ＭＳ 明朝" w:hAnsi="ＭＳ 明朝" w:hint="eastAsia"/>
          <w:sz w:val="24"/>
        </w:rPr>
        <w:t>見積書徴取の考え方</w:t>
      </w:r>
      <w:r w:rsidRPr="004F7AD6">
        <w:rPr>
          <w:rFonts w:ascii="ＭＳ 明朝" w:hAnsi="ＭＳ 明朝"/>
          <w:sz w:val="24"/>
        </w:rPr>
        <w:t>]</w:t>
      </w:r>
    </w:p>
    <w:p w14:paraId="3D6EAD0A" w14:textId="73449569" w:rsidR="004F7AD6" w:rsidRDefault="004F7AD6" w:rsidP="00F87B67">
      <w:pPr>
        <w:autoSpaceDE w:val="0"/>
        <w:autoSpaceDN w:val="0"/>
        <w:ind w:leftChars="200" w:left="610" w:hangingChars="100" w:hanging="223"/>
        <w:rPr>
          <w:rFonts w:ascii="ＭＳ 明朝" w:hAnsi="ＭＳ 明朝"/>
          <w:sz w:val="24"/>
        </w:rPr>
      </w:pPr>
      <w:r w:rsidRPr="004F7AD6">
        <w:rPr>
          <w:rFonts w:ascii="ＭＳ 明朝" w:hAnsi="ＭＳ 明朝" w:hint="eastAsia"/>
          <w:sz w:val="24"/>
        </w:rPr>
        <w:t xml:space="preserve">・ </w:t>
      </w:r>
      <w:r w:rsidRPr="004F7AD6">
        <w:rPr>
          <w:rFonts w:ascii="ＭＳ 明朝" w:hAnsi="ＭＳ 明朝"/>
          <w:sz w:val="24"/>
        </w:rPr>
        <w:t>本契約は、</w:t>
      </w:r>
      <w:r w:rsidRPr="004F7AD6">
        <w:rPr>
          <w:rFonts w:ascii="ＭＳ 明朝" w:hAnsi="ＭＳ 明朝" w:hint="eastAsia"/>
          <w:sz w:val="24"/>
        </w:rPr>
        <w:t>先に述べた過去の契約実績のとおり、「取引の実例価格を考慮して、価額が適正と認められる１件の代金が10万円以下のものの購入」（印刷発注）業務に該当することから、</w:t>
      </w:r>
      <w:r w:rsidR="004772E1">
        <w:rPr>
          <w:rFonts w:ascii="ＭＳ 明朝" w:hAnsi="ＭＳ 明朝" w:hint="eastAsia"/>
          <w:sz w:val="24"/>
        </w:rPr>
        <w:t>財務規則の</w:t>
      </w:r>
      <w:r w:rsidRPr="004F7AD6">
        <w:rPr>
          <w:rFonts w:ascii="ＭＳ 明朝" w:hAnsi="ＭＳ 明朝" w:hint="eastAsia"/>
          <w:sz w:val="24"/>
        </w:rPr>
        <w:t>運用第62条関係第３項の規定により、見積書の徴取に代えて、業者の様式でファックスによる価額の見積りを取ったものである。</w:t>
      </w:r>
    </w:p>
    <w:p w14:paraId="59F136E4" w14:textId="77777777" w:rsidR="00095BC1" w:rsidRPr="004F7AD6" w:rsidRDefault="00095BC1" w:rsidP="00F87B67">
      <w:pPr>
        <w:autoSpaceDE w:val="0"/>
        <w:autoSpaceDN w:val="0"/>
        <w:ind w:leftChars="200" w:left="610" w:hangingChars="100" w:hanging="223"/>
        <w:rPr>
          <w:rFonts w:ascii="ＭＳ 明朝" w:hAnsi="ＭＳ 明朝"/>
          <w:sz w:val="24"/>
        </w:rPr>
      </w:pPr>
    </w:p>
    <w:p w14:paraId="15D3B600" w14:textId="77777777" w:rsidR="004F7AD6" w:rsidRPr="004F7AD6" w:rsidRDefault="004F7AD6" w:rsidP="00095BC1">
      <w:pPr>
        <w:autoSpaceDE w:val="0"/>
        <w:autoSpaceDN w:val="0"/>
        <w:ind w:firstLineChars="200" w:firstLine="447"/>
        <w:rPr>
          <w:rFonts w:ascii="ＭＳ 明朝" w:hAnsi="ＭＳ 明朝"/>
          <w:sz w:val="24"/>
        </w:rPr>
      </w:pPr>
      <w:r w:rsidRPr="004F7AD6">
        <w:rPr>
          <w:rFonts w:ascii="ＭＳ 明朝" w:hAnsi="ＭＳ 明朝" w:hint="eastAsia"/>
          <w:sz w:val="24"/>
        </w:rPr>
        <w:t>[有効と判断した理由]</w:t>
      </w:r>
    </w:p>
    <w:p w14:paraId="75F9EA6D" w14:textId="77777777" w:rsidR="004F7AD6" w:rsidRPr="004F7AD6" w:rsidRDefault="004F7AD6" w:rsidP="00F87B67">
      <w:pPr>
        <w:autoSpaceDE w:val="0"/>
        <w:autoSpaceDN w:val="0"/>
        <w:ind w:firstLineChars="200" w:firstLine="447"/>
        <w:rPr>
          <w:rFonts w:ascii="ＭＳ 明朝" w:hAnsi="ＭＳ 明朝"/>
          <w:sz w:val="24"/>
        </w:rPr>
      </w:pPr>
      <w:r w:rsidRPr="004F7AD6">
        <w:rPr>
          <w:rFonts w:ascii="ＭＳ 明朝" w:hAnsi="ＭＳ 明朝" w:hint="eastAsia"/>
          <w:sz w:val="24"/>
        </w:rPr>
        <w:t>・ 本件契約は少額随意契約の案件であり、</w:t>
      </w:r>
    </w:p>
    <w:p w14:paraId="0FA33BEE" w14:textId="020D4B22" w:rsidR="004F7AD6" w:rsidRPr="004F7AD6" w:rsidRDefault="00AA6F50" w:rsidP="00AA6F50">
      <w:pPr>
        <w:autoSpaceDE w:val="0"/>
        <w:autoSpaceDN w:val="0"/>
        <w:ind w:leftChars="300" w:left="803" w:hangingChars="100" w:hanging="223"/>
        <w:rPr>
          <w:rFonts w:ascii="ＭＳ 明朝" w:hAnsi="ＭＳ 明朝"/>
          <w:sz w:val="24"/>
        </w:rPr>
      </w:pPr>
      <w:r>
        <w:rPr>
          <w:rFonts w:ascii="ＭＳ 明朝" w:hAnsi="ＭＳ 明朝" w:hint="eastAsia"/>
          <w:sz w:val="24"/>
        </w:rPr>
        <w:t xml:space="preserve">①　</w:t>
      </w:r>
      <w:r w:rsidR="004F7AD6" w:rsidRPr="004F7AD6">
        <w:rPr>
          <w:rFonts w:ascii="ＭＳ 明朝" w:hAnsi="ＭＳ 明朝" w:hint="eastAsia"/>
          <w:sz w:val="24"/>
        </w:rPr>
        <w:t>上記のとおり、</w:t>
      </w:r>
      <w:r w:rsidR="004772E1">
        <w:rPr>
          <w:rFonts w:ascii="ＭＳ 明朝" w:hAnsi="ＭＳ 明朝" w:hint="eastAsia"/>
          <w:sz w:val="24"/>
        </w:rPr>
        <w:t>財務規則の</w:t>
      </w:r>
      <w:r w:rsidR="004F7AD6" w:rsidRPr="004F7AD6">
        <w:rPr>
          <w:rFonts w:ascii="ＭＳ 明朝" w:hAnsi="ＭＳ 明朝" w:hint="eastAsia"/>
          <w:sz w:val="24"/>
        </w:rPr>
        <w:t>運用第6</w:t>
      </w:r>
      <w:r w:rsidR="004F7AD6" w:rsidRPr="004F7AD6">
        <w:rPr>
          <w:rFonts w:ascii="ＭＳ 明朝" w:hAnsi="ＭＳ 明朝"/>
          <w:sz w:val="24"/>
        </w:rPr>
        <w:t>2</w:t>
      </w:r>
      <w:r w:rsidR="004F7AD6" w:rsidRPr="004F7AD6">
        <w:rPr>
          <w:rFonts w:ascii="ＭＳ 明朝" w:hAnsi="ＭＳ 明朝" w:hint="eastAsia"/>
          <w:sz w:val="24"/>
        </w:rPr>
        <w:t>条関係第３項の規定を適用したものであること。</w:t>
      </w:r>
    </w:p>
    <w:p w14:paraId="043ED555" w14:textId="77777777" w:rsidR="004F7AD6" w:rsidRPr="004F7AD6" w:rsidRDefault="00AA6F50" w:rsidP="00AA6F50">
      <w:pPr>
        <w:autoSpaceDE w:val="0"/>
        <w:autoSpaceDN w:val="0"/>
        <w:ind w:leftChars="300" w:left="803" w:hangingChars="100" w:hanging="223"/>
        <w:rPr>
          <w:rFonts w:ascii="ＭＳ 明朝" w:hAnsi="ＭＳ 明朝"/>
          <w:sz w:val="24"/>
        </w:rPr>
      </w:pPr>
      <w:r>
        <w:rPr>
          <w:rFonts w:ascii="ＭＳ 明朝" w:hAnsi="ＭＳ 明朝" w:hint="eastAsia"/>
          <w:sz w:val="24"/>
        </w:rPr>
        <w:t xml:space="preserve">②　</w:t>
      </w:r>
      <w:r w:rsidR="004F7AD6" w:rsidRPr="004F7AD6">
        <w:rPr>
          <w:rFonts w:ascii="ＭＳ 明朝" w:hAnsi="ＭＳ 明朝" w:hint="eastAsia"/>
          <w:sz w:val="24"/>
        </w:rPr>
        <w:t>したがって、本件契約事務には「随契見積心得」が適用されないこと。</w:t>
      </w:r>
    </w:p>
    <w:p w14:paraId="798AD65F" w14:textId="77777777" w:rsidR="004F7AD6" w:rsidRDefault="004F7AD6" w:rsidP="00AA6F50">
      <w:pPr>
        <w:autoSpaceDE w:val="0"/>
        <w:autoSpaceDN w:val="0"/>
        <w:ind w:leftChars="400" w:left="773"/>
        <w:rPr>
          <w:rFonts w:ascii="ＭＳ 明朝" w:hAnsi="ＭＳ 明朝"/>
          <w:sz w:val="24"/>
        </w:rPr>
      </w:pPr>
      <w:r w:rsidRPr="004F7AD6">
        <w:rPr>
          <w:rFonts w:ascii="ＭＳ 明朝" w:hAnsi="ＭＳ 明朝" w:hint="eastAsia"/>
          <w:sz w:val="24"/>
        </w:rPr>
        <w:t>（なお、「随契見積心得」第１条においても、「取引の実例価格を考慮して価額が適正と認められる１件の代金が10万円以下のものの購入を除く。」と、同趣旨の規定がなされている。）</w:t>
      </w:r>
    </w:p>
    <w:p w14:paraId="5E4EF910" w14:textId="77777777" w:rsidR="004F7AD6" w:rsidRPr="004F7AD6" w:rsidRDefault="00095BC1" w:rsidP="00095BC1">
      <w:pPr>
        <w:autoSpaceDE w:val="0"/>
        <w:autoSpaceDN w:val="0"/>
        <w:ind w:leftChars="300" w:left="803" w:hangingChars="100" w:hanging="223"/>
        <w:rPr>
          <w:rFonts w:ascii="ＭＳ 明朝" w:hAnsi="ＭＳ 明朝"/>
          <w:sz w:val="24"/>
        </w:rPr>
      </w:pPr>
      <w:r>
        <w:rPr>
          <w:rFonts w:ascii="ＭＳ 明朝" w:hAnsi="ＭＳ 明朝" w:hint="eastAsia"/>
          <w:sz w:val="24"/>
        </w:rPr>
        <w:t xml:space="preserve">③　</w:t>
      </w:r>
      <w:r w:rsidR="004F7AD6" w:rsidRPr="004F7AD6">
        <w:rPr>
          <w:rFonts w:ascii="ＭＳ 明朝" w:hAnsi="ＭＳ 明朝" w:hint="eastAsia"/>
          <w:sz w:val="24"/>
        </w:rPr>
        <w:t>当該業者は、提出期限には遅れたものの担当者の指示を受けて見積書を提出しており、提出に数時間の遅れはあったが、指示した日の内に見積書をファックス送信していること。</w:t>
      </w:r>
    </w:p>
    <w:p w14:paraId="16B5D313" w14:textId="77777777" w:rsidR="004F7AD6" w:rsidRPr="004F7AD6" w:rsidRDefault="00095BC1" w:rsidP="00095BC1">
      <w:pPr>
        <w:autoSpaceDE w:val="0"/>
        <w:autoSpaceDN w:val="0"/>
        <w:ind w:leftChars="300" w:left="803" w:hangingChars="100" w:hanging="223"/>
        <w:rPr>
          <w:rFonts w:ascii="ＭＳ 明朝" w:hAnsi="ＭＳ 明朝"/>
          <w:sz w:val="24"/>
        </w:rPr>
      </w:pPr>
      <w:r>
        <w:rPr>
          <w:rFonts w:ascii="ＭＳ 明朝" w:hAnsi="ＭＳ 明朝" w:hint="eastAsia"/>
          <w:sz w:val="24"/>
        </w:rPr>
        <w:t xml:space="preserve">④　</w:t>
      </w:r>
      <w:r w:rsidR="004F7AD6" w:rsidRPr="004F7AD6">
        <w:rPr>
          <w:rFonts w:ascii="ＭＳ 明朝" w:hAnsi="ＭＳ 明朝" w:hint="eastAsia"/>
          <w:sz w:val="24"/>
        </w:rPr>
        <w:t>担当者に確認したところ、他の見積者の見積金額等の情報は当該業者に開示されておらず、公正性は確保できていること。</w:t>
      </w:r>
    </w:p>
    <w:p w14:paraId="586F47D5" w14:textId="77777777" w:rsidR="004F7AD6" w:rsidRPr="004F7AD6" w:rsidRDefault="00095BC1" w:rsidP="00095BC1">
      <w:pPr>
        <w:autoSpaceDE w:val="0"/>
        <w:autoSpaceDN w:val="0"/>
        <w:ind w:leftChars="300" w:left="580"/>
        <w:rPr>
          <w:rFonts w:ascii="ＭＳ 明朝" w:hAnsi="ＭＳ 明朝"/>
          <w:sz w:val="24"/>
        </w:rPr>
      </w:pPr>
      <w:r>
        <w:rPr>
          <w:rFonts w:ascii="ＭＳ 明朝" w:hAnsi="ＭＳ 明朝" w:hint="eastAsia"/>
          <w:sz w:val="24"/>
        </w:rPr>
        <w:t xml:space="preserve">⑤　</w:t>
      </w:r>
      <w:r w:rsidR="004F7AD6" w:rsidRPr="004F7AD6">
        <w:rPr>
          <w:rFonts w:ascii="ＭＳ 明朝" w:hAnsi="ＭＳ 明朝" w:hint="eastAsia"/>
          <w:sz w:val="24"/>
        </w:rPr>
        <w:t>当該業者の提示した見積書の金額が最も低く、地方財政法第４条第１項、地方自治法第２条第14項の規定から、府（本件の場合は国）にとって最も有利な価格によって契約を締結すべきであること。</w:t>
      </w:r>
    </w:p>
    <w:p w14:paraId="40239E9B" w14:textId="77777777" w:rsidR="004F7AD6" w:rsidRDefault="004F7AD6" w:rsidP="00095BC1">
      <w:pPr>
        <w:autoSpaceDE w:val="0"/>
        <w:autoSpaceDN w:val="0"/>
        <w:ind w:leftChars="200" w:left="834" w:hangingChars="200" w:hanging="447"/>
        <w:rPr>
          <w:rFonts w:ascii="ＭＳ 明朝" w:hAnsi="ＭＳ 明朝"/>
          <w:sz w:val="24"/>
        </w:rPr>
      </w:pPr>
      <w:r w:rsidRPr="004F7AD6">
        <w:rPr>
          <w:rFonts w:ascii="ＭＳ 明朝" w:hAnsi="ＭＳ 明朝" w:hint="eastAsia"/>
          <w:sz w:val="24"/>
        </w:rPr>
        <w:t>から、有効であると判断し採用することとした。</w:t>
      </w:r>
    </w:p>
    <w:p w14:paraId="31886D30" w14:textId="77777777" w:rsidR="00095BC1" w:rsidRPr="004F7AD6" w:rsidRDefault="00095BC1" w:rsidP="00095BC1">
      <w:pPr>
        <w:autoSpaceDE w:val="0"/>
        <w:autoSpaceDN w:val="0"/>
        <w:ind w:leftChars="200" w:left="834" w:hangingChars="200" w:hanging="447"/>
        <w:rPr>
          <w:rFonts w:ascii="ＭＳ 明朝" w:hAnsi="ＭＳ 明朝"/>
          <w:sz w:val="24"/>
        </w:rPr>
      </w:pPr>
    </w:p>
    <w:p w14:paraId="59D18BD9" w14:textId="77777777" w:rsidR="004F7AD6" w:rsidRPr="004F7AD6" w:rsidRDefault="004F7AD6" w:rsidP="00095BC1">
      <w:pPr>
        <w:autoSpaceDE w:val="0"/>
        <w:autoSpaceDN w:val="0"/>
        <w:ind w:firstLineChars="200" w:firstLine="447"/>
        <w:rPr>
          <w:rFonts w:ascii="ＭＳ 明朝" w:hAnsi="ＭＳ 明朝"/>
          <w:sz w:val="24"/>
        </w:rPr>
      </w:pPr>
      <w:r w:rsidRPr="004F7AD6">
        <w:rPr>
          <w:rFonts w:ascii="ＭＳ 明朝" w:hAnsi="ＭＳ 明朝" w:hint="eastAsia"/>
          <w:sz w:val="24"/>
        </w:rPr>
        <w:t>[見積書の差し替え]</w:t>
      </w:r>
    </w:p>
    <w:p w14:paraId="56EEF3A0" w14:textId="662E22B5" w:rsidR="00095BC1" w:rsidRDefault="004F7AD6" w:rsidP="00095BC1">
      <w:pPr>
        <w:autoSpaceDE w:val="0"/>
        <w:autoSpaceDN w:val="0"/>
        <w:ind w:leftChars="200" w:left="610" w:hangingChars="100" w:hanging="223"/>
        <w:rPr>
          <w:rFonts w:ascii="ＭＳ 明朝" w:hAnsi="ＭＳ 明朝"/>
          <w:sz w:val="24"/>
        </w:rPr>
      </w:pPr>
      <w:r w:rsidRPr="004F7AD6">
        <w:rPr>
          <w:rFonts w:ascii="ＭＳ 明朝" w:hAnsi="ＭＳ 明朝" w:hint="eastAsia"/>
          <w:sz w:val="24"/>
        </w:rPr>
        <w:t xml:space="preserve">・ </w:t>
      </w:r>
      <w:r w:rsidR="004772E1">
        <w:rPr>
          <w:rFonts w:ascii="ＭＳ 明朝" w:hAnsi="ＭＳ 明朝" w:hint="eastAsia"/>
          <w:sz w:val="24"/>
        </w:rPr>
        <w:t>財務規則の</w:t>
      </w:r>
      <w:r w:rsidRPr="004F7AD6">
        <w:rPr>
          <w:rFonts w:ascii="ＭＳ 明朝" w:hAnsi="ＭＳ 明朝" w:hint="eastAsia"/>
          <w:sz w:val="24"/>
        </w:rPr>
        <w:t>運用第62条関係第３項には、「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と規定している。</w:t>
      </w:r>
    </w:p>
    <w:p w14:paraId="28051B44" w14:textId="77777777" w:rsidR="004F7AD6" w:rsidRPr="004F7AD6" w:rsidRDefault="004F7AD6" w:rsidP="00095BC1">
      <w:pPr>
        <w:autoSpaceDE w:val="0"/>
        <w:autoSpaceDN w:val="0"/>
        <w:ind w:leftChars="300" w:left="580" w:firstLineChars="100" w:firstLine="223"/>
        <w:rPr>
          <w:rFonts w:ascii="ＭＳ 明朝" w:hAnsi="ＭＳ 明朝"/>
          <w:sz w:val="24"/>
        </w:rPr>
      </w:pPr>
      <w:r w:rsidRPr="004F7AD6">
        <w:rPr>
          <w:rFonts w:ascii="ＭＳ 明朝" w:hAnsi="ＭＳ 明朝" w:hint="eastAsia"/>
          <w:sz w:val="24"/>
        </w:rPr>
        <w:t>このことから、本来、府費の執行であれば見積書を原本と差し替える必要はなかったのであるが、本件は、国からの委託費で執行しており、国の検査の際に、採用した見積書は原本を添付するよう指導を受けていたことから、決裁文書には見積書の原本を添付するよう決裁権者が担当者に指示したものである。</w:t>
      </w:r>
    </w:p>
    <w:p w14:paraId="66F3C6E2" w14:textId="77777777" w:rsidR="004F7AD6" w:rsidRPr="004F7AD6" w:rsidRDefault="004F7AD6" w:rsidP="004F7AD6">
      <w:pPr>
        <w:autoSpaceDE w:val="0"/>
        <w:autoSpaceDN w:val="0"/>
        <w:ind w:left="893" w:hangingChars="400" w:hanging="893"/>
        <w:rPr>
          <w:rFonts w:ascii="ＭＳ 明朝" w:hAnsi="ＭＳ 明朝"/>
          <w:sz w:val="24"/>
        </w:rPr>
      </w:pPr>
    </w:p>
    <w:p w14:paraId="3121BB5F" w14:textId="77777777" w:rsidR="004F7AD6" w:rsidRPr="004F7AD6" w:rsidRDefault="00095BC1" w:rsidP="00095BC1">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３　</w:t>
      </w:r>
      <w:r w:rsidR="004F7AD6" w:rsidRPr="004F7AD6">
        <w:rPr>
          <w:rFonts w:ascii="ＭＳ 明朝" w:hAnsi="ＭＳ 明朝" w:hint="eastAsia"/>
          <w:sz w:val="24"/>
        </w:rPr>
        <w:t>決裁文書への決裁権者の判断理由の記述</w:t>
      </w:r>
    </w:p>
    <w:p w14:paraId="761DFB3C" w14:textId="77777777" w:rsidR="006D09E4" w:rsidRDefault="004F7AD6" w:rsidP="006D09E4">
      <w:pPr>
        <w:autoSpaceDE w:val="0"/>
        <w:autoSpaceDN w:val="0"/>
        <w:ind w:leftChars="200" w:left="387" w:firstLineChars="100" w:firstLine="223"/>
        <w:rPr>
          <w:rFonts w:ascii="ＭＳ 明朝" w:hAnsi="ＭＳ 明朝"/>
          <w:sz w:val="24"/>
        </w:rPr>
      </w:pPr>
      <w:r w:rsidRPr="004F7AD6">
        <w:rPr>
          <w:rFonts w:ascii="ＭＳ 明朝" w:hAnsi="ＭＳ 明朝" w:hint="eastAsia"/>
          <w:sz w:val="24"/>
        </w:rPr>
        <w:t>平成30年３月12日（月）に、担当者から決裁権者に対して、「本件決裁文書を承認した判断理由を決裁文書に記載すべき」との申し入れがあったものであり、施行後の文書に修正を加えることはできないと考えた。</w:t>
      </w:r>
    </w:p>
    <w:p w14:paraId="773C10D3" w14:textId="77777777" w:rsidR="004F7AD6" w:rsidRDefault="004F7AD6" w:rsidP="006D09E4">
      <w:pPr>
        <w:autoSpaceDE w:val="0"/>
        <w:autoSpaceDN w:val="0"/>
        <w:ind w:leftChars="200" w:left="387" w:firstLineChars="100" w:firstLine="223"/>
        <w:rPr>
          <w:rFonts w:ascii="ＭＳ 明朝" w:hAnsi="ＭＳ 明朝"/>
          <w:sz w:val="24"/>
        </w:rPr>
      </w:pPr>
      <w:r w:rsidRPr="004F7AD6">
        <w:rPr>
          <w:rFonts w:ascii="ＭＳ 明朝" w:hAnsi="ＭＳ 明朝" w:hint="eastAsia"/>
          <w:sz w:val="24"/>
        </w:rPr>
        <w:t>なお、平成30年２月20日（火）に担当者が業者へ見積提出を指示した以降、翌２月21日（水）の決裁権者（グループ長）への相談、決裁権者がこれを有効と判断して見積書原本を入手して起案するよう指示した際、さらに、２月23日（金）に決裁権者（グループ長）が決裁した時点のいずれにおいても、担当者から「本件決裁文書を承認した判断理由を決裁文書に記載すべき」との申し入れがなされたことはなく、上記のとおり３月12日（月）に至ってはじめて担当者から申し入れがあった。</w:t>
      </w:r>
    </w:p>
    <w:p w14:paraId="565E5B5F" w14:textId="77777777" w:rsidR="007F4819" w:rsidRDefault="007F4819" w:rsidP="00366D50">
      <w:pPr>
        <w:autoSpaceDE w:val="0"/>
        <w:autoSpaceDN w:val="0"/>
        <w:ind w:left="893" w:hangingChars="400" w:hanging="893"/>
        <w:rPr>
          <w:rFonts w:ascii="ＭＳ 明朝" w:hAnsi="ＭＳ 明朝"/>
          <w:sz w:val="24"/>
        </w:rPr>
      </w:pPr>
    </w:p>
    <w:p w14:paraId="7CE43AED" w14:textId="77777777" w:rsidR="006D09E4" w:rsidRDefault="006D09E4" w:rsidP="00366D50">
      <w:pPr>
        <w:autoSpaceDE w:val="0"/>
        <w:autoSpaceDN w:val="0"/>
        <w:ind w:left="893" w:hangingChars="400" w:hanging="893"/>
        <w:rPr>
          <w:rFonts w:ascii="ＭＳ 明朝" w:hAnsi="ＭＳ 明朝"/>
          <w:sz w:val="24"/>
        </w:rPr>
      </w:pPr>
    </w:p>
    <w:p w14:paraId="5AB59A1F" w14:textId="77777777" w:rsidR="006D09E4" w:rsidRDefault="006D09E4" w:rsidP="006D09E4">
      <w:pPr>
        <w:autoSpaceDE w:val="0"/>
        <w:autoSpaceDN w:val="0"/>
        <w:ind w:left="893" w:hangingChars="400" w:hanging="893"/>
        <w:jc w:val="right"/>
        <w:rPr>
          <w:rFonts w:ascii="ＭＳ 明朝" w:hAnsi="ＭＳ 明朝"/>
          <w:sz w:val="24"/>
        </w:rPr>
      </w:pPr>
      <w:r>
        <w:rPr>
          <w:rFonts w:ascii="ＭＳ 明朝" w:hAnsi="ＭＳ 明朝"/>
          <w:sz w:val="24"/>
        </w:rPr>
        <w:br w:type="page"/>
      </w:r>
      <w:r>
        <w:rPr>
          <w:rFonts w:ascii="ＭＳ 明朝" w:hAnsi="ＭＳ 明朝" w:hint="eastAsia"/>
          <w:sz w:val="24"/>
        </w:rPr>
        <w:t>（別紙５）</w:t>
      </w:r>
    </w:p>
    <w:p w14:paraId="03E67334" w14:textId="77777777" w:rsidR="007504DA" w:rsidRDefault="007504DA" w:rsidP="007504DA">
      <w:pPr>
        <w:autoSpaceDE w:val="0"/>
        <w:autoSpaceDN w:val="0"/>
        <w:ind w:left="893" w:hangingChars="400" w:hanging="893"/>
        <w:rPr>
          <w:rFonts w:ascii="ＭＳ 明朝" w:hAnsi="ＭＳ 明朝"/>
          <w:sz w:val="24"/>
        </w:rPr>
      </w:pPr>
      <w:r>
        <w:rPr>
          <w:rFonts w:ascii="ＭＳ 明朝" w:hAnsi="ＭＳ 明朝" w:hint="eastAsia"/>
          <w:sz w:val="24"/>
        </w:rPr>
        <w:t xml:space="preserve">平成30年11月19日　</w:t>
      </w:r>
      <w:r w:rsidR="00F9744F">
        <w:rPr>
          <w:rFonts w:ascii="ＭＳ 明朝" w:hAnsi="ＭＳ 明朝" w:hint="eastAsia"/>
          <w:sz w:val="24"/>
        </w:rPr>
        <w:t>総務部</w:t>
      </w:r>
      <w:r w:rsidR="00D122EB" w:rsidRPr="00D042CE">
        <w:rPr>
          <w:rFonts w:ascii="ＭＳ 明朝" w:hAnsi="ＭＳ 明朝" w:hint="eastAsia"/>
          <w:sz w:val="24"/>
        </w:rPr>
        <w:t>の陳述</w:t>
      </w:r>
      <w:r>
        <w:rPr>
          <w:rFonts w:ascii="ＭＳ 明朝" w:hAnsi="ＭＳ 明朝" w:hint="eastAsia"/>
          <w:sz w:val="24"/>
        </w:rPr>
        <w:t>概要</w:t>
      </w:r>
    </w:p>
    <w:p w14:paraId="3ADE407F" w14:textId="77777777" w:rsidR="007504DA" w:rsidRPr="007504DA" w:rsidRDefault="007504DA" w:rsidP="00366D50">
      <w:pPr>
        <w:autoSpaceDE w:val="0"/>
        <w:autoSpaceDN w:val="0"/>
        <w:ind w:left="893" w:hangingChars="400" w:hanging="893"/>
        <w:rPr>
          <w:rFonts w:ascii="ＭＳ 明朝" w:hAnsi="ＭＳ 明朝"/>
          <w:sz w:val="24"/>
        </w:rPr>
      </w:pPr>
    </w:p>
    <w:p w14:paraId="7B5D2139" w14:textId="60653881" w:rsidR="007504DA" w:rsidRPr="00D35A33" w:rsidRDefault="007504DA" w:rsidP="00D122EB">
      <w:pPr>
        <w:autoSpaceDE w:val="0"/>
        <w:autoSpaceDN w:val="0"/>
        <w:ind w:leftChars="100" w:left="416" w:hangingChars="100" w:hanging="223"/>
        <w:rPr>
          <w:rFonts w:ascii="ＭＳ 明朝" w:hAnsi="ＭＳ 明朝"/>
          <w:sz w:val="24"/>
        </w:rPr>
      </w:pPr>
      <w:r w:rsidRPr="00D35A33">
        <w:rPr>
          <w:rFonts w:ascii="ＭＳ 明朝" w:hAnsi="ＭＳ 明朝" w:hint="eastAsia"/>
          <w:sz w:val="24"/>
        </w:rPr>
        <w:t>・</w:t>
      </w:r>
      <w:r>
        <w:rPr>
          <w:rFonts w:ascii="ＭＳ 明朝" w:hAnsi="ＭＳ 明朝" w:hint="eastAsia"/>
          <w:sz w:val="24"/>
        </w:rPr>
        <w:t xml:space="preserve"> </w:t>
      </w:r>
      <w:r w:rsidR="004772E1">
        <w:rPr>
          <w:rFonts w:ascii="ＭＳ 明朝" w:hAnsi="ＭＳ 明朝" w:hint="eastAsia"/>
          <w:sz w:val="24"/>
        </w:rPr>
        <w:t>財務規則の</w:t>
      </w:r>
      <w:r w:rsidRPr="00992020">
        <w:rPr>
          <w:rFonts w:ascii="ＭＳ 明朝" w:hAnsi="ＭＳ 明朝" w:hint="eastAsia"/>
          <w:sz w:val="24"/>
        </w:rPr>
        <w:t>運用第62条関係第３項</w:t>
      </w:r>
      <w:r>
        <w:rPr>
          <w:rFonts w:ascii="ＭＳ 明朝" w:hAnsi="ＭＳ 明朝" w:hint="eastAsia"/>
          <w:sz w:val="24"/>
        </w:rPr>
        <w:t>の</w:t>
      </w:r>
      <w:r w:rsidRPr="00992020">
        <w:rPr>
          <w:rFonts w:ascii="ＭＳ 明朝" w:hAnsi="ＭＳ 明朝" w:hint="eastAsia"/>
          <w:sz w:val="24"/>
        </w:rPr>
        <w:t>「取引の実例価格を考慮して、価額が適正と認められる１件の代金が10万円以下のもの</w:t>
      </w:r>
      <w:r>
        <w:rPr>
          <w:rFonts w:ascii="ＭＳ 明朝" w:hAnsi="ＭＳ 明朝" w:hint="eastAsia"/>
          <w:sz w:val="24"/>
        </w:rPr>
        <w:t>」について、本件の</w:t>
      </w:r>
      <w:r w:rsidRPr="00992020">
        <w:rPr>
          <w:rFonts w:ascii="ＭＳ 明朝" w:hAnsi="ＭＳ 明朝" w:hint="eastAsia"/>
          <w:sz w:val="24"/>
        </w:rPr>
        <w:t>工業統計は、</w:t>
      </w:r>
      <w:r>
        <w:rPr>
          <w:rFonts w:ascii="ＭＳ 明朝" w:hAnsi="ＭＳ 明朝" w:hint="eastAsia"/>
          <w:sz w:val="24"/>
        </w:rPr>
        <w:t>ほぼ</w:t>
      </w:r>
      <w:r w:rsidRPr="00992020">
        <w:rPr>
          <w:rFonts w:ascii="ＭＳ 明朝" w:hAnsi="ＭＳ 明朝" w:hint="eastAsia"/>
          <w:sz w:val="24"/>
        </w:rPr>
        <w:t>毎年</w:t>
      </w:r>
      <w:r>
        <w:rPr>
          <w:rFonts w:ascii="ＭＳ 明朝" w:hAnsi="ＭＳ 明朝" w:hint="eastAsia"/>
          <w:sz w:val="24"/>
        </w:rPr>
        <w:t>行っているため</w:t>
      </w:r>
      <w:r w:rsidRPr="00992020">
        <w:rPr>
          <w:rFonts w:ascii="ＭＳ 明朝" w:hAnsi="ＭＳ 明朝" w:hint="eastAsia"/>
          <w:sz w:val="24"/>
        </w:rPr>
        <w:t>過去の実例価格</w:t>
      </w:r>
      <w:r>
        <w:rPr>
          <w:rFonts w:ascii="ＭＳ 明朝" w:hAnsi="ＭＳ 明朝" w:hint="eastAsia"/>
          <w:sz w:val="24"/>
        </w:rPr>
        <w:t>を</w:t>
      </w:r>
      <w:r w:rsidRPr="00992020">
        <w:rPr>
          <w:rFonts w:ascii="ＭＳ 明朝" w:hAnsi="ＭＳ 明朝" w:hint="eastAsia"/>
          <w:sz w:val="24"/>
        </w:rPr>
        <w:t>把握でき</w:t>
      </w:r>
      <w:r>
        <w:rPr>
          <w:rFonts w:ascii="ＭＳ 明朝" w:hAnsi="ＭＳ 明朝" w:hint="eastAsia"/>
          <w:sz w:val="24"/>
        </w:rPr>
        <w:t>、その実績から、</w:t>
      </w:r>
      <w:r w:rsidRPr="00992020">
        <w:rPr>
          <w:rFonts w:ascii="ＭＳ 明朝" w:hAnsi="ＭＳ 明朝" w:hint="eastAsia"/>
          <w:sz w:val="24"/>
        </w:rPr>
        <w:t>実例価格</w:t>
      </w:r>
      <w:r>
        <w:rPr>
          <w:rFonts w:ascii="ＭＳ 明朝" w:hAnsi="ＭＳ 明朝" w:hint="eastAsia"/>
          <w:sz w:val="24"/>
        </w:rPr>
        <w:t>が</w:t>
      </w:r>
      <w:r w:rsidRPr="00992020">
        <w:rPr>
          <w:rFonts w:ascii="ＭＳ 明朝" w:hAnsi="ＭＳ 明朝" w:hint="eastAsia"/>
          <w:sz w:val="24"/>
        </w:rPr>
        <w:t>10万円</w:t>
      </w:r>
      <w:r>
        <w:rPr>
          <w:rFonts w:ascii="ＭＳ 明朝" w:hAnsi="ＭＳ 明朝" w:hint="eastAsia"/>
          <w:sz w:val="24"/>
        </w:rPr>
        <w:t>以下だと認識している</w:t>
      </w:r>
      <w:r w:rsidRPr="00992020">
        <w:rPr>
          <w:rFonts w:ascii="ＭＳ 明朝" w:hAnsi="ＭＳ 明朝" w:hint="eastAsia"/>
          <w:sz w:val="24"/>
        </w:rPr>
        <w:t>。</w:t>
      </w:r>
    </w:p>
    <w:p w14:paraId="3ED086C9" w14:textId="5D5C8D6E" w:rsidR="007504DA" w:rsidRDefault="007504DA" w:rsidP="00D122EB">
      <w:pPr>
        <w:autoSpaceDE w:val="0"/>
        <w:autoSpaceDN w:val="0"/>
        <w:ind w:leftChars="100" w:left="416" w:hangingChars="100" w:hanging="223"/>
        <w:rPr>
          <w:rFonts w:ascii="ＭＳ 明朝" w:hAnsi="ＭＳ 明朝"/>
          <w:sz w:val="24"/>
        </w:rPr>
      </w:pPr>
      <w:r w:rsidRPr="00D35A33">
        <w:rPr>
          <w:rFonts w:ascii="ＭＳ 明朝" w:hAnsi="ＭＳ 明朝" w:hint="eastAsia"/>
          <w:sz w:val="24"/>
        </w:rPr>
        <w:t>・</w:t>
      </w:r>
      <w:r>
        <w:rPr>
          <w:rFonts w:ascii="ＭＳ 明朝" w:hAnsi="ＭＳ 明朝" w:hint="eastAsia"/>
          <w:sz w:val="24"/>
        </w:rPr>
        <w:t xml:space="preserve"> </w:t>
      </w:r>
      <w:r w:rsidR="004772E1">
        <w:rPr>
          <w:rFonts w:ascii="ＭＳ 明朝" w:hAnsi="ＭＳ 明朝" w:hint="eastAsia"/>
          <w:sz w:val="24"/>
        </w:rPr>
        <w:t>財務規則の</w:t>
      </w:r>
      <w:r w:rsidRPr="00E27DCD">
        <w:rPr>
          <w:rFonts w:ascii="ＭＳ 明朝" w:hAnsi="ＭＳ 明朝" w:hint="eastAsia"/>
          <w:sz w:val="24"/>
        </w:rPr>
        <w:t>運用の62条第３項関係</w:t>
      </w:r>
      <w:r>
        <w:rPr>
          <w:rFonts w:ascii="ＭＳ 明朝" w:hAnsi="ＭＳ 明朝" w:hint="eastAsia"/>
          <w:sz w:val="24"/>
        </w:rPr>
        <w:t>においては、10万円以下のものについては、ファックスによる見積徴取が認められている。</w:t>
      </w:r>
    </w:p>
    <w:p w14:paraId="60CFA941" w14:textId="77777777" w:rsidR="003671D7" w:rsidRDefault="003671D7" w:rsidP="00D122EB">
      <w:pPr>
        <w:autoSpaceDE w:val="0"/>
        <w:autoSpaceDN w:val="0"/>
        <w:ind w:leftChars="100" w:left="416" w:hangingChars="100" w:hanging="223"/>
        <w:rPr>
          <w:rFonts w:ascii="ＭＳ 明朝" w:hAnsi="ＭＳ 明朝"/>
          <w:sz w:val="24"/>
        </w:rPr>
      </w:pPr>
      <w:r>
        <w:rPr>
          <w:rFonts w:ascii="ＭＳ 明朝" w:hAnsi="ＭＳ 明朝" w:hint="eastAsia"/>
          <w:sz w:val="24"/>
        </w:rPr>
        <w:t>・担当者が業者に送ったファックスは、事前に決裁権者は見ていない。</w:t>
      </w:r>
    </w:p>
    <w:p w14:paraId="199D1375" w14:textId="77777777" w:rsidR="007504DA" w:rsidRDefault="007504DA" w:rsidP="00D122EB">
      <w:pPr>
        <w:autoSpaceDE w:val="0"/>
        <w:autoSpaceDN w:val="0"/>
        <w:ind w:leftChars="100" w:left="416" w:hangingChars="100" w:hanging="223"/>
        <w:rPr>
          <w:rFonts w:ascii="ＭＳ 明朝" w:hAnsi="ＭＳ 明朝"/>
          <w:sz w:val="24"/>
        </w:rPr>
      </w:pPr>
      <w:r>
        <w:rPr>
          <w:rFonts w:ascii="ＭＳ 明朝" w:hAnsi="ＭＳ 明朝" w:hint="eastAsia"/>
          <w:sz w:val="24"/>
        </w:rPr>
        <w:t>・ 見積書に提出期限を設定することについて特に規定はないが、通常は、日単位で設定することが多い。</w:t>
      </w:r>
    </w:p>
    <w:p w14:paraId="3A00381C" w14:textId="77777777" w:rsidR="007504DA" w:rsidRPr="00422BD9" w:rsidRDefault="007504DA" w:rsidP="00D122EB">
      <w:pPr>
        <w:autoSpaceDE w:val="0"/>
        <w:autoSpaceDN w:val="0"/>
        <w:ind w:leftChars="100" w:left="416" w:hangingChars="100" w:hanging="223"/>
        <w:rPr>
          <w:rFonts w:ascii="ＭＳ 明朝" w:hAnsi="ＭＳ 明朝"/>
          <w:sz w:val="24"/>
        </w:rPr>
      </w:pPr>
      <w:r>
        <w:rPr>
          <w:rFonts w:ascii="ＭＳ 明朝" w:hAnsi="ＭＳ 明朝" w:hint="eastAsia"/>
          <w:sz w:val="24"/>
        </w:rPr>
        <w:t>・ 見積を徴取する業者は決まっているので、辞退するかの確認も含めて提出期限前に連絡を取ることはあるが、本件のような直前ではない。</w:t>
      </w:r>
    </w:p>
    <w:p w14:paraId="35756463" w14:textId="77777777" w:rsidR="00D122EB" w:rsidRDefault="007504DA" w:rsidP="00D122EB">
      <w:pPr>
        <w:autoSpaceDE w:val="0"/>
        <w:autoSpaceDN w:val="0"/>
        <w:ind w:leftChars="100" w:left="416" w:hangingChars="100" w:hanging="223"/>
        <w:rPr>
          <w:rFonts w:ascii="ＭＳ 明朝" w:hAnsi="ＭＳ 明朝"/>
          <w:sz w:val="24"/>
        </w:rPr>
      </w:pPr>
      <w:r w:rsidRPr="00D35A33">
        <w:rPr>
          <w:rFonts w:ascii="ＭＳ 明朝" w:hAnsi="ＭＳ 明朝" w:hint="eastAsia"/>
          <w:sz w:val="24"/>
        </w:rPr>
        <w:t>・</w:t>
      </w:r>
      <w:r>
        <w:rPr>
          <w:rFonts w:ascii="ＭＳ 明朝" w:hAnsi="ＭＳ 明朝" w:hint="eastAsia"/>
          <w:sz w:val="24"/>
        </w:rPr>
        <w:t xml:space="preserve"> 本件遅延見積書を有効としたことについては、</w:t>
      </w:r>
      <w:r w:rsidRPr="009B6C0C">
        <w:rPr>
          <w:rFonts w:ascii="ＭＳ 明朝" w:hAnsi="ＭＳ 明朝" w:hint="eastAsia"/>
          <w:sz w:val="24"/>
        </w:rPr>
        <w:t>担当者の指示が、</w:t>
      </w:r>
      <w:r>
        <w:rPr>
          <w:rFonts w:ascii="ＭＳ 明朝" w:hAnsi="ＭＳ 明朝" w:hint="eastAsia"/>
          <w:sz w:val="24"/>
        </w:rPr>
        <w:t>見積書の提出が遅れても構わないと</w:t>
      </w:r>
      <w:r w:rsidRPr="009B6C0C">
        <w:rPr>
          <w:rFonts w:ascii="ＭＳ 明朝" w:hAnsi="ＭＳ 明朝" w:hint="eastAsia"/>
          <w:sz w:val="24"/>
        </w:rPr>
        <w:t>理解</w:t>
      </w:r>
      <w:r>
        <w:rPr>
          <w:rFonts w:ascii="ＭＳ 明朝" w:hAnsi="ＭＳ 明朝" w:hint="eastAsia"/>
          <w:sz w:val="24"/>
        </w:rPr>
        <w:t>され得るものであったことも考慮した</w:t>
      </w:r>
      <w:r w:rsidRPr="009B6C0C">
        <w:rPr>
          <w:rFonts w:ascii="ＭＳ 明朝" w:hAnsi="ＭＳ 明朝" w:hint="eastAsia"/>
          <w:sz w:val="24"/>
        </w:rPr>
        <w:t>。</w:t>
      </w:r>
    </w:p>
    <w:p w14:paraId="7398F81D" w14:textId="77777777" w:rsidR="00D122EB" w:rsidRDefault="007504DA" w:rsidP="00D122EB">
      <w:pPr>
        <w:autoSpaceDE w:val="0"/>
        <w:autoSpaceDN w:val="0"/>
        <w:ind w:leftChars="100" w:left="416" w:hangingChars="100" w:hanging="223"/>
        <w:rPr>
          <w:rFonts w:ascii="ＭＳ 明朝" w:hAnsi="ＭＳ 明朝"/>
          <w:sz w:val="24"/>
        </w:rPr>
      </w:pPr>
      <w:r w:rsidRPr="00E2226B">
        <w:rPr>
          <w:rFonts w:ascii="ＭＳ 明朝" w:hAnsi="ＭＳ 明朝" w:hint="eastAsia"/>
          <w:sz w:val="24"/>
        </w:rPr>
        <w:t>・</w:t>
      </w:r>
      <w:r>
        <w:rPr>
          <w:rFonts w:ascii="ＭＳ 明朝" w:hAnsi="ＭＳ 明朝" w:hint="eastAsia"/>
          <w:sz w:val="24"/>
        </w:rPr>
        <w:t xml:space="preserve"> 本件遅延見積書を有効としたことは、他の業者には</w:t>
      </w:r>
      <w:r w:rsidRPr="00504699">
        <w:rPr>
          <w:rFonts w:ascii="ＭＳ 明朝" w:hAnsi="ＭＳ 明朝" w:hint="eastAsia"/>
          <w:sz w:val="24"/>
        </w:rPr>
        <w:t>伝えていない。</w:t>
      </w:r>
    </w:p>
    <w:p w14:paraId="4E735BAF" w14:textId="77777777" w:rsidR="007504DA" w:rsidRPr="00504699" w:rsidRDefault="007504DA" w:rsidP="00D122EB">
      <w:pPr>
        <w:autoSpaceDE w:val="0"/>
        <w:autoSpaceDN w:val="0"/>
        <w:ind w:leftChars="100" w:left="416" w:hangingChars="100" w:hanging="223"/>
        <w:rPr>
          <w:rFonts w:ascii="ＭＳ 明朝" w:hAnsi="ＭＳ 明朝"/>
          <w:sz w:val="24"/>
        </w:rPr>
      </w:pPr>
      <w:r>
        <w:rPr>
          <w:rFonts w:ascii="ＭＳ 明朝" w:hAnsi="ＭＳ 明朝" w:hint="eastAsia"/>
          <w:sz w:val="24"/>
        </w:rPr>
        <w:t>・ 本件遅延見積書を有効とし、最終的に契約の相手方としたことの経緯について、記録は残していない。</w:t>
      </w:r>
    </w:p>
    <w:p w14:paraId="3A9118D3" w14:textId="794D28A6" w:rsidR="006D09E4" w:rsidRDefault="007504DA" w:rsidP="00D122EB">
      <w:pPr>
        <w:autoSpaceDE w:val="0"/>
        <w:autoSpaceDN w:val="0"/>
        <w:ind w:leftChars="100" w:left="416" w:hangingChars="100" w:hanging="223"/>
        <w:rPr>
          <w:rFonts w:ascii="ＭＳ 明朝" w:hAnsi="ＭＳ 明朝"/>
          <w:sz w:val="24"/>
        </w:rPr>
      </w:pPr>
      <w:r w:rsidRPr="00504699">
        <w:rPr>
          <w:rFonts w:ascii="ＭＳ 明朝" w:hAnsi="ＭＳ 明朝" w:hint="eastAsia"/>
          <w:sz w:val="24"/>
        </w:rPr>
        <w:t>・</w:t>
      </w:r>
      <w:r>
        <w:rPr>
          <w:rFonts w:ascii="ＭＳ 明朝" w:hAnsi="ＭＳ 明朝" w:hint="eastAsia"/>
          <w:sz w:val="24"/>
        </w:rPr>
        <w:t xml:space="preserve"> 送信日時が記載された</w:t>
      </w:r>
      <w:r w:rsidRPr="00504699">
        <w:rPr>
          <w:rFonts w:ascii="ＭＳ 明朝" w:hAnsi="ＭＳ 明朝" w:hint="eastAsia"/>
          <w:sz w:val="24"/>
        </w:rPr>
        <w:t>ファックスによる見積書は</w:t>
      </w:r>
      <w:r>
        <w:rPr>
          <w:rFonts w:ascii="ＭＳ 明朝" w:hAnsi="ＭＳ 明朝" w:hint="eastAsia"/>
          <w:sz w:val="24"/>
        </w:rPr>
        <w:t>原本と差し替えたため</w:t>
      </w:r>
      <w:r w:rsidR="00D56148">
        <w:rPr>
          <w:rFonts w:ascii="ＭＳ 明朝" w:hAnsi="ＭＳ 明朝" w:hint="eastAsia"/>
          <w:sz w:val="24"/>
        </w:rPr>
        <w:t>、</w:t>
      </w:r>
      <w:r w:rsidRPr="00504699">
        <w:rPr>
          <w:rFonts w:ascii="ＭＳ 明朝" w:hAnsi="ＭＳ 明朝" w:hint="eastAsia"/>
          <w:sz w:val="24"/>
        </w:rPr>
        <w:t>組織</w:t>
      </w:r>
      <w:r>
        <w:rPr>
          <w:rFonts w:ascii="ＭＳ 明朝" w:hAnsi="ＭＳ 明朝" w:hint="eastAsia"/>
          <w:sz w:val="24"/>
        </w:rPr>
        <w:t>として</w:t>
      </w:r>
      <w:r w:rsidRPr="00504699">
        <w:rPr>
          <w:rFonts w:ascii="ＭＳ 明朝" w:hAnsi="ＭＳ 明朝" w:hint="eastAsia"/>
          <w:sz w:val="24"/>
        </w:rPr>
        <w:t>保存</w:t>
      </w:r>
      <w:r>
        <w:rPr>
          <w:rFonts w:ascii="ＭＳ 明朝" w:hAnsi="ＭＳ 明朝" w:hint="eastAsia"/>
          <w:sz w:val="24"/>
        </w:rPr>
        <w:t>は</w:t>
      </w:r>
      <w:r w:rsidRPr="00504699">
        <w:rPr>
          <w:rFonts w:ascii="ＭＳ 明朝" w:hAnsi="ＭＳ 明朝" w:hint="eastAsia"/>
          <w:sz w:val="24"/>
        </w:rPr>
        <w:t>してい</w:t>
      </w:r>
      <w:r>
        <w:rPr>
          <w:rFonts w:ascii="ＭＳ 明朝" w:hAnsi="ＭＳ 明朝" w:hint="eastAsia"/>
          <w:sz w:val="24"/>
        </w:rPr>
        <w:t>ない。</w:t>
      </w:r>
    </w:p>
    <w:p w14:paraId="6B721EBB" w14:textId="77777777" w:rsidR="00D122EB" w:rsidRDefault="00D122EB" w:rsidP="00D122EB">
      <w:pPr>
        <w:autoSpaceDE w:val="0"/>
        <w:autoSpaceDN w:val="0"/>
        <w:ind w:leftChars="100" w:left="416" w:hangingChars="100" w:hanging="223"/>
        <w:rPr>
          <w:rFonts w:ascii="ＭＳ 明朝" w:hAnsi="ＭＳ 明朝"/>
          <w:sz w:val="24"/>
        </w:rPr>
      </w:pPr>
    </w:p>
    <w:p w14:paraId="1411E219" w14:textId="77777777" w:rsidR="00D122EB" w:rsidRDefault="00D122EB" w:rsidP="00D122EB">
      <w:pPr>
        <w:autoSpaceDE w:val="0"/>
        <w:autoSpaceDN w:val="0"/>
        <w:ind w:leftChars="100" w:left="416" w:hangingChars="100" w:hanging="223"/>
        <w:rPr>
          <w:rFonts w:ascii="ＭＳ 明朝" w:hAnsi="ＭＳ 明朝"/>
          <w:sz w:val="24"/>
        </w:rPr>
      </w:pPr>
    </w:p>
    <w:p w14:paraId="0D1B9DCB" w14:textId="77777777" w:rsidR="00D122EB" w:rsidRDefault="00D122EB" w:rsidP="00D122EB">
      <w:pPr>
        <w:autoSpaceDE w:val="0"/>
        <w:autoSpaceDN w:val="0"/>
        <w:ind w:leftChars="100" w:left="416" w:hangingChars="100" w:hanging="223"/>
        <w:rPr>
          <w:rFonts w:ascii="ＭＳ 明朝" w:hAnsi="ＭＳ 明朝"/>
          <w:sz w:val="24"/>
        </w:rPr>
      </w:pPr>
    </w:p>
    <w:p w14:paraId="77813DDF" w14:textId="77777777" w:rsidR="00D122EB" w:rsidRDefault="00D122EB" w:rsidP="00D122EB">
      <w:pPr>
        <w:autoSpaceDE w:val="0"/>
        <w:autoSpaceDN w:val="0"/>
        <w:ind w:left="893" w:hangingChars="400" w:hanging="893"/>
        <w:rPr>
          <w:rFonts w:ascii="ＭＳ 明朝" w:hAnsi="ＭＳ 明朝"/>
          <w:sz w:val="24"/>
        </w:rPr>
      </w:pPr>
      <w:r>
        <w:rPr>
          <w:rFonts w:ascii="ＭＳ 明朝" w:hAnsi="ＭＳ 明朝" w:hint="eastAsia"/>
          <w:sz w:val="24"/>
        </w:rPr>
        <w:t xml:space="preserve">平成30年11月19日　</w:t>
      </w:r>
      <w:r w:rsidR="00F9744F">
        <w:rPr>
          <w:rFonts w:ascii="ＭＳ 明朝" w:hAnsi="ＭＳ 明朝" w:hint="eastAsia"/>
          <w:sz w:val="24"/>
        </w:rPr>
        <w:t>総務部</w:t>
      </w:r>
      <w:r w:rsidRPr="00D042CE">
        <w:rPr>
          <w:rFonts w:ascii="ＭＳ 明朝" w:hAnsi="ＭＳ 明朝" w:hint="eastAsia"/>
          <w:sz w:val="24"/>
        </w:rPr>
        <w:t>の陳述</w:t>
      </w:r>
      <w:r w:rsidR="00F9744F">
        <w:rPr>
          <w:rFonts w:ascii="ＭＳ 明朝" w:hAnsi="ＭＳ 明朝" w:hint="eastAsia"/>
          <w:sz w:val="24"/>
        </w:rPr>
        <w:t>に対する請求人の意見概要</w:t>
      </w:r>
    </w:p>
    <w:p w14:paraId="342F9F01" w14:textId="77777777" w:rsidR="00D122EB" w:rsidRDefault="00D122EB" w:rsidP="00D122EB">
      <w:pPr>
        <w:autoSpaceDE w:val="0"/>
        <w:autoSpaceDN w:val="0"/>
        <w:ind w:leftChars="100" w:left="416" w:hangingChars="100" w:hanging="223"/>
        <w:rPr>
          <w:rFonts w:ascii="ＭＳ 明朝" w:hAnsi="ＭＳ 明朝"/>
          <w:sz w:val="24"/>
        </w:rPr>
      </w:pPr>
    </w:p>
    <w:p w14:paraId="21F3C11B" w14:textId="77777777" w:rsidR="00D122EB" w:rsidRDefault="00D122EB" w:rsidP="00D122EB">
      <w:pPr>
        <w:autoSpaceDE w:val="0"/>
        <w:autoSpaceDN w:val="0"/>
        <w:ind w:leftChars="100" w:left="416" w:hangingChars="100" w:hanging="223"/>
        <w:rPr>
          <w:rFonts w:ascii="ＭＳ 明朝" w:hAnsi="ＭＳ 明朝"/>
          <w:sz w:val="24"/>
        </w:rPr>
      </w:pPr>
      <w:r w:rsidRPr="001F2218">
        <w:rPr>
          <w:rFonts w:ascii="ＭＳ 明朝" w:hAnsi="ＭＳ 明朝" w:hint="eastAsia"/>
          <w:sz w:val="24"/>
        </w:rPr>
        <w:t>・</w:t>
      </w:r>
      <w:r>
        <w:rPr>
          <w:rFonts w:ascii="ＭＳ 明朝" w:hAnsi="ＭＳ 明朝" w:hint="eastAsia"/>
          <w:sz w:val="24"/>
        </w:rPr>
        <w:t xml:space="preserve"> </w:t>
      </w:r>
      <w:r w:rsidRPr="001F2218">
        <w:rPr>
          <w:rFonts w:ascii="ＭＳ 明朝" w:hAnsi="ＭＳ 明朝" w:hint="eastAsia"/>
          <w:sz w:val="24"/>
        </w:rPr>
        <w:t>本件の契約については、過去２回は、</w:t>
      </w:r>
      <w:r>
        <w:rPr>
          <w:rFonts w:ascii="ＭＳ 明朝" w:hAnsi="ＭＳ 明朝" w:hint="eastAsia"/>
          <w:sz w:val="24"/>
        </w:rPr>
        <w:t>より入札に近い</w:t>
      </w:r>
      <w:r w:rsidRPr="001F2218">
        <w:rPr>
          <w:rFonts w:ascii="ＭＳ 明朝" w:hAnsi="ＭＳ 明朝" w:hint="eastAsia"/>
          <w:sz w:val="24"/>
        </w:rPr>
        <w:t>公開見積合</w:t>
      </w:r>
      <w:r>
        <w:rPr>
          <w:rFonts w:ascii="ＭＳ 明朝" w:hAnsi="ＭＳ 明朝" w:hint="eastAsia"/>
          <w:sz w:val="24"/>
        </w:rPr>
        <w:t>わ</w:t>
      </w:r>
      <w:r w:rsidRPr="001F2218">
        <w:rPr>
          <w:rFonts w:ascii="ＭＳ 明朝" w:hAnsi="ＭＳ 明朝" w:hint="eastAsia"/>
          <w:sz w:val="24"/>
        </w:rPr>
        <w:t>せ</w:t>
      </w:r>
      <w:r>
        <w:rPr>
          <w:rFonts w:ascii="ＭＳ 明朝" w:hAnsi="ＭＳ 明朝" w:hint="eastAsia"/>
          <w:sz w:val="24"/>
        </w:rPr>
        <w:t>を実施しており、激しく</w:t>
      </w:r>
      <w:r w:rsidRPr="001F2218">
        <w:rPr>
          <w:rFonts w:ascii="ＭＳ 明朝" w:hAnsi="ＭＳ 明朝" w:hint="eastAsia"/>
          <w:sz w:val="24"/>
        </w:rPr>
        <w:t>価格競争をさせてきた</w:t>
      </w:r>
      <w:r>
        <w:rPr>
          <w:rFonts w:ascii="ＭＳ 明朝" w:hAnsi="ＭＳ 明朝" w:hint="eastAsia"/>
          <w:sz w:val="24"/>
        </w:rPr>
        <w:t>。</w:t>
      </w:r>
      <w:r w:rsidRPr="001F2218">
        <w:rPr>
          <w:rFonts w:ascii="ＭＳ 明朝" w:hAnsi="ＭＳ 明朝" w:hint="eastAsia"/>
          <w:sz w:val="24"/>
        </w:rPr>
        <w:t>今回</w:t>
      </w:r>
      <w:r>
        <w:rPr>
          <w:rFonts w:ascii="ＭＳ 明朝" w:hAnsi="ＭＳ 明朝" w:hint="eastAsia"/>
          <w:sz w:val="24"/>
        </w:rPr>
        <w:t>、急に随意契約に</w:t>
      </w:r>
      <w:r w:rsidRPr="001F2218">
        <w:rPr>
          <w:rFonts w:ascii="ＭＳ 明朝" w:hAnsi="ＭＳ 明朝" w:hint="eastAsia"/>
          <w:sz w:val="24"/>
        </w:rPr>
        <w:t>変えるようなことは、通常は考えられない。過去は公開見積合わせ</w:t>
      </w:r>
      <w:r>
        <w:rPr>
          <w:rFonts w:ascii="ＭＳ 明朝" w:hAnsi="ＭＳ 明朝" w:hint="eastAsia"/>
          <w:sz w:val="24"/>
        </w:rPr>
        <w:t>を実施していた</w:t>
      </w:r>
      <w:r w:rsidRPr="001F2218">
        <w:rPr>
          <w:rFonts w:ascii="ＭＳ 明朝" w:hAnsi="ＭＳ 明朝" w:hint="eastAsia"/>
          <w:sz w:val="24"/>
        </w:rPr>
        <w:t>起案文書を証拠</w:t>
      </w:r>
      <w:r>
        <w:rPr>
          <w:rFonts w:ascii="ＭＳ 明朝" w:hAnsi="ＭＳ 明朝" w:hint="eastAsia"/>
          <w:sz w:val="24"/>
        </w:rPr>
        <w:t>として</w:t>
      </w:r>
      <w:r w:rsidRPr="001F2218">
        <w:rPr>
          <w:rFonts w:ascii="ＭＳ 明朝" w:hAnsi="ＭＳ 明朝" w:hint="eastAsia"/>
          <w:sz w:val="24"/>
        </w:rPr>
        <w:t>提出</w:t>
      </w:r>
      <w:r>
        <w:rPr>
          <w:rFonts w:ascii="ＭＳ 明朝" w:hAnsi="ＭＳ 明朝" w:hint="eastAsia"/>
          <w:sz w:val="24"/>
        </w:rPr>
        <w:t>する</w:t>
      </w:r>
      <w:r w:rsidRPr="001F2218">
        <w:rPr>
          <w:rFonts w:ascii="ＭＳ 明朝" w:hAnsi="ＭＳ 明朝" w:hint="eastAsia"/>
          <w:sz w:val="24"/>
        </w:rPr>
        <w:t>。</w:t>
      </w:r>
    </w:p>
    <w:p w14:paraId="1F43F730" w14:textId="77777777" w:rsidR="006D09E4" w:rsidRDefault="006D09E4" w:rsidP="00366D50">
      <w:pPr>
        <w:autoSpaceDE w:val="0"/>
        <w:autoSpaceDN w:val="0"/>
        <w:ind w:left="893" w:hangingChars="400" w:hanging="893"/>
        <w:rPr>
          <w:rFonts w:ascii="ＭＳ 明朝" w:hAnsi="ＭＳ 明朝"/>
          <w:sz w:val="24"/>
        </w:rPr>
      </w:pPr>
    </w:p>
    <w:p w14:paraId="0D6E9FC4" w14:textId="77777777" w:rsidR="0027250F" w:rsidRDefault="0027250F" w:rsidP="00366D50">
      <w:pPr>
        <w:autoSpaceDE w:val="0"/>
        <w:autoSpaceDN w:val="0"/>
        <w:ind w:left="893" w:hangingChars="400" w:hanging="893"/>
        <w:rPr>
          <w:rFonts w:ascii="ＭＳ 明朝" w:hAnsi="ＭＳ 明朝"/>
          <w:sz w:val="24"/>
        </w:rPr>
      </w:pPr>
    </w:p>
    <w:p w14:paraId="67F3E5F0" w14:textId="77777777" w:rsidR="0027250F" w:rsidRDefault="0027250F" w:rsidP="00F9744F">
      <w:pPr>
        <w:autoSpaceDE w:val="0"/>
        <w:autoSpaceDN w:val="0"/>
        <w:ind w:left="893" w:hangingChars="400" w:hanging="893"/>
        <w:jc w:val="right"/>
        <w:rPr>
          <w:rFonts w:ascii="ＭＳ 明朝" w:hAnsi="ＭＳ 明朝"/>
          <w:sz w:val="24"/>
        </w:rPr>
      </w:pPr>
      <w:r>
        <w:rPr>
          <w:rFonts w:ascii="ＭＳ 明朝" w:hAnsi="ＭＳ 明朝"/>
          <w:sz w:val="24"/>
        </w:rPr>
        <w:br w:type="page"/>
      </w:r>
      <w:r>
        <w:rPr>
          <w:rFonts w:ascii="ＭＳ 明朝" w:hAnsi="ＭＳ 明朝" w:hint="eastAsia"/>
          <w:sz w:val="24"/>
        </w:rPr>
        <w:t>（別紙６）</w:t>
      </w:r>
    </w:p>
    <w:p w14:paraId="12C909D2" w14:textId="77777777" w:rsidR="005E1E26" w:rsidRDefault="005E1E26" w:rsidP="005E1E26">
      <w:pPr>
        <w:autoSpaceDE w:val="0"/>
        <w:autoSpaceDN w:val="0"/>
        <w:ind w:left="893" w:hangingChars="400" w:hanging="893"/>
        <w:rPr>
          <w:rFonts w:ascii="ＭＳ 明朝" w:hAnsi="ＭＳ 明朝"/>
          <w:sz w:val="24"/>
        </w:rPr>
      </w:pPr>
      <w:r>
        <w:rPr>
          <w:rFonts w:ascii="ＭＳ 明朝" w:hAnsi="ＭＳ 明朝" w:hint="eastAsia"/>
          <w:sz w:val="24"/>
        </w:rPr>
        <w:t>法令等の規定</w:t>
      </w:r>
      <w:r w:rsidR="002E75EE">
        <w:rPr>
          <w:rFonts w:ascii="ＭＳ 明朝" w:hAnsi="ＭＳ 明朝" w:hint="eastAsia"/>
          <w:sz w:val="24"/>
        </w:rPr>
        <w:t>（参考）</w:t>
      </w:r>
    </w:p>
    <w:p w14:paraId="458A8AC4" w14:textId="77777777" w:rsidR="00644635" w:rsidRPr="0027250F" w:rsidRDefault="00644635" w:rsidP="0027250F">
      <w:pPr>
        <w:autoSpaceDE w:val="0"/>
        <w:autoSpaceDN w:val="0"/>
        <w:ind w:left="893" w:hangingChars="400" w:hanging="893"/>
        <w:rPr>
          <w:rFonts w:ascii="ＭＳ 明朝" w:hAnsi="ＭＳ 明朝"/>
          <w:sz w:val="24"/>
        </w:rPr>
      </w:pPr>
    </w:p>
    <w:p w14:paraId="6EFA53FF" w14:textId="77777777" w:rsidR="0027250F" w:rsidRPr="0027250F" w:rsidRDefault="00E12681" w:rsidP="00644635">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１　</w:t>
      </w:r>
      <w:r w:rsidR="00107CB4">
        <w:rPr>
          <w:rFonts w:ascii="ＭＳ 明朝" w:hAnsi="ＭＳ 明朝" w:hint="eastAsia"/>
          <w:sz w:val="24"/>
        </w:rPr>
        <w:t>大阪府財務規則</w:t>
      </w:r>
      <w:r>
        <w:rPr>
          <w:rFonts w:ascii="ＭＳ 明朝" w:hAnsi="ＭＳ 明朝" w:hint="eastAsia"/>
          <w:sz w:val="24"/>
        </w:rPr>
        <w:t>の</w:t>
      </w:r>
      <w:r w:rsidR="0027250F" w:rsidRPr="0027250F">
        <w:rPr>
          <w:rFonts w:ascii="ＭＳ 明朝" w:hAnsi="ＭＳ 明朝" w:hint="eastAsia"/>
          <w:sz w:val="24"/>
        </w:rPr>
        <w:t>運用第62条関係第３項</w:t>
      </w:r>
    </w:p>
    <w:p w14:paraId="147552D4" w14:textId="77777777" w:rsidR="0027250F" w:rsidRPr="0027250F" w:rsidRDefault="00F9744F" w:rsidP="00644635">
      <w:pPr>
        <w:autoSpaceDE w:val="0"/>
        <w:autoSpaceDN w:val="0"/>
        <w:ind w:leftChars="200" w:left="387" w:firstLineChars="100" w:firstLine="223"/>
        <w:rPr>
          <w:rFonts w:ascii="ＭＳ 明朝" w:hAnsi="ＭＳ 明朝"/>
          <w:sz w:val="24"/>
        </w:rPr>
      </w:pPr>
      <w:r>
        <w:rPr>
          <w:rFonts w:ascii="ＭＳ 明朝" w:hAnsi="ＭＳ 明朝" w:hint="eastAsia"/>
          <w:sz w:val="24"/>
        </w:rPr>
        <w:t>…</w:t>
      </w:r>
      <w:r w:rsidR="0027250F" w:rsidRPr="0027250F">
        <w:rPr>
          <w:rFonts w:ascii="ＭＳ 明朝" w:hAnsi="ＭＳ 明朝" w:hint="eastAsia"/>
          <w:sz w:val="24"/>
        </w:rPr>
        <w:t>取引の実例価格を考慮して、価額が適正と求められる１件の代金が10万円以下のものの購入、修理等にかかるものについては、電話、ファックス、電子メール及びウェブページ等により価額の見積りを取り、その状況を記録しておくことにより見積書の徴取に代えることができる。</w:t>
      </w:r>
    </w:p>
    <w:p w14:paraId="73F745C9" w14:textId="77777777" w:rsidR="00C6355E" w:rsidRDefault="00C6355E" w:rsidP="00C6355E">
      <w:pPr>
        <w:autoSpaceDE w:val="0"/>
        <w:autoSpaceDN w:val="0"/>
        <w:ind w:leftChars="100" w:left="863" w:hangingChars="300" w:hanging="670"/>
        <w:rPr>
          <w:rFonts w:ascii="ＭＳ 明朝" w:hAnsi="ＭＳ 明朝"/>
          <w:sz w:val="24"/>
        </w:rPr>
      </w:pPr>
    </w:p>
    <w:p w14:paraId="703D27C1" w14:textId="77777777" w:rsidR="00C6355E" w:rsidRPr="0027250F" w:rsidRDefault="00C6355E" w:rsidP="00C6355E">
      <w:pPr>
        <w:autoSpaceDE w:val="0"/>
        <w:autoSpaceDN w:val="0"/>
        <w:ind w:leftChars="100" w:left="863" w:hangingChars="300" w:hanging="670"/>
        <w:rPr>
          <w:rFonts w:ascii="ＭＳ 明朝" w:hAnsi="ＭＳ 明朝"/>
          <w:sz w:val="24"/>
        </w:rPr>
      </w:pPr>
      <w:r>
        <w:rPr>
          <w:rFonts w:ascii="ＭＳ 明朝" w:hAnsi="ＭＳ 明朝" w:hint="eastAsia"/>
          <w:sz w:val="24"/>
        </w:rPr>
        <w:t xml:space="preserve">１－２　</w:t>
      </w:r>
      <w:r w:rsidRPr="0027250F">
        <w:rPr>
          <w:rFonts w:ascii="ＭＳ 明朝" w:hAnsi="ＭＳ 明朝" w:hint="eastAsia"/>
          <w:sz w:val="24"/>
        </w:rPr>
        <w:t>大阪府会計局のＱ＆Ａ</w:t>
      </w:r>
      <w:r>
        <w:rPr>
          <w:rFonts w:ascii="ＭＳ 明朝" w:hAnsi="ＭＳ 明朝" w:hint="eastAsia"/>
          <w:sz w:val="24"/>
        </w:rPr>
        <w:t>（</w:t>
      </w:r>
      <w:r w:rsidRPr="0027250F">
        <w:rPr>
          <w:rFonts w:ascii="ＭＳ 明朝" w:hAnsi="ＭＳ 明朝" w:hint="eastAsia"/>
          <w:sz w:val="24"/>
        </w:rPr>
        <w:t>抜粋</w:t>
      </w:r>
      <w:r>
        <w:rPr>
          <w:rFonts w:ascii="ＭＳ 明朝" w:hAnsi="ＭＳ 明朝" w:hint="eastAsia"/>
          <w:sz w:val="24"/>
        </w:rPr>
        <w:t>）</w:t>
      </w:r>
    </w:p>
    <w:p w14:paraId="752AFB24" w14:textId="77777777" w:rsidR="00C6355E" w:rsidRDefault="00C6355E" w:rsidP="00C6355E">
      <w:pPr>
        <w:autoSpaceDE w:val="0"/>
        <w:autoSpaceDN w:val="0"/>
        <w:ind w:leftChars="200" w:left="387"/>
        <w:rPr>
          <w:rFonts w:ascii="ＭＳ 明朝" w:hAnsi="ＭＳ 明朝"/>
          <w:sz w:val="24"/>
        </w:rPr>
      </w:pPr>
      <w:r>
        <w:rPr>
          <w:rFonts w:ascii="ＭＳ 明朝" w:hAnsi="ＭＳ 明朝" w:hint="eastAsia"/>
          <w:sz w:val="24"/>
        </w:rPr>
        <w:t>「…</w:t>
      </w:r>
      <w:r w:rsidRPr="0027250F">
        <w:rPr>
          <w:rFonts w:ascii="ＭＳ 明朝" w:hAnsi="ＭＳ 明朝" w:hint="eastAsia"/>
          <w:sz w:val="24"/>
        </w:rPr>
        <w:t>ものの購入、修理等に係るものとは、物品の購入、修理のほか、物品の使用や施設の修繕・補修、委託役務サービスの提供その他の契約にもとづくもの全てを指します。」</w:t>
      </w:r>
    </w:p>
    <w:p w14:paraId="0CF180CD" w14:textId="77777777" w:rsidR="0027250F" w:rsidRPr="0027250F" w:rsidRDefault="0027250F" w:rsidP="0027250F">
      <w:pPr>
        <w:autoSpaceDE w:val="0"/>
        <w:autoSpaceDN w:val="0"/>
        <w:ind w:left="893" w:hangingChars="400" w:hanging="893"/>
        <w:rPr>
          <w:rFonts w:ascii="ＭＳ 明朝" w:hAnsi="ＭＳ 明朝"/>
          <w:sz w:val="24"/>
        </w:rPr>
      </w:pPr>
    </w:p>
    <w:p w14:paraId="27E70188" w14:textId="77777777" w:rsidR="0027250F" w:rsidRPr="0027250F" w:rsidRDefault="00E12681" w:rsidP="00644635">
      <w:pPr>
        <w:autoSpaceDE w:val="0"/>
        <w:autoSpaceDN w:val="0"/>
        <w:ind w:firstLineChars="100" w:firstLine="223"/>
        <w:rPr>
          <w:rFonts w:ascii="ＭＳ 明朝" w:hAnsi="ＭＳ 明朝"/>
          <w:sz w:val="24"/>
        </w:rPr>
      </w:pPr>
      <w:r>
        <w:rPr>
          <w:rFonts w:ascii="ＭＳ 明朝" w:hAnsi="ＭＳ 明朝" w:hint="eastAsia"/>
          <w:sz w:val="24"/>
        </w:rPr>
        <w:t>２</w:t>
      </w:r>
      <w:r w:rsidR="00107CB4">
        <w:rPr>
          <w:rFonts w:ascii="ＭＳ 明朝" w:hAnsi="ＭＳ 明朝" w:hint="eastAsia"/>
          <w:sz w:val="24"/>
        </w:rPr>
        <w:t xml:space="preserve">　</w:t>
      </w:r>
      <w:r w:rsidR="00054415">
        <w:rPr>
          <w:rFonts w:ascii="ＭＳ 明朝" w:hAnsi="ＭＳ 明朝" w:hint="eastAsia"/>
          <w:sz w:val="24"/>
        </w:rPr>
        <w:t>大阪府随意契約</w:t>
      </w:r>
      <w:r w:rsidR="0027250F" w:rsidRPr="0027250F">
        <w:rPr>
          <w:rFonts w:ascii="ＭＳ 明朝" w:hAnsi="ＭＳ 明朝" w:hint="eastAsia"/>
          <w:sz w:val="24"/>
        </w:rPr>
        <w:t>見積心得</w:t>
      </w:r>
      <w:r w:rsidR="002E75EE">
        <w:rPr>
          <w:rFonts w:ascii="ＭＳ 明朝" w:hAnsi="ＭＳ 明朝" w:hint="eastAsia"/>
          <w:sz w:val="24"/>
        </w:rPr>
        <w:t>（平成20年１月１日制定）</w:t>
      </w:r>
    </w:p>
    <w:p w14:paraId="643275B4" w14:textId="77777777" w:rsidR="0027250F" w:rsidRPr="0027250F" w:rsidRDefault="0027250F" w:rsidP="00644635">
      <w:pPr>
        <w:autoSpaceDE w:val="0"/>
        <w:autoSpaceDN w:val="0"/>
        <w:ind w:leftChars="300" w:left="803" w:hangingChars="100" w:hanging="223"/>
        <w:rPr>
          <w:rFonts w:ascii="ＭＳ 明朝" w:hAnsi="ＭＳ 明朝"/>
          <w:sz w:val="24"/>
        </w:rPr>
      </w:pPr>
      <w:r w:rsidRPr="0027250F">
        <w:rPr>
          <w:rFonts w:ascii="ＭＳ 明朝" w:hAnsi="ＭＳ 明朝" w:hint="eastAsia"/>
          <w:sz w:val="24"/>
        </w:rPr>
        <w:t>第１条　この心得は、大阪府が行う随意契約（物品調達システムにより公開見積合せを実施するもの、取引の実例価格を考慮して価額が適正と認められる１件の代金が</w:t>
      </w:r>
      <w:r w:rsidRPr="0027250F">
        <w:rPr>
          <w:rFonts w:ascii="ＭＳ 明朝" w:hAnsi="ＭＳ 明朝"/>
          <w:sz w:val="24"/>
        </w:rPr>
        <w:t xml:space="preserve">10 </w:t>
      </w:r>
      <w:r w:rsidRPr="0027250F">
        <w:rPr>
          <w:rFonts w:ascii="ＭＳ 明朝" w:hAnsi="ＭＳ 明朝" w:hint="eastAsia"/>
          <w:sz w:val="24"/>
        </w:rPr>
        <w:t>万円以下のものの購入、修理等に係るもの及び公募型プロポーザル方式によるものを除く。）の場合における見積書の徴取その他の取り扱いについて、見積りをしようとする者（以下「見積者」という。）が守らなければならない事項を定めるものとする。</w:t>
      </w:r>
    </w:p>
    <w:p w14:paraId="7EDA562D" w14:textId="77777777" w:rsidR="0027250F" w:rsidRPr="0027250F" w:rsidRDefault="0027250F" w:rsidP="00644635">
      <w:pPr>
        <w:autoSpaceDE w:val="0"/>
        <w:autoSpaceDN w:val="0"/>
        <w:ind w:leftChars="300" w:left="803" w:hangingChars="100" w:hanging="223"/>
        <w:rPr>
          <w:rFonts w:ascii="ＭＳ 明朝" w:hAnsi="ＭＳ 明朝"/>
          <w:sz w:val="24"/>
        </w:rPr>
      </w:pPr>
      <w:r w:rsidRPr="0027250F">
        <w:rPr>
          <w:rFonts w:ascii="ＭＳ 明朝" w:hAnsi="ＭＳ 明朝" w:hint="eastAsia"/>
          <w:sz w:val="24"/>
        </w:rPr>
        <w:t>第５条　見積者は、様式１（大阪府が別の様式を指定した場合にあっては当該様式）により見積書を作成し、記名押印の上、指定した要件に基づき提出しなければならない。</w:t>
      </w:r>
      <w:r w:rsidRPr="0027250F">
        <w:rPr>
          <w:rFonts w:ascii="ＭＳ 明朝" w:hAnsi="ＭＳ 明朝"/>
          <w:sz w:val="24"/>
        </w:rPr>
        <w:t xml:space="preserve"> </w:t>
      </w:r>
    </w:p>
    <w:p w14:paraId="1928E9BF" w14:textId="77777777" w:rsidR="0027250F" w:rsidRPr="0027250F" w:rsidRDefault="0027250F" w:rsidP="00644635">
      <w:pPr>
        <w:autoSpaceDE w:val="0"/>
        <w:autoSpaceDN w:val="0"/>
        <w:ind w:leftChars="400" w:left="773"/>
        <w:rPr>
          <w:rFonts w:ascii="ＭＳ 明朝" w:hAnsi="ＭＳ 明朝"/>
          <w:sz w:val="24"/>
        </w:rPr>
      </w:pPr>
      <w:r w:rsidRPr="0027250F">
        <w:rPr>
          <w:rFonts w:ascii="ＭＳ 明朝" w:hAnsi="ＭＳ 明朝" w:hint="eastAsia"/>
          <w:sz w:val="24"/>
        </w:rPr>
        <w:t>２</w:t>
      </w:r>
      <w:r w:rsidRPr="0027250F">
        <w:rPr>
          <w:rFonts w:ascii="ＭＳ 明朝" w:hAnsi="ＭＳ 明朝"/>
          <w:sz w:val="24"/>
        </w:rPr>
        <w:t xml:space="preserve"> </w:t>
      </w:r>
      <w:r w:rsidRPr="0027250F">
        <w:rPr>
          <w:rFonts w:ascii="ＭＳ 明朝" w:hAnsi="ＭＳ 明朝" w:hint="eastAsia"/>
          <w:sz w:val="24"/>
        </w:rPr>
        <w:t>（略）</w:t>
      </w:r>
    </w:p>
    <w:p w14:paraId="519BFF5B" w14:textId="77777777" w:rsidR="0027250F" w:rsidRPr="0027250F" w:rsidRDefault="0027250F" w:rsidP="00644635">
      <w:pPr>
        <w:autoSpaceDE w:val="0"/>
        <w:autoSpaceDN w:val="0"/>
        <w:ind w:leftChars="400" w:left="773"/>
        <w:rPr>
          <w:rFonts w:ascii="ＭＳ 明朝" w:hAnsi="ＭＳ 明朝"/>
          <w:sz w:val="24"/>
        </w:rPr>
      </w:pPr>
      <w:r w:rsidRPr="0027250F">
        <w:rPr>
          <w:rFonts w:ascii="ＭＳ 明朝" w:hAnsi="ＭＳ 明朝" w:hint="eastAsia"/>
          <w:sz w:val="24"/>
        </w:rPr>
        <w:t>３</w:t>
      </w:r>
      <w:r w:rsidRPr="0027250F">
        <w:rPr>
          <w:rFonts w:ascii="ＭＳ 明朝" w:hAnsi="ＭＳ 明朝"/>
          <w:sz w:val="24"/>
        </w:rPr>
        <w:t xml:space="preserve"> </w:t>
      </w:r>
      <w:r w:rsidRPr="0027250F">
        <w:rPr>
          <w:rFonts w:ascii="ＭＳ 明朝" w:hAnsi="ＭＳ 明朝" w:hint="eastAsia"/>
          <w:sz w:val="24"/>
        </w:rPr>
        <w:t>見積書は、郵送で提出することができる。</w:t>
      </w:r>
      <w:r w:rsidRPr="0027250F">
        <w:rPr>
          <w:rFonts w:ascii="ＭＳ 明朝" w:hAnsi="ＭＳ 明朝"/>
          <w:sz w:val="24"/>
        </w:rPr>
        <w:t xml:space="preserve"> </w:t>
      </w:r>
    </w:p>
    <w:p w14:paraId="68A01E06" w14:textId="77777777" w:rsidR="0027250F" w:rsidRPr="0027250F" w:rsidRDefault="0027250F" w:rsidP="00644635">
      <w:pPr>
        <w:autoSpaceDE w:val="0"/>
        <w:autoSpaceDN w:val="0"/>
        <w:ind w:leftChars="400" w:left="996" w:hangingChars="100" w:hanging="223"/>
        <w:rPr>
          <w:rFonts w:ascii="ＭＳ 明朝" w:hAnsi="ＭＳ 明朝"/>
          <w:sz w:val="24"/>
        </w:rPr>
      </w:pPr>
      <w:r w:rsidRPr="0027250F">
        <w:rPr>
          <w:rFonts w:ascii="ＭＳ 明朝" w:hAnsi="ＭＳ 明朝" w:hint="eastAsia"/>
          <w:sz w:val="24"/>
        </w:rPr>
        <w:t>４</w:t>
      </w:r>
      <w:r w:rsidRPr="0027250F">
        <w:rPr>
          <w:rFonts w:ascii="ＭＳ 明朝" w:hAnsi="ＭＳ 明朝"/>
          <w:sz w:val="24"/>
        </w:rPr>
        <w:t xml:space="preserve"> </w:t>
      </w:r>
      <w:r w:rsidRPr="0027250F">
        <w:rPr>
          <w:rFonts w:ascii="ＭＳ 明朝" w:hAnsi="ＭＳ 明朝" w:hint="eastAsia"/>
          <w:sz w:val="24"/>
        </w:rPr>
        <w:t>大阪府が特に認めた場合、電子メール及びファックスで見積書を提出することができる。この場合、見積者は原本を保管し、契約の相手方となった者は後日、見積書の原本を提出しなければならない。</w:t>
      </w:r>
      <w:r w:rsidRPr="0027250F">
        <w:rPr>
          <w:rFonts w:ascii="ＭＳ 明朝" w:hAnsi="ＭＳ 明朝"/>
          <w:sz w:val="24"/>
        </w:rPr>
        <w:t xml:space="preserve"> </w:t>
      </w:r>
    </w:p>
    <w:p w14:paraId="61ACAF75" w14:textId="77777777" w:rsidR="0027250F" w:rsidRPr="0027250F" w:rsidRDefault="0027250F" w:rsidP="00644635">
      <w:pPr>
        <w:autoSpaceDE w:val="0"/>
        <w:autoSpaceDN w:val="0"/>
        <w:ind w:leftChars="400" w:left="996" w:hangingChars="100" w:hanging="223"/>
        <w:rPr>
          <w:rFonts w:ascii="ＭＳ 明朝" w:hAnsi="ＭＳ 明朝"/>
          <w:sz w:val="24"/>
        </w:rPr>
      </w:pPr>
      <w:r w:rsidRPr="0027250F">
        <w:rPr>
          <w:rFonts w:ascii="ＭＳ 明朝" w:hAnsi="ＭＳ 明朝" w:hint="eastAsia"/>
          <w:sz w:val="24"/>
        </w:rPr>
        <w:t>５</w:t>
      </w:r>
      <w:r w:rsidRPr="0027250F">
        <w:rPr>
          <w:rFonts w:ascii="ＭＳ 明朝" w:hAnsi="ＭＳ 明朝"/>
          <w:sz w:val="24"/>
        </w:rPr>
        <w:t xml:space="preserve"> </w:t>
      </w:r>
      <w:r w:rsidRPr="0027250F">
        <w:rPr>
          <w:rFonts w:ascii="ＭＳ 明朝" w:hAnsi="ＭＳ 明朝" w:hint="eastAsia"/>
          <w:sz w:val="24"/>
        </w:rPr>
        <w:t>見積書が、見積依頼書その他の見積依頼において指定した日時までに到達しないときは、当該見積は無効とする。</w:t>
      </w:r>
      <w:r w:rsidRPr="0027250F">
        <w:rPr>
          <w:rFonts w:ascii="ＭＳ 明朝" w:hAnsi="ＭＳ 明朝"/>
          <w:sz w:val="24"/>
        </w:rPr>
        <w:t xml:space="preserve"> </w:t>
      </w:r>
    </w:p>
    <w:p w14:paraId="38D40F32" w14:textId="77777777" w:rsidR="0027250F" w:rsidRPr="0027250F" w:rsidRDefault="0027250F" w:rsidP="00644635">
      <w:pPr>
        <w:autoSpaceDE w:val="0"/>
        <w:autoSpaceDN w:val="0"/>
        <w:ind w:leftChars="400" w:left="996" w:hangingChars="100" w:hanging="223"/>
        <w:rPr>
          <w:rFonts w:ascii="ＭＳ 明朝" w:hAnsi="ＭＳ 明朝"/>
          <w:sz w:val="24"/>
        </w:rPr>
      </w:pPr>
      <w:r w:rsidRPr="0027250F">
        <w:rPr>
          <w:rFonts w:ascii="ＭＳ 明朝" w:hAnsi="ＭＳ 明朝" w:hint="eastAsia"/>
          <w:sz w:val="24"/>
        </w:rPr>
        <w:t>６</w:t>
      </w:r>
      <w:r w:rsidRPr="0027250F">
        <w:rPr>
          <w:rFonts w:ascii="ＭＳ 明朝" w:hAnsi="ＭＳ 明朝"/>
          <w:sz w:val="24"/>
        </w:rPr>
        <w:t xml:space="preserve"> </w:t>
      </w:r>
      <w:r w:rsidRPr="0027250F">
        <w:rPr>
          <w:rFonts w:ascii="ＭＳ 明朝" w:hAnsi="ＭＳ 明朝" w:hint="eastAsia"/>
          <w:sz w:val="24"/>
        </w:rPr>
        <w:t>見積書を提出した後は、当該提出した見積書の書換え、引換え又は撤回をすることはできない。</w:t>
      </w:r>
      <w:r w:rsidRPr="0027250F">
        <w:rPr>
          <w:rFonts w:ascii="ＭＳ 明朝" w:hAnsi="ＭＳ 明朝"/>
          <w:sz w:val="24"/>
        </w:rPr>
        <w:t xml:space="preserve"> </w:t>
      </w:r>
    </w:p>
    <w:p w14:paraId="3A57B606" w14:textId="77777777" w:rsidR="0027250F" w:rsidRPr="0027250F" w:rsidRDefault="0027250F" w:rsidP="00644635">
      <w:pPr>
        <w:autoSpaceDE w:val="0"/>
        <w:autoSpaceDN w:val="0"/>
        <w:ind w:leftChars="400" w:left="773"/>
        <w:rPr>
          <w:rFonts w:ascii="ＭＳ 明朝" w:hAnsi="ＭＳ 明朝"/>
          <w:sz w:val="24"/>
        </w:rPr>
      </w:pPr>
      <w:r w:rsidRPr="0027250F">
        <w:rPr>
          <w:rFonts w:ascii="ＭＳ 明朝" w:hAnsi="ＭＳ 明朝" w:hint="eastAsia"/>
          <w:sz w:val="24"/>
        </w:rPr>
        <w:t>７</w:t>
      </w:r>
      <w:r w:rsidRPr="0027250F">
        <w:rPr>
          <w:rFonts w:ascii="ＭＳ 明朝" w:hAnsi="ＭＳ 明朝"/>
          <w:sz w:val="24"/>
        </w:rPr>
        <w:t xml:space="preserve"> </w:t>
      </w:r>
      <w:r w:rsidRPr="0027250F">
        <w:rPr>
          <w:rFonts w:ascii="ＭＳ 明朝" w:hAnsi="ＭＳ 明朝" w:hint="eastAsia"/>
          <w:sz w:val="24"/>
        </w:rPr>
        <w:t>前各項の規定は、大阪府が別に指示する場合は、適用しない。</w:t>
      </w:r>
      <w:r w:rsidRPr="0027250F">
        <w:rPr>
          <w:rFonts w:ascii="ＭＳ 明朝" w:hAnsi="ＭＳ 明朝"/>
          <w:sz w:val="24"/>
        </w:rPr>
        <w:t xml:space="preserve"> </w:t>
      </w:r>
    </w:p>
    <w:p w14:paraId="51EEDB3F" w14:textId="77777777" w:rsidR="0027250F" w:rsidRPr="0027250F" w:rsidRDefault="0027250F" w:rsidP="00644635">
      <w:pPr>
        <w:autoSpaceDE w:val="0"/>
        <w:autoSpaceDN w:val="0"/>
        <w:ind w:leftChars="300" w:left="803" w:hangingChars="100" w:hanging="223"/>
        <w:rPr>
          <w:rFonts w:ascii="ＭＳ 明朝" w:hAnsi="ＭＳ 明朝"/>
          <w:sz w:val="24"/>
        </w:rPr>
      </w:pPr>
      <w:r w:rsidRPr="0027250F">
        <w:rPr>
          <w:rFonts w:ascii="ＭＳ 明朝" w:hAnsi="ＭＳ 明朝" w:hint="eastAsia"/>
          <w:sz w:val="24"/>
        </w:rPr>
        <w:t>第６条（略）</w:t>
      </w:r>
    </w:p>
    <w:p w14:paraId="535DDC46" w14:textId="77777777" w:rsidR="0027250F" w:rsidRPr="0027250F" w:rsidRDefault="0027250F" w:rsidP="00644635">
      <w:pPr>
        <w:autoSpaceDE w:val="0"/>
        <w:autoSpaceDN w:val="0"/>
        <w:ind w:leftChars="400" w:left="996" w:hangingChars="100" w:hanging="223"/>
        <w:rPr>
          <w:rFonts w:ascii="ＭＳ 明朝" w:hAnsi="ＭＳ 明朝"/>
          <w:sz w:val="24"/>
        </w:rPr>
      </w:pPr>
      <w:r w:rsidRPr="0027250F">
        <w:rPr>
          <w:rFonts w:ascii="ＭＳ 明朝" w:hAnsi="ＭＳ 明朝" w:hint="eastAsia"/>
          <w:sz w:val="24"/>
        </w:rPr>
        <w:t>２</w:t>
      </w:r>
      <w:r w:rsidRPr="0027250F">
        <w:rPr>
          <w:rFonts w:ascii="ＭＳ 明朝" w:hAnsi="ＭＳ 明朝"/>
          <w:sz w:val="24"/>
        </w:rPr>
        <w:t xml:space="preserve"> </w:t>
      </w:r>
      <w:r w:rsidRPr="0027250F">
        <w:rPr>
          <w:rFonts w:ascii="ＭＳ 明朝" w:hAnsi="ＭＳ 明朝" w:hint="eastAsia"/>
          <w:sz w:val="24"/>
        </w:rPr>
        <w:t>見積参加者は、見積りを辞退するときは、見積り辞退届（様式２）を大阪府へ提出するものとする。</w:t>
      </w:r>
    </w:p>
    <w:p w14:paraId="52D841D8" w14:textId="77777777" w:rsidR="0027250F" w:rsidRPr="0027250F" w:rsidRDefault="0027250F" w:rsidP="0027250F">
      <w:pPr>
        <w:autoSpaceDE w:val="0"/>
        <w:autoSpaceDN w:val="0"/>
        <w:ind w:left="893" w:hangingChars="400" w:hanging="893"/>
        <w:rPr>
          <w:rFonts w:ascii="ＭＳ 明朝" w:hAnsi="ＭＳ 明朝"/>
          <w:sz w:val="24"/>
        </w:rPr>
      </w:pPr>
    </w:p>
    <w:p w14:paraId="4D62E232" w14:textId="77777777" w:rsidR="0027250F" w:rsidRPr="0027250F" w:rsidRDefault="00C6355E" w:rsidP="00644635">
      <w:pPr>
        <w:autoSpaceDE w:val="0"/>
        <w:autoSpaceDN w:val="0"/>
        <w:ind w:leftChars="100" w:left="863" w:hangingChars="300" w:hanging="670"/>
        <w:rPr>
          <w:rFonts w:ascii="ＭＳ 明朝" w:hAnsi="ＭＳ 明朝"/>
          <w:sz w:val="24"/>
        </w:rPr>
      </w:pPr>
      <w:r>
        <w:rPr>
          <w:rFonts w:ascii="ＭＳ 明朝" w:hAnsi="ＭＳ 明朝" w:hint="eastAsia"/>
          <w:sz w:val="24"/>
        </w:rPr>
        <w:t>２－２</w:t>
      </w:r>
      <w:r w:rsidR="00D301B1">
        <w:rPr>
          <w:rFonts w:ascii="ＭＳ 明朝" w:hAnsi="ＭＳ 明朝" w:hint="eastAsia"/>
          <w:sz w:val="24"/>
        </w:rPr>
        <w:t xml:space="preserve">　</w:t>
      </w:r>
      <w:r w:rsidR="00054415">
        <w:rPr>
          <w:rFonts w:ascii="ＭＳ 明朝" w:hAnsi="ＭＳ 明朝" w:hint="eastAsia"/>
          <w:sz w:val="24"/>
        </w:rPr>
        <w:t>大阪府随意契約</w:t>
      </w:r>
      <w:r w:rsidR="0027250F" w:rsidRPr="0027250F">
        <w:rPr>
          <w:rFonts w:ascii="ＭＳ 明朝" w:hAnsi="ＭＳ 明朝" w:hint="eastAsia"/>
          <w:sz w:val="24"/>
        </w:rPr>
        <w:t>見積心得の改正</w:t>
      </w:r>
      <w:r w:rsidR="002E75EE">
        <w:rPr>
          <w:rFonts w:ascii="ＭＳ 明朝" w:hAnsi="ＭＳ 明朝" w:hint="eastAsia"/>
          <w:sz w:val="24"/>
        </w:rPr>
        <w:t>（</w:t>
      </w:r>
      <w:r w:rsidR="0027250F" w:rsidRPr="0027250F">
        <w:rPr>
          <w:rFonts w:ascii="ＭＳ 明朝" w:hAnsi="ＭＳ 明朝" w:hint="eastAsia"/>
          <w:sz w:val="24"/>
        </w:rPr>
        <w:t>抜粋</w:t>
      </w:r>
      <w:r>
        <w:rPr>
          <w:rFonts w:ascii="ＭＳ 明朝" w:hAnsi="ＭＳ 明朝" w:hint="eastAsia"/>
          <w:sz w:val="24"/>
        </w:rPr>
        <w:t>）</w:t>
      </w:r>
    </w:p>
    <w:p w14:paraId="658C7320" w14:textId="77777777" w:rsidR="00A95023" w:rsidRDefault="0027250F" w:rsidP="0027250F">
      <w:pPr>
        <w:autoSpaceDE w:val="0"/>
        <w:autoSpaceDN w:val="0"/>
        <w:ind w:left="893" w:hangingChars="400" w:hanging="893"/>
        <w:rPr>
          <w:rFonts w:ascii="ＭＳ 明朝" w:hAnsi="ＭＳ 明朝"/>
          <w:sz w:val="24"/>
        </w:rPr>
      </w:pPr>
      <w:r w:rsidRPr="0027250F">
        <w:rPr>
          <w:rFonts w:ascii="ＭＳ 明朝" w:hAnsi="ＭＳ 明朝" w:hint="eastAsia"/>
          <w:sz w:val="24"/>
        </w:rPr>
        <w:t xml:space="preserve">　　</w:t>
      </w:r>
      <w:r w:rsidR="00644635">
        <w:rPr>
          <w:rFonts w:ascii="ＭＳ 明朝" w:hAnsi="ＭＳ 明朝" w:hint="eastAsia"/>
          <w:sz w:val="24"/>
        </w:rPr>
        <w:t xml:space="preserve">　</w:t>
      </w:r>
    </w:p>
    <w:p w14:paraId="58298018" w14:textId="77777777" w:rsidR="0027250F" w:rsidRDefault="0027250F" w:rsidP="00A95023">
      <w:pPr>
        <w:autoSpaceDE w:val="0"/>
        <w:autoSpaceDN w:val="0"/>
        <w:ind w:leftChars="217" w:left="861" w:hangingChars="198" w:hanging="442"/>
        <w:rPr>
          <w:rFonts w:ascii="ＭＳ 明朝" w:hAnsi="ＭＳ 明朝"/>
          <w:sz w:val="24"/>
        </w:rPr>
      </w:pPr>
      <w:r w:rsidRPr="0027250F">
        <w:rPr>
          <w:rFonts w:ascii="ＭＳ 明朝" w:hAnsi="ＭＳ 明朝" w:hint="eastAsia"/>
          <w:sz w:val="24"/>
        </w:rPr>
        <w:t>随契見積心得は、平成30年４月１日付で、下表のとおり改正されている。</w:t>
      </w:r>
    </w:p>
    <w:p w14:paraId="4B240105" w14:textId="77777777" w:rsidR="00054415" w:rsidRPr="0027250F" w:rsidRDefault="00054415" w:rsidP="0027250F">
      <w:pPr>
        <w:autoSpaceDE w:val="0"/>
        <w:autoSpaceDN w:val="0"/>
        <w:ind w:left="893" w:hangingChars="400" w:hanging="893"/>
        <w:rPr>
          <w:rFonts w:ascii="ＭＳ 明朝" w:hAnsi="ＭＳ 明朝"/>
          <w:sz w:val="24"/>
        </w:rPr>
      </w:pPr>
    </w:p>
    <w:tbl>
      <w:tblPr>
        <w:tblpPr w:leftFromText="142" w:rightFromText="142" w:vertAnchor="text" w:tblpX="749" w:tblpY="1"/>
        <w:tblOverlap w:val="neve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178"/>
      </w:tblGrid>
      <w:tr w:rsidR="0027250F" w:rsidRPr="0027250F" w14:paraId="7FC62786" w14:textId="77777777" w:rsidTr="00644635">
        <w:trPr>
          <w:trHeight w:val="348"/>
        </w:trPr>
        <w:tc>
          <w:tcPr>
            <w:tcW w:w="3970" w:type="dxa"/>
            <w:shd w:val="clear" w:color="auto" w:fill="auto"/>
          </w:tcPr>
          <w:p w14:paraId="3F47F0A9" w14:textId="77777777" w:rsidR="0027250F" w:rsidRPr="0027250F" w:rsidRDefault="0027250F" w:rsidP="00054415">
            <w:pPr>
              <w:autoSpaceDE w:val="0"/>
              <w:autoSpaceDN w:val="0"/>
              <w:ind w:left="893" w:hangingChars="400" w:hanging="893"/>
              <w:jc w:val="center"/>
              <w:rPr>
                <w:rFonts w:ascii="ＭＳ 明朝" w:hAnsi="ＭＳ 明朝"/>
                <w:sz w:val="24"/>
              </w:rPr>
            </w:pPr>
            <w:r w:rsidRPr="0027250F">
              <w:rPr>
                <w:rFonts w:ascii="ＭＳ 明朝" w:hAnsi="ＭＳ 明朝" w:hint="eastAsia"/>
                <w:sz w:val="24"/>
              </w:rPr>
              <w:t>改正前（～</w:t>
            </w:r>
            <w:r w:rsidRPr="0027250F">
              <w:rPr>
                <w:rFonts w:ascii="ＭＳ 明朝" w:hAnsi="ＭＳ 明朝"/>
                <w:sz w:val="24"/>
              </w:rPr>
              <w:t>H30.3.31）</w:t>
            </w:r>
          </w:p>
        </w:tc>
        <w:tc>
          <w:tcPr>
            <w:tcW w:w="4178" w:type="dxa"/>
            <w:shd w:val="clear" w:color="auto" w:fill="auto"/>
          </w:tcPr>
          <w:p w14:paraId="45E8670D" w14:textId="77777777" w:rsidR="0027250F" w:rsidRPr="0027250F" w:rsidRDefault="0027250F" w:rsidP="00054415">
            <w:pPr>
              <w:autoSpaceDE w:val="0"/>
              <w:autoSpaceDN w:val="0"/>
              <w:ind w:left="893" w:hangingChars="400" w:hanging="893"/>
              <w:jc w:val="center"/>
              <w:rPr>
                <w:rFonts w:ascii="ＭＳ 明朝" w:hAnsi="ＭＳ 明朝"/>
                <w:sz w:val="24"/>
              </w:rPr>
            </w:pPr>
            <w:r w:rsidRPr="0027250F">
              <w:rPr>
                <w:rFonts w:ascii="ＭＳ 明朝" w:hAnsi="ＭＳ 明朝" w:hint="eastAsia"/>
                <w:sz w:val="24"/>
              </w:rPr>
              <w:t>改正後（</w:t>
            </w:r>
            <w:r w:rsidRPr="0027250F">
              <w:rPr>
                <w:rFonts w:ascii="ＭＳ 明朝" w:hAnsi="ＭＳ 明朝"/>
                <w:sz w:val="24"/>
              </w:rPr>
              <w:t>H30.4.1～）</w:t>
            </w:r>
          </w:p>
        </w:tc>
      </w:tr>
      <w:tr w:rsidR="0027250F" w:rsidRPr="0027250F" w14:paraId="380AE035" w14:textId="77777777" w:rsidTr="00644635">
        <w:trPr>
          <w:trHeight w:val="4374"/>
        </w:trPr>
        <w:tc>
          <w:tcPr>
            <w:tcW w:w="3970" w:type="dxa"/>
            <w:shd w:val="clear" w:color="auto" w:fill="auto"/>
          </w:tcPr>
          <w:p w14:paraId="6FE73CA8" w14:textId="77777777" w:rsidR="0027250F" w:rsidRPr="0027250F" w:rsidRDefault="0027250F" w:rsidP="00644635">
            <w:pPr>
              <w:autoSpaceDE w:val="0"/>
              <w:autoSpaceDN w:val="0"/>
              <w:ind w:left="893" w:hangingChars="400" w:hanging="893"/>
              <w:rPr>
                <w:rFonts w:ascii="ＭＳ 明朝" w:hAnsi="ＭＳ 明朝"/>
                <w:sz w:val="24"/>
              </w:rPr>
            </w:pPr>
            <w:r w:rsidRPr="0027250F">
              <w:rPr>
                <w:rFonts w:ascii="ＭＳ 明朝" w:hAnsi="ＭＳ 明朝" w:hint="eastAsia"/>
                <w:sz w:val="24"/>
              </w:rPr>
              <w:t>第５条</w:t>
            </w:r>
          </w:p>
          <w:p w14:paraId="150EF856" w14:textId="77777777" w:rsidR="00CD72F6" w:rsidRPr="00A95023" w:rsidRDefault="0027250F" w:rsidP="00644635">
            <w:pPr>
              <w:autoSpaceDE w:val="0"/>
              <w:autoSpaceDN w:val="0"/>
              <w:ind w:left="893" w:hangingChars="400" w:hanging="893"/>
              <w:rPr>
                <w:rFonts w:ascii="ＭＳ 明朝" w:hAnsi="ＭＳ 明朝"/>
                <w:sz w:val="24"/>
              </w:rPr>
            </w:pPr>
            <w:r w:rsidRPr="0027250F">
              <w:rPr>
                <w:rFonts w:ascii="ＭＳ 明朝" w:hAnsi="ＭＳ 明朝" w:hint="eastAsia"/>
                <w:sz w:val="24"/>
              </w:rPr>
              <w:t xml:space="preserve">３　</w:t>
            </w:r>
            <w:r w:rsidRPr="00A95023">
              <w:rPr>
                <w:rFonts w:ascii="ＭＳ 明朝" w:hAnsi="ＭＳ 明朝" w:hint="eastAsia"/>
                <w:sz w:val="24"/>
              </w:rPr>
              <w:t>見積書は、大阪府が特に郵送を認</w:t>
            </w:r>
          </w:p>
          <w:p w14:paraId="7A59C618" w14:textId="77777777" w:rsidR="0027250F" w:rsidRPr="00CD72F6" w:rsidRDefault="0027250F" w:rsidP="00CD72F6">
            <w:pPr>
              <w:autoSpaceDE w:val="0"/>
              <w:autoSpaceDN w:val="0"/>
              <w:ind w:leftChars="100" w:left="193"/>
              <w:rPr>
                <w:rFonts w:ascii="ＭＳ 明朝" w:hAnsi="ＭＳ 明朝"/>
                <w:sz w:val="24"/>
                <w:u w:val="single"/>
              </w:rPr>
            </w:pPr>
            <w:r w:rsidRPr="00A95023">
              <w:rPr>
                <w:rFonts w:ascii="ＭＳ 明朝" w:hAnsi="ＭＳ 明朝" w:hint="eastAsia"/>
                <w:sz w:val="24"/>
              </w:rPr>
              <w:t>めた場合に限り、郵送での提出を認める。</w:t>
            </w:r>
          </w:p>
        </w:tc>
        <w:tc>
          <w:tcPr>
            <w:tcW w:w="4178" w:type="dxa"/>
            <w:shd w:val="clear" w:color="auto" w:fill="auto"/>
          </w:tcPr>
          <w:p w14:paraId="6111722A" w14:textId="77777777" w:rsidR="0027250F" w:rsidRPr="0027250F" w:rsidRDefault="0027250F" w:rsidP="00644635">
            <w:pPr>
              <w:autoSpaceDE w:val="0"/>
              <w:autoSpaceDN w:val="0"/>
              <w:ind w:left="893" w:hangingChars="400" w:hanging="893"/>
              <w:rPr>
                <w:rFonts w:ascii="ＭＳ 明朝" w:hAnsi="ＭＳ 明朝"/>
                <w:sz w:val="24"/>
              </w:rPr>
            </w:pPr>
            <w:r w:rsidRPr="0027250F">
              <w:rPr>
                <w:rFonts w:ascii="ＭＳ 明朝" w:hAnsi="ＭＳ 明朝" w:hint="eastAsia"/>
                <w:sz w:val="24"/>
              </w:rPr>
              <w:t>第５条</w:t>
            </w:r>
          </w:p>
          <w:p w14:paraId="7555A160" w14:textId="77777777" w:rsidR="00CD72F6" w:rsidRPr="00A95023" w:rsidRDefault="0027250F" w:rsidP="00644635">
            <w:pPr>
              <w:autoSpaceDE w:val="0"/>
              <w:autoSpaceDN w:val="0"/>
              <w:ind w:left="893" w:hangingChars="400" w:hanging="893"/>
              <w:rPr>
                <w:rFonts w:ascii="ＭＳ 明朝" w:hAnsi="ＭＳ 明朝"/>
                <w:sz w:val="24"/>
              </w:rPr>
            </w:pPr>
            <w:r w:rsidRPr="0027250F">
              <w:rPr>
                <w:rFonts w:ascii="ＭＳ 明朝" w:hAnsi="ＭＳ 明朝" w:hint="eastAsia"/>
                <w:sz w:val="24"/>
              </w:rPr>
              <w:t xml:space="preserve">３　</w:t>
            </w:r>
            <w:r w:rsidRPr="00A95023">
              <w:rPr>
                <w:rFonts w:ascii="ＭＳ 明朝" w:hAnsi="ＭＳ 明朝" w:hint="eastAsia"/>
                <w:sz w:val="24"/>
              </w:rPr>
              <w:t>見積書は、郵送で提出することがで</w:t>
            </w:r>
          </w:p>
          <w:p w14:paraId="711CE432" w14:textId="77777777" w:rsidR="0027250F" w:rsidRPr="0027250F" w:rsidRDefault="0027250F" w:rsidP="00CD72F6">
            <w:pPr>
              <w:autoSpaceDE w:val="0"/>
              <w:autoSpaceDN w:val="0"/>
              <w:ind w:firstLineChars="100" w:firstLine="223"/>
              <w:rPr>
                <w:rFonts w:ascii="ＭＳ 明朝" w:hAnsi="ＭＳ 明朝"/>
                <w:sz w:val="24"/>
              </w:rPr>
            </w:pPr>
            <w:r w:rsidRPr="00A95023">
              <w:rPr>
                <w:rFonts w:ascii="ＭＳ 明朝" w:hAnsi="ＭＳ 明朝" w:hint="eastAsia"/>
                <w:sz w:val="24"/>
              </w:rPr>
              <w:t>きる。</w:t>
            </w:r>
          </w:p>
          <w:p w14:paraId="7C6B49F9" w14:textId="77777777" w:rsidR="0027250F" w:rsidRPr="0027250F" w:rsidRDefault="0027250F" w:rsidP="00644635">
            <w:pPr>
              <w:autoSpaceDE w:val="0"/>
              <w:autoSpaceDN w:val="0"/>
              <w:ind w:left="893" w:hangingChars="400" w:hanging="893"/>
              <w:rPr>
                <w:rFonts w:ascii="ＭＳ 明朝" w:hAnsi="ＭＳ 明朝"/>
                <w:sz w:val="24"/>
              </w:rPr>
            </w:pPr>
          </w:p>
          <w:p w14:paraId="3B01C061" w14:textId="77777777" w:rsidR="00CD72F6" w:rsidRPr="00A95023" w:rsidRDefault="0027250F" w:rsidP="00644635">
            <w:pPr>
              <w:autoSpaceDE w:val="0"/>
              <w:autoSpaceDN w:val="0"/>
              <w:ind w:left="893" w:hangingChars="400" w:hanging="893"/>
              <w:rPr>
                <w:rFonts w:ascii="ＭＳ 明朝" w:hAnsi="ＭＳ 明朝"/>
                <w:sz w:val="24"/>
              </w:rPr>
            </w:pPr>
            <w:r w:rsidRPr="00A95023">
              <w:rPr>
                <w:rFonts w:ascii="ＭＳ 明朝" w:hAnsi="ＭＳ 明朝" w:hint="eastAsia"/>
                <w:sz w:val="24"/>
              </w:rPr>
              <w:t>４　大阪府が特に認めた場合、電子メー</w:t>
            </w:r>
          </w:p>
          <w:p w14:paraId="4D3E2ADF" w14:textId="77777777" w:rsidR="00CD72F6" w:rsidRPr="00A95023" w:rsidRDefault="0027250F" w:rsidP="00CD72F6">
            <w:pPr>
              <w:autoSpaceDE w:val="0"/>
              <w:autoSpaceDN w:val="0"/>
              <w:ind w:leftChars="200" w:left="834" w:hangingChars="200" w:hanging="447"/>
              <w:rPr>
                <w:rFonts w:ascii="ＭＳ 明朝" w:hAnsi="ＭＳ 明朝"/>
                <w:sz w:val="24"/>
              </w:rPr>
            </w:pPr>
            <w:r w:rsidRPr="00A95023">
              <w:rPr>
                <w:rFonts w:ascii="ＭＳ 明朝" w:hAnsi="ＭＳ 明朝" w:hint="eastAsia"/>
                <w:sz w:val="24"/>
              </w:rPr>
              <w:t>ル及びファックスで見積書を提出す</w:t>
            </w:r>
          </w:p>
          <w:p w14:paraId="64FF7A7C" w14:textId="77777777" w:rsidR="0027250F" w:rsidRPr="0027250F" w:rsidRDefault="0027250F" w:rsidP="00CD72F6">
            <w:pPr>
              <w:autoSpaceDE w:val="0"/>
              <w:autoSpaceDN w:val="0"/>
              <w:ind w:leftChars="200" w:left="387"/>
              <w:rPr>
                <w:rFonts w:ascii="ＭＳ 明朝" w:hAnsi="ＭＳ 明朝"/>
                <w:sz w:val="24"/>
              </w:rPr>
            </w:pPr>
            <w:r w:rsidRPr="00A95023">
              <w:rPr>
                <w:rFonts w:ascii="ＭＳ 明朝" w:hAnsi="ＭＳ 明朝" w:hint="eastAsia"/>
                <w:sz w:val="24"/>
              </w:rPr>
              <w:t>ることができる。この場合、見積者は見積書の原本を保管し、契約の相手方となった者は後日、見積書の原本を提出しなければならない</w:t>
            </w:r>
            <w:r w:rsidRPr="0027250F">
              <w:rPr>
                <w:rFonts w:ascii="ＭＳ 明朝" w:hAnsi="ＭＳ 明朝" w:hint="eastAsia"/>
                <w:sz w:val="24"/>
              </w:rPr>
              <w:t>。</w:t>
            </w:r>
          </w:p>
        </w:tc>
      </w:tr>
    </w:tbl>
    <w:p w14:paraId="14482015" w14:textId="77777777" w:rsidR="0027250F" w:rsidRPr="0027250F" w:rsidRDefault="0027250F" w:rsidP="0027250F">
      <w:pPr>
        <w:autoSpaceDE w:val="0"/>
        <w:autoSpaceDN w:val="0"/>
        <w:ind w:left="893" w:hangingChars="400" w:hanging="893"/>
        <w:rPr>
          <w:rFonts w:ascii="ＭＳ 明朝" w:hAnsi="ＭＳ 明朝"/>
          <w:sz w:val="24"/>
        </w:rPr>
      </w:pPr>
    </w:p>
    <w:p w14:paraId="2E037C67" w14:textId="77777777" w:rsidR="0027250F" w:rsidRPr="0027250F" w:rsidRDefault="0027250F" w:rsidP="0027250F">
      <w:pPr>
        <w:autoSpaceDE w:val="0"/>
        <w:autoSpaceDN w:val="0"/>
        <w:ind w:left="893" w:hangingChars="400" w:hanging="893"/>
        <w:rPr>
          <w:rFonts w:ascii="ＭＳ 明朝" w:hAnsi="ＭＳ 明朝"/>
          <w:sz w:val="24"/>
        </w:rPr>
      </w:pPr>
    </w:p>
    <w:p w14:paraId="56C84CCA" w14:textId="77777777" w:rsidR="0027250F" w:rsidRPr="0027250F" w:rsidRDefault="0027250F" w:rsidP="0027250F">
      <w:pPr>
        <w:autoSpaceDE w:val="0"/>
        <w:autoSpaceDN w:val="0"/>
        <w:ind w:left="893" w:hangingChars="400" w:hanging="893"/>
        <w:rPr>
          <w:rFonts w:ascii="ＭＳ 明朝" w:hAnsi="ＭＳ 明朝"/>
          <w:sz w:val="24"/>
        </w:rPr>
      </w:pPr>
    </w:p>
    <w:p w14:paraId="5D36C543" w14:textId="77777777" w:rsidR="0027250F" w:rsidRPr="0027250F" w:rsidRDefault="0027250F" w:rsidP="0027250F">
      <w:pPr>
        <w:autoSpaceDE w:val="0"/>
        <w:autoSpaceDN w:val="0"/>
        <w:ind w:left="893" w:hangingChars="400" w:hanging="893"/>
        <w:rPr>
          <w:rFonts w:ascii="ＭＳ 明朝" w:hAnsi="ＭＳ 明朝"/>
          <w:sz w:val="24"/>
        </w:rPr>
      </w:pPr>
    </w:p>
    <w:p w14:paraId="193A7A0D" w14:textId="77777777" w:rsidR="0027250F" w:rsidRPr="0027250F" w:rsidRDefault="0027250F" w:rsidP="0027250F">
      <w:pPr>
        <w:autoSpaceDE w:val="0"/>
        <w:autoSpaceDN w:val="0"/>
        <w:ind w:left="893" w:hangingChars="400" w:hanging="893"/>
        <w:rPr>
          <w:rFonts w:ascii="ＭＳ 明朝" w:hAnsi="ＭＳ 明朝"/>
          <w:sz w:val="24"/>
        </w:rPr>
      </w:pPr>
    </w:p>
    <w:p w14:paraId="73690EF9" w14:textId="77777777" w:rsidR="0027250F" w:rsidRPr="0027250F" w:rsidRDefault="0027250F" w:rsidP="0027250F">
      <w:pPr>
        <w:autoSpaceDE w:val="0"/>
        <w:autoSpaceDN w:val="0"/>
        <w:ind w:left="893" w:hangingChars="400" w:hanging="893"/>
        <w:rPr>
          <w:rFonts w:ascii="ＭＳ 明朝" w:hAnsi="ＭＳ 明朝"/>
          <w:sz w:val="24"/>
        </w:rPr>
      </w:pPr>
    </w:p>
    <w:p w14:paraId="207066E3" w14:textId="77777777" w:rsidR="0027250F" w:rsidRPr="0027250F" w:rsidRDefault="0027250F" w:rsidP="0027250F">
      <w:pPr>
        <w:autoSpaceDE w:val="0"/>
        <w:autoSpaceDN w:val="0"/>
        <w:ind w:left="893" w:hangingChars="400" w:hanging="893"/>
        <w:rPr>
          <w:rFonts w:ascii="ＭＳ 明朝" w:hAnsi="ＭＳ 明朝"/>
          <w:sz w:val="24"/>
        </w:rPr>
      </w:pPr>
    </w:p>
    <w:p w14:paraId="1327D2D5" w14:textId="77777777" w:rsidR="0027250F" w:rsidRPr="0027250F" w:rsidRDefault="0027250F" w:rsidP="0027250F">
      <w:pPr>
        <w:autoSpaceDE w:val="0"/>
        <w:autoSpaceDN w:val="0"/>
        <w:ind w:left="893" w:hangingChars="400" w:hanging="893"/>
        <w:rPr>
          <w:rFonts w:ascii="ＭＳ 明朝" w:hAnsi="ＭＳ 明朝"/>
          <w:sz w:val="24"/>
        </w:rPr>
      </w:pPr>
    </w:p>
    <w:p w14:paraId="79CFE9FA" w14:textId="77777777" w:rsidR="0027250F" w:rsidRPr="0027250F" w:rsidRDefault="0027250F" w:rsidP="0027250F">
      <w:pPr>
        <w:autoSpaceDE w:val="0"/>
        <w:autoSpaceDN w:val="0"/>
        <w:ind w:left="893" w:hangingChars="400" w:hanging="893"/>
        <w:rPr>
          <w:rFonts w:ascii="ＭＳ 明朝" w:hAnsi="ＭＳ 明朝"/>
          <w:sz w:val="24"/>
        </w:rPr>
      </w:pPr>
    </w:p>
    <w:p w14:paraId="3850094B" w14:textId="77777777" w:rsidR="0027250F" w:rsidRPr="0027250F" w:rsidRDefault="0027250F" w:rsidP="0027250F">
      <w:pPr>
        <w:autoSpaceDE w:val="0"/>
        <w:autoSpaceDN w:val="0"/>
        <w:ind w:left="893" w:hangingChars="400" w:hanging="893"/>
        <w:rPr>
          <w:rFonts w:ascii="ＭＳ 明朝" w:hAnsi="ＭＳ 明朝"/>
          <w:sz w:val="24"/>
        </w:rPr>
      </w:pPr>
    </w:p>
    <w:p w14:paraId="71814441" w14:textId="77777777" w:rsidR="0027250F" w:rsidRPr="0027250F" w:rsidRDefault="0027250F" w:rsidP="0027250F">
      <w:pPr>
        <w:autoSpaceDE w:val="0"/>
        <w:autoSpaceDN w:val="0"/>
        <w:ind w:left="893" w:hangingChars="400" w:hanging="893"/>
        <w:rPr>
          <w:rFonts w:ascii="ＭＳ 明朝" w:hAnsi="ＭＳ 明朝"/>
          <w:sz w:val="24"/>
        </w:rPr>
      </w:pPr>
    </w:p>
    <w:p w14:paraId="072472CB" w14:textId="77777777" w:rsidR="0027250F" w:rsidRDefault="0027250F" w:rsidP="0027250F">
      <w:pPr>
        <w:autoSpaceDE w:val="0"/>
        <w:autoSpaceDN w:val="0"/>
        <w:ind w:left="893" w:hangingChars="400" w:hanging="893"/>
        <w:rPr>
          <w:rFonts w:ascii="ＭＳ 明朝" w:hAnsi="ＭＳ 明朝"/>
          <w:sz w:val="24"/>
        </w:rPr>
      </w:pPr>
    </w:p>
    <w:p w14:paraId="1C548EEB" w14:textId="77777777" w:rsidR="00E12681" w:rsidRDefault="00E12681" w:rsidP="00E12681">
      <w:pPr>
        <w:autoSpaceDE w:val="0"/>
        <w:autoSpaceDN w:val="0"/>
        <w:ind w:leftChars="100" w:left="863" w:hangingChars="300" w:hanging="670"/>
        <w:rPr>
          <w:rFonts w:ascii="ＭＳ 明朝" w:hAnsi="ＭＳ 明朝"/>
          <w:sz w:val="24"/>
        </w:rPr>
      </w:pPr>
    </w:p>
    <w:p w14:paraId="72FB978C" w14:textId="77777777" w:rsidR="00E12681" w:rsidRPr="0027250F" w:rsidRDefault="00E12681" w:rsidP="00E12681">
      <w:pPr>
        <w:autoSpaceDE w:val="0"/>
        <w:autoSpaceDN w:val="0"/>
        <w:ind w:left="893" w:hangingChars="400" w:hanging="893"/>
        <w:rPr>
          <w:rFonts w:ascii="ＭＳ 明朝" w:hAnsi="ＭＳ 明朝"/>
          <w:sz w:val="24"/>
        </w:rPr>
      </w:pPr>
    </w:p>
    <w:p w14:paraId="38F1CF52" w14:textId="77777777" w:rsidR="0027250F" w:rsidRPr="0027250F" w:rsidRDefault="00C6355E" w:rsidP="00644635">
      <w:pPr>
        <w:autoSpaceDE w:val="0"/>
        <w:autoSpaceDN w:val="0"/>
        <w:ind w:leftChars="100" w:left="863" w:hangingChars="300" w:hanging="670"/>
        <w:rPr>
          <w:rFonts w:ascii="ＭＳ 明朝" w:hAnsi="ＭＳ 明朝"/>
          <w:sz w:val="24"/>
        </w:rPr>
      </w:pPr>
      <w:r>
        <w:rPr>
          <w:rFonts w:ascii="ＭＳ 明朝" w:hAnsi="ＭＳ 明朝" w:hint="eastAsia"/>
          <w:sz w:val="24"/>
        </w:rPr>
        <w:t>３</w:t>
      </w:r>
      <w:r w:rsidR="00D301B1">
        <w:rPr>
          <w:rFonts w:ascii="ＭＳ 明朝" w:hAnsi="ＭＳ 明朝" w:hint="eastAsia"/>
          <w:sz w:val="24"/>
        </w:rPr>
        <w:t xml:space="preserve">　</w:t>
      </w:r>
      <w:r w:rsidR="0027250F" w:rsidRPr="0027250F">
        <w:rPr>
          <w:rFonts w:ascii="ＭＳ 明朝" w:hAnsi="ＭＳ 明朝" w:hint="eastAsia"/>
          <w:sz w:val="24"/>
        </w:rPr>
        <w:t>「印刷物の契約種類の変更にともなう改正等について（通知）」（平成27年３月31日付け</w:t>
      </w:r>
      <w:r w:rsidR="00054415">
        <w:rPr>
          <w:rFonts w:ascii="ＭＳ 明朝" w:hAnsi="ＭＳ 明朝" w:hint="eastAsia"/>
          <w:sz w:val="24"/>
        </w:rPr>
        <w:t>総務部契約局長通知</w:t>
      </w:r>
      <w:r w:rsidR="0027250F" w:rsidRPr="0027250F">
        <w:rPr>
          <w:rFonts w:ascii="ＭＳ 明朝" w:hAnsi="ＭＳ 明朝" w:hint="eastAsia"/>
          <w:sz w:val="24"/>
        </w:rPr>
        <w:t>）</w:t>
      </w:r>
      <w:r w:rsidR="002E75EE">
        <w:rPr>
          <w:rFonts w:ascii="ＭＳ 明朝" w:hAnsi="ＭＳ 明朝" w:hint="eastAsia"/>
          <w:sz w:val="24"/>
        </w:rPr>
        <w:t>（</w:t>
      </w:r>
      <w:r w:rsidR="0027250F" w:rsidRPr="0027250F">
        <w:rPr>
          <w:rFonts w:ascii="ＭＳ 明朝" w:hAnsi="ＭＳ 明朝" w:hint="eastAsia"/>
          <w:sz w:val="24"/>
        </w:rPr>
        <w:t>抜粋</w:t>
      </w:r>
      <w:r>
        <w:rPr>
          <w:rFonts w:ascii="ＭＳ 明朝" w:hAnsi="ＭＳ 明朝" w:hint="eastAsia"/>
          <w:sz w:val="24"/>
        </w:rPr>
        <w:t>）</w:t>
      </w:r>
    </w:p>
    <w:p w14:paraId="2FAB4133" w14:textId="77777777" w:rsidR="0027250F" w:rsidRPr="0027250F" w:rsidRDefault="0027250F" w:rsidP="00644635">
      <w:pPr>
        <w:autoSpaceDE w:val="0"/>
        <w:autoSpaceDN w:val="0"/>
        <w:ind w:leftChars="200" w:left="610" w:hangingChars="100" w:hanging="223"/>
        <w:rPr>
          <w:rFonts w:ascii="ＭＳ 明朝" w:hAnsi="ＭＳ 明朝"/>
          <w:sz w:val="24"/>
        </w:rPr>
      </w:pPr>
      <w:r w:rsidRPr="0027250F">
        <w:rPr>
          <w:rFonts w:ascii="ＭＳ 明朝" w:hAnsi="ＭＳ 明朝" w:hint="eastAsia"/>
          <w:sz w:val="24"/>
        </w:rPr>
        <w:t>・ 大阪府が発注する印刷物の契約種類を、これまでの「印刷物の購入」から「印刷物の製作」に変更します。</w:t>
      </w:r>
    </w:p>
    <w:p w14:paraId="57F11525" w14:textId="77777777" w:rsidR="0027250F" w:rsidRPr="0027250F" w:rsidRDefault="0027250F" w:rsidP="00DE31DA">
      <w:pPr>
        <w:autoSpaceDE w:val="0"/>
        <w:autoSpaceDN w:val="0"/>
        <w:ind w:leftChars="200" w:left="610" w:hangingChars="100" w:hanging="223"/>
        <w:rPr>
          <w:rFonts w:ascii="ＭＳ 明朝" w:hAnsi="ＭＳ 明朝"/>
          <w:sz w:val="24"/>
        </w:rPr>
      </w:pPr>
      <w:r w:rsidRPr="0027250F">
        <w:rPr>
          <w:rFonts w:ascii="ＭＳ 明朝" w:hAnsi="ＭＳ 明朝" w:hint="eastAsia"/>
          <w:sz w:val="24"/>
        </w:rPr>
        <w:t>・ 印刷物にかかる契約は「製作物供給契約」であり、「請負（印刷仕事の完成）」と「売買（完成物の財産権の移転）」の２つの性質を持つ混合契約と考えられており、どちらであるべきかの民法上の規定はなく、契約一般理論により決定されます。</w:t>
      </w:r>
    </w:p>
    <w:p w14:paraId="56C5218E" w14:textId="77777777" w:rsidR="0027250F" w:rsidRPr="0027250F" w:rsidRDefault="0027250F" w:rsidP="00DE31DA">
      <w:pPr>
        <w:autoSpaceDE w:val="0"/>
        <w:autoSpaceDN w:val="0"/>
        <w:ind w:leftChars="200" w:left="834" w:hangingChars="200" w:hanging="447"/>
        <w:rPr>
          <w:rFonts w:ascii="ＭＳ 明朝" w:hAnsi="ＭＳ 明朝"/>
          <w:sz w:val="24"/>
        </w:rPr>
      </w:pPr>
      <w:r w:rsidRPr="0027250F">
        <w:rPr>
          <w:rFonts w:ascii="ＭＳ 明朝" w:hAnsi="ＭＳ 明朝" w:hint="eastAsia"/>
          <w:sz w:val="24"/>
        </w:rPr>
        <w:t>・ 入札等が必要な金額は以下のとおり。</w:t>
      </w:r>
    </w:p>
    <w:p w14:paraId="63A51AC0" w14:textId="77777777" w:rsidR="0027250F" w:rsidRPr="0027250F" w:rsidRDefault="0027250F" w:rsidP="00DE31DA">
      <w:pPr>
        <w:autoSpaceDE w:val="0"/>
        <w:autoSpaceDN w:val="0"/>
        <w:ind w:leftChars="400" w:left="774" w:hanging="1"/>
        <w:rPr>
          <w:rFonts w:ascii="ＭＳ 明朝" w:hAnsi="ＭＳ 明朝"/>
          <w:sz w:val="24"/>
        </w:rPr>
      </w:pPr>
      <w:r w:rsidRPr="0027250F">
        <w:rPr>
          <w:rFonts w:ascii="ＭＳ 明朝" w:hAnsi="ＭＳ 明朝" w:hint="eastAsia"/>
          <w:sz w:val="24"/>
        </w:rPr>
        <w:t>[一般競争入札]予定価格が160万円（税込）を超える案件</w:t>
      </w:r>
    </w:p>
    <w:p w14:paraId="5000339B" w14:textId="77777777" w:rsidR="0027250F" w:rsidRPr="0027250F" w:rsidRDefault="0027250F" w:rsidP="00DE31DA">
      <w:pPr>
        <w:autoSpaceDE w:val="0"/>
        <w:autoSpaceDN w:val="0"/>
        <w:ind w:leftChars="400" w:left="774" w:hanging="1"/>
        <w:rPr>
          <w:rFonts w:ascii="ＭＳ 明朝" w:hAnsi="ＭＳ 明朝"/>
          <w:sz w:val="24"/>
        </w:rPr>
      </w:pPr>
      <w:r w:rsidRPr="0027250F">
        <w:rPr>
          <w:rFonts w:ascii="ＭＳ 明朝" w:hAnsi="ＭＳ 明朝" w:hint="eastAsia"/>
          <w:sz w:val="24"/>
        </w:rPr>
        <w:t>[公開見積合せ]予定価格が10万円（税込）超～160万円（税込）以下の案件</w:t>
      </w:r>
    </w:p>
    <w:p w14:paraId="32C8A4D1" w14:textId="77777777" w:rsidR="0027250F" w:rsidRPr="0027250F" w:rsidRDefault="0027250F" w:rsidP="00DE31DA">
      <w:pPr>
        <w:autoSpaceDE w:val="0"/>
        <w:autoSpaceDN w:val="0"/>
        <w:ind w:firstLineChars="200" w:firstLine="447"/>
        <w:rPr>
          <w:rFonts w:ascii="ＭＳ 明朝" w:hAnsi="ＭＳ 明朝"/>
          <w:sz w:val="24"/>
        </w:rPr>
      </w:pPr>
      <w:r w:rsidRPr="0027250F">
        <w:rPr>
          <w:rFonts w:ascii="ＭＳ 明朝" w:hAnsi="ＭＳ 明朝" w:hint="eastAsia"/>
          <w:sz w:val="24"/>
        </w:rPr>
        <w:t>・ 発注手続きは、物品調達システムによりおこなう。（今までどおり）</w:t>
      </w:r>
    </w:p>
    <w:p w14:paraId="5667A1CB" w14:textId="77777777" w:rsidR="0027250F" w:rsidRDefault="0027250F" w:rsidP="0027250F">
      <w:pPr>
        <w:autoSpaceDE w:val="0"/>
        <w:autoSpaceDN w:val="0"/>
        <w:ind w:left="893" w:hangingChars="400" w:hanging="893"/>
        <w:rPr>
          <w:rFonts w:ascii="ＭＳ 明朝" w:hAnsi="ＭＳ 明朝"/>
          <w:sz w:val="24"/>
        </w:rPr>
      </w:pPr>
      <w:r w:rsidRPr="0027250F">
        <w:rPr>
          <w:rFonts w:ascii="ＭＳ 明朝" w:hAnsi="ＭＳ 明朝" w:hint="eastAsia"/>
          <w:sz w:val="24"/>
        </w:rPr>
        <w:t xml:space="preserve">　　・ 予算科目は「消耗需用費」です。（今までどおり）</w:t>
      </w:r>
    </w:p>
    <w:p w14:paraId="60B6C79B" w14:textId="77777777" w:rsidR="00054415" w:rsidRPr="0027250F" w:rsidRDefault="00054415" w:rsidP="0027250F">
      <w:pPr>
        <w:autoSpaceDE w:val="0"/>
        <w:autoSpaceDN w:val="0"/>
        <w:ind w:left="893" w:hangingChars="400" w:hanging="893"/>
        <w:rPr>
          <w:rFonts w:ascii="ＭＳ 明朝" w:hAnsi="ＭＳ 明朝"/>
          <w:sz w:val="24"/>
        </w:rPr>
      </w:pPr>
    </w:p>
    <w:p w14:paraId="5F145D7F" w14:textId="77777777" w:rsidR="0027250F" w:rsidRPr="0027250F" w:rsidRDefault="00944047" w:rsidP="0027250F">
      <w:pPr>
        <w:autoSpaceDE w:val="0"/>
        <w:autoSpaceDN w:val="0"/>
        <w:ind w:left="893" w:hangingChars="400" w:hanging="893"/>
        <w:rPr>
          <w:rFonts w:ascii="ＭＳ 明朝" w:hAnsi="ＭＳ 明朝"/>
          <w:sz w:val="24"/>
        </w:rPr>
      </w:pPr>
      <w:r>
        <w:rPr>
          <w:rFonts w:ascii="ＭＳ 明朝" w:hAnsi="ＭＳ 明朝" w:hint="eastAsia"/>
          <w:sz w:val="24"/>
        </w:rPr>
        <w:t xml:space="preserve">　</w:t>
      </w:r>
      <w:r w:rsidR="00C6355E">
        <w:rPr>
          <w:rFonts w:ascii="ＭＳ 明朝" w:hAnsi="ＭＳ 明朝" w:hint="eastAsia"/>
          <w:sz w:val="24"/>
        </w:rPr>
        <w:t>４</w:t>
      </w:r>
      <w:r w:rsidR="00D301B1">
        <w:rPr>
          <w:rFonts w:ascii="ＭＳ 明朝" w:hAnsi="ＭＳ 明朝" w:hint="eastAsia"/>
          <w:sz w:val="24"/>
        </w:rPr>
        <w:t xml:space="preserve">　</w:t>
      </w:r>
      <w:r w:rsidR="00874899">
        <w:rPr>
          <w:rFonts w:ascii="ＭＳ 明朝" w:hAnsi="ＭＳ 明朝" w:hint="eastAsia"/>
          <w:sz w:val="24"/>
        </w:rPr>
        <w:t>大阪府</w:t>
      </w:r>
      <w:r w:rsidR="0027250F" w:rsidRPr="0027250F">
        <w:rPr>
          <w:rFonts w:ascii="ＭＳ 明朝" w:hAnsi="ＭＳ 明朝" w:hint="eastAsia"/>
          <w:sz w:val="24"/>
        </w:rPr>
        <w:t>行政文書管理規</w:t>
      </w:r>
      <w:r w:rsidR="0027250F" w:rsidRPr="00674CCA">
        <w:rPr>
          <w:rFonts w:ascii="ＭＳ 明朝" w:hAnsi="ＭＳ 明朝" w:hint="eastAsia"/>
          <w:sz w:val="24"/>
        </w:rPr>
        <w:t>則</w:t>
      </w:r>
      <w:r w:rsidR="00874899" w:rsidRPr="00674CCA">
        <w:rPr>
          <w:rFonts w:ascii="ＭＳ 明朝" w:hAnsi="ＭＳ 明朝" w:hint="eastAsia"/>
          <w:sz w:val="24"/>
        </w:rPr>
        <w:t>（平成14年12月27日大阪府規則第122号）</w:t>
      </w:r>
      <w:r w:rsidR="002E75EE" w:rsidRPr="00674CCA">
        <w:rPr>
          <w:rFonts w:ascii="ＭＳ 明朝" w:hAnsi="ＭＳ 明朝" w:hint="eastAsia"/>
          <w:sz w:val="24"/>
        </w:rPr>
        <w:t>（</w:t>
      </w:r>
      <w:r w:rsidR="0027250F" w:rsidRPr="0027250F">
        <w:rPr>
          <w:rFonts w:ascii="ＭＳ 明朝" w:hAnsi="ＭＳ 明朝" w:hint="eastAsia"/>
          <w:sz w:val="24"/>
        </w:rPr>
        <w:t>抜粋</w:t>
      </w:r>
      <w:r w:rsidR="00054415">
        <w:rPr>
          <w:rFonts w:ascii="ＭＳ 明朝" w:hAnsi="ＭＳ 明朝" w:hint="eastAsia"/>
          <w:sz w:val="24"/>
        </w:rPr>
        <w:t>）</w:t>
      </w:r>
    </w:p>
    <w:p w14:paraId="2B53C953" w14:textId="77777777" w:rsidR="0027250F" w:rsidRPr="0027250F" w:rsidRDefault="00944047" w:rsidP="00944047">
      <w:pPr>
        <w:autoSpaceDE w:val="0"/>
        <w:autoSpaceDN w:val="0"/>
        <w:ind w:left="1116" w:hangingChars="500" w:hanging="1116"/>
        <w:rPr>
          <w:rFonts w:ascii="ＭＳ 明朝" w:hAnsi="ＭＳ 明朝"/>
          <w:sz w:val="24"/>
        </w:rPr>
      </w:pPr>
      <w:r>
        <w:rPr>
          <w:rFonts w:ascii="ＭＳ 明朝" w:hAnsi="ＭＳ 明朝" w:hint="eastAsia"/>
          <w:sz w:val="24"/>
        </w:rPr>
        <w:t xml:space="preserve">　</w:t>
      </w:r>
      <w:r w:rsidR="0027250F" w:rsidRPr="0027250F">
        <w:rPr>
          <w:rFonts w:ascii="ＭＳ 明朝" w:hAnsi="ＭＳ 明朝" w:hint="eastAsia"/>
          <w:sz w:val="24"/>
        </w:rPr>
        <w:t xml:space="preserve">　　第13条　事務及び事業を行うに当たっては、経緯も含めた意思決定に至る過程並びに事務及び事業の実績を合理的に跡付け、又は検証することができるよう、文書(電磁的記録にあっては、電子文書に限る。以下この条において同じ。)を作成するものとする。</w:t>
      </w:r>
    </w:p>
    <w:p w14:paraId="485F361D" w14:textId="77777777" w:rsidR="0027250F" w:rsidRPr="0027250F" w:rsidRDefault="0027250F" w:rsidP="00D301B1">
      <w:pPr>
        <w:autoSpaceDE w:val="0"/>
        <w:autoSpaceDN w:val="0"/>
        <w:ind w:leftChars="497" w:left="961"/>
        <w:rPr>
          <w:rFonts w:ascii="ＭＳ 明朝" w:hAnsi="ＭＳ 明朝"/>
          <w:sz w:val="24"/>
        </w:rPr>
      </w:pPr>
      <w:r w:rsidRPr="0027250F">
        <w:rPr>
          <w:rFonts w:ascii="ＭＳ 明朝" w:hAnsi="ＭＳ 明朝" w:hint="eastAsia"/>
          <w:sz w:val="24"/>
        </w:rPr>
        <w:t>２　前項の規定にかかわらず、処理に係る事案が軽微なものである場合は、文書の作成を要しないものとする。</w:t>
      </w:r>
    </w:p>
    <w:p w14:paraId="07ABE2E3" w14:textId="77777777" w:rsidR="0027250F" w:rsidRPr="0027250F" w:rsidRDefault="0027250F" w:rsidP="00366D50">
      <w:pPr>
        <w:autoSpaceDE w:val="0"/>
        <w:autoSpaceDN w:val="0"/>
        <w:ind w:left="893" w:hangingChars="400" w:hanging="893"/>
        <w:rPr>
          <w:rFonts w:ascii="ＭＳ 明朝" w:hAnsi="ＭＳ 明朝"/>
          <w:sz w:val="24"/>
        </w:rPr>
      </w:pPr>
    </w:p>
    <w:p w14:paraId="682BC49A" w14:textId="77777777" w:rsidR="0027250F" w:rsidRDefault="0027250F" w:rsidP="00366D50">
      <w:pPr>
        <w:autoSpaceDE w:val="0"/>
        <w:autoSpaceDN w:val="0"/>
        <w:ind w:left="893" w:hangingChars="400" w:hanging="893"/>
        <w:rPr>
          <w:rFonts w:ascii="ＭＳ 明朝" w:hAnsi="ＭＳ 明朝"/>
          <w:sz w:val="24"/>
        </w:rPr>
      </w:pPr>
    </w:p>
    <w:p w14:paraId="7222333D" w14:textId="77777777" w:rsidR="00DA2306" w:rsidRPr="002E75EE" w:rsidRDefault="00C6355E" w:rsidP="00DA2306">
      <w:pPr>
        <w:autoSpaceDE w:val="0"/>
        <w:autoSpaceDN w:val="0"/>
        <w:rPr>
          <w:rFonts w:ascii="ＭＳ 明朝" w:hAnsi="ＭＳ 明朝"/>
          <w:sz w:val="24"/>
        </w:rPr>
      </w:pPr>
      <w:r>
        <w:rPr>
          <w:rFonts w:ascii="ＭＳ 明朝" w:hAnsi="ＭＳ 明朝" w:hint="eastAsia"/>
          <w:sz w:val="24"/>
        </w:rPr>
        <w:t>５</w:t>
      </w:r>
      <w:r w:rsidR="00DA2306" w:rsidRPr="002E75EE">
        <w:rPr>
          <w:rFonts w:ascii="ＭＳ 明朝" w:hAnsi="ＭＳ 明朝" w:hint="eastAsia"/>
          <w:sz w:val="24"/>
        </w:rPr>
        <w:t xml:space="preserve">　大阪府事務決裁規程（昭和三十六年十一月一日大阪府訓令第四十一号）</w:t>
      </w:r>
      <w:r w:rsidR="002E75EE" w:rsidRPr="002E75EE">
        <w:rPr>
          <w:rFonts w:ascii="ＭＳ 明朝" w:hAnsi="ＭＳ 明朝" w:hint="eastAsia"/>
          <w:sz w:val="24"/>
        </w:rPr>
        <w:t>（</w:t>
      </w:r>
      <w:r w:rsidR="00DA2306" w:rsidRPr="002E75EE">
        <w:rPr>
          <w:rFonts w:ascii="ＭＳ 明朝" w:hAnsi="ＭＳ 明朝" w:hint="eastAsia"/>
          <w:sz w:val="24"/>
        </w:rPr>
        <w:t>抜粋</w:t>
      </w:r>
      <w:r w:rsidR="002E75EE" w:rsidRPr="002E75EE">
        <w:rPr>
          <w:rFonts w:ascii="ＭＳ 明朝" w:hAnsi="ＭＳ 明朝" w:hint="eastAsia"/>
          <w:sz w:val="24"/>
        </w:rPr>
        <w:t>）</w:t>
      </w:r>
    </w:p>
    <w:p w14:paraId="2514AF8F" w14:textId="77777777" w:rsidR="00DA2306" w:rsidRPr="002E75EE" w:rsidRDefault="00DA2306" w:rsidP="00DA2306">
      <w:pPr>
        <w:autoSpaceDE w:val="0"/>
        <w:autoSpaceDN w:val="0"/>
        <w:rPr>
          <w:rFonts w:ascii="ＭＳ 明朝" w:hAnsi="ＭＳ 明朝"/>
          <w:sz w:val="24"/>
        </w:rPr>
      </w:pPr>
    </w:p>
    <w:p w14:paraId="259FD94B" w14:textId="77777777" w:rsidR="00DA2306" w:rsidRPr="002E75EE" w:rsidRDefault="00DA2306" w:rsidP="00DA2306">
      <w:pPr>
        <w:autoSpaceDE w:val="0"/>
        <w:autoSpaceDN w:val="0"/>
        <w:ind w:leftChars="300" w:left="1250" w:hangingChars="300" w:hanging="670"/>
        <w:rPr>
          <w:rFonts w:ascii="ＭＳ 明朝" w:hAnsi="ＭＳ 明朝"/>
          <w:sz w:val="24"/>
        </w:rPr>
      </w:pPr>
      <w:r w:rsidRPr="002E75EE">
        <w:rPr>
          <w:rFonts w:ascii="ＭＳ 明朝" w:hAnsi="ＭＳ 明朝" w:hint="eastAsia"/>
          <w:sz w:val="24"/>
        </w:rPr>
        <w:t>第十二条　室のうち課を置かない室（以下「課を置かない室」という。）の室長又は　　課の課長が専決できる事項は、次のとおりとする。</w:t>
      </w:r>
    </w:p>
    <w:p w14:paraId="005FCBA5" w14:textId="77777777" w:rsidR="00DA2306" w:rsidRPr="002E75EE" w:rsidRDefault="00DA2306" w:rsidP="00DA2306">
      <w:pPr>
        <w:autoSpaceDE w:val="0"/>
        <w:autoSpaceDN w:val="0"/>
        <w:ind w:firstLineChars="400" w:firstLine="893"/>
        <w:rPr>
          <w:rFonts w:ascii="ＭＳ 明朝" w:hAnsi="ＭＳ 明朝"/>
          <w:sz w:val="24"/>
        </w:rPr>
      </w:pPr>
      <w:r w:rsidRPr="002E75EE">
        <w:rPr>
          <w:rFonts w:ascii="ＭＳ 明朝" w:hAnsi="ＭＳ 明朝" w:hint="eastAsia"/>
          <w:sz w:val="24"/>
        </w:rPr>
        <w:t xml:space="preserve">二十六　</w:t>
      </w:r>
      <w:r w:rsidRPr="00A95023">
        <w:rPr>
          <w:rFonts w:ascii="ＭＳ 明朝" w:hAnsi="ＭＳ 明朝" w:hint="eastAsia"/>
          <w:sz w:val="24"/>
        </w:rPr>
        <w:t>予定価格が一件三千万円未満の物件の購入に関すること。</w:t>
      </w:r>
    </w:p>
    <w:p w14:paraId="761431A9" w14:textId="77777777" w:rsidR="00DA2306" w:rsidRPr="002E75EE" w:rsidRDefault="00DA2306" w:rsidP="00DA2306">
      <w:pPr>
        <w:autoSpaceDE w:val="0"/>
        <w:autoSpaceDN w:val="0"/>
        <w:rPr>
          <w:rFonts w:ascii="ＭＳ 明朝" w:hAnsi="ＭＳ 明朝"/>
          <w:sz w:val="24"/>
        </w:rPr>
      </w:pPr>
    </w:p>
    <w:p w14:paraId="7FC20D7D" w14:textId="77777777" w:rsidR="00DA2306" w:rsidRPr="002E75EE" w:rsidRDefault="00DA2306" w:rsidP="00DA2306">
      <w:pPr>
        <w:autoSpaceDE w:val="0"/>
        <w:autoSpaceDN w:val="0"/>
        <w:ind w:left="893" w:hangingChars="400" w:hanging="893"/>
        <w:rPr>
          <w:rFonts w:ascii="ＭＳ 明朝" w:hAnsi="ＭＳ 明朝"/>
          <w:sz w:val="24"/>
        </w:rPr>
      </w:pPr>
      <w:r w:rsidRPr="002E75EE">
        <w:rPr>
          <w:rFonts w:ascii="ＭＳ 明朝" w:hAnsi="ＭＳ 明朝" w:hint="eastAsia"/>
          <w:sz w:val="24"/>
        </w:rPr>
        <w:t xml:space="preserve">　　　第十八条　副首都推進局長は第四条から第八条までに規定する事項、危機管理監は第三条、第十一条、第十三条から第十五条まで及び第二十九条に規定する事項（危機管理監の所掌事務に係る事項に限る。）並びに第九条に規定する事項、部長は第三条、第十一条から第十五条まで及び第二十九条に規定する事項（危機管理監の所掌事務に係る事項を除く。）並びに第十条に規定する事項の細目を定めるものとする。</w:t>
      </w:r>
    </w:p>
    <w:p w14:paraId="528C6E9E" w14:textId="51977351" w:rsidR="00CD72F6" w:rsidRDefault="00054415" w:rsidP="00366D50">
      <w:pPr>
        <w:autoSpaceDE w:val="0"/>
        <w:autoSpaceDN w:val="0"/>
        <w:ind w:left="893" w:hangingChars="400" w:hanging="893"/>
        <w:rPr>
          <w:rFonts w:ascii="ＭＳ 明朝" w:hAnsi="ＭＳ 明朝"/>
          <w:sz w:val="24"/>
        </w:rPr>
      </w:pPr>
      <w:r>
        <w:rPr>
          <w:rFonts w:ascii="ＭＳ 明朝" w:hAnsi="ＭＳ 明朝"/>
          <w:sz w:val="24"/>
        </w:rPr>
        <w:br w:type="page"/>
      </w:r>
      <w:r w:rsidR="00C6355E">
        <w:rPr>
          <w:rFonts w:ascii="ＭＳ 明朝" w:hAnsi="ＭＳ 明朝" w:hint="eastAsia"/>
          <w:sz w:val="24"/>
        </w:rPr>
        <w:t>５－２　大阪府事務決裁</w:t>
      </w:r>
      <w:r w:rsidR="00150103">
        <w:rPr>
          <w:rFonts w:ascii="ＭＳ 明朝" w:hAnsi="ＭＳ 明朝" w:hint="eastAsia"/>
          <w:sz w:val="24"/>
        </w:rPr>
        <w:t>規程</w:t>
      </w:r>
      <w:r w:rsidR="00C6355E">
        <w:rPr>
          <w:rFonts w:ascii="ＭＳ 明朝" w:hAnsi="ＭＳ 明朝" w:hint="eastAsia"/>
          <w:sz w:val="24"/>
        </w:rPr>
        <w:t>細目（別表２抜粋）</w:t>
      </w:r>
    </w:p>
    <w:tbl>
      <w:tblPr>
        <w:tblW w:w="9958" w:type="dxa"/>
        <w:tblInd w:w="99" w:type="dxa"/>
        <w:tblCellMar>
          <w:left w:w="99" w:type="dxa"/>
          <w:right w:w="99" w:type="dxa"/>
        </w:tblCellMar>
        <w:tblLook w:val="04A0" w:firstRow="1" w:lastRow="0" w:firstColumn="1" w:lastColumn="0" w:noHBand="0" w:noVBand="1"/>
      </w:tblPr>
      <w:tblGrid>
        <w:gridCol w:w="204"/>
        <w:gridCol w:w="1285"/>
        <w:gridCol w:w="683"/>
        <w:gridCol w:w="1140"/>
        <w:gridCol w:w="1914"/>
        <w:gridCol w:w="3097"/>
        <w:gridCol w:w="1635"/>
      </w:tblGrid>
      <w:tr w:rsidR="00CD72F6" w:rsidRPr="00CD72F6" w14:paraId="7458CDC2" w14:textId="77777777" w:rsidTr="00934D33">
        <w:trPr>
          <w:trHeight w:val="360"/>
        </w:trPr>
        <w:tc>
          <w:tcPr>
            <w:tcW w:w="9958" w:type="dxa"/>
            <w:gridSpan w:val="7"/>
            <w:tcBorders>
              <w:top w:val="nil"/>
              <w:left w:val="nil"/>
              <w:bottom w:val="nil"/>
              <w:right w:val="nil"/>
            </w:tcBorders>
            <w:shd w:val="clear" w:color="auto" w:fill="auto"/>
            <w:noWrap/>
            <w:vAlign w:val="center"/>
            <w:hideMark/>
          </w:tcPr>
          <w:p w14:paraId="707C8720" w14:textId="77777777" w:rsidR="00CD72F6" w:rsidRPr="00CD72F6" w:rsidRDefault="00CD72F6" w:rsidP="00A95023">
            <w:pPr>
              <w:widowControl/>
              <w:ind w:leftChars="20" w:left="642" w:hangingChars="270" w:hanging="603"/>
              <w:jc w:val="left"/>
              <w:rPr>
                <w:rFonts w:ascii="ＭＳ 明朝" w:hAnsi="ＭＳ 明朝" w:cs="ＭＳ Ｐゴシック"/>
                <w:kern w:val="0"/>
                <w:sz w:val="24"/>
              </w:rPr>
            </w:pPr>
            <w:r w:rsidRPr="00CD72F6">
              <w:rPr>
                <w:rFonts w:ascii="ＭＳ 明朝" w:hAnsi="ＭＳ 明朝" w:cs="ＭＳ Ｐゴシック" w:hint="eastAsia"/>
                <w:kern w:val="0"/>
                <w:sz w:val="24"/>
              </w:rPr>
              <w:t>次長、グループ長（課長補佐）及び主査（総括）の専決事項として指定する経費の執行に係るもの</w:t>
            </w:r>
          </w:p>
        </w:tc>
      </w:tr>
      <w:tr w:rsidR="00CD72F6" w:rsidRPr="00CD72F6" w14:paraId="01AEE689" w14:textId="77777777" w:rsidTr="00934D33">
        <w:trPr>
          <w:trHeight w:val="720"/>
        </w:trPr>
        <w:tc>
          <w:tcPr>
            <w:tcW w:w="204" w:type="dxa"/>
            <w:tcBorders>
              <w:top w:val="nil"/>
              <w:left w:val="nil"/>
              <w:bottom w:val="nil"/>
              <w:right w:val="nil"/>
            </w:tcBorders>
            <w:shd w:val="clear" w:color="auto" w:fill="auto"/>
            <w:noWrap/>
            <w:vAlign w:val="center"/>
            <w:hideMark/>
          </w:tcPr>
          <w:p w14:paraId="0DDA847D" w14:textId="77777777" w:rsidR="00CD72F6" w:rsidRPr="00CD72F6" w:rsidRDefault="00CD72F6" w:rsidP="00CD72F6">
            <w:pPr>
              <w:widowControl/>
              <w:jc w:val="left"/>
              <w:rPr>
                <w:rFonts w:ascii="ＭＳ Ｐゴシック" w:eastAsia="ＭＳ Ｐゴシック" w:hAnsi="ＭＳ Ｐゴシック" w:cs="ＭＳ Ｐゴシック"/>
                <w:kern w:val="0"/>
                <w:sz w:val="22"/>
                <w:szCs w:val="22"/>
              </w:rPr>
            </w:pPr>
          </w:p>
        </w:tc>
        <w:tc>
          <w:tcPr>
            <w:tcW w:w="310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3197060"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執　　　行　　　区　　　分</w:t>
            </w:r>
          </w:p>
        </w:tc>
        <w:tc>
          <w:tcPr>
            <w:tcW w:w="1914" w:type="dxa"/>
            <w:vMerge w:val="restart"/>
            <w:tcBorders>
              <w:top w:val="single" w:sz="8" w:space="0" w:color="auto"/>
              <w:left w:val="nil"/>
              <w:bottom w:val="single" w:sz="8" w:space="0" w:color="000000"/>
              <w:right w:val="single" w:sz="4" w:space="0" w:color="auto"/>
            </w:tcBorders>
            <w:shd w:val="clear" w:color="auto" w:fill="auto"/>
            <w:vAlign w:val="center"/>
            <w:hideMark/>
          </w:tcPr>
          <w:p w14:paraId="51F8D8DB"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部長専決事項</w:t>
            </w:r>
            <w:r w:rsidRPr="00CD72F6">
              <w:rPr>
                <w:rFonts w:ascii="ＭＳ 明朝" w:hAnsi="ＭＳ 明朝" w:cs="ＭＳ Ｐゴシック" w:hint="eastAsia"/>
                <w:kern w:val="0"/>
                <w:sz w:val="24"/>
              </w:rPr>
              <w:br/>
              <w:t>のうち次長等に</w:t>
            </w:r>
            <w:r w:rsidRPr="00CD72F6">
              <w:rPr>
                <w:rFonts w:ascii="ＭＳ 明朝" w:hAnsi="ＭＳ 明朝" w:cs="ＭＳ Ｐゴシック" w:hint="eastAsia"/>
                <w:kern w:val="0"/>
                <w:sz w:val="24"/>
              </w:rPr>
              <w:br/>
              <w:t>専決させるもの</w:t>
            </w:r>
          </w:p>
        </w:tc>
        <w:tc>
          <w:tcPr>
            <w:tcW w:w="4732" w:type="dxa"/>
            <w:gridSpan w:val="2"/>
            <w:tcBorders>
              <w:top w:val="single" w:sz="8" w:space="0" w:color="auto"/>
              <w:left w:val="nil"/>
              <w:bottom w:val="single" w:sz="4" w:space="0" w:color="auto"/>
              <w:right w:val="single" w:sz="8" w:space="0" w:color="000000"/>
            </w:tcBorders>
            <w:shd w:val="clear" w:color="auto" w:fill="auto"/>
            <w:vAlign w:val="center"/>
            <w:hideMark/>
          </w:tcPr>
          <w:p w14:paraId="52A43C6C"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室長（課長）専決事項のうちグループ長（課長補佐）又は主査に専決させるもの</w:t>
            </w:r>
          </w:p>
        </w:tc>
      </w:tr>
      <w:tr w:rsidR="00CD72F6" w:rsidRPr="00CD72F6" w14:paraId="37F59838" w14:textId="77777777" w:rsidTr="00934D33">
        <w:trPr>
          <w:trHeight w:val="360"/>
        </w:trPr>
        <w:tc>
          <w:tcPr>
            <w:tcW w:w="204" w:type="dxa"/>
            <w:tcBorders>
              <w:top w:val="nil"/>
              <w:left w:val="nil"/>
              <w:bottom w:val="nil"/>
              <w:right w:val="nil"/>
            </w:tcBorders>
            <w:shd w:val="clear" w:color="auto" w:fill="auto"/>
            <w:noWrap/>
            <w:vAlign w:val="center"/>
            <w:hideMark/>
          </w:tcPr>
          <w:p w14:paraId="2DCECD71" w14:textId="77777777" w:rsidR="00CD72F6" w:rsidRPr="00CD72F6" w:rsidRDefault="00CD72F6" w:rsidP="00CD72F6">
            <w:pPr>
              <w:widowControl/>
              <w:jc w:val="center"/>
              <w:rPr>
                <w:rFonts w:ascii="ＭＳ Ｐゴシック" w:eastAsia="ＭＳ Ｐゴシック" w:hAnsi="ＭＳ Ｐゴシック" w:cs="ＭＳ Ｐゴシック"/>
                <w:kern w:val="0"/>
                <w:sz w:val="22"/>
                <w:szCs w:val="22"/>
              </w:rPr>
            </w:pPr>
          </w:p>
        </w:tc>
        <w:tc>
          <w:tcPr>
            <w:tcW w:w="1285" w:type="dxa"/>
            <w:tcBorders>
              <w:top w:val="single" w:sz="4" w:space="0" w:color="auto"/>
              <w:left w:val="single" w:sz="8" w:space="0" w:color="auto"/>
              <w:bottom w:val="single" w:sz="8" w:space="0" w:color="auto"/>
              <w:right w:val="nil"/>
            </w:tcBorders>
            <w:shd w:val="clear" w:color="auto" w:fill="auto"/>
            <w:noWrap/>
            <w:vAlign w:val="center"/>
            <w:hideMark/>
          </w:tcPr>
          <w:p w14:paraId="71AC4051"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節</w:t>
            </w:r>
          </w:p>
        </w:tc>
        <w:tc>
          <w:tcPr>
            <w:tcW w:w="1823"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782C5337"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区分</w:t>
            </w:r>
          </w:p>
        </w:tc>
        <w:tc>
          <w:tcPr>
            <w:tcW w:w="1914" w:type="dxa"/>
            <w:vMerge/>
            <w:tcBorders>
              <w:top w:val="single" w:sz="8" w:space="0" w:color="auto"/>
              <w:left w:val="nil"/>
              <w:bottom w:val="single" w:sz="8" w:space="0" w:color="000000"/>
              <w:right w:val="single" w:sz="4" w:space="0" w:color="auto"/>
            </w:tcBorders>
            <w:vAlign w:val="center"/>
            <w:hideMark/>
          </w:tcPr>
          <w:p w14:paraId="5781657B" w14:textId="77777777" w:rsidR="00CD72F6" w:rsidRPr="00CD72F6" w:rsidRDefault="00CD72F6" w:rsidP="00CD72F6">
            <w:pPr>
              <w:widowControl/>
              <w:jc w:val="left"/>
              <w:rPr>
                <w:rFonts w:ascii="ＭＳ 明朝" w:hAnsi="ＭＳ 明朝" w:cs="ＭＳ Ｐゴシック"/>
                <w:kern w:val="0"/>
                <w:sz w:val="24"/>
              </w:rPr>
            </w:pPr>
          </w:p>
        </w:tc>
        <w:tc>
          <w:tcPr>
            <w:tcW w:w="3097" w:type="dxa"/>
            <w:tcBorders>
              <w:top w:val="nil"/>
              <w:left w:val="nil"/>
              <w:bottom w:val="single" w:sz="8" w:space="0" w:color="auto"/>
              <w:right w:val="single" w:sz="4" w:space="0" w:color="auto"/>
            </w:tcBorders>
            <w:shd w:val="clear" w:color="auto" w:fill="auto"/>
            <w:noWrap/>
            <w:vAlign w:val="center"/>
            <w:hideMark/>
          </w:tcPr>
          <w:p w14:paraId="1A1F0D4E" w14:textId="77777777" w:rsidR="00CD72F6" w:rsidRPr="00A95023" w:rsidRDefault="00CD72F6" w:rsidP="00CD72F6">
            <w:pPr>
              <w:widowControl/>
              <w:jc w:val="center"/>
              <w:rPr>
                <w:rFonts w:ascii="ＭＳ 明朝" w:hAnsi="ＭＳ 明朝" w:cs="ＭＳ Ｐゴシック"/>
                <w:kern w:val="0"/>
                <w:sz w:val="24"/>
              </w:rPr>
            </w:pPr>
            <w:r w:rsidRPr="00A95023">
              <w:rPr>
                <w:rFonts w:ascii="ＭＳ 明朝" w:hAnsi="ＭＳ 明朝" w:cs="ＭＳ Ｐゴシック" w:hint="eastAsia"/>
                <w:kern w:val="0"/>
                <w:sz w:val="24"/>
              </w:rPr>
              <w:t>グループ長（課長補佐）</w:t>
            </w:r>
          </w:p>
        </w:tc>
        <w:tc>
          <w:tcPr>
            <w:tcW w:w="1635" w:type="dxa"/>
            <w:tcBorders>
              <w:top w:val="nil"/>
              <w:left w:val="nil"/>
              <w:bottom w:val="single" w:sz="8" w:space="0" w:color="auto"/>
              <w:right w:val="single" w:sz="8" w:space="0" w:color="auto"/>
            </w:tcBorders>
            <w:shd w:val="clear" w:color="auto" w:fill="auto"/>
            <w:noWrap/>
            <w:vAlign w:val="center"/>
            <w:hideMark/>
          </w:tcPr>
          <w:p w14:paraId="344E3936"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総括主査</w:t>
            </w:r>
          </w:p>
        </w:tc>
      </w:tr>
      <w:tr w:rsidR="00CD72F6" w:rsidRPr="00CD72F6" w14:paraId="0152989E" w14:textId="77777777" w:rsidTr="00934D33">
        <w:trPr>
          <w:trHeight w:val="360"/>
        </w:trPr>
        <w:tc>
          <w:tcPr>
            <w:tcW w:w="204" w:type="dxa"/>
            <w:tcBorders>
              <w:top w:val="nil"/>
              <w:left w:val="nil"/>
              <w:bottom w:val="nil"/>
              <w:right w:val="nil"/>
            </w:tcBorders>
            <w:shd w:val="clear" w:color="auto" w:fill="auto"/>
            <w:noWrap/>
            <w:vAlign w:val="center"/>
            <w:hideMark/>
          </w:tcPr>
          <w:p w14:paraId="63DD80BF" w14:textId="77777777" w:rsidR="00CD72F6" w:rsidRPr="00CD72F6" w:rsidRDefault="00CD72F6" w:rsidP="00CD72F6">
            <w:pPr>
              <w:widowControl/>
              <w:jc w:val="left"/>
              <w:rPr>
                <w:rFonts w:ascii="ＭＳ Ｐゴシック" w:eastAsia="ＭＳ Ｐゴシック" w:hAnsi="ＭＳ Ｐゴシック" w:cs="ＭＳ Ｐゴシック"/>
                <w:kern w:val="0"/>
                <w:sz w:val="22"/>
                <w:szCs w:val="22"/>
              </w:rPr>
            </w:pPr>
          </w:p>
        </w:tc>
        <w:tc>
          <w:tcPr>
            <w:tcW w:w="128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3A10883" w14:textId="77777777" w:rsidR="00CD72F6" w:rsidRPr="00CD72F6" w:rsidRDefault="00CD72F6" w:rsidP="00CD72F6">
            <w:pPr>
              <w:widowControl/>
              <w:jc w:val="center"/>
              <w:rPr>
                <w:rFonts w:ascii="ＭＳ 明朝" w:hAnsi="ＭＳ 明朝" w:cs="ＭＳ Ｐゴシック"/>
                <w:kern w:val="0"/>
                <w:sz w:val="24"/>
              </w:rPr>
            </w:pPr>
            <w:r w:rsidRPr="00CD72F6">
              <w:rPr>
                <w:rFonts w:ascii="ＭＳ 明朝" w:hAnsi="ＭＳ 明朝" w:cs="ＭＳ Ｐゴシック" w:hint="eastAsia"/>
                <w:kern w:val="0"/>
                <w:sz w:val="24"/>
              </w:rPr>
              <w:t>需用費</w:t>
            </w:r>
          </w:p>
        </w:tc>
        <w:tc>
          <w:tcPr>
            <w:tcW w:w="182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3D05D5D" w14:textId="77777777" w:rsidR="00CD72F6" w:rsidRPr="00A95023" w:rsidRDefault="00CD72F6" w:rsidP="00CD72F6">
            <w:pPr>
              <w:widowControl/>
              <w:jc w:val="left"/>
              <w:rPr>
                <w:rFonts w:ascii="ＭＳ 明朝" w:hAnsi="ＭＳ 明朝" w:cs="ＭＳ Ｐゴシック"/>
                <w:kern w:val="0"/>
                <w:sz w:val="24"/>
              </w:rPr>
            </w:pPr>
            <w:r w:rsidRPr="00A95023">
              <w:rPr>
                <w:rFonts w:ascii="ＭＳ 明朝" w:hAnsi="ＭＳ 明朝" w:cs="ＭＳ Ｐゴシック" w:hint="eastAsia"/>
                <w:kern w:val="0"/>
                <w:sz w:val="24"/>
              </w:rPr>
              <w:t>消耗需用費</w:t>
            </w:r>
          </w:p>
        </w:tc>
        <w:tc>
          <w:tcPr>
            <w:tcW w:w="1914" w:type="dxa"/>
            <w:tcBorders>
              <w:top w:val="nil"/>
              <w:left w:val="nil"/>
              <w:bottom w:val="single" w:sz="4" w:space="0" w:color="auto"/>
              <w:right w:val="single" w:sz="4" w:space="0" w:color="auto"/>
            </w:tcBorders>
            <w:shd w:val="clear" w:color="auto" w:fill="auto"/>
            <w:noWrap/>
            <w:vAlign w:val="center"/>
            <w:hideMark/>
          </w:tcPr>
          <w:p w14:paraId="3B9A6F1C"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3,000万～1億</w:t>
            </w:r>
          </w:p>
        </w:tc>
        <w:tc>
          <w:tcPr>
            <w:tcW w:w="3097" w:type="dxa"/>
            <w:tcBorders>
              <w:top w:val="nil"/>
              <w:left w:val="nil"/>
              <w:bottom w:val="single" w:sz="4" w:space="0" w:color="auto"/>
              <w:right w:val="single" w:sz="4" w:space="0" w:color="auto"/>
            </w:tcBorders>
            <w:shd w:val="clear" w:color="auto" w:fill="auto"/>
            <w:noWrap/>
            <w:vAlign w:val="center"/>
            <w:hideMark/>
          </w:tcPr>
          <w:p w14:paraId="2EA55319" w14:textId="77777777" w:rsidR="00CD72F6" w:rsidRPr="00A95023" w:rsidRDefault="00CD72F6" w:rsidP="00CD72F6">
            <w:pPr>
              <w:widowControl/>
              <w:jc w:val="left"/>
              <w:rPr>
                <w:rFonts w:ascii="ＭＳ 明朝" w:hAnsi="ＭＳ 明朝" w:cs="ＭＳ Ｐゴシック"/>
                <w:kern w:val="0"/>
                <w:sz w:val="24"/>
              </w:rPr>
            </w:pPr>
            <w:r w:rsidRPr="00A95023">
              <w:rPr>
                <w:rFonts w:ascii="ＭＳ 明朝" w:hAnsi="ＭＳ 明朝" w:cs="ＭＳ Ｐゴシック" w:hint="eastAsia"/>
                <w:kern w:val="0"/>
                <w:sz w:val="24"/>
              </w:rPr>
              <w:t>3,000万未満</w:t>
            </w:r>
          </w:p>
        </w:tc>
        <w:tc>
          <w:tcPr>
            <w:tcW w:w="1635" w:type="dxa"/>
            <w:tcBorders>
              <w:top w:val="nil"/>
              <w:left w:val="nil"/>
              <w:bottom w:val="single" w:sz="4" w:space="0" w:color="auto"/>
              <w:right w:val="single" w:sz="8" w:space="0" w:color="auto"/>
            </w:tcBorders>
            <w:shd w:val="clear" w:color="auto" w:fill="auto"/>
            <w:noWrap/>
            <w:vAlign w:val="center"/>
            <w:hideMark/>
          </w:tcPr>
          <w:p w14:paraId="1771BC54"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 xml:space="preserve">　</w:t>
            </w:r>
          </w:p>
        </w:tc>
      </w:tr>
      <w:tr w:rsidR="00CD72F6" w:rsidRPr="00CD72F6" w14:paraId="72ABB0A5" w14:textId="77777777" w:rsidTr="00934D33">
        <w:trPr>
          <w:trHeight w:val="360"/>
        </w:trPr>
        <w:tc>
          <w:tcPr>
            <w:tcW w:w="204" w:type="dxa"/>
            <w:tcBorders>
              <w:top w:val="nil"/>
              <w:left w:val="nil"/>
              <w:bottom w:val="nil"/>
              <w:right w:val="nil"/>
            </w:tcBorders>
            <w:shd w:val="clear" w:color="auto" w:fill="auto"/>
            <w:noWrap/>
            <w:vAlign w:val="center"/>
            <w:hideMark/>
          </w:tcPr>
          <w:p w14:paraId="58B59E6B" w14:textId="77777777" w:rsidR="00CD72F6" w:rsidRPr="00CD72F6" w:rsidRDefault="00CD72F6" w:rsidP="00CD72F6">
            <w:pPr>
              <w:widowControl/>
              <w:jc w:val="left"/>
              <w:rPr>
                <w:rFonts w:ascii="ＭＳ Ｐゴシック" w:eastAsia="ＭＳ Ｐゴシック" w:hAnsi="ＭＳ Ｐゴシック" w:cs="ＭＳ Ｐゴシック"/>
                <w:kern w:val="0"/>
                <w:sz w:val="22"/>
                <w:szCs w:val="22"/>
              </w:rPr>
            </w:pPr>
          </w:p>
        </w:tc>
        <w:tc>
          <w:tcPr>
            <w:tcW w:w="1285" w:type="dxa"/>
            <w:vMerge/>
            <w:tcBorders>
              <w:top w:val="single" w:sz="4" w:space="0" w:color="auto"/>
              <w:left w:val="single" w:sz="8" w:space="0" w:color="auto"/>
              <w:bottom w:val="single" w:sz="4" w:space="0" w:color="000000"/>
              <w:right w:val="single" w:sz="4" w:space="0" w:color="auto"/>
            </w:tcBorders>
            <w:vAlign w:val="center"/>
            <w:hideMark/>
          </w:tcPr>
          <w:p w14:paraId="4A8B517A" w14:textId="77777777" w:rsidR="00CD72F6" w:rsidRPr="00CD72F6" w:rsidRDefault="00CD72F6" w:rsidP="00CD72F6">
            <w:pPr>
              <w:widowControl/>
              <w:jc w:val="left"/>
              <w:rPr>
                <w:rFonts w:ascii="ＭＳ 明朝" w:hAnsi="ＭＳ 明朝" w:cs="ＭＳ Ｐゴシック"/>
                <w:kern w:val="0"/>
                <w:sz w:val="24"/>
              </w:rPr>
            </w:pPr>
          </w:p>
        </w:tc>
        <w:tc>
          <w:tcPr>
            <w:tcW w:w="683" w:type="dxa"/>
            <w:vMerge w:val="restart"/>
            <w:tcBorders>
              <w:top w:val="nil"/>
              <w:left w:val="single" w:sz="4" w:space="0" w:color="auto"/>
              <w:bottom w:val="single" w:sz="4" w:space="0" w:color="000000"/>
              <w:right w:val="nil"/>
            </w:tcBorders>
            <w:shd w:val="clear" w:color="auto" w:fill="auto"/>
            <w:vAlign w:val="center"/>
            <w:hideMark/>
          </w:tcPr>
          <w:p w14:paraId="5DC19C1F"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維持</w:t>
            </w:r>
            <w:r w:rsidRPr="00CD72F6">
              <w:rPr>
                <w:rFonts w:ascii="ＭＳ 明朝" w:hAnsi="ＭＳ 明朝" w:cs="ＭＳ Ｐゴシック" w:hint="eastAsia"/>
                <w:kern w:val="0"/>
                <w:sz w:val="24"/>
              </w:rPr>
              <w:br/>
              <w:t>需用費</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78F3331"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修繕費</w:t>
            </w:r>
          </w:p>
        </w:tc>
        <w:tc>
          <w:tcPr>
            <w:tcW w:w="1914" w:type="dxa"/>
            <w:tcBorders>
              <w:top w:val="nil"/>
              <w:left w:val="nil"/>
              <w:bottom w:val="single" w:sz="4" w:space="0" w:color="auto"/>
              <w:right w:val="single" w:sz="4" w:space="0" w:color="auto"/>
            </w:tcBorders>
            <w:shd w:val="clear" w:color="auto" w:fill="auto"/>
            <w:noWrap/>
            <w:vAlign w:val="center"/>
            <w:hideMark/>
          </w:tcPr>
          <w:p w14:paraId="7BABC826"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1,000万以上</w:t>
            </w:r>
          </w:p>
        </w:tc>
        <w:tc>
          <w:tcPr>
            <w:tcW w:w="3097" w:type="dxa"/>
            <w:tcBorders>
              <w:top w:val="nil"/>
              <w:left w:val="nil"/>
              <w:bottom w:val="single" w:sz="4" w:space="0" w:color="auto"/>
              <w:right w:val="single" w:sz="4" w:space="0" w:color="auto"/>
            </w:tcBorders>
            <w:shd w:val="clear" w:color="auto" w:fill="auto"/>
            <w:noWrap/>
            <w:vAlign w:val="center"/>
            <w:hideMark/>
          </w:tcPr>
          <w:p w14:paraId="082A427C"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1,000万未満</w:t>
            </w:r>
          </w:p>
        </w:tc>
        <w:tc>
          <w:tcPr>
            <w:tcW w:w="1635" w:type="dxa"/>
            <w:tcBorders>
              <w:top w:val="nil"/>
              <w:left w:val="nil"/>
              <w:bottom w:val="single" w:sz="4" w:space="0" w:color="auto"/>
              <w:right w:val="single" w:sz="8" w:space="0" w:color="auto"/>
            </w:tcBorders>
            <w:shd w:val="clear" w:color="auto" w:fill="auto"/>
            <w:noWrap/>
            <w:vAlign w:val="center"/>
            <w:hideMark/>
          </w:tcPr>
          <w:p w14:paraId="58453915"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 xml:space="preserve">　</w:t>
            </w:r>
          </w:p>
        </w:tc>
      </w:tr>
      <w:tr w:rsidR="00CD72F6" w:rsidRPr="00CD72F6" w14:paraId="442A3674" w14:textId="77777777" w:rsidTr="00934D33">
        <w:trPr>
          <w:trHeight w:val="360"/>
        </w:trPr>
        <w:tc>
          <w:tcPr>
            <w:tcW w:w="204" w:type="dxa"/>
            <w:tcBorders>
              <w:top w:val="nil"/>
              <w:left w:val="nil"/>
              <w:bottom w:val="nil"/>
              <w:right w:val="nil"/>
            </w:tcBorders>
            <w:shd w:val="clear" w:color="auto" w:fill="auto"/>
            <w:noWrap/>
            <w:vAlign w:val="center"/>
            <w:hideMark/>
          </w:tcPr>
          <w:p w14:paraId="3FA497DD" w14:textId="77777777" w:rsidR="00CD72F6" w:rsidRPr="00CD72F6" w:rsidRDefault="00CD72F6" w:rsidP="00CD72F6">
            <w:pPr>
              <w:widowControl/>
              <w:jc w:val="left"/>
              <w:rPr>
                <w:rFonts w:ascii="ＭＳ Ｐゴシック" w:eastAsia="ＭＳ Ｐゴシック" w:hAnsi="ＭＳ Ｐゴシック" w:cs="ＭＳ Ｐゴシック"/>
                <w:kern w:val="0"/>
                <w:sz w:val="22"/>
                <w:szCs w:val="22"/>
              </w:rPr>
            </w:pPr>
          </w:p>
        </w:tc>
        <w:tc>
          <w:tcPr>
            <w:tcW w:w="1285" w:type="dxa"/>
            <w:vMerge/>
            <w:tcBorders>
              <w:top w:val="single" w:sz="4" w:space="0" w:color="auto"/>
              <w:left w:val="single" w:sz="8" w:space="0" w:color="auto"/>
              <w:bottom w:val="single" w:sz="4" w:space="0" w:color="000000"/>
              <w:right w:val="single" w:sz="4" w:space="0" w:color="auto"/>
            </w:tcBorders>
            <w:vAlign w:val="center"/>
            <w:hideMark/>
          </w:tcPr>
          <w:p w14:paraId="2862BEBF" w14:textId="77777777" w:rsidR="00CD72F6" w:rsidRPr="00CD72F6" w:rsidRDefault="00CD72F6" w:rsidP="00CD72F6">
            <w:pPr>
              <w:widowControl/>
              <w:jc w:val="left"/>
              <w:rPr>
                <w:rFonts w:ascii="ＭＳ 明朝" w:hAnsi="ＭＳ 明朝" w:cs="ＭＳ Ｐゴシック"/>
                <w:kern w:val="0"/>
                <w:sz w:val="24"/>
              </w:rPr>
            </w:pPr>
          </w:p>
        </w:tc>
        <w:tc>
          <w:tcPr>
            <w:tcW w:w="683" w:type="dxa"/>
            <w:vMerge/>
            <w:tcBorders>
              <w:top w:val="nil"/>
              <w:left w:val="single" w:sz="4" w:space="0" w:color="auto"/>
              <w:bottom w:val="single" w:sz="4" w:space="0" w:color="000000"/>
              <w:right w:val="nil"/>
            </w:tcBorders>
            <w:vAlign w:val="center"/>
            <w:hideMark/>
          </w:tcPr>
          <w:p w14:paraId="6F3C6779" w14:textId="77777777" w:rsidR="00CD72F6" w:rsidRPr="00CD72F6" w:rsidRDefault="00CD72F6" w:rsidP="00CD72F6">
            <w:pPr>
              <w:widowControl/>
              <w:jc w:val="left"/>
              <w:rPr>
                <w:rFonts w:ascii="ＭＳ 明朝" w:hAnsi="ＭＳ 明朝" w:cs="ＭＳ Ｐゴシック"/>
                <w:kern w:val="0"/>
                <w:sz w:val="24"/>
              </w:rPr>
            </w:pP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B5A6EBC"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光熱水費</w:t>
            </w:r>
          </w:p>
        </w:tc>
        <w:tc>
          <w:tcPr>
            <w:tcW w:w="1914" w:type="dxa"/>
            <w:tcBorders>
              <w:top w:val="nil"/>
              <w:left w:val="nil"/>
              <w:bottom w:val="single" w:sz="4" w:space="0" w:color="auto"/>
              <w:right w:val="single" w:sz="4" w:space="0" w:color="auto"/>
            </w:tcBorders>
            <w:shd w:val="clear" w:color="auto" w:fill="auto"/>
            <w:noWrap/>
            <w:vAlign w:val="center"/>
            <w:hideMark/>
          </w:tcPr>
          <w:p w14:paraId="57572426"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 xml:space="preserve">　</w:t>
            </w:r>
          </w:p>
        </w:tc>
        <w:tc>
          <w:tcPr>
            <w:tcW w:w="3097" w:type="dxa"/>
            <w:tcBorders>
              <w:top w:val="nil"/>
              <w:left w:val="nil"/>
              <w:bottom w:val="single" w:sz="4" w:space="0" w:color="auto"/>
              <w:right w:val="single" w:sz="4" w:space="0" w:color="auto"/>
            </w:tcBorders>
            <w:shd w:val="clear" w:color="auto" w:fill="auto"/>
            <w:noWrap/>
            <w:vAlign w:val="center"/>
            <w:hideMark/>
          </w:tcPr>
          <w:p w14:paraId="45129767"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 xml:space="preserve">　</w:t>
            </w:r>
          </w:p>
        </w:tc>
        <w:tc>
          <w:tcPr>
            <w:tcW w:w="1635" w:type="dxa"/>
            <w:tcBorders>
              <w:top w:val="nil"/>
              <w:left w:val="nil"/>
              <w:bottom w:val="single" w:sz="4" w:space="0" w:color="auto"/>
              <w:right w:val="single" w:sz="8" w:space="0" w:color="auto"/>
            </w:tcBorders>
            <w:shd w:val="clear" w:color="auto" w:fill="auto"/>
            <w:noWrap/>
            <w:vAlign w:val="center"/>
            <w:hideMark/>
          </w:tcPr>
          <w:p w14:paraId="75471CD6" w14:textId="77777777" w:rsidR="00CD72F6" w:rsidRPr="00CD72F6" w:rsidRDefault="00CD72F6" w:rsidP="00CD72F6">
            <w:pPr>
              <w:widowControl/>
              <w:jc w:val="left"/>
              <w:rPr>
                <w:rFonts w:ascii="ＭＳ 明朝" w:hAnsi="ＭＳ 明朝" w:cs="ＭＳ Ｐゴシック"/>
                <w:kern w:val="0"/>
                <w:sz w:val="24"/>
              </w:rPr>
            </w:pPr>
            <w:r w:rsidRPr="00CD72F6">
              <w:rPr>
                <w:rFonts w:ascii="ＭＳ 明朝" w:hAnsi="ＭＳ 明朝" w:cs="ＭＳ Ｐゴシック" w:hint="eastAsia"/>
                <w:kern w:val="0"/>
                <w:sz w:val="24"/>
              </w:rPr>
              <w:t>全額</w:t>
            </w:r>
          </w:p>
        </w:tc>
      </w:tr>
    </w:tbl>
    <w:p w14:paraId="2277CB98" w14:textId="77777777" w:rsidR="00CD72F6" w:rsidRDefault="00CD72F6" w:rsidP="00366D50">
      <w:pPr>
        <w:autoSpaceDE w:val="0"/>
        <w:autoSpaceDN w:val="0"/>
        <w:ind w:left="893" w:hangingChars="400" w:hanging="893"/>
        <w:rPr>
          <w:rFonts w:ascii="ＭＳ 明朝" w:hAnsi="ＭＳ 明朝"/>
          <w:sz w:val="24"/>
        </w:rPr>
      </w:pPr>
    </w:p>
    <w:p w14:paraId="68CA5CAF" w14:textId="6669CEB6" w:rsidR="00C6355E" w:rsidRDefault="00C6355E" w:rsidP="00366D50">
      <w:pPr>
        <w:autoSpaceDE w:val="0"/>
        <w:autoSpaceDN w:val="0"/>
        <w:ind w:left="893" w:hangingChars="400" w:hanging="893"/>
        <w:rPr>
          <w:rFonts w:ascii="ＭＳ 明朝" w:hAnsi="ＭＳ 明朝"/>
          <w:sz w:val="24"/>
        </w:rPr>
      </w:pPr>
      <w:r>
        <w:rPr>
          <w:rFonts w:ascii="ＭＳ 明朝" w:hAnsi="ＭＳ 明朝" w:hint="eastAsia"/>
          <w:sz w:val="24"/>
        </w:rPr>
        <w:t>５－３　大阪府事務決裁</w:t>
      </w:r>
      <w:r w:rsidR="00150103">
        <w:rPr>
          <w:rFonts w:ascii="ＭＳ 明朝" w:hAnsi="ＭＳ 明朝" w:hint="eastAsia"/>
          <w:sz w:val="24"/>
        </w:rPr>
        <w:t>規程</w:t>
      </w:r>
      <w:r>
        <w:rPr>
          <w:rFonts w:ascii="ＭＳ 明朝" w:hAnsi="ＭＳ 明朝" w:hint="eastAsia"/>
          <w:sz w:val="24"/>
        </w:rPr>
        <w:t>細目（別表３</w:t>
      </w:r>
      <w:r w:rsidRPr="00C6355E">
        <w:rPr>
          <w:rFonts w:ascii="ＭＳ 明朝" w:hAnsi="ＭＳ 明朝" w:hint="eastAsia"/>
          <w:sz w:val="24"/>
        </w:rPr>
        <w:t>抜粋）</w:t>
      </w:r>
    </w:p>
    <w:tbl>
      <w:tblPr>
        <w:tblW w:w="9913" w:type="dxa"/>
        <w:tblInd w:w="99" w:type="dxa"/>
        <w:tblCellMar>
          <w:left w:w="99" w:type="dxa"/>
          <w:right w:w="99" w:type="dxa"/>
        </w:tblCellMar>
        <w:tblLook w:val="04A0" w:firstRow="1" w:lastRow="0" w:firstColumn="1" w:lastColumn="0" w:noHBand="0" w:noVBand="1"/>
      </w:tblPr>
      <w:tblGrid>
        <w:gridCol w:w="204"/>
        <w:gridCol w:w="3751"/>
        <w:gridCol w:w="3466"/>
        <w:gridCol w:w="2492"/>
      </w:tblGrid>
      <w:tr w:rsidR="00CD72F6" w:rsidRPr="006C0DC8" w14:paraId="19756E93" w14:textId="77777777" w:rsidTr="003D2AB0">
        <w:trPr>
          <w:trHeight w:val="499"/>
        </w:trPr>
        <w:tc>
          <w:tcPr>
            <w:tcW w:w="9913" w:type="dxa"/>
            <w:gridSpan w:val="4"/>
            <w:tcBorders>
              <w:top w:val="nil"/>
              <w:left w:val="nil"/>
              <w:bottom w:val="nil"/>
              <w:right w:val="nil"/>
            </w:tcBorders>
            <w:shd w:val="clear" w:color="auto" w:fill="auto"/>
            <w:noWrap/>
            <w:vAlign w:val="center"/>
            <w:hideMark/>
          </w:tcPr>
          <w:p w14:paraId="365296F1" w14:textId="77777777" w:rsidR="00CD72F6" w:rsidRPr="006C0DC8" w:rsidRDefault="00CD72F6" w:rsidP="00C849EF">
            <w:pPr>
              <w:widowControl/>
              <w:ind w:leftChars="61" w:left="118" w:firstLine="1"/>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Pr="006C0DC8">
              <w:rPr>
                <w:rFonts w:ascii="ＭＳ 明朝" w:hAnsi="ＭＳ 明朝" w:cs="ＭＳ Ｐゴシック" w:hint="eastAsia"/>
                <w:kern w:val="0"/>
                <w:sz w:val="24"/>
              </w:rPr>
              <w:t>室長(課長）の権限のうち、グループ長（課長補佐）及び主査（総括）の専決事項として指定する支出命令</w:t>
            </w:r>
          </w:p>
        </w:tc>
      </w:tr>
      <w:tr w:rsidR="00CD72F6" w:rsidRPr="006C0DC8" w14:paraId="0EC7D2C3" w14:textId="77777777" w:rsidTr="003D2AB0">
        <w:trPr>
          <w:trHeight w:val="499"/>
        </w:trPr>
        <w:tc>
          <w:tcPr>
            <w:tcW w:w="204" w:type="dxa"/>
            <w:tcBorders>
              <w:top w:val="nil"/>
              <w:left w:val="nil"/>
              <w:bottom w:val="nil"/>
              <w:right w:val="nil"/>
            </w:tcBorders>
            <w:shd w:val="clear" w:color="auto" w:fill="auto"/>
            <w:noWrap/>
            <w:vAlign w:val="center"/>
            <w:hideMark/>
          </w:tcPr>
          <w:p w14:paraId="491FBAC5" w14:textId="77777777" w:rsidR="00CD72F6" w:rsidRPr="006C0DC8" w:rsidRDefault="00CD72F6" w:rsidP="00934D33">
            <w:pPr>
              <w:widowControl/>
              <w:jc w:val="left"/>
              <w:rPr>
                <w:rFonts w:ascii="ＭＳ 明朝" w:hAnsi="ＭＳ 明朝" w:cs="ＭＳ Ｐゴシック"/>
                <w:kern w:val="0"/>
                <w:sz w:val="24"/>
              </w:rPr>
            </w:pPr>
          </w:p>
        </w:tc>
        <w:tc>
          <w:tcPr>
            <w:tcW w:w="37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4CE856" w14:textId="77777777" w:rsidR="00CD72F6" w:rsidRPr="00A95023" w:rsidRDefault="00CD72F6" w:rsidP="00934D33">
            <w:pPr>
              <w:widowControl/>
              <w:jc w:val="center"/>
              <w:rPr>
                <w:rFonts w:ascii="ＭＳ 明朝" w:hAnsi="ＭＳ 明朝" w:cs="ＭＳ Ｐゴシック"/>
                <w:kern w:val="0"/>
                <w:sz w:val="24"/>
              </w:rPr>
            </w:pPr>
            <w:r w:rsidRPr="00A95023">
              <w:rPr>
                <w:rFonts w:ascii="ＭＳ 明朝" w:hAnsi="ＭＳ 明朝" w:cs="ＭＳ Ｐゴシック" w:hint="eastAsia"/>
                <w:kern w:val="0"/>
                <w:sz w:val="24"/>
              </w:rPr>
              <w:t>グループ長（課長補佐）</w:t>
            </w:r>
          </w:p>
        </w:tc>
        <w:tc>
          <w:tcPr>
            <w:tcW w:w="595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E7A241A" w14:textId="77777777" w:rsidR="00CD72F6" w:rsidRPr="006C0DC8" w:rsidRDefault="00CD72F6" w:rsidP="00934D33">
            <w:pPr>
              <w:widowControl/>
              <w:jc w:val="center"/>
              <w:rPr>
                <w:rFonts w:ascii="ＭＳ 明朝" w:hAnsi="ＭＳ 明朝" w:cs="ＭＳ Ｐゴシック"/>
                <w:kern w:val="0"/>
                <w:sz w:val="24"/>
              </w:rPr>
            </w:pPr>
            <w:r w:rsidRPr="006C0DC8">
              <w:rPr>
                <w:rFonts w:ascii="ＭＳ 明朝" w:hAnsi="ＭＳ 明朝" w:cs="ＭＳ Ｐゴシック" w:hint="eastAsia"/>
                <w:kern w:val="0"/>
                <w:sz w:val="24"/>
              </w:rPr>
              <w:t>主査（総括）</w:t>
            </w:r>
          </w:p>
        </w:tc>
      </w:tr>
      <w:tr w:rsidR="00CD72F6" w:rsidRPr="006C0DC8" w14:paraId="7556573D" w14:textId="77777777" w:rsidTr="003D2AB0">
        <w:trPr>
          <w:trHeight w:val="499"/>
        </w:trPr>
        <w:tc>
          <w:tcPr>
            <w:tcW w:w="204" w:type="dxa"/>
            <w:tcBorders>
              <w:top w:val="nil"/>
              <w:left w:val="nil"/>
              <w:bottom w:val="nil"/>
              <w:right w:val="nil"/>
            </w:tcBorders>
            <w:shd w:val="clear" w:color="auto" w:fill="auto"/>
            <w:noWrap/>
            <w:vAlign w:val="center"/>
            <w:hideMark/>
          </w:tcPr>
          <w:p w14:paraId="22ED4A19" w14:textId="77777777" w:rsidR="00CD72F6" w:rsidRPr="006C0DC8" w:rsidRDefault="00CD72F6" w:rsidP="00934D33">
            <w:pPr>
              <w:widowControl/>
              <w:jc w:val="center"/>
              <w:rPr>
                <w:rFonts w:ascii="ＭＳ 明朝" w:hAnsi="ＭＳ 明朝" w:cs="ＭＳ Ｐゴシック"/>
                <w:kern w:val="0"/>
                <w:sz w:val="24"/>
              </w:rPr>
            </w:pPr>
          </w:p>
        </w:tc>
        <w:tc>
          <w:tcPr>
            <w:tcW w:w="3751" w:type="dxa"/>
            <w:vMerge w:val="restart"/>
            <w:tcBorders>
              <w:top w:val="nil"/>
              <w:left w:val="single" w:sz="8" w:space="0" w:color="auto"/>
              <w:bottom w:val="single" w:sz="8" w:space="0" w:color="000000"/>
              <w:right w:val="single" w:sz="4" w:space="0" w:color="auto"/>
            </w:tcBorders>
            <w:shd w:val="clear" w:color="auto" w:fill="auto"/>
            <w:vAlign w:val="center"/>
            <w:hideMark/>
          </w:tcPr>
          <w:p w14:paraId="044070F6" w14:textId="77777777" w:rsidR="00CD72F6" w:rsidRPr="00A95023" w:rsidRDefault="00CD72F6" w:rsidP="00934D33">
            <w:pPr>
              <w:widowControl/>
              <w:jc w:val="left"/>
              <w:rPr>
                <w:rFonts w:ascii="ＭＳ 明朝" w:hAnsi="ＭＳ 明朝" w:cs="ＭＳ Ｐゴシック"/>
                <w:kern w:val="0"/>
                <w:sz w:val="24"/>
              </w:rPr>
            </w:pPr>
            <w:r w:rsidRPr="00A95023">
              <w:rPr>
                <w:rFonts w:ascii="ＭＳ 明朝" w:hAnsi="ＭＳ 明朝" w:cs="ＭＳ Ｐゴシック" w:hint="eastAsia"/>
                <w:kern w:val="0"/>
                <w:sz w:val="24"/>
              </w:rPr>
              <w:t>主査（総括）に指定する以外の支出命令</w:t>
            </w:r>
          </w:p>
        </w:tc>
        <w:tc>
          <w:tcPr>
            <w:tcW w:w="3466" w:type="dxa"/>
            <w:tcBorders>
              <w:top w:val="nil"/>
              <w:left w:val="nil"/>
              <w:bottom w:val="nil"/>
              <w:right w:val="nil"/>
            </w:tcBorders>
            <w:shd w:val="clear" w:color="auto" w:fill="auto"/>
            <w:noWrap/>
            <w:vAlign w:val="center"/>
            <w:hideMark/>
          </w:tcPr>
          <w:p w14:paraId="373A329B"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報酬</w:t>
            </w:r>
          </w:p>
        </w:tc>
        <w:tc>
          <w:tcPr>
            <w:tcW w:w="2492" w:type="dxa"/>
            <w:tcBorders>
              <w:top w:val="nil"/>
              <w:left w:val="single" w:sz="4" w:space="0" w:color="auto"/>
              <w:bottom w:val="nil"/>
              <w:right w:val="single" w:sz="8" w:space="0" w:color="auto"/>
            </w:tcBorders>
            <w:shd w:val="clear" w:color="auto" w:fill="auto"/>
            <w:noWrap/>
            <w:vAlign w:val="center"/>
            <w:hideMark/>
          </w:tcPr>
          <w:p w14:paraId="4EB448B6"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30B08725" w14:textId="77777777" w:rsidTr="003D2AB0">
        <w:trPr>
          <w:trHeight w:val="499"/>
        </w:trPr>
        <w:tc>
          <w:tcPr>
            <w:tcW w:w="204" w:type="dxa"/>
            <w:tcBorders>
              <w:top w:val="nil"/>
              <w:left w:val="nil"/>
              <w:bottom w:val="nil"/>
              <w:right w:val="nil"/>
            </w:tcBorders>
            <w:shd w:val="clear" w:color="auto" w:fill="auto"/>
            <w:noWrap/>
            <w:vAlign w:val="center"/>
            <w:hideMark/>
          </w:tcPr>
          <w:p w14:paraId="0C5DB94C"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029A4F16"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74D8B47D"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給料</w:t>
            </w:r>
          </w:p>
        </w:tc>
        <w:tc>
          <w:tcPr>
            <w:tcW w:w="2492" w:type="dxa"/>
            <w:tcBorders>
              <w:top w:val="nil"/>
              <w:left w:val="single" w:sz="4" w:space="0" w:color="auto"/>
              <w:bottom w:val="nil"/>
              <w:right w:val="single" w:sz="8" w:space="0" w:color="auto"/>
            </w:tcBorders>
            <w:shd w:val="clear" w:color="auto" w:fill="auto"/>
            <w:noWrap/>
            <w:vAlign w:val="center"/>
            <w:hideMark/>
          </w:tcPr>
          <w:p w14:paraId="389113C7"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6E5C9C36" w14:textId="77777777" w:rsidTr="003D2AB0">
        <w:trPr>
          <w:trHeight w:val="499"/>
        </w:trPr>
        <w:tc>
          <w:tcPr>
            <w:tcW w:w="204" w:type="dxa"/>
            <w:tcBorders>
              <w:top w:val="nil"/>
              <w:left w:val="nil"/>
              <w:bottom w:val="nil"/>
              <w:right w:val="nil"/>
            </w:tcBorders>
            <w:shd w:val="clear" w:color="auto" w:fill="auto"/>
            <w:noWrap/>
            <w:vAlign w:val="center"/>
            <w:hideMark/>
          </w:tcPr>
          <w:p w14:paraId="7F3D65B6"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7173FE0F"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vAlign w:val="center"/>
            <w:hideMark/>
          </w:tcPr>
          <w:p w14:paraId="09E68AE6"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職員手当等</w:t>
            </w:r>
          </w:p>
        </w:tc>
        <w:tc>
          <w:tcPr>
            <w:tcW w:w="2492" w:type="dxa"/>
            <w:tcBorders>
              <w:top w:val="nil"/>
              <w:left w:val="single" w:sz="4" w:space="0" w:color="auto"/>
              <w:bottom w:val="nil"/>
              <w:right w:val="single" w:sz="8" w:space="0" w:color="auto"/>
            </w:tcBorders>
            <w:shd w:val="clear" w:color="auto" w:fill="auto"/>
            <w:noWrap/>
            <w:vAlign w:val="center"/>
            <w:hideMark/>
          </w:tcPr>
          <w:p w14:paraId="6C6B605C"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528B4FD7" w14:textId="77777777" w:rsidTr="003D2AB0">
        <w:trPr>
          <w:trHeight w:val="499"/>
        </w:trPr>
        <w:tc>
          <w:tcPr>
            <w:tcW w:w="204" w:type="dxa"/>
            <w:tcBorders>
              <w:top w:val="nil"/>
              <w:left w:val="nil"/>
              <w:bottom w:val="nil"/>
              <w:right w:val="nil"/>
            </w:tcBorders>
            <w:shd w:val="clear" w:color="auto" w:fill="auto"/>
            <w:noWrap/>
            <w:vAlign w:val="center"/>
            <w:hideMark/>
          </w:tcPr>
          <w:p w14:paraId="71E1A7F2"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78F4D124"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63085760"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共済費</w:t>
            </w:r>
          </w:p>
        </w:tc>
        <w:tc>
          <w:tcPr>
            <w:tcW w:w="2492" w:type="dxa"/>
            <w:tcBorders>
              <w:top w:val="nil"/>
              <w:left w:val="single" w:sz="4" w:space="0" w:color="auto"/>
              <w:bottom w:val="nil"/>
              <w:right w:val="single" w:sz="8" w:space="0" w:color="auto"/>
            </w:tcBorders>
            <w:shd w:val="clear" w:color="auto" w:fill="auto"/>
            <w:noWrap/>
            <w:vAlign w:val="center"/>
            <w:hideMark/>
          </w:tcPr>
          <w:p w14:paraId="520CDD1C"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2241D43D" w14:textId="77777777" w:rsidTr="003D2AB0">
        <w:trPr>
          <w:trHeight w:val="499"/>
        </w:trPr>
        <w:tc>
          <w:tcPr>
            <w:tcW w:w="204" w:type="dxa"/>
            <w:tcBorders>
              <w:top w:val="nil"/>
              <w:left w:val="nil"/>
              <w:bottom w:val="nil"/>
              <w:right w:val="nil"/>
            </w:tcBorders>
            <w:shd w:val="clear" w:color="auto" w:fill="auto"/>
            <w:noWrap/>
            <w:vAlign w:val="center"/>
            <w:hideMark/>
          </w:tcPr>
          <w:p w14:paraId="4582CEAF"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463FF8C6"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vAlign w:val="center"/>
            <w:hideMark/>
          </w:tcPr>
          <w:p w14:paraId="1F379EAC"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災害補償費</w:t>
            </w:r>
          </w:p>
        </w:tc>
        <w:tc>
          <w:tcPr>
            <w:tcW w:w="2492" w:type="dxa"/>
            <w:tcBorders>
              <w:top w:val="nil"/>
              <w:left w:val="single" w:sz="4" w:space="0" w:color="auto"/>
              <w:bottom w:val="nil"/>
              <w:right w:val="single" w:sz="8" w:space="0" w:color="auto"/>
            </w:tcBorders>
            <w:shd w:val="clear" w:color="auto" w:fill="auto"/>
            <w:noWrap/>
            <w:vAlign w:val="center"/>
            <w:hideMark/>
          </w:tcPr>
          <w:p w14:paraId="33CEDEB0"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076C04A6" w14:textId="77777777" w:rsidTr="003D2AB0">
        <w:trPr>
          <w:trHeight w:val="499"/>
        </w:trPr>
        <w:tc>
          <w:tcPr>
            <w:tcW w:w="204" w:type="dxa"/>
            <w:tcBorders>
              <w:top w:val="nil"/>
              <w:left w:val="nil"/>
              <w:bottom w:val="nil"/>
              <w:right w:val="nil"/>
            </w:tcBorders>
            <w:shd w:val="clear" w:color="auto" w:fill="auto"/>
            <w:noWrap/>
            <w:vAlign w:val="center"/>
            <w:hideMark/>
          </w:tcPr>
          <w:p w14:paraId="5277FAE1"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5FE077F5"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vAlign w:val="center"/>
            <w:hideMark/>
          </w:tcPr>
          <w:p w14:paraId="4166D343"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恩給及び退職年金</w:t>
            </w:r>
          </w:p>
        </w:tc>
        <w:tc>
          <w:tcPr>
            <w:tcW w:w="2492" w:type="dxa"/>
            <w:tcBorders>
              <w:top w:val="nil"/>
              <w:left w:val="single" w:sz="4" w:space="0" w:color="auto"/>
              <w:bottom w:val="nil"/>
              <w:right w:val="single" w:sz="8" w:space="0" w:color="auto"/>
            </w:tcBorders>
            <w:shd w:val="clear" w:color="auto" w:fill="auto"/>
            <w:noWrap/>
            <w:vAlign w:val="center"/>
            <w:hideMark/>
          </w:tcPr>
          <w:p w14:paraId="20C38257"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7B566D82" w14:textId="77777777" w:rsidTr="003D2AB0">
        <w:trPr>
          <w:trHeight w:val="499"/>
        </w:trPr>
        <w:tc>
          <w:tcPr>
            <w:tcW w:w="204" w:type="dxa"/>
            <w:tcBorders>
              <w:top w:val="nil"/>
              <w:left w:val="nil"/>
              <w:bottom w:val="nil"/>
              <w:right w:val="nil"/>
            </w:tcBorders>
            <w:shd w:val="clear" w:color="auto" w:fill="auto"/>
            <w:noWrap/>
            <w:vAlign w:val="center"/>
            <w:hideMark/>
          </w:tcPr>
          <w:p w14:paraId="55FAFAE4"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1877EB93"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4B952BB6"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賃金</w:t>
            </w:r>
          </w:p>
        </w:tc>
        <w:tc>
          <w:tcPr>
            <w:tcW w:w="2492" w:type="dxa"/>
            <w:tcBorders>
              <w:top w:val="nil"/>
              <w:left w:val="single" w:sz="4" w:space="0" w:color="auto"/>
              <w:bottom w:val="nil"/>
              <w:right w:val="single" w:sz="8" w:space="0" w:color="auto"/>
            </w:tcBorders>
            <w:shd w:val="clear" w:color="auto" w:fill="auto"/>
            <w:noWrap/>
            <w:vAlign w:val="center"/>
            <w:hideMark/>
          </w:tcPr>
          <w:p w14:paraId="34BABFA2"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58D31FF7" w14:textId="77777777" w:rsidTr="003D2AB0">
        <w:trPr>
          <w:trHeight w:val="499"/>
        </w:trPr>
        <w:tc>
          <w:tcPr>
            <w:tcW w:w="204" w:type="dxa"/>
            <w:tcBorders>
              <w:top w:val="nil"/>
              <w:left w:val="nil"/>
              <w:bottom w:val="nil"/>
              <w:right w:val="nil"/>
            </w:tcBorders>
            <w:shd w:val="clear" w:color="auto" w:fill="auto"/>
            <w:noWrap/>
            <w:vAlign w:val="center"/>
            <w:hideMark/>
          </w:tcPr>
          <w:p w14:paraId="3DB41541"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40A0305C"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5C6C19C7"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旅費</w:t>
            </w:r>
          </w:p>
        </w:tc>
        <w:tc>
          <w:tcPr>
            <w:tcW w:w="2492" w:type="dxa"/>
            <w:tcBorders>
              <w:top w:val="nil"/>
              <w:left w:val="single" w:sz="4" w:space="0" w:color="auto"/>
              <w:bottom w:val="nil"/>
              <w:right w:val="single" w:sz="8" w:space="0" w:color="auto"/>
            </w:tcBorders>
            <w:shd w:val="clear" w:color="auto" w:fill="auto"/>
            <w:noWrap/>
            <w:vAlign w:val="center"/>
            <w:hideMark/>
          </w:tcPr>
          <w:p w14:paraId="3A25D7C3"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27933337" w14:textId="77777777" w:rsidTr="003D2AB0">
        <w:trPr>
          <w:trHeight w:val="499"/>
        </w:trPr>
        <w:tc>
          <w:tcPr>
            <w:tcW w:w="204" w:type="dxa"/>
            <w:tcBorders>
              <w:top w:val="nil"/>
              <w:left w:val="nil"/>
              <w:bottom w:val="nil"/>
              <w:right w:val="nil"/>
            </w:tcBorders>
            <w:shd w:val="clear" w:color="auto" w:fill="auto"/>
            <w:noWrap/>
            <w:vAlign w:val="center"/>
            <w:hideMark/>
          </w:tcPr>
          <w:p w14:paraId="367E358D"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22D92E80"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00D9BAE6"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需用費</w:t>
            </w:r>
          </w:p>
        </w:tc>
        <w:tc>
          <w:tcPr>
            <w:tcW w:w="2492" w:type="dxa"/>
            <w:tcBorders>
              <w:top w:val="nil"/>
              <w:left w:val="single" w:sz="4" w:space="0" w:color="auto"/>
              <w:bottom w:val="nil"/>
              <w:right w:val="single" w:sz="8" w:space="0" w:color="auto"/>
            </w:tcBorders>
            <w:shd w:val="clear" w:color="auto" w:fill="auto"/>
            <w:noWrap/>
            <w:vAlign w:val="center"/>
            <w:hideMark/>
          </w:tcPr>
          <w:p w14:paraId="3BE3A73A"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維持需用費に限る</w:t>
            </w:r>
          </w:p>
        </w:tc>
      </w:tr>
      <w:tr w:rsidR="00CD72F6" w:rsidRPr="006C0DC8" w14:paraId="3159488A" w14:textId="77777777" w:rsidTr="003D2AB0">
        <w:trPr>
          <w:trHeight w:val="499"/>
        </w:trPr>
        <w:tc>
          <w:tcPr>
            <w:tcW w:w="204" w:type="dxa"/>
            <w:tcBorders>
              <w:top w:val="nil"/>
              <w:left w:val="nil"/>
              <w:bottom w:val="nil"/>
              <w:right w:val="nil"/>
            </w:tcBorders>
            <w:shd w:val="clear" w:color="auto" w:fill="auto"/>
            <w:noWrap/>
            <w:vAlign w:val="center"/>
            <w:hideMark/>
          </w:tcPr>
          <w:p w14:paraId="55208D6F"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5CDECDF7"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6A90531F"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役務費</w:t>
            </w:r>
          </w:p>
        </w:tc>
        <w:tc>
          <w:tcPr>
            <w:tcW w:w="2492" w:type="dxa"/>
            <w:tcBorders>
              <w:top w:val="nil"/>
              <w:left w:val="single" w:sz="4" w:space="0" w:color="auto"/>
              <w:bottom w:val="nil"/>
              <w:right w:val="single" w:sz="8" w:space="0" w:color="auto"/>
            </w:tcBorders>
            <w:shd w:val="clear" w:color="auto" w:fill="auto"/>
            <w:noWrap/>
            <w:vAlign w:val="center"/>
            <w:hideMark/>
          </w:tcPr>
          <w:p w14:paraId="3DD1B6A9"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50AD42FE" w14:textId="77777777" w:rsidTr="003D2AB0">
        <w:trPr>
          <w:trHeight w:val="499"/>
        </w:trPr>
        <w:tc>
          <w:tcPr>
            <w:tcW w:w="204" w:type="dxa"/>
            <w:tcBorders>
              <w:top w:val="nil"/>
              <w:left w:val="nil"/>
              <w:bottom w:val="nil"/>
              <w:right w:val="nil"/>
            </w:tcBorders>
            <w:shd w:val="clear" w:color="auto" w:fill="auto"/>
            <w:noWrap/>
            <w:vAlign w:val="center"/>
            <w:hideMark/>
          </w:tcPr>
          <w:p w14:paraId="49409320"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4D5906EB"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nil"/>
              <w:right w:val="nil"/>
            </w:tcBorders>
            <w:shd w:val="clear" w:color="auto" w:fill="auto"/>
            <w:noWrap/>
            <w:vAlign w:val="center"/>
            <w:hideMark/>
          </w:tcPr>
          <w:p w14:paraId="6B6B4C78"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使用料及び賃借料</w:t>
            </w:r>
          </w:p>
        </w:tc>
        <w:tc>
          <w:tcPr>
            <w:tcW w:w="2492" w:type="dxa"/>
            <w:tcBorders>
              <w:top w:val="nil"/>
              <w:left w:val="single" w:sz="4" w:space="0" w:color="auto"/>
              <w:bottom w:val="nil"/>
              <w:right w:val="single" w:sz="8" w:space="0" w:color="auto"/>
            </w:tcBorders>
            <w:shd w:val="clear" w:color="auto" w:fill="auto"/>
            <w:noWrap/>
            <w:vAlign w:val="center"/>
            <w:hideMark/>
          </w:tcPr>
          <w:p w14:paraId="0E619567"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r w:rsidR="00CD72F6" w:rsidRPr="006C0DC8" w14:paraId="317AD922" w14:textId="77777777" w:rsidTr="003D2AB0">
        <w:trPr>
          <w:trHeight w:val="499"/>
        </w:trPr>
        <w:tc>
          <w:tcPr>
            <w:tcW w:w="204" w:type="dxa"/>
            <w:tcBorders>
              <w:top w:val="nil"/>
              <w:left w:val="nil"/>
              <w:bottom w:val="nil"/>
              <w:right w:val="nil"/>
            </w:tcBorders>
            <w:shd w:val="clear" w:color="auto" w:fill="auto"/>
            <w:noWrap/>
            <w:vAlign w:val="center"/>
            <w:hideMark/>
          </w:tcPr>
          <w:p w14:paraId="21EFFB6B" w14:textId="77777777" w:rsidR="00CD72F6" w:rsidRPr="006C0DC8" w:rsidRDefault="00CD72F6" w:rsidP="00934D33">
            <w:pPr>
              <w:widowControl/>
              <w:jc w:val="left"/>
              <w:rPr>
                <w:rFonts w:ascii="ＭＳ 明朝" w:hAnsi="ＭＳ 明朝" w:cs="ＭＳ Ｐゴシック"/>
                <w:kern w:val="0"/>
                <w:sz w:val="24"/>
              </w:rPr>
            </w:pPr>
          </w:p>
        </w:tc>
        <w:tc>
          <w:tcPr>
            <w:tcW w:w="3751" w:type="dxa"/>
            <w:vMerge/>
            <w:tcBorders>
              <w:top w:val="nil"/>
              <w:left w:val="single" w:sz="8" w:space="0" w:color="auto"/>
              <w:bottom w:val="single" w:sz="8" w:space="0" w:color="000000"/>
              <w:right w:val="single" w:sz="4" w:space="0" w:color="auto"/>
            </w:tcBorders>
            <w:vAlign w:val="center"/>
            <w:hideMark/>
          </w:tcPr>
          <w:p w14:paraId="0E8CF5FD" w14:textId="77777777" w:rsidR="00CD72F6" w:rsidRPr="006C0DC8" w:rsidRDefault="00CD72F6" w:rsidP="00934D33">
            <w:pPr>
              <w:widowControl/>
              <w:jc w:val="left"/>
              <w:rPr>
                <w:rFonts w:ascii="ＭＳ 明朝" w:hAnsi="ＭＳ 明朝" w:cs="ＭＳ Ｐゴシック"/>
                <w:kern w:val="0"/>
                <w:sz w:val="24"/>
              </w:rPr>
            </w:pPr>
          </w:p>
        </w:tc>
        <w:tc>
          <w:tcPr>
            <w:tcW w:w="3466" w:type="dxa"/>
            <w:tcBorders>
              <w:top w:val="nil"/>
              <w:left w:val="nil"/>
              <w:bottom w:val="single" w:sz="8" w:space="0" w:color="auto"/>
              <w:right w:val="nil"/>
            </w:tcBorders>
            <w:shd w:val="clear" w:color="auto" w:fill="auto"/>
            <w:noWrap/>
            <w:vAlign w:val="center"/>
            <w:hideMark/>
          </w:tcPr>
          <w:p w14:paraId="50C5B4A4"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公課費</w:t>
            </w:r>
          </w:p>
        </w:tc>
        <w:tc>
          <w:tcPr>
            <w:tcW w:w="2492" w:type="dxa"/>
            <w:tcBorders>
              <w:top w:val="nil"/>
              <w:left w:val="single" w:sz="4" w:space="0" w:color="auto"/>
              <w:bottom w:val="single" w:sz="8" w:space="0" w:color="auto"/>
              <w:right w:val="single" w:sz="8" w:space="0" w:color="auto"/>
            </w:tcBorders>
            <w:shd w:val="clear" w:color="auto" w:fill="auto"/>
            <w:noWrap/>
            <w:vAlign w:val="center"/>
            <w:hideMark/>
          </w:tcPr>
          <w:p w14:paraId="4BAFC73A" w14:textId="77777777" w:rsidR="00CD72F6" w:rsidRPr="006C0DC8" w:rsidRDefault="00CD72F6" w:rsidP="00934D33">
            <w:pPr>
              <w:widowControl/>
              <w:jc w:val="left"/>
              <w:rPr>
                <w:rFonts w:ascii="ＭＳ 明朝" w:hAnsi="ＭＳ 明朝" w:cs="ＭＳ Ｐゴシック"/>
                <w:kern w:val="0"/>
                <w:sz w:val="24"/>
              </w:rPr>
            </w:pPr>
            <w:r w:rsidRPr="006C0DC8">
              <w:rPr>
                <w:rFonts w:ascii="ＭＳ 明朝" w:hAnsi="ＭＳ 明朝" w:cs="ＭＳ Ｐゴシック" w:hint="eastAsia"/>
                <w:kern w:val="0"/>
                <w:sz w:val="24"/>
              </w:rPr>
              <w:t xml:space="preserve">　</w:t>
            </w:r>
          </w:p>
        </w:tc>
      </w:tr>
    </w:tbl>
    <w:p w14:paraId="50E8B7C1" w14:textId="77777777" w:rsidR="00C6355E" w:rsidRDefault="00C6355E" w:rsidP="003D2AB0">
      <w:pPr>
        <w:autoSpaceDE w:val="0"/>
        <w:autoSpaceDN w:val="0"/>
        <w:ind w:left="893" w:hangingChars="400" w:hanging="893"/>
        <w:rPr>
          <w:rFonts w:ascii="ＭＳ 明朝" w:hAnsi="ＭＳ 明朝"/>
          <w:sz w:val="24"/>
        </w:rPr>
      </w:pPr>
    </w:p>
    <w:p w14:paraId="0ADE4F1E" w14:textId="77777777" w:rsidR="002E75EE" w:rsidRDefault="00674CCA" w:rsidP="00674CCA">
      <w:pPr>
        <w:autoSpaceDE w:val="0"/>
        <w:autoSpaceDN w:val="0"/>
        <w:ind w:leftChars="102" w:left="840" w:hangingChars="288" w:hanging="643"/>
        <w:rPr>
          <w:rFonts w:ascii="ＭＳ 明朝" w:hAnsi="ＭＳ 明朝"/>
          <w:sz w:val="24"/>
        </w:rPr>
      </w:pPr>
      <w:r>
        <w:rPr>
          <w:rFonts w:ascii="ＭＳ 明朝" w:hAnsi="ＭＳ 明朝" w:hint="eastAsia"/>
          <w:sz w:val="24"/>
        </w:rPr>
        <w:t>（注）上記に細目の別表３を抜粋したとおり、</w:t>
      </w:r>
      <w:r w:rsidR="00C6355E">
        <w:rPr>
          <w:rFonts w:ascii="ＭＳ 明朝" w:hAnsi="ＭＳ 明朝" w:hint="eastAsia"/>
          <w:sz w:val="24"/>
        </w:rPr>
        <w:t>需用費のうち維持需用費以外のもの</w:t>
      </w:r>
      <w:r w:rsidR="00C849EF">
        <w:rPr>
          <w:rFonts w:ascii="ＭＳ 明朝" w:hAnsi="ＭＳ 明朝" w:hint="eastAsia"/>
          <w:sz w:val="24"/>
        </w:rPr>
        <w:t>（消耗需用費）</w:t>
      </w:r>
      <w:r w:rsidR="00C6355E">
        <w:rPr>
          <w:rFonts w:ascii="ＭＳ 明朝" w:hAnsi="ＭＳ 明朝" w:hint="eastAsia"/>
          <w:sz w:val="24"/>
        </w:rPr>
        <w:t>はグループ長（課長補佐）の専決事項として指定する支出命令となる。</w:t>
      </w:r>
    </w:p>
    <w:p w14:paraId="0D8DE9E0" w14:textId="77777777" w:rsidR="00C6355E" w:rsidRDefault="00C6355E" w:rsidP="003D2AB0">
      <w:pPr>
        <w:autoSpaceDE w:val="0"/>
        <w:autoSpaceDN w:val="0"/>
        <w:ind w:left="893" w:hangingChars="400" w:hanging="893"/>
        <w:rPr>
          <w:rFonts w:ascii="ＭＳ 明朝" w:hAnsi="ＭＳ 明朝"/>
          <w:sz w:val="24"/>
        </w:rPr>
      </w:pPr>
    </w:p>
    <w:p w14:paraId="1851DDCA" w14:textId="77777777" w:rsidR="003D2AB0" w:rsidRPr="003D2AB0" w:rsidRDefault="007B26B2" w:rsidP="003D2AB0">
      <w:pPr>
        <w:autoSpaceDE w:val="0"/>
        <w:autoSpaceDN w:val="0"/>
        <w:ind w:left="893" w:hangingChars="400" w:hanging="893"/>
        <w:rPr>
          <w:rFonts w:ascii="ＭＳ 明朝" w:hAnsi="ＭＳ 明朝"/>
          <w:sz w:val="24"/>
        </w:rPr>
      </w:pPr>
      <w:r>
        <w:rPr>
          <w:rFonts w:ascii="ＭＳ 明朝" w:hAnsi="ＭＳ 明朝" w:hint="eastAsia"/>
          <w:sz w:val="24"/>
        </w:rPr>
        <w:t>６</w:t>
      </w:r>
      <w:r w:rsidR="00C77AEE">
        <w:rPr>
          <w:rFonts w:ascii="ＭＳ 明朝" w:hAnsi="ＭＳ 明朝" w:hint="eastAsia"/>
          <w:sz w:val="24"/>
        </w:rPr>
        <w:t xml:space="preserve">　</w:t>
      </w:r>
      <w:r w:rsidR="003D2AB0" w:rsidRPr="003D2AB0">
        <w:rPr>
          <w:rFonts w:ascii="ＭＳ 明朝" w:hAnsi="ＭＳ 明朝" w:hint="eastAsia"/>
          <w:sz w:val="24"/>
        </w:rPr>
        <w:t>会計検査院法</w:t>
      </w:r>
      <w:r w:rsidR="002E75EE">
        <w:rPr>
          <w:rFonts w:ascii="ＭＳ 明朝" w:hAnsi="ＭＳ 明朝" w:hint="eastAsia"/>
          <w:sz w:val="24"/>
        </w:rPr>
        <w:t>（昭和22年４月19日法律第73号）</w:t>
      </w:r>
    </w:p>
    <w:p w14:paraId="17B656B1" w14:textId="77777777" w:rsidR="003D2AB0" w:rsidRPr="003D2AB0" w:rsidRDefault="003D2AB0" w:rsidP="00674CCA">
      <w:pPr>
        <w:autoSpaceDE w:val="0"/>
        <w:autoSpaceDN w:val="0"/>
        <w:ind w:leftChars="254" w:left="728" w:hangingChars="106" w:hanging="237"/>
        <w:rPr>
          <w:rFonts w:ascii="ＭＳ 明朝" w:hAnsi="ＭＳ 明朝"/>
          <w:sz w:val="24"/>
        </w:rPr>
      </w:pPr>
      <w:r w:rsidRPr="003D2AB0">
        <w:rPr>
          <w:rFonts w:ascii="ＭＳ 明朝" w:hAnsi="ＭＳ 明朝" w:hint="eastAsia"/>
          <w:sz w:val="24"/>
        </w:rPr>
        <w:t>第24条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方式で作られる記録であつて、電子計算機による情報処理の用に供されるものとして会計検査院規則で定めるものをいう。次項において同じ。）を含む。以下同じ。）及び証拠書類（当該証拠書類に記載すべき事項を記録した電磁的記録を含む。以下同じ。）を、会計検査院に提出しなければならない。</w:t>
      </w:r>
    </w:p>
    <w:p w14:paraId="492882A4" w14:textId="77777777" w:rsidR="00C77AEE" w:rsidRDefault="00C77AEE" w:rsidP="00C77AEE">
      <w:pPr>
        <w:autoSpaceDE w:val="0"/>
        <w:autoSpaceDN w:val="0"/>
        <w:ind w:leftChars="100" w:left="863" w:hangingChars="300" w:hanging="670"/>
        <w:rPr>
          <w:rFonts w:ascii="ＭＳ 明朝" w:hAnsi="ＭＳ 明朝"/>
          <w:sz w:val="24"/>
        </w:rPr>
      </w:pPr>
    </w:p>
    <w:p w14:paraId="3228AC37" w14:textId="77777777" w:rsidR="00C77AEE" w:rsidRPr="0027250F" w:rsidRDefault="007B26B2" w:rsidP="00674CCA">
      <w:pPr>
        <w:autoSpaceDE w:val="0"/>
        <w:autoSpaceDN w:val="0"/>
        <w:ind w:leftChars="14" w:left="860" w:hangingChars="373" w:hanging="833"/>
        <w:rPr>
          <w:rFonts w:ascii="ＭＳ 明朝" w:hAnsi="ＭＳ 明朝"/>
          <w:sz w:val="24"/>
        </w:rPr>
      </w:pPr>
      <w:r>
        <w:rPr>
          <w:rFonts w:ascii="ＭＳ 明朝" w:hAnsi="ＭＳ 明朝" w:hint="eastAsia"/>
          <w:sz w:val="24"/>
        </w:rPr>
        <w:t>７</w:t>
      </w:r>
      <w:r w:rsidR="00C77AEE">
        <w:rPr>
          <w:rFonts w:ascii="ＭＳ 明朝" w:hAnsi="ＭＳ 明朝" w:hint="eastAsia"/>
          <w:sz w:val="24"/>
        </w:rPr>
        <w:t xml:space="preserve">　</w:t>
      </w:r>
      <w:r w:rsidR="00C77AEE" w:rsidRPr="0027250F">
        <w:rPr>
          <w:rFonts w:ascii="ＭＳ 明朝" w:hAnsi="ＭＳ 明朝" w:hint="eastAsia"/>
          <w:sz w:val="24"/>
        </w:rPr>
        <w:t>計算証明規則</w:t>
      </w:r>
      <w:r w:rsidR="00C77AEE">
        <w:rPr>
          <w:rFonts w:ascii="ＭＳ 明朝" w:hAnsi="ＭＳ 明朝" w:hint="eastAsia"/>
          <w:sz w:val="24"/>
        </w:rPr>
        <w:t>（</w:t>
      </w:r>
      <w:r w:rsidR="00C77AEE" w:rsidRPr="005E1E26">
        <w:rPr>
          <w:rFonts w:ascii="ＭＳ 明朝" w:hAnsi="ＭＳ 明朝" w:hint="eastAsia"/>
          <w:sz w:val="24"/>
        </w:rPr>
        <w:t>昭和二十七年会計検査院規則第三号</w:t>
      </w:r>
      <w:r w:rsidR="00C77AEE">
        <w:rPr>
          <w:rFonts w:ascii="ＭＳ 明朝" w:hAnsi="ＭＳ 明朝" w:hint="eastAsia"/>
          <w:sz w:val="24"/>
        </w:rPr>
        <w:t>）</w:t>
      </w:r>
    </w:p>
    <w:p w14:paraId="5D637D44" w14:textId="77777777" w:rsidR="00C77AEE" w:rsidRPr="0027250F" w:rsidRDefault="00C77AEE" w:rsidP="00674CCA">
      <w:pPr>
        <w:autoSpaceDE w:val="0"/>
        <w:autoSpaceDN w:val="0"/>
        <w:ind w:leftChars="254" w:left="728" w:hangingChars="106" w:hanging="237"/>
        <w:rPr>
          <w:rFonts w:ascii="ＭＳ 明朝" w:hAnsi="ＭＳ 明朝"/>
          <w:sz w:val="24"/>
        </w:rPr>
      </w:pPr>
      <w:r w:rsidRPr="0027250F">
        <w:rPr>
          <w:rFonts w:ascii="ＭＳ 明朝" w:hAnsi="ＭＳ 明朝" w:hint="eastAsia"/>
          <w:sz w:val="24"/>
        </w:rPr>
        <w:t>第１条　会計検査院の検査を受けるものの計算証明に関しては、この規則の定めるところによる。</w:t>
      </w:r>
    </w:p>
    <w:p w14:paraId="4CC977E3" w14:textId="77777777" w:rsidR="00C77AEE" w:rsidRDefault="00C77AEE" w:rsidP="00674CCA">
      <w:pPr>
        <w:autoSpaceDE w:val="0"/>
        <w:autoSpaceDN w:val="0"/>
        <w:ind w:leftChars="254" w:left="728" w:hangingChars="106" w:hanging="237"/>
        <w:rPr>
          <w:rFonts w:ascii="ＭＳ 明朝" w:hAnsi="ＭＳ 明朝"/>
          <w:sz w:val="24"/>
        </w:rPr>
      </w:pPr>
      <w:r w:rsidRPr="0027250F">
        <w:rPr>
          <w:rFonts w:ascii="ＭＳ 明朝" w:hAnsi="ＭＳ 明朝" w:hint="eastAsia"/>
          <w:sz w:val="24"/>
        </w:rPr>
        <w:t>第５条　証拠書類は、原本を提出しなければならない。ただし、原本を提出し難いときは、証明責任者が原本と相違がない旨を証明した謄本をもって、原本に代えることができる。</w:t>
      </w:r>
    </w:p>
    <w:p w14:paraId="680925AA" w14:textId="77777777" w:rsidR="00CD72F6" w:rsidRPr="00C77AEE" w:rsidRDefault="00CD72F6" w:rsidP="00674CCA">
      <w:pPr>
        <w:autoSpaceDE w:val="0"/>
        <w:autoSpaceDN w:val="0"/>
        <w:ind w:leftChars="254" w:left="728" w:hangingChars="106" w:hanging="237"/>
        <w:rPr>
          <w:rFonts w:ascii="ＭＳ 明朝" w:hAnsi="ＭＳ 明朝"/>
          <w:sz w:val="24"/>
        </w:rPr>
      </w:pPr>
    </w:p>
    <w:sectPr w:rsidR="00CD72F6" w:rsidRPr="00C77AEE" w:rsidSect="001549E9">
      <w:footerReference w:type="even" r:id="rId12"/>
      <w:footerReference w:type="default" r:id="rId13"/>
      <w:pgSz w:w="11906" w:h="16838" w:code="9"/>
      <w:pgMar w:top="1418" w:right="1134" w:bottom="1559" w:left="1542" w:header="851" w:footer="992" w:gutter="0"/>
      <w:pgNumType w:start="1"/>
      <w:cols w:space="425"/>
      <w:docGrid w:type="linesAndChars" w:linePitch="424" w:charSpace="-34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9E2E0" w16cid:durableId="1FB8A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A0966" w14:textId="77777777" w:rsidR="00C203C3" w:rsidRDefault="00C203C3">
      <w:r>
        <w:separator/>
      </w:r>
    </w:p>
  </w:endnote>
  <w:endnote w:type="continuationSeparator" w:id="0">
    <w:p w14:paraId="14A03D06" w14:textId="77777777" w:rsidR="00C203C3" w:rsidRDefault="00C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6D17" w14:textId="77777777" w:rsidR="00C203C3" w:rsidRDefault="00C203C3" w:rsidP="00FB70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78CF468" w14:textId="77777777" w:rsidR="00C203C3" w:rsidRDefault="00C203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62EF" w14:textId="4BCD3CA9" w:rsidR="00C203C3" w:rsidRDefault="00C203C3" w:rsidP="00FB70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549E9">
      <w:rPr>
        <w:rStyle w:val="aa"/>
        <w:noProof/>
      </w:rPr>
      <w:t>1</w:t>
    </w:r>
    <w:r>
      <w:rPr>
        <w:rStyle w:val="aa"/>
      </w:rPr>
      <w:fldChar w:fldCharType="end"/>
    </w:r>
  </w:p>
  <w:p w14:paraId="5CB65EBD" w14:textId="77777777" w:rsidR="00C203C3" w:rsidRDefault="00C203C3" w:rsidP="00BB53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64855" w14:textId="77777777" w:rsidR="00C203C3" w:rsidRDefault="00C203C3">
      <w:r>
        <w:separator/>
      </w:r>
    </w:p>
  </w:footnote>
  <w:footnote w:type="continuationSeparator" w:id="0">
    <w:p w14:paraId="5D618673" w14:textId="77777777" w:rsidR="00C203C3" w:rsidRDefault="00C2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E70"/>
    <w:multiLevelType w:val="hybridMultilevel"/>
    <w:tmpl w:val="2E527C04"/>
    <w:lvl w:ilvl="0" w:tplc="56A6959C">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nsid w:val="10291AC2"/>
    <w:multiLevelType w:val="hybridMultilevel"/>
    <w:tmpl w:val="E114681A"/>
    <w:lvl w:ilvl="0" w:tplc="C9DCAB94">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nsid w:val="15B04399"/>
    <w:multiLevelType w:val="hybridMultilevel"/>
    <w:tmpl w:val="20060E2E"/>
    <w:lvl w:ilvl="0" w:tplc="E8709A1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68824D3"/>
    <w:multiLevelType w:val="hybridMultilevel"/>
    <w:tmpl w:val="011E4DF0"/>
    <w:lvl w:ilvl="0" w:tplc="5D305A1A">
      <w:start w:val="1"/>
      <w:numFmt w:val="iroha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4">
    <w:nsid w:val="181A4E6E"/>
    <w:multiLevelType w:val="hybridMultilevel"/>
    <w:tmpl w:val="F0D26702"/>
    <w:lvl w:ilvl="0" w:tplc="77543D9C">
      <w:start w:val="6"/>
      <w:numFmt w:val="decimal"/>
      <w:lvlText w:val="(%1)"/>
      <w:lvlJc w:val="left"/>
      <w:pPr>
        <w:tabs>
          <w:tab w:val="num" w:pos="811"/>
        </w:tabs>
        <w:ind w:left="811" w:hanging="510"/>
      </w:pPr>
      <w:rPr>
        <w:rFonts w:hint="default"/>
        <w:color w:val="auto"/>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5">
    <w:nsid w:val="1D840455"/>
    <w:multiLevelType w:val="hybridMultilevel"/>
    <w:tmpl w:val="4EA45218"/>
    <w:lvl w:ilvl="0" w:tplc="5DB0AB5A">
      <w:start w:val="1"/>
      <w:numFmt w:val="irohaFullWidth"/>
      <w:lvlText w:val="（%1）"/>
      <w:lvlJc w:val="left"/>
      <w:pPr>
        <w:ind w:left="1185" w:hanging="72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1DE57E62"/>
    <w:multiLevelType w:val="hybridMultilevel"/>
    <w:tmpl w:val="51686380"/>
    <w:lvl w:ilvl="0" w:tplc="BF800D3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nsid w:val="291E0F02"/>
    <w:multiLevelType w:val="hybridMultilevel"/>
    <w:tmpl w:val="CBB222C8"/>
    <w:lvl w:ilvl="0" w:tplc="DFAC7F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5040F73"/>
    <w:multiLevelType w:val="hybridMultilevel"/>
    <w:tmpl w:val="833E5E32"/>
    <w:lvl w:ilvl="0" w:tplc="B0982714">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nsid w:val="371D0747"/>
    <w:multiLevelType w:val="hybridMultilevel"/>
    <w:tmpl w:val="F5AE9DD6"/>
    <w:lvl w:ilvl="0" w:tplc="44FA9314">
      <w:start w:val="1"/>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0">
    <w:nsid w:val="3D326889"/>
    <w:multiLevelType w:val="hybridMultilevel"/>
    <w:tmpl w:val="CD1AE14A"/>
    <w:lvl w:ilvl="0" w:tplc="3E26B0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nsid w:val="3FB678A0"/>
    <w:multiLevelType w:val="hybridMultilevel"/>
    <w:tmpl w:val="7DE087DC"/>
    <w:lvl w:ilvl="0" w:tplc="520058C2">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nsid w:val="46B2699D"/>
    <w:multiLevelType w:val="hybridMultilevel"/>
    <w:tmpl w:val="D9AC3016"/>
    <w:lvl w:ilvl="0" w:tplc="1F6E3D7A">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3">
    <w:nsid w:val="473D2437"/>
    <w:multiLevelType w:val="hybridMultilevel"/>
    <w:tmpl w:val="971C8600"/>
    <w:lvl w:ilvl="0" w:tplc="AABEAC6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7EE325F"/>
    <w:multiLevelType w:val="hybridMultilevel"/>
    <w:tmpl w:val="6EA42196"/>
    <w:lvl w:ilvl="0" w:tplc="C6A2C852">
      <w:start w:val="6"/>
      <w:numFmt w:val="decimal"/>
      <w:lvlText w:val="(%1)"/>
      <w:lvlJc w:val="left"/>
      <w:pPr>
        <w:tabs>
          <w:tab w:val="num" w:pos="561"/>
        </w:tabs>
        <w:ind w:left="561" w:hanging="360"/>
      </w:pPr>
      <w:rPr>
        <w:rFonts w:hint="default"/>
        <w:color w:val="auto"/>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5">
    <w:nsid w:val="54C37A37"/>
    <w:multiLevelType w:val="hybridMultilevel"/>
    <w:tmpl w:val="F84AD92A"/>
    <w:lvl w:ilvl="0" w:tplc="AF62E19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58FA27A6"/>
    <w:multiLevelType w:val="hybridMultilevel"/>
    <w:tmpl w:val="1950953E"/>
    <w:lvl w:ilvl="0" w:tplc="DC10F4D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60166B88"/>
    <w:multiLevelType w:val="hybridMultilevel"/>
    <w:tmpl w:val="E9668096"/>
    <w:lvl w:ilvl="0" w:tplc="761EBD90">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085DE7"/>
    <w:multiLevelType w:val="hybridMultilevel"/>
    <w:tmpl w:val="FDCC04C8"/>
    <w:lvl w:ilvl="0" w:tplc="2BE2052E">
      <w:start w:val="3"/>
      <w:numFmt w:val="aiueoFullWidth"/>
      <w:lvlText w:val="（%1）"/>
      <w:lvlJc w:val="left"/>
      <w:pPr>
        <w:tabs>
          <w:tab w:val="num" w:pos="1127"/>
        </w:tabs>
        <w:ind w:left="1127" w:hanging="720"/>
      </w:pPr>
      <w:rPr>
        <w:rFonts w:hint="default"/>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9">
    <w:nsid w:val="6929190D"/>
    <w:multiLevelType w:val="hybridMultilevel"/>
    <w:tmpl w:val="0B503682"/>
    <w:lvl w:ilvl="0" w:tplc="3A4265C8">
      <w:start w:val="6"/>
      <w:numFmt w:val="decimal"/>
      <w:lvlText w:val="(%1)"/>
      <w:lvlJc w:val="left"/>
      <w:pPr>
        <w:tabs>
          <w:tab w:val="num" w:pos="563"/>
        </w:tabs>
        <w:ind w:left="563" w:hanging="360"/>
      </w:pPr>
      <w:rPr>
        <w:rFonts w:hint="default"/>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0">
    <w:nsid w:val="75A048B7"/>
    <w:multiLevelType w:val="hybridMultilevel"/>
    <w:tmpl w:val="AB569108"/>
    <w:lvl w:ilvl="0" w:tplc="E2B2578A">
      <w:start w:val="1"/>
      <w:numFmt w:val="decimalFullWidth"/>
      <w:lvlText w:val="（%1）"/>
      <w:lvlJc w:val="left"/>
      <w:pPr>
        <w:tabs>
          <w:tab w:val="num" w:pos="942"/>
        </w:tabs>
        <w:ind w:left="942" w:hanging="720"/>
      </w:pPr>
      <w:rPr>
        <w:rFonts w:cs="Times New Roman" w:hint="default"/>
        <w:color w:val="auto"/>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1">
    <w:nsid w:val="79CB409F"/>
    <w:multiLevelType w:val="hybridMultilevel"/>
    <w:tmpl w:val="28F2183C"/>
    <w:lvl w:ilvl="0" w:tplc="830CCE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17"/>
  </w:num>
  <w:num w:numId="3">
    <w:abstractNumId w:val="20"/>
  </w:num>
  <w:num w:numId="4">
    <w:abstractNumId w:val="11"/>
  </w:num>
  <w:num w:numId="5">
    <w:abstractNumId w:val="7"/>
  </w:num>
  <w:num w:numId="6">
    <w:abstractNumId w:val="15"/>
  </w:num>
  <w:num w:numId="7">
    <w:abstractNumId w:val="16"/>
  </w:num>
  <w:num w:numId="8">
    <w:abstractNumId w:val="4"/>
  </w:num>
  <w:num w:numId="9">
    <w:abstractNumId w:val="19"/>
  </w:num>
  <w:num w:numId="10">
    <w:abstractNumId w:val="14"/>
  </w:num>
  <w:num w:numId="11">
    <w:abstractNumId w:val="2"/>
  </w:num>
  <w:num w:numId="12">
    <w:abstractNumId w:val="3"/>
  </w:num>
  <w:num w:numId="13">
    <w:abstractNumId w:val="18"/>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 w:numId="20">
    <w:abstractNumId w:val="1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3"/>
  <w:drawingGridVerticalSpacing w:val="21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CB2"/>
    <w:rsid w:val="000005C0"/>
    <w:rsid w:val="000010A9"/>
    <w:rsid w:val="000015A3"/>
    <w:rsid w:val="00002108"/>
    <w:rsid w:val="00003AB8"/>
    <w:rsid w:val="00003B46"/>
    <w:rsid w:val="00003DFB"/>
    <w:rsid w:val="0000422A"/>
    <w:rsid w:val="000053F1"/>
    <w:rsid w:val="0000551A"/>
    <w:rsid w:val="00006DD3"/>
    <w:rsid w:val="00006EAF"/>
    <w:rsid w:val="00006F61"/>
    <w:rsid w:val="00007551"/>
    <w:rsid w:val="00011B61"/>
    <w:rsid w:val="00011B9D"/>
    <w:rsid w:val="00011C39"/>
    <w:rsid w:val="0001204A"/>
    <w:rsid w:val="00012E38"/>
    <w:rsid w:val="00013259"/>
    <w:rsid w:val="000137D3"/>
    <w:rsid w:val="000175F4"/>
    <w:rsid w:val="00017A9C"/>
    <w:rsid w:val="00020BB3"/>
    <w:rsid w:val="00020D8E"/>
    <w:rsid w:val="00020DF3"/>
    <w:rsid w:val="00021368"/>
    <w:rsid w:val="0002208B"/>
    <w:rsid w:val="00022A86"/>
    <w:rsid w:val="00022C33"/>
    <w:rsid w:val="00023D55"/>
    <w:rsid w:val="000240FC"/>
    <w:rsid w:val="0002421B"/>
    <w:rsid w:val="00024A1C"/>
    <w:rsid w:val="00024AF2"/>
    <w:rsid w:val="0002504F"/>
    <w:rsid w:val="00025326"/>
    <w:rsid w:val="00025E31"/>
    <w:rsid w:val="0002637A"/>
    <w:rsid w:val="000305E0"/>
    <w:rsid w:val="00031958"/>
    <w:rsid w:val="0003263B"/>
    <w:rsid w:val="00034246"/>
    <w:rsid w:val="0003526D"/>
    <w:rsid w:val="00036300"/>
    <w:rsid w:val="000363F7"/>
    <w:rsid w:val="00036C71"/>
    <w:rsid w:val="00036CCA"/>
    <w:rsid w:val="000371AC"/>
    <w:rsid w:val="000379E6"/>
    <w:rsid w:val="00042B67"/>
    <w:rsid w:val="000440A1"/>
    <w:rsid w:val="00044191"/>
    <w:rsid w:val="00044226"/>
    <w:rsid w:val="00044B8D"/>
    <w:rsid w:val="000452D8"/>
    <w:rsid w:val="0004662D"/>
    <w:rsid w:val="000468F9"/>
    <w:rsid w:val="00046BF9"/>
    <w:rsid w:val="00046FF7"/>
    <w:rsid w:val="0004751D"/>
    <w:rsid w:val="00047632"/>
    <w:rsid w:val="000478AA"/>
    <w:rsid w:val="00050684"/>
    <w:rsid w:val="000519D4"/>
    <w:rsid w:val="000533C9"/>
    <w:rsid w:val="0005353C"/>
    <w:rsid w:val="00053A1E"/>
    <w:rsid w:val="000542E2"/>
    <w:rsid w:val="00054415"/>
    <w:rsid w:val="0005638B"/>
    <w:rsid w:val="00056582"/>
    <w:rsid w:val="00056FF8"/>
    <w:rsid w:val="000574B1"/>
    <w:rsid w:val="00060266"/>
    <w:rsid w:val="000605CF"/>
    <w:rsid w:val="000607C1"/>
    <w:rsid w:val="00060B6F"/>
    <w:rsid w:val="00060F54"/>
    <w:rsid w:val="00061373"/>
    <w:rsid w:val="000619F8"/>
    <w:rsid w:val="00061D5A"/>
    <w:rsid w:val="00062BD9"/>
    <w:rsid w:val="00062CE4"/>
    <w:rsid w:val="00062F11"/>
    <w:rsid w:val="00063245"/>
    <w:rsid w:val="00063873"/>
    <w:rsid w:val="00064E55"/>
    <w:rsid w:val="00065AAA"/>
    <w:rsid w:val="00067756"/>
    <w:rsid w:val="00067B10"/>
    <w:rsid w:val="0007174F"/>
    <w:rsid w:val="0007181A"/>
    <w:rsid w:val="00073616"/>
    <w:rsid w:val="00073B73"/>
    <w:rsid w:val="00073D6C"/>
    <w:rsid w:val="00074628"/>
    <w:rsid w:val="0007500E"/>
    <w:rsid w:val="00076BB6"/>
    <w:rsid w:val="00076C1B"/>
    <w:rsid w:val="00076E65"/>
    <w:rsid w:val="00080690"/>
    <w:rsid w:val="00080F63"/>
    <w:rsid w:val="00081084"/>
    <w:rsid w:val="000812D5"/>
    <w:rsid w:val="000825F8"/>
    <w:rsid w:val="000848B3"/>
    <w:rsid w:val="000858ED"/>
    <w:rsid w:val="000868A2"/>
    <w:rsid w:val="00087798"/>
    <w:rsid w:val="000877CC"/>
    <w:rsid w:val="00090401"/>
    <w:rsid w:val="00091842"/>
    <w:rsid w:val="00091D5F"/>
    <w:rsid w:val="000932B3"/>
    <w:rsid w:val="00094595"/>
    <w:rsid w:val="00094FEC"/>
    <w:rsid w:val="00095301"/>
    <w:rsid w:val="00095B9B"/>
    <w:rsid w:val="00095BC1"/>
    <w:rsid w:val="00095C59"/>
    <w:rsid w:val="00096650"/>
    <w:rsid w:val="00096725"/>
    <w:rsid w:val="0009755C"/>
    <w:rsid w:val="000A268C"/>
    <w:rsid w:val="000A2A31"/>
    <w:rsid w:val="000A3303"/>
    <w:rsid w:val="000A3562"/>
    <w:rsid w:val="000A360E"/>
    <w:rsid w:val="000A4344"/>
    <w:rsid w:val="000A4362"/>
    <w:rsid w:val="000A4972"/>
    <w:rsid w:val="000A72E6"/>
    <w:rsid w:val="000A7BE0"/>
    <w:rsid w:val="000B069B"/>
    <w:rsid w:val="000B0BA7"/>
    <w:rsid w:val="000B1655"/>
    <w:rsid w:val="000B1796"/>
    <w:rsid w:val="000B1E54"/>
    <w:rsid w:val="000B2062"/>
    <w:rsid w:val="000B4312"/>
    <w:rsid w:val="000B4D58"/>
    <w:rsid w:val="000B60C2"/>
    <w:rsid w:val="000B7291"/>
    <w:rsid w:val="000B7A09"/>
    <w:rsid w:val="000B7D85"/>
    <w:rsid w:val="000C049A"/>
    <w:rsid w:val="000C0CEA"/>
    <w:rsid w:val="000C0CF1"/>
    <w:rsid w:val="000C2EDF"/>
    <w:rsid w:val="000C2FA3"/>
    <w:rsid w:val="000C3C9C"/>
    <w:rsid w:val="000C3FE6"/>
    <w:rsid w:val="000C4995"/>
    <w:rsid w:val="000C50F8"/>
    <w:rsid w:val="000C5553"/>
    <w:rsid w:val="000C5D3F"/>
    <w:rsid w:val="000C6FD5"/>
    <w:rsid w:val="000C74B6"/>
    <w:rsid w:val="000C758E"/>
    <w:rsid w:val="000C7603"/>
    <w:rsid w:val="000C7862"/>
    <w:rsid w:val="000C7B4B"/>
    <w:rsid w:val="000D042D"/>
    <w:rsid w:val="000D050A"/>
    <w:rsid w:val="000D1A7B"/>
    <w:rsid w:val="000D23F0"/>
    <w:rsid w:val="000D3403"/>
    <w:rsid w:val="000D3F7B"/>
    <w:rsid w:val="000D46C3"/>
    <w:rsid w:val="000D4D67"/>
    <w:rsid w:val="000D5219"/>
    <w:rsid w:val="000D7A52"/>
    <w:rsid w:val="000D7CBD"/>
    <w:rsid w:val="000E116D"/>
    <w:rsid w:val="000E26E9"/>
    <w:rsid w:val="000E27D0"/>
    <w:rsid w:val="000E36FE"/>
    <w:rsid w:val="000E4B42"/>
    <w:rsid w:val="000E4EC9"/>
    <w:rsid w:val="000E4EF1"/>
    <w:rsid w:val="000E661C"/>
    <w:rsid w:val="000E664B"/>
    <w:rsid w:val="000E68A6"/>
    <w:rsid w:val="000E7831"/>
    <w:rsid w:val="000F0724"/>
    <w:rsid w:val="000F0CE3"/>
    <w:rsid w:val="000F12F6"/>
    <w:rsid w:val="000F15F7"/>
    <w:rsid w:val="000F168C"/>
    <w:rsid w:val="000F18D8"/>
    <w:rsid w:val="000F2468"/>
    <w:rsid w:val="000F32DA"/>
    <w:rsid w:val="000F4002"/>
    <w:rsid w:val="000F46A3"/>
    <w:rsid w:val="000F47EE"/>
    <w:rsid w:val="000F59AC"/>
    <w:rsid w:val="000F6509"/>
    <w:rsid w:val="000F739E"/>
    <w:rsid w:val="00100E90"/>
    <w:rsid w:val="00101072"/>
    <w:rsid w:val="00101362"/>
    <w:rsid w:val="00101ED4"/>
    <w:rsid w:val="00102AA1"/>
    <w:rsid w:val="0010323D"/>
    <w:rsid w:val="00103DBF"/>
    <w:rsid w:val="001040C6"/>
    <w:rsid w:val="001046AE"/>
    <w:rsid w:val="00104F09"/>
    <w:rsid w:val="001051EA"/>
    <w:rsid w:val="00106308"/>
    <w:rsid w:val="001065D9"/>
    <w:rsid w:val="00106A42"/>
    <w:rsid w:val="00107350"/>
    <w:rsid w:val="001078A4"/>
    <w:rsid w:val="00107CB4"/>
    <w:rsid w:val="00110F0A"/>
    <w:rsid w:val="001116A2"/>
    <w:rsid w:val="001118E6"/>
    <w:rsid w:val="00112BA5"/>
    <w:rsid w:val="00112D90"/>
    <w:rsid w:val="001156F1"/>
    <w:rsid w:val="0011657F"/>
    <w:rsid w:val="00117A3E"/>
    <w:rsid w:val="001201D6"/>
    <w:rsid w:val="00120A73"/>
    <w:rsid w:val="0012124F"/>
    <w:rsid w:val="00123708"/>
    <w:rsid w:val="001247EB"/>
    <w:rsid w:val="001251AF"/>
    <w:rsid w:val="00126BFD"/>
    <w:rsid w:val="00126C4D"/>
    <w:rsid w:val="00127301"/>
    <w:rsid w:val="0012790C"/>
    <w:rsid w:val="00127C73"/>
    <w:rsid w:val="00127F9F"/>
    <w:rsid w:val="00130F62"/>
    <w:rsid w:val="00131146"/>
    <w:rsid w:val="0013190F"/>
    <w:rsid w:val="00131D3F"/>
    <w:rsid w:val="00131D94"/>
    <w:rsid w:val="0013324B"/>
    <w:rsid w:val="0013337A"/>
    <w:rsid w:val="00133944"/>
    <w:rsid w:val="00134F3F"/>
    <w:rsid w:val="00135409"/>
    <w:rsid w:val="00135A7A"/>
    <w:rsid w:val="00135D36"/>
    <w:rsid w:val="00136485"/>
    <w:rsid w:val="001366D9"/>
    <w:rsid w:val="00137839"/>
    <w:rsid w:val="00137A99"/>
    <w:rsid w:val="00140488"/>
    <w:rsid w:val="00140E46"/>
    <w:rsid w:val="00140F42"/>
    <w:rsid w:val="001421C8"/>
    <w:rsid w:val="001422FD"/>
    <w:rsid w:val="00142923"/>
    <w:rsid w:val="00144ABA"/>
    <w:rsid w:val="001457C6"/>
    <w:rsid w:val="001458A9"/>
    <w:rsid w:val="00146173"/>
    <w:rsid w:val="00146DBA"/>
    <w:rsid w:val="001472D9"/>
    <w:rsid w:val="001479F5"/>
    <w:rsid w:val="00150103"/>
    <w:rsid w:val="00150531"/>
    <w:rsid w:val="0015059E"/>
    <w:rsid w:val="001505EE"/>
    <w:rsid w:val="0015234B"/>
    <w:rsid w:val="00153760"/>
    <w:rsid w:val="001543FA"/>
    <w:rsid w:val="001545D7"/>
    <w:rsid w:val="00154882"/>
    <w:rsid w:val="001549E9"/>
    <w:rsid w:val="00154D63"/>
    <w:rsid w:val="001552BA"/>
    <w:rsid w:val="0015592C"/>
    <w:rsid w:val="00156621"/>
    <w:rsid w:val="00156C32"/>
    <w:rsid w:val="001571E1"/>
    <w:rsid w:val="0015754F"/>
    <w:rsid w:val="001576FD"/>
    <w:rsid w:val="0016013D"/>
    <w:rsid w:val="001601CF"/>
    <w:rsid w:val="0016030E"/>
    <w:rsid w:val="0016048B"/>
    <w:rsid w:val="001611F2"/>
    <w:rsid w:val="001613E5"/>
    <w:rsid w:val="0016421A"/>
    <w:rsid w:val="00164B58"/>
    <w:rsid w:val="00164C05"/>
    <w:rsid w:val="00164DA1"/>
    <w:rsid w:val="00166484"/>
    <w:rsid w:val="00166972"/>
    <w:rsid w:val="00166F42"/>
    <w:rsid w:val="00167B4B"/>
    <w:rsid w:val="00167E13"/>
    <w:rsid w:val="00170593"/>
    <w:rsid w:val="00170B57"/>
    <w:rsid w:val="0017101C"/>
    <w:rsid w:val="00171D6D"/>
    <w:rsid w:val="0017232C"/>
    <w:rsid w:val="00172E6D"/>
    <w:rsid w:val="00174959"/>
    <w:rsid w:val="00175182"/>
    <w:rsid w:val="001760AC"/>
    <w:rsid w:val="00176554"/>
    <w:rsid w:val="00176740"/>
    <w:rsid w:val="0017685F"/>
    <w:rsid w:val="00176E9D"/>
    <w:rsid w:val="00180153"/>
    <w:rsid w:val="00180159"/>
    <w:rsid w:val="001807FB"/>
    <w:rsid w:val="0018122A"/>
    <w:rsid w:val="00182370"/>
    <w:rsid w:val="001830D9"/>
    <w:rsid w:val="001836DB"/>
    <w:rsid w:val="00183875"/>
    <w:rsid w:val="001839A5"/>
    <w:rsid w:val="00183F7E"/>
    <w:rsid w:val="00184B0E"/>
    <w:rsid w:val="00184E75"/>
    <w:rsid w:val="001853D5"/>
    <w:rsid w:val="001854F9"/>
    <w:rsid w:val="00186644"/>
    <w:rsid w:val="001871CA"/>
    <w:rsid w:val="00187A50"/>
    <w:rsid w:val="00187E7D"/>
    <w:rsid w:val="00191299"/>
    <w:rsid w:val="001914B8"/>
    <w:rsid w:val="00191840"/>
    <w:rsid w:val="00192310"/>
    <w:rsid w:val="001927DF"/>
    <w:rsid w:val="001931AD"/>
    <w:rsid w:val="0019377B"/>
    <w:rsid w:val="00193BA2"/>
    <w:rsid w:val="00193BC3"/>
    <w:rsid w:val="0019509E"/>
    <w:rsid w:val="00195B14"/>
    <w:rsid w:val="001969B2"/>
    <w:rsid w:val="001972C3"/>
    <w:rsid w:val="001A0929"/>
    <w:rsid w:val="001A0A50"/>
    <w:rsid w:val="001A1353"/>
    <w:rsid w:val="001A1FB9"/>
    <w:rsid w:val="001A38AB"/>
    <w:rsid w:val="001A3DF0"/>
    <w:rsid w:val="001A41E6"/>
    <w:rsid w:val="001A4AE1"/>
    <w:rsid w:val="001A6099"/>
    <w:rsid w:val="001A70AC"/>
    <w:rsid w:val="001A7407"/>
    <w:rsid w:val="001A75A2"/>
    <w:rsid w:val="001A76B7"/>
    <w:rsid w:val="001A78E9"/>
    <w:rsid w:val="001B08B3"/>
    <w:rsid w:val="001B2D8E"/>
    <w:rsid w:val="001B3314"/>
    <w:rsid w:val="001B3770"/>
    <w:rsid w:val="001B429F"/>
    <w:rsid w:val="001B4B9A"/>
    <w:rsid w:val="001B528A"/>
    <w:rsid w:val="001B56AF"/>
    <w:rsid w:val="001B59A3"/>
    <w:rsid w:val="001B5BF4"/>
    <w:rsid w:val="001B77A5"/>
    <w:rsid w:val="001B77FF"/>
    <w:rsid w:val="001C0FAF"/>
    <w:rsid w:val="001C119D"/>
    <w:rsid w:val="001C1321"/>
    <w:rsid w:val="001C165B"/>
    <w:rsid w:val="001C19E8"/>
    <w:rsid w:val="001C1EAB"/>
    <w:rsid w:val="001C2C23"/>
    <w:rsid w:val="001C353A"/>
    <w:rsid w:val="001C4538"/>
    <w:rsid w:val="001C4748"/>
    <w:rsid w:val="001C47C0"/>
    <w:rsid w:val="001C48C0"/>
    <w:rsid w:val="001C540E"/>
    <w:rsid w:val="001C68E9"/>
    <w:rsid w:val="001C6F3E"/>
    <w:rsid w:val="001C7B49"/>
    <w:rsid w:val="001D0589"/>
    <w:rsid w:val="001D0DF7"/>
    <w:rsid w:val="001D0E9C"/>
    <w:rsid w:val="001D21E3"/>
    <w:rsid w:val="001D231A"/>
    <w:rsid w:val="001D4ED8"/>
    <w:rsid w:val="001D50A9"/>
    <w:rsid w:val="001D60E3"/>
    <w:rsid w:val="001D783F"/>
    <w:rsid w:val="001E0A06"/>
    <w:rsid w:val="001E14B1"/>
    <w:rsid w:val="001E15C4"/>
    <w:rsid w:val="001E20A6"/>
    <w:rsid w:val="001E2C18"/>
    <w:rsid w:val="001E3751"/>
    <w:rsid w:val="001E4AC0"/>
    <w:rsid w:val="001E4B04"/>
    <w:rsid w:val="001E53E9"/>
    <w:rsid w:val="001E556A"/>
    <w:rsid w:val="001E595A"/>
    <w:rsid w:val="001E6354"/>
    <w:rsid w:val="001E64E6"/>
    <w:rsid w:val="001E6A1C"/>
    <w:rsid w:val="001E6ECE"/>
    <w:rsid w:val="001E6F1B"/>
    <w:rsid w:val="001E7C5F"/>
    <w:rsid w:val="001E7F11"/>
    <w:rsid w:val="001F0982"/>
    <w:rsid w:val="001F1109"/>
    <w:rsid w:val="001F208D"/>
    <w:rsid w:val="001F2218"/>
    <w:rsid w:val="001F22DC"/>
    <w:rsid w:val="001F260E"/>
    <w:rsid w:val="001F2622"/>
    <w:rsid w:val="001F2705"/>
    <w:rsid w:val="001F30DE"/>
    <w:rsid w:val="001F4735"/>
    <w:rsid w:val="001F4920"/>
    <w:rsid w:val="001F4C0F"/>
    <w:rsid w:val="001F512C"/>
    <w:rsid w:val="001F5CE0"/>
    <w:rsid w:val="001F6159"/>
    <w:rsid w:val="001F63FC"/>
    <w:rsid w:val="001F6633"/>
    <w:rsid w:val="001F6D2D"/>
    <w:rsid w:val="001F70DD"/>
    <w:rsid w:val="001F7B63"/>
    <w:rsid w:val="00200795"/>
    <w:rsid w:val="00200D3E"/>
    <w:rsid w:val="002013C5"/>
    <w:rsid w:val="0020141A"/>
    <w:rsid w:val="00202C2F"/>
    <w:rsid w:val="00203F77"/>
    <w:rsid w:val="00204004"/>
    <w:rsid w:val="0020453F"/>
    <w:rsid w:val="00204683"/>
    <w:rsid w:val="00204950"/>
    <w:rsid w:val="00204B86"/>
    <w:rsid w:val="00205130"/>
    <w:rsid w:val="00206A58"/>
    <w:rsid w:val="002073F1"/>
    <w:rsid w:val="00207648"/>
    <w:rsid w:val="00207899"/>
    <w:rsid w:val="00207CBF"/>
    <w:rsid w:val="002100AC"/>
    <w:rsid w:val="00210839"/>
    <w:rsid w:val="0021150A"/>
    <w:rsid w:val="00211E57"/>
    <w:rsid w:val="00212875"/>
    <w:rsid w:val="00214067"/>
    <w:rsid w:val="00214190"/>
    <w:rsid w:val="0021502A"/>
    <w:rsid w:val="002154ED"/>
    <w:rsid w:val="00215A27"/>
    <w:rsid w:val="00215A96"/>
    <w:rsid w:val="00217B39"/>
    <w:rsid w:val="00220AAC"/>
    <w:rsid w:val="00220B55"/>
    <w:rsid w:val="002216CC"/>
    <w:rsid w:val="00221E4E"/>
    <w:rsid w:val="00222106"/>
    <w:rsid w:val="002224F7"/>
    <w:rsid w:val="00222592"/>
    <w:rsid w:val="00223899"/>
    <w:rsid w:val="0022396F"/>
    <w:rsid w:val="00224489"/>
    <w:rsid w:val="002244AA"/>
    <w:rsid w:val="00224686"/>
    <w:rsid w:val="00225A11"/>
    <w:rsid w:val="00225E06"/>
    <w:rsid w:val="00227CE0"/>
    <w:rsid w:val="002307EE"/>
    <w:rsid w:val="0023182A"/>
    <w:rsid w:val="00232D87"/>
    <w:rsid w:val="00233029"/>
    <w:rsid w:val="0023359D"/>
    <w:rsid w:val="00233E7D"/>
    <w:rsid w:val="0023438D"/>
    <w:rsid w:val="002353BC"/>
    <w:rsid w:val="00235ED9"/>
    <w:rsid w:val="00236453"/>
    <w:rsid w:val="002367C3"/>
    <w:rsid w:val="00236F65"/>
    <w:rsid w:val="002401BB"/>
    <w:rsid w:val="0024027E"/>
    <w:rsid w:val="00240323"/>
    <w:rsid w:val="002406EF"/>
    <w:rsid w:val="002408B4"/>
    <w:rsid w:val="00241051"/>
    <w:rsid w:val="00241388"/>
    <w:rsid w:val="00243618"/>
    <w:rsid w:val="00243BDB"/>
    <w:rsid w:val="0024412A"/>
    <w:rsid w:val="00244612"/>
    <w:rsid w:val="00244AB2"/>
    <w:rsid w:val="00244C91"/>
    <w:rsid w:val="00246F8E"/>
    <w:rsid w:val="0024753C"/>
    <w:rsid w:val="00250B30"/>
    <w:rsid w:val="00252048"/>
    <w:rsid w:val="00253093"/>
    <w:rsid w:val="002542D1"/>
    <w:rsid w:val="0025526F"/>
    <w:rsid w:val="00256276"/>
    <w:rsid w:val="002576D1"/>
    <w:rsid w:val="0026036C"/>
    <w:rsid w:val="0026050F"/>
    <w:rsid w:val="00260522"/>
    <w:rsid w:val="0026066A"/>
    <w:rsid w:val="00261877"/>
    <w:rsid w:val="00263B67"/>
    <w:rsid w:val="00264A2E"/>
    <w:rsid w:val="002654FE"/>
    <w:rsid w:val="00265A7D"/>
    <w:rsid w:val="00265C1C"/>
    <w:rsid w:val="00266D5D"/>
    <w:rsid w:val="0026749D"/>
    <w:rsid w:val="00270298"/>
    <w:rsid w:val="002716DF"/>
    <w:rsid w:val="002717D3"/>
    <w:rsid w:val="00271DA0"/>
    <w:rsid w:val="0027250F"/>
    <w:rsid w:val="002728C0"/>
    <w:rsid w:val="0027343E"/>
    <w:rsid w:val="002736DA"/>
    <w:rsid w:val="00273FC6"/>
    <w:rsid w:val="00274D94"/>
    <w:rsid w:val="00275023"/>
    <w:rsid w:val="0027550C"/>
    <w:rsid w:val="00276081"/>
    <w:rsid w:val="002761B8"/>
    <w:rsid w:val="00276A97"/>
    <w:rsid w:val="00280103"/>
    <w:rsid w:val="00281E52"/>
    <w:rsid w:val="00282C30"/>
    <w:rsid w:val="00283694"/>
    <w:rsid w:val="00284E2A"/>
    <w:rsid w:val="002854F9"/>
    <w:rsid w:val="002865C8"/>
    <w:rsid w:val="00286EB3"/>
    <w:rsid w:val="00287F44"/>
    <w:rsid w:val="00287FBC"/>
    <w:rsid w:val="00290157"/>
    <w:rsid w:val="00290B35"/>
    <w:rsid w:val="002916F3"/>
    <w:rsid w:val="002928E0"/>
    <w:rsid w:val="00292D88"/>
    <w:rsid w:val="002930F5"/>
    <w:rsid w:val="0029389C"/>
    <w:rsid w:val="002941E9"/>
    <w:rsid w:val="00294377"/>
    <w:rsid w:val="002961FA"/>
    <w:rsid w:val="00297454"/>
    <w:rsid w:val="00297B39"/>
    <w:rsid w:val="002A1115"/>
    <w:rsid w:val="002A1F19"/>
    <w:rsid w:val="002A238C"/>
    <w:rsid w:val="002A2AFA"/>
    <w:rsid w:val="002A35B6"/>
    <w:rsid w:val="002A5134"/>
    <w:rsid w:val="002A5E0F"/>
    <w:rsid w:val="002A6402"/>
    <w:rsid w:val="002A6D49"/>
    <w:rsid w:val="002A706C"/>
    <w:rsid w:val="002A7D42"/>
    <w:rsid w:val="002B10E0"/>
    <w:rsid w:val="002B1AF6"/>
    <w:rsid w:val="002B1EC9"/>
    <w:rsid w:val="002B240E"/>
    <w:rsid w:val="002B2BC8"/>
    <w:rsid w:val="002B337F"/>
    <w:rsid w:val="002B4480"/>
    <w:rsid w:val="002B4858"/>
    <w:rsid w:val="002B48C3"/>
    <w:rsid w:val="002B4C55"/>
    <w:rsid w:val="002B53C0"/>
    <w:rsid w:val="002B570D"/>
    <w:rsid w:val="002B5A18"/>
    <w:rsid w:val="002B5BAC"/>
    <w:rsid w:val="002B6D67"/>
    <w:rsid w:val="002B75D1"/>
    <w:rsid w:val="002B7876"/>
    <w:rsid w:val="002C01E4"/>
    <w:rsid w:val="002C021D"/>
    <w:rsid w:val="002C05FA"/>
    <w:rsid w:val="002C07A0"/>
    <w:rsid w:val="002C093F"/>
    <w:rsid w:val="002C0BFE"/>
    <w:rsid w:val="002C0E3A"/>
    <w:rsid w:val="002C1419"/>
    <w:rsid w:val="002C1744"/>
    <w:rsid w:val="002C30D0"/>
    <w:rsid w:val="002C38C1"/>
    <w:rsid w:val="002C3949"/>
    <w:rsid w:val="002C47F0"/>
    <w:rsid w:val="002C5104"/>
    <w:rsid w:val="002C51D5"/>
    <w:rsid w:val="002C5846"/>
    <w:rsid w:val="002C5E0C"/>
    <w:rsid w:val="002C60DA"/>
    <w:rsid w:val="002C67D0"/>
    <w:rsid w:val="002D0B62"/>
    <w:rsid w:val="002D0E16"/>
    <w:rsid w:val="002D0F8C"/>
    <w:rsid w:val="002D159D"/>
    <w:rsid w:val="002D1E0D"/>
    <w:rsid w:val="002D2842"/>
    <w:rsid w:val="002D2C77"/>
    <w:rsid w:val="002D359B"/>
    <w:rsid w:val="002D3A52"/>
    <w:rsid w:val="002D4A0D"/>
    <w:rsid w:val="002D569E"/>
    <w:rsid w:val="002D5D69"/>
    <w:rsid w:val="002D6ACB"/>
    <w:rsid w:val="002D6C73"/>
    <w:rsid w:val="002D7A8D"/>
    <w:rsid w:val="002E1071"/>
    <w:rsid w:val="002E15DE"/>
    <w:rsid w:val="002E1604"/>
    <w:rsid w:val="002E2146"/>
    <w:rsid w:val="002E4457"/>
    <w:rsid w:val="002E469A"/>
    <w:rsid w:val="002E7085"/>
    <w:rsid w:val="002E7532"/>
    <w:rsid w:val="002E75EE"/>
    <w:rsid w:val="002E7768"/>
    <w:rsid w:val="002F0A83"/>
    <w:rsid w:val="002F1FF2"/>
    <w:rsid w:val="002F20BB"/>
    <w:rsid w:val="002F2562"/>
    <w:rsid w:val="002F3A9B"/>
    <w:rsid w:val="002F3F81"/>
    <w:rsid w:val="002F4337"/>
    <w:rsid w:val="002F4711"/>
    <w:rsid w:val="002F4A96"/>
    <w:rsid w:val="002F4C27"/>
    <w:rsid w:val="002F5AB8"/>
    <w:rsid w:val="002F645C"/>
    <w:rsid w:val="002F67AD"/>
    <w:rsid w:val="002F6DA3"/>
    <w:rsid w:val="002F6E25"/>
    <w:rsid w:val="002F7E8A"/>
    <w:rsid w:val="003002C3"/>
    <w:rsid w:val="0030033A"/>
    <w:rsid w:val="0030081F"/>
    <w:rsid w:val="003016DA"/>
    <w:rsid w:val="00302306"/>
    <w:rsid w:val="003033B8"/>
    <w:rsid w:val="0030456B"/>
    <w:rsid w:val="003049EE"/>
    <w:rsid w:val="00304E0F"/>
    <w:rsid w:val="00305B6F"/>
    <w:rsid w:val="003067B0"/>
    <w:rsid w:val="00306E75"/>
    <w:rsid w:val="00307B0D"/>
    <w:rsid w:val="003101FE"/>
    <w:rsid w:val="00310B40"/>
    <w:rsid w:val="003114A0"/>
    <w:rsid w:val="00312E3F"/>
    <w:rsid w:val="003135A1"/>
    <w:rsid w:val="003140B8"/>
    <w:rsid w:val="00314152"/>
    <w:rsid w:val="00315129"/>
    <w:rsid w:val="003167CD"/>
    <w:rsid w:val="0031694F"/>
    <w:rsid w:val="00320176"/>
    <w:rsid w:val="00320641"/>
    <w:rsid w:val="00320F4E"/>
    <w:rsid w:val="0032172B"/>
    <w:rsid w:val="00321C78"/>
    <w:rsid w:val="00323586"/>
    <w:rsid w:val="003239BB"/>
    <w:rsid w:val="00324989"/>
    <w:rsid w:val="00324AD3"/>
    <w:rsid w:val="00324E8C"/>
    <w:rsid w:val="00325284"/>
    <w:rsid w:val="003252B7"/>
    <w:rsid w:val="00325349"/>
    <w:rsid w:val="003254B5"/>
    <w:rsid w:val="00325BB2"/>
    <w:rsid w:val="00326F2C"/>
    <w:rsid w:val="0032720C"/>
    <w:rsid w:val="003278C2"/>
    <w:rsid w:val="00327C20"/>
    <w:rsid w:val="00327DEC"/>
    <w:rsid w:val="003302E5"/>
    <w:rsid w:val="0033070B"/>
    <w:rsid w:val="0033215C"/>
    <w:rsid w:val="0033224C"/>
    <w:rsid w:val="00332FB9"/>
    <w:rsid w:val="00334306"/>
    <w:rsid w:val="00334C95"/>
    <w:rsid w:val="00334D5A"/>
    <w:rsid w:val="00335159"/>
    <w:rsid w:val="0033657E"/>
    <w:rsid w:val="003374F7"/>
    <w:rsid w:val="003405DB"/>
    <w:rsid w:val="00340667"/>
    <w:rsid w:val="00340F43"/>
    <w:rsid w:val="003414A0"/>
    <w:rsid w:val="00341F09"/>
    <w:rsid w:val="00342CBD"/>
    <w:rsid w:val="00342E7E"/>
    <w:rsid w:val="0034316D"/>
    <w:rsid w:val="0034338D"/>
    <w:rsid w:val="003440D6"/>
    <w:rsid w:val="003445D5"/>
    <w:rsid w:val="00344846"/>
    <w:rsid w:val="00344950"/>
    <w:rsid w:val="00345AB5"/>
    <w:rsid w:val="00346019"/>
    <w:rsid w:val="00346074"/>
    <w:rsid w:val="00346963"/>
    <w:rsid w:val="0034724D"/>
    <w:rsid w:val="00347B5D"/>
    <w:rsid w:val="00352DEA"/>
    <w:rsid w:val="00352F2D"/>
    <w:rsid w:val="00353C3A"/>
    <w:rsid w:val="00354651"/>
    <w:rsid w:val="00354BE6"/>
    <w:rsid w:val="003559D0"/>
    <w:rsid w:val="00355E86"/>
    <w:rsid w:val="00357B02"/>
    <w:rsid w:val="00357E92"/>
    <w:rsid w:val="00357EFC"/>
    <w:rsid w:val="00361355"/>
    <w:rsid w:val="0036154E"/>
    <w:rsid w:val="00362C5B"/>
    <w:rsid w:val="00363735"/>
    <w:rsid w:val="00363878"/>
    <w:rsid w:val="00363AA0"/>
    <w:rsid w:val="00364CAE"/>
    <w:rsid w:val="003659A5"/>
    <w:rsid w:val="00366B10"/>
    <w:rsid w:val="00366D50"/>
    <w:rsid w:val="00366EB3"/>
    <w:rsid w:val="003671D7"/>
    <w:rsid w:val="00367C52"/>
    <w:rsid w:val="00367D09"/>
    <w:rsid w:val="003725DB"/>
    <w:rsid w:val="00373B10"/>
    <w:rsid w:val="00373B36"/>
    <w:rsid w:val="00373E08"/>
    <w:rsid w:val="00375018"/>
    <w:rsid w:val="003764B7"/>
    <w:rsid w:val="00377597"/>
    <w:rsid w:val="00377E27"/>
    <w:rsid w:val="003806B0"/>
    <w:rsid w:val="00380781"/>
    <w:rsid w:val="0038081B"/>
    <w:rsid w:val="0038114A"/>
    <w:rsid w:val="00381607"/>
    <w:rsid w:val="00382C45"/>
    <w:rsid w:val="00382CB6"/>
    <w:rsid w:val="00382E60"/>
    <w:rsid w:val="00383933"/>
    <w:rsid w:val="0038397F"/>
    <w:rsid w:val="00383E5C"/>
    <w:rsid w:val="00384610"/>
    <w:rsid w:val="00384C9F"/>
    <w:rsid w:val="0038557C"/>
    <w:rsid w:val="00385EAB"/>
    <w:rsid w:val="00387667"/>
    <w:rsid w:val="00387DCF"/>
    <w:rsid w:val="00387FF1"/>
    <w:rsid w:val="003928FC"/>
    <w:rsid w:val="00392DFE"/>
    <w:rsid w:val="00393E78"/>
    <w:rsid w:val="003955A0"/>
    <w:rsid w:val="00395E4F"/>
    <w:rsid w:val="00397204"/>
    <w:rsid w:val="00397211"/>
    <w:rsid w:val="003A0ADE"/>
    <w:rsid w:val="003A2EE2"/>
    <w:rsid w:val="003A31E9"/>
    <w:rsid w:val="003A37F7"/>
    <w:rsid w:val="003A3921"/>
    <w:rsid w:val="003A40C0"/>
    <w:rsid w:val="003A4A00"/>
    <w:rsid w:val="003A4A3D"/>
    <w:rsid w:val="003A4FBE"/>
    <w:rsid w:val="003A753E"/>
    <w:rsid w:val="003A7798"/>
    <w:rsid w:val="003A7C18"/>
    <w:rsid w:val="003B089E"/>
    <w:rsid w:val="003B1738"/>
    <w:rsid w:val="003B1A22"/>
    <w:rsid w:val="003B1D2C"/>
    <w:rsid w:val="003B1EEA"/>
    <w:rsid w:val="003B32D4"/>
    <w:rsid w:val="003B51E4"/>
    <w:rsid w:val="003B53DB"/>
    <w:rsid w:val="003B54BF"/>
    <w:rsid w:val="003B5D18"/>
    <w:rsid w:val="003B64E9"/>
    <w:rsid w:val="003B657C"/>
    <w:rsid w:val="003B76BB"/>
    <w:rsid w:val="003B7E4A"/>
    <w:rsid w:val="003C03A4"/>
    <w:rsid w:val="003C0A5C"/>
    <w:rsid w:val="003C0EB2"/>
    <w:rsid w:val="003C12B3"/>
    <w:rsid w:val="003C1386"/>
    <w:rsid w:val="003C1D2D"/>
    <w:rsid w:val="003C1D32"/>
    <w:rsid w:val="003C26CB"/>
    <w:rsid w:val="003C374F"/>
    <w:rsid w:val="003C3DFD"/>
    <w:rsid w:val="003C41B9"/>
    <w:rsid w:val="003C4FE4"/>
    <w:rsid w:val="003C52BF"/>
    <w:rsid w:val="003C5539"/>
    <w:rsid w:val="003C7088"/>
    <w:rsid w:val="003D209D"/>
    <w:rsid w:val="003D2409"/>
    <w:rsid w:val="003D2AB0"/>
    <w:rsid w:val="003D4134"/>
    <w:rsid w:val="003D469B"/>
    <w:rsid w:val="003D4F43"/>
    <w:rsid w:val="003D59F8"/>
    <w:rsid w:val="003D645B"/>
    <w:rsid w:val="003D6714"/>
    <w:rsid w:val="003D6858"/>
    <w:rsid w:val="003E061A"/>
    <w:rsid w:val="003E0669"/>
    <w:rsid w:val="003E0840"/>
    <w:rsid w:val="003E2C12"/>
    <w:rsid w:val="003E334D"/>
    <w:rsid w:val="003E3C21"/>
    <w:rsid w:val="003E43CF"/>
    <w:rsid w:val="003E4DEA"/>
    <w:rsid w:val="003E4F88"/>
    <w:rsid w:val="003E506E"/>
    <w:rsid w:val="003E6F03"/>
    <w:rsid w:val="003E7347"/>
    <w:rsid w:val="003E7614"/>
    <w:rsid w:val="003E7943"/>
    <w:rsid w:val="003E7BBB"/>
    <w:rsid w:val="003F0140"/>
    <w:rsid w:val="003F0A86"/>
    <w:rsid w:val="003F0B4A"/>
    <w:rsid w:val="003F1AC0"/>
    <w:rsid w:val="003F5273"/>
    <w:rsid w:val="003F65F7"/>
    <w:rsid w:val="003F7ADC"/>
    <w:rsid w:val="00400AC6"/>
    <w:rsid w:val="00402B92"/>
    <w:rsid w:val="00402EC9"/>
    <w:rsid w:val="00403C4B"/>
    <w:rsid w:val="0040423D"/>
    <w:rsid w:val="00404398"/>
    <w:rsid w:val="0040481F"/>
    <w:rsid w:val="00404C83"/>
    <w:rsid w:val="0040573C"/>
    <w:rsid w:val="00405DDE"/>
    <w:rsid w:val="00406E13"/>
    <w:rsid w:val="004070B3"/>
    <w:rsid w:val="004100BC"/>
    <w:rsid w:val="004101BC"/>
    <w:rsid w:val="00410D88"/>
    <w:rsid w:val="00410EFD"/>
    <w:rsid w:val="00411A4F"/>
    <w:rsid w:val="00411DCB"/>
    <w:rsid w:val="004125A4"/>
    <w:rsid w:val="00413068"/>
    <w:rsid w:val="00413519"/>
    <w:rsid w:val="004161D0"/>
    <w:rsid w:val="00416937"/>
    <w:rsid w:val="004173C5"/>
    <w:rsid w:val="00417572"/>
    <w:rsid w:val="00420374"/>
    <w:rsid w:val="0042066F"/>
    <w:rsid w:val="0042086B"/>
    <w:rsid w:val="00421A33"/>
    <w:rsid w:val="004229A6"/>
    <w:rsid w:val="00422BD9"/>
    <w:rsid w:val="00423750"/>
    <w:rsid w:val="004246CF"/>
    <w:rsid w:val="004251B5"/>
    <w:rsid w:val="00425400"/>
    <w:rsid w:val="0042574D"/>
    <w:rsid w:val="004268DE"/>
    <w:rsid w:val="00426ADD"/>
    <w:rsid w:val="00426BFC"/>
    <w:rsid w:val="00426C8F"/>
    <w:rsid w:val="00427A98"/>
    <w:rsid w:val="00430BDD"/>
    <w:rsid w:val="004313FF"/>
    <w:rsid w:val="0043192D"/>
    <w:rsid w:val="00433066"/>
    <w:rsid w:val="004337C0"/>
    <w:rsid w:val="00433954"/>
    <w:rsid w:val="00433958"/>
    <w:rsid w:val="00435C88"/>
    <w:rsid w:val="004368D7"/>
    <w:rsid w:val="004421F9"/>
    <w:rsid w:val="0044276D"/>
    <w:rsid w:val="00442EA8"/>
    <w:rsid w:val="004439DB"/>
    <w:rsid w:val="00443DA5"/>
    <w:rsid w:val="00444569"/>
    <w:rsid w:val="00446415"/>
    <w:rsid w:val="00446AF5"/>
    <w:rsid w:val="00446D8A"/>
    <w:rsid w:val="004476A5"/>
    <w:rsid w:val="00450283"/>
    <w:rsid w:val="00450CFF"/>
    <w:rsid w:val="00450E4F"/>
    <w:rsid w:val="00452C78"/>
    <w:rsid w:val="00452E19"/>
    <w:rsid w:val="00453426"/>
    <w:rsid w:val="00453718"/>
    <w:rsid w:val="0045590A"/>
    <w:rsid w:val="00456046"/>
    <w:rsid w:val="004560D9"/>
    <w:rsid w:val="0045659C"/>
    <w:rsid w:val="004565A1"/>
    <w:rsid w:val="00457AAC"/>
    <w:rsid w:val="004610A9"/>
    <w:rsid w:val="00462212"/>
    <w:rsid w:val="004625DB"/>
    <w:rsid w:val="00462668"/>
    <w:rsid w:val="00462E31"/>
    <w:rsid w:val="00463010"/>
    <w:rsid w:val="00463B86"/>
    <w:rsid w:val="00464991"/>
    <w:rsid w:val="004655C9"/>
    <w:rsid w:val="00465D59"/>
    <w:rsid w:val="00467ABA"/>
    <w:rsid w:val="004707E2"/>
    <w:rsid w:val="004710A1"/>
    <w:rsid w:val="00472436"/>
    <w:rsid w:val="0047403E"/>
    <w:rsid w:val="00474045"/>
    <w:rsid w:val="00474230"/>
    <w:rsid w:val="004743BD"/>
    <w:rsid w:val="00474DD5"/>
    <w:rsid w:val="0047579B"/>
    <w:rsid w:val="00476015"/>
    <w:rsid w:val="00476605"/>
    <w:rsid w:val="004772E1"/>
    <w:rsid w:val="0048059A"/>
    <w:rsid w:val="00481592"/>
    <w:rsid w:val="00482C3D"/>
    <w:rsid w:val="00482CE9"/>
    <w:rsid w:val="00482E91"/>
    <w:rsid w:val="00483C06"/>
    <w:rsid w:val="00484850"/>
    <w:rsid w:val="00484E4C"/>
    <w:rsid w:val="00490D79"/>
    <w:rsid w:val="00492625"/>
    <w:rsid w:val="004937B8"/>
    <w:rsid w:val="00493911"/>
    <w:rsid w:val="0049405C"/>
    <w:rsid w:val="004969B0"/>
    <w:rsid w:val="00497503"/>
    <w:rsid w:val="004975B8"/>
    <w:rsid w:val="004976D9"/>
    <w:rsid w:val="004978E2"/>
    <w:rsid w:val="004A08F4"/>
    <w:rsid w:val="004A1C4C"/>
    <w:rsid w:val="004A1D7D"/>
    <w:rsid w:val="004A2F7B"/>
    <w:rsid w:val="004A576E"/>
    <w:rsid w:val="004A5A9D"/>
    <w:rsid w:val="004A5D1D"/>
    <w:rsid w:val="004A6E97"/>
    <w:rsid w:val="004A6EEC"/>
    <w:rsid w:val="004A7603"/>
    <w:rsid w:val="004A7938"/>
    <w:rsid w:val="004B015D"/>
    <w:rsid w:val="004B16F1"/>
    <w:rsid w:val="004B1B0D"/>
    <w:rsid w:val="004B2B16"/>
    <w:rsid w:val="004B3376"/>
    <w:rsid w:val="004B4430"/>
    <w:rsid w:val="004B4AB1"/>
    <w:rsid w:val="004B4BD3"/>
    <w:rsid w:val="004B4DA7"/>
    <w:rsid w:val="004B5737"/>
    <w:rsid w:val="004B6739"/>
    <w:rsid w:val="004B6D13"/>
    <w:rsid w:val="004B6DA0"/>
    <w:rsid w:val="004B76AD"/>
    <w:rsid w:val="004C0848"/>
    <w:rsid w:val="004C2662"/>
    <w:rsid w:val="004C3172"/>
    <w:rsid w:val="004C3C1A"/>
    <w:rsid w:val="004C5F45"/>
    <w:rsid w:val="004C689E"/>
    <w:rsid w:val="004C68CB"/>
    <w:rsid w:val="004C6B61"/>
    <w:rsid w:val="004C6F2E"/>
    <w:rsid w:val="004D0187"/>
    <w:rsid w:val="004D037C"/>
    <w:rsid w:val="004D09CE"/>
    <w:rsid w:val="004D175C"/>
    <w:rsid w:val="004D1EE9"/>
    <w:rsid w:val="004D22A5"/>
    <w:rsid w:val="004D2BF3"/>
    <w:rsid w:val="004D35CB"/>
    <w:rsid w:val="004D3BDE"/>
    <w:rsid w:val="004D42EC"/>
    <w:rsid w:val="004D4D82"/>
    <w:rsid w:val="004D5AA0"/>
    <w:rsid w:val="004D5F61"/>
    <w:rsid w:val="004D6979"/>
    <w:rsid w:val="004D7472"/>
    <w:rsid w:val="004D76E8"/>
    <w:rsid w:val="004D7D7F"/>
    <w:rsid w:val="004E0572"/>
    <w:rsid w:val="004E0B66"/>
    <w:rsid w:val="004E15A3"/>
    <w:rsid w:val="004E2135"/>
    <w:rsid w:val="004E263C"/>
    <w:rsid w:val="004E27E7"/>
    <w:rsid w:val="004E38F5"/>
    <w:rsid w:val="004E46C0"/>
    <w:rsid w:val="004E552E"/>
    <w:rsid w:val="004E5557"/>
    <w:rsid w:val="004E61DA"/>
    <w:rsid w:val="004E764E"/>
    <w:rsid w:val="004E7C88"/>
    <w:rsid w:val="004F122E"/>
    <w:rsid w:val="004F1742"/>
    <w:rsid w:val="004F2712"/>
    <w:rsid w:val="004F2B21"/>
    <w:rsid w:val="004F4039"/>
    <w:rsid w:val="004F4371"/>
    <w:rsid w:val="004F4A05"/>
    <w:rsid w:val="004F4E27"/>
    <w:rsid w:val="004F4FCB"/>
    <w:rsid w:val="004F506B"/>
    <w:rsid w:val="004F57FF"/>
    <w:rsid w:val="004F5CB7"/>
    <w:rsid w:val="004F5DAF"/>
    <w:rsid w:val="004F5F6F"/>
    <w:rsid w:val="004F6565"/>
    <w:rsid w:val="004F6B93"/>
    <w:rsid w:val="004F7AD6"/>
    <w:rsid w:val="005001B3"/>
    <w:rsid w:val="00500DDB"/>
    <w:rsid w:val="00501216"/>
    <w:rsid w:val="005016D0"/>
    <w:rsid w:val="0050173D"/>
    <w:rsid w:val="00501B24"/>
    <w:rsid w:val="00501E30"/>
    <w:rsid w:val="005021E5"/>
    <w:rsid w:val="00502B1C"/>
    <w:rsid w:val="005038FC"/>
    <w:rsid w:val="00504699"/>
    <w:rsid w:val="005047B8"/>
    <w:rsid w:val="005048E6"/>
    <w:rsid w:val="00504ED4"/>
    <w:rsid w:val="0050681F"/>
    <w:rsid w:val="00507029"/>
    <w:rsid w:val="0051074B"/>
    <w:rsid w:val="00510B63"/>
    <w:rsid w:val="00512B88"/>
    <w:rsid w:val="00512E19"/>
    <w:rsid w:val="00513A62"/>
    <w:rsid w:val="00513D1D"/>
    <w:rsid w:val="00515130"/>
    <w:rsid w:val="00516008"/>
    <w:rsid w:val="0051681A"/>
    <w:rsid w:val="00516880"/>
    <w:rsid w:val="00516BF8"/>
    <w:rsid w:val="0051769C"/>
    <w:rsid w:val="00520C6C"/>
    <w:rsid w:val="00521015"/>
    <w:rsid w:val="00521850"/>
    <w:rsid w:val="005224F4"/>
    <w:rsid w:val="005233FE"/>
    <w:rsid w:val="00524FD4"/>
    <w:rsid w:val="00525B74"/>
    <w:rsid w:val="005260BE"/>
    <w:rsid w:val="0052643C"/>
    <w:rsid w:val="0052674D"/>
    <w:rsid w:val="00526CD8"/>
    <w:rsid w:val="005302BF"/>
    <w:rsid w:val="00530593"/>
    <w:rsid w:val="0053065B"/>
    <w:rsid w:val="00531452"/>
    <w:rsid w:val="0053227B"/>
    <w:rsid w:val="00533C80"/>
    <w:rsid w:val="005341DA"/>
    <w:rsid w:val="00534E27"/>
    <w:rsid w:val="005351BF"/>
    <w:rsid w:val="0053546C"/>
    <w:rsid w:val="00535A41"/>
    <w:rsid w:val="00535CC4"/>
    <w:rsid w:val="00536018"/>
    <w:rsid w:val="0053764B"/>
    <w:rsid w:val="0054057D"/>
    <w:rsid w:val="00540BBA"/>
    <w:rsid w:val="00541206"/>
    <w:rsid w:val="005416C9"/>
    <w:rsid w:val="005418A4"/>
    <w:rsid w:val="00541970"/>
    <w:rsid w:val="00541AD8"/>
    <w:rsid w:val="0054229F"/>
    <w:rsid w:val="005423D2"/>
    <w:rsid w:val="00545021"/>
    <w:rsid w:val="00545141"/>
    <w:rsid w:val="0054597B"/>
    <w:rsid w:val="00546CE3"/>
    <w:rsid w:val="0054771E"/>
    <w:rsid w:val="005503A2"/>
    <w:rsid w:val="00550D4B"/>
    <w:rsid w:val="00551306"/>
    <w:rsid w:val="00552D12"/>
    <w:rsid w:val="00554087"/>
    <w:rsid w:val="0055420B"/>
    <w:rsid w:val="005566A5"/>
    <w:rsid w:val="00556831"/>
    <w:rsid w:val="00557CA5"/>
    <w:rsid w:val="005614ED"/>
    <w:rsid w:val="005622AE"/>
    <w:rsid w:val="00562AE7"/>
    <w:rsid w:val="005646A0"/>
    <w:rsid w:val="00564ACA"/>
    <w:rsid w:val="005653A0"/>
    <w:rsid w:val="00565D57"/>
    <w:rsid w:val="00566CA1"/>
    <w:rsid w:val="00566E8E"/>
    <w:rsid w:val="005675FB"/>
    <w:rsid w:val="0057005D"/>
    <w:rsid w:val="0057118F"/>
    <w:rsid w:val="00571C7A"/>
    <w:rsid w:val="00572CD8"/>
    <w:rsid w:val="00572F6B"/>
    <w:rsid w:val="00574729"/>
    <w:rsid w:val="0057484D"/>
    <w:rsid w:val="00574D38"/>
    <w:rsid w:val="00574FE7"/>
    <w:rsid w:val="0057552E"/>
    <w:rsid w:val="0057625A"/>
    <w:rsid w:val="00576530"/>
    <w:rsid w:val="00577118"/>
    <w:rsid w:val="00580B85"/>
    <w:rsid w:val="0058175C"/>
    <w:rsid w:val="005822E8"/>
    <w:rsid w:val="00582706"/>
    <w:rsid w:val="005831D0"/>
    <w:rsid w:val="00583655"/>
    <w:rsid w:val="00583745"/>
    <w:rsid w:val="0058413B"/>
    <w:rsid w:val="00584A53"/>
    <w:rsid w:val="005850F8"/>
    <w:rsid w:val="00585B9D"/>
    <w:rsid w:val="00585CAF"/>
    <w:rsid w:val="0058745C"/>
    <w:rsid w:val="00587696"/>
    <w:rsid w:val="005920A4"/>
    <w:rsid w:val="00592496"/>
    <w:rsid w:val="00593469"/>
    <w:rsid w:val="00593F30"/>
    <w:rsid w:val="00594397"/>
    <w:rsid w:val="00595E86"/>
    <w:rsid w:val="005961FA"/>
    <w:rsid w:val="005962FD"/>
    <w:rsid w:val="0059646B"/>
    <w:rsid w:val="00596819"/>
    <w:rsid w:val="005A0309"/>
    <w:rsid w:val="005A17F6"/>
    <w:rsid w:val="005A1A39"/>
    <w:rsid w:val="005A1BC9"/>
    <w:rsid w:val="005A2835"/>
    <w:rsid w:val="005A2AB0"/>
    <w:rsid w:val="005A2CC8"/>
    <w:rsid w:val="005A2D2B"/>
    <w:rsid w:val="005A369A"/>
    <w:rsid w:val="005A42E2"/>
    <w:rsid w:val="005A5093"/>
    <w:rsid w:val="005A6354"/>
    <w:rsid w:val="005B0492"/>
    <w:rsid w:val="005B05A9"/>
    <w:rsid w:val="005B0F3E"/>
    <w:rsid w:val="005B1CD3"/>
    <w:rsid w:val="005B2145"/>
    <w:rsid w:val="005B288B"/>
    <w:rsid w:val="005B2B56"/>
    <w:rsid w:val="005B3066"/>
    <w:rsid w:val="005B3101"/>
    <w:rsid w:val="005B3CC1"/>
    <w:rsid w:val="005B49C3"/>
    <w:rsid w:val="005B4C0A"/>
    <w:rsid w:val="005B4C6C"/>
    <w:rsid w:val="005B74E6"/>
    <w:rsid w:val="005C02C9"/>
    <w:rsid w:val="005C0402"/>
    <w:rsid w:val="005C0E59"/>
    <w:rsid w:val="005C1EE3"/>
    <w:rsid w:val="005C2819"/>
    <w:rsid w:val="005C2BFF"/>
    <w:rsid w:val="005C367F"/>
    <w:rsid w:val="005C3C46"/>
    <w:rsid w:val="005C548D"/>
    <w:rsid w:val="005C6664"/>
    <w:rsid w:val="005C66FD"/>
    <w:rsid w:val="005C6B24"/>
    <w:rsid w:val="005C6CC7"/>
    <w:rsid w:val="005C71F8"/>
    <w:rsid w:val="005C7C2D"/>
    <w:rsid w:val="005C7EE7"/>
    <w:rsid w:val="005D0398"/>
    <w:rsid w:val="005D086F"/>
    <w:rsid w:val="005D0AA4"/>
    <w:rsid w:val="005D2261"/>
    <w:rsid w:val="005D2E55"/>
    <w:rsid w:val="005D3CCA"/>
    <w:rsid w:val="005D3E4B"/>
    <w:rsid w:val="005D4539"/>
    <w:rsid w:val="005D4662"/>
    <w:rsid w:val="005D51A7"/>
    <w:rsid w:val="005D629C"/>
    <w:rsid w:val="005D6482"/>
    <w:rsid w:val="005D6BBB"/>
    <w:rsid w:val="005D758A"/>
    <w:rsid w:val="005D767F"/>
    <w:rsid w:val="005E0234"/>
    <w:rsid w:val="005E1E26"/>
    <w:rsid w:val="005E21F5"/>
    <w:rsid w:val="005E26A7"/>
    <w:rsid w:val="005E2C4C"/>
    <w:rsid w:val="005E3F8B"/>
    <w:rsid w:val="005E4F2B"/>
    <w:rsid w:val="005E55A2"/>
    <w:rsid w:val="005E57F0"/>
    <w:rsid w:val="005E6E8A"/>
    <w:rsid w:val="005E762B"/>
    <w:rsid w:val="005E7C91"/>
    <w:rsid w:val="005F0069"/>
    <w:rsid w:val="005F0076"/>
    <w:rsid w:val="005F0666"/>
    <w:rsid w:val="005F0F84"/>
    <w:rsid w:val="005F14DD"/>
    <w:rsid w:val="005F17F7"/>
    <w:rsid w:val="005F1E36"/>
    <w:rsid w:val="005F23C1"/>
    <w:rsid w:val="005F37CB"/>
    <w:rsid w:val="005F3A19"/>
    <w:rsid w:val="005F3E51"/>
    <w:rsid w:val="005F3F86"/>
    <w:rsid w:val="005F49B4"/>
    <w:rsid w:val="005F4B61"/>
    <w:rsid w:val="005F4C88"/>
    <w:rsid w:val="005F54A4"/>
    <w:rsid w:val="005F5AFF"/>
    <w:rsid w:val="005F5EAF"/>
    <w:rsid w:val="005F601C"/>
    <w:rsid w:val="005F610D"/>
    <w:rsid w:val="005F7116"/>
    <w:rsid w:val="00600BB2"/>
    <w:rsid w:val="00601C1B"/>
    <w:rsid w:val="00601C6F"/>
    <w:rsid w:val="00601D3A"/>
    <w:rsid w:val="00603F97"/>
    <w:rsid w:val="0060491E"/>
    <w:rsid w:val="00604DCD"/>
    <w:rsid w:val="00605184"/>
    <w:rsid w:val="006057B5"/>
    <w:rsid w:val="00605AD4"/>
    <w:rsid w:val="006070CB"/>
    <w:rsid w:val="006072DB"/>
    <w:rsid w:val="006077B8"/>
    <w:rsid w:val="00610C2C"/>
    <w:rsid w:val="006113F8"/>
    <w:rsid w:val="00611973"/>
    <w:rsid w:val="00611FAA"/>
    <w:rsid w:val="00612923"/>
    <w:rsid w:val="00612C22"/>
    <w:rsid w:val="00613EF8"/>
    <w:rsid w:val="006147F7"/>
    <w:rsid w:val="0061585F"/>
    <w:rsid w:val="00616F7D"/>
    <w:rsid w:val="0061712F"/>
    <w:rsid w:val="006176BF"/>
    <w:rsid w:val="00617A56"/>
    <w:rsid w:val="00617D84"/>
    <w:rsid w:val="00617F8F"/>
    <w:rsid w:val="00620942"/>
    <w:rsid w:val="00620A73"/>
    <w:rsid w:val="0062114F"/>
    <w:rsid w:val="00621408"/>
    <w:rsid w:val="00621A63"/>
    <w:rsid w:val="00621B52"/>
    <w:rsid w:val="00621BC6"/>
    <w:rsid w:val="00622792"/>
    <w:rsid w:val="00623176"/>
    <w:rsid w:val="00623766"/>
    <w:rsid w:val="0062486D"/>
    <w:rsid w:val="006253C4"/>
    <w:rsid w:val="0062579E"/>
    <w:rsid w:val="00626DD4"/>
    <w:rsid w:val="0062712D"/>
    <w:rsid w:val="00627364"/>
    <w:rsid w:val="00627386"/>
    <w:rsid w:val="006306DC"/>
    <w:rsid w:val="00630742"/>
    <w:rsid w:val="00630B19"/>
    <w:rsid w:val="00632C67"/>
    <w:rsid w:val="00632E0A"/>
    <w:rsid w:val="00633485"/>
    <w:rsid w:val="00634004"/>
    <w:rsid w:val="006342CF"/>
    <w:rsid w:val="00637178"/>
    <w:rsid w:val="0063727E"/>
    <w:rsid w:val="0063796F"/>
    <w:rsid w:val="00637CD7"/>
    <w:rsid w:val="00640843"/>
    <w:rsid w:val="00640936"/>
    <w:rsid w:val="0064093E"/>
    <w:rsid w:val="00640DE8"/>
    <w:rsid w:val="00641747"/>
    <w:rsid w:val="00641E15"/>
    <w:rsid w:val="006420D6"/>
    <w:rsid w:val="006422FD"/>
    <w:rsid w:val="0064360B"/>
    <w:rsid w:val="00643F59"/>
    <w:rsid w:val="006442DE"/>
    <w:rsid w:val="00644635"/>
    <w:rsid w:val="00645A15"/>
    <w:rsid w:val="00645E0C"/>
    <w:rsid w:val="00646CD1"/>
    <w:rsid w:val="00647699"/>
    <w:rsid w:val="0064793C"/>
    <w:rsid w:val="006507F4"/>
    <w:rsid w:val="006508F0"/>
    <w:rsid w:val="0065212C"/>
    <w:rsid w:val="00653516"/>
    <w:rsid w:val="00654552"/>
    <w:rsid w:val="006546B1"/>
    <w:rsid w:val="00654756"/>
    <w:rsid w:val="00657599"/>
    <w:rsid w:val="0065760B"/>
    <w:rsid w:val="0066006B"/>
    <w:rsid w:val="0066027F"/>
    <w:rsid w:val="006604C3"/>
    <w:rsid w:val="006608C0"/>
    <w:rsid w:val="00661C18"/>
    <w:rsid w:val="006621C0"/>
    <w:rsid w:val="00662985"/>
    <w:rsid w:val="00662B34"/>
    <w:rsid w:val="00664401"/>
    <w:rsid w:val="00664BC1"/>
    <w:rsid w:val="00665010"/>
    <w:rsid w:val="00665516"/>
    <w:rsid w:val="00665583"/>
    <w:rsid w:val="006655A0"/>
    <w:rsid w:val="006656B4"/>
    <w:rsid w:val="00665AFE"/>
    <w:rsid w:val="0066654E"/>
    <w:rsid w:val="00666D3F"/>
    <w:rsid w:val="006679D5"/>
    <w:rsid w:val="006720B1"/>
    <w:rsid w:val="00672DD2"/>
    <w:rsid w:val="00672E57"/>
    <w:rsid w:val="006735F3"/>
    <w:rsid w:val="006737DF"/>
    <w:rsid w:val="00674349"/>
    <w:rsid w:val="00674CCA"/>
    <w:rsid w:val="0067568F"/>
    <w:rsid w:val="006757BB"/>
    <w:rsid w:val="00675DCC"/>
    <w:rsid w:val="00675F80"/>
    <w:rsid w:val="00677AB8"/>
    <w:rsid w:val="006817D9"/>
    <w:rsid w:val="006825C5"/>
    <w:rsid w:val="0068307B"/>
    <w:rsid w:val="00683668"/>
    <w:rsid w:val="006842C8"/>
    <w:rsid w:val="00684613"/>
    <w:rsid w:val="00684A34"/>
    <w:rsid w:val="006852A1"/>
    <w:rsid w:val="006855DB"/>
    <w:rsid w:val="00686182"/>
    <w:rsid w:val="00686C18"/>
    <w:rsid w:val="00686DE4"/>
    <w:rsid w:val="00687280"/>
    <w:rsid w:val="006872BA"/>
    <w:rsid w:val="006903A7"/>
    <w:rsid w:val="006909A0"/>
    <w:rsid w:val="00690CD7"/>
    <w:rsid w:val="00691717"/>
    <w:rsid w:val="006918DF"/>
    <w:rsid w:val="00691901"/>
    <w:rsid w:val="00691EF1"/>
    <w:rsid w:val="00692085"/>
    <w:rsid w:val="006924B3"/>
    <w:rsid w:val="00692A96"/>
    <w:rsid w:val="0069326D"/>
    <w:rsid w:val="00693A1F"/>
    <w:rsid w:val="00694E6D"/>
    <w:rsid w:val="0069529E"/>
    <w:rsid w:val="00695E9F"/>
    <w:rsid w:val="006A04D7"/>
    <w:rsid w:val="006A07AE"/>
    <w:rsid w:val="006A0D30"/>
    <w:rsid w:val="006A13D0"/>
    <w:rsid w:val="006A2704"/>
    <w:rsid w:val="006A2E24"/>
    <w:rsid w:val="006A2F77"/>
    <w:rsid w:val="006A3512"/>
    <w:rsid w:val="006A44DF"/>
    <w:rsid w:val="006A605C"/>
    <w:rsid w:val="006A6BE3"/>
    <w:rsid w:val="006A769F"/>
    <w:rsid w:val="006A7BED"/>
    <w:rsid w:val="006B0B19"/>
    <w:rsid w:val="006B1707"/>
    <w:rsid w:val="006B1CB2"/>
    <w:rsid w:val="006B1EC4"/>
    <w:rsid w:val="006B259E"/>
    <w:rsid w:val="006B285D"/>
    <w:rsid w:val="006B3588"/>
    <w:rsid w:val="006B5363"/>
    <w:rsid w:val="006B55C8"/>
    <w:rsid w:val="006B5C8F"/>
    <w:rsid w:val="006B61F6"/>
    <w:rsid w:val="006B6606"/>
    <w:rsid w:val="006B6BF5"/>
    <w:rsid w:val="006C1CEE"/>
    <w:rsid w:val="006C20D7"/>
    <w:rsid w:val="006C23EE"/>
    <w:rsid w:val="006C2737"/>
    <w:rsid w:val="006C306D"/>
    <w:rsid w:val="006C36A5"/>
    <w:rsid w:val="006C3841"/>
    <w:rsid w:val="006C3AC0"/>
    <w:rsid w:val="006C52D0"/>
    <w:rsid w:val="006C5C0D"/>
    <w:rsid w:val="006C7BAB"/>
    <w:rsid w:val="006D09E4"/>
    <w:rsid w:val="006D1586"/>
    <w:rsid w:val="006D158C"/>
    <w:rsid w:val="006D25A3"/>
    <w:rsid w:val="006D2B26"/>
    <w:rsid w:val="006D39FA"/>
    <w:rsid w:val="006D3EAE"/>
    <w:rsid w:val="006D42A5"/>
    <w:rsid w:val="006D48F9"/>
    <w:rsid w:val="006D49E7"/>
    <w:rsid w:val="006D4DAF"/>
    <w:rsid w:val="006D4E5D"/>
    <w:rsid w:val="006D55B1"/>
    <w:rsid w:val="006D7B1D"/>
    <w:rsid w:val="006E093D"/>
    <w:rsid w:val="006E0C95"/>
    <w:rsid w:val="006E0DAF"/>
    <w:rsid w:val="006E18F1"/>
    <w:rsid w:val="006E1946"/>
    <w:rsid w:val="006E19F1"/>
    <w:rsid w:val="006E2071"/>
    <w:rsid w:val="006E20C9"/>
    <w:rsid w:val="006E27AC"/>
    <w:rsid w:val="006E3A16"/>
    <w:rsid w:val="006E472B"/>
    <w:rsid w:val="006E4B34"/>
    <w:rsid w:val="006E52BF"/>
    <w:rsid w:val="006E5660"/>
    <w:rsid w:val="006F046D"/>
    <w:rsid w:val="006F0B8D"/>
    <w:rsid w:val="006F0FD3"/>
    <w:rsid w:val="006F123F"/>
    <w:rsid w:val="006F24E4"/>
    <w:rsid w:val="006F2F62"/>
    <w:rsid w:val="006F397B"/>
    <w:rsid w:val="006F3A13"/>
    <w:rsid w:val="006F488C"/>
    <w:rsid w:val="006F5D0A"/>
    <w:rsid w:val="006F5FDB"/>
    <w:rsid w:val="006F6444"/>
    <w:rsid w:val="006F65A7"/>
    <w:rsid w:val="006F683A"/>
    <w:rsid w:val="00701189"/>
    <w:rsid w:val="00701ED8"/>
    <w:rsid w:val="0070233C"/>
    <w:rsid w:val="00702CC3"/>
    <w:rsid w:val="00702F9B"/>
    <w:rsid w:val="00703337"/>
    <w:rsid w:val="00703B77"/>
    <w:rsid w:val="00704028"/>
    <w:rsid w:val="007064CC"/>
    <w:rsid w:val="0070678E"/>
    <w:rsid w:val="007068B1"/>
    <w:rsid w:val="00707322"/>
    <w:rsid w:val="00707A4F"/>
    <w:rsid w:val="00710051"/>
    <w:rsid w:val="007107DB"/>
    <w:rsid w:val="00711629"/>
    <w:rsid w:val="00711BCB"/>
    <w:rsid w:val="00713047"/>
    <w:rsid w:val="00713A32"/>
    <w:rsid w:val="00714209"/>
    <w:rsid w:val="007143F2"/>
    <w:rsid w:val="00714E35"/>
    <w:rsid w:val="00715538"/>
    <w:rsid w:val="007161F0"/>
    <w:rsid w:val="0071633F"/>
    <w:rsid w:val="007166C1"/>
    <w:rsid w:val="0071686A"/>
    <w:rsid w:val="0071723E"/>
    <w:rsid w:val="00717B98"/>
    <w:rsid w:val="00717F5B"/>
    <w:rsid w:val="007202BE"/>
    <w:rsid w:val="00720773"/>
    <w:rsid w:val="00721C7E"/>
    <w:rsid w:val="0072205A"/>
    <w:rsid w:val="0072275D"/>
    <w:rsid w:val="0072290B"/>
    <w:rsid w:val="00724497"/>
    <w:rsid w:val="00724763"/>
    <w:rsid w:val="00724DA6"/>
    <w:rsid w:val="0072509F"/>
    <w:rsid w:val="007253DA"/>
    <w:rsid w:val="00725F65"/>
    <w:rsid w:val="007264C4"/>
    <w:rsid w:val="0073026E"/>
    <w:rsid w:val="0073084D"/>
    <w:rsid w:val="00731436"/>
    <w:rsid w:val="00732131"/>
    <w:rsid w:val="00732BA2"/>
    <w:rsid w:val="00732CDB"/>
    <w:rsid w:val="00734A33"/>
    <w:rsid w:val="007369CA"/>
    <w:rsid w:val="0073726B"/>
    <w:rsid w:val="007374B6"/>
    <w:rsid w:val="0073774C"/>
    <w:rsid w:val="00741D37"/>
    <w:rsid w:val="007427D6"/>
    <w:rsid w:val="0074350C"/>
    <w:rsid w:val="00743957"/>
    <w:rsid w:val="00743CD1"/>
    <w:rsid w:val="00743D9F"/>
    <w:rsid w:val="00744800"/>
    <w:rsid w:val="00744EDB"/>
    <w:rsid w:val="007451B0"/>
    <w:rsid w:val="0074523C"/>
    <w:rsid w:val="007457E6"/>
    <w:rsid w:val="00747062"/>
    <w:rsid w:val="007471DE"/>
    <w:rsid w:val="007477BE"/>
    <w:rsid w:val="00747CDB"/>
    <w:rsid w:val="00747E56"/>
    <w:rsid w:val="007504DA"/>
    <w:rsid w:val="007517AE"/>
    <w:rsid w:val="00751B17"/>
    <w:rsid w:val="0075230D"/>
    <w:rsid w:val="00752F86"/>
    <w:rsid w:val="00753390"/>
    <w:rsid w:val="00753BF0"/>
    <w:rsid w:val="0075459A"/>
    <w:rsid w:val="00756801"/>
    <w:rsid w:val="007574D7"/>
    <w:rsid w:val="00757F0D"/>
    <w:rsid w:val="00760190"/>
    <w:rsid w:val="00760BF5"/>
    <w:rsid w:val="00760CE2"/>
    <w:rsid w:val="00760E5A"/>
    <w:rsid w:val="007613E2"/>
    <w:rsid w:val="0076239B"/>
    <w:rsid w:val="0076325D"/>
    <w:rsid w:val="00763916"/>
    <w:rsid w:val="007639FA"/>
    <w:rsid w:val="00763E77"/>
    <w:rsid w:val="00764111"/>
    <w:rsid w:val="00765FE2"/>
    <w:rsid w:val="007660B0"/>
    <w:rsid w:val="00767043"/>
    <w:rsid w:val="00767FBB"/>
    <w:rsid w:val="0077099B"/>
    <w:rsid w:val="00770E37"/>
    <w:rsid w:val="00771038"/>
    <w:rsid w:val="0077105B"/>
    <w:rsid w:val="00771424"/>
    <w:rsid w:val="00772091"/>
    <w:rsid w:val="007730BA"/>
    <w:rsid w:val="00774EE1"/>
    <w:rsid w:val="00776560"/>
    <w:rsid w:val="00776631"/>
    <w:rsid w:val="007767E5"/>
    <w:rsid w:val="00776FC5"/>
    <w:rsid w:val="00777021"/>
    <w:rsid w:val="00777C55"/>
    <w:rsid w:val="007809A8"/>
    <w:rsid w:val="0078115A"/>
    <w:rsid w:val="00781AC2"/>
    <w:rsid w:val="007826EF"/>
    <w:rsid w:val="00782DD6"/>
    <w:rsid w:val="00783AD0"/>
    <w:rsid w:val="0078469F"/>
    <w:rsid w:val="00784E72"/>
    <w:rsid w:val="0078533A"/>
    <w:rsid w:val="00785609"/>
    <w:rsid w:val="007857F7"/>
    <w:rsid w:val="00785C88"/>
    <w:rsid w:val="00786886"/>
    <w:rsid w:val="007868E9"/>
    <w:rsid w:val="00786B3B"/>
    <w:rsid w:val="00790625"/>
    <w:rsid w:val="0079093D"/>
    <w:rsid w:val="007909F8"/>
    <w:rsid w:val="00790DEB"/>
    <w:rsid w:val="00791BA6"/>
    <w:rsid w:val="007928A1"/>
    <w:rsid w:val="00795782"/>
    <w:rsid w:val="00796811"/>
    <w:rsid w:val="007971F2"/>
    <w:rsid w:val="007974D8"/>
    <w:rsid w:val="00797CFD"/>
    <w:rsid w:val="007A0BDB"/>
    <w:rsid w:val="007A15F4"/>
    <w:rsid w:val="007A19FD"/>
    <w:rsid w:val="007A22F7"/>
    <w:rsid w:val="007A2421"/>
    <w:rsid w:val="007A24F5"/>
    <w:rsid w:val="007A2B05"/>
    <w:rsid w:val="007A31E4"/>
    <w:rsid w:val="007A44E8"/>
    <w:rsid w:val="007A473B"/>
    <w:rsid w:val="007A474E"/>
    <w:rsid w:val="007A49B1"/>
    <w:rsid w:val="007A5643"/>
    <w:rsid w:val="007A6581"/>
    <w:rsid w:val="007A6EDD"/>
    <w:rsid w:val="007A792C"/>
    <w:rsid w:val="007A7B4E"/>
    <w:rsid w:val="007B0005"/>
    <w:rsid w:val="007B0A38"/>
    <w:rsid w:val="007B0B56"/>
    <w:rsid w:val="007B1B94"/>
    <w:rsid w:val="007B1F47"/>
    <w:rsid w:val="007B26B2"/>
    <w:rsid w:val="007B287D"/>
    <w:rsid w:val="007B28E5"/>
    <w:rsid w:val="007B38F7"/>
    <w:rsid w:val="007B4828"/>
    <w:rsid w:val="007B52B8"/>
    <w:rsid w:val="007B532B"/>
    <w:rsid w:val="007B5C74"/>
    <w:rsid w:val="007B5EAA"/>
    <w:rsid w:val="007B5FC4"/>
    <w:rsid w:val="007B6431"/>
    <w:rsid w:val="007B6569"/>
    <w:rsid w:val="007B7575"/>
    <w:rsid w:val="007B7E48"/>
    <w:rsid w:val="007C07B0"/>
    <w:rsid w:val="007C0A33"/>
    <w:rsid w:val="007C0DD2"/>
    <w:rsid w:val="007C2150"/>
    <w:rsid w:val="007C28F2"/>
    <w:rsid w:val="007C4CA1"/>
    <w:rsid w:val="007C7C3B"/>
    <w:rsid w:val="007D019B"/>
    <w:rsid w:val="007D03DA"/>
    <w:rsid w:val="007D2CFC"/>
    <w:rsid w:val="007D33CF"/>
    <w:rsid w:val="007D473B"/>
    <w:rsid w:val="007D4837"/>
    <w:rsid w:val="007D4FAC"/>
    <w:rsid w:val="007D51EB"/>
    <w:rsid w:val="007D564A"/>
    <w:rsid w:val="007D6F93"/>
    <w:rsid w:val="007D717A"/>
    <w:rsid w:val="007E1FE9"/>
    <w:rsid w:val="007E2677"/>
    <w:rsid w:val="007E3BE3"/>
    <w:rsid w:val="007E3ED0"/>
    <w:rsid w:val="007E5336"/>
    <w:rsid w:val="007E692A"/>
    <w:rsid w:val="007E7E87"/>
    <w:rsid w:val="007F0325"/>
    <w:rsid w:val="007F0769"/>
    <w:rsid w:val="007F0815"/>
    <w:rsid w:val="007F0915"/>
    <w:rsid w:val="007F0D9C"/>
    <w:rsid w:val="007F0F92"/>
    <w:rsid w:val="007F206A"/>
    <w:rsid w:val="007F27BC"/>
    <w:rsid w:val="007F3412"/>
    <w:rsid w:val="007F37D8"/>
    <w:rsid w:val="007F38A4"/>
    <w:rsid w:val="007F467B"/>
    <w:rsid w:val="007F4819"/>
    <w:rsid w:val="007F4979"/>
    <w:rsid w:val="007F5204"/>
    <w:rsid w:val="007F7930"/>
    <w:rsid w:val="00803689"/>
    <w:rsid w:val="0080407C"/>
    <w:rsid w:val="008040CB"/>
    <w:rsid w:val="00804741"/>
    <w:rsid w:val="00805CB6"/>
    <w:rsid w:val="008063F9"/>
    <w:rsid w:val="00807CF5"/>
    <w:rsid w:val="008101DF"/>
    <w:rsid w:val="008105B1"/>
    <w:rsid w:val="008107EF"/>
    <w:rsid w:val="00810FD9"/>
    <w:rsid w:val="00811A85"/>
    <w:rsid w:val="00811AF4"/>
    <w:rsid w:val="00812F44"/>
    <w:rsid w:val="0081321C"/>
    <w:rsid w:val="008135A0"/>
    <w:rsid w:val="00814048"/>
    <w:rsid w:val="008152A9"/>
    <w:rsid w:val="008155F0"/>
    <w:rsid w:val="008160ED"/>
    <w:rsid w:val="00816159"/>
    <w:rsid w:val="00817666"/>
    <w:rsid w:val="00817692"/>
    <w:rsid w:val="008208A4"/>
    <w:rsid w:val="008212C3"/>
    <w:rsid w:val="00821B7A"/>
    <w:rsid w:val="00824267"/>
    <w:rsid w:val="00824F44"/>
    <w:rsid w:val="008251CB"/>
    <w:rsid w:val="00825ACA"/>
    <w:rsid w:val="00826451"/>
    <w:rsid w:val="00826A14"/>
    <w:rsid w:val="008271F3"/>
    <w:rsid w:val="008304CD"/>
    <w:rsid w:val="00830558"/>
    <w:rsid w:val="00830A54"/>
    <w:rsid w:val="0083329B"/>
    <w:rsid w:val="008338CF"/>
    <w:rsid w:val="0083394D"/>
    <w:rsid w:val="00833A1F"/>
    <w:rsid w:val="008347CF"/>
    <w:rsid w:val="0083541A"/>
    <w:rsid w:val="00835D97"/>
    <w:rsid w:val="00835F30"/>
    <w:rsid w:val="0083670A"/>
    <w:rsid w:val="00836738"/>
    <w:rsid w:val="0083678F"/>
    <w:rsid w:val="008367CF"/>
    <w:rsid w:val="0083683D"/>
    <w:rsid w:val="00836844"/>
    <w:rsid w:val="008369D1"/>
    <w:rsid w:val="00837BBF"/>
    <w:rsid w:val="008401D9"/>
    <w:rsid w:val="008410FB"/>
    <w:rsid w:val="00841CC4"/>
    <w:rsid w:val="008421EE"/>
    <w:rsid w:val="0084262C"/>
    <w:rsid w:val="008429F5"/>
    <w:rsid w:val="008438E2"/>
    <w:rsid w:val="00847CCC"/>
    <w:rsid w:val="008502FA"/>
    <w:rsid w:val="00850D7C"/>
    <w:rsid w:val="0085117A"/>
    <w:rsid w:val="00851616"/>
    <w:rsid w:val="008517AF"/>
    <w:rsid w:val="008519A5"/>
    <w:rsid w:val="0085263C"/>
    <w:rsid w:val="00852B35"/>
    <w:rsid w:val="0085329D"/>
    <w:rsid w:val="00853BA7"/>
    <w:rsid w:val="008542C9"/>
    <w:rsid w:val="008548B7"/>
    <w:rsid w:val="00855435"/>
    <w:rsid w:val="0085595D"/>
    <w:rsid w:val="00855F01"/>
    <w:rsid w:val="00856815"/>
    <w:rsid w:val="00856D06"/>
    <w:rsid w:val="00857BAC"/>
    <w:rsid w:val="008601A2"/>
    <w:rsid w:val="00860A55"/>
    <w:rsid w:val="008613C8"/>
    <w:rsid w:val="008614B0"/>
    <w:rsid w:val="0086155A"/>
    <w:rsid w:val="00862DCB"/>
    <w:rsid w:val="0086345D"/>
    <w:rsid w:val="0086392E"/>
    <w:rsid w:val="00863E79"/>
    <w:rsid w:val="00864526"/>
    <w:rsid w:val="008647F2"/>
    <w:rsid w:val="00864823"/>
    <w:rsid w:val="00864CDA"/>
    <w:rsid w:val="008662E5"/>
    <w:rsid w:val="0086716F"/>
    <w:rsid w:val="008671A5"/>
    <w:rsid w:val="00871B23"/>
    <w:rsid w:val="008720D1"/>
    <w:rsid w:val="008741C9"/>
    <w:rsid w:val="008742F7"/>
    <w:rsid w:val="00874899"/>
    <w:rsid w:val="00874CDA"/>
    <w:rsid w:val="00874EF0"/>
    <w:rsid w:val="008767A8"/>
    <w:rsid w:val="00876C6B"/>
    <w:rsid w:val="00877034"/>
    <w:rsid w:val="0087799B"/>
    <w:rsid w:val="0088193D"/>
    <w:rsid w:val="00882D5D"/>
    <w:rsid w:val="00884918"/>
    <w:rsid w:val="00884EA3"/>
    <w:rsid w:val="00885CD1"/>
    <w:rsid w:val="00886CAE"/>
    <w:rsid w:val="00887245"/>
    <w:rsid w:val="008877A4"/>
    <w:rsid w:val="0089031B"/>
    <w:rsid w:val="0089107B"/>
    <w:rsid w:val="00892325"/>
    <w:rsid w:val="00892655"/>
    <w:rsid w:val="0089279A"/>
    <w:rsid w:val="00892B28"/>
    <w:rsid w:val="0089337B"/>
    <w:rsid w:val="00895199"/>
    <w:rsid w:val="0089589B"/>
    <w:rsid w:val="00895EE6"/>
    <w:rsid w:val="00896455"/>
    <w:rsid w:val="008966E5"/>
    <w:rsid w:val="0089742C"/>
    <w:rsid w:val="00897E4A"/>
    <w:rsid w:val="008A00B1"/>
    <w:rsid w:val="008A0596"/>
    <w:rsid w:val="008A08F0"/>
    <w:rsid w:val="008A1460"/>
    <w:rsid w:val="008A1542"/>
    <w:rsid w:val="008A16EC"/>
    <w:rsid w:val="008A17AA"/>
    <w:rsid w:val="008A17DF"/>
    <w:rsid w:val="008A1887"/>
    <w:rsid w:val="008A210D"/>
    <w:rsid w:val="008A29CB"/>
    <w:rsid w:val="008A33D4"/>
    <w:rsid w:val="008A39C8"/>
    <w:rsid w:val="008A4399"/>
    <w:rsid w:val="008A43D3"/>
    <w:rsid w:val="008A4A50"/>
    <w:rsid w:val="008A557D"/>
    <w:rsid w:val="008A57FC"/>
    <w:rsid w:val="008A5A12"/>
    <w:rsid w:val="008A5C62"/>
    <w:rsid w:val="008B0645"/>
    <w:rsid w:val="008B07C9"/>
    <w:rsid w:val="008B1F07"/>
    <w:rsid w:val="008B21A7"/>
    <w:rsid w:val="008B2858"/>
    <w:rsid w:val="008B28C3"/>
    <w:rsid w:val="008B33E4"/>
    <w:rsid w:val="008B3BC1"/>
    <w:rsid w:val="008B4130"/>
    <w:rsid w:val="008B4343"/>
    <w:rsid w:val="008B47FB"/>
    <w:rsid w:val="008B4821"/>
    <w:rsid w:val="008B5348"/>
    <w:rsid w:val="008B5659"/>
    <w:rsid w:val="008B5716"/>
    <w:rsid w:val="008B6FD6"/>
    <w:rsid w:val="008C1BEF"/>
    <w:rsid w:val="008C3368"/>
    <w:rsid w:val="008C3F40"/>
    <w:rsid w:val="008C4497"/>
    <w:rsid w:val="008C46DB"/>
    <w:rsid w:val="008C48CA"/>
    <w:rsid w:val="008C5D43"/>
    <w:rsid w:val="008C615A"/>
    <w:rsid w:val="008C7BFE"/>
    <w:rsid w:val="008C7E98"/>
    <w:rsid w:val="008C7FDA"/>
    <w:rsid w:val="008D0683"/>
    <w:rsid w:val="008D0E9C"/>
    <w:rsid w:val="008D126C"/>
    <w:rsid w:val="008D12A1"/>
    <w:rsid w:val="008D2E1D"/>
    <w:rsid w:val="008D31EB"/>
    <w:rsid w:val="008D3253"/>
    <w:rsid w:val="008D3818"/>
    <w:rsid w:val="008D51FD"/>
    <w:rsid w:val="008D53EF"/>
    <w:rsid w:val="008D5854"/>
    <w:rsid w:val="008D657B"/>
    <w:rsid w:val="008D7542"/>
    <w:rsid w:val="008D7A27"/>
    <w:rsid w:val="008D7CCE"/>
    <w:rsid w:val="008E0943"/>
    <w:rsid w:val="008E0B32"/>
    <w:rsid w:val="008E0DA8"/>
    <w:rsid w:val="008E149B"/>
    <w:rsid w:val="008E1B8F"/>
    <w:rsid w:val="008E2621"/>
    <w:rsid w:val="008E2A9E"/>
    <w:rsid w:val="008E2D10"/>
    <w:rsid w:val="008E32A6"/>
    <w:rsid w:val="008E386D"/>
    <w:rsid w:val="008E43A2"/>
    <w:rsid w:val="008E49DA"/>
    <w:rsid w:val="008E4C67"/>
    <w:rsid w:val="008E5CB7"/>
    <w:rsid w:val="008E75F5"/>
    <w:rsid w:val="008F0308"/>
    <w:rsid w:val="008F0ECF"/>
    <w:rsid w:val="008F0F59"/>
    <w:rsid w:val="008F133E"/>
    <w:rsid w:val="008F1643"/>
    <w:rsid w:val="008F1FFA"/>
    <w:rsid w:val="008F2329"/>
    <w:rsid w:val="008F4BA7"/>
    <w:rsid w:val="008F53EB"/>
    <w:rsid w:val="008F5520"/>
    <w:rsid w:val="008F6C45"/>
    <w:rsid w:val="008F7770"/>
    <w:rsid w:val="009016C7"/>
    <w:rsid w:val="009023AD"/>
    <w:rsid w:val="0090253A"/>
    <w:rsid w:val="00902CC9"/>
    <w:rsid w:val="00902CD8"/>
    <w:rsid w:val="009036AB"/>
    <w:rsid w:val="009051F4"/>
    <w:rsid w:val="00905709"/>
    <w:rsid w:val="00905869"/>
    <w:rsid w:val="00906981"/>
    <w:rsid w:val="00907447"/>
    <w:rsid w:val="009076ED"/>
    <w:rsid w:val="009100BE"/>
    <w:rsid w:val="009112E8"/>
    <w:rsid w:val="0091146E"/>
    <w:rsid w:val="009118FF"/>
    <w:rsid w:val="00912886"/>
    <w:rsid w:val="00912D30"/>
    <w:rsid w:val="00912FAA"/>
    <w:rsid w:val="00913192"/>
    <w:rsid w:val="00913198"/>
    <w:rsid w:val="00913A11"/>
    <w:rsid w:val="00913FF4"/>
    <w:rsid w:val="0091510D"/>
    <w:rsid w:val="009153FD"/>
    <w:rsid w:val="009159A2"/>
    <w:rsid w:val="009159E3"/>
    <w:rsid w:val="00915A98"/>
    <w:rsid w:val="00915AC0"/>
    <w:rsid w:val="00915E0F"/>
    <w:rsid w:val="00916038"/>
    <w:rsid w:val="00916D9D"/>
    <w:rsid w:val="009173B9"/>
    <w:rsid w:val="009176A6"/>
    <w:rsid w:val="0091798E"/>
    <w:rsid w:val="00920515"/>
    <w:rsid w:val="00920B95"/>
    <w:rsid w:val="009212CE"/>
    <w:rsid w:val="009214AA"/>
    <w:rsid w:val="00921934"/>
    <w:rsid w:val="00921EF0"/>
    <w:rsid w:val="00922F21"/>
    <w:rsid w:val="009230EA"/>
    <w:rsid w:val="0092333E"/>
    <w:rsid w:val="00923CCD"/>
    <w:rsid w:val="00923E04"/>
    <w:rsid w:val="009243D2"/>
    <w:rsid w:val="00924446"/>
    <w:rsid w:val="009246EB"/>
    <w:rsid w:val="009251A1"/>
    <w:rsid w:val="00926B02"/>
    <w:rsid w:val="00927277"/>
    <w:rsid w:val="00927DA4"/>
    <w:rsid w:val="0093008B"/>
    <w:rsid w:val="00930A32"/>
    <w:rsid w:val="00930AF8"/>
    <w:rsid w:val="00930E4B"/>
    <w:rsid w:val="009314E5"/>
    <w:rsid w:val="00931C9E"/>
    <w:rsid w:val="00931DE5"/>
    <w:rsid w:val="0093225A"/>
    <w:rsid w:val="0093241A"/>
    <w:rsid w:val="0093245A"/>
    <w:rsid w:val="0093256B"/>
    <w:rsid w:val="0093276E"/>
    <w:rsid w:val="00932CE3"/>
    <w:rsid w:val="0093447A"/>
    <w:rsid w:val="00934848"/>
    <w:rsid w:val="00934ABD"/>
    <w:rsid w:val="00934B7E"/>
    <w:rsid w:val="00934D33"/>
    <w:rsid w:val="00936ABB"/>
    <w:rsid w:val="00936D4C"/>
    <w:rsid w:val="00936E06"/>
    <w:rsid w:val="00937331"/>
    <w:rsid w:val="00937711"/>
    <w:rsid w:val="009379DB"/>
    <w:rsid w:val="009403D2"/>
    <w:rsid w:val="00940659"/>
    <w:rsid w:val="00940A04"/>
    <w:rsid w:val="00940E4C"/>
    <w:rsid w:val="0094386A"/>
    <w:rsid w:val="00944047"/>
    <w:rsid w:val="009446C4"/>
    <w:rsid w:val="00944AD3"/>
    <w:rsid w:val="00944B66"/>
    <w:rsid w:val="00944B79"/>
    <w:rsid w:val="009464DA"/>
    <w:rsid w:val="00946621"/>
    <w:rsid w:val="009466C6"/>
    <w:rsid w:val="00950624"/>
    <w:rsid w:val="009515CE"/>
    <w:rsid w:val="009523EA"/>
    <w:rsid w:val="0095307B"/>
    <w:rsid w:val="009531F1"/>
    <w:rsid w:val="0095385A"/>
    <w:rsid w:val="009539B1"/>
    <w:rsid w:val="00953A57"/>
    <w:rsid w:val="009546B8"/>
    <w:rsid w:val="00955292"/>
    <w:rsid w:val="00955886"/>
    <w:rsid w:val="00955919"/>
    <w:rsid w:val="0095659D"/>
    <w:rsid w:val="00960320"/>
    <w:rsid w:val="0096081D"/>
    <w:rsid w:val="00960EF2"/>
    <w:rsid w:val="009615E4"/>
    <w:rsid w:val="009624E1"/>
    <w:rsid w:val="00962D1A"/>
    <w:rsid w:val="0096357C"/>
    <w:rsid w:val="00963ED9"/>
    <w:rsid w:val="0096532F"/>
    <w:rsid w:val="00965DA4"/>
    <w:rsid w:val="00966992"/>
    <w:rsid w:val="00966D6E"/>
    <w:rsid w:val="009676C8"/>
    <w:rsid w:val="00967819"/>
    <w:rsid w:val="00967A44"/>
    <w:rsid w:val="009704C6"/>
    <w:rsid w:val="0097079B"/>
    <w:rsid w:val="00972888"/>
    <w:rsid w:val="00972C73"/>
    <w:rsid w:val="00974132"/>
    <w:rsid w:val="009741FA"/>
    <w:rsid w:val="00974AE2"/>
    <w:rsid w:val="00974D47"/>
    <w:rsid w:val="00975A6D"/>
    <w:rsid w:val="00975D56"/>
    <w:rsid w:val="00976038"/>
    <w:rsid w:val="00977076"/>
    <w:rsid w:val="00977AE2"/>
    <w:rsid w:val="00981F36"/>
    <w:rsid w:val="00982382"/>
    <w:rsid w:val="009825AD"/>
    <w:rsid w:val="00982FFC"/>
    <w:rsid w:val="009830C8"/>
    <w:rsid w:val="00983659"/>
    <w:rsid w:val="009836DF"/>
    <w:rsid w:val="00983795"/>
    <w:rsid w:val="00983D49"/>
    <w:rsid w:val="0098413F"/>
    <w:rsid w:val="009868D3"/>
    <w:rsid w:val="00986E05"/>
    <w:rsid w:val="009871B4"/>
    <w:rsid w:val="00987BD1"/>
    <w:rsid w:val="00990986"/>
    <w:rsid w:val="00990E84"/>
    <w:rsid w:val="00990E96"/>
    <w:rsid w:val="00991F56"/>
    <w:rsid w:val="00992020"/>
    <w:rsid w:val="00992F9D"/>
    <w:rsid w:val="00993DCC"/>
    <w:rsid w:val="00993E80"/>
    <w:rsid w:val="00994950"/>
    <w:rsid w:val="00994B9B"/>
    <w:rsid w:val="0099552E"/>
    <w:rsid w:val="00995563"/>
    <w:rsid w:val="00995C8C"/>
    <w:rsid w:val="00995D5A"/>
    <w:rsid w:val="00996A7C"/>
    <w:rsid w:val="009975F7"/>
    <w:rsid w:val="00997B5B"/>
    <w:rsid w:val="00997CEF"/>
    <w:rsid w:val="009A089F"/>
    <w:rsid w:val="009A0994"/>
    <w:rsid w:val="009A0F3A"/>
    <w:rsid w:val="009A1F1F"/>
    <w:rsid w:val="009A22F6"/>
    <w:rsid w:val="009A3BA3"/>
    <w:rsid w:val="009A3DF0"/>
    <w:rsid w:val="009A424C"/>
    <w:rsid w:val="009A4B0D"/>
    <w:rsid w:val="009A5024"/>
    <w:rsid w:val="009A5767"/>
    <w:rsid w:val="009A594E"/>
    <w:rsid w:val="009A6116"/>
    <w:rsid w:val="009A6998"/>
    <w:rsid w:val="009A6AEC"/>
    <w:rsid w:val="009A6CF5"/>
    <w:rsid w:val="009A75FC"/>
    <w:rsid w:val="009A7C3A"/>
    <w:rsid w:val="009A7F3D"/>
    <w:rsid w:val="009B0526"/>
    <w:rsid w:val="009B082E"/>
    <w:rsid w:val="009B2835"/>
    <w:rsid w:val="009B3BBD"/>
    <w:rsid w:val="009B4343"/>
    <w:rsid w:val="009B4979"/>
    <w:rsid w:val="009B4C60"/>
    <w:rsid w:val="009B5058"/>
    <w:rsid w:val="009B6023"/>
    <w:rsid w:val="009B66D8"/>
    <w:rsid w:val="009B6C0C"/>
    <w:rsid w:val="009B7A0C"/>
    <w:rsid w:val="009B7EFB"/>
    <w:rsid w:val="009C01A1"/>
    <w:rsid w:val="009C0595"/>
    <w:rsid w:val="009C06CB"/>
    <w:rsid w:val="009C1470"/>
    <w:rsid w:val="009C2850"/>
    <w:rsid w:val="009C2FDD"/>
    <w:rsid w:val="009C36DE"/>
    <w:rsid w:val="009C38B7"/>
    <w:rsid w:val="009C489F"/>
    <w:rsid w:val="009C4B98"/>
    <w:rsid w:val="009C4CE0"/>
    <w:rsid w:val="009C5127"/>
    <w:rsid w:val="009C5981"/>
    <w:rsid w:val="009C598E"/>
    <w:rsid w:val="009C5FAD"/>
    <w:rsid w:val="009C71D4"/>
    <w:rsid w:val="009C7623"/>
    <w:rsid w:val="009C77EA"/>
    <w:rsid w:val="009D0F35"/>
    <w:rsid w:val="009D1555"/>
    <w:rsid w:val="009D21EF"/>
    <w:rsid w:val="009D28D7"/>
    <w:rsid w:val="009D3900"/>
    <w:rsid w:val="009D43B9"/>
    <w:rsid w:val="009D44F2"/>
    <w:rsid w:val="009D4E72"/>
    <w:rsid w:val="009D56EB"/>
    <w:rsid w:val="009D5B8E"/>
    <w:rsid w:val="009D644F"/>
    <w:rsid w:val="009D7758"/>
    <w:rsid w:val="009D77E4"/>
    <w:rsid w:val="009E07AE"/>
    <w:rsid w:val="009E126D"/>
    <w:rsid w:val="009E1C51"/>
    <w:rsid w:val="009E20A4"/>
    <w:rsid w:val="009E2C9E"/>
    <w:rsid w:val="009E3000"/>
    <w:rsid w:val="009E3F86"/>
    <w:rsid w:val="009E49FF"/>
    <w:rsid w:val="009E4E64"/>
    <w:rsid w:val="009E5621"/>
    <w:rsid w:val="009E5DA4"/>
    <w:rsid w:val="009E5E15"/>
    <w:rsid w:val="009E694E"/>
    <w:rsid w:val="009E7461"/>
    <w:rsid w:val="009E77E0"/>
    <w:rsid w:val="009E7AA7"/>
    <w:rsid w:val="009E7E13"/>
    <w:rsid w:val="009E7E3C"/>
    <w:rsid w:val="009F0D1D"/>
    <w:rsid w:val="009F114C"/>
    <w:rsid w:val="009F2010"/>
    <w:rsid w:val="009F3786"/>
    <w:rsid w:val="009F3B41"/>
    <w:rsid w:val="009F5D65"/>
    <w:rsid w:val="009F752F"/>
    <w:rsid w:val="009F7E08"/>
    <w:rsid w:val="00A005B9"/>
    <w:rsid w:val="00A00B6E"/>
    <w:rsid w:val="00A00F70"/>
    <w:rsid w:val="00A016D0"/>
    <w:rsid w:val="00A02F00"/>
    <w:rsid w:val="00A0452A"/>
    <w:rsid w:val="00A047B0"/>
    <w:rsid w:val="00A04C7B"/>
    <w:rsid w:val="00A04F76"/>
    <w:rsid w:val="00A0587B"/>
    <w:rsid w:val="00A05A29"/>
    <w:rsid w:val="00A07E8C"/>
    <w:rsid w:val="00A10993"/>
    <w:rsid w:val="00A11EBE"/>
    <w:rsid w:val="00A13018"/>
    <w:rsid w:val="00A13438"/>
    <w:rsid w:val="00A13CF3"/>
    <w:rsid w:val="00A14247"/>
    <w:rsid w:val="00A15C3C"/>
    <w:rsid w:val="00A173F8"/>
    <w:rsid w:val="00A17722"/>
    <w:rsid w:val="00A17C17"/>
    <w:rsid w:val="00A20FF3"/>
    <w:rsid w:val="00A21509"/>
    <w:rsid w:val="00A23379"/>
    <w:rsid w:val="00A2378B"/>
    <w:rsid w:val="00A23E61"/>
    <w:rsid w:val="00A23FEB"/>
    <w:rsid w:val="00A24499"/>
    <w:rsid w:val="00A244EB"/>
    <w:rsid w:val="00A25045"/>
    <w:rsid w:val="00A2516E"/>
    <w:rsid w:val="00A25D73"/>
    <w:rsid w:val="00A25EDF"/>
    <w:rsid w:val="00A26134"/>
    <w:rsid w:val="00A26A17"/>
    <w:rsid w:val="00A26B06"/>
    <w:rsid w:val="00A273BC"/>
    <w:rsid w:val="00A27900"/>
    <w:rsid w:val="00A300BD"/>
    <w:rsid w:val="00A314FD"/>
    <w:rsid w:val="00A32897"/>
    <w:rsid w:val="00A33679"/>
    <w:rsid w:val="00A33901"/>
    <w:rsid w:val="00A3420B"/>
    <w:rsid w:val="00A3536D"/>
    <w:rsid w:val="00A36106"/>
    <w:rsid w:val="00A3646A"/>
    <w:rsid w:val="00A36DAF"/>
    <w:rsid w:val="00A37AB3"/>
    <w:rsid w:val="00A4023E"/>
    <w:rsid w:val="00A41406"/>
    <w:rsid w:val="00A41AF7"/>
    <w:rsid w:val="00A4220E"/>
    <w:rsid w:val="00A4464F"/>
    <w:rsid w:val="00A44B0A"/>
    <w:rsid w:val="00A44B10"/>
    <w:rsid w:val="00A47817"/>
    <w:rsid w:val="00A50A06"/>
    <w:rsid w:val="00A51153"/>
    <w:rsid w:val="00A518D8"/>
    <w:rsid w:val="00A5328F"/>
    <w:rsid w:val="00A54896"/>
    <w:rsid w:val="00A54DE3"/>
    <w:rsid w:val="00A5525B"/>
    <w:rsid w:val="00A559EE"/>
    <w:rsid w:val="00A562B0"/>
    <w:rsid w:val="00A56707"/>
    <w:rsid w:val="00A5718E"/>
    <w:rsid w:val="00A57D40"/>
    <w:rsid w:val="00A57E86"/>
    <w:rsid w:val="00A6013D"/>
    <w:rsid w:val="00A61E5F"/>
    <w:rsid w:val="00A61F8D"/>
    <w:rsid w:val="00A62342"/>
    <w:rsid w:val="00A6250D"/>
    <w:rsid w:val="00A6270B"/>
    <w:rsid w:val="00A62C55"/>
    <w:rsid w:val="00A63E01"/>
    <w:rsid w:val="00A65870"/>
    <w:rsid w:val="00A67E09"/>
    <w:rsid w:val="00A700B7"/>
    <w:rsid w:val="00A70C20"/>
    <w:rsid w:val="00A70CFA"/>
    <w:rsid w:val="00A72736"/>
    <w:rsid w:val="00A73066"/>
    <w:rsid w:val="00A730BF"/>
    <w:rsid w:val="00A739E4"/>
    <w:rsid w:val="00A74F7D"/>
    <w:rsid w:val="00A7561D"/>
    <w:rsid w:val="00A756E2"/>
    <w:rsid w:val="00A7586F"/>
    <w:rsid w:val="00A75B40"/>
    <w:rsid w:val="00A760BB"/>
    <w:rsid w:val="00A76B4F"/>
    <w:rsid w:val="00A77331"/>
    <w:rsid w:val="00A81066"/>
    <w:rsid w:val="00A8128A"/>
    <w:rsid w:val="00A85DCD"/>
    <w:rsid w:val="00A85E13"/>
    <w:rsid w:val="00A8604C"/>
    <w:rsid w:val="00A86174"/>
    <w:rsid w:val="00A86322"/>
    <w:rsid w:val="00A86D18"/>
    <w:rsid w:val="00A9119E"/>
    <w:rsid w:val="00A91D37"/>
    <w:rsid w:val="00A9380C"/>
    <w:rsid w:val="00A938B4"/>
    <w:rsid w:val="00A941A9"/>
    <w:rsid w:val="00A94548"/>
    <w:rsid w:val="00A948C4"/>
    <w:rsid w:val="00A94D2B"/>
    <w:rsid w:val="00A95023"/>
    <w:rsid w:val="00A95C6E"/>
    <w:rsid w:val="00A95FF9"/>
    <w:rsid w:val="00A971B0"/>
    <w:rsid w:val="00A9728D"/>
    <w:rsid w:val="00A97610"/>
    <w:rsid w:val="00AA07B8"/>
    <w:rsid w:val="00AA0835"/>
    <w:rsid w:val="00AA0B44"/>
    <w:rsid w:val="00AA1692"/>
    <w:rsid w:val="00AA1C9D"/>
    <w:rsid w:val="00AA1EA4"/>
    <w:rsid w:val="00AA3B58"/>
    <w:rsid w:val="00AA3D2A"/>
    <w:rsid w:val="00AA3F3C"/>
    <w:rsid w:val="00AA45F8"/>
    <w:rsid w:val="00AA514A"/>
    <w:rsid w:val="00AA604C"/>
    <w:rsid w:val="00AA69A3"/>
    <w:rsid w:val="00AA6D61"/>
    <w:rsid w:val="00AA6F50"/>
    <w:rsid w:val="00AA74B1"/>
    <w:rsid w:val="00AA7617"/>
    <w:rsid w:val="00AA7C1F"/>
    <w:rsid w:val="00AB0738"/>
    <w:rsid w:val="00AB1EBE"/>
    <w:rsid w:val="00AB3013"/>
    <w:rsid w:val="00AB6250"/>
    <w:rsid w:val="00AB73C5"/>
    <w:rsid w:val="00AB7C4E"/>
    <w:rsid w:val="00AC08D0"/>
    <w:rsid w:val="00AC0E8C"/>
    <w:rsid w:val="00AC0F5A"/>
    <w:rsid w:val="00AC20D3"/>
    <w:rsid w:val="00AC359E"/>
    <w:rsid w:val="00AC526E"/>
    <w:rsid w:val="00AC5436"/>
    <w:rsid w:val="00AC5450"/>
    <w:rsid w:val="00AC595C"/>
    <w:rsid w:val="00AC5A88"/>
    <w:rsid w:val="00AC5DD9"/>
    <w:rsid w:val="00AC69C7"/>
    <w:rsid w:val="00AC7F88"/>
    <w:rsid w:val="00AD07E9"/>
    <w:rsid w:val="00AD126C"/>
    <w:rsid w:val="00AD15BE"/>
    <w:rsid w:val="00AD1820"/>
    <w:rsid w:val="00AD279B"/>
    <w:rsid w:val="00AD29AD"/>
    <w:rsid w:val="00AD36BF"/>
    <w:rsid w:val="00AD3915"/>
    <w:rsid w:val="00AD3AC0"/>
    <w:rsid w:val="00AD3B48"/>
    <w:rsid w:val="00AD4C8C"/>
    <w:rsid w:val="00AD4E27"/>
    <w:rsid w:val="00AD5C72"/>
    <w:rsid w:val="00AD6ED6"/>
    <w:rsid w:val="00AD7F23"/>
    <w:rsid w:val="00AE0695"/>
    <w:rsid w:val="00AE07A1"/>
    <w:rsid w:val="00AE0EB8"/>
    <w:rsid w:val="00AE1903"/>
    <w:rsid w:val="00AE2731"/>
    <w:rsid w:val="00AE32EB"/>
    <w:rsid w:val="00AE331E"/>
    <w:rsid w:val="00AE3A1C"/>
    <w:rsid w:val="00AE5059"/>
    <w:rsid w:val="00AE6426"/>
    <w:rsid w:val="00AE64CD"/>
    <w:rsid w:val="00AF04C7"/>
    <w:rsid w:val="00AF0F1D"/>
    <w:rsid w:val="00AF11D5"/>
    <w:rsid w:val="00AF1C8C"/>
    <w:rsid w:val="00AF21A6"/>
    <w:rsid w:val="00AF2C4A"/>
    <w:rsid w:val="00AF2F41"/>
    <w:rsid w:val="00AF2F5D"/>
    <w:rsid w:val="00AF3640"/>
    <w:rsid w:val="00AF3B87"/>
    <w:rsid w:val="00AF441E"/>
    <w:rsid w:val="00AF4A85"/>
    <w:rsid w:val="00AF6E2F"/>
    <w:rsid w:val="00AF717D"/>
    <w:rsid w:val="00AF742B"/>
    <w:rsid w:val="00AF74F2"/>
    <w:rsid w:val="00B00C9E"/>
    <w:rsid w:val="00B01913"/>
    <w:rsid w:val="00B029B0"/>
    <w:rsid w:val="00B02DEB"/>
    <w:rsid w:val="00B045A3"/>
    <w:rsid w:val="00B049B8"/>
    <w:rsid w:val="00B061AC"/>
    <w:rsid w:val="00B070DE"/>
    <w:rsid w:val="00B0710B"/>
    <w:rsid w:val="00B07800"/>
    <w:rsid w:val="00B07998"/>
    <w:rsid w:val="00B07CA4"/>
    <w:rsid w:val="00B101C7"/>
    <w:rsid w:val="00B1031D"/>
    <w:rsid w:val="00B10F3E"/>
    <w:rsid w:val="00B1215B"/>
    <w:rsid w:val="00B12D27"/>
    <w:rsid w:val="00B131F5"/>
    <w:rsid w:val="00B134B8"/>
    <w:rsid w:val="00B13FBD"/>
    <w:rsid w:val="00B1494E"/>
    <w:rsid w:val="00B14ACE"/>
    <w:rsid w:val="00B15E6E"/>
    <w:rsid w:val="00B161CC"/>
    <w:rsid w:val="00B16BBB"/>
    <w:rsid w:val="00B171CE"/>
    <w:rsid w:val="00B20140"/>
    <w:rsid w:val="00B202A5"/>
    <w:rsid w:val="00B20424"/>
    <w:rsid w:val="00B205A2"/>
    <w:rsid w:val="00B20B15"/>
    <w:rsid w:val="00B21096"/>
    <w:rsid w:val="00B21937"/>
    <w:rsid w:val="00B21B27"/>
    <w:rsid w:val="00B2260E"/>
    <w:rsid w:val="00B22690"/>
    <w:rsid w:val="00B22E21"/>
    <w:rsid w:val="00B23CE2"/>
    <w:rsid w:val="00B246ED"/>
    <w:rsid w:val="00B24CE2"/>
    <w:rsid w:val="00B24E2F"/>
    <w:rsid w:val="00B257B6"/>
    <w:rsid w:val="00B2586F"/>
    <w:rsid w:val="00B2619D"/>
    <w:rsid w:val="00B26941"/>
    <w:rsid w:val="00B270CE"/>
    <w:rsid w:val="00B27302"/>
    <w:rsid w:val="00B27393"/>
    <w:rsid w:val="00B27520"/>
    <w:rsid w:val="00B277CF"/>
    <w:rsid w:val="00B312D7"/>
    <w:rsid w:val="00B312DC"/>
    <w:rsid w:val="00B319AD"/>
    <w:rsid w:val="00B3260F"/>
    <w:rsid w:val="00B34363"/>
    <w:rsid w:val="00B34632"/>
    <w:rsid w:val="00B3517C"/>
    <w:rsid w:val="00B35184"/>
    <w:rsid w:val="00B35F8B"/>
    <w:rsid w:val="00B36AD9"/>
    <w:rsid w:val="00B3717B"/>
    <w:rsid w:val="00B40415"/>
    <w:rsid w:val="00B40980"/>
    <w:rsid w:val="00B419A8"/>
    <w:rsid w:val="00B41CDD"/>
    <w:rsid w:val="00B4297D"/>
    <w:rsid w:val="00B4355D"/>
    <w:rsid w:val="00B43F79"/>
    <w:rsid w:val="00B442EA"/>
    <w:rsid w:val="00B45277"/>
    <w:rsid w:val="00B455C4"/>
    <w:rsid w:val="00B45CEF"/>
    <w:rsid w:val="00B46F9F"/>
    <w:rsid w:val="00B47C0A"/>
    <w:rsid w:val="00B51E3A"/>
    <w:rsid w:val="00B5321A"/>
    <w:rsid w:val="00B541D3"/>
    <w:rsid w:val="00B54E19"/>
    <w:rsid w:val="00B55A0B"/>
    <w:rsid w:val="00B560C9"/>
    <w:rsid w:val="00B56653"/>
    <w:rsid w:val="00B56857"/>
    <w:rsid w:val="00B56C36"/>
    <w:rsid w:val="00B60D07"/>
    <w:rsid w:val="00B610F0"/>
    <w:rsid w:val="00B612E1"/>
    <w:rsid w:val="00B62446"/>
    <w:rsid w:val="00B626C1"/>
    <w:rsid w:val="00B6344F"/>
    <w:rsid w:val="00B63A7D"/>
    <w:rsid w:val="00B63AE6"/>
    <w:rsid w:val="00B63C5F"/>
    <w:rsid w:val="00B64AD0"/>
    <w:rsid w:val="00B64CDE"/>
    <w:rsid w:val="00B64E18"/>
    <w:rsid w:val="00B657DD"/>
    <w:rsid w:val="00B66232"/>
    <w:rsid w:val="00B66A4F"/>
    <w:rsid w:val="00B66EA3"/>
    <w:rsid w:val="00B675E1"/>
    <w:rsid w:val="00B70A73"/>
    <w:rsid w:val="00B716B3"/>
    <w:rsid w:val="00B72193"/>
    <w:rsid w:val="00B72AAC"/>
    <w:rsid w:val="00B72B34"/>
    <w:rsid w:val="00B7360C"/>
    <w:rsid w:val="00B73D58"/>
    <w:rsid w:val="00B73E57"/>
    <w:rsid w:val="00B74DE4"/>
    <w:rsid w:val="00B74EF2"/>
    <w:rsid w:val="00B755D3"/>
    <w:rsid w:val="00B75707"/>
    <w:rsid w:val="00B7664E"/>
    <w:rsid w:val="00B77B5E"/>
    <w:rsid w:val="00B80FDE"/>
    <w:rsid w:val="00B81139"/>
    <w:rsid w:val="00B82266"/>
    <w:rsid w:val="00B83667"/>
    <w:rsid w:val="00B84BF5"/>
    <w:rsid w:val="00B84EB5"/>
    <w:rsid w:val="00B85474"/>
    <w:rsid w:val="00B85A5A"/>
    <w:rsid w:val="00B86182"/>
    <w:rsid w:val="00B87087"/>
    <w:rsid w:val="00B908BF"/>
    <w:rsid w:val="00B90D00"/>
    <w:rsid w:val="00B920C1"/>
    <w:rsid w:val="00B92140"/>
    <w:rsid w:val="00B92B04"/>
    <w:rsid w:val="00B92DE7"/>
    <w:rsid w:val="00B9464A"/>
    <w:rsid w:val="00B947CE"/>
    <w:rsid w:val="00B948B5"/>
    <w:rsid w:val="00B94925"/>
    <w:rsid w:val="00B9616D"/>
    <w:rsid w:val="00B963E6"/>
    <w:rsid w:val="00B96E10"/>
    <w:rsid w:val="00B9731F"/>
    <w:rsid w:val="00B9768B"/>
    <w:rsid w:val="00BA01CE"/>
    <w:rsid w:val="00BA06A7"/>
    <w:rsid w:val="00BA13F5"/>
    <w:rsid w:val="00BA16B6"/>
    <w:rsid w:val="00BA1749"/>
    <w:rsid w:val="00BA17B4"/>
    <w:rsid w:val="00BA2353"/>
    <w:rsid w:val="00BA2411"/>
    <w:rsid w:val="00BA2B0F"/>
    <w:rsid w:val="00BA5148"/>
    <w:rsid w:val="00BA5709"/>
    <w:rsid w:val="00BA58F4"/>
    <w:rsid w:val="00BA5FFE"/>
    <w:rsid w:val="00BB06BF"/>
    <w:rsid w:val="00BB0E70"/>
    <w:rsid w:val="00BB10D8"/>
    <w:rsid w:val="00BB1713"/>
    <w:rsid w:val="00BB1AF1"/>
    <w:rsid w:val="00BB1C66"/>
    <w:rsid w:val="00BB1E88"/>
    <w:rsid w:val="00BB2C19"/>
    <w:rsid w:val="00BB36CC"/>
    <w:rsid w:val="00BB499C"/>
    <w:rsid w:val="00BB4C16"/>
    <w:rsid w:val="00BB4E89"/>
    <w:rsid w:val="00BB5139"/>
    <w:rsid w:val="00BB5386"/>
    <w:rsid w:val="00BB588B"/>
    <w:rsid w:val="00BB5CEC"/>
    <w:rsid w:val="00BB6203"/>
    <w:rsid w:val="00BB6951"/>
    <w:rsid w:val="00BC0868"/>
    <w:rsid w:val="00BC0BF7"/>
    <w:rsid w:val="00BC13A3"/>
    <w:rsid w:val="00BC2D84"/>
    <w:rsid w:val="00BC4B5E"/>
    <w:rsid w:val="00BD0766"/>
    <w:rsid w:val="00BD0F06"/>
    <w:rsid w:val="00BD1853"/>
    <w:rsid w:val="00BD2040"/>
    <w:rsid w:val="00BD2388"/>
    <w:rsid w:val="00BD3604"/>
    <w:rsid w:val="00BD3F1D"/>
    <w:rsid w:val="00BD478F"/>
    <w:rsid w:val="00BD4D40"/>
    <w:rsid w:val="00BD5771"/>
    <w:rsid w:val="00BD5CE2"/>
    <w:rsid w:val="00BD7555"/>
    <w:rsid w:val="00BE018E"/>
    <w:rsid w:val="00BE026C"/>
    <w:rsid w:val="00BE0577"/>
    <w:rsid w:val="00BE16C3"/>
    <w:rsid w:val="00BE1804"/>
    <w:rsid w:val="00BE27E9"/>
    <w:rsid w:val="00BE2A8C"/>
    <w:rsid w:val="00BE2DCF"/>
    <w:rsid w:val="00BE3599"/>
    <w:rsid w:val="00BE368E"/>
    <w:rsid w:val="00BE3B36"/>
    <w:rsid w:val="00BE3EB5"/>
    <w:rsid w:val="00BE4283"/>
    <w:rsid w:val="00BE47A2"/>
    <w:rsid w:val="00BE5718"/>
    <w:rsid w:val="00BE5ECE"/>
    <w:rsid w:val="00BE6417"/>
    <w:rsid w:val="00BE67C6"/>
    <w:rsid w:val="00BE71D7"/>
    <w:rsid w:val="00BE77BD"/>
    <w:rsid w:val="00BF03D7"/>
    <w:rsid w:val="00BF0E92"/>
    <w:rsid w:val="00BF18A3"/>
    <w:rsid w:val="00BF1F7F"/>
    <w:rsid w:val="00BF2070"/>
    <w:rsid w:val="00BF2171"/>
    <w:rsid w:val="00BF25E9"/>
    <w:rsid w:val="00BF27E5"/>
    <w:rsid w:val="00BF3D0E"/>
    <w:rsid w:val="00BF4223"/>
    <w:rsid w:val="00BF5C0A"/>
    <w:rsid w:val="00BF671F"/>
    <w:rsid w:val="00BF7210"/>
    <w:rsid w:val="00BF7319"/>
    <w:rsid w:val="00BF7EC0"/>
    <w:rsid w:val="00C002C2"/>
    <w:rsid w:val="00C00C68"/>
    <w:rsid w:val="00C012D4"/>
    <w:rsid w:val="00C02877"/>
    <w:rsid w:val="00C04E62"/>
    <w:rsid w:val="00C05CE2"/>
    <w:rsid w:val="00C07164"/>
    <w:rsid w:val="00C10C14"/>
    <w:rsid w:val="00C111AE"/>
    <w:rsid w:val="00C11420"/>
    <w:rsid w:val="00C115AF"/>
    <w:rsid w:val="00C12DE2"/>
    <w:rsid w:val="00C13EAA"/>
    <w:rsid w:val="00C1578C"/>
    <w:rsid w:val="00C162A2"/>
    <w:rsid w:val="00C16D02"/>
    <w:rsid w:val="00C17414"/>
    <w:rsid w:val="00C17750"/>
    <w:rsid w:val="00C17C6C"/>
    <w:rsid w:val="00C17F3C"/>
    <w:rsid w:val="00C203C3"/>
    <w:rsid w:val="00C2040B"/>
    <w:rsid w:val="00C21BF8"/>
    <w:rsid w:val="00C21E1F"/>
    <w:rsid w:val="00C228F0"/>
    <w:rsid w:val="00C230B6"/>
    <w:rsid w:val="00C233DF"/>
    <w:rsid w:val="00C24822"/>
    <w:rsid w:val="00C2572F"/>
    <w:rsid w:val="00C25B9A"/>
    <w:rsid w:val="00C26411"/>
    <w:rsid w:val="00C272BE"/>
    <w:rsid w:val="00C30228"/>
    <w:rsid w:val="00C30AF7"/>
    <w:rsid w:val="00C3239C"/>
    <w:rsid w:val="00C32DBA"/>
    <w:rsid w:val="00C32E65"/>
    <w:rsid w:val="00C3446D"/>
    <w:rsid w:val="00C344A7"/>
    <w:rsid w:val="00C35308"/>
    <w:rsid w:val="00C353B9"/>
    <w:rsid w:val="00C35F02"/>
    <w:rsid w:val="00C3695F"/>
    <w:rsid w:val="00C36B5A"/>
    <w:rsid w:val="00C36B5E"/>
    <w:rsid w:val="00C36C77"/>
    <w:rsid w:val="00C37A2A"/>
    <w:rsid w:val="00C37C22"/>
    <w:rsid w:val="00C37C89"/>
    <w:rsid w:val="00C37F0B"/>
    <w:rsid w:val="00C40250"/>
    <w:rsid w:val="00C4034C"/>
    <w:rsid w:val="00C40BAA"/>
    <w:rsid w:val="00C40BE1"/>
    <w:rsid w:val="00C412AF"/>
    <w:rsid w:val="00C41BA3"/>
    <w:rsid w:val="00C41EA0"/>
    <w:rsid w:val="00C4231B"/>
    <w:rsid w:val="00C425EA"/>
    <w:rsid w:val="00C42A0F"/>
    <w:rsid w:val="00C453EE"/>
    <w:rsid w:val="00C45C87"/>
    <w:rsid w:val="00C46200"/>
    <w:rsid w:val="00C46585"/>
    <w:rsid w:val="00C46AFE"/>
    <w:rsid w:val="00C46BBC"/>
    <w:rsid w:val="00C47D1F"/>
    <w:rsid w:val="00C5234A"/>
    <w:rsid w:val="00C52528"/>
    <w:rsid w:val="00C545F3"/>
    <w:rsid w:val="00C60BBA"/>
    <w:rsid w:val="00C618E5"/>
    <w:rsid w:val="00C625A9"/>
    <w:rsid w:val="00C62660"/>
    <w:rsid w:val="00C63119"/>
    <w:rsid w:val="00C6355E"/>
    <w:rsid w:val="00C63AA7"/>
    <w:rsid w:val="00C63FBC"/>
    <w:rsid w:val="00C64371"/>
    <w:rsid w:val="00C64A61"/>
    <w:rsid w:val="00C65E53"/>
    <w:rsid w:val="00C66572"/>
    <w:rsid w:val="00C66788"/>
    <w:rsid w:val="00C67E29"/>
    <w:rsid w:val="00C70184"/>
    <w:rsid w:val="00C70B22"/>
    <w:rsid w:val="00C71453"/>
    <w:rsid w:val="00C72AF1"/>
    <w:rsid w:val="00C73700"/>
    <w:rsid w:val="00C73A86"/>
    <w:rsid w:val="00C7455F"/>
    <w:rsid w:val="00C74855"/>
    <w:rsid w:val="00C74E30"/>
    <w:rsid w:val="00C758D2"/>
    <w:rsid w:val="00C75C02"/>
    <w:rsid w:val="00C77594"/>
    <w:rsid w:val="00C7769A"/>
    <w:rsid w:val="00C77A8C"/>
    <w:rsid w:val="00C77AEE"/>
    <w:rsid w:val="00C803BE"/>
    <w:rsid w:val="00C80A33"/>
    <w:rsid w:val="00C81F04"/>
    <w:rsid w:val="00C82776"/>
    <w:rsid w:val="00C82D5F"/>
    <w:rsid w:val="00C84235"/>
    <w:rsid w:val="00C84982"/>
    <w:rsid w:val="00C849EF"/>
    <w:rsid w:val="00C84DEB"/>
    <w:rsid w:val="00C85904"/>
    <w:rsid w:val="00C85C36"/>
    <w:rsid w:val="00C85DA2"/>
    <w:rsid w:val="00C864EE"/>
    <w:rsid w:val="00C8724E"/>
    <w:rsid w:val="00C872B8"/>
    <w:rsid w:val="00C8753D"/>
    <w:rsid w:val="00C87900"/>
    <w:rsid w:val="00C90650"/>
    <w:rsid w:val="00C93F70"/>
    <w:rsid w:val="00C943C5"/>
    <w:rsid w:val="00C944B6"/>
    <w:rsid w:val="00C946CE"/>
    <w:rsid w:val="00C94EEE"/>
    <w:rsid w:val="00C954FF"/>
    <w:rsid w:val="00C9695A"/>
    <w:rsid w:val="00C9788C"/>
    <w:rsid w:val="00C97F6C"/>
    <w:rsid w:val="00C97FD2"/>
    <w:rsid w:val="00CA0C5F"/>
    <w:rsid w:val="00CA10C9"/>
    <w:rsid w:val="00CA3009"/>
    <w:rsid w:val="00CA35E6"/>
    <w:rsid w:val="00CA38C8"/>
    <w:rsid w:val="00CA4278"/>
    <w:rsid w:val="00CA484B"/>
    <w:rsid w:val="00CA4C0D"/>
    <w:rsid w:val="00CA515D"/>
    <w:rsid w:val="00CA5550"/>
    <w:rsid w:val="00CA5CE2"/>
    <w:rsid w:val="00CA6C7B"/>
    <w:rsid w:val="00CB014C"/>
    <w:rsid w:val="00CB14E2"/>
    <w:rsid w:val="00CB2228"/>
    <w:rsid w:val="00CB25DD"/>
    <w:rsid w:val="00CB2653"/>
    <w:rsid w:val="00CB308D"/>
    <w:rsid w:val="00CB3569"/>
    <w:rsid w:val="00CB3AB7"/>
    <w:rsid w:val="00CB480B"/>
    <w:rsid w:val="00CB485D"/>
    <w:rsid w:val="00CB519C"/>
    <w:rsid w:val="00CB5DA9"/>
    <w:rsid w:val="00CB5F8E"/>
    <w:rsid w:val="00CB69D7"/>
    <w:rsid w:val="00CB7A30"/>
    <w:rsid w:val="00CC131E"/>
    <w:rsid w:val="00CC1E6A"/>
    <w:rsid w:val="00CC21B6"/>
    <w:rsid w:val="00CC2E25"/>
    <w:rsid w:val="00CC3BCD"/>
    <w:rsid w:val="00CC40E5"/>
    <w:rsid w:val="00CC47E4"/>
    <w:rsid w:val="00CC52B1"/>
    <w:rsid w:val="00CC561C"/>
    <w:rsid w:val="00CC66D8"/>
    <w:rsid w:val="00CC676E"/>
    <w:rsid w:val="00CC6872"/>
    <w:rsid w:val="00CC6B4B"/>
    <w:rsid w:val="00CC7797"/>
    <w:rsid w:val="00CC7E52"/>
    <w:rsid w:val="00CC7EF7"/>
    <w:rsid w:val="00CD03B2"/>
    <w:rsid w:val="00CD14C7"/>
    <w:rsid w:val="00CD15E2"/>
    <w:rsid w:val="00CD286F"/>
    <w:rsid w:val="00CD4062"/>
    <w:rsid w:val="00CD6B5C"/>
    <w:rsid w:val="00CD70E7"/>
    <w:rsid w:val="00CD72F6"/>
    <w:rsid w:val="00CD78DB"/>
    <w:rsid w:val="00CD7C7B"/>
    <w:rsid w:val="00CE01B3"/>
    <w:rsid w:val="00CE19AD"/>
    <w:rsid w:val="00CE1AF8"/>
    <w:rsid w:val="00CE1B93"/>
    <w:rsid w:val="00CE2AB3"/>
    <w:rsid w:val="00CE31F4"/>
    <w:rsid w:val="00CE3D73"/>
    <w:rsid w:val="00CE3FEF"/>
    <w:rsid w:val="00CE498B"/>
    <w:rsid w:val="00CE5A37"/>
    <w:rsid w:val="00CE71BD"/>
    <w:rsid w:val="00CF0217"/>
    <w:rsid w:val="00CF0DCA"/>
    <w:rsid w:val="00CF1929"/>
    <w:rsid w:val="00CF33B6"/>
    <w:rsid w:val="00CF39BC"/>
    <w:rsid w:val="00CF4627"/>
    <w:rsid w:val="00CF4B92"/>
    <w:rsid w:val="00CF579D"/>
    <w:rsid w:val="00CF611D"/>
    <w:rsid w:val="00CF668E"/>
    <w:rsid w:val="00D007C4"/>
    <w:rsid w:val="00D00AC1"/>
    <w:rsid w:val="00D013C2"/>
    <w:rsid w:val="00D027BF"/>
    <w:rsid w:val="00D027DB"/>
    <w:rsid w:val="00D02FF8"/>
    <w:rsid w:val="00D03F33"/>
    <w:rsid w:val="00D042CE"/>
    <w:rsid w:val="00D0563A"/>
    <w:rsid w:val="00D05FCF"/>
    <w:rsid w:val="00D065C1"/>
    <w:rsid w:val="00D067BA"/>
    <w:rsid w:val="00D1020E"/>
    <w:rsid w:val="00D103EF"/>
    <w:rsid w:val="00D10A90"/>
    <w:rsid w:val="00D11095"/>
    <w:rsid w:val="00D11A53"/>
    <w:rsid w:val="00D122EB"/>
    <w:rsid w:val="00D12A10"/>
    <w:rsid w:val="00D14A55"/>
    <w:rsid w:val="00D150D9"/>
    <w:rsid w:val="00D164E2"/>
    <w:rsid w:val="00D16BCC"/>
    <w:rsid w:val="00D206B5"/>
    <w:rsid w:val="00D2075D"/>
    <w:rsid w:val="00D21C87"/>
    <w:rsid w:val="00D22030"/>
    <w:rsid w:val="00D22212"/>
    <w:rsid w:val="00D23435"/>
    <w:rsid w:val="00D23E40"/>
    <w:rsid w:val="00D2405A"/>
    <w:rsid w:val="00D247F2"/>
    <w:rsid w:val="00D24872"/>
    <w:rsid w:val="00D25AA7"/>
    <w:rsid w:val="00D2643A"/>
    <w:rsid w:val="00D26535"/>
    <w:rsid w:val="00D27120"/>
    <w:rsid w:val="00D2712A"/>
    <w:rsid w:val="00D2747C"/>
    <w:rsid w:val="00D2786F"/>
    <w:rsid w:val="00D301B1"/>
    <w:rsid w:val="00D3059B"/>
    <w:rsid w:val="00D32456"/>
    <w:rsid w:val="00D32542"/>
    <w:rsid w:val="00D325FC"/>
    <w:rsid w:val="00D33114"/>
    <w:rsid w:val="00D33F2B"/>
    <w:rsid w:val="00D34861"/>
    <w:rsid w:val="00D349B9"/>
    <w:rsid w:val="00D349EF"/>
    <w:rsid w:val="00D34DBA"/>
    <w:rsid w:val="00D3554E"/>
    <w:rsid w:val="00D35A33"/>
    <w:rsid w:val="00D36333"/>
    <w:rsid w:val="00D36F7F"/>
    <w:rsid w:val="00D37371"/>
    <w:rsid w:val="00D376B3"/>
    <w:rsid w:val="00D37875"/>
    <w:rsid w:val="00D400D8"/>
    <w:rsid w:val="00D4116F"/>
    <w:rsid w:val="00D41730"/>
    <w:rsid w:val="00D42C90"/>
    <w:rsid w:val="00D4309B"/>
    <w:rsid w:val="00D45281"/>
    <w:rsid w:val="00D45A85"/>
    <w:rsid w:val="00D460DC"/>
    <w:rsid w:val="00D468BB"/>
    <w:rsid w:val="00D46CB9"/>
    <w:rsid w:val="00D46F82"/>
    <w:rsid w:val="00D474A1"/>
    <w:rsid w:val="00D47A58"/>
    <w:rsid w:val="00D47B4A"/>
    <w:rsid w:val="00D47BE1"/>
    <w:rsid w:val="00D50559"/>
    <w:rsid w:val="00D507DC"/>
    <w:rsid w:val="00D5080F"/>
    <w:rsid w:val="00D50D2B"/>
    <w:rsid w:val="00D52F40"/>
    <w:rsid w:val="00D5445A"/>
    <w:rsid w:val="00D54757"/>
    <w:rsid w:val="00D557E9"/>
    <w:rsid w:val="00D55B7A"/>
    <w:rsid w:val="00D56148"/>
    <w:rsid w:val="00D56940"/>
    <w:rsid w:val="00D56B59"/>
    <w:rsid w:val="00D57BE9"/>
    <w:rsid w:val="00D57DEC"/>
    <w:rsid w:val="00D60D9B"/>
    <w:rsid w:val="00D61133"/>
    <w:rsid w:val="00D6186C"/>
    <w:rsid w:val="00D61FF0"/>
    <w:rsid w:val="00D62129"/>
    <w:rsid w:val="00D6236F"/>
    <w:rsid w:val="00D6439B"/>
    <w:rsid w:val="00D65F28"/>
    <w:rsid w:val="00D665E1"/>
    <w:rsid w:val="00D66657"/>
    <w:rsid w:val="00D6731E"/>
    <w:rsid w:val="00D70789"/>
    <w:rsid w:val="00D70B0A"/>
    <w:rsid w:val="00D70B22"/>
    <w:rsid w:val="00D71C29"/>
    <w:rsid w:val="00D723DA"/>
    <w:rsid w:val="00D72AAB"/>
    <w:rsid w:val="00D72F81"/>
    <w:rsid w:val="00D745F7"/>
    <w:rsid w:val="00D74966"/>
    <w:rsid w:val="00D7499C"/>
    <w:rsid w:val="00D753BD"/>
    <w:rsid w:val="00D82A40"/>
    <w:rsid w:val="00D82CE4"/>
    <w:rsid w:val="00D85226"/>
    <w:rsid w:val="00D863A0"/>
    <w:rsid w:val="00D86C10"/>
    <w:rsid w:val="00D87008"/>
    <w:rsid w:val="00D87630"/>
    <w:rsid w:val="00D878F3"/>
    <w:rsid w:val="00D91451"/>
    <w:rsid w:val="00D91962"/>
    <w:rsid w:val="00D91A3E"/>
    <w:rsid w:val="00D91CAE"/>
    <w:rsid w:val="00D91E69"/>
    <w:rsid w:val="00D92406"/>
    <w:rsid w:val="00D92E30"/>
    <w:rsid w:val="00D92EA2"/>
    <w:rsid w:val="00D931C7"/>
    <w:rsid w:val="00D9356A"/>
    <w:rsid w:val="00D950A0"/>
    <w:rsid w:val="00D9544E"/>
    <w:rsid w:val="00D95573"/>
    <w:rsid w:val="00D9596A"/>
    <w:rsid w:val="00D9618D"/>
    <w:rsid w:val="00D96922"/>
    <w:rsid w:val="00D9709D"/>
    <w:rsid w:val="00D971BC"/>
    <w:rsid w:val="00D97456"/>
    <w:rsid w:val="00DA167C"/>
    <w:rsid w:val="00DA19AB"/>
    <w:rsid w:val="00DA19D0"/>
    <w:rsid w:val="00DA1C43"/>
    <w:rsid w:val="00DA20E8"/>
    <w:rsid w:val="00DA2306"/>
    <w:rsid w:val="00DA2E76"/>
    <w:rsid w:val="00DA3C60"/>
    <w:rsid w:val="00DA40BD"/>
    <w:rsid w:val="00DA46B6"/>
    <w:rsid w:val="00DA490A"/>
    <w:rsid w:val="00DA4A20"/>
    <w:rsid w:val="00DA626E"/>
    <w:rsid w:val="00DA6441"/>
    <w:rsid w:val="00DA6794"/>
    <w:rsid w:val="00DA679A"/>
    <w:rsid w:val="00DB114D"/>
    <w:rsid w:val="00DB1C1A"/>
    <w:rsid w:val="00DB1C44"/>
    <w:rsid w:val="00DB2067"/>
    <w:rsid w:val="00DB30C2"/>
    <w:rsid w:val="00DB3C0E"/>
    <w:rsid w:val="00DB401F"/>
    <w:rsid w:val="00DB4E71"/>
    <w:rsid w:val="00DB7499"/>
    <w:rsid w:val="00DC002E"/>
    <w:rsid w:val="00DC130B"/>
    <w:rsid w:val="00DC2971"/>
    <w:rsid w:val="00DC2E2A"/>
    <w:rsid w:val="00DC57B1"/>
    <w:rsid w:val="00DC5C92"/>
    <w:rsid w:val="00DC5CB2"/>
    <w:rsid w:val="00DC5DDF"/>
    <w:rsid w:val="00DC5FA1"/>
    <w:rsid w:val="00DC6282"/>
    <w:rsid w:val="00DC62F0"/>
    <w:rsid w:val="00DC6321"/>
    <w:rsid w:val="00DC7299"/>
    <w:rsid w:val="00DD026D"/>
    <w:rsid w:val="00DD106B"/>
    <w:rsid w:val="00DD1B78"/>
    <w:rsid w:val="00DD2032"/>
    <w:rsid w:val="00DD21D1"/>
    <w:rsid w:val="00DD249F"/>
    <w:rsid w:val="00DD2C77"/>
    <w:rsid w:val="00DD2E0B"/>
    <w:rsid w:val="00DD400E"/>
    <w:rsid w:val="00DD579C"/>
    <w:rsid w:val="00DD58CE"/>
    <w:rsid w:val="00DD5F18"/>
    <w:rsid w:val="00DD61A2"/>
    <w:rsid w:val="00DD639B"/>
    <w:rsid w:val="00DD6E3D"/>
    <w:rsid w:val="00DD7451"/>
    <w:rsid w:val="00DD78C2"/>
    <w:rsid w:val="00DD7A6C"/>
    <w:rsid w:val="00DD7B1C"/>
    <w:rsid w:val="00DE0BB3"/>
    <w:rsid w:val="00DE14F5"/>
    <w:rsid w:val="00DE1E27"/>
    <w:rsid w:val="00DE20EE"/>
    <w:rsid w:val="00DE31DA"/>
    <w:rsid w:val="00DE41F6"/>
    <w:rsid w:val="00DE44B9"/>
    <w:rsid w:val="00DE44EA"/>
    <w:rsid w:val="00DE513A"/>
    <w:rsid w:val="00DE766A"/>
    <w:rsid w:val="00DE7840"/>
    <w:rsid w:val="00DE78E3"/>
    <w:rsid w:val="00DE7BCE"/>
    <w:rsid w:val="00DE7F02"/>
    <w:rsid w:val="00DF13B9"/>
    <w:rsid w:val="00DF1C76"/>
    <w:rsid w:val="00DF26C3"/>
    <w:rsid w:val="00DF341B"/>
    <w:rsid w:val="00DF4DF1"/>
    <w:rsid w:val="00DF54B9"/>
    <w:rsid w:val="00DF645E"/>
    <w:rsid w:val="00DF69D3"/>
    <w:rsid w:val="00E00977"/>
    <w:rsid w:val="00E025CD"/>
    <w:rsid w:val="00E02737"/>
    <w:rsid w:val="00E02C2E"/>
    <w:rsid w:val="00E031F6"/>
    <w:rsid w:val="00E03A56"/>
    <w:rsid w:val="00E03C2C"/>
    <w:rsid w:val="00E040D8"/>
    <w:rsid w:val="00E05799"/>
    <w:rsid w:val="00E068F0"/>
    <w:rsid w:val="00E06946"/>
    <w:rsid w:val="00E06C43"/>
    <w:rsid w:val="00E07FBE"/>
    <w:rsid w:val="00E11B66"/>
    <w:rsid w:val="00E11DDF"/>
    <w:rsid w:val="00E12681"/>
    <w:rsid w:val="00E13E25"/>
    <w:rsid w:val="00E1466B"/>
    <w:rsid w:val="00E14A40"/>
    <w:rsid w:val="00E14B5F"/>
    <w:rsid w:val="00E1525A"/>
    <w:rsid w:val="00E15297"/>
    <w:rsid w:val="00E15451"/>
    <w:rsid w:val="00E15A90"/>
    <w:rsid w:val="00E168A3"/>
    <w:rsid w:val="00E1699F"/>
    <w:rsid w:val="00E16A48"/>
    <w:rsid w:val="00E16AB1"/>
    <w:rsid w:val="00E16CAB"/>
    <w:rsid w:val="00E16D28"/>
    <w:rsid w:val="00E17590"/>
    <w:rsid w:val="00E201DE"/>
    <w:rsid w:val="00E206A4"/>
    <w:rsid w:val="00E21B4D"/>
    <w:rsid w:val="00E2226B"/>
    <w:rsid w:val="00E222E2"/>
    <w:rsid w:val="00E23672"/>
    <w:rsid w:val="00E23E46"/>
    <w:rsid w:val="00E243C1"/>
    <w:rsid w:val="00E245C0"/>
    <w:rsid w:val="00E24CDF"/>
    <w:rsid w:val="00E253B5"/>
    <w:rsid w:val="00E25FCA"/>
    <w:rsid w:val="00E2661C"/>
    <w:rsid w:val="00E26995"/>
    <w:rsid w:val="00E26BE1"/>
    <w:rsid w:val="00E2785B"/>
    <w:rsid w:val="00E27DCD"/>
    <w:rsid w:val="00E27F9D"/>
    <w:rsid w:val="00E313D7"/>
    <w:rsid w:val="00E32F9D"/>
    <w:rsid w:val="00E33171"/>
    <w:rsid w:val="00E33256"/>
    <w:rsid w:val="00E33859"/>
    <w:rsid w:val="00E35854"/>
    <w:rsid w:val="00E36392"/>
    <w:rsid w:val="00E36C7B"/>
    <w:rsid w:val="00E40384"/>
    <w:rsid w:val="00E40598"/>
    <w:rsid w:val="00E42C64"/>
    <w:rsid w:val="00E43064"/>
    <w:rsid w:val="00E45136"/>
    <w:rsid w:val="00E461F5"/>
    <w:rsid w:val="00E463CF"/>
    <w:rsid w:val="00E464A0"/>
    <w:rsid w:val="00E47154"/>
    <w:rsid w:val="00E47B7F"/>
    <w:rsid w:val="00E5064E"/>
    <w:rsid w:val="00E514ED"/>
    <w:rsid w:val="00E51F39"/>
    <w:rsid w:val="00E52000"/>
    <w:rsid w:val="00E53F51"/>
    <w:rsid w:val="00E55380"/>
    <w:rsid w:val="00E55610"/>
    <w:rsid w:val="00E55EDD"/>
    <w:rsid w:val="00E56244"/>
    <w:rsid w:val="00E57674"/>
    <w:rsid w:val="00E576A8"/>
    <w:rsid w:val="00E605AA"/>
    <w:rsid w:val="00E61480"/>
    <w:rsid w:val="00E616BE"/>
    <w:rsid w:val="00E61B24"/>
    <w:rsid w:val="00E62BC4"/>
    <w:rsid w:val="00E63751"/>
    <w:rsid w:val="00E64998"/>
    <w:rsid w:val="00E65160"/>
    <w:rsid w:val="00E65221"/>
    <w:rsid w:val="00E65F15"/>
    <w:rsid w:val="00E66482"/>
    <w:rsid w:val="00E666A6"/>
    <w:rsid w:val="00E66863"/>
    <w:rsid w:val="00E67413"/>
    <w:rsid w:val="00E67B34"/>
    <w:rsid w:val="00E7064F"/>
    <w:rsid w:val="00E712F6"/>
    <w:rsid w:val="00E72973"/>
    <w:rsid w:val="00E72DAC"/>
    <w:rsid w:val="00E733D0"/>
    <w:rsid w:val="00E73813"/>
    <w:rsid w:val="00E73870"/>
    <w:rsid w:val="00E74349"/>
    <w:rsid w:val="00E74672"/>
    <w:rsid w:val="00E74927"/>
    <w:rsid w:val="00E74E61"/>
    <w:rsid w:val="00E76628"/>
    <w:rsid w:val="00E775C6"/>
    <w:rsid w:val="00E80D20"/>
    <w:rsid w:val="00E814EC"/>
    <w:rsid w:val="00E82D43"/>
    <w:rsid w:val="00E83097"/>
    <w:rsid w:val="00E84049"/>
    <w:rsid w:val="00E85DC5"/>
    <w:rsid w:val="00E8601F"/>
    <w:rsid w:val="00E86ADC"/>
    <w:rsid w:val="00E86D96"/>
    <w:rsid w:val="00E9060B"/>
    <w:rsid w:val="00E9073E"/>
    <w:rsid w:val="00E9270D"/>
    <w:rsid w:val="00E93492"/>
    <w:rsid w:val="00E9375E"/>
    <w:rsid w:val="00E939D1"/>
    <w:rsid w:val="00E97266"/>
    <w:rsid w:val="00E97F7D"/>
    <w:rsid w:val="00E97FD2"/>
    <w:rsid w:val="00EA0614"/>
    <w:rsid w:val="00EA0CDE"/>
    <w:rsid w:val="00EA0F98"/>
    <w:rsid w:val="00EA1C46"/>
    <w:rsid w:val="00EA23FC"/>
    <w:rsid w:val="00EA2762"/>
    <w:rsid w:val="00EA2BDA"/>
    <w:rsid w:val="00EA30B9"/>
    <w:rsid w:val="00EA35E5"/>
    <w:rsid w:val="00EA36BA"/>
    <w:rsid w:val="00EA3A8F"/>
    <w:rsid w:val="00EA3DF1"/>
    <w:rsid w:val="00EA4856"/>
    <w:rsid w:val="00EA61E7"/>
    <w:rsid w:val="00EA6325"/>
    <w:rsid w:val="00EA726D"/>
    <w:rsid w:val="00EA73B6"/>
    <w:rsid w:val="00EA769B"/>
    <w:rsid w:val="00EA79E9"/>
    <w:rsid w:val="00EB04F0"/>
    <w:rsid w:val="00EB38BA"/>
    <w:rsid w:val="00EB398F"/>
    <w:rsid w:val="00EB3B99"/>
    <w:rsid w:val="00EB3E56"/>
    <w:rsid w:val="00EB418F"/>
    <w:rsid w:val="00EB43EA"/>
    <w:rsid w:val="00EB582A"/>
    <w:rsid w:val="00EB5DE1"/>
    <w:rsid w:val="00EB64B1"/>
    <w:rsid w:val="00EB7A2D"/>
    <w:rsid w:val="00EB7CED"/>
    <w:rsid w:val="00EB7DF5"/>
    <w:rsid w:val="00EB7EAA"/>
    <w:rsid w:val="00EC07B5"/>
    <w:rsid w:val="00EC0B8B"/>
    <w:rsid w:val="00EC14B4"/>
    <w:rsid w:val="00EC24D3"/>
    <w:rsid w:val="00EC26F9"/>
    <w:rsid w:val="00EC3268"/>
    <w:rsid w:val="00EC5806"/>
    <w:rsid w:val="00EC64B4"/>
    <w:rsid w:val="00EC72B0"/>
    <w:rsid w:val="00EC7ECE"/>
    <w:rsid w:val="00ED0310"/>
    <w:rsid w:val="00ED14DA"/>
    <w:rsid w:val="00ED1D1F"/>
    <w:rsid w:val="00ED2AA1"/>
    <w:rsid w:val="00ED385D"/>
    <w:rsid w:val="00ED3F84"/>
    <w:rsid w:val="00ED4919"/>
    <w:rsid w:val="00ED4A90"/>
    <w:rsid w:val="00ED5447"/>
    <w:rsid w:val="00ED5D46"/>
    <w:rsid w:val="00ED5FBC"/>
    <w:rsid w:val="00ED693C"/>
    <w:rsid w:val="00ED78B6"/>
    <w:rsid w:val="00ED7C0B"/>
    <w:rsid w:val="00EE0719"/>
    <w:rsid w:val="00EE125A"/>
    <w:rsid w:val="00EE2E66"/>
    <w:rsid w:val="00EE3F71"/>
    <w:rsid w:val="00EE6158"/>
    <w:rsid w:val="00EE713C"/>
    <w:rsid w:val="00EE72AD"/>
    <w:rsid w:val="00EE7D96"/>
    <w:rsid w:val="00EF0E61"/>
    <w:rsid w:val="00EF1847"/>
    <w:rsid w:val="00EF26A0"/>
    <w:rsid w:val="00EF2AF7"/>
    <w:rsid w:val="00EF30B0"/>
    <w:rsid w:val="00EF312F"/>
    <w:rsid w:val="00EF332E"/>
    <w:rsid w:val="00EF4C2D"/>
    <w:rsid w:val="00EF4C39"/>
    <w:rsid w:val="00EF565F"/>
    <w:rsid w:val="00EF5E39"/>
    <w:rsid w:val="00EF661E"/>
    <w:rsid w:val="00EF67A1"/>
    <w:rsid w:val="00F00A12"/>
    <w:rsid w:val="00F0110F"/>
    <w:rsid w:val="00F011C3"/>
    <w:rsid w:val="00F011EC"/>
    <w:rsid w:val="00F032AF"/>
    <w:rsid w:val="00F03306"/>
    <w:rsid w:val="00F03B63"/>
    <w:rsid w:val="00F051D1"/>
    <w:rsid w:val="00F05319"/>
    <w:rsid w:val="00F05A93"/>
    <w:rsid w:val="00F05DB0"/>
    <w:rsid w:val="00F06D99"/>
    <w:rsid w:val="00F07058"/>
    <w:rsid w:val="00F073B6"/>
    <w:rsid w:val="00F076AB"/>
    <w:rsid w:val="00F11667"/>
    <w:rsid w:val="00F11D7B"/>
    <w:rsid w:val="00F1270D"/>
    <w:rsid w:val="00F1360A"/>
    <w:rsid w:val="00F13B45"/>
    <w:rsid w:val="00F145D2"/>
    <w:rsid w:val="00F14A42"/>
    <w:rsid w:val="00F1627B"/>
    <w:rsid w:val="00F175DA"/>
    <w:rsid w:val="00F17944"/>
    <w:rsid w:val="00F17B85"/>
    <w:rsid w:val="00F20150"/>
    <w:rsid w:val="00F22436"/>
    <w:rsid w:val="00F24403"/>
    <w:rsid w:val="00F24DB0"/>
    <w:rsid w:val="00F2500E"/>
    <w:rsid w:val="00F25951"/>
    <w:rsid w:val="00F25E85"/>
    <w:rsid w:val="00F25F1D"/>
    <w:rsid w:val="00F26429"/>
    <w:rsid w:val="00F270E5"/>
    <w:rsid w:val="00F27A00"/>
    <w:rsid w:val="00F27AE9"/>
    <w:rsid w:val="00F31854"/>
    <w:rsid w:val="00F3307C"/>
    <w:rsid w:val="00F333C9"/>
    <w:rsid w:val="00F34287"/>
    <w:rsid w:val="00F34FC4"/>
    <w:rsid w:val="00F359B4"/>
    <w:rsid w:val="00F37D9F"/>
    <w:rsid w:val="00F415FA"/>
    <w:rsid w:val="00F417C5"/>
    <w:rsid w:val="00F41950"/>
    <w:rsid w:val="00F44165"/>
    <w:rsid w:val="00F445FB"/>
    <w:rsid w:val="00F4516E"/>
    <w:rsid w:val="00F4563F"/>
    <w:rsid w:val="00F4586C"/>
    <w:rsid w:val="00F459F6"/>
    <w:rsid w:val="00F45CD3"/>
    <w:rsid w:val="00F47016"/>
    <w:rsid w:val="00F47167"/>
    <w:rsid w:val="00F47410"/>
    <w:rsid w:val="00F4790D"/>
    <w:rsid w:val="00F47D18"/>
    <w:rsid w:val="00F47F01"/>
    <w:rsid w:val="00F51980"/>
    <w:rsid w:val="00F526B6"/>
    <w:rsid w:val="00F5282D"/>
    <w:rsid w:val="00F53DBF"/>
    <w:rsid w:val="00F53E12"/>
    <w:rsid w:val="00F53EA8"/>
    <w:rsid w:val="00F542A5"/>
    <w:rsid w:val="00F54370"/>
    <w:rsid w:val="00F5611F"/>
    <w:rsid w:val="00F60353"/>
    <w:rsid w:val="00F6037A"/>
    <w:rsid w:val="00F605AE"/>
    <w:rsid w:val="00F607E1"/>
    <w:rsid w:val="00F60C29"/>
    <w:rsid w:val="00F60F74"/>
    <w:rsid w:val="00F626B9"/>
    <w:rsid w:val="00F62A6B"/>
    <w:rsid w:val="00F64995"/>
    <w:rsid w:val="00F654F2"/>
    <w:rsid w:val="00F65FB8"/>
    <w:rsid w:val="00F66696"/>
    <w:rsid w:val="00F70691"/>
    <w:rsid w:val="00F70734"/>
    <w:rsid w:val="00F70AE2"/>
    <w:rsid w:val="00F7210B"/>
    <w:rsid w:val="00F722E6"/>
    <w:rsid w:val="00F73BAD"/>
    <w:rsid w:val="00F743A7"/>
    <w:rsid w:val="00F75BA2"/>
    <w:rsid w:val="00F75EA5"/>
    <w:rsid w:val="00F76572"/>
    <w:rsid w:val="00F76583"/>
    <w:rsid w:val="00F76D6F"/>
    <w:rsid w:val="00F77453"/>
    <w:rsid w:val="00F77D34"/>
    <w:rsid w:val="00F83BEE"/>
    <w:rsid w:val="00F83C42"/>
    <w:rsid w:val="00F83F3B"/>
    <w:rsid w:val="00F8456C"/>
    <w:rsid w:val="00F845D1"/>
    <w:rsid w:val="00F8545A"/>
    <w:rsid w:val="00F8559D"/>
    <w:rsid w:val="00F8575B"/>
    <w:rsid w:val="00F86642"/>
    <w:rsid w:val="00F878C9"/>
    <w:rsid w:val="00F87B67"/>
    <w:rsid w:val="00F904C7"/>
    <w:rsid w:val="00F904F5"/>
    <w:rsid w:val="00F90931"/>
    <w:rsid w:val="00F90FB0"/>
    <w:rsid w:val="00F9210A"/>
    <w:rsid w:val="00F92316"/>
    <w:rsid w:val="00F925CD"/>
    <w:rsid w:val="00F939F1"/>
    <w:rsid w:val="00F94E05"/>
    <w:rsid w:val="00F9744F"/>
    <w:rsid w:val="00F97C6A"/>
    <w:rsid w:val="00FA18DD"/>
    <w:rsid w:val="00FA200B"/>
    <w:rsid w:val="00FA3D9C"/>
    <w:rsid w:val="00FA418C"/>
    <w:rsid w:val="00FA48C3"/>
    <w:rsid w:val="00FA4B45"/>
    <w:rsid w:val="00FA5786"/>
    <w:rsid w:val="00FA5BE8"/>
    <w:rsid w:val="00FA660C"/>
    <w:rsid w:val="00FA6720"/>
    <w:rsid w:val="00FA6881"/>
    <w:rsid w:val="00FA7502"/>
    <w:rsid w:val="00FA7698"/>
    <w:rsid w:val="00FA77A5"/>
    <w:rsid w:val="00FA7A03"/>
    <w:rsid w:val="00FA7F58"/>
    <w:rsid w:val="00FB0DC5"/>
    <w:rsid w:val="00FB135F"/>
    <w:rsid w:val="00FB1487"/>
    <w:rsid w:val="00FB1CD3"/>
    <w:rsid w:val="00FB25EF"/>
    <w:rsid w:val="00FB2A30"/>
    <w:rsid w:val="00FB573D"/>
    <w:rsid w:val="00FB58F7"/>
    <w:rsid w:val="00FB62B5"/>
    <w:rsid w:val="00FB70F7"/>
    <w:rsid w:val="00FC11A2"/>
    <w:rsid w:val="00FC17F3"/>
    <w:rsid w:val="00FC251F"/>
    <w:rsid w:val="00FC27AA"/>
    <w:rsid w:val="00FC289C"/>
    <w:rsid w:val="00FC2DA3"/>
    <w:rsid w:val="00FC2FB9"/>
    <w:rsid w:val="00FC373E"/>
    <w:rsid w:val="00FC3FD7"/>
    <w:rsid w:val="00FC4CEF"/>
    <w:rsid w:val="00FC4D48"/>
    <w:rsid w:val="00FC5FEE"/>
    <w:rsid w:val="00FC75A1"/>
    <w:rsid w:val="00FD189F"/>
    <w:rsid w:val="00FD1AB8"/>
    <w:rsid w:val="00FD1F1C"/>
    <w:rsid w:val="00FD2C90"/>
    <w:rsid w:val="00FD2EEE"/>
    <w:rsid w:val="00FD3814"/>
    <w:rsid w:val="00FD47FB"/>
    <w:rsid w:val="00FD5D18"/>
    <w:rsid w:val="00FD7D72"/>
    <w:rsid w:val="00FE045E"/>
    <w:rsid w:val="00FE2FC2"/>
    <w:rsid w:val="00FE36D0"/>
    <w:rsid w:val="00FE4A13"/>
    <w:rsid w:val="00FE60D7"/>
    <w:rsid w:val="00FE77DC"/>
    <w:rsid w:val="00FE7C14"/>
    <w:rsid w:val="00FF1312"/>
    <w:rsid w:val="00FF1885"/>
    <w:rsid w:val="00FF236F"/>
    <w:rsid w:val="00FF2EC5"/>
    <w:rsid w:val="00FF395E"/>
    <w:rsid w:val="00FF464A"/>
    <w:rsid w:val="00FF49AF"/>
    <w:rsid w:val="00FF54CA"/>
    <w:rsid w:val="00FF575E"/>
    <w:rsid w:val="00FF5BA1"/>
    <w:rsid w:val="00FF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3A7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7617"/>
    <w:pPr>
      <w:ind w:firstLineChars="100" w:firstLine="240"/>
    </w:pPr>
    <w:rPr>
      <w:rFonts w:ascii="ＭＳ Ｐゴシック" w:eastAsia="ＭＳ ゴシック" w:hAnsi="ＭＳ Ｐゴシック"/>
      <w:sz w:val="24"/>
    </w:rPr>
  </w:style>
  <w:style w:type="paragraph" w:styleId="3">
    <w:name w:val="Body Text Indent 3"/>
    <w:basedOn w:val="a"/>
    <w:rsid w:val="00AA7617"/>
    <w:pPr>
      <w:ind w:leftChars="400" w:left="851"/>
    </w:pPr>
    <w:rPr>
      <w:sz w:val="16"/>
      <w:szCs w:val="16"/>
    </w:rPr>
  </w:style>
  <w:style w:type="paragraph" w:styleId="2">
    <w:name w:val="Body Text Indent 2"/>
    <w:basedOn w:val="a"/>
    <w:rsid w:val="00AA7617"/>
    <w:pPr>
      <w:spacing w:line="480" w:lineRule="auto"/>
      <w:ind w:leftChars="400" w:left="851"/>
    </w:pPr>
  </w:style>
  <w:style w:type="paragraph" w:styleId="a4">
    <w:name w:val="Body Text"/>
    <w:basedOn w:val="a"/>
    <w:rsid w:val="00AA7617"/>
  </w:style>
  <w:style w:type="paragraph" w:styleId="a5">
    <w:name w:val="Note Heading"/>
    <w:basedOn w:val="a"/>
    <w:next w:val="a"/>
    <w:link w:val="a6"/>
    <w:rsid w:val="005B05A9"/>
    <w:pPr>
      <w:jc w:val="center"/>
    </w:pPr>
    <w:rPr>
      <w:lang w:val="x-none" w:eastAsia="x-none"/>
    </w:rPr>
  </w:style>
  <w:style w:type="paragraph" w:styleId="a7">
    <w:name w:val="Closing"/>
    <w:basedOn w:val="a"/>
    <w:link w:val="a8"/>
    <w:rsid w:val="005B05A9"/>
    <w:pPr>
      <w:jc w:val="right"/>
    </w:pPr>
    <w:rPr>
      <w:lang w:val="x-none" w:eastAsia="x-none"/>
    </w:rPr>
  </w:style>
  <w:style w:type="paragraph" w:styleId="a9">
    <w:name w:val="footer"/>
    <w:basedOn w:val="a"/>
    <w:rsid w:val="00F44165"/>
    <w:pPr>
      <w:tabs>
        <w:tab w:val="center" w:pos="4252"/>
        <w:tab w:val="right" w:pos="8504"/>
      </w:tabs>
      <w:snapToGrid w:val="0"/>
    </w:pPr>
  </w:style>
  <w:style w:type="character" w:styleId="aa">
    <w:name w:val="page number"/>
    <w:basedOn w:val="a0"/>
    <w:rsid w:val="00F44165"/>
  </w:style>
  <w:style w:type="paragraph" w:styleId="ab">
    <w:name w:val="Balloon Text"/>
    <w:basedOn w:val="a"/>
    <w:semiHidden/>
    <w:rsid w:val="00A27900"/>
    <w:rPr>
      <w:rFonts w:ascii="Arial" w:eastAsia="ＭＳ ゴシック" w:hAnsi="Arial"/>
      <w:sz w:val="18"/>
      <w:szCs w:val="18"/>
    </w:rPr>
  </w:style>
  <w:style w:type="paragraph" w:styleId="ac">
    <w:name w:val="header"/>
    <w:basedOn w:val="a"/>
    <w:link w:val="ad"/>
    <w:rsid w:val="001F4920"/>
    <w:pPr>
      <w:tabs>
        <w:tab w:val="center" w:pos="4252"/>
        <w:tab w:val="right" w:pos="8504"/>
      </w:tabs>
      <w:snapToGrid w:val="0"/>
    </w:pPr>
  </w:style>
  <w:style w:type="paragraph" w:styleId="ae">
    <w:name w:val="Date"/>
    <w:basedOn w:val="a"/>
    <w:next w:val="a"/>
    <w:rsid w:val="00006EAF"/>
  </w:style>
  <w:style w:type="table" w:styleId="af">
    <w:name w:val="Table Grid"/>
    <w:basedOn w:val="a1"/>
    <w:rsid w:val="00F41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semiHidden/>
    <w:rsid w:val="008767A8"/>
    <w:pPr>
      <w:shd w:val="clear" w:color="auto" w:fill="000080"/>
    </w:pPr>
    <w:rPr>
      <w:rFonts w:ascii="Arial" w:eastAsia="ＭＳ ゴシック" w:hAnsi="Arial"/>
    </w:rPr>
  </w:style>
  <w:style w:type="character" w:styleId="af1">
    <w:name w:val="Hyperlink"/>
    <w:rsid w:val="00EC3268"/>
    <w:rPr>
      <w:color w:val="0000FF"/>
      <w:u w:val="single"/>
    </w:rPr>
  </w:style>
  <w:style w:type="character" w:customStyle="1" w:styleId="a8">
    <w:name w:val="結語 (文字)"/>
    <w:link w:val="a7"/>
    <w:rsid w:val="00233029"/>
    <w:rPr>
      <w:kern w:val="2"/>
      <w:sz w:val="21"/>
      <w:szCs w:val="24"/>
    </w:rPr>
  </w:style>
  <w:style w:type="character" w:customStyle="1" w:styleId="a6">
    <w:name w:val="記 (文字)"/>
    <w:link w:val="a5"/>
    <w:rsid w:val="00D6731E"/>
    <w:rPr>
      <w:kern w:val="2"/>
      <w:sz w:val="21"/>
      <w:szCs w:val="24"/>
    </w:rPr>
  </w:style>
  <w:style w:type="character" w:customStyle="1" w:styleId="ad">
    <w:name w:val="ヘッダー (文字)"/>
    <w:link w:val="ac"/>
    <w:rsid w:val="00760BF5"/>
    <w:rPr>
      <w:kern w:val="2"/>
      <w:sz w:val="21"/>
      <w:szCs w:val="24"/>
    </w:rPr>
  </w:style>
  <w:style w:type="paragraph" w:styleId="af2">
    <w:name w:val="Revision"/>
    <w:hidden/>
    <w:uiPriority w:val="99"/>
    <w:semiHidden/>
    <w:rsid w:val="00F011C3"/>
    <w:rPr>
      <w:kern w:val="2"/>
      <w:sz w:val="21"/>
      <w:szCs w:val="24"/>
    </w:rPr>
  </w:style>
  <w:style w:type="table" w:customStyle="1" w:styleId="1">
    <w:name w:val="表 (格子)1"/>
    <w:basedOn w:val="a1"/>
    <w:next w:val="af"/>
    <w:uiPriority w:val="59"/>
    <w:rsid w:val="00D45A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59"/>
    <w:rsid w:val="006420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760190"/>
    <w:rPr>
      <w:sz w:val="18"/>
      <w:szCs w:val="18"/>
    </w:rPr>
  </w:style>
  <w:style w:type="paragraph" w:styleId="af4">
    <w:name w:val="annotation text"/>
    <w:basedOn w:val="a"/>
    <w:link w:val="af5"/>
    <w:rsid w:val="00760190"/>
    <w:pPr>
      <w:jc w:val="left"/>
    </w:pPr>
  </w:style>
  <w:style w:type="character" w:customStyle="1" w:styleId="af5">
    <w:name w:val="コメント文字列 (文字)"/>
    <w:link w:val="af4"/>
    <w:rsid w:val="00760190"/>
    <w:rPr>
      <w:kern w:val="2"/>
      <w:sz w:val="21"/>
      <w:szCs w:val="24"/>
    </w:rPr>
  </w:style>
  <w:style w:type="paragraph" w:styleId="af6">
    <w:name w:val="annotation subject"/>
    <w:basedOn w:val="af4"/>
    <w:next w:val="af4"/>
    <w:link w:val="af7"/>
    <w:rsid w:val="00760190"/>
    <w:rPr>
      <w:b/>
      <w:bCs/>
    </w:rPr>
  </w:style>
  <w:style w:type="character" w:customStyle="1" w:styleId="af7">
    <w:name w:val="コメント内容 (文字)"/>
    <w:link w:val="af6"/>
    <w:rsid w:val="0076019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804">
      <w:bodyDiv w:val="1"/>
      <w:marLeft w:val="0"/>
      <w:marRight w:val="0"/>
      <w:marTop w:val="0"/>
      <w:marBottom w:val="0"/>
      <w:divBdr>
        <w:top w:val="none" w:sz="0" w:space="0" w:color="auto"/>
        <w:left w:val="none" w:sz="0" w:space="0" w:color="auto"/>
        <w:bottom w:val="none" w:sz="0" w:space="0" w:color="auto"/>
        <w:right w:val="none" w:sz="0" w:space="0" w:color="auto"/>
      </w:divBdr>
      <w:divsChild>
        <w:div w:id="162863903">
          <w:marLeft w:val="0"/>
          <w:marRight w:val="0"/>
          <w:marTop w:val="0"/>
          <w:marBottom w:val="0"/>
          <w:divBdr>
            <w:top w:val="none" w:sz="0" w:space="0" w:color="auto"/>
            <w:left w:val="none" w:sz="0" w:space="0" w:color="auto"/>
            <w:bottom w:val="none" w:sz="0" w:space="0" w:color="auto"/>
            <w:right w:val="none" w:sz="0" w:space="0" w:color="auto"/>
          </w:divBdr>
          <w:divsChild>
            <w:div w:id="18033821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3127171">
                  <w:marLeft w:val="-4275"/>
                  <w:marRight w:val="0"/>
                  <w:marTop w:val="0"/>
                  <w:marBottom w:val="0"/>
                  <w:divBdr>
                    <w:top w:val="none" w:sz="0" w:space="0" w:color="auto"/>
                    <w:left w:val="none" w:sz="0" w:space="0" w:color="auto"/>
                    <w:bottom w:val="none" w:sz="0" w:space="0" w:color="auto"/>
                    <w:right w:val="none" w:sz="0" w:space="0" w:color="auto"/>
                  </w:divBdr>
                  <w:divsChild>
                    <w:div w:id="19941405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5319355">
                          <w:marLeft w:val="0"/>
                          <w:marRight w:val="0"/>
                          <w:marTop w:val="0"/>
                          <w:marBottom w:val="0"/>
                          <w:divBdr>
                            <w:top w:val="none" w:sz="0" w:space="0" w:color="auto"/>
                            <w:left w:val="none" w:sz="0" w:space="0" w:color="auto"/>
                            <w:bottom w:val="none" w:sz="0" w:space="0" w:color="auto"/>
                            <w:right w:val="none" w:sz="0" w:space="0" w:color="auto"/>
                          </w:divBdr>
                          <w:divsChild>
                            <w:div w:id="1824808963">
                              <w:marLeft w:val="0"/>
                              <w:marRight w:val="0"/>
                              <w:marTop w:val="0"/>
                              <w:marBottom w:val="0"/>
                              <w:divBdr>
                                <w:top w:val="none" w:sz="0" w:space="0" w:color="auto"/>
                                <w:left w:val="none" w:sz="0" w:space="0" w:color="auto"/>
                                <w:bottom w:val="none" w:sz="0" w:space="0" w:color="auto"/>
                                <w:right w:val="none" w:sz="0" w:space="0" w:color="auto"/>
                              </w:divBdr>
                              <w:divsChild>
                                <w:div w:id="1660304024">
                                  <w:marLeft w:val="0"/>
                                  <w:marRight w:val="0"/>
                                  <w:marTop w:val="0"/>
                                  <w:marBottom w:val="0"/>
                                  <w:divBdr>
                                    <w:top w:val="none" w:sz="0" w:space="0" w:color="auto"/>
                                    <w:left w:val="none" w:sz="0" w:space="0" w:color="auto"/>
                                    <w:bottom w:val="none" w:sz="0" w:space="0" w:color="auto"/>
                                    <w:right w:val="none" w:sz="0" w:space="0" w:color="auto"/>
                                  </w:divBdr>
                                  <w:divsChild>
                                    <w:div w:id="15945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1324">
                              <w:marLeft w:val="0"/>
                              <w:marRight w:val="0"/>
                              <w:marTop w:val="0"/>
                              <w:marBottom w:val="0"/>
                              <w:divBdr>
                                <w:top w:val="none" w:sz="0" w:space="0" w:color="auto"/>
                                <w:left w:val="none" w:sz="0" w:space="0" w:color="auto"/>
                                <w:bottom w:val="none" w:sz="0" w:space="0" w:color="auto"/>
                                <w:right w:val="none" w:sz="0" w:space="0" w:color="auto"/>
                              </w:divBdr>
                              <w:divsChild>
                                <w:div w:id="1722751688">
                                  <w:marLeft w:val="0"/>
                                  <w:marRight w:val="0"/>
                                  <w:marTop w:val="0"/>
                                  <w:marBottom w:val="0"/>
                                  <w:divBdr>
                                    <w:top w:val="none" w:sz="0" w:space="0" w:color="auto"/>
                                    <w:left w:val="none" w:sz="0" w:space="0" w:color="auto"/>
                                    <w:bottom w:val="none" w:sz="0" w:space="0" w:color="auto"/>
                                    <w:right w:val="none" w:sz="0" w:space="0" w:color="auto"/>
                                  </w:divBdr>
                                  <w:divsChild>
                                    <w:div w:id="19023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4762">
      <w:bodyDiv w:val="1"/>
      <w:marLeft w:val="0"/>
      <w:marRight w:val="0"/>
      <w:marTop w:val="0"/>
      <w:marBottom w:val="0"/>
      <w:divBdr>
        <w:top w:val="none" w:sz="0" w:space="0" w:color="auto"/>
        <w:left w:val="none" w:sz="0" w:space="0" w:color="auto"/>
        <w:bottom w:val="none" w:sz="0" w:space="0" w:color="auto"/>
        <w:right w:val="none" w:sz="0" w:space="0" w:color="auto"/>
      </w:divBdr>
    </w:div>
    <w:div w:id="148179516">
      <w:bodyDiv w:val="1"/>
      <w:marLeft w:val="0"/>
      <w:marRight w:val="0"/>
      <w:marTop w:val="0"/>
      <w:marBottom w:val="0"/>
      <w:divBdr>
        <w:top w:val="none" w:sz="0" w:space="0" w:color="auto"/>
        <w:left w:val="none" w:sz="0" w:space="0" w:color="auto"/>
        <w:bottom w:val="none" w:sz="0" w:space="0" w:color="auto"/>
        <w:right w:val="none" w:sz="0" w:space="0" w:color="auto"/>
      </w:divBdr>
    </w:div>
    <w:div w:id="155729925">
      <w:bodyDiv w:val="1"/>
      <w:marLeft w:val="0"/>
      <w:marRight w:val="0"/>
      <w:marTop w:val="0"/>
      <w:marBottom w:val="0"/>
      <w:divBdr>
        <w:top w:val="none" w:sz="0" w:space="0" w:color="auto"/>
        <w:left w:val="none" w:sz="0" w:space="0" w:color="auto"/>
        <w:bottom w:val="none" w:sz="0" w:space="0" w:color="auto"/>
        <w:right w:val="none" w:sz="0" w:space="0" w:color="auto"/>
      </w:divBdr>
    </w:div>
    <w:div w:id="180318590">
      <w:bodyDiv w:val="1"/>
      <w:marLeft w:val="0"/>
      <w:marRight w:val="0"/>
      <w:marTop w:val="0"/>
      <w:marBottom w:val="0"/>
      <w:divBdr>
        <w:top w:val="none" w:sz="0" w:space="0" w:color="auto"/>
        <w:left w:val="none" w:sz="0" w:space="0" w:color="auto"/>
        <w:bottom w:val="none" w:sz="0" w:space="0" w:color="auto"/>
        <w:right w:val="none" w:sz="0" w:space="0" w:color="auto"/>
      </w:divBdr>
      <w:divsChild>
        <w:div w:id="185412541">
          <w:marLeft w:val="240"/>
          <w:marRight w:val="0"/>
          <w:marTop w:val="0"/>
          <w:marBottom w:val="0"/>
          <w:divBdr>
            <w:top w:val="none" w:sz="0" w:space="0" w:color="auto"/>
            <w:left w:val="none" w:sz="0" w:space="0" w:color="auto"/>
            <w:bottom w:val="none" w:sz="0" w:space="0" w:color="auto"/>
            <w:right w:val="none" w:sz="0" w:space="0" w:color="auto"/>
          </w:divBdr>
        </w:div>
        <w:div w:id="190842047">
          <w:marLeft w:val="240"/>
          <w:marRight w:val="0"/>
          <w:marTop w:val="0"/>
          <w:marBottom w:val="0"/>
          <w:divBdr>
            <w:top w:val="none" w:sz="0" w:space="0" w:color="auto"/>
            <w:left w:val="none" w:sz="0" w:space="0" w:color="auto"/>
            <w:bottom w:val="none" w:sz="0" w:space="0" w:color="auto"/>
            <w:right w:val="none" w:sz="0" w:space="0" w:color="auto"/>
          </w:divBdr>
        </w:div>
      </w:divsChild>
    </w:div>
    <w:div w:id="187376657">
      <w:bodyDiv w:val="1"/>
      <w:marLeft w:val="0"/>
      <w:marRight w:val="0"/>
      <w:marTop w:val="0"/>
      <w:marBottom w:val="0"/>
      <w:divBdr>
        <w:top w:val="none" w:sz="0" w:space="0" w:color="auto"/>
        <w:left w:val="none" w:sz="0" w:space="0" w:color="auto"/>
        <w:bottom w:val="none" w:sz="0" w:space="0" w:color="auto"/>
        <w:right w:val="none" w:sz="0" w:space="0" w:color="auto"/>
      </w:divBdr>
    </w:div>
    <w:div w:id="204409612">
      <w:bodyDiv w:val="1"/>
      <w:marLeft w:val="0"/>
      <w:marRight w:val="0"/>
      <w:marTop w:val="0"/>
      <w:marBottom w:val="0"/>
      <w:divBdr>
        <w:top w:val="none" w:sz="0" w:space="0" w:color="auto"/>
        <w:left w:val="none" w:sz="0" w:space="0" w:color="auto"/>
        <w:bottom w:val="none" w:sz="0" w:space="0" w:color="auto"/>
        <w:right w:val="none" w:sz="0" w:space="0" w:color="auto"/>
      </w:divBdr>
    </w:div>
    <w:div w:id="247424610">
      <w:bodyDiv w:val="1"/>
      <w:marLeft w:val="0"/>
      <w:marRight w:val="0"/>
      <w:marTop w:val="0"/>
      <w:marBottom w:val="0"/>
      <w:divBdr>
        <w:top w:val="none" w:sz="0" w:space="0" w:color="auto"/>
        <w:left w:val="none" w:sz="0" w:space="0" w:color="auto"/>
        <w:bottom w:val="none" w:sz="0" w:space="0" w:color="auto"/>
        <w:right w:val="none" w:sz="0" w:space="0" w:color="auto"/>
      </w:divBdr>
    </w:div>
    <w:div w:id="259291586">
      <w:bodyDiv w:val="1"/>
      <w:marLeft w:val="0"/>
      <w:marRight w:val="0"/>
      <w:marTop w:val="0"/>
      <w:marBottom w:val="0"/>
      <w:divBdr>
        <w:top w:val="none" w:sz="0" w:space="0" w:color="auto"/>
        <w:left w:val="none" w:sz="0" w:space="0" w:color="auto"/>
        <w:bottom w:val="none" w:sz="0" w:space="0" w:color="auto"/>
        <w:right w:val="none" w:sz="0" w:space="0" w:color="auto"/>
      </w:divBdr>
      <w:divsChild>
        <w:div w:id="827793506">
          <w:marLeft w:val="242"/>
          <w:marRight w:val="0"/>
          <w:marTop w:val="0"/>
          <w:marBottom w:val="0"/>
          <w:divBdr>
            <w:top w:val="none" w:sz="0" w:space="0" w:color="auto"/>
            <w:left w:val="none" w:sz="0" w:space="0" w:color="auto"/>
            <w:bottom w:val="none" w:sz="0" w:space="0" w:color="auto"/>
            <w:right w:val="none" w:sz="0" w:space="0" w:color="auto"/>
          </w:divBdr>
        </w:div>
        <w:div w:id="1547063252">
          <w:marLeft w:val="242"/>
          <w:marRight w:val="0"/>
          <w:marTop w:val="0"/>
          <w:marBottom w:val="0"/>
          <w:divBdr>
            <w:top w:val="none" w:sz="0" w:space="0" w:color="auto"/>
            <w:left w:val="none" w:sz="0" w:space="0" w:color="auto"/>
            <w:bottom w:val="none" w:sz="0" w:space="0" w:color="auto"/>
            <w:right w:val="none" w:sz="0" w:space="0" w:color="auto"/>
          </w:divBdr>
        </w:div>
      </w:divsChild>
    </w:div>
    <w:div w:id="372465469">
      <w:bodyDiv w:val="1"/>
      <w:marLeft w:val="0"/>
      <w:marRight w:val="0"/>
      <w:marTop w:val="0"/>
      <w:marBottom w:val="0"/>
      <w:divBdr>
        <w:top w:val="none" w:sz="0" w:space="0" w:color="auto"/>
        <w:left w:val="none" w:sz="0" w:space="0" w:color="auto"/>
        <w:bottom w:val="none" w:sz="0" w:space="0" w:color="auto"/>
        <w:right w:val="none" w:sz="0" w:space="0" w:color="auto"/>
      </w:divBdr>
      <w:divsChild>
        <w:div w:id="208104692">
          <w:marLeft w:val="480"/>
          <w:marRight w:val="0"/>
          <w:marTop w:val="0"/>
          <w:marBottom w:val="0"/>
          <w:divBdr>
            <w:top w:val="none" w:sz="0" w:space="0" w:color="auto"/>
            <w:left w:val="none" w:sz="0" w:space="0" w:color="auto"/>
            <w:bottom w:val="none" w:sz="0" w:space="0" w:color="auto"/>
            <w:right w:val="none" w:sz="0" w:space="0" w:color="auto"/>
          </w:divBdr>
        </w:div>
        <w:div w:id="2114472906">
          <w:marLeft w:val="720"/>
          <w:marRight w:val="0"/>
          <w:marTop w:val="0"/>
          <w:marBottom w:val="0"/>
          <w:divBdr>
            <w:top w:val="none" w:sz="0" w:space="0" w:color="auto"/>
            <w:left w:val="none" w:sz="0" w:space="0" w:color="auto"/>
            <w:bottom w:val="none" w:sz="0" w:space="0" w:color="auto"/>
            <w:right w:val="none" w:sz="0" w:space="0" w:color="auto"/>
          </w:divBdr>
        </w:div>
      </w:divsChild>
    </w:div>
    <w:div w:id="411699378">
      <w:bodyDiv w:val="1"/>
      <w:marLeft w:val="0"/>
      <w:marRight w:val="0"/>
      <w:marTop w:val="0"/>
      <w:marBottom w:val="0"/>
      <w:divBdr>
        <w:top w:val="none" w:sz="0" w:space="0" w:color="auto"/>
        <w:left w:val="none" w:sz="0" w:space="0" w:color="auto"/>
        <w:bottom w:val="none" w:sz="0" w:space="0" w:color="auto"/>
        <w:right w:val="none" w:sz="0" w:space="0" w:color="auto"/>
      </w:divBdr>
    </w:div>
    <w:div w:id="418479097">
      <w:bodyDiv w:val="1"/>
      <w:marLeft w:val="0"/>
      <w:marRight w:val="0"/>
      <w:marTop w:val="0"/>
      <w:marBottom w:val="0"/>
      <w:divBdr>
        <w:top w:val="none" w:sz="0" w:space="0" w:color="auto"/>
        <w:left w:val="none" w:sz="0" w:space="0" w:color="auto"/>
        <w:bottom w:val="none" w:sz="0" w:space="0" w:color="auto"/>
        <w:right w:val="none" w:sz="0" w:space="0" w:color="auto"/>
      </w:divBdr>
    </w:div>
    <w:div w:id="469859504">
      <w:bodyDiv w:val="1"/>
      <w:marLeft w:val="0"/>
      <w:marRight w:val="0"/>
      <w:marTop w:val="0"/>
      <w:marBottom w:val="0"/>
      <w:divBdr>
        <w:top w:val="none" w:sz="0" w:space="0" w:color="auto"/>
        <w:left w:val="none" w:sz="0" w:space="0" w:color="auto"/>
        <w:bottom w:val="none" w:sz="0" w:space="0" w:color="auto"/>
        <w:right w:val="none" w:sz="0" w:space="0" w:color="auto"/>
      </w:divBdr>
      <w:divsChild>
        <w:div w:id="1211188743">
          <w:marLeft w:val="0"/>
          <w:marRight w:val="0"/>
          <w:marTop w:val="0"/>
          <w:marBottom w:val="0"/>
          <w:divBdr>
            <w:top w:val="none" w:sz="0" w:space="0" w:color="auto"/>
            <w:left w:val="none" w:sz="0" w:space="0" w:color="auto"/>
            <w:bottom w:val="none" w:sz="0" w:space="0" w:color="auto"/>
            <w:right w:val="none" w:sz="0" w:space="0" w:color="auto"/>
          </w:divBdr>
          <w:divsChild>
            <w:div w:id="1615750667">
              <w:marLeft w:val="0"/>
              <w:marRight w:val="0"/>
              <w:marTop w:val="0"/>
              <w:marBottom w:val="0"/>
              <w:divBdr>
                <w:top w:val="none" w:sz="0" w:space="0" w:color="auto"/>
                <w:left w:val="none" w:sz="0" w:space="0" w:color="auto"/>
                <w:bottom w:val="none" w:sz="0" w:space="0" w:color="auto"/>
                <w:right w:val="none" w:sz="0" w:space="0" w:color="auto"/>
              </w:divBdr>
              <w:divsChild>
                <w:div w:id="533033848">
                  <w:marLeft w:val="0"/>
                  <w:marRight w:val="0"/>
                  <w:marTop w:val="0"/>
                  <w:marBottom w:val="0"/>
                  <w:divBdr>
                    <w:top w:val="none" w:sz="0" w:space="0" w:color="auto"/>
                    <w:left w:val="none" w:sz="0" w:space="0" w:color="auto"/>
                    <w:bottom w:val="none" w:sz="0" w:space="0" w:color="auto"/>
                    <w:right w:val="none" w:sz="0" w:space="0" w:color="auto"/>
                  </w:divBdr>
                  <w:divsChild>
                    <w:div w:id="2060594707">
                      <w:marLeft w:val="0"/>
                      <w:marRight w:val="0"/>
                      <w:marTop w:val="0"/>
                      <w:marBottom w:val="0"/>
                      <w:divBdr>
                        <w:top w:val="none" w:sz="0" w:space="0" w:color="auto"/>
                        <w:left w:val="none" w:sz="0" w:space="0" w:color="auto"/>
                        <w:bottom w:val="none" w:sz="0" w:space="0" w:color="auto"/>
                        <w:right w:val="none" w:sz="0" w:space="0" w:color="auto"/>
                      </w:divBdr>
                      <w:divsChild>
                        <w:div w:id="1099257925">
                          <w:marLeft w:val="0"/>
                          <w:marRight w:val="0"/>
                          <w:marTop w:val="0"/>
                          <w:marBottom w:val="0"/>
                          <w:divBdr>
                            <w:top w:val="none" w:sz="0" w:space="0" w:color="auto"/>
                            <w:left w:val="none" w:sz="0" w:space="0" w:color="auto"/>
                            <w:bottom w:val="none" w:sz="0" w:space="0" w:color="auto"/>
                            <w:right w:val="none" w:sz="0" w:space="0" w:color="auto"/>
                          </w:divBdr>
                          <w:divsChild>
                            <w:div w:id="2107727133">
                              <w:marLeft w:val="0"/>
                              <w:marRight w:val="0"/>
                              <w:marTop w:val="0"/>
                              <w:marBottom w:val="0"/>
                              <w:divBdr>
                                <w:top w:val="none" w:sz="0" w:space="0" w:color="auto"/>
                                <w:left w:val="none" w:sz="0" w:space="0" w:color="auto"/>
                                <w:bottom w:val="none" w:sz="0" w:space="0" w:color="auto"/>
                                <w:right w:val="none" w:sz="0" w:space="0" w:color="auto"/>
                              </w:divBdr>
                              <w:divsChild>
                                <w:div w:id="478229774">
                                  <w:marLeft w:val="0"/>
                                  <w:marRight w:val="0"/>
                                  <w:marTop w:val="0"/>
                                  <w:marBottom w:val="0"/>
                                  <w:divBdr>
                                    <w:top w:val="none" w:sz="0" w:space="0" w:color="auto"/>
                                    <w:left w:val="none" w:sz="0" w:space="0" w:color="auto"/>
                                    <w:bottom w:val="none" w:sz="0" w:space="0" w:color="auto"/>
                                    <w:right w:val="none" w:sz="0" w:space="0" w:color="auto"/>
                                  </w:divBdr>
                                  <w:divsChild>
                                    <w:div w:id="1601715929">
                                      <w:marLeft w:val="0"/>
                                      <w:marRight w:val="0"/>
                                      <w:marTop w:val="0"/>
                                      <w:marBottom w:val="0"/>
                                      <w:divBdr>
                                        <w:top w:val="none" w:sz="0" w:space="0" w:color="auto"/>
                                        <w:left w:val="none" w:sz="0" w:space="0" w:color="auto"/>
                                        <w:bottom w:val="none" w:sz="0" w:space="0" w:color="auto"/>
                                        <w:right w:val="none" w:sz="0" w:space="0" w:color="auto"/>
                                      </w:divBdr>
                                      <w:divsChild>
                                        <w:div w:id="304700178">
                                          <w:marLeft w:val="0"/>
                                          <w:marRight w:val="0"/>
                                          <w:marTop w:val="0"/>
                                          <w:marBottom w:val="0"/>
                                          <w:divBdr>
                                            <w:top w:val="none" w:sz="0" w:space="0" w:color="auto"/>
                                            <w:left w:val="none" w:sz="0" w:space="0" w:color="auto"/>
                                            <w:bottom w:val="none" w:sz="0" w:space="0" w:color="auto"/>
                                            <w:right w:val="none" w:sz="0" w:space="0" w:color="auto"/>
                                          </w:divBdr>
                                          <w:divsChild>
                                            <w:div w:id="1537893020">
                                              <w:marLeft w:val="0"/>
                                              <w:marRight w:val="0"/>
                                              <w:marTop w:val="0"/>
                                              <w:marBottom w:val="0"/>
                                              <w:divBdr>
                                                <w:top w:val="none" w:sz="0" w:space="0" w:color="auto"/>
                                                <w:left w:val="none" w:sz="0" w:space="0" w:color="auto"/>
                                                <w:bottom w:val="none" w:sz="0" w:space="0" w:color="auto"/>
                                                <w:right w:val="none" w:sz="0" w:space="0" w:color="auto"/>
                                              </w:divBdr>
                                              <w:divsChild>
                                                <w:div w:id="13053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3574">
                                          <w:marLeft w:val="0"/>
                                          <w:marRight w:val="0"/>
                                          <w:marTop w:val="0"/>
                                          <w:marBottom w:val="0"/>
                                          <w:divBdr>
                                            <w:top w:val="none" w:sz="0" w:space="0" w:color="auto"/>
                                            <w:left w:val="none" w:sz="0" w:space="0" w:color="auto"/>
                                            <w:bottom w:val="none" w:sz="0" w:space="0" w:color="auto"/>
                                            <w:right w:val="none" w:sz="0" w:space="0" w:color="auto"/>
                                          </w:divBdr>
                                          <w:divsChild>
                                            <w:div w:id="1802192332">
                                              <w:marLeft w:val="0"/>
                                              <w:marRight w:val="0"/>
                                              <w:marTop w:val="0"/>
                                              <w:marBottom w:val="0"/>
                                              <w:divBdr>
                                                <w:top w:val="none" w:sz="0" w:space="0" w:color="auto"/>
                                                <w:left w:val="none" w:sz="0" w:space="0" w:color="auto"/>
                                                <w:bottom w:val="none" w:sz="0" w:space="0" w:color="auto"/>
                                                <w:right w:val="none" w:sz="0" w:space="0" w:color="auto"/>
                                              </w:divBdr>
                                              <w:divsChild>
                                                <w:div w:id="2101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660412">
      <w:bodyDiv w:val="1"/>
      <w:marLeft w:val="0"/>
      <w:marRight w:val="0"/>
      <w:marTop w:val="0"/>
      <w:marBottom w:val="0"/>
      <w:divBdr>
        <w:top w:val="none" w:sz="0" w:space="0" w:color="auto"/>
        <w:left w:val="none" w:sz="0" w:space="0" w:color="auto"/>
        <w:bottom w:val="none" w:sz="0" w:space="0" w:color="auto"/>
        <w:right w:val="none" w:sz="0" w:space="0" w:color="auto"/>
      </w:divBdr>
      <w:divsChild>
        <w:div w:id="1869026069">
          <w:marLeft w:val="300"/>
          <w:marRight w:val="300"/>
          <w:marTop w:val="0"/>
          <w:marBottom w:val="0"/>
          <w:divBdr>
            <w:top w:val="none" w:sz="0" w:space="0" w:color="auto"/>
            <w:left w:val="none" w:sz="0" w:space="0" w:color="auto"/>
            <w:bottom w:val="none" w:sz="0" w:space="0" w:color="auto"/>
            <w:right w:val="none" w:sz="0" w:space="0" w:color="auto"/>
          </w:divBdr>
          <w:divsChild>
            <w:div w:id="1179806383">
              <w:marLeft w:val="120"/>
              <w:marRight w:val="0"/>
              <w:marTop w:val="150"/>
              <w:marBottom w:val="0"/>
              <w:divBdr>
                <w:top w:val="none" w:sz="0" w:space="0" w:color="auto"/>
                <w:left w:val="none" w:sz="0" w:space="0" w:color="auto"/>
                <w:bottom w:val="none" w:sz="0" w:space="0" w:color="auto"/>
                <w:right w:val="none" w:sz="0" w:space="0" w:color="auto"/>
              </w:divBdr>
              <w:divsChild>
                <w:div w:id="928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691">
      <w:bodyDiv w:val="1"/>
      <w:marLeft w:val="0"/>
      <w:marRight w:val="0"/>
      <w:marTop w:val="0"/>
      <w:marBottom w:val="0"/>
      <w:divBdr>
        <w:top w:val="none" w:sz="0" w:space="0" w:color="auto"/>
        <w:left w:val="none" w:sz="0" w:space="0" w:color="auto"/>
        <w:bottom w:val="none" w:sz="0" w:space="0" w:color="auto"/>
        <w:right w:val="none" w:sz="0" w:space="0" w:color="auto"/>
      </w:divBdr>
    </w:div>
    <w:div w:id="643581455">
      <w:bodyDiv w:val="1"/>
      <w:marLeft w:val="0"/>
      <w:marRight w:val="0"/>
      <w:marTop w:val="0"/>
      <w:marBottom w:val="0"/>
      <w:divBdr>
        <w:top w:val="none" w:sz="0" w:space="0" w:color="auto"/>
        <w:left w:val="none" w:sz="0" w:space="0" w:color="auto"/>
        <w:bottom w:val="none" w:sz="0" w:space="0" w:color="auto"/>
        <w:right w:val="none" w:sz="0" w:space="0" w:color="auto"/>
      </w:divBdr>
    </w:div>
    <w:div w:id="720323880">
      <w:bodyDiv w:val="1"/>
      <w:marLeft w:val="0"/>
      <w:marRight w:val="0"/>
      <w:marTop w:val="0"/>
      <w:marBottom w:val="0"/>
      <w:divBdr>
        <w:top w:val="none" w:sz="0" w:space="0" w:color="auto"/>
        <w:left w:val="none" w:sz="0" w:space="0" w:color="auto"/>
        <w:bottom w:val="none" w:sz="0" w:space="0" w:color="auto"/>
        <w:right w:val="none" w:sz="0" w:space="0" w:color="auto"/>
      </w:divBdr>
    </w:div>
    <w:div w:id="841776091">
      <w:bodyDiv w:val="1"/>
      <w:marLeft w:val="0"/>
      <w:marRight w:val="0"/>
      <w:marTop w:val="0"/>
      <w:marBottom w:val="0"/>
      <w:divBdr>
        <w:top w:val="none" w:sz="0" w:space="0" w:color="auto"/>
        <w:left w:val="none" w:sz="0" w:space="0" w:color="auto"/>
        <w:bottom w:val="none" w:sz="0" w:space="0" w:color="auto"/>
        <w:right w:val="none" w:sz="0" w:space="0" w:color="auto"/>
      </w:divBdr>
      <w:divsChild>
        <w:div w:id="573585630">
          <w:marLeft w:val="300"/>
          <w:marRight w:val="300"/>
          <w:marTop w:val="0"/>
          <w:marBottom w:val="0"/>
          <w:divBdr>
            <w:top w:val="none" w:sz="0" w:space="0" w:color="auto"/>
            <w:left w:val="none" w:sz="0" w:space="0" w:color="auto"/>
            <w:bottom w:val="none" w:sz="0" w:space="0" w:color="auto"/>
            <w:right w:val="none" w:sz="0" w:space="0" w:color="auto"/>
          </w:divBdr>
          <w:divsChild>
            <w:div w:id="1555312017">
              <w:marLeft w:val="120"/>
              <w:marRight w:val="0"/>
              <w:marTop w:val="150"/>
              <w:marBottom w:val="0"/>
              <w:divBdr>
                <w:top w:val="none" w:sz="0" w:space="0" w:color="auto"/>
                <w:left w:val="none" w:sz="0" w:space="0" w:color="auto"/>
                <w:bottom w:val="none" w:sz="0" w:space="0" w:color="auto"/>
                <w:right w:val="none" w:sz="0" w:space="0" w:color="auto"/>
              </w:divBdr>
              <w:divsChild>
                <w:div w:id="8802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7893">
      <w:bodyDiv w:val="1"/>
      <w:marLeft w:val="0"/>
      <w:marRight w:val="0"/>
      <w:marTop w:val="0"/>
      <w:marBottom w:val="0"/>
      <w:divBdr>
        <w:top w:val="none" w:sz="0" w:space="0" w:color="auto"/>
        <w:left w:val="none" w:sz="0" w:space="0" w:color="auto"/>
        <w:bottom w:val="none" w:sz="0" w:space="0" w:color="auto"/>
        <w:right w:val="none" w:sz="0" w:space="0" w:color="auto"/>
      </w:divBdr>
    </w:div>
    <w:div w:id="1024016194">
      <w:bodyDiv w:val="1"/>
      <w:marLeft w:val="0"/>
      <w:marRight w:val="0"/>
      <w:marTop w:val="0"/>
      <w:marBottom w:val="0"/>
      <w:divBdr>
        <w:top w:val="none" w:sz="0" w:space="0" w:color="auto"/>
        <w:left w:val="none" w:sz="0" w:space="0" w:color="auto"/>
        <w:bottom w:val="none" w:sz="0" w:space="0" w:color="auto"/>
        <w:right w:val="none" w:sz="0" w:space="0" w:color="auto"/>
      </w:divBdr>
      <w:divsChild>
        <w:div w:id="1687899356">
          <w:marLeft w:val="0"/>
          <w:marRight w:val="0"/>
          <w:marTop w:val="0"/>
          <w:marBottom w:val="0"/>
          <w:divBdr>
            <w:top w:val="none" w:sz="0" w:space="0" w:color="auto"/>
            <w:left w:val="none" w:sz="0" w:space="0" w:color="auto"/>
            <w:bottom w:val="none" w:sz="0" w:space="0" w:color="auto"/>
            <w:right w:val="none" w:sz="0" w:space="0" w:color="auto"/>
          </w:divBdr>
        </w:div>
      </w:divsChild>
    </w:div>
    <w:div w:id="1093552497">
      <w:bodyDiv w:val="1"/>
      <w:marLeft w:val="0"/>
      <w:marRight w:val="0"/>
      <w:marTop w:val="0"/>
      <w:marBottom w:val="0"/>
      <w:divBdr>
        <w:top w:val="none" w:sz="0" w:space="0" w:color="auto"/>
        <w:left w:val="none" w:sz="0" w:space="0" w:color="auto"/>
        <w:bottom w:val="none" w:sz="0" w:space="0" w:color="auto"/>
        <w:right w:val="none" w:sz="0" w:space="0" w:color="auto"/>
      </w:divBdr>
      <w:divsChild>
        <w:div w:id="1158886245">
          <w:marLeft w:val="720"/>
          <w:marRight w:val="0"/>
          <w:marTop w:val="0"/>
          <w:marBottom w:val="0"/>
          <w:divBdr>
            <w:top w:val="none" w:sz="0" w:space="0" w:color="auto"/>
            <w:left w:val="none" w:sz="0" w:space="0" w:color="auto"/>
            <w:bottom w:val="none" w:sz="0" w:space="0" w:color="auto"/>
            <w:right w:val="none" w:sz="0" w:space="0" w:color="auto"/>
          </w:divBdr>
        </w:div>
      </w:divsChild>
    </w:div>
    <w:div w:id="1119376330">
      <w:bodyDiv w:val="1"/>
      <w:marLeft w:val="0"/>
      <w:marRight w:val="0"/>
      <w:marTop w:val="0"/>
      <w:marBottom w:val="0"/>
      <w:divBdr>
        <w:top w:val="none" w:sz="0" w:space="0" w:color="auto"/>
        <w:left w:val="none" w:sz="0" w:space="0" w:color="auto"/>
        <w:bottom w:val="none" w:sz="0" w:space="0" w:color="auto"/>
        <w:right w:val="none" w:sz="0" w:space="0" w:color="auto"/>
      </w:divBdr>
      <w:divsChild>
        <w:div w:id="28379604">
          <w:marLeft w:val="0"/>
          <w:marRight w:val="0"/>
          <w:marTop w:val="0"/>
          <w:marBottom w:val="0"/>
          <w:divBdr>
            <w:top w:val="none" w:sz="0" w:space="0" w:color="auto"/>
            <w:left w:val="none" w:sz="0" w:space="0" w:color="auto"/>
            <w:bottom w:val="none" w:sz="0" w:space="0" w:color="auto"/>
            <w:right w:val="none" w:sz="0" w:space="0" w:color="auto"/>
          </w:divBdr>
        </w:div>
        <w:div w:id="38213505">
          <w:marLeft w:val="0"/>
          <w:marRight w:val="0"/>
          <w:marTop w:val="0"/>
          <w:marBottom w:val="0"/>
          <w:divBdr>
            <w:top w:val="none" w:sz="0" w:space="0" w:color="auto"/>
            <w:left w:val="none" w:sz="0" w:space="0" w:color="auto"/>
            <w:bottom w:val="none" w:sz="0" w:space="0" w:color="auto"/>
            <w:right w:val="none" w:sz="0" w:space="0" w:color="auto"/>
          </w:divBdr>
        </w:div>
        <w:div w:id="61563029">
          <w:marLeft w:val="0"/>
          <w:marRight w:val="0"/>
          <w:marTop w:val="0"/>
          <w:marBottom w:val="0"/>
          <w:divBdr>
            <w:top w:val="none" w:sz="0" w:space="0" w:color="auto"/>
            <w:left w:val="none" w:sz="0" w:space="0" w:color="auto"/>
            <w:bottom w:val="none" w:sz="0" w:space="0" w:color="auto"/>
            <w:right w:val="none" w:sz="0" w:space="0" w:color="auto"/>
          </w:divBdr>
        </w:div>
        <w:div w:id="87850391">
          <w:marLeft w:val="0"/>
          <w:marRight w:val="0"/>
          <w:marTop w:val="0"/>
          <w:marBottom w:val="0"/>
          <w:divBdr>
            <w:top w:val="none" w:sz="0" w:space="0" w:color="auto"/>
            <w:left w:val="none" w:sz="0" w:space="0" w:color="auto"/>
            <w:bottom w:val="none" w:sz="0" w:space="0" w:color="auto"/>
            <w:right w:val="none" w:sz="0" w:space="0" w:color="auto"/>
          </w:divBdr>
        </w:div>
        <w:div w:id="134495052">
          <w:marLeft w:val="0"/>
          <w:marRight w:val="0"/>
          <w:marTop w:val="0"/>
          <w:marBottom w:val="0"/>
          <w:divBdr>
            <w:top w:val="none" w:sz="0" w:space="0" w:color="auto"/>
            <w:left w:val="none" w:sz="0" w:space="0" w:color="auto"/>
            <w:bottom w:val="none" w:sz="0" w:space="0" w:color="auto"/>
            <w:right w:val="none" w:sz="0" w:space="0" w:color="auto"/>
          </w:divBdr>
        </w:div>
        <w:div w:id="221840291">
          <w:marLeft w:val="0"/>
          <w:marRight w:val="0"/>
          <w:marTop w:val="0"/>
          <w:marBottom w:val="0"/>
          <w:divBdr>
            <w:top w:val="none" w:sz="0" w:space="0" w:color="auto"/>
            <w:left w:val="none" w:sz="0" w:space="0" w:color="auto"/>
            <w:bottom w:val="none" w:sz="0" w:space="0" w:color="auto"/>
            <w:right w:val="none" w:sz="0" w:space="0" w:color="auto"/>
          </w:divBdr>
        </w:div>
        <w:div w:id="322004594">
          <w:marLeft w:val="0"/>
          <w:marRight w:val="0"/>
          <w:marTop w:val="0"/>
          <w:marBottom w:val="0"/>
          <w:divBdr>
            <w:top w:val="none" w:sz="0" w:space="0" w:color="auto"/>
            <w:left w:val="none" w:sz="0" w:space="0" w:color="auto"/>
            <w:bottom w:val="none" w:sz="0" w:space="0" w:color="auto"/>
            <w:right w:val="none" w:sz="0" w:space="0" w:color="auto"/>
          </w:divBdr>
        </w:div>
        <w:div w:id="340813875">
          <w:marLeft w:val="0"/>
          <w:marRight w:val="0"/>
          <w:marTop w:val="0"/>
          <w:marBottom w:val="0"/>
          <w:divBdr>
            <w:top w:val="none" w:sz="0" w:space="0" w:color="auto"/>
            <w:left w:val="none" w:sz="0" w:space="0" w:color="auto"/>
            <w:bottom w:val="none" w:sz="0" w:space="0" w:color="auto"/>
            <w:right w:val="none" w:sz="0" w:space="0" w:color="auto"/>
          </w:divBdr>
        </w:div>
        <w:div w:id="374236621">
          <w:marLeft w:val="0"/>
          <w:marRight w:val="0"/>
          <w:marTop w:val="0"/>
          <w:marBottom w:val="0"/>
          <w:divBdr>
            <w:top w:val="none" w:sz="0" w:space="0" w:color="auto"/>
            <w:left w:val="none" w:sz="0" w:space="0" w:color="auto"/>
            <w:bottom w:val="none" w:sz="0" w:space="0" w:color="auto"/>
            <w:right w:val="none" w:sz="0" w:space="0" w:color="auto"/>
          </w:divBdr>
        </w:div>
        <w:div w:id="444926616">
          <w:marLeft w:val="0"/>
          <w:marRight w:val="0"/>
          <w:marTop w:val="0"/>
          <w:marBottom w:val="0"/>
          <w:divBdr>
            <w:top w:val="none" w:sz="0" w:space="0" w:color="auto"/>
            <w:left w:val="none" w:sz="0" w:space="0" w:color="auto"/>
            <w:bottom w:val="none" w:sz="0" w:space="0" w:color="auto"/>
            <w:right w:val="none" w:sz="0" w:space="0" w:color="auto"/>
          </w:divBdr>
        </w:div>
        <w:div w:id="467552829">
          <w:marLeft w:val="0"/>
          <w:marRight w:val="0"/>
          <w:marTop w:val="0"/>
          <w:marBottom w:val="0"/>
          <w:divBdr>
            <w:top w:val="none" w:sz="0" w:space="0" w:color="auto"/>
            <w:left w:val="none" w:sz="0" w:space="0" w:color="auto"/>
            <w:bottom w:val="none" w:sz="0" w:space="0" w:color="auto"/>
            <w:right w:val="none" w:sz="0" w:space="0" w:color="auto"/>
          </w:divBdr>
        </w:div>
        <w:div w:id="514924820">
          <w:marLeft w:val="0"/>
          <w:marRight w:val="0"/>
          <w:marTop w:val="0"/>
          <w:marBottom w:val="0"/>
          <w:divBdr>
            <w:top w:val="none" w:sz="0" w:space="0" w:color="auto"/>
            <w:left w:val="none" w:sz="0" w:space="0" w:color="auto"/>
            <w:bottom w:val="none" w:sz="0" w:space="0" w:color="auto"/>
            <w:right w:val="none" w:sz="0" w:space="0" w:color="auto"/>
          </w:divBdr>
        </w:div>
        <w:div w:id="550002874">
          <w:marLeft w:val="0"/>
          <w:marRight w:val="0"/>
          <w:marTop w:val="0"/>
          <w:marBottom w:val="0"/>
          <w:divBdr>
            <w:top w:val="none" w:sz="0" w:space="0" w:color="auto"/>
            <w:left w:val="none" w:sz="0" w:space="0" w:color="auto"/>
            <w:bottom w:val="none" w:sz="0" w:space="0" w:color="auto"/>
            <w:right w:val="none" w:sz="0" w:space="0" w:color="auto"/>
          </w:divBdr>
        </w:div>
        <w:div w:id="556665232">
          <w:marLeft w:val="0"/>
          <w:marRight w:val="0"/>
          <w:marTop w:val="0"/>
          <w:marBottom w:val="0"/>
          <w:divBdr>
            <w:top w:val="none" w:sz="0" w:space="0" w:color="auto"/>
            <w:left w:val="none" w:sz="0" w:space="0" w:color="auto"/>
            <w:bottom w:val="none" w:sz="0" w:space="0" w:color="auto"/>
            <w:right w:val="none" w:sz="0" w:space="0" w:color="auto"/>
          </w:divBdr>
        </w:div>
        <w:div w:id="636689750">
          <w:marLeft w:val="0"/>
          <w:marRight w:val="0"/>
          <w:marTop w:val="0"/>
          <w:marBottom w:val="0"/>
          <w:divBdr>
            <w:top w:val="none" w:sz="0" w:space="0" w:color="auto"/>
            <w:left w:val="none" w:sz="0" w:space="0" w:color="auto"/>
            <w:bottom w:val="none" w:sz="0" w:space="0" w:color="auto"/>
            <w:right w:val="none" w:sz="0" w:space="0" w:color="auto"/>
          </w:divBdr>
        </w:div>
        <w:div w:id="676543763">
          <w:marLeft w:val="0"/>
          <w:marRight w:val="0"/>
          <w:marTop w:val="0"/>
          <w:marBottom w:val="0"/>
          <w:divBdr>
            <w:top w:val="none" w:sz="0" w:space="0" w:color="auto"/>
            <w:left w:val="none" w:sz="0" w:space="0" w:color="auto"/>
            <w:bottom w:val="none" w:sz="0" w:space="0" w:color="auto"/>
            <w:right w:val="none" w:sz="0" w:space="0" w:color="auto"/>
          </w:divBdr>
        </w:div>
        <w:div w:id="690768501">
          <w:marLeft w:val="0"/>
          <w:marRight w:val="0"/>
          <w:marTop w:val="0"/>
          <w:marBottom w:val="0"/>
          <w:divBdr>
            <w:top w:val="none" w:sz="0" w:space="0" w:color="auto"/>
            <w:left w:val="none" w:sz="0" w:space="0" w:color="auto"/>
            <w:bottom w:val="none" w:sz="0" w:space="0" w:color="auto"/>
            <w:right w:val="none" w:sz="0" w:space="0" w:color="auto"/>
          </w:divBdr>
        </w:div>
        <w:div w:id="718089498">
          <w:marLeft w:val="0"/>
          <w:marRight w:val="0"/>
          <w:marTop w:val="0"/>
          <w:marBottom w:val="0"/>
          <w:divBdr>
            <w:top w:val="none" w:sz="0" w:space="0" w:color="auto"/>
            <w:left w:val="none" w:sz="0" w:space="0" w:color="auto"/>
            <w:bottom w:val="none" w:sz="0" w:space="0" w:color="auto"/>
            <w:right w:val="none" w:sz="0" w:space="0" w:color="auto"/>
          </w:divBdr>
        </w:div>
        <w:div w:id="739644804">
          <w:marLeft w:val="0"/>
          <w:marRight w:val="0"/>
          <w:marTop w:val="0"/>
          <w:marBottom w:val="0"/>
          <w:divBdr>
            <w:top w:val="none" w:sz="0" w:space="0" w:color="auto"/>
            <w:left w:val="none" w:sz="0" w:space="0" w:color="auto"/>
            <w:bottom w:val="none" w:sz="0" w:space="0" w:color="auto"/>
            <w:right w:val="none" w:sz="0" w:space="0" w:color="auto"/>
          </w:divBdr>
        </w:div>
        <w:div w:id="802037148">
          <w:marLeft w:val="0"/>
          <w:marRight w:val="0"/>
          <w:marTop w:val="0"/>
          <w:marBottom w:val="0"/>
          <w:divBdr>
            <w:top w:val="none" w:sz="0" w:space="0" w:color="auto"/>
            <w:left w:val="none" w:sz="0" w:space="0" w:color="auto"/>
            <w:bottom w:val="none" w:sz="0" w:space="0" w:color="auto"/>
            <w:right w:val="none" w:sz="0" w:space="0" w:color="auto"/>
          </w:divBdr>
        </w:div>
        <w:div w:id="836071098">
          <w:marLeft w:val="0"/>
          <w:marRight w:val="0"/>
          <w:marTop w:val="0"/>
          <w:marBottom w:val="0"/>
          <w:divBdr>
            <w:top w:val="none" w:sz="0" w:space="0" w:color="auto"/>
            <w:left w:val="none" w:sz="0" w:space="0" w:color="auto"/>
            <w:bottom w:val="none" w:sz="0" w:space="0" w:color="auto"/>
            <w:right w:val="none" w:sz="0" w:space="0" w:color="auto"/>
          </w:divBdr>
        </w:div>
        <w:div w:id="941377553">
          <w:marLeft w:val="0"/>
          <w:marRight w:val="0"/>
          <w:marTop w:val="0"/>
          <w:marBottom w:val="0"/>
          <w:divBdr>
            <w:top w:val="none" w:sz="0" w:space="0" w:color="auto"/>
            <w:left w:val="none" w:sz="0" w:space="0" w:color="auto"/>
            <w:bottom w:val="none" w:sz="0" w:space="0" w:color="auto"/>
            <w:right w:val="none" w:sz="0" w:space="0" w:color="auto"/>
          </w:divBdr>
        </w:div>
        <w:div w:id="1151336915">
          <w:marLeft w:val="0"/>
          <w:marRight w:val="0"/>
          <w:marTop w:val="0"/>
          <w:marBottom w:val="0"/>
          <w:divBdr>
            <w:top w:val="none" w:sz="0" w:space="0" w:color="auto"/>
            <w:left w:val="none" w:sz="0" w:space="0" w:color="auto"/>
            <w:bottom w:val="none" w:sz="0" w:space="0" w:color="auto"/>
            <w:right w:val="none" w:sz="0" w:space="0" w:color="auto"/>
          </w:divBdr>
        </w:div>
        <w:div w:id="1215003320">
          <w:marLeft w:val="0"/>
          <w:marRight w:val="0"/>
          <w:marTop w:val="0"/>
          <w:marBottom w:val="0"/>
          <w:divBdr>
            <w:top w:val="none" w:sz="0" w:space="0" w:color="auto"/>
            <w:left w:val="none" w:sz="0" w:space="0" w:color="auto"/>
            <w:bottom w:val="none" w:sz="0" w:space="0" w:color="auto"/>
            <w:right w:val="none" w:sz="0" w:space="0" w:color="auto"/>
          </w:divBdr>
        </w:div>
        <w:div w:id="1298102628">
          <w:marLeft w:val="0"/>
          <w:marRight w:val="0"/>
          <w:marTop w:val="0"/>
          <w:marBottom w:val="0"/>
          <w:divBdr>
            <w:top w:val="none" w:sz="0" w:space="0" w:color="auto"/>
            <w:left w:val="none" w:sz="0" w:space="0" w:color="auto"/>
            <w:bottom w:val="none" w:sz="0" w:space="0" w:color="auto"/>
            <w:right w:val="none" w:sz="0" w:space="0" w:color="auto"/>
          </w:divBdr>
        </w:div>
        <w:div w:id="1335913100">
          <w:marLeft w:val="0"/>
          <w:marRight w:val="0"/>
          <w:marTop w:val="0"/>
          <w:marBottom w:val="0"/>
          <w:divBdr>
            <w:top w:val="none" w:sz="0" w:space="0" w:color="auto"/>
            <w:left w:val="none" w:sz="0" w:space="0" w:color="auto"/>
            <w:bottom w:val="none" w:sz="0" w:space="0" w:color="auto"/>
            <w:right w:val="none" w:sz="0" w:space="0" w:color="auto"/>
          </w:divBdr>
        </w:div>
        <w:div w:id="1368412006">
          <w:marLeft w:val="0"/>
          <w:marRight w:val="0"/>
          <w:marTop w:val="0"/>
          <w:marBottom w:val="0"/>
          <w:divBdr>
            <w:top w:val="none" w:sz="0" w:space="0" w:color="auto"/>
            <w:left w:val="none" w:sz="0" w:space="0" w:color="auto"/>
            <w:bottom w:val="none" w:sz="0" w:space="0" w:color="auto"/>
            <w:right w:val="none" w:sz="0" w:space="0" w:color="auto"/>
          </w:divBdr>
        </w:div>
        <w:div w:id="1414399406">
          <w:marLeft w:val="0"/>
          <w:marRight w:val="0"/>
          <w:marTop w:val="0"/>
          <w:marBottom w:val="0"/>
          <w:divBdr>
            <w:top w:val="none" w:sz="0" w:space="0" w:color="auto"/>
            <w:left w:val="none" w:sz="0" w:space="0" w:color="auto"/>
            <w:bottom w:val="none" w:sz="0" w:space="0" w:color="auto"/>
            <w:right w:val="none" w:sz="0" w:space="0" w:color="auto"/>
          </w:divBdr>
        </w:div>
        <w:div w:id="1453399072">
          <w:marLeft w:val="0"/>
          <w:marRight w:val="0"/>
          <w:marTop w:val="0"/>
          <w:marBottom w:val="0"/>
          <w:divBdr>
            <w:top w:val="none" w:sz="0" w:space="0" w:color="auto"/>
            <w:left w:val="none" w:sz="0" w:space="0" w:color="auto"/>
            <w:bottom w:val="none" w:sz="0" w:space="0" w:color="auto"/>
            <w:right w:val="none" w:sz="0" w:space="0" w:color="auto"/>
          </w:divBdr>
        </w:div>
        <w:div w:id="1485045932">
          <w:marLeft w:val="0"/>
          <w:marRight w:val="0"/>
          <w:marTop w:val="0"/>
          <w:marBottom w:val="0"/>
          <w:divBdr>
            <w:top w:val="none" w:sz="0" w:space="0" w:color="auto"/>
            <w:left w:val="none" w:sz="0" w:space="0" w:color="auto"/>
            <w:bottom w:val="none" w:sz="0" w:space="0" w:color="auto"/>
            <w:right w:val="none" w:sz="0" w:space="0" w:color="auto"/>
          </w:divBdr>
        </w:div>
        <w:div w:id="1508131192">
          <w:marLeft w:val="0"/>
          <w:marRight w:val="0"/>
          <w:marTop w:val="0"/>
          <w:marBottom w:val="0"/>
          <w:divBdr>
            <w:top w:val="none" w:sz="0" w:space="0" w:color="auto"/>
            <w:left w:val="none" w:sz="0" w:space="0" w:color="auto"/>
            <w:bottom w:val="none" w:sz="0" w:space="0" w:color="auto"/>
            <w:right w:val="none" w:sz="0" w:space="0" w:color="auto"/>
          </w:divBdr>
        </w:div>
        <w:div w:id="1594169189">
          <w:marLeft w:val="0"/>
          <w:marRight w:val="0"/>
          <w:marTop w:val="0"/>
          <w:marBottom w:val="0"/>
          <w:divBdr>
            <w:top w:val="none" w:sz="0" w:space="0" w:color="auto"/>
            <w:left w:val="none" w:sz="0" w:space="0" w:color="auto"/>
            <w:bottom w:val="none" w:sz="0" w:space="0" w:color="auto"/>
            <w:right w:val="none" w:sz="0" w:space="0" w:color="auto"/>
          </w:divBdr>
        </w:div>
        <w:div w:id="1608074053">
          <w:marLeft w:val="0"/>
          <w:marRight w:val="0"/>
          <w:marTop w:val="0"/>
          <w:marBottom w:val="0"/>
          <w:divBdr>
            <w:top w:val="none" w:sz="0" w:space="0" w:color="auto"/>
            <w:left w:val="none" w:sz="0" w:space="0" w:color="auto"/>
            <w:bottom w:val="none" w:sz="0" w:space="0" w:color="auto"/>
            <w:right w:val="none" w:sz="0" w:space="0" w:color="auto"/>
          </w:divBdr>
        </w:div>
        <w:div w:id="1633633757">
          <w:marLeft w:val="0"/>
          <w:marRight w:val="0"/>
          <w:marTop w:val="0"/>
          <w:marBottom w:val="0"/>
          <w:divBdr>
            <w:top w:val="none" w:sz="0" w:space="0" w:color="auto"/>
            <w:left w:val="none" w:sz="0" w:space="0" w:color="auto"/>
            <w:bottom w:val="none" w:sz="0" w:space="0" w:color="auto"/>
            <w:right w:val="none" w:sz="0" w:space="0" w:color="auto"/>
          </w:divBdr>
        </w:div>
        <w:div w:id="1674264132">
          <w:marLeft w:val="0"/>
          <w:marRight w:val="0"/>
          <w:marTop w:val="0"/>
          <w:marBottom w:val="0"/>
          <w:divBdr>
            <w:top w:val="none" w:sz="0" w:space="0" w:color="auto"/>
            <w:left w:val="none" w:sz="0" w:space="0" w:color="auto"/>
            <w:bottom w:val="none" w:sz="0" w:space="0" w:color="auto"/>
            <w:right w:val="none" w:sz="0" w:space="0" w:color="auto"/>
          </w:divBdr>
        </w:div>
        <w:div w:id="1683899339">
          <w:marLeft w:val="0"/>
          <w:marRight w:val="0"/>
          <w:marTop w:val="0"/>
          <w:marBottom w:val="0"/>
          <w:divBdr>
            <w:top w:val="none" w:sz="0" w:space="0" w:color="auto"/>
            <w:left w:val="none" w:sz="0" w:space="0" w:color="auto"/>
            <w:bottom w:val="none" w:sz="0" w:space="0" w:color="auto"/>
            <w:right w:val="none" w:sz="0" w:space="0" w:color="auto"/>
          </w:divBdr>
        </w:div>
        <w:div w:id="1745028602">
          <w:marLeft w:val="0"/>
          <w:marRight w:val="0"/>
          <w:marTop w:val="0"/>
          <w:marBottom w:val="0"/>
          <w:divBdr>
            <w:top w:val="none" w:sz="0" w:space="0" w:color="auto"/>
            <w:left w:val="none" w:sz="0" w:space="0" w:color="auto"/>
            <w:bottom w:val="none" w:sz="0" w:space="0" w:color="auto"/>
            <w:right w:val="none" w:sz="0" w:space="0" w:color="auto"/>
          </w:divBdr>
        </w:div>
        <w:div w:id="1758598440">
          <w:marLeft w:val="0"/>
          <w:marRight w:val="0"/>
          <w:marTop w:val="0"/>
          <w:marBottom w:val="0"/>
          <w:divBdr>
            <w:top w:val="none" w:sz="0" w:space="0" w:color="auto"/>
            <w:left w:val="none" w:sz="0" w:space="0" w:color="auto"/>
            <w:bottom w:val="none" w:sz="0" w:space="0" w:color="auto"/>
            <w:right w:val="none" w:sz="0" w:space="0" w:color="auto"/>
          </w:divBdr>
        </w:div>
        <w:div w:id="1778405317">
          <w:marLeft w:val="0"/>
          <w:marRight w:val="0"/>
          <w:marTop w:val="0"/>
          <w:marBottom w:val="0"/>
          <w:divBdr>
            <w:top w:val="none" w:sz="0" w:space="0" w:color="auto"/>
            <w:left w:val="none" w:sz="0" w:space="0" w:color="auto"/>
            <w:bottom w:val="none" w:sz="0" w:space="0" w:color="auto"/>
            <w:right w:val="none" w:sz="0" w:space="0" w:color="auto"/>
          </w:divBdr>
        </w:div>
        <w:div w:id="1872302894">
          <w:marLeft w:val="0"/>
          <w:marRight w:val="0"/>
          <w:marTop w:val="0"/>
          <w:marBottom w:val="0"/>
          <w:divBdr>
            <w:top w:val="none" w:sz="0" w:space="0" w:color="auto"/>
            <w:left w:val="none" w:sz="0" w:space="0" w:color="auto"/>
            <w:bottom w:val="none" w:sz="0" w:space="0" w:color="auto"/>
            <w:right w:val="none" w:sz="0" w:space="0" w:color="auto"/>
          </w:divBdr>
        </w:div>
        <w:div w:id="1876502229">
          <w:marLeft w:val="0"/>
          <w:marRight w:val="0"/>
          <w:marTop w:val="0"/>
          <w:marBottom w:val="0"/>
          <w:divBdr>
            <w:top w:val="none" w:sz="0" w:space="0" w:color="auto"/>
            <w:left w:val="none" w:sz="0" w:space="0" w:color="auto"/>
            <w:bottom w:val="none" w:sz="0" w:space="0" w:color="auto"/>
            <w:right w:val="none" w:sz="0" w:space="0" w:color="auto"/>
          </w:divBdr>
        </w:div>
        <w:div w:id="1889225247">
          <w:marLeft w:val="0"/>
          <w:marRight w:val="0"/>
          <w:marTop w:val="0"/>
          <w:marBottom w:val="0"/>
          <w:divBdr>
            <w:top w:val="none" w:sz="0" w:space="0" w:color="auto"/>
            <w:left w:val="none" w:sz="0" w:space="0" w:color="auto"/>
            <w:bottom w:val="none" w:sz="0" w:space="0" w:color="auto"/>
            <w:right w:val="none" w:sz="0" w:space="0" w:color="auto"/>
          </w:divBdr>
        </w:div>
        <w:div w:id="1986736816">
          <w:marLeft w:val="0"/>
          <w:marRight w:val="0"/>
          <w:marTop w:val="0"/>
          <w:marBottom w:val="0"/>
          <w:divBdr>
            <w:top w:val="none" w:sz="0" w:space="0" w:color="auto"/>
            <w:left w:val="none" w:sz="0" w:space="0" w:color="auto"/>
            <w:bottom w:val="none" w:sz="0" w:space="0" w:color="auto"/>
            <w:right w:val="none" w:sz="0" w:space="0" w:color="auto"/>
          </w:divBdr>
        </w:div>
        <w:div w:id="2046247127">
          <w:marLeft w:val="0"/>
          <w:marRight w:val="0"/>
          <w:marTop w:val="0"/>
          <w:marBottom w:val="0"/>
          <w:divBdr>
            <w:top w:val="none" w:sz="0" w:space="0" w:color="auto"/>
            <w:left w:val="none" w:sz="0" w:space="0" w:color="auto"/>
            <w:bottom w:val="none" w:sz="0" w:space="0" w:color="auto"/>
            <w:right w:val="none" w:sz="0" w:space="0" w:color="auto"/>
          </w:divBdr>
        </w:div>
        <w:div w:id="2064209740">
          <w:marLeft w:val="0"/>
          <w:marRight w:val="0"/>
          <w:marTop w:val="0"/>
          <w:marBottom w:val="0"/>
          <w:divBdr>
            <w:top w:val="none" w:sz="0" w:space="0" w:color="auto"/>
            <w:left w:val="none" w:sz="0" w:space="0" w:color="auto"/>
            <w:bottom w:val="none" w:sz="0" w:space="0" w:color="auto"/>
            <w:right w:val="none" w:sz="0" w:space="0" w:color="auto"/>
          </w:divBdr>
        </w:div>
        <w:div w:id="2087922616">
          <w:marLeft w:val="0"/>
          <w:marRight w:val="0"/>
          <w:marTop w:val="0"/>
          <w:marBottom w:val="0"/>
          <w:divBdr>
            <w:top w:val="none" w:sz="0" w:space="0" w:color="auto"/>
            <w:left w:val="none" w:sz="0" w:space="0" w:color="auto"/>
            <w:bottom w:val="none" w:sz="0" w:space="0" w:color="auto"/>
            <w:right w:val="none" w:sz="0" w:space="0" w:color="auto"/>
          </w:divBdr>
        </w:div>
        <w:div w:id="2133816464">
          <w:marLeft w:val="0"/>
          <w:marRight w:val="0"/>
          <w:marTop w:val="0"/>
          <w:marBottom w:val="0"/>
          <w:divBdr>
            <w:top w:val="none" w:sz="0" w:space="0" w:color="auto"/>
            <w:left w:val="none" w:sz="0" w:space="0" w:color="auto"/>
            <w:bottom w:val="none" w:sz="0" w:space="0" w:color="auto"/>
            <w:right w:val="none" w:sz="0" w:space="0" w:color="auto"/>
          </w:divBdr>
        </w:div>
        <w:div w:id="2145149209">
          <w:marLeft w:val="0"/>
          <w:marRight w:val="0"/>
          <w:marTop w:val="0"/>
          <w:marBottom w:val="0"/>
          <w:divBdr>
            <w:top w:val="none" w:sz="0" w:space="0" w:color="auto"/>
            <w:left w:val="none" w:sz="0" w:space="0" w:color="auto"/>
            <w:bottom w:val="none" w:sz="0" w:space="0" w:color="auto"/>
            <w:right w:val="none" w:sz="0" w:space="0" w:color="auto"/>
          </w:divBdr>
        </w:div>
      </w:divsChild>
    </w:div>
    <w:div w:id="1264798144">
      <w:bodyDiv w:val="1"/>
      <w:marLeft w:val="0"/>
      <w:marRight w:val="0"/>
      <w:marTop w:val="0"/>
      <w:marBottom w:val="0"/>
      <w:divBdr>
        <w:top w:val="none" w:sz="0" w:space="0" w:color="auto"/>
        <w:left w:val="none" w:sz="0" w:space="0" w:color="auto"/>
        <w:bottom w:val="none" w:sz="0" w:space="0" w:color="auto"/>
        <w:right w:val="none" w:sz="0" w:space="0" w:color="auto"/>
      </w:divBdr>
    </w:div>
    <w:div w:id="1507553519">
      <w:bodyDiv w:val="1"/>
      <w:marLeft w:val="0"/>
      <w:marRight w:val="0"/>
      <w:marTop w:val="0"/>
      <w:marBottom w:val="0"/>
      <w:divBdr>
        <w:top w:val="none" w:sz="0" w:space="0" w:color="auto"/>
        <w:left w:val="none" w:sz="0" w:space="0" w:color="auto"/>
        <w:bottom w:val="none" w:sz="0" w:space="0" w:color="auto"/>
        <w:right w:val="none" w:sz="0" w:space="0" w:color="auto"/>
      </w:divBdr>
    </w:div>
    <w:div w:id="1521823224">
      <w:bodyDiv w:val="1"/>
      <w:marLeft w:val="0"/>
      <w:marRight w:val="0"/>
      <w:marTop w:val="0"/>
      <w:marBottom w:val="0"/>
      <w:divBdr>
        <w:top w:val="none" w:sz="0" w:space="0" w:color="auto"/>
        <w:left w:val="none" w:sz="0" w:space="0" w:color="auto"/>
        <w:bottom w:val="none" w:sz="0" w:space="0" w:color="auto"/>
        <w:right w:val="none" w:sz="0" w:space="0" w:color="auto"/>
      </w:divBdr>
    </w:div>
    <w:div w:id="1724331844">
      <w:bodyDiv w:val="1"/>
      <w:marLeft w:val="0"/>
      <w:marRight w:val="0"/>
      <w:marTop w:val="0"/>
      <w:marBottom w:val="0"/>
      <w:divBdr>
        <w:top w:val="none" w:sz="0" w:space="0" w:color="auto"/>
        <w:left w:val="none" w:sz="0" w:space="0" w:color="auto"/>
        <w:bottom w:val="none" w:sz="0" w:space="0" w:color="auto"/>
        <w:right w:val="none" w:sz="0" w:space="0" w:color="auto"/>
      </w:divBdr>
    </w:div>
    <w:div w:id="1727097690">
      <w:bodyDiv w:val="1"/>
      <w:marLeft w:val="0"/>
      <w:marRight w:val="0"/>
      <w:marTop w:val="0"/>
      <w:marBottom w:val="0"/>
      <w:divBdr>
        <w:top w:val="none" w:sz="0" w:space="0" w:color="auto"/>
        <w:left w:val="none" w:sz="0" w:space="0" w:color="auto"/>
        <w:bottom w:val="none" w:sz="0" w:space="0" w:color="auto"/>
        <w:right w:val="none" w:sz="0" w:space="0" w:color="auto"/>
      </w:divBdr>
    </w:div>
    <w:div w:id="1966502047">
      <w:bodyDiv w:val="1"/>
      <w:marLeft w:val="0"/>
      <w:marRight w:val="0"/>
      <w:marTop w:val="0"/>
      <w:marBottom w:val="0"/>
      <w:divBdr>
        <w:top w:val="none" w:sz="0" w:space="0" w:color="auto"/>
        <w:left w:val="none" w:sz="0" w:space="0" w:color="auto"/>
        <w:bottom w:val="none" w:sz="0" w:space="0" w:color="auto"/>
        <w:right w:val="none" w:sz="0" w:space="0" w:color="auto"/>
      </w:divBdr>
      <w:divsChild>
        <w:div w:id="683020836">
          <w:marLeft w:val="320"/>
          <w:marRight w:val="0"/>
          <w:marTop w:val="0"/>
          <w:marBottom w:val="0"/>
          <w:divBdr>
            <w:top w:val="none" w:sz="0" w:space="0" w:color="auto"/>
            <w:left w:val="none" w:sz="0" w:space="0" w:color="auto"/>
            <w:bottom w:val="none" w:sz="0" w:space="0" w:color="auto"/>
            <w:right w:val="none" w:sz="0" w:space="0" w:color="auto"/>
          </w:divBdr>
        </w:div>
        <w:div w:id="807236103">
          <w:marLeft w:val="320"/>
          <w:marRight w:val="0"/>
          <w:marTop w:val="0"/>
          <w:marBottom w:val="0"/>
          <w:divBdr>
            <w:top w:val="none" w:sz="0" w:space="0" w:color="auto"/>
            <w:left w:val="none" w:sz="0" w:space="0" w:color="auto"/>
            <w:bottom w:val="none" w:sz="0" w:space="0" w:color="auto"/>
            <w:right w:val="none" w:sz="0" w:space="0" w:color="auto"/>
          </w:divBdr>
        </w:div>
        <w:div w:id="980305359">
          <w:marLeft w:val="320"/>
          <w:marRight w:val="0"/>
          <w:marTop w:val="0"/>
          <w:marBottom w:val="0"/>
          <w:divBdr>
            <w:top w:val="none" w:sz="0" w:space="0" w:color="auto"/>
            <w:left w:val="none" w:sz="0" w:space="0" w:color="auto"/>
            <w:bottom w:val="none" w:sz="0" w:space="0" w:color="auto"/>
            <w:right w:val="none" w:sz="0" w:space="0" w:color="auto"/>
          </w:divBdr>
        </w:div>
      </w:divsChild>
    </w:div>
    <w:div w:id="21277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D517-19D1-448B-B98A-2F8695D29460}">
  <ds:schemaRefs>
    <ds:schemaRef ds:uri="http://schemas.microsoft.com/sharepoint/v3/contenttype/forms"/>
  </ds:schemaRefs>
</ds:datastoreItem>
</file>

<file path=customXml/itemProps2.xml><?xml version="1.0" encoding="utf-8"?>
<ds:datastoreItem xmlns:ds="http://schemas.openxmlformats.org/officeDocument/2006/customXml" ds:itemID="{F3EFF011-146B-40AF-830F-8FC2774E4171}">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3ECF05C-00EF-4775-A42A-340305598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B2DA00-F980-401E-AF24-1465037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32</Pages>
  <Words>3544</Words>
  <Characters>20201</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骨子</vt:lpstr>
    </vt:vector>
  </TitlesOfParts>
  <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大阪府</cp:lastModifiedBy>
  <cp:revision>4</cp:revision>
  <cp:lastPrinted>2018-12-14T05:39:00Z</cp:lastPrinted>
  <dcterms:created xsi:type="dcterms:W3CDTF">2018-12-09T23:27:00Z</dcterms:created>
  <dcterms:modified xsi:type="dcterms:W3CDTF">2018-12-17T04:04:00Z</dcterms:modified>
</cp:coreProperties>
</file>