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C2913" w:rsidRDefault="001C2913">
      <w:pPr>
        <w:rPr>
          <w:rFonts w:ascii="ＭＳ Ｐゴシック" w:eastAsia="ＭＳ Ｐゴシック" w:hAnsi="ＭＳ Ｐゴシック"/>
          <w:sz w:val="56"/>
          <w:szCs w:val="56"/>
        </w:rPr>
      </w:pPr>
    </w:p>
    <w:p w:rsidR="004A03F8" w:rsidRDefault="004A03F8">
      <w:pPr>
        <w:rPr>
          <w:rFonts w:ascii="ＭＳ Ｐゴシック" w:eastAsia="ＭＳ Ｐゴシック" w:hAnsi="ＭＳ Ｐゴシック"/>
          <w:sz w:val="56"/>
          <w:szCs w:val="56"/>
        </w:rPr>
      </w:pPr>
    </w:p>
    <w:p w:rsidR="004A03F8" w:rsidRDefault="004A03F8">
      <w:pPr>
        <w:rPr>
          <w:rFonts w:ascii="ＭＳ Ｐゴシック" w:eastAsia="ＭＳ Ｐゴシック" w:hAnsi="ＭＳ Ｐゴシック"/>
          <w:sz w:val="56"/>
          <w:szCs w:val="56"/>
        </w:rPr>
      </w:pPr>
    </w:p>
    <w:p w:rsidR="004A03F8" w:rsidRDefault="004A03F8">
      <w:pPr>
        <w:rPr>
          <w:rFonts w:ascii="ＭＳ Ｐゴシック" w:eastAsia="ＭＳ Ｐゴシック" w:hAnsi="ＭＳ Ｐゴシック"/>
          <w:sz w:val="56"/>
          <w:szCs w:val="56"/>
        </w:rPr>
      </w:pPr>
    </w:p>
    <w:p w:rsidR="004A03F8" w:rsidRDefault="004A03F8">
      <w:pPr>
        <w:rPr>
          <w:rFonts w:ascii="ＭＳ Ｐゴシック" w:eastAsia="ＭＳ Ｐゴシック" w:hAnsi="ＭＳ Ｐゴシック"/>
          <w:sz w:val="56"/>
          <w:szCs w:val="56"/>
        </w:rPr>
      </w:pPr>
      <w:r>
        <w:rPr>
          <w:rFonts w:ascii="ＭＳ Ｐゴシック" w:eastAsia="ＭＳ Ｐゴシック" w:hAnsi="ＭＳ Ｐゴシック" w:hint="eastAsia"/>
          <w:sz w:val="56"/>
          <w:szCs w:val="56"/>
        </w:rPr>
        <w:t xml:space="preserve">　第</w:t>
      </w:r>
      <w:r w:rsidR="00991999">
        <w:rPr>
          <w:rFonts w:ascii="ＭＳ Ｐゴシック" w:eastAsia="ＭＳ Ｐゴシック" w:hAnsi="ＭＳ Ｐゴシック" w:hint="eastAsia"/>
          <w:sz w:val="56"/>
          <w:szCs w:val="56"/>
        </w:rPr>
        <w:t>２</w:t>
      </w:r>
      <w:r>
        <w:rPr>
          <w:rFonts w:ascii="ＭＳ Ｐゴシック" w:eastAsia="ＭＳ Ｐゴシック" w:hAnsi="ＭＳ Ｐゴシック" w:hint="eastAsia"/>
          <w:sz w:val="56"/>
          <w:szCs w:val="56"/>
        </w:rPr>
        <w:t xml:space="preserve">章　</w:t>
      </w:r>
    </w:p>
    <w:p w:rsidR="00C806BB" w:rsidRDefault="00991999" w:rsidP="004A03F8">
      <w:pPr>
        <w:ind w:firstLineChars="200" w:firstLine="1120"/>
        <w:rPr>
          <w:rFonts w:ascii="ＭＳ Ｐゴシック" w:eastAsia="ＭＳ Ｐゴシック" w:hAnsi="ＭＳ Ｐゴシック"/>
          <w:sz w:val="56"/>
          <w:szCs w:val="56"/>
        </w:rPr>
      </w:pPr>
      <w:r>
        <w:rPr>
          <w:rFonts w:ascii="ＭＳ Ｐゴシック" w:eastAsia="ＭＳ Ｐゴシック" w:hAnsi="ＭＳ Ｐゴシック" w:hint="eastAsia"/>
          <w:sz w:val="56"/>
          <w:szCs w:val="56"/>
        </w:rPr>
        <w:t>大阪府の医療の現状</w:t>
      </w:r>
    </w:p>
    <w:p w:rsidR="004A03F8" w:rsidRDefault="004A03F8" w:rsidP="004A03F8">
      <w:pPr>
        <w:ind w:firstLineChars="200" w:firstLine="1120"/>
        <w:rPr>
          <w:rFonts w:ascii="ＭＳ Ｐゴシック" w:eastAsia="ＭＳ Ｐゴシック" w:hAnsi="ＭＳ Ｐゴシック"/>
          <w:sz w:val="56"/>
          <w:szCs w:val="56"/>
        </w:rPr>
      </w:pPr>
    </w:p>
    <w:p w:rsidR="00C806BB" w:rsidRPr="00C806BB" w:rsidRDefault="00991999" w:rsidP="00C806BB">
      <w:pPr>
        <w:tabs>
          <w:tab w:val="left" w:pos="426"/>
        </w:tabs>
        <w:ind w:firstLineChars="650" w:firstLine="1820"/>
        <w:rPr>
          <w:rFonts w:ascii="ＭＳ ゴシック" w:eastAsia="ＭＳ ゴシック" w:hAnsi="ＭＳ ゴシック" w:cs="Times New Roman"/>
          <w:color w:val="000000" w:themeColor="text1"/>
          <w:sz w:val="28"/>
          <w:szCs w:val="28"/>
        </w:rPr>
      </w:pPr>
      <w:r>
        <w:rPr>
          <w:rFonts w:ascii="ＭＳ ゴシック" w:eastAsia="ＭＳ ゴシック" w:hAnsi="ＭＳ ゴシック" w:cs="Times New Roman" w:hint="eastAsia"/>
          <w:color w:val="000000" w:themeColor="text1"/>
          <w:sz w:val="28"/>
          <w:szCs w:val="28"/>
        </w:rPr>
        <w:t xml:space="preserve">第１節　</w:t>
      </w:r>
      <w:r w:rsidR="004F6436">
        <w:rPr>
          <w:rFonts w:ascii="ＭＳ ゴシック" w:eastAsia="ＭＳ ゴシック" w:hAnsi="ＭＳ ゴシック" w:cs="Times New Roman" w:hint="eastAsia"/>
          <w:color w:val="000000" w:themeColor="text1"/>
          <w:sz w:val="28"/>
          <w:szCs w:val="28"/>
        </w:rPr>
        <w:t xml:space="preserve"> </w:t>
      </w:r>
      <w:r>
        <w:rPr>
          <w:rFonts w:ascii="ＭＳ ゴシック" w:eastAsia="ＭＳ ゴシック" w:hAnsi="ＭＳ ゴシック" w:cs="Times New Roman" w:hint="eastAsia"/>
          <w:color w:val="000000" w:themeColor="text1"/>
          <w:sz w:val="28"/>
          <w:szCs w:val="28"/>
        </w:rPr>
        <w:t>医療圏</w:t>
      </w:r>
    </w:p>
    <w:p w:rsidR="00C806BB" w:rsidRPr="00C806BB" w:rsidRDefault="00991999" w:rsidP="00C806BB">
      <w:pPr>
        <w:tabs>
          <w:tab w:val="left" w:pos="426"/>
        </w:tabs>
        <w:ind w:firstLineChars="650" w:firstLine="1820"/>
        <w:rPr>
          <w:rFonts w:ascii="ＭＳ ゴシック" w:eastAsia="ＭＳ ゴシック" w:hAnsi="ＭＳ ゴシック" w:cs="Times New Roman"/>
          <w:color w:val="000000" w:themeColor="text1"/>
          <w:sz w:val="28"/>
          <w:szCs w:val="28"/>
        </w:rPr>
      </w:pPr>
      <w:r>
        <w:rPr>
          <w:rFonts w:ascii="ＭＳ ゴシック" w:eastAsia="ＭＳ ゴシック" w:hAnsi="ＭＳ ゴシック" w:cs="Times New Roman" w:hint="eastAsia"/>
          <w:color w:val="000000" w:themeColor="text1"/>
          <w:sz w:val="28"/>
          <w:szCs w:val="28"/>
        </w:rPr>
        <w:t xml:space="preserve">第２節　</w:t>
      </w:r>
      <w:r w:rsidR="004F6436">
        <w:rPr>
          <w:rFonts w:ascii="ＭＳ ゴシック" w:eastAsia="ＭＳ ゴシック" w:hAnsi="ＭＳ ゴシック" w:cs="Times New Roman" w:hint="eastAsia"/>
          <w:color w:val="000000" w:themeColor="text1"/>
          <w:sz w:val="28"/>
          <w:szCs w:val="28"/>
        </w:rPr>
        <w:t xml:space="preserve"> </w:t>
      </w:r>
      <w:r>
        <w:rPr>
          <w:rFonts w:ascii="ＭＳ ゴシック" w:eastAsia="ＭＳ ゴシック" w:hAnsi="ＭＳ ゴシック" w:cs="Times New Roman" w:hint="eastAsia"/>
          <w:color w:val="000000" w:themeColor="text1"/>
          <w:sz w:val="28"/>
          <w:szCs w:val="28"/>
        </w:rPr>
        <w:t>人口</w:t>
      </w:r>
    </w:p>
    <w:p w:rsidR="00C806BB" w:rsidRPr="00C806BB" w:rsidRDefault="00991999" w:rsidP="00C806BB">
      <w:pPr>
        <w:tabs>
          <w:tab w:val="left" w:pos="426"/>
        </w:tabs>
        <w:ind w:firstLineChars="650" w:firstLine="1820"/>
        <w:rPr>
          <w:rFonts w:ascii="ＭＳ ゴシック" w:eastAsia="ＭＳ ゴシック" w:hAnsi="ＭＳ ゴシック" w:cs="Times New Roman"/>
          <w:color w:val="000000" w:themeColor="text1"/>
          <w:sz w:val="28"/>
          <w:szCs w:val="28"/>
        </w:rPr>
      </w:pPr>
      <w:r>
        <w:rPr>
          <w:rFonts w:ascii="ＭＳ ゴシック" w:eastAsia="ＭＳ ゴシック" w:hAnsi="ＭＳ ゴシック" w:cs="Times New Roman" w:hint="eastAsia"/>
          <w:color w:val="000000" w:themeColor="text1"/>
          <w:sz w:val="28"/>
          <w:szCs w:val="28"/>
        </w:rPr>
        <w:t xml:space="preserve">第３節　</w:t>
      </w:r>
      <w:r w:rsidR="004F6436">
        <w:rPr>
          <w:rFonts w:ascii="ＭＳ ゴシック" w:eastAsia="ＭＳ ゴシック" w:hAnsi="ＭＳ ゴシック" w:cs="Times New Roman" w:hint="eastAsia"/>
          <w:color w:val="000000" w:themeColor="text1"/>
          <w:sz w:val="28"/>
          <w:szCs w:val="28"/>
        </w:rPr>
        <w:t xml:space="preserve"> </w:t>
      </w:r>
      <w:r>
        <w:rPr>
          <w:rFonts w:ascii="ＭＳ ゴシック" w:eastAsia="ＭＳ ゴシック" w:hAnsi="ＭＳ ゴシック" w:cs="Times New Roman" w:hint="eastAsia"/>
          <w:color w:val="000000" w:themeColor="text1"/>
          <w:sz w:val="28"/>
          <w:szCs w:val="28"/>
        </w:rPr>
        <w:t>人口動態</w:t>
      </w:r>
    </w:p>
    <w:p w:rsidR="00C806BB" w:rsidRPr="00C806BB" w:rsidRDefault="00991999" w:rsidP="00C806BB">
      <w:pPr>
        <w:tabs>
          <w:tab w:val="left" w:pos="426"/>
        </w:tabs>
        <w:ind w:firstLineChars="650" w:firstLine="1820"/>
        <w:rPr>
          <w:rFonts w:ascii="ＭＳ ゴシック" w:eastAsia="ＭＳ ゴシック" w:hAnsi="ＭＳ ゴシック" w:cs="Times New Roman"/>
          <w:color w:val="000000" w:themeColor="text1"/>
          <w:sz w:val="28"/>
          <w:szCs w:val="28"/>
        </w:rPr>
      </w:pPr>
      <w:r>
        <w:rPr>
          <w:rFonts w:ascii="ＭＳ ゴシック" w:eastAsia="ＭＳ ゴシック" w:hAnsi="ＭＳ ゴシック" w:cs="Times New Roman" w:hint="eastAsia"/>
          <w:color w:val="000000" w:themeColor="text1"/>
          <w:sz w:val="28"/>
          <w:szCs w:val="28"/>
        </w:rPr>
        <w:t xml:space="preserve">第４節　</w:t>
      </w:r>
      <w:r w:rsidR="004F6436">
        <w:rPr>
          <w:rFonts w:ascii="ＭＳ ゴシック" w:eastAsia="ＭＳ ゴシック" w:hAnsi="ＭＳ ゴシック" w:cs="Times New Roman" w:hint="eastAsia"/>
          <w:color w:val="000000" w:themeColor="text1"/>
          <w:sz w:val="28"/>
          <w:szCs w:val="28"/>
        </w:rPr>
        <w:t xml:space="preserve"> </w:t>
      </w:r>
      <w:r>
        <w:rPr>
          <w:rFonts w:ascii="ＭＳ ゴシック" w:eastAsia="ＭＳ ゴシック" w:hAnsi="ＭＳ ゴシック" w:cs="Times New Roman" w:hint="eastAsia"/>
          <w:color w:val="000000" w:themeColor="text1"/>
          <w:sz w:val="28"/>
          <w:szCs w:val="28"/>
        </w:rPr>
        <w:t>府民の受療状況</w:t>
      </w:r>
    </w:p>
    <w:p w:rsidR="00C806BB" w:rsidRPr="00C806BB" w:rsidRDefault="00991999" w:rsidP="00C806BB">
      <w:pPr>
        <w:tabs>
          <w:tab w:val="left" w:pos="426"/>
        </w:tabs>
        <w:ind w:firstLineChars="650" w:firstLine="1820"/>
        <w:rPr>
          <w:rFonts w:ascii="ＭＳ ゴシック" w:eastAsia="ＭＳ ゴシック" w:hAnsi="ＭＳ ゴシック" w:cs="Times New Roman"/>
          <w:color w:val="000000" w:themeColor="text1"/>
          <w:sz w:val="28"/>
          <w:szCs w:val="28"/>
        </w:rPr>
      </w:pPr>
      <w:r>
        <w:rPr>
          <w:rFonts w:ascii="ＭＳ ゴシック" w:eastAsia="ＭＳ ゴシック" w:hAnsi="ＭＳ ゴシック" w:cs="Times New Roman" w:hint="eastAsia"/>
          <w:color w:val="000000" w:themeColor="text1"/>
          <w:sz w:val="28"/>
          <w:szCs w:val="28"/>
        </w:rPr>
        <w:t xml:space="preserve">第５節　</w:t>
      </w:r>
      <w:r w:rsidR="004F6436">
        <w:rPr>
          <w:rFonts w:ascii="ＭＳ ゴシック" w:eastAsia="ＭＳ ゴシック" w:hAnsi="ＭＳ ゴシック" w:cs="Times New Roman" w:hint="eastAsia"/>
          <w:color w:val="000000" w:themeColor="text1"/>
          <w:sz w:val="28"/>
          <w:szCs w:val="28"/>
        </w:rPr>
        <w:t xml:space="preserve"> </w:t>
      </w:r>
      <w:r>
        <w:rPr>
          <w:rFonts w:ascii="ＭＳ ゴシック" w:eastAsia="ＭＳ ゴシック" w:hAnsi="ＭＳ ゴシック" w:cs="Times New Roman" w:hint="eastAsia"/>
          <w:color w:val="000000" w:themeColor="text1"/>
          <w:sz w:val="28"/>
          <w:szCs w:val="28"/>
        </w:rPr>
        <w:t>医療提供体制</w:t>
      </w:r>
    </w:p>
    <w:p w:rsidR="00C806BB" w:rsidRPr="00C806BB" w:rsidRDefault="00991999" w:rsidP="00C806BB">
      <w:pPr>
        <w:tabs>
          <w:tab w:val="left" w:pos="426"/>
        </w:tabs>
        <w:ind w:firstLineChars="650" w:firstLine="1820"/>
        <w:rPr>
          <w:rFonts w:ascii="ＭＳ ゴシック" w:eastAsia="ＭＳ ゴシック" w:hAnsi="ＭＳ ゴシック" w:cs="Times New Roman"/>
          <w:color w:val="000000" w:themeColor="text1"/>
          <w:sz w:val="28"/>
          <w:szCs w:val="28"/>
        </w:rPr>
      </w:pPr>
      <w:r>
        <w:rPr>
          <w:rFonts w:ascii="ＭＳ ゴシック" w:eastAsia="ＭＳ ゴシック" w:hAnsi="ＭＳ ゴシック" w:cs="Times New Roman" w:hint="eastAsia"/>
          <w:color w:val="000000" w:themeColor="text1"/>
          <w:sz w:val="28"/>
          <w:szCs w:val="28"/>
        </w:rPr>
        <w:t xml:space="preserve">第６節　</w:t>
      </w:r>
      <w:r w:rsidR="004F6436">
        <w:rPr>
          <w:rFonts w:ascii="ＭＳ ゴシック" w:eastAsia="ＭＳ ゴシック" w:hAnsi="ＭＳ ゴシック" w:cs="Times New Roman" w:hint="eastAsia"/>
          <w:color w:val="000000" w:themeColor="text1"/>
          <w:sz w:val="28"/>
          <w:szCs w:val="28"/>
        </w:rPr>
        <w:t xml:space="preserve"> </w:t>
      </w:r>
      <w:r>
        <w:rPr>
          <w:rFonts w:ascii="ＭＳ ゴシック" w:eastAsia="ＭＳ ゴシック" w:hAnsi="ＭＳ ゴシック" w:cs="Times New Roman" w:hint="eastAsia"/>
          <w:color w:val="000000" w:themeColor="text1"/>
          <w:sz w:val="28"/>
          <w:szCs w:val="28"/>
        </w:rPr>
        <w:t>特定機能病院</w:t>
      </w:r>
    </w:p>
    <w:p w:rsidR="00C806BB" w:rsidRPr="00C806BB" w:rsidRDefault="00991999" w:rsidP="00C806BB">
      <w:pPr>
        <w:tabs>
          <w:tab w:val="left" w:pos="426"/>
        </w:tabs>
        <w:ind w:firstLineChars="650" w:firstLine="1820"/>
        <w:rPr>
          <w:rFonts w:ascii="ＭＳ ゴシック" w:eastAsia="ＭＳ ゴシック" w:hAnsi="ＭＳ ゴシック" w:cs="Times New Roman"/>
          <w:color w:val="000000" w:themeColor="text1"/>
          <w:sz w:val="28"/>
          <w:szCs w:val="28"/>
        </w:rPr>
      </w:pPr>
      <w:r>
        <w:rPr>
          <w:rFonts w:ascii="ＭＳ ゴシック" w:eastAsia="ＭＳ ゴシック" w:hAnsi="ＭＳ ゴシック" w:cs="Times New Roman" w:hint="eastAsia"/>
          <w:color w:val="000000" w:themeColor="text1"/>
          <w:sz w:val="28"/>
          <w:szCs w:val="28"/>
        </w:rPr>
        <w:t xml:space="preserve">第７節　</w:t>
      </w:r>
      <w:r w:rsidR="004F6436">
        <w:rPr>
          <w:rFonts w:ascii="ＭＳ ゴシック" w:eastAsia="ＭＳ ゴシック" w:hAnsi="ＭＳ ゴシック" w:cs="Times New Roman" w:hint="eastAsia"/>
          <w:color w:val="000000" w:themeColor="text1"/>
          <w:sz w:val="28"/>
          <w:szCs w:val="28"/>
        </w:rPr>
        <w:t xml:space="preserve"> </w:t>
      </w:r>
      <w:r>
        <w:rPr>
          <w:rFonts w:ascii="ＭＳ ゴシック" w:eastAsia="ＭＳ ゴシック" w:hAnsi="ＭＳ ゴシック" w:cs="Times New Roman" w:hint="eastAsia"/>
          <w:color w:val="000000" w:themeColor="text1"/>
          <w:sz w:val="28"/>
          <w:szCs w:val="28"/>
        </w:rPr>
        <w:t>地域医療支援病院</w:t>
      </w:r>
    </w:p>
    <w:p w:rsidR="003C0C4B" w:rsidRDefault="00991999" w:rsidP="003C0C4B">
      <w:pPr>
        <w:tabs>
          <w:tab w:val="left" w:pos="426"/>
        </w:tabs>
        <w:ind w:firstLineChars="650" w:firstLine="1820"/>
        <w:rPr>
          <w:rFonts w:ascii="ＭＳ ゴシック" w:eastAsia="ＭＳ ゴシック" w:hAnsi="ＭＳ ゴシック" w:cs="Times New Roman"/>
          <w:color w:val="000000" w:themeColor="text1"/>
          <w:sz w:val="20"/>
          <w:szCs w:val="20"/>
        </w:rPr>
      </w:pPr>
      <w:r>
        <w:rPr>
          <w:rFonts w:ascii="ＭＳ ゴシック" w:eastAsia="ＭＳ ゴシック" w:hAnsi="ＭＳ ゴシック" w:cs="Times New Roman" w:hint="eastAsia"/>
          <w:color w:val="000000" w:themeColor="text1"/>
          <w:sz w:val="28"/>
          <w:szCs w:val="28"/>
        </w:rPr>
        <w:t xml:space="preserve">第８節　</w:t>
      </w:r>
      <w:r w:rsidR="004F6436">
        <w:rPr>
          <w:rFonts w:ascii="ＭＳ ゴシック" w:eastAsia="ＭＳ ゴシック" w:hAnsi="ＭＳ ゴシック" w:cs="Times New Roman" w:hint="eastAsia"/>
          <w:color w:val="000000" w:themeColor="text1"/>
          <w:sz w:val="28"/>
          <w:szCs w:val="28"/>
        </w:rPr>
        <w:t xml:space="preserve"> </w:t>
      </w:r>
      <w:r>
        <w:rPr>
          <w:rFonts w:ascii="ＭＳ ゴシック" w:eastAsia="ＭＳ ゴシック" w:hAnsi="ＭＳ ゴシック" w:cs="Times New Roman" w:hint="eastAsia"/>
          <w:color w:val="000000" w:themeColor="text1"/>
          <w:sz w:val="28"/>
          <w:szCs w:val="28"/>
        </w:rPr>
        <w:t>社会医療法人</w:t>
      </w:r>
    </w:p>
    <w:p w:rsidR="00C806BB" w:rsidRDefault="003C0C4B" w:rsidP="003C0C4B">
      <w:pPr>
        <w:tabs>
          <w:tab w:val="left" w:pos="426"/>
        </w:tabs>
        <w:ind w:firstLineChars="650" w:firstLine="1820"/>
        <w:rPr>
          <w:rFonts w:ascii="ＭＳ ゴシック" w:eastAsia="ＭＳ ゴシック" w:hAnsi="ＭＳ ゴシック" w:cs="Times New Roman"/>
          <w:color w:val="000000" w:themeColor="text1"/>
          <w:sz w:val="28"/>
          <w:szCs w:val="28"/>
        </w:rPr>
      </w:pPr>
      <w:r>
        <w:rPr>
          <w:rFonts w:ascii="ＭＳ ゴシック" w:eastAsia="ＭＳ ゴシック" w:hAnsi="ＭＳ ゴシック" w:cs="Times New Roman" w:hint="eastAsia"/>
          <w:color w:val="000000" w:themeColor="text1"/>
          <w:sz w:val="28"/>
          <w:szCs w:val="28"/>
        </w:rPr>
        <w:t xml:space="preserve">第９節　</w:t>
      </w:r>
      <w:r w:rsidR="004F6436">
        <w:rPr>
          <w:rFonts w:ascii="ＭＳ ゴシック" w:eastAsia="ＭＳ ゴシック" w:hAnsi="ＭＳ ゴシック" w:cs="Times New Roman" w:hint="eastAsia"/>
          <w:color w:val="000000" w:themeColor="text1"/>
          <w:sz w:val="28"/>
          <w:szCs w:val="28"/>
        </w:rPr>
        <w:t xml:space="preserve"> </w:t>
      </w:r>
      <w:r w:rsidR="00991999">
        <w:rPr>
          <w:rFonts w:ascii="ＭＳ ゴシック" w:eastAsia="ＭＳ ゴシック" w:hAnsi="ＭＳ ゴシック" w:cs="Times New Roman" w:hint="eastAsia"/>
          <w:color w:val="000000" w:themeColor="text1"/>
          <w:sz w:val="28"/>
          <w:szCs w:val="28"/>
        </w:rPr>
        <w:t>公的医療機関</w:t>
      </w:r>
      <w:r w:rsidR="00BC6BC2">
        <w:rPr>
          <w:rFonts w:ascii="ＭＳ ゴシック" w:eastAsia="ＭＳ ゴシック" w:hAnsi="ＭＳ ゴシック" w:cs="Times New Roman" w:hint="eastAsia"/>
          <w:color w:val="000000" w:themeColor="text1"/>
          <w:sz w:val="28"/>
          <w:szCs w:val="28"/>
        </w:rPr>
        <w:t>等</w:t>
      </w:r>
    </w:p>
    <w:p w:rsidR="00991999" w:rsidRDefault="00991999" w:rsidP="00991999">
      <w:pPr>
        <w:tabs>
          <w:tab w:val="left" w:pos="426"/>
        </w:tabs>
        <w:ind w:firstLineChars="650" w:firstLine="1820"/>
        <w:rPr>
          <w:rFonts w:ascii="ＭＳ ゴシック" w:eastAsia="ＭＳ ゴシック" w:hAnsi="ＭＳ ゴシック" w:cs="Times New Roman"/>
          <w:color w:val="000000" w:themeColor="text1"/>
          <w:sz w:val="28"/>
          <w:szCs w:val="28"/>
        </w:rPr>
      </w:pPr>
      <w:r>
        <w:rPr>
          <w:rFonts w:ascii="ＭＳ ゴシック" w:eastAsia="ＭＳ ゴシック" w:hAnsi="ＭＳ ゴシック" w:cs="Times New Roman" w:hint="eastAsia"/>
          <w:color w:val="000000" w:themeColor="text1"/>
          <w:sz w:val="28"/>
          <w:szCs w:val="28"/>
        </w:rPr>
        <w:t>第10節　（地独）大阪府立病院機構</w:t>
      </w:r>
    </w:p>
    <w:p w:rsidR="00991999" w:rsidRDefault="00991999" w:rsidP="003C0C4B">
      <w:pPr>
        <w:tabs>
          <w:tab w:val="left" w:pos="426"/>
        </w:tabs>
        <w:ind w:firstLineChars="650" w:firstLine="1820"/>
        <w:rPr>
          <w:rFonts w:ascii="ＭＳ ゴシック" w:eastAsia="ＭＳ ゴシック" w:hAnsi="ＭＳ ゴシック" w:cs="Times New Roman"/>
          <w:color w:val="000000" w:themeColor="text1"/>
          <w:sz w:val="28"/>
          <w:szCs w:val="28"/>
        </w:rPr>
      </w:pPr>
      <w:r>
        <w:rPr>
          <w:rFonts w:ascii="ＭＳ ゴシック" w:eastAsia="ＭＳ ゴシック" w:hAnsi="ＭＳ ゴシック" w:cs="Times New Roman" w:hint="eastAsia"/>
          <w:color w:val="000000" w:themeColor="text1"/>
          <w:sz w:val="28"/>
          <w:szCs w:val="28"/>
        </w:rPr>
        <w:t>第11節　保健所</w:t>
      </w:r>
    </w:p>
    <w:p w:rsidR="008B1153" w:rsidRPr="00C806BB" w:rsidRDefault="008B1153" w:rsidP="003C0C4B">
      <w:pPr>
        <w:tabs>
          <w:tab w:val="left" w:pos="426"/>
        </w:tabs>
        <w:ind w:firstLineChars="650" w:firstLine="1820"/>
        <w:rPr>
          <w:rFonts w:ascii="ＭＳ ゴシック" w:eastAsia="ＭＳ ゴシック" w:hAnsi="ＭＳ ゴシック" w:cs="Times New Roman"/>
          <w:color w:val="000000" w:themeColor="text1"/>
          <w:sz w:val="28"/>
          <w:szCs w:val="28"/>
        </w:rPr>
      </w:pPr>
      <w:r>
        <w:rPr>
          <w:rFonts w:ascii="ＭＳ ゴシック" w:eastAsia="ＭＳ ゴシック" w:hAnsi="ＭＳ ゴシック" w:cs="Times New Roman" w:hint="eastAsia"/>
          <w:color w:val="000000" w:themeColor="text1"/>
          <w:sz w:val="28"/>
          <w:szCs w:val="28"/>
        </w:rPr>
        <w:t>第12節　関係機関</w:t>
      </w:r>
    </w:p>
    <w:p w:rsidR="004A03F8" w:rsidRDefault="004A03F8" w:rsidP="004A03F8">
      <w:pPr>
        <w:ind w:firstLineChars="200" w:firstLine="1120"/>
        <w:rPr>
          <w:rFonts w:ascii="ＭＳ Ｐゴシック" w:eastAsia="ＭＳ Ｐゴシック" w:hAnsi="ＭＳ Ｐゴシック"/>
          <w:sz w:val="56"/>
          <w:szCs w:val="56"/>
        </w:rPr>
      </w:pPr>
    </w:p>
    <w:p w:rsidR="00DE641B" w:rsidRDefault="00DE641B" w:rsidP="004A03F8">
      <w:pPr>
        <w:ind w:firstLineChars="200" w:firstLine="1120"/>
        <w:rPr>
          <w:rFonts w:ascii="ＭＳ Ｐゴシック" w:eastAsia="ＭＳ Ｐゴシック" w:hAnsi="ＭＳ Ｐゴシック"/>
          <w:sz w:val="56"/>
          <w:szCs w:val="56"/>
        </w:rPr>
      </w:pPr>
    </w:p>
    <w:p w:rsidR="00DE641B" w:rsidRDefault="00DE641B" w:rsidP="004A03F8">
      <w:pPr>
        <w:ind w:firstLineChars="200" w:firstLine="1120"/>
        <w:rPr>
          <w:rFonts w:ascii="ＭＳ Ｐゴシック" w:eastAsia="ＭＳ Ｐゴシック" w:hAnsi="ＭＳ Ｐゴシック"/>
          <w:sz w:val="56"/>
          <w:szCs w:val="56"/>
        </w:rPr>
      </w:pPr>
    </w:p>
    <w:p w:rsidR="00DE641B" w:rsidRDefault="00DE641B" w:rsidP="004A03F8">
      <w:pPr>
        <w:ind w:firstLineChars="200" w:firstLine="1120"/>
        <w:rPr>
          <w:rFonts w:ascii="ＭＳ Ｐゴシック" w:eastAsia="ＭＳ Ｐゴシック" w:hAnsi="ＭＳ Ｐゴシック"/>
          <w:sz w:val="56"/>
          <w:szCs w:val="56"/>
        </w:rPr>
      </w:pPr>
    </w:p>
    <w:p w:rsidR="00DE641B" w:rsidRDefault="00DE641B" w:rsidP="004A03F8">
      <w:pPr>
        <w:ind w:firstLineChars="200" w:firstLine="1120"/>
        <w:rPr>
          <w:rFonts w:ascii="ＭＳ Ｐゴシック" w:eastAsia="ＭＳ Ｐゴシック" w:hAnsi="ＭＳ Ｐゴシック"/>
          <w:sz w:val="56"/>
          <w:szCs w:val="56"/>
        </w:rPr>
      </w:pPr>
    </w:p>
    <w:p w:rsidR="00FC3E64" w:rsidRDefault="00BC6BC2">
      <w:pPr>
        <w:widowControl/>
        <w:jc w:val="left"/>
        <w:rPr>
          <w:rFonts w:ascii="ＭＳ Ｐゴシック" w:eastAsia="ＭＳ Ｐゴシック" w:hAnsi="ＭＳ Ｐゴシック"/>
          <w:sz w:val="56"/>
          <w:szCs w:val="56"/>
        </w:rPr>
        <w:sectPr w:rsidR="00FC3E64" w:rsidSect="00EB20F6">
          <w:headerReference w:type="default" r:id="rId7"/>
          <w:footerReference w:type="default" r:id="rId8"/>
          <w:pgSz w:w="11907" w:h="16840" w:code="9"/>
          <w:pgMar w:top="1440" w:right="1134" w:bottom="1440" w:left="1134" w:header="851" w:footer="283" w:gutter="0"/>
          <w:pgNumType w:fmt="numberInDash" w:start="13"/>
          <w:cols w:space="720"/>
          <w:docGrid w:type="lines" w:linePitch="423"/>
        </w:sectPr>
      </w:pPr>
      <w:r>
        <w:rPr>
          <w:rFonts w:ascii="ＭＳ Ｐゴシック" w:eastAsia="ＭＳ Ｐゴシック" w:hAnsi="ＭＳ Ｐゴシック"/>
          <w:sz w:val="56"/>
          <w:szCs w:val="56"/>
        </w:rPr>
        <w:br w:type="page"/>
      </w:r>
    </w:p>
    <w:p w:rsidR="00EB20F6" w:rsidRPr="00FB292F" w:rsidRDefault="00EB20F6" w:rsidP="005A5D03">
      <w:pPr>
        <w:pStyle w:val="1"/>
        <w:tabs>
          <w:tab w:val="left" w:pos="709"/>
        </w:tabs>
        <w:wordWrap w:val="0"/>
        <w:snapToGrid w:val="0"/>
        <w:spacing w:before="0" w:beforeAutospacing="0"/>
        <w:rPr>
          <w:rFonts w:ascii="ＭＳ ゴシック" w:eastAsia="ＭＳ ゴシック" w:hAnsi="ＭＳ ゴシック"/>
          <w:b w:val="0"/>
          <w:color w:val="0070C0"/>
          <w:sz w:val="36"/>
          <w:szCs w:val="36"/>
          <w:u w:val="single"/>
          <w:lang w:eastAsia="ja-JP"/>
        </w:rPr>
      </w:pPr>
      <w:r w:rsidRPr="00853AF9">
        <w:rPr>
          <w:rFonts w:ascii="ＭＳ ゴシック" w:eastAsia="ＭＳ ゴシック" w:hAnsi="ＭＳ ゴシック" w:hint="eastAsia"/>
          <w:bdr w:val="single" w:sz="4" w:space="0" w:color="auto"/>
          <w:shd w:val="clear" w:color="auto" w:fill="C6D9F1"/>
        </w:rPr>
        <w:lastRenderedPageBreak/>
        <w:t>第</w:t>
      </w:r>
      <w:r>
        <w:rPr>
          <w:rFonts w:ascii="ＭＳ ゴシック" w:eastAsia="ＭＳ ゴシック" w:hAnsi="ＭＳ ゴシック" w:hint="eastAsia"/>
          <w:bdr w:val="single" w:sz="4" w:space="0" w:color="auto"/>
          <w:shd w:val="clear" w:color="auto" w:fill="C6D9F1"/>
          <w:lang w:eastAsia="ja-JP"/>
        </w:rPr>
        <w:t>１</w:t>
      </w:r>
      <w:r w:rsidRPr="00853AF9">
        <w:rPr>
          <w:rFonts w:ascii="ＭＳ ゴシック" w:eastAsia="ＭＳ ゴシック" w:hAnsi="ＭＳ ゴシック" w:hint="eastAsia"/>
          <w:bdr w:val="single" w:sz="4" w:space="0" w:color="auto"/>
          <w:shd w:val="clear" w:color="auto" w:fill="C6D9F1"/>
          <w:lang w:eastAsia="ja-JP"/>
        </w:rPr>
        <w:t>節</w:t>
      </w:r>
      <w:r w:rsidRPr="00853AF9">
        <w:rPr>
          <w:rFonts w:ascii="ＭＳ ゴシック" w:eastAsia="ＭＳ ゴシック" w:hAnsi="ＭＳ ゴシック" w:hint="eastAsia"/>
          <w:bdr w:val="single" w:sz="4" w:space="0" w:color="auto"/>
          <w:shd w:val="clear" w:color="auto" w:fill="C6D9F1"/>
        </w:rPr>
        <w:t xml:space="preserve">　</w:t>
      </w:r>
      <w:r>
        <w:rPr>
          <w:rFonts w:ascii="ＭＳ ゴシック" w:eastAsia="ＭＳ ゴシック" w:hAnsi="ＭＳ ゴシック" w:hint="eastAsia"/>
          <w:bdr w:val="single" w:sz="4" w:space="0" w:color="auto"/>
          <w:shd w:val="clear" w:color="auto" w:fill="C6D9F1"/>
          <w:lang w:eastAsia="ja-JP"/>
        </w:rPr>
        <w:t>医療圏</w:t>
      </w:r>
      <w:r w:rsidRPr="00853AF9">
        <w:rPr>
          <w:rFonts w:ascii="ＭＳ ゴシック" w:eastAsia="ＭＳ ゴシック" w:hAnsi="ＭＳ ゴシック" w:hint="eastAsia"/>
          <w:bdr w:val="single" w:sz="4" w:space="0" w:color="auto"/>
          <w:shd w:val="clear" w:color="auto" w:fill="C6D9F1"/>
          <w:lang w:eastAsia="ja-JP"/>
        </w:rPr>
        <w:t xml:space="preserve">　　　</w:t>
      </w:r>
      <w:r w:rsidR="005A5D03">
        <w:rPr>
          <w:rFonts w:ascii="ＭＳ ゴシック" w:eastAsia="ＭＳ ゴシック" w:hAnsi="ＭＳ ゴシック" w:hint="eastAsia"/>
          <w:bdr w:val="single" w:sz="4" w:space="0" w:color="auto"/>
          <w:shd w:val="clear" w:color="auto" w:fill="C6D9F1"/>
          <w:lang w:eastAsia="ja-JP"/>
        </w:rPr>
        <w:t xml:space="preserve">                </w:t>
      </w:r>
      <w:r w:rsidRPr="00853AF9">
        <w:rPr>
          <w:rFonts w:ascii="ＭＳ ゴシック" w:eastAsia="ＭＳ ゴシック" w:hAnsi="ＭＳ ゴシック" w:hint="eastAsia"/>
          <w:bdr w:val="single" w:sz="4" w:space="0" w:color="auto"/>
          <w:shd w:val="clear" w:color="auto" w:fill="C6D9F1"/>
          <w:lang w:eastAsia="ja-JP"/>
        </w:rPr>
        <w:t xml:space="preserve">　</w:t>
      </w:r>
      <w:r w:rsidRPr="005A5D03">
        <w:rPr>
          <w:rFonts w:ascii="ＭＳ ゴシック" w:eastAsia="ＭＳ ゴシック" w:hAnsi="ＭＳ ゴシック" w:hint="eastAsia"/>
          <w:sz w:val="44"/>
          <w:bdr w:val="single" w:sz="4" w:space="0" w:color="auto"/>
          <w:shd w:val="clear" w:color="auto" w:fill="C6D9F1"/>
          <w:lang w:eastAsia="ja-JP"/>
        </w:rPr>
        <w:t xml:space="preserve">　</w:t>
      </w:r>
    </w:p>
    <w:p w:rsidR="00EB20F6" w:rsidRDefault="00EB20F6" w:rsidP="00EB20F6">
      <w:pPr>
        <w:snapToGrid w:val="0"/>
        <w:rPr>
          <w:rFonts w:ascii="ＭＳ ゴシック" w:eastAsia="ＭＳ ゴシック" w:hAnsi="ＭＳ ゴシック"/>
          <w:b/>
          <w:color w:val="0070C0"/>
          <w:sz w:val="36"/>
          <w:szCs w:val="36"/>
          <w:u w:val="single"/>
        </w:rPr>
      </w:pPr>
      <w:r>
        <w:rPr>
          <w:rFonts w:ascii="ＭＳ ゴシック" w:eastAsia="ＭＳ ゴシック" w:hAnsi="ＭＳ ゴシック" w:hint="eastAsia"/>
          <w:b/>
          <w:color w:val="0070C0"/>
          <w:sz w:val="36"/>
          <w:szCs w:val="36"/>
          <w:u w:val="single"/>
        </w:rPr>
        <w:t>１．医療圏とは</w:t>
      </w:r>
    </w:p>
    <w:p w:rsidR="00EB20F6" w:rsidRPr="00D1190B" w:rsidRDefault="00EB20F6" w:rsidP="00EB20F6">
      <w:pPr>
        <w:tabs>
          <w:tab w:val="left" w:pos="426"/>
        </w:tabs>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（１）設定の趣旨</w:t>
      </w:r>
    </w:p>
    <w:p w:rsidR="00EB20F6" w:rsidRDefault="00EB20F6" w:rsidP="00EB20F6">
      <w:pPr>
        <w:ind w:leftChars="200" w:left="640" w:hangingChars="100" w:hanging="220"/>
        <w:rPr>
          <w:rFonts w:ascii="HG丸ｺﾞｼｯｸM-PRO" w:eastAsia="HG丸ｺﾞｼｯｸM-PRO" w:hAnsi="HG丸ｺﾞｼｯｸM-PRO"/>
          <w:color w:val="000000" w:themeColor="text1"/>
          <w:sz w:val="22"/>
        </w:rPr>
      </w:pPr>
      <w:r w:rsidRPr="00FA0D90">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保健医療サービスには、府民の生活に密接に関わる頻度の高いものから、極めて高度・専門的な医療まで様々な段階があります。医療資源が限られている中で、府民に保健医療サービスを適切かつ効率的に提供していくためには、医療機関が機能を分担し相互に連携していくことが必要になります。</w:t>
      </w:r>
    </w:p>
    <w:p w:rsidR="00EB20F6" w:rsidRPr="007C336A" w:rsidRDefault="00EB20F6" w:rsidP="00EB20F6">
      <w:pPr>
        <w:rPr>
          <w:rFonts w:ascii="HG丸ｺﾞｼｯｸM-PRO" w:eastAsia="HG丸ｺﾞｼｯｸM-PRO" w:hAnsi="HG丸ｺﾞｼｯｸM-PRO"/>
          <w:color w:val="000000" w:themeColor="text1"/>
          <w:sz w:val="22"/>
        </w:rPr>
      </w:pPr>
    </w:p>
    <w:p w:rsidR="00EB20F6" w:rsidRDefault="00EB20F6" w:rsidP="00EB20F6">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○本計画では、保健医療サービスを提供する地域単位として、一次、二次、三次の医療圏をそれぞれ設定し、全体で包括的な医療サービスを提供するための体制整備をめざします。</w:t>
      </w:r>
    </w:p>
    <w:p w:rsidR="00EB20F6" w:rsidRDefault="00EB20F6" w:rsidP="00EB20F6">
      <w:pPr>
        <w:spacing w:line="240" w:lineRule="exact"/>
        <w:rPr>
          <w:rFonts w:ascii="HG丸ｺﾞｼｯｸM-PRO" w:eastAsia="HG丸ｺﾞｼｯｸM-PRO" w:hAnsi="HG丸ｺﾞｼｯｸM-PRO"/>
          <w:color w:val="000000" w:themeColor="text1"/>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1665408" behindDoc="0" locked="0" layoutInCell="1" allowOverlap="1" wp14:anchorId="7A31546D" wp14:editId="5180CBB6">
                <wp:simplePos x="0" y="0"/>
                <wp:positionH relativeFrom="column">
                  <wp:posOffset>280035</wp:posOffset>
                </wp:positionH>
                <wp:positionV relativeFrom="paragraph">
                  <wp:posOffset>154305</wp:posOffset>
                </wp:positionV>
                <wp:extent cx="3457575" cy="352425"/>
                <wp:effectExtent l="0" t="0" r="0" b="0"/>
                <wp:wrapNone/>
                <wp:docPr id="20" name="テキスト ボックス 20" title="図表2-1-1　医療圏の概念図"/>
                <wp:cNvGraphicFramePr/>
                <a:graphic xmlns:a="http://schemas.openxmlformats.org/drawingml/2006/main">
                  <a:graphicData uri="http://schemas.microsoft.com/office/word/2010/wordprocessingShape">
                    <wps:wsp>
                      <wps:cNvSpPr txBox="1"/>
                      <wps:spPr>
                        <a:xfrm>
                          <a:off x="0" y="0"/>
                          <a:ext cx="3457575" cy="352425"/>
                        </a:xfrm>
                        <a:prstGeom prst="rect">
                          <a:avLst/>
                        </a:prstGeom>
                        <a:noFill/>
                        <a:ln w="6350">
                          <a:noFill/>
                        </a:ln>
                        <a:effectLst/>
                      </wps:spPr>
                      <wps:txbx>
                        <w:txbxContent>
                          <w:p w:rsidR="00C20281" w:rsidRPr="007B2BE9" w:rsidRDefault="00C20281" w:rsidP="00EB20F6">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図表2-1-1　医療圏の概念図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id="_x0000_t202" coordsize="21600,21600" o:spt="202" path="m,l,21600r21600,l21600,xe">
                <v:stroke joinstyle="miter"/>
                <v:path gradientshapeok="t" o:connecttype="rect"/>
              </v:shapetype>
              <v:shape id="テキスト ボックス 20" o:spid="_x0000_s1026" type="#_x0000_t202" alt="タイトル: 図表2-1-1　医療圏の概念図" style="position:absolute;left:0;text-align:left;margin-left:22.05pt;margin-top:12.15pt;width:272.25pt;height:27.75pt;z-index:25166540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" filled="f" stroked="f" strokeweight=".5pt">
                <v:textbox style="mso-fit-shape-to-text:t">
                  <w:txbxContent>
                    <w:p w:rsidR="00C20281" w:rsidRPr="007B2BE9" w:rsidRDefault="00C20281" w:rsidP="00EB20F6">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図表2-1-1　医療圏の概念図</w:t>
                      </w:r>
                    </w:p>
                  </w:txbxContent>
                </v:textbox>
              </v:shape>
            </w:pict>
          </mc:Fallback>
        </mc:AlternateContent>
      </w:r>
    </w:p>
    <w:p w:rsidR="00EB20F6" w:rsidRDefault="00EB20F6" w:rsidP="00EB20F6">
      <w:pPr>
        <w:ind w:firstLineChars="200" w:firstLine="420"/>
        <w:rPr>
          <w:rFonts w:ascii="HG丸ｺﾞｼｯｸM-PRO" w:eastAsia="HG丸ｺﾞｼｯｸM-PRO" w:hAnsi="HG丸ｺﾞｼｯｸM-PRO"/>
          <w:color w:val="000000" w:themeColor="text1"/>
          <w:sz w:val="22"/>
        </w:rPr>
      </w:pPr>
      <w:r w:rsidRPr="00FF4988">
        <w:rPr>
          <w:rFonts w:hint="eastAsia"/>
          <w:noProof/>
        </w:rPr>
        <w:drawing>
          <wp:anchor distT="0" distB="0" distL="114300" distR="114300" simplePos="0" relativeHeight="251667456" behindDoc="0" locked="0" layoutInCell="1" allowOverlap="1" wp14:anchorId="5513F788" wp14:editId="7A0C0441">
            <wp:simplePos x="0" y="0"/>
            <wp:positionH relativeFrom="column">
              <wp:posOffset>99060</wp:posOffset>
            </wp:positionH>
            <wp:positionV relativeFrom="paragraph">
              <wp:posOffset>294640</wp:posOffset>
            </wp:positionV>
            <wp:extent cx="5886450" cy="2809875"/>
            <wp:effectExtent l="0" t="0" r="0" b="9525"/>
            <wp:wrapTopAndBottom/>
            <wp:docPr id="1" name="図 1" title="図表2-1-1　医療圏の概念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a:extLst>
                        <a:ext uri="{28A0092B-C50C-407E-A947-70E740481C1C}">
                          <a14:useLocalDpi xmlns:a14="http://schemas.microsoft.com/office/drawing/2010/main" val="0"/>
                        </a:ext>
                      </a:extLst>
                    </a:blip>
                    <a:srcRect r="6834" b="2265"/>
                    <a:stretch/>
                  </pic:blipFill>
                  <pic:spPr bwMode="auto">
                    <a:xfrm>
                      <a:off x="0" y="0"/>
                      <a:ext cx="5886450" cy="28098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hint="eastAsia"/>
          <w:color w:val="000000" w:themeColor="text1"/>
          <w:sz w:val="22"/>
        </w:rPr>
        <w:t xml:space="preserve">　　　　</w:t>
      </w:r>
    </w:p>
    <w:p w:rsidR="00EB20F6" w:rsidRDefault="00EB20F6" w:rsidP="00EB20F6">
      <w:pPr>
        <w:ind w:firstLineChars="200" w:firstLine="440"/>
        <w:rPr>
          <w:rFonts w:ascii="HG丸ｺﾞｼｯｸM-PRO" w:eastAsia="HG丸ｺﾞｼｯｸM-PRO" w:hAnsi="HG丸ｺﾞｼｯｸM-PRO"/>
          <w:color w:val="000000" w:themeColor="text1"/>
          <w:sz w:val="22"/>
        </w:rPr>
      </w:pPr>
    </w:p>
    <w:p w:rsidR="00EB20F6" w:rsidRDefault="00EB20F6" w:rsidP="00EB20F6">
      <w:pPr>
        <w:ind w:firstLineChars="200" w:firstLine="440"/>
        <w:rPr>
          <w:rFonts w:ascii="HG丸ｺﾞｼｯｸM-PRO" w:eastAsia="HG丸ｺﾞｼｯｸM-PRO" w:hAnsi="HG丸ｺﾞｼｯｸM-PRO"/>
          <w:color w:val="000000" w:themeColor="text1"/>
          <w:sz w:val="22"/>
        </w:rPr>
      </w:pPr>
    </w:p>
    <w:p w:rsidR="00EB20F6" w:rsidRDefault="00EB20F6" w:rsidP="00EB20F6">
      <w:pPr>
        <w:ind w:firstLineChars="200" w:firstLine="440"/>
        <w:rPr>
          <w:rFonts w:ascii="HG丸ｺﾞｼｯｸM-PRO" w:eastAsia="HG丸ｺﾞｼｯｸM-PRO" w:hAnsi="HG丸ｺﾞｼｯｸM-PRO"/>
          <w:color w:val="000000" w:themeColor="text1"/>
          <w:sz w:val="22"/>
        </w:rPr>
      </w:pPr>
    </w:p>
    <w:p w:rsidR="00EB20F6" w:rsidRDefault="00EB20F6" w:rsidP="00EB20F6">
      <w:pPr>
        <w:ind w:firstLineChars="200" w:firstLine="440"/>
        <w:rPr>
          <w:rFonts w:ascii="HG丸ｺﾞｼｯｸM-PRO" w:eastAsia="HG丸ｺﾞｼｯｸM-PRO" w:hAnsi="HG丸ｺﾞｼｯｸM-PRO"/>
          <w:color w:val="000000" w:themeColor="text1"/>
          <w:sz w:val="22"/>
        </w:rPr>
      </w:pPr>
    </w:p>
    <w:p w:rsidR="00EB20F6" w:rsidRDefault="00EB20F6" w:rsidP="00EB20F6">
      <w:pPr>
        <w:ind w:firstLineChars="200" w:firstLine="440"/>
        <w:rPr>
          <w:rFonts w:ascii="HG丸ｺﾞｼｯｸM-PRO" w:eastAsia="HG丸ｺﾞｼｯｸM-PRO" w:hAnsi="HG丸ｺﾞｼｯｸM-PRO"/>
          <w:color w:val="000000" w:themeColor="text1"/>
          <w:sz w:val="22"/>
        </w:rPr>
      </w:pPr>
    </w:p>
    <w:p w:rsidR="00EB20F6" w:rsidRDefault="00EB20F6" w:rsidP="00EB20F6">
      <w:pPr>
        <w:ind w:firstLineChars="200" w:firstLine="440"/>
        <w:rPr>
          <w:rFonts w:ascii="HG丸ｺﾞｼｯｸM-PRO" w:eastAsia="HG丸ｺﾞｼｯｸM-PRO" w:hAnsi="HG丸ｺﾞｼｯｸM-PRO"/>
          <w:color w:val="000000" w:themeColor="text1"/>
          <w:sz w:val="22"/>
        </w:rPr>
      </w:pPr>
    </w:p>
    <w:p w:rsidR="00EB20F6" w:rsidRDefault="00EB20F6" w:rsidP="00EB20F6">
      <w:pPr>
        <w:ind w:firstLineChars="200" w:firstLine="440"/>
        <w:rPr>
          <w:rFonts w:ascii="HG丸ｺﾞｼｯｸM-PRO" w:eastAsia="HG丸ｺﾞｼｯｸM-PRO" w:hAnsi="HG丸ｺﾞｼｯｸM-PRO"/>
          <w:color w:val="000000" w:themeColor="text1"/>
          <w:sz w:val="22"/>
        </w:rPr>
      </w:pPr>
    </w:p>
    <w:p w:rsidR="00EB20F6" w:rsidRDefault="00EB20F6" w:rsidP="00EB20F6">
      <w:pPr>
        <w:ind w:firstLineChars="200" w:firstLine="440"/>
        <w:rPr>
          <w:rFonts w:ascii="HG丸ｺﾞｼｯｸM-PRO" w:eastAsia="HG丸ｺﾞｼｯｸM-PRO" w:hAnsi="HG丸ｺﾞｼｯｸM-PRO"/>
          <w:color w:val="000000" w:themeColor="text1"/>
          <w:sz w:val="22"/>
        </w:rPr>
      </w:pPr>
    </w:p>
    <w:p w:rsidR="00EB20F6" w:rsidRPr="000F518B" w:rsidRDefault="00EB20F6" w:rsidP="00EB20F6">
      <w:pPr>
        <w:ind w:firstLineChars="200" w:firstLine="440"/>
        <w:rPr>
          <w:rFonts w:ascii="HG丸ｺﾞｼｯｸM-PRO" w:eastAsia="HG丸ｺﾞｼｯｸM-PRO" w:hAnsi="HG丸ｺﾞｼｯｸM-PRO"/>
          <w:color w:val="000000" w:themeColor="text1"/>
          <w:sz w:val="22"/>
        </w:rPr>
      </w:pPr>
    </w:p>
    <w:p w:rsidR="00EB20F6" w:rsidRDefault="00EB20F6" w:rsidP="00EB20F6">
      <w:pPr>
        <w:snapToGrid w:val="0"/>
        <w:rPr>
          <w:rFonts w:ascii="ＭＳ ゴシック" w:eastAsia="ＭＳ ゴシック" w:hAnsi="ＭＳ ゴシック"/>
          <w:b/>
          <w:color w:val="0070C0"/>
          <w:sz w:val="36"/>
          <w:szCs w:val="36"/>
          <w:u w:val="single"/>
        </w:rPr>
      </w:pPr>
      <w:r>
        <w:rPr>
          <w:rFonts w:ascii="ＭＳ ゴシック" w:eastAsia="ＭＳ ゴシック" w:hAnsi="ＭＳ ゴシック" w:hint="eastAsia"/>
          <w:b/>
          <w:color w:val="0070C0"/>
          <w:sz w:val="36"/>
          <w:szCs w:val="36"/>
          <w:u w:val="single"/>
        </w:rPr>
        <w:lastRenderedPageBreak/>
        <w:t>２．医療圏の設定</w:t>
      </w:r>
    </w:p>
    <w:p w:rsidR="00EB20F6" w:rsidRPr="007905F9" w:rsidRDefault="00EB20F6" w:rsidP="00EB20F6">
      <w:pPr>
        <w:ind w:firstLineChars="50" w:firstLine="141"/>
        <w:rPr>
          <w:rFonts w:ascii="ＭＳ ゴシック" w:eastAsia="ＭＳ ゴシック" w:hAnsi="ＭＳ ゴシック"/>
          <w:b/>
          <w:color w:val="0070C0"/>
          <w:sz w:val="36"/>
          <w:szCs w:val="36"/>
          <w:u w:val="single"/>
        </w:rPr>
      </w:pPr>
      <w:r>
        <w:rPr>
          <w:rFonts w:ascii="ＭＳ ゴシック" w:eastAsia="ＭＳ ゴシック" w:hAnsi="ＭＳ ゴシック" w:hint="eastAsia"/>
          <w:b/>
          <w:color w:val="0070C0"/>
          <w:sz w:val="28"/>
          <w:szCs w:val="28"/>
        </w:rPr>
        <w:t>（１）医療圏の設定と役割</w:t>
      </w:r>
    </w:p>
    <w:p w:rsidR="00EB20F6" w:rsidRDefault="00EB20F6" w:rsidP="00EB20F6">
      <w:pPr>
        <w:ind w:leftChars="200" w:left="640" w:hangingChars="100" w:hanging="220"/>
        <w:rPr>
          <w:rFonts w:ascii="HG丸ｺﾞｼｯｸM-PRO" w:eastAsia="HG丸ｺﾞｼｯｸM-PRO" w:hAnsi="HG丸ｺﾞｼｯｸM-PRO"/>
          <w:color w:val="000000" w:themeColor="text1"/>
          <w:sz w:val="22"/>
        </w:rPr>
      </w:pPr>
      <w:r w:rsidRPr="00FA0D90">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大阪府では、</w:t>
      </w:r>
      <w:r w:rsidRPr="004D3154">
        <w:rPr>
          <w:rFonts w:ascii="HG丸ｺﾞｼｯｸM-PRO" w:eastAsia="HG丸ｺﾞｼｯｸM-PRO" w:hAnsi="HG丸ｺﾞｼｯｸM-PRO" w:hint="eastAsia"/>
          <w:color w:val="000000" w:themeColor="text1"/>
          <w:sz w:val="22"/>
        </w:rPr>
        <w:t>淀川、大和川により大きく</w:t>
      </w:r>
      <w:r>
        <w:rPr>
          <w:rFonts w:ascii="HG丸ｺﾞｼｯｸM-PRO" w:eastAsia="HG丸ｺﾞｼｯｸM-PRO" w:hAnsi="HG丸ｺﾞｼｯｸM-PRO" w:hint="eastAsia"/>
          <w:color w:val="000000" w:themeColor="text1"/>
          <w:sz w:val="22"/>
        </w:rPr>
        <w:t>3</w:t>
      </w:r>
      <w:r w:rsidRPr="004D3154">
        <w:rPr>
          <w:rFonts w:ascii="HG丸ｺﾞｼｯｸM-PRO" w:eastAsia="HG丸ｺﾞｼｯｸM-PRO" w:hAnsi="HG丸ｺﾞｼｯｸM-PRO" w:hint="eastAsia"/>
          <w:color w:val="000000" w:themeColor="text1"/>
          <w:sz w:val="22"/>
        </w:rPr>
        <w:t>つのエリアに分けられ</w:t>
      </w:r>
      <w:r>
        <w:rPr>
          <w:rFonts w:ascii="HG丸ｺﾞｼｯｸM-PRO" w:eastAsia="HG丸ｺﾞｼｯｸM-PRO" w:hAnsi="HG丸ｺﾞｼｯｸM-PRO" w:hint="eastAsia"/>
          <w:color w:val="000000" w:themeColor="text1"/>
          <w:sz w:val="22"/>
        </w:rPr>
        <w:t>ること、</w:t>
      </w:r>
      <w:r w:rsidRPr="004D3154">
        <w:rPr>
          <w:rFonts w:ascii="HG丸ｺﾞｼｯｸM-PRO" w:eastAsia="HG丸ｺﾞｼｯｸM-PRO" w:hAnsi="HG丸ｺﾞｼｯｸM-PRO" w:hint="eastAsia"/>
          <w:color w:val="000000" w:themeColor="text1"/>
          <w:sz w:val="22"/>
        </w:rPr>
        <w:t>鉄道</w:t>
      </w:r>
      <w:r>
        <w:rPr>
          <w:rFonts w:ascii="HG丸ｺﾞｼｯｸM-PRO" w:eastAsia="HG丸ｺﾞｼｯｸM-PRO" w:hAnsi="HG丸ｺﾞｼｯｸM-PRO" w:hint="eastAsia"/>
          <w:color w:val="000000" w:themeColor="text1"/>
          <w:sz w:val="22"/>
        </w:rPr>
        <w:t>・道路網が大阪市を中心に</w:t>
      </w:r>
      <w:r w:rsidRPr="004D3154">
        <w:rPr>
          <w:rFonts w:ascii="HG丸ｺﾞｼｯｸM-PRO" w:eastAsia="HG丸ｺﾞｼｯｸM-PRO" w:hAnsi="HG丸ｺﾞｼｯｸM-PRO" w:hint="eastAsia"/>
          <w:color w:val="000000" w:themeColor="text1"/>
          <w:sz w:val="22"/>
        </w:rPr>
        <w:t>放射状に延びて</w:t>
      </w:r>
      <w:r>
        <w:rPr>
          <w:rFonts w:ascii="HG丸ｺﾞｼｯｸM-PRO" w:eastAsia="HG丸ｺﾞｼｯｸM-PRO" w:hAnsi="HG丸ｺﾞｼｯｸM-PRO" w:hint="eastAsia"/>
          <w:color w:val="000000" w:themeColor="text1"/>
          <w:sz w:val="22"/>
        </w:rPr>
        <w:t>いるという地勢に鑑み、昭和63年度の大阪府保健医療計画策定時に医療圏を設定しました。</w:t>
      </w:r>
    </w:p>
    <w:p w:rsidR="00EB20F6" w:rsidRDefault="00EB20F6" w:rsidP="00EB20F6">
      <w:pPr>
        <w:ind w:leftChars="200" w:left="640" w:hangingChars="100" w:hanging="220"/>
        <w:rPr>
          <w:rFonts w:ascii="ＭＳ Ｐゴシック" w:eastAsia="ＭＳ Ｐゴシック" w:hAnsi="ＭＳ Ｐゴシック"/>
          <w:color w:val="000000" w:themeColor="text1"/>
          <w:sz w:val="22"/>
        </w:rPr>
      </w:pPr>
    </w:p>
    <w:p w:rsidR="00EB20F6" w:rsidRPr="002A654A" w:rsidRDefault="00EB20F6" w:rsidP="00EB20F6">
      <w:pPr>
        <w:ind w:leftChars="200" w:left="640" w:hangingChars="100" w:hanging="220"/>
        <w:rPr>
          <w:rFonts w:ascii="ＭＳ Ｐゴシック" w:eastAsia="ＭＳ Ｐゴシック" w:hAnsi="ＭＳ Ｐゴシック"/>
          <w:color w:val="000000" w:themeColor="text1"/>
          <w:sz w:val="22"/>
        </w:rPr>
      </w:pPr>
      <w:r>
        <w:rPr>
          <w:rFonts w:ascii="ＭＳ Ｐゴシック" w:eastAsia="ＭＳ Ｐゴシック" w:hAnsi="ＭＳ Ｐゴシック" w:hint="eastAsia"/>
          <w:color w:val="000000" w:themeColor="text1"/>
          <w:sz w:val="22"/>
        </w:rPr>
        <w:t>【一次医療圏】</w:t>
      </w:r>
    </w:p>
    <w:p w:rsidR="00EB20F6" w:rsidRPr="009C23B9" w:rsidRDefault="00EB20F6" w:rsidP="00EB20F6">
      <w:pPr>
        <w:ind w:leftChars="200" w:left="640" w:hangingChars="100" w:hanging="220"/>
        <w:rPr>
          <w:rFonts w:ascii="HG丸ｺﾞｼｯｸM-PRO" w:eastAsia="HG丸ｺﾞｼｯｸM-PRO" w:hAnsi="HG丸ｺﾞｼｯｸM-PRO"/>
          <w:color w:val="000000" w:themeColor="text1"/>
          <w:sz w:val="22"/>
        </w:rPr>
      </w:pPr>
      <w:r w:rsidRPr="00FA0D90">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一次医療圏は、住民にとって身近で利用しやすい保健医療サービスが提供されることが可能な地域単位であるため、第6次計画に引き続き、市町村単位で設定します。</w:t>
      </w:r>
    </w:p>
    <w:p w:rsidR="00EB20F6" w:rsidRPr="006E12AD" w:rsidRDefault="00EB20F6" w:rsidP="00EB20F6">
      <w:pPr>
        <w:ind w:leftChars="200" w:left="640" w:hangingChars="100" w:hanging="220"/>
        <w:rPr>
          <w:rFonts w:ascii="HG丸ｺﾞｼｯｸM-PRO" w:eastAsia="HG丸ｺﾞｼｯｸM-PRO" w:hAnsi="HG丸ｺﾞｼｯｸM-PRO"/>
          <w:color w:val="000000" w:themeColor="text1"/>
          <w:sz w:val="22"/>
        </w:rPr>
      </w:pPr>
    </w:p>
    <w:p w:rsidR="00EB20F6" w:rsidRPr="002A654A" w:rsidRDefault="00EB20F6" w:rsidP="00EB20F6">
      <w:pPr>
        <w:ind w:leftChars="200" w:left="640" w:hangingChars="100" w:hanging="220"/>
        <w:rPr>
          <w:rFonts w:ascii="ＭＳ Ｐゴシック" w:eastAsia="ＭＳ Ｐゴシック" w:hAnsi="ＭＳ Ｐゴシック"/>
          <w:color w:val="000000" w:themeColor="text1"/>
          <w:sz w:val="22"/>
        </w:rPr>
      </w:pPr>
      <w:r>
        <w:rPr>
          <w:rFonts w:ascii="ＭＳ Ｐゴシック" w:eastAsia="ＭＳ Ｐゴシック" w:hAnsi="ＭＳ Ｐゴシック" w:hint="eastAsia"/>
          <w:color w:val="000000" w:themeColor="text1"/>
          <w:sz w:val="22"/>
        </w:rPr>
        <w:t>【二次医療圏】</w:t>
      </w:r>
    </w:p>
    <w:p w:rsidR="00EB20F6" w:rsidRDefault="00EB20F6" w:rsidP="00EB20F6">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○二次医療圏は、</w:t>
      </w:r>
      <w:r w:rsidRPr="006E12AD">
        <w:rPr>
          <w:rFonts w:ascii="HG丸ｺﾞｼｯｸM-PRO" w:eastAsia="HG丸ｺﾞｼｯｸM-PRO" w:hAnsi="HG丸ｺﾞｼｯｸM-PRO" w:hint="eastAsia"/>
          <w:color w:val="000000" w:themeColor="text1"/>
          <w:sz w:val="22"/>
        </w:rPr>
        <w:t>主として入院医療サービス、広域的な保健医療サービスが行われる地域単位</w:t>
      </w:r>
      <w:r>
        <w:rPr>
          <w:rFonts w:ascii="HG丸ｺﾞｼｯｸM-PRO" w:eastAsia="HG丸ｺﾞｼｯｸM-PRO" w:hAnsi="HG丸ｺﾞｼｯｸM-PRO" w:hint="eastAsia"/>
          <w:color w:val="000000" w:themeColor="text1"/>
          <w:sz w:val="22"/>
        </w:rPr>
        <w:t>であり、国が示す設定要件は人口20万人以上となっています。</w:t>
      </w:r>
    </w:p>
    <w:p w:rsidR="00EB20F6" w:rsidRDefault="00EB20F6" w:rsidP="00EB20F6">
      <w:pPr>
        <w:ind w:leftChars="200" w:left="640" w:hangingChars="100" w:hanging="220"/>
        <w:rPr>
          <w:rFonts w:ascii="HG丸ｺﾞｼｯｸM-PRO" w:eastAsia="HG丸ｺﾞｼｯｸM-PRO" w:hAnsi="HG丸ｺﾞｼｯｸM-PRO"/>
          <w:color w:val="000000" w:themeColor="text1"/>
          <w:sz w:val="22"/>
        </w:rPr>
      </w:pPr>
    </w:p>
    <w:p w:rsidR="00EB20F6" w:rsidRDefault="00EB20F6" w:rsidP="00EB20F6">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○第6次計画で設定した大阪府の8つの二次医療圏はすべて20万人以上の人口から構成されているため（図表2-1-2参照）、第7次計画においても、引き続き同じ地域単位を、二次医療圏として設定します。</w:t>
      </w:r>
    </w:p>
    <w:p w:rsidR="00EB20F6" w:rsidRDefault="00EB20F6" w:rsidP="00EB20F6">
      <w:pPr>
        <w:ind w:leftChars="200" w:left="640" w:hangingChars="100" w:hanging="220"/>
        <w:rPr>
          <w:rFonts w:ascii="HG丸ｺﾞｼｯｸM-PRO" w:eastAsia="HG丸ｺﾞｼｯｸM-PRO" w:hAnsi="HG丸ｺﾞｼｯｸM-PRO"/>
          <w:color w:val="000000" w:themeColor="text1"/>
          <w:sz w:val="22"/>
        </w:rPr>
      </w:pPr>
    </w:p>
    <w:p w:rsidR="00EB20F6" w:rsidRDefault="00EB20F6" w:rsidP="00EB20F6">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○なお、各二次医療圏においては、医療需要は概ね７割以上満たされています（第２章第４節「府民の受療状況」参照）。</w:t>
      </w:r>
    </w:p>
    <w:p w:rsidR="00EB20F6" w:rsidRPr="006E12AD" w:rsidRDefault="00EB20F6" w:rsidP="00EB20F6">
      <w:pPr>
        <w:ind w:leftChars="200" w:left="640" w:hangingChars="100" w:hanging="220"/>
        <w:rPr>
          <w:rFonts w:ascii="HG丸ｺﾞｼｯｸM-PRO" w:eastAsia="HG丸ｺﾞｼｯｸM-PRO" w:hAnsi="HG丸ｺﾞｼｯｸM-PRO"/>
          <w:color w:val="000000" w:themeColor="text1"/>
          <w:sz w:val="22"/>
        </w:rPr>
      </w:pPr>
    </w:p>
    <w:p w:rsidR="00EB20F6" w:rsidRPr="002A654A" w:rsidRDefault="00EB20F6" w:rsidP="00EB20F6">
      <w:pPr>
        <w:ind w:leftChars="200" w:left="640" w:hangingChars="100" w:hanging="220"/>
        <w:rPr>
          <w:rFonts w:ascii="ＭＳ Ｐゴシック" w:eastAsia="ＭＳ Ｐゴシック" w:hAnsi="ＭＳ Ｐゴシック"/>
          <w:color w:val="000000" w:themeColor="text1"/>
          <w:sz w:val="22"/>
        </w:rPr>
      </w:pPr>
      <w:r>
        <w:rPr>
          <w:rFonts w:ascii="ＭＳ Ｐゴシック" w:eastAsia="ＭＳ Ｐゴシック" w:hAnsi="ＭＳ Ｐゴシック" w:hint="eastAsia"/>
          <w:color w:val="000000" w:themeColor="text1"/>
          <w:sz w:val="22"/>
        </w:rPr>
        <w:t>【三次医療圏】</w:t>
      </w:r>
    </w:p>
    <w:p w:rsidR="00EB20F6" w:rsidRDefault="00EB20F6" w:rsidP="00EB20F6">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○三次医療圏は、高度で特殊な診療機能を提供することが可能な地域単位であるため、第6次計画に引き続き、府内全域をひとつの三次医療圏として設定します。</w:t>
      </w:r>
    </w:p>
    <w:p w:rsidR="00EB20F6" w:rsidRDefault="00EB20F6" w:rsidP="00EB20F6">
      <w:pPr>
        <w:ind w:leftChars="200" w:left="640" w:hangingChars="100" w:hanging="220"/>
        <w:rPr>
          <w:rFonts w:ascii="HG丸ｺﾞｼｯｸM-PRO" w:eastAsia="HG丸ｺﾞｼｯｸM-PRO" w:hAnsi="HG丸ｺﾞｼｯｸM-PRO"/>
          <w:color w:val="000000" w:themeColor="text1"/>
          <w:sz w:val="22"/>
        </w:rPr>
      </w:pPr>
    </w:p>
    <w:p w:rsidR="00EB20F6" w:rsidRPr="00640357" w:rsidRDefault="00EB20F6" w:rsidP="00EB20F6">
      <w:pPr>
        <w:widowControl/>
        <w:jc w:val="left"/>
        <w:rPr>
          <w:rFonts w:ascii="ＭＳ ゴシック" w:eastAsia="ＭＳ ゴシック" w:hAnsi="ＭＳ ゴシック"/>
          <w:color w:val="0070C0"/>
          <w:sz w:val="36"/>
          <w:szCs w:val="36"/>
        </w:rPr>
      </w:pPr>
      <w:r w:rsidRPr="00640357">
        <w:rPr>
          <w:rFonts w:ascii="ＭＳ ゴシック" w:eastAsia="ＭＳ ゴシック" w:hAnsi="ＭＳ ゴシック"/>
          <w:color w:val="0070C0"/>
          <w:sz w:val="36"/>
          <w:szCs w:val="36"/>
        </w:rPr>
        <w:br w:type="page"/>
      </w:r>
    </w:p>
    <w:p w:rsidR="00EB20F6" w:rsidRDefault="00EB20F6" w:rsidP="00EB20F6">
      <w:pPr>
        <w:snapToGrid w:val="0"/>
        <w:rPr>
          <w:rFonts w:ascii="ＭＳ ゴシック" w:eastAsia="ＭＳ ゴシック" w:hAnsi="ＭＳ ゴシック"/>
          <w:b/>
          <w:color w:val="0070C0"/>
          <w:sz w:val="36"/>
          <w:szCs w:val="36"/>
          <w:u w:val="single"/>
        </w:rPr>
      </w:pPr>
      <w:r>
        <w:rPr>
          <w:rFonts w:ascii="ＭＳ ゴシック" w:eastAsia="ＭＳ ゴシック" w:hAnsi="ＭＳ ゴシック" w:hint="eastAsia"/>
          <w:b/>
          <w:color w:val="0070C0"/>
          <w:sz w:val="36"/>
          <w:szCs w:val="36"/>
          <w:u w:val="single"/>
        </w:rPr>
        <w:lastRenderedPageBreak/>
        <w:t>３．二次医療圏について</w:t>
      </w:r>
    </w:p>
    <w:p w:rsidR="00EB20F6" w:rsidRPr="00D1190B" w:rsidRDefault="00EB20F6" w:rsidP="00EB20F6">
      <w:pPr>
        <w:tabs>
          <w:tab w:val="left" w:pos="426"/>
        </w:tabs>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（１）二次医療圏の概況</w:t>
      </w:r>
    </w:p>
    <w:p w:rsidR="00EB20F6" w:rsidRDefault="00EB20F6" w:rsidP="00EB20F6">
      <w:pPr>
        <w:ind w:leftChars="200" w:left="640" w:hangingChars="100" w:hanging="220"/>
        <w:rPr>
          <w:rFonts w:ascii="HG丸ｺﾞｼｯｸM-PRO" w:eastAsia="HG丸ｺﾞｼｯｸM-PRO" w:hAnsi="HG丸ｺﾞｼｯｸM-PRO"/>
          <w:color w:val="000000" w:themeColor="text1"/>
          <w:sz w:val="22"/>
        </w:rPr>
      </w:pPr>
      <w:r w:rsidRPr="00FA0D90">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大阪府の二次医療圏の概況は、図表2-1-2のとおりであり、大阪府高齢者計画で設定する大阪府高齢者保健福祉圏とも合致しています</w:t>
      </w:r>
      <w:r w:rsidRPr="00C37DB2">
        <w:rPr>
          <w:rFonts w:ascii="HG丸ｺﾞｼｯｸM-PRO" w:eastAsia="HG丸ｺﾞｼｯｸM-PRO" w:hAnsi="HG丸ｺﾞｼｯｸM-PRO" w:hint="eastAsia"/>
          <w:color w:val="000000" w:themeColor="text1"/>
          <w:sz w:val="22"/>
        </w:rPr>
        <w:t>。</w:t>
      </w:r>
    </w:p>
    <w:p w:rsidR="00EB20F6" w:rsidRDefault="00EB20F6" w:rsidP="00EB20F6">
      <w:pPr>
        <w:ind w:leftChars="200" w:left="701" w:hangingChars="100" w:hanging="281"/>
        <w:rPr>
          <w:rFonts w:ascii="HG丸ｺﾞｼｯｸM-PRO" w:eastAsia="HG丸ｺﾞｼｯｸM-PRO" w:hAnsi="HG丸ｺﾞｼｯｸM-PRO"/>
          <w:color w:val="000000" w:themeColor="text1"/>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1659264" behindDoc="0" locked="0" layoutInCell="1" allowOverlap="1" wp14:anchorId="3A0C2860" wp14:editId="7F75C0F7">
                <wp:simplePos x="0" y="0"/>
                <wp:positionH relativeFrom="column">
                  <wp:posOffset>60960</wp:posOffset>
                </wp:positionH>
                <wp:positionV relativeFrom="paragraph">
                  <wp:posOffset>195580</wp:posOffset>
                </wp:positionV>
                <wp:extent cx="3457575" cy="352425"/>
                <wp:effectExtent l="0" t="0" r="0" b="0"/>
                <wp:wrapNone/>
                <wp:docPr id="25" name="テキスト ボックス 25" title="図表2-1-2　二次医療圏の概況（平成28年10月1日現在）"/>
                <wp:cNvGraphicFramePr/>
                <a:graphic xmlns:a="http://schemas.openxmlformats.org/drawingml/2006/main">
                  <a:graphicData uri="http://schemas.microsoft.com/office/word/2010/wordprocessingShape">
                    <wps:wsp>
                      <wps:cNvSpPr txBox="1"/>
                      <wps:spPr>
                        <a:xfrm>
                          <a:off x="0" y="0"/>
                          <a:ext cx="3457575"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20281" w:rsidRPr="007B2BE9" w:rsidRDefault="00C20281" w:rsidP="00EB20F6">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図表2-1-2　二次医療圏の概況（平成28年10月1日現在）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テキスト ボックス 25" o:spid="_x0000_s1027" type="#_x0000_t202" alt="タイトル: 図表2-1-2　二次医療圏の概況（平成28年10月1日現在）" style="position:absolute;left:0;text-align:left;margin-left:4.8pt;margin-top:15.4pt;width:272.25pt;height:27.7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" filled="f" stroked="f" strokeweight=".5pt">
                <v:textbox>
                  <w:txbxContent>
                    <w:p w:rsidR="00C20281" w:rsidRPr="007B2BE9" w:rsidRDefault="00C20281" w:rsidP="00EB20F6">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図表2-1-2　二次医療圏の概況（平成28年10月1日現在）</w:t>
                      </w:r>
                    </w:p>
                  </w:txbxContent>
                </v:textbox>
              </v:shape>
            </w:pict>
          </mc:Fallback>
        </mc:AlternateContent>
      </w:r>
    </w:p>
    <w:p w:rsidR="00EB20F6" w:rsidRDefault="00EB20F6" w:rsidP="00EB20F6">
      <w:pPr>
        <w:rPr>
          <w:rFonts w:ascii="HG丸ｺﾞｼｯｸM-PRO" w:eastAsia="HG丸ｺﾞｼｯｸM-PRO" w:hAnsi="HG丸ｺﾞｼｯｸM-PRO"/>
          <w:color w:val="000000" w:themeColor="text1"/>
          <w:sz w:val="22"/>
        </w:rPr>
      </w:pPr>
      <w:r w:rsidRPr="00B337A2">
        <w:rPr>
          <w:rFonts w:hint="eastAsia"/>
          <w:noProof/>
        </w:rPr>
        <w:drawing>
          <wp:anchor distT="0" distB="0" distL="114300" distR="114300" simplePos="0" relativeHeight="251664384" behindDoc="0" locked="0" layoutInCell="1" allowOverlap="1" wp14:anchorId="6378B89E" wp14:editId="294F6D07">
            <wp:simplePos x="0" y="0"/>
            <wp:positionH relativeFrom="column">
              <wp:posOffset>165735</wp:posOffset>
            </wp:positionH>
            <wp:positionV relativeFrom="paragraph">
              <wp:posOffset>285750</wp:posOffset>
            </wp:positionV>
            <wp:extent cx="5801360" cy="2663825"/>
            <wp:effectExtent l="0" t="0" r="8890" b="3175"/>
            <wp:wrapTopAndBottom/>
            <wp:docPr id="5" name="図 5" title="図表2-1-2　二次医療圏の概況（平成28年10月1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801360" cy="26638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B20F6" w:rsidRDefault="00EB20F6" w:rsidP="00EB20F6">
      <w:pPr>
        <w:tabs>
          <w:tab w:val="left" w:pos="426"/>
        </w:tabs>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1660288" behindDoc="0" locked="0" layoutInCell="1" allowOverlap="1" wp14:anchorId="67166109" wp14:editId="609578A6">
                <wp:simplePos x="0" y="0"/>
                <wp:positionH relativeFrom="column">
                  <wp:posOffset>1614805</wp:posOffset>
                </wp:positionH>
                <wp:positionV relativeFrom="paragraph">
                  <wp:posOffset>2735580</wp:posOffset>
                </wp:positionV>
                <wp:extent cx="3590925" cy="485775"/>
                <wp:effectExtent l="0" t="0" r="0" b="0"/>
                <wp:wrapNone/>
                <wp:docPr id="29" name="テキスト ボックス 29" descr="出典　面積：国土交通省「国土地理院」、人口・人口密度：大阪府総務部「大阪府の推計人口」"/>
                <wp:cNvGraphicFramePr/>
                <a:graphic xmlns:a="http://schemas.openxmlformats.org/drawingml/2006/main">
                  <a:graphicData uri="http://schemas.microsoft.com/office/word/2010/wordprocessingShape">
                    <wps:wsp>
                      <wps:cNvSpPr txBox="1"/>
                      <wps:spPr>
                        <a:xfrm>
                          <a:off x="0" y="0"/>
                          <a:ext cx="3590925" cy="4857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20281" w:rsidRPr="00703CA8" w:rsidRDefault="00C20281" w:rsidP="00EB20F6">
                            <w:pPr>
                              <w:snapToGrid w:val="0"/>
                              <w:rPr>
                                <w:rFonts w:ascii="ＭＳ ゴシック" w:eastAsia="ＭＳ ゴシック" w:hAnsi="ＭＳ ゴシック"/>
                                <w:sz w:val="16"/>
                                <w:szCs w:val="16"/>
                              </w:rPr>
                            </w:pPr>
                            <w:r w:rsidRPr="00703CA8">
                              <w:rPr>
                                <w:rFonts w:ascii="ＭＳ ゴシック" w:eastAsia="ＭＳ ゴシック" w:hAnsi="ＭＳ ゴシック" w:hint="eastAsia"/>
                                <w:sz w:val="16"/>
                                <w:szCs w:val="16"/>
                              </w:rPr>
                              <w:t>出典　面積：国土交通省「国土地理院」、人口・人口密度：大阪府</w:t>
                            </w:r>
                            <w:r>
                              <w:rPr>
                                <w:rFonts w:ascii="ＭＳ ゴシック" w:eastAsia="ＭＳ ゴシック" w:hAnsi="ＭＳ ゴシック" w:hint="eastAsia"/>
                                <w:sz w:val="16"/>
                                <w:szCs w:val="16"/>
                              </w:rPr>
                              <w:t>総務部「大阪府の推計人口」</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テキスト ボックス 29" o:spid="_x0000_s1028" type="#_x0000_t202" alt="出典　面積：国土交通省「国土地理院」、人口・人口密度：大阪府総務部「大阪府の推計人口」" style="position:absolute;left:0;text-align:left;margin-left:127.15pt;margin-top:215.4pt;width:282.75pt;height:38.25pt;z-index:2516602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" filled="f" stroked="f" strokeweight=".5pt">
                <v:textbox style="mso-fit-shape-to-text:t">
                  <w:txbxContent>
                    <w:p w:rsidR="00C20281" w:rsidRPr="00703CA8" w:rsidRDefault="00C20281" w:rsidP="00EB20F6">
                      <w:pPr>
                        <w:snapToGrid w:val="0"/>
                        <w:rPr>
                          <w:rFonts w:ascii="ＭＳ ゴシック" w:eastAsia="ＭＳ ゴシック" w:hAnsi="ＭＳ ゴシック"/>
                          <w:sz w:val="16"/>
                          <w:szCs w:val="16"/>
                        </w:rPr>
                      </w:pPr>
                      <w:r w:rsidRPr="00703CA8">
                        <w:rPr>
                          <w:rFonts w:ascii="ＭＳ ゴシック" w:eastAsia="ＭＳ ゴシック" w:hAnsi="ＭＳ ゴシック" w:hint="eastAsia"/>
                          <w:sz w:val="16"/>
                          <w:szCs w:val="16"/>
                        </w:rPr>
                        <w:t>出典　面積：国土交通省「国土地理院」、人口・人口密度：大阪府</w:t>
                      </w:r>
                      <w:r>
                        <w:rPr>
                          <w:rFonts w:ascii="ＭＳ ゴシック" w:eastAsia="ＭＳ ゴシック" w:hAnsi="ＭＳ ゴシック" w:hint="eastAsia"/>
                          <w:sz w:val="16"/>
                          <w:szCs w:val="16"/>
                        </w:rPr>
                        <w:t>総務部「大阪府の推計人口」</w:t>
                      </w:r>
                    </w:p>
                  </w:txbxContent>
                </v:textbox>
              </v:shape>
            </w:pict>
          </mc:Fallback>
        </mc:AlternateContent>
      </w:r>
    </w:p>
    <w:p w:rsidR="00EB20F6" w:rsidRDefault="00EB20F6" w:rsidP="00EB20F6">
      <w:pPr>
        <w:tabs>
          <w:tab w:val="left" w:pos="426"/>
        </w:tabs>
        <w:ind w:firstLineChars="50" w:firstLine="141"/>
        <w:rPr>
          <w:rFonts w:ascii="ＭＳ ゴシック" w:eastAsia="ＭＳ ゴシック" w:hAnsi="ＭＳ ゴシック"/>
          <w:b/>
          <w:color w:val="0070C0"/>
          <w:sz w:val="28"/>
          <w:szCs w:val="28"/>
        </w:rPr>
      </w:pPr>
    </w:p>
    <w:p w:rsidR="00EB20F6" w:rsidRPr="00D1190B" w:rsidRDefault="00EB20F6" w:rsidP="00EB20F6">
      <w:pPr>
        <w:tabs>
          <w:tab w:val="left" w:pos="426"/>
        </w:tabs>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（２）大阪府保健医療協議会</w:t>
      </w:r>
    </w:p>
    <w:p w:rsidR="00EB20F6" w:rsidRDefault="00EB20F6" w:rsidP="00EB20F6">
      <w:pPr>
        <w:ind w:leftChars="200" w:left="640" w:hangingChars="100" w:hanging="220"/>
        <w:rPr>
          <w:rFonts w:ascii="HG丸ｺﾞｼｯｸM-PRO" w:eastAsia="HG丸ｺﾞｼｯｸM-PRO" w:hAnsi="HG丸ｺﾞｼｯｸM-PRO"/>
          <w:color w:val="000000" w:themeColor="text1"/>
          <w:sz w:val="22"/>
        </w:rPr>
      </w:pPr>
      <w:r w:rsidRPr="00FA0D90">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各二次医療圏において、</w:t>
      </w:r>
      <w:r w:rsidRPr="004E6BDC">
        <w:rPr>
          <w:rFonts w:ascii="HG丸ｺﾞｼｯｸM-PRO" w:eastAsia="HG丸ｺﾞｼｯｸM-PRO" w:hAnsi="HG丸ｺﾞｼｯｸM-PRO" w:hint="eastAsia"/>
          <w:color w:val="000000" w:themeColor="text1"/>
          <w:sz w:val="22"/>
        </w:rPr>
        <w:t>保健医療の向上を図るため</w:t>
      </w:r>
      <w:r>
        <w:rPr>
          <w:rFonts w:ascii="HG丸ｺﾞｼｯｸM-PRO" w:eastAsia="HG丸ｺﾞｼｯｸM-PRO" w:hAnsi="HG丸ｺﾞｼｯｸM-PRO" w:hint="eastAsia"/>
          <w:color w:val="000000" w:themeColor="text1"/>
          <w:sz w:val="22"/>
        </w:rPr>
        <w:t>に必要な事項について調査審議するため、大阪府附属機関条例により、</w:t>
      </w:r>
      <w:r w:rsidRPr="004E6BDC">
        <w:rPr>
          <w:rFonts w:ascii="HG丸ｺﾞｼｯｸM-PRO" w:eastAsia="HG丸ｺﾞｼｯｸM-PRO" w:hAnsi="HG丸ｺﾞｼｯｸM-PRO" w:hint="eastAsia"/>
          <w:color w:val="000000" w:themeColor="text1"/>
          <w:sz w:val="22"/>
        </w:rPr>
        <w:t>大阪府保健医療協議会</w:t>
      </w:r>
      <w:r>
        <w:rPr>
          <w:rFonts w:ascii="HG丸ｺﾞｼｯｸM-PRO" w:eastAsia="HG丸ｺﾞｼｯｸM-PRO" w:hAnsi="HG丸ｺﾞｼｯｸM-PRO" w:hint="eastAsia"/>
          <w:color w:val="000000" w:themeColor="text1"/>
          <w:sz w:val="22"/>
        </w:rPr>
        <w:t>を設置しています。</w:t>
      </w:r>
    </w:p>
    <w:p w:rsidR="00EB20F6" w:rsidRDefault="00EB20F6" w:rsidP="00EB20F6">
      <w:pPr>
        <w:ind w:leftChars="200" w:left="640" w:hangingChars="100" w:hanging="220"/>
        <w:rPr>
          <w:rFonts w:ascii="HG丸ｺﾞｼｯｸM-PRO" w:eastAsia="HG丸ｺﾞｼｯｸM-PRO" w:hAnsi="HG丸ｺﾞｼｯｸM-PRO"/>
          <w:color w:val="000000" w:themeColor="text1"/>
          <w:sz w:val="22"/>
        </w:rPr>
      </w:pPr>
    </w:p>
    <w:p w:rsidR="00EB20F6" w:rsidRDefault="00EB20F6" w:rsidP="00EB20F6">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○大阪府保健医療協議会は、医師会、歯科医師会、薬剤師会、看護協会、病院団体、医療機関、市町村等幅広い関係者で構成されています。</w:t>
      </w:r>
    </w:p>
    <w:p w:rsidR="00EB20F6" w:rsidRDefault="00EB20F6" w:rsidP="00EB20F6">
      <w:pPr>
        <w:ind w:leftChars="200" w:left="640" w:hangingChars="100" w:hanging="220"/>
        <w:rPr>
          <w:rFonts w:ascii="HG丸ｺﾞｼｯｸM-PRO" w:eastAsia="HG丸ｺﾞｼｯｸM-PRO" w:hAnsi="HG丸ｺﾞｼｯｸM-PRO"/>
          <w:color w:val="000000" w:themeColor="text1"/>
          <w:sz w:val="22"/>
        </w:rPr>
      </w:pPr>
    </w:p>
    <w:p w:rsidR="00EB20F6" w:rsidRPr="009C23B9" w:rsidRDefault="00EB20F6" w:rsidP="00EB20F6">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○なお、大阪市二次医療圏</w:t>
      </w:r>
      <w:r w:rsidRPr="008B3E83">
        <w:rPr>
          <w:rFonts w:ascii="HG丸ｺﾞｼｯｸM-PRO" w:eastAsia="HG丸ｺﾞｼｯｸM-PRO" w:hAnsi="HG丸ｺﾞｼｯｸM-PRO" w:hint="eastAsia"/>
          <w:color w:val="000000" w:themeColor="text1"/>
          <w:sz w:val="22"/>
        </w:rPr>
        <w:t>については、</w:t>
      </w:r>
      <w:r>
        <w:rPr>
          <w:rFonts w:ascii="HG丸ｺﾞｼｯｸM-PRO" w:eastAsia="HG丸ｺﾞｼｯｸM-PRO" w:hAnsi="HG丸ｺﾞｼｯｸM-PRO" w:hint="eastAsia"/>
          <w:color w:val="000000" w:themeColor="text1"/>
          <w:sz w:val="22"/>
        </w:rPr>
        <w:t>医療機関及び関係者が多数にわたるため、より詳細な調査審議を行うことができるよう、4</w:t>
      </w:r>
      <w:r w:rsidRPr="008B3E83">
        <w:rPr>
          <w:rFonts w:ascii="HG丸ｺﾞｼｯｸM-PRO" w:eastAsia="HG丸ｺﾞｼｯｸM-PRO" w:hAnsi="HG丸ｺﾞｼｯｸM-PRO" w:hint="eastAsia"/>
          <w:color w:val="000000" w:themeColor="text1"/>
          <w:sz w:val="22"/>
        </w:rPr>
        <w:t>つの基本保健医療圏</w:t>
      </w:r>
      <w:r>
        <w:rPr>
          <w:rFonts w:ascii="HG丸ｺﾞｼｯｸM-PRO" w:eastAsia="HG丸ｺﾞｼｯｸM-PRO" w:hAnsi="HG丸ｺﾞｼｯｸM-PRO" w:hint="eastAsia"/>
          <w:color w:val="000000" w:themeColor="text1"/>
          <w:sz w:val="22"/>
        </w:rPr>
        <w:t>を設定し、基本保健医療圏ごとにも大阪府保健医療協議会を設置しています。</w:t>
      </w:r>
    </w:p>
    <w:p w:rsidR="00EB20F6" w:rsidRPr="00C8247B" w:rsidRDefault="00F77913" w:rsidP="00EB20F6">
      <w:pPr>
        <w:rPr>
          <w:rFonts w:ascii="HG丸ｺﾞｼｯｸM-PRO" w:eastAsia="HG丸ｺﾞｼｯｸM-PRO" w:hAnsi="HG丸ｺﾞｼｯｸM-PRO"/>
          <w:color w:val="000000" w:themeColor="text1"/>
          <w:sz w:val="22"/>
        </w:rPr>
      </w:pPr>
      <w:r>
        <w:rPr>
          <w:rFonts w:ascii="ＭＳ ゴシック" w:eastAsia="ＭＳ ゴシック" w:hAnsi="ＭＳ ゴシック"/>
          <w:b/>
          <w:noProof/>
          <w:color w:val="0070C0"/>
          <w:sz w:val="28"/>
          <w:szCs w:val="28"/>
        </w:rPr>
        <w:lastRenderedPageBreak/>
        <mc:AlternateContent>
          <mc:Choice Requires="wps">
            <w:drawing>
              <wp:anchor distT="0" distB="0" distL="114300" distR="114300" simplePos="0" relativeHeight="251661312" behindDoc="0" locked="0" layoutInCell="1" allowOverlap="1" wp14:anchorId="2077A621" wp14:editId="292D00BA">
                <wp:simplePos x="0" y="0"/>
                <wp:positionH relativeFrom="column">
                  <wp:posOffset>480060</wp:posOffset>
                </wp:positionH>
                <wp:positionV relativeFrom="paragraph">
                  <wp:posOffset>-24130</wp:posOffset>
                </wp:positionV>
                <wp:extent cx="3457575" cy="352425"/>
                <wp:effectExtent l="0" t="0" r="0" b="0"/>
                <wp:wrapNone/>
                <wp:docPr id="6" name="テキスト ボックス 6" title="図表2-1-3　大阪府保健医療協議会"/>
                <wp:cNvGraphicFramePr/>
                <a:graphic xmlns:a="http://schemas.openxmlformats.org/drawingml/2006/main">
                  <a:graphicData uri="http://schemas.microsoft.com/office/word/2010/wordprocessingShape">
                    <wps:wsp>
                      <wps:cNvSpPr txBox="1"/>
                      <wps:spPr>
                        <a:xfrm>
                          <a:off x="0" y="0"/>
                          <a:ext cx="3457575"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20281" w:rsidRPr="007B2BE9" w:rsidRDefault="00C20281" w:rsidP="00EB20F6">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図表2-1-3　大阪府保健医療協議会</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6" o:spid="_x0000_s1029" type="#_x0000_t202" alt="タイトル: 図表2-1-3　大阪府保健医療協議会" style="position:absolute;left:0;text-align:left;margin-left:37.8pt;margin-top:-1.9pt;width:272.25pt;height:27.75pt;z-index:2516613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" filled="f" stroked="f" strokeweight=".5pt">
                <v:textbox style="mso-fit-shape-to-text:t">
                  <w:txbxContent>
                    <w:p w:rsidR="00C20281" w:rsidRPr="007B2BE9" w:rsidRDefault="00C20281" w:rsidP="00EB20F6">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図表2-1-3　大阪府保健医療協議会</w:t>
                      </w:r>
                    </w:p>
                  </w:txbxContent>
                </v:textbox>
              </v:shape>
            </w:pict>
          </mc:Fallback>
        </mc:AlternateContent>
      </w:r>
      <w:r w:rsidR="00EB20F6" w:rsidRPr="00522D97">
        <w:rPr>
          <w:noProof/>
        </w:rPr>
        <w:drawing>
          <wp:anchor distT="0" distB="0" distL="114300" distR="114300" simplePos="0" relativeHeight="251666432" behindDoc="0" locked="0" layoutInCell="1" allowOverlap="1" wp14:anchorId="13F96497" wp14:editId="6194B1D8">
            <wp:simplePos x="0" y="0"/>
            <wp:positionH relativeFrom="column">
              <wp:posOffset>584835</wp:posOffset>
            </wp:positionH>
            <wp:positionV relativeFrom="paragraph">
              <wp:posOffset>333375</wp:posOffset>
            </wp:positionV>
            <wp:extent cx="4994910" cy="3347720"/>
            <wp:effectExtent l="0" t="0" r="0" b="5080"/>
            <wp:wrapTopAndBottom/>
            <wp:docPr id="27" name="図 27" title="図表2-1-3　大阪府保健医療協議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994910" cy="33477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B20F6" w:rsidRDefault="00EB20F6" w:rsidP="00EB20F6">
      <w:pPr>
        <w:ind w:leftChars="200" w:left="640" w:hangingChars="100" w:hanging="220"/>
        <w:rPr>
          <w:rFonts w:ascii="HG丸ｺﾞｼｯｸM-PRO" w:eastAsia="HG丸ｺﾞｼｯｸM-PRO" w:hAnsi="HG丸ｺﾞｼｯｸM-PRO"/>
          <w:color w:val="000000" w:themeColor="text1"/>
          <w:sz w:val="22"/>
        </w:rPr>
      </w:pPr>
    </w:p>
    <w:p w:rsidR="00EB20F6" w:rsidRDefault="00EB20F6" w:rsidP="00EB20F6">
      <w:pPr>
        <w:ind w:leftChars="200" w:left="701" w:hangingChars="100" w:hanging="281"/>
        <w:rPr>
          <w:rFonts w:ascii="HG丸ｺﾞｼｯｸM-PRO" w:eastAsia="HG丸ｺﾞｼｯｸM-PRO" w:hAnsi="HG丸ｺﾞｼｯｸM-PRO"/>
          <w:color w:val="000000" w:themeColor="text1"/>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1662336" behindDoc="0" locked="0" layoutInCell="1" allowOverlap="1" wp14:anchorId="129B1A44" wp14:editId="634B4C96">
                <wp:simplePos x="0" y="0"/>
                <wp:positionH relativeFrom="column">
                  <wp:posOffset>213360</wp:posOffset>
                </wp:positionH>
                <wp:positionV relativeFrom="paragraph">
                  <wp:posOffset>70485</wp:posOffset>
                </wp:positionV>
                <wp:extent cx="3457575" cy="352425"/>
                <wp:effectExtent l="0" t="0" r="0" b="0"/>
                <wp:wrapNone/>
                <wp:docPr id="7" name="テキスト ボックス 7" title="図表2-1-4　二次医療圏の設定"/>
                <wp:cNvGraphicFramePr/>
                <a:graphic xmlns:a="http://schemas.openxmlformats.org/drawingml/2006/main">
                  <a:graphicData uri="http://schemas.microsoft.com/office/word/2010/wordprocessingShape">
                    <wps:wsp>
                      <wps:cNvSpPr txBox="1"/>
                      <wps:spPr>
                        <a:xfrm>
                          <a:off x="0" y="0"/>
                          <a:ext cx="3457575"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20281" w:rsidRPr="007B2BE9" w:rsidRDefault="00C20281" w:rsidP="00EB20F6">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図表2-1-4　二次医療圏の設定</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7" o:spid="_x0000_s1030" type="#_x0000_t202" alt="タイトル: 図表2-1-4　二次医療圏の設定" style="position:absolute;left:0;text-align:left;margin-left:16.8pt;margin-top:5.55pt;width:272.25pt;height:27.75pt;z-index:2516623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" filled="f" stroked="f" strokeweight=".5pt">
                <v:textbox style="mso-fit-shape-to-text:t">
                  <w:txbxContent>
                    <w:p w:rsidR="00C20281" w:rsidRPr="007B2BE9" w:rsidRDefault="00C20281" w:rsidP="00EB20F6">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図表2-1-4　二次医療圏の設定</w:t>
                      </w:r>
                    </w:p>
                  </w:txbxContent>
                </v:textbox>
              </v:shape>
            </w:pict>
          </mc:Fallback>
        </mc:AlternateContent>
      </w:r>
    </w:p>
    <w:p w:rsidR="00EB20F6" w:rsidRDefault="00EB20F6" w:rsidP="00EB20F6">
      <w:pPr>
        <w:ind w:leftChars="200" w:left="630" w:hangingChars="100" w:hanging="210"/>
        <w:rPr>
          <w:rFonts w:ascii="HG丸ｺﾞｼｯｸM-PRO" w:eastAsia="HG丸ｺﾞｼｯｸM-PRO" w:hAnsi="HG丸ｺﾞｼｯｸM-PRO"/>
          <w:color w:val="000000" w:themeColor="text1"/>
          <w:sz w:val="22"/>
        </w:rPr>
      </w:pPr>
      <w:r>
        <w:rPr>
          <w:noProof/>
        </w:rPr>
        <w:drawing>
          <wp:anchor distT="0" distB="0" distL="114300" distR="114300" simplePos="0" relativeHeight="251668480" behindDoc="0" locked="0" layoutInCell="1" allowOverlap="1" wp14:anchorId="5AC604EF" wp14:editId="79B83AFC">
            <wp:simplePos x="0" y="0"/>
            <wp:positionH relativeFrom="column">
              <wp:posOffset>-15240</wp:posOffset>
            </wp:positionH>
            <wp:positionV relativeFrom="paragraph">
              <wp:posOffset>253365</wp:posOffset>
            </wp:positionV>
            <wp:extent cx="3492000" cy="3898190"/>
            <wp:effectExtent l="0" t="0" r="0" b="7620"/>
            <wp:wrapNone/>
            <wp:docPr id="4" name="図 4" title="図表2-1-4　二次医療圏の設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extLst>
                        <a:ext uri="{28A0092B-C50C-407E-A947-70E740481C1C}">
                          <a14:useLocalDpi xmlns:a14="http://schemas.microsoft.com/office/drawing/2010/main" val="0"/>
                        </a:ext>
                      </a:extLst>
                    </a:blip>
                    <a:stretch>
                      <a:fillRect/>
                    </a:stretch>
                  </pic:blipFill>
                  <pic:spPr>
                    <a:xfrm>
                      <a:off x="0" y="0"/>
                      <a:ext cx="3492000" cy="3898190"/>
                    </a:xfrm>
                    <a:prstGeom prst="rect">
                      <a:avLst/>
                    </a:prstGeom>
                  </pic:spPr>
                </pic:pic>
              </a:graphicData>
            </a:graphic>
            <wp14:sizeRelH relativeFrom="page">
              <wp14:pctWidth>0</wp14:pctWidth>
            </wp14:sizeRelH>
            <wp14:sizeRelV relativeFrom="page">
              <wp14:pctHeight>0</wp14:pctHeight>
            </wp14:sizeRelV>
          </wp:anchor>
        </w:drawing>
      </w:r>
    </w:p>
    <w:p w:rsidR="00EB20F6" w:rsidRDefault="00EB20F6" w:rsidP="00EB20F6">
      <w:pPr>
        <w:ind w:leftChars="200" w:left="640" w:hangingChars="100" w:hanging="220"/>
        <w:rPr>
          <w:rFonts w:ascii="HG丸ｺﾞｼｯｸM-PRO" w:eastAsia="HG丸ｺﾞｼｯｸM-PRO" w:hAnsi="HG丸ｺﾞｼｯｸM-PRO"/>
          <w:color w:val="000000" w:themeColor="text1"/>
          <w:sz w:val="22"/>
        </w:rPr>
      </w:pPr>
    </w:p>
    <w:p w:rsidR="00EB20F6" w:rsidRDefault="00EB20F6" w:rsidP="00EB20F6">
      <w:pPr>
        <w:ind w:leftChars="200" w:left="640" w:hangingChars="100" w:hanging="220"/>
        <w:rPr>
          <w:rFonts w:ascii="HG丸ｺﾞｼｯｸM-PRO" w:eastAsia="HG丸ｺﾞｼｯｸM-PRO" w:hAnsi="HG丸ｺﾞｼｯｸM-PRO"/>
          <w:color w:val="000000" w:themeColor="text1"/>
          <w:sz w:val="22"/>
        </w:rPr>
      </w:pPr>
    </w:p>
    <w:p w:rsidR="00EB20F6" w:rsidRDefault="00EB20F6" w:rsidP="00EB20F6">
      <w:pPr>
        <w:ind w:leftChars="200" w:left="701" w:hangingChars="100" w:hanging="281"/>
        <w:rPr>
          <w:rFonts w:ascii="HG丸ｺﾞｼｯｸM-PRO" w:eastAsia="HG丸ｺﾞｼｯｸM-PRO" w:hAnsi="HG丸ｺﾞｼｯｸM-PRO"/>
          <w:color w:val="000000" w:themeColor="text1"/>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1663360" behindDoc="0" locked="0" layoutInCell="1" allowOverlap="1" wp14:anchorId="2BBBC08C" wp14:editId="5CD67D05">
                <wp:simplePos x="0" y="0"/>
                <wp:positionH relativeFrom="column">
                  <wp:posOffset>3585210</wp:posOffset>
                </wp:positionH>
                <wp:positionV relativeFrom="paragraph">
                  <wp:posOffset>73025</wp:posOffset>
                </wp:positionV>
                <wp:extent cx="3457575" cy="352425"/>
                <wp:effectExtent l="0" t="0" r="0" b="0"/>
                <wp:wrapNone/>
                <wp:docPr id="16" name="テキスト ボックス 16" title="図表2-1-5　大阪市基本保健医療圏の設定"/>
                <wp:cNvGraphicFramePr/>
                <a:graphic xmlns:a="http://schemas.openxmlformats.org/drawingml/2006/main">
                  <a:graphicData uri="http://schemas.microsoft.com/office/word/2010/wordprocessingShape">
                    <wps:wsp>
                      <wps:cNvSpPr txBox="1"/>
                      <wps:spPr>
                        <a:xfrm>
                          <a:off x="0" y="0"/>
                          <a:ext cx="3457575"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20281" w:rsidRPr="007B2BE9" w:rsidRDefault="00C20281" w:rsidP="00EB20F6">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図表2-1-5　大阪市基本保健医療圏の設定</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16" o:spid="_x0000_s1031" type="#_x0000_t202" alt="タイトル: 図表2-1-5　大阪市基本保健医療圏の設定" style="position:absolute;left:0;text-align:left;margin-left:282.3pt;margin-top:5.75pt;width:272.25pt;height:27.75pt;z-index:2516633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" filled="f" stroked="f" strokeweight=".5pt">
                <v:textbox style="mso-fit-shape-to-text:t">
                  <w:txbxContent>
                    <w:p w:rsidR="00C20281" w:rsidRPr="007B2BE9" w:rsidRDefault="00C20281" w:rsidP="00EB20F6">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図表2-1-5　大阪市基本保健医療圏の設定</w:t>
                      </w:r>
                    </w:p>
                  </w:txbxContent>
                </v:textbox>
              </v:shape>
            </w:pict>
          </mc:Fallback>
        </mc:AlternateContent>
      </w:r>
    </w:p>
    <w:p w:rsidR="00EB20F6" w:rsidRDefault="00EB20F6" w:rsidP="00EB20F6">
      <w:pPr>
        <w:ind w:leftChars="200" w:left="640" w:hangingChars="100" w:hanging="220"/>
        <w:rPr>
          <w:rFonts w:ascii="HG丸ｺﾞｼｯｸM-PRO" w:eastAsia="HG丸ｺﾞｼｯｸM-PRO" w:hAnsi="HG丸ｺﾞｼｯｸM-PRO"/>
          <w:color w:val="000000" w:themeColor="text1"/>
          <w:sz w:val="22"/>
        </w:rPr>
      </w:pPr>
    </w:p>
    <w:p w:rsidR="00EB20F6" w:rsidRDefault="00EB20F6" w:rsidP="00EB20F6">
      <w:pPr>
        <w:ind w:leftChars="200" w:left="630" w:hangingChars="100" w:hanging="210"/>
        <w:rPr>
          <w:rFonts w:ascii="HG丸ｺﾞｼｯｸM-PRO" w:eastAsia="HG丸ｺﾞｼｯｸM-PRO" w:hAnsi="HG丸ｺﾞｼｯｸM-PRO"/>
          <w:color w:val="000000" w:themeColor="text1"/>
          <w:sz w:val="22"/>
        </w:rPr>
      </w:pPr>
      <w:r>
        <w:rPr>
          <w:noProof/>
        </w:rPr>
        <w:drawing>
          <wp:anchor distT="0" distB="0" distL="114300" distR="114300" simplePos="0" relativeHeight="251669504" behindDoc="0" locked="0" layoutInCell="1" allowOverlap="1" wp14:anchorId="2B871191" wp14:editId="77B9BEF7">
            <wp:simplePos x="0" y="0"/>
            <wp:positionH relativeFrom="column">
              <wp:posOffset>3423285</wp:posOffset>
            </wp:positionH>
            <wp:positionV relativeFrom="paragraph">
              <wp:posOffset>24765</wp:posOffset>
            </wp:positionV>
            <wp:extent cx="2704465" cy="2759075"/>
            <wp:effectExtent l="0" t="0" r="635" b="3175"/>
            <wp:wrapNone/>
            <wp:docPr id="2" name="図 2" title="図表2-1-5　大阪市基本保健医療圏の設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extLst>
                        <a:ext uri="{28A0092B-C50C-407E-A947-70E740481C1C}">
                          <a14:useLocalDpi xmlns:a14="http://schemas.microsoft.com/office/drawing/2010/main" val="0"/>
                        </a:ext>
                      </a:extLst>
                    </a:blip>
                    <a:stretch>
                      <a:fillRect/>
                    </a:stretch>
                  </pic:blipFill>
                  <pic:spPr>
                    <a:xfrm>
                      <a:off x="0" y="0"/>
                      <a:ext cx="2704465" cy="2759075"/>
                    </a:xfrm>
                    <a:prstGeom prst="rect">
                      <a:avLst/>
                    </a:prstGeom>
                  </pic:spPr>
                </pic:pic>
              </a:graphicData>
            </a:graphic>
            <wp14:sizeRelH relativeFrom="page">
              <wp14:pctWidth>0</wp14:pctWidth>
            </wp14:sizeRelH>
            <wp14:sizeRelV relativeFrom="page">
              <wp14:pctHeight>0</wp14:pctHeight>
            </wp14:sizeRelV>
          </wp:anchor>
        </w:drawing>
      </w:r>
    </w:p>
    <w:p w:rsidR="00EB20F6" w:rsidRDefault="00EB20F6" w:rsidP="00EB20F6">
      <w:pPr>
        <w:ind w:leftChars="200" w:left="640" w:hangingChars="100" w:hanging="220"/>
        <w:rPr>
          <w:rFonts w:ascii="HG丸ｺﾞｼｯｸM-PRO" w:eastAsia="HG丸ｺﾞｼｯｸM-PRO" w:hAnsi="HG丸ｺﾞｼｯｸM-PRO"/>
          <w:color w:val="000000" w:themeColor="text1"/>
          <w:sz w:val="22"/>
        </w:rPr>
      </w:pPr>
    </w:p>
    <w:p w:rsidR="00EB20F6" w:rsidRDefault="00EB20F6" w:rsidP="00EB20F6">
      <w:pPr>
        <w:ind w:leftChars="200" w:left="640" w:hangingChars="100" w:hanging="220"/>
        <w:rPr>
          <w:rFonts w:ascii="HG丸ｺﾞｼｯｸM-PRO" w:eastAsia="HG丸ｺﾞｼｯｸM-PRO" w:hAnsi="HG丸ｺﾞｼｯｸM-PRO"/>
          <w:color w:val="000000" w:themeColor="text1"/>
          <w:sz w:val="22"/>
        </w:rPr>
      </w:pPr>
    </w:p>
    <w:p w:rsidR="00EB20F6" w:rsidRDefault="00EB20F6" w:rsidP="00EB20F6">
      <w:pPr>
        <w:ind w:leftChars="200" w:left="640" w:hangingChars="100" w:hanging="220"/>
        <w:rPr>
          <w:rFonts w:ascii="HG丸ｺﾞｼｯｸM-PRO" w:eastAsia="HG丸ｺﾞｼｯｸM-PRO" w:hAnsi="HG丸ｺﾞｼｯｸM-PRO"/>
          <w:color w:val="000000" w:themeColor="text1"/>
          <w:sz w:val="22"/>
        </w:rPr>
      </w:pPr>
    </w:p>
    <w:p w:rsidR="00EB20F6" w:rsidRDefault="00EB20F6" w:rsidP="00EB20F6">
      <w:pPr>
        <w:ind w:leftChars="200" w:left="640" w:hangingChars="100" w:hanging="220"/>
        <w:rPr>
          <w:rFonts w:ascii="HG丸ｺﾞｼｯｸM-PRO" w:eastAsia="HG丸ｺﾞｼｯｸM-PRO" w:hAnsi="HG丸ｺﾞｼｯｸM-PRO"/>
          <w:color w:val="000000" w:themeColor="text1"/>
          <w:sz w:val="22"/>
        </w:rPr>
      </w:pPr>
    </w:p>
    <w:p w:rsidR="00EB20F6" w:rsidRDefault="00EB20F6" w:rsidP="00EB20F6">
      <w:pPr>
        <w:ind w:leftChars="200" w:left="640" w:hangingChars="100" w:hanging="220"/>
        <w:rPr>
          <w:rFonts w:ascii="HG丸ｺﾞｼｯｸM-PRO" w:eastAsia="HG丸ｺﾞｼｯｸM-PRO" w:hAnsi="HG丸ｺﾞｼｯｸM-PRO"/>
          <w:color w:val="000000" w:themeColor="text1"/>
          <w:sz w:val="22"/>
        </w:rPr>
      </w:pPr>
    </w:p>
    <w:p w:rsidR="00EB20F6" w:rsidRDefault="00EB20F6" w:rsidP="00EB20F6">
      <w:pPr>
        <w:ind w:leftChars="200" w:left="640" w:hangingChars="100" w:hanging="220"/>
        <w:rPr>
          <w:rFonts w:ascii="HG丸ｺﾞｼｯｸM-PRO" w:eastAsia="HG丸ｺﾞｼｯｸM-PRO" w:hAnsi="HG丸ｺﾞｼｯｸM-PRO"/>
          <w:color w:val="000000" w:themeColor="text1"/>
          <w:sz w:val="22"/>
        </w:rPr>
      </w:pPr>
    </w:p>
    <w:p w:rsidR="00EB20F6" w:rsidRDefault="00EB20F6" w:rsidP="00EB20F6">
      <w:pPr>
        <w:ind w:leftChars="200" w:left="640" w:hangingChars="100" w:hanging="220"/>
        <w:rPr>
          <w:rFonts w:ascii="HG丸ｺﾞｼｯｸM-PRO" w:eastAsia="HG丸ｺﾞｼｯｸM-PRO" w:hAnsi="HG丸ｺﾞｼｯｸM-PRO"/>
          <w:color w:val="000000" w:themeColor="text1"/>
          <w:sz w:val="22"/>
        </w:rPr>
      </w:pPr>
    </w:p>
    <w:p w:rsidR="00EB20F6" w:rsidRDefault="00EB20F6" w:rsidP="00EB20F6">
      <w:pPr>
        <w:ind w:leftChars="200" w:left="640" w:hangingChars="100" w:hanging="220"/>
        <w:rPr>
          <w:rFonts w:ascii="HG丸ｺﾞｼｯｸM-PRO" w:eastAsia="HG丸ｺﾞｼｯｸM-PRO" w:hAnsi="HG丸ｺﾞｼｯｸM-PRO"/>
          <w:color w:val="000000" w:themeColor="text1"/>
          <w:sz w:val="22"/>
        </w:rPr>
      </w:pPr>
    </w:p>
    <w:p w:rsidR="00EB20F6" w:rsidRDefault="00EB20F6" w:rsidP="00EB20F6">
      <w:pPr>
        <w:ind w:leftChars="200" w:left="640" w:hangingChars="100" w:hanging="220"/>
        <w:rPr>
          <w:rFonts w:ascii="HG丸ｺﾞｼｯｸM-PRO" w:eastAsia="HG丸ｺﾞｼｯｸM-PRO" w:hAnsi="HG丸ｺﾞｼｯｸM-PRO"/>
          <w:color w:val="000000" w:themeColor="text1"/>
          <w:sz w:val="22"/>
        </w:rPr>
      </w:pPr>
    </w:p>
    <w:p w:rsidR="00EB20F6" w:rsidRDefault="00EB20F6" w:rsidP="00EB20F6">
      <w:pPr>
        <w:rPr>
          <w:rFonts w:ascii="HG丸ｺﾞｼｯｸM-PRO" w:eastAsia="HG丸ｺﾞｼｯｸM-PRO" w:hAnsi="HG丸ｺﾞｼｯｸM-PRO"/>
          <w:color w:val="000000" w:themeColor="text1"/>
          <w:sz w:val="22"/>
        </w:rPr>
      </w:pPr>
    </w:p>
    <w:p w:rsidR="00EB20F6" w:rsidRDefault="00EB20F6" w:rsidP="00EB20F6">
      <w:pPr>
        <w:widowControl/>
        <w:jc w:val="left"/>
        <w:rPr>
          <w:rFonts w:ascii="HG丸ｺﾞｼｯｸM-PRO" w:eastAsia="HG丸ｺﾞｼｯｸM-PRO" w:hAnsi="HG丸ｺﾞｼｯｸM-PRO"/>
          <w:color w:val="000000" w:themeColor="text1"/>
          <w:sz w:val="22"/>
        </w:rPr>
        <w:sectPr w:rsidR="00EB20F6" w:rsidSect="00FC3E64">
          <w:headerReference w:type="default" r:id="rId14"/>
          <w:pgSz w:w="11907" w:h="16840" w:code="9"/>
          <w:pgMar w:top="1440" w:right="1134" w:bottom="1440" w:left="1134" w:header="851" w:footer="283" w:gutter="0"/>
          <w:pgNumType w:fmt="numberInDash"/>
          <w:cols w:space="720"/>
          <w:docGrid w:type="lines" w:linePitch="423"/>
        </w:sectPr>
      </w:pPr>
      <w:r>
        <w:rPr>
          <w:rFonts w:ascii="HG丸ｺﾞｼｯｸM-PRO" w:eastAsia="HG丸ｺﾞｼｯｸM-PRO" w:hAnsi="HG丸ｺﾞｼｯｸM-PRO"/>
          <w:color w:val="000000" w:themeColor="text1"/>
          <w:sz w:val="22"/>
        </w:rPr>
        <w:br w:type="page"/>
      </w:r>
    </w:p>
    <w:p w:rsidR="00EB20F6" w:rsidRPr="004D3154" w:rsidRDefault="00EB20F6" w:rsidP="005A5D03">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eastAsia="ja-JP"/>
        </w:rPr>
      </w:pPr>
      <w:r w:rsidRPr="00853AF9">
        <w:rPr>
          <w:rFonts w:ascii="ＭＳ ゴシック" w:eastAsia="ＭＳ ゴシック" w:hAnsi="ＭＳ ゴシック" w:hint="eastAsia"/>
          <w:bdr w:val="single" w:sz="4" w:space="0" w:color="auto"/>
          <w:shd w:val="clear" w:color="auto" w:fill="C6D9F1"/>
        </w:rPr>
        <w:lastRenderedPageBreak/>
        <w:t>第</w:t>
      </w:r>
      <w:r>
        <w:rPr>
          <w:rFonts w:ascii="ＭＳ ゴシック" w:eastAsia="ＭＳ ゴシック" w:hAnsi="ＭＳ ゴシック" w:hint="eastAsia"/>
          <w:bdr w:val="single" w:sz="4" w:space="0" w:color="auto"/>
          <w:shd w:val="clear" w:color="auto" w:fill="C6D9F1"/>
          <w:lang w:eastAsia="ja-JP"/>
        </w:rPr>
        <w:t>２</w:t>
      </w:r>
      <w:r w:rsidRPr="00853AF9">
        <w:rPr>
          <w:rFonts w:ascii="ＭＳ ゴシック" w:eastAsia="ＭＳ ゴシック" w:hAnsi="ＭＳ ゴシック" w:hint="eastAsia"/>
          <w:bdr w:val="single" w:sz="4" w:space="0" w:color="auto"/>
          <w:shd w:val="clear" w:color="auto" w:fill="C6D9F1"/>
          <w:lang w:eastAsia="ja-JP"/>
        </w:rPr>
        <w:t>節</w:t>
      </w:r>
      <w:r w:rsidRPr="00853AF9">
        <w:rPr>
          <w:rFonts w:ascii="ＭＳ ゴシック" w:eastAsia="ＭＳ ゴシック" w:hAnsi="ＭＳ ゴシック" w:hint="eastAsia"/>
          <w:bdr w:val="single" w:sz="4" w:space="0" w:color="auto"/>
          <w:shd w:val="clear" w:color="auto" w:fill="C6D9F1"/>
        </w:rPr>
        <w:t xml:space="preserve">　</w:t>
      </w:r>
      <w:r>
        <w:rPr>
          <w:rFonts w:ascii="ＭＳ ゴシック" w:eastAsia="ＭＳ ゴシック" w:hAnsi="ＭＳ ゴシック" w:hint="eastAsia"/>
          <w:bdr w:val="single" w:sz="4" w:space="0" w:color="auto"/>
          <w:shd w:val="clear" w:color="auto" w:fill="C6D9F1"/>
          <w:lang w:eastAsia="ja-JP"/>
        </w:rPr>
        <w:t xml:space="preserve">人口　　</w:t>
      </w:r>
      <w:r w:rsidR="005A5D03">
        <w:rPr>
          <w:rFonts w:ascii="ＭＳ ゴシック" w:eastAsia="ＭＳ ゴシック" w:hAnsi="ＭＳ ゴシック" w:hint="eastAsia"/>
          <w:bdr w:val="single" w:sz="4" w:space="0" w:color="auto"/>
          <w:shd w:val="clear" w:color="auto" w:fill="C6D9F1"/>
          <w:lang w:eastAsia="ja-JP"/>
        </w:rPr>
        <w:t xml:space="preserve">                    </w:t>
      </w:r>
      <w:r>
        <w:rPr>
          <w:rFonts w:ascii="ＭＳ ゴシック" w:eastAsia="ＭＳ ゴシック" w:hAnsi="ＭＳ ゴシック" w:hint="eastAsia"/>
          <w:bdr w:val="single" w:sz="4" w:space="0" w:color="auto"/>
          <w:shd w:val="clear" w:color="auto" w:fill="C6D9F1"/>
          <w:lang w:eastAsia="ja-JP"/>
        </w:rPr>
        <w:t xml:space="preserve">　</w:t>
      </w:r>
      <w:r w:rsidRPr="005A5D03">
        <w:rPr>
          <w:rFonts w:ascii="ＭＳ ゴシック" w:eastAsia="ＭＳ ゴシック" w:hAnsi="ＭＳ ゴシック" w:hint="eastAsia"/>
          <w:sz w:val="44"/>
          <w:bdr w:val="single" w:sz="4" w:space="0" w:color="auto"/>
          <w:shd w:val="clear" w:color="auto" w:fill="C6D9F1"/>
          <w:lang w:eastAsia="ja-JP"/>
        </w:rPr>
        <w:t xml:space="preserve">　</w:t>
      </w:r>
    </w:p>
    <w:p w:rsidR="00EB20F6" w:rsidRPr="00164D3B" w:rsidRDefault="00EB20F6" w:rsidP="00EB20F6">
      <w:pPr>
        <w:snapToGrid w:val="0"/>
        <w:rPr>
          <w:rFonts w:ascii="ＭＳ ゴシック" w:eastAsia="ＭＳ ゴシック" w:hAnsi="ＭＳ ゴシック"/>
          <w:b/>
          <w:color w:val="0070C0"/>
          <w:sz w:val="36"/>
          <w:szCs w:val="36"/>
          <w:u w:val="single"/>
        </w:rPr>
      </w:pPr>
      <w:r w:rsidRPr="00164D3B">
        <w:rPr>
          <w:rFonts w:ascii="ＭＳ ゴシック" w:eastAsia="ＭＳ ゴシック" w:hAnsi="ＭＳ ゴシック" w:hint="eastAsia"/>
          <w:b/>
          <w:color w:val="0070C0"/>
          <w:sz w:val="36"/>
          <w:szCs w:val="36"/>
          <w:u w:val="single"/>
        </w:rPr>
        <w:t>１．総人口・人口構成</w:t>
      </w:r>
    </w:p>
    <w:p w:rsidR="00EB20F6" w:rsidRDefault="00EB20F6" w:rsidP="00EB20F6">
      <w:pPr>
        <w:ind w:left="660" w:hangingChars="300" w:hanging="66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 xml:space="preserve">　　○大阪府の人口は、平成27年には8,839,469人で、平成22年と比べると25,776人、率にして0.29％の減少となり、昭和22年以降、68年ぶりに減少に転じました。</w:t>
      </w:r>
    </w:p>
    <w:p w:rsidR="00EB20F6" w:rsidRDefault="00EB20F6" w:rsidP="00EB20F6">
      <w:pPr>
        <w:ind w:left="660" w:hangingChars="300" w:hanging="660"/>
        <w:rPr>
          <w:rFonts w:ascii="HG丸ｺﾞｼｯｸM-PRO" w:eastAsia="HG丸ｺﾞｼｯｸM-PRO" w:hAnsi="HG丸ｺﾞｼｯｸM-PRO"/>
          <w:color w:val="000000" w:themeColor="text1"/>
          <w:sz w:val="22"/>
        </w:rPr>
      </w:pPr>
    </w:p>
    <w:p w:rsidR="00EB20F6" w:rsidRDefault="00EB20F6" w:rsidP="00EB20F6">
      <w:pPr>
        <w:ind w:left="660" w:hangingChars="300" w:hanging="66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 xml:space="preserve">　　○今後も総人口の減少が見込まれる中、高齢者、とりわけ75歳以上の後期高齢者人口は、平成27（2015）年の約103万人が、2025年には約153万人となり、高齢化率は上昇の一途をたどると予測されています。</w:t>
      </w:r>
    </w:p>
    <w:p w:rsidR="00EB20F6" w:rsidRDefault="00EB20F6" w:rsidP="00EB20F6">
      <w:pPr>
        <w:ind w:left="660" w:hangingChars="300" w:hanging="660"/>
        <w:rPr>
          <w:rFonts w:ascii="HG丸ｺﾞｼｯｸM-PRO" w:eastAsia="HG丸ｺﾞｼｯｸM-PRO" w:hAnsi="HG丸ｺﾞｼｯｸM-PRO"/>
          <w:color w:val="000000" w:themeColor="text1"/>
          <w:sz w:val="22"/>
        </w:rPr>
      </w:pPr>
    </w:p>
    <w:p w:rsidR="00EB20F6" w:rsidRPr="00936D3A" w:rsidRDefault="00EB20F6" w:rsidP="00EB20F6">
      <w:pPr>
        <w:snapToGrid w:val="0"/>
        <w:ind w:left="361" w:hangingChars="100" w:hanging="361"/>
        <w:rPr>
          <w:rFonts w:ascii="HG丸ｺﾞｼｯｸM-PRO" w:eastAsia="HG丸ｺﾞｼｯｸM-PRO" w:hAnsi="HG丸ｺﾞｼｯｸM-PRO"/>
          <w:color w:val="000000" w:themeColor="text1"/>
          <w:sz w:val="20"/>
        </w:rPr>
      </w:pPr>
      <w:r w:rsidRPr="00164D3B">
        <w:rPr>
          <w:rFonts w:ascii="ＭＳ ゴシック" w:eastAsia="ＭＳ ゴシック" w:hAnsi="ＭＳ ゴシック" w:hint="eastAsia"/>
          <w:b/>
          <w:color w:val="0070C0"/>
          <w:sz w:val="36"/>
          <w:szCs w:val="36"/>
          <w:u w:val="single"/>
        </w:rPr>
        <w:t>２．世帯数</w:t>
      </w:r>
    </w:p>
    <w:p w:rsidR="00EB20F6" w:rsidRDefault="00EB20F6" w:rsidP="00EB20F6">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大阪府の総世帯数は、平成27（2015）年には3,935,214世帯で、平成22（2010）年と比べると112,031世帯、率にして2.9％増加しています。特に、65歳以上の単独世帯数は、2025年には約61万世帯、全世帯数に占める割合が15.6％となり、全国（13.4％）と比較しても割合が高くなることが予測されています。</w:t>
      </w:r>
    </w:p>
    <w:p w:rsidR="00EB20F6" w:rsidRPr="00E41B6A" w:rsidRDefault="00EB20F6" w:rsidP="00EB20F6">
      <w:pPr>
        <w:ind w:left="660" w:hangingChars="300" w:hanging="660"/>
        <w:rPr>
          <w:rFonts w:ascii="HG丸ｺﾞｼｯｸM-PRO" w:eastAsia="HG丸ｺﾞｼｯｸM-PRO" w:hAnsi="HG丸ｺﾞｼｯｸM-PRO"/>
          <w:color w:val="000000" w:themeColor="text1"/>
          <w:sz w:val="22"/>
        </w:rPr>
      </w:pPr>
    </w:p>
    <w:p w:rsidR="00EB20F6" w:rsidRPr="006B4E2D" w:rsidRDefault="00EB20F6" w:rsidP="00EB20F6">
      <w:pPr>
        <w:ind w:left="22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672576" behindDoc="0" locked="0" layoutInCell="1" allowOverlap="1" wp14:anchorId="5139845D" wp14:editId="2697CDE3">
                <wp:simplePos x="0" y="0"/>
                <wp:positionH relativeFrom="column">
                  <wp:posOffset>3877310</wp:posOffset>
                </wp:positionH>
                <wp:positionV relativeFrom="paragraph">
                  <wp:posOffset>104775</wp:posOffset>
                </wp:positionV>
                <wp:extent cx="1514475" cy="266700"/>
                <wp:effectExtent l="0" t="0" r="0" b="0"/>
                <wp:wrapNone/>
                <wp:docPr id="19" name="テキスト ボックス 19" title="図表2-2-2　世帯数"/>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rsidR="00C20281" w:rsidRPr="009237E1" w:rsidRDefault="00C20281" w:rsidP="00EB20F6">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表2-2-2</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世帯数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19" o:spid="_x0000_s1032" type="#_x0000_t202" alt="タイトル: 図表2-2-2　世帯数" style="position:absolute;left:0;text-align:left;margin-left:305.3pt;margin-top:8.25pt;width:119.25pt;height:21pt;z-index:25167257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" filled="f" stroked="f" strokeweight="2pt">
                <v:textbox style="mso-fit-shape-to-text:t">
                  <w:txbxContent>
                    <w:p w:rsidR="00C20281" w:rsidRPr="009237E1" w:rsidRDefault="00C20281" w:rsidP="00EB20F6">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表2-2-2</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世帯数</w:t>
                      </w:r>
                    </w:p>
                  </w:txbxContent>
                </v:textbox>
              </v:shape>
            </w:pict>
          </mc:Fallback>
        </mc:AlternateContent>
      </w:r>
      <w:r>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670528" behindDoc="0" locked="0" layoutInCell="1" allowOverlap="1" wp14:anchorId="28C24433" wp14:editId="3FBF1DFC">
                <wp:simplePos x="0" y="0"/>
                <wp:positionH relativeFrom="column">
                  <wp:posOffset>3175</wp:posOffset>
                </wp:positionH>
                <wp:positionV relativeFrom="paragraph">
                  <wp:posOffset>101600</wp:posOffset>
                </wp:positionV>
                <wp:extent cx="1514475" cy="266700"/>
                <wp:effectExtent l="0" t="0" r="0" b="0"/>
                <wp:wrapNone/>
                <wp:docPr id="3" name="テキスト ボックス 3" title="図表2-2-1　人口と人口構成"/>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rsidR="00C20281" w:rsidRPr="009237E1" w:rsidRDefault="00C20281" w:rsidP="00EB20F6">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表2-2-1</w:t>
                            </w:r>
                            <w:r w:rsidRPr="009237E1">
                              <w:rPr>
                                <w:rFonts w:ascii="ＭＳ Ｐゴシック" w:eastAsia="ＭＳ Ｐゴシック" w:hAnsi="ＭＳ Ｐゴシック" w:hint="eastAsia"/>
                                <w:sz w:val="20"/>
                              </w:rPr>
                              <w:t xml:space="preserve">　人口</w:t>
                            </w:r>
                            <w:r>
                              <w:rPr>
                                <w:rFonts w:ascii="ＭＳ Ｐゴシック" w:eastAsia="ＭＳ Ｐゴシック" w:hAnsi="ＭＳ Ｐゴシック" w:hint="eastAsia"/>
                                <w:sz w:val="20"/>
                              </w:rPr>
                              <w:t>と人口構成</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3" o:spid="_x0000_s1033" type="#_x0000_t202" alt="タイトル: 図表2-2-1　人口と人口構成" style="position:absolute;left:0;text-align:left;margin-left:.25pt;margin-top:8pt;width:119.25pt;height:21pt;z-index:2516705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" filled="f" stroked="f" strokeweight="2pt">
                <v:textbox style="mso-fit-shape-to-text:t">
                  <w:txbxContent>
                    <w:p w:rsidR="00C20281" w:rsidRPr="009237E1" w:rsidRDefault="00C20281" w:rsidP="00EB20F6">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表2-2-1</w:t>
                      </w:r>
                      <w:r w:rsidRPr="009237E1">
                        <w:rPr>
                          <w:rFonts w:ascii="ＭＳ Ｐゴシック" w:eastAsia="ＭＳ Ｐゴシック" w:hAnsi="ＭＳ Ｐゴシック" w:hint="eastAsia"/>
                          <w:sz w:val="20"/>
                        </w:rPr>
                        <w:t xml:space="preserve">　人口</w:t>
                      </w:r>
                      <w:r>
                        <w:rPr>
                          <w:rFonts w:ascii="ＭＳ Ｐゴシック" w:eastAsia="ＭＳ Ｐゴシック" w:hAnsi="ＭＳ Ｐゴシック" w:hint="eastAsia"/>
                          <w:sz w:val="20"/>
                        </w:rPr>
                        <w:t>と人口構成</w:t>
                      </w:r>
                    </w:p>
                  </w:txbxContent>
                </v:textbox>
              </v:shape>
            </w:pict>
          </mc:Fallback>
        </mc:AlternateContent>
      </w:r>
    </w:p>
    <w:p w:rsidR="00EB20F6" w:rsidRPr="004102DE" w:rsidRDefault="00EB20F6" w:rsidP="00EB20F6">
      <w:pPr>
        <w:rPr>
          <w:rFonts w:ascii="ＭＳ Ｐゴシック" w:eastAsia="ＭＳ Ｐゴシック" w:hAnsi="ＭＳ Ｐゴシック"/>
          <w:sz w:val="22"/>
        </w:rPr>
      </w:pPr>
      <w:r>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671552" behindDoc="0" locked="0" layoutInCell="1" allowOverlap="1" wp14:anchorId="59C57867" wp14:editId="07A8E528">
                <wp:simplePos x="0" y="0"/>
                <wp:positionH relativeFrom="column">
                  <wp:posOffset>542925</wp:posOffset>
                </wp:positionH>
                <wp:positionV relativeFrom="paragraph">
                  <wp:posOffset>2286635</wp:posOffset>
                </wp:positionV>
                <wp:extent cx="914400" cy="914400"/>
                <wp:effectExtent l="0" t="0" r="0" b="0"/>
                <wp:wrapNone/>
                <wp:docPr id="15" name="テキスト ボックス 15" descr="出典　総務省「国勢調査」、&#10;国立社会保障・人口問題研究所「日本の地域別将来推計人口」&#10;"/>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rsidR="00C20281" w:rsidRDefault="00C20281" w:rsidP="00EB20F6">
                            <w:pPr>
                              <w:spacing w:line="240" w:lineRule="exact"/>
                              <w:rPr>
                                <w:rFonts w:ascii="ＭＳ ゴシック" w:eastAsia="ＭＳ ゴシック" w:hAnsi="ＭＳ ゴシック"/>
                                <w:sz w:val="16"/>
                              </w:rPr>
                            </w:pPr>
                            <w:r w:rsidRPr="003A2DF8">
                              <w:rPr>
                                <w:rFonts w:ascii="ＭＳ ゴシック" w:eastAsia="ＭＳ ゴシック" w:hAnsi="ＭＳ ゴシック" w:hint="eastAsia"/>
                                <w:sz w:val="16"/>
                              </w:rPr>
                              <w:t>出典　総務省「国勢調査」、</w:t>
                            </w:r>
                          </w:p>
                          <w:p w:rsidR="00C20281" w:rsidRPr="003A2DF8" w:rsidRDefault="00C20281" w:rsidP="00EB20F6">
                            <w:pPr>
                              <w:spacing w:line="240" w:lineRule="exact"/>
                              <w:ind w:firstLineChars="300" w:firstLine="480"/>
                              <w:rPr>
                                <w:rFonts w:ascii="ＭＳ ゴシック" w:eastAsia="ＭＳ ゴシック" w:hAnsi="ＭＳ ゴシック"/>
                                <w:sz w:val="16"/>
                              </w:rPr>
                            </w:pPr>
                            <w:r w:rsidRPr="003A2DF8">
                              <w:rPr>
                                <w:rFonts w:ascii="ＭＳ ゴシック" w:eastAsia="ＭＳ ゴシック" w:hAnsi="ＭＳ ゴシック" w:hint="eastAsia"/>
                                <w:sz w:val="16"/>
                              </w:rPr>
                              <w:t>国立社会保障・人口問題研究所「日本の地域別将来推計人口」</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15" o:spid="_x0000_s1034" type="#_x0000_t202" alt="出典　総務省「国勢調査」、&#10;国立社会保障・人口問題研究所「日本の地域別将来推計人口」&#10;" style="position:absolute;left:0;text-align:left;margin-left:42.75pt;margin-top:180.05pt;width:1in;height:1in;z-index:25167155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" filled="f" stroked="f" strokeweight=".5pt">
                <v:textbox style="mso-fit-shape-to-text:t">
                  <w:txbxContent>
                    <w:p w:rsidR="00C20281" w:rsidRDefault="00C20281" w:rsidP="00EB20F6">
                      <w:pPr>
                        <w:spacing w:line="240" w:lineRule="exact"/>
                        <w:rPr>
                          <w:rFonts w:ascii="ＭＳ ゴシック" w:eastAsia="ＭＳ ゴシック" w:hAnsi="ＭＳ ゴシック"/>
                          <w:sz w:val="16"/>
                        </w:rPr>
                      </w:pPr>
                      <w:r w:rsidRPr="003A2DF8">
                        <w:rPr>
                          <w:rFonts w:ascii="ＭＳ ゴシック" w:eastAsia="ＭＳ ゴシック" w:hAnsi="ＭＳ ゴシック" w:hint="eastAsia"/>
                          <w:sz w:val="16"/>
                        </w:rPr>
                        <w:t>出典　総務省「国勢調査」、</w:t>
                      </w:r>
                    </w:p>
                    <w:p w:rsidR="00C20281" w:rsidRPr="003A2DF8" w:rsidRDefault="00C20281" w:rsidP="00EB20F6">
                      <w:pPr>
                        <w:spacing w:line="240" w:lineRule="exact"/>
                        <w:ind w:firstLineChars="300" w:firstLine="480"/>
                        <w:rPr>
                          <w:rFonts w:ascii="ＭＳ ゴシック" w:eastAsia="ＭＳ ゴシック" w:hAnsi="ＭＳ ゴシック"/>
                          <w:sz w:val="16"/>
                        </w:rPr>
                      </w:pPr>
                      <w:r w:rsidRPr="003A2DF8">
                        <w:rPr>
                          <w:rFonts w:ascii="ＭＳ ゴシック" w:eastAsia="ＭＳ ゴシック" w:hAnsi="ＭＳ ゴシック" w:hint="eastAsia"/>
                          <w:sz w:val="16"/>
                        </w:rPr>
                        <w:t>国立社会保障・人口問題研究所「日本の地域別将来推計人口」</w:t>
                      </w:r>
                    </w:p>
                  </w:txbxContent>
                </v:textbox>
              </v:shape>
            </w:pict>
          </mc:Fallback>
        </mc:AlternateContent>
      </w:r>
      <w:r>
        <w:rPr>
          <w:rFonts w:ascii="ＭＳ Ｐゴシック" w:eastAsia="ＭＳ Ｐゴシック" w:hAnsi="ＭＳ Ｐゴシック"/>
          <w:noProof/>
          <w:sz w:val="22"/>
        </w:rPr>
        <w:drawing>
          <wp:anchor distT="0" distB="0" distL="114300" distR="114300" simplePos="0" relativeHeight="251674624" behindDoc="1" locked="0" layoutInCell="1" allowOverlap="1" wp14:anchorId="756BEBEC" wp14:editId="4846A602">
            <wp:simplePos x="0" y="0"/>
            <wp:positionH relativeFrom="column">
              <wp:posOffset>3318510</wp:posOffset>
            </wp:positionH>
            <wp:positionV relativeFrom="paragraph">
              <wp:posOffset>138430</wp:posOffset>
            </wp:positionV>
            <wp:extent cx="2806700" cy="2159635"/>
            <wp:effectExtent l="0" t="0" r="0" b="0"/>
            <wp:wrapNone/>
            <wp:docPr id="8" name="図 8" title="図表2-2-2　世帯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06700" cy="21596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673600" behindDoc="0" locked="0" layoutInCell="1" allowOverlap="1" wp14:anchorId="595B7C82" wp14:editId="25C462A4">
                <wp:simplePos x="0" y="0"/>
                <wp:positionH relativeFrom="column">
                  <wp:posOffset>4124960</wp:posOffset>
                </wp:positionH>
                <wp:positionV relativeFrom="paragraph">
                  <wp:posOffset>2287270</wp:posOffset>
                </wp:positionV>
                <wp:extent cx="914400" cy="914400"/>
                <wp:effectExtent l="0" t="0" r="0" b="0"/>
                <wp:wrapNone/>
                <wp:docPr id="24" name="テキスト ボックス 24" descr="出典　国立社会保障・人口問題研究所&#10;「日本の世帯数の将来推計」&#10;"/>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rsidR="00C20281" w:rsidRDefault="00C20281" w:rsidP="00EB20F6">
                            <w:pPr>
                              <w:spacing w:line="240" w:lineRule="exact"/>
                              <w:jc w:val="right"/>
                              <w:rPr>
                                <w:rFonts w:ascii="ＭＳ ゴシック" w:eastAsia="ＭＳ ゴシック" w:hAnsi="ＭＳ ゴシック"/>
                                <w:sz w:val="16"/>
                              </w:rPr>
                            </w:pPr>
                            <w:r w:rsidRPr="003A2DF8">
                              <w:rPr>
                                <w:rFonts w:ascii="ＭＳ ゴシック" w:eastAsia="ＭＳ ゴシック" w:hAnsi="ＭＳ ゴシック" w:hint="eastAsia"/>
                                <w:sz w:val="16"/>
                              </w:rPr>
                              <w:t>出典　国立社会保障・人口問題研究所</w:t>
                            </w:r>
                          </w:p>
                          <w:p w:rsidR="00C20281" w:rsidRPr="003A2DF8" w:rsidRDefault="00C20281" w:rsidP="00EB20F6">
                            <w:pPr>
                              <w:spacing w:line="240" w:lineRule="exact"/>
                              <w:ind w:right="160"/>
                              <w:jc w:val="right"/>
                              <w:rPr>
                                <w:rFonts w:ascii="ＭＳ ゴシック" w:eastAsia="ＭＳ ゴシック" w:hAnsi="ＭＳ ゴシック"/>
                                <w:sz w:val="16"/>
                              </w:rPr>
                            </w:pPr>
                            <w:r w:rsidRPr="003A2DF8">
                              <w:rPr>
                                <w:rFonts w:ascii="ＭＳ ゴシック" w:eastAsia="ＭＳ ゴシック" w:hAnsi="ＭＳ ゴシック" w:hint="eastAsia"/>
                                <w:sz w:val="16"/>
                              </w:rPr>
                              <w:t>「日本の世帯数の将来推計」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24" o:spid="_x0000_s1035" type="#_x0000_t202" alt="出典　国立社会保障・人口問題研究所&#10;「日本の世帯数の将来推計」&#10;" style="position:absolute;left:0;text-align:left;margin-left:324.8pt;margin-top:180.1pt;width:1in;height:1in;z-index:25167360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" filled="f" stroked="f" strokeweight=".5pt">
                <v:textbox style="mso-fit-shape-to-text:t">
                  <w:txbxContent>
                    <w:p w:rsidR="00C20281" w:rsidRDefault="00C20281" w:rsidP="00EB20F6">
                      <w:pPr>
                        <w:spacing w:line="240" w:lineRule="exact"/>
                        <w:jc w:val="right"/>
                        <w:rPr>
                          <w:rFonts w:ascii="ＭＳ ゴシック" w:eastAsia="ＭＳ ゴシック" w:hAnsi="ＭＳ ゴシック"/>
                          <w:sz w:val="16"/>
                        </w:rPr>
                      </w:pPr>
                      <w:r w:rsidRPr="003A2DF8">
                        <w:rPr>
                          <w:rFonts w:ascii="ＭＳ ゴシック" w:eastAsia="ＭＳ ゴシック" w:hAnsi="ＭＳ ゴシック" w:hint="eastAsia"/>
                          <w:sz w:val="16"/>
                        </w:rPr>
                        <w:t>出典　国立社会保障・人口問題研究所</w:t>
                      </w:r>
                    </w:p>
                    <w:p w:rsidR="00C20281" w:rsidRPr="003A2DF8" w:rsidRDefault="00C20281" w:rsidP="00EB20F6">
                      <w:pPr>
                        <w:spacing w:line="240" w:lineRule="exact"/>
                        <w:ind w:right="160"/>
                        <w:jc w:val="right"/>
                        <w:rPr>
                          <w:rFonts w:ascii="ＭＳ ゴシック" w:eastAsia="ＭＳ ゴシック" w:hAnsi="ＭＳ ゴシック"/>
                          <w:sz w:val="16"/>
                        </w:rPr>
                      </w:pPr>
                      <w:r w:rsidRPr="003A2DF8">
                        <w:rPr>
                          <w:rFonts w:ascii="ＭＳ ゴシック" w:eastAsia="ＭＳ ゴシック" w:hAnsi="ＭＳ ゴシック" w:hint="eastAsia"/>
                          <w:sz w:val="16"/>
                        </w:rPr>
                        <w:t>「日本の世帯数の将来推計」</w:t>
                      </w:r>
                    </w:p>
                  </w:txbxContent>
                </v:textbox>
              </v:shape>
            </w:pict>
          </mc:Fallback>
        </mc:AlternateContent>
      </w:r>
      <w:r>
        <w:rPr>
          <w:rFonts w:ascii="ＭＳ Ｐゴシック" w:eastAsia="ＭＳ Ｐゴシック" w:hAnsi="ＭＳ Ｐゴシック"/>
          <w:noProof/>
          <w:sz w:val="22"/>
        </w:rPr>
        <w:drawing>
          <wp:inline distT="0" distB="0" distL="0" distR="0" wp14:anchorId="7A08F821" wp14:editId="4523FFED">
            <wp:extent cx="3885259" cy="2160000"/>
            <wp:effectExtent l="0" t="0" r="1270" b="0"/>
            <wp:docPr id="9" name="図 9" title="図表2-2-1　人口と人口構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885259" cy="2160000"/>
                    </a:xfrm>
                    <a:prstGeom prst="rect">
                      <a:avLst/>
                    </a:prstGeom>
                    <a:noFill/>
                    <a:ln>
                      <a:noFill/>
                    </a:ln>
                  </pic:spPr>
                </pic:pic>
              </a:graphicData>
            </a:graphic>
          </wp:inline>
        </w:drawing>
      </w:r>
    </w:p>
    <w:p w:rsidR="00EB20F6" w:rsidRDefault="00EB20F6" w:rsidP="00EB20F6">
      <w:pPr>
        <w:widowControl/>
        <w:jc w:val="left"/>
        <w:rPr>
          <w:rFonts w:ascii="HG丸ｺﾞｼｯｸM-PRO" w:eastAsia="HG丸ｺﾞｼｯｸM-PRO" w:hAnsi="HG丸ｺﾞｼｯｸM-PRO"/>
          <w:color w:val="000000" w:themeColor="text1"/>
          <w:sz w:val="22"/>
        </w:rPr>
      </w:pPr>
    </w:p>
    <w:p w:rsidR="00EB20F6" w:rsidRDefault="00EB20F6" w:rsidP="00EB20F6">
      <w:pPr>
        <w:widowControl/>
        <w:jc w:val="left"/>
        <w:rPr>
          <w:rFonts w:ascii="HG丸ｺﾞｼｯｸM-PRO" w:eastAsia="HG丸ｺﾞｼｯｸM-PRO" w:hAnsi="HG丸ｺﾞｼｯｸM-PRO"/>
          <w:color w:val="000000" w:themeColor="text1"/>
          <w:sz w:val="22"/>
        </w:rPr>
        <w:sectPr w:rsidR="00EB20F6" w:rsidSect="003F0CB5">
          <w:headerReference w:type="default" r:id="rId17"/>
          <w:type w:val="continuous"/>
          <w:pgSz w:w="11907" w:h="16840" w:code="9"/>
          <w:pgMar w:top="1440" w:right="1134" w:bottom="1440" w:left="1134" w:header="851" w:footer="283" w:gutter="0"/>
          <w:pgNumType w:fmt="numberInDash"/>
          <w:cols w:space="720"/>
          <w:docGrid w:type="lines" w:linePitch="423"/>
        </w:sectPr>
      </w:pPr>
      <w:r>
        <w:rPr>
          <w:rFonts w:ascii="HG丸ｺﾞｼｯｸM-PRO" w:eastAsia="HG丸ｺﾞｼｯｸM-PRO" w:hAnsi="HG丸ｺﾞｼｯｸM-PRO"/>
          <w:color w:val="000000" w:themeColor="text1"/>
          <w:sz w:val="22"/>
        </w:rPr>
        <w:br w:type="page"/>
      </w:r>
    </w:p>
    <w:p w:rsidR="00EB20F6" w:rsidRPr="00E73DD9" w:rsidRDefault="00EB20F6" w:rsidP="005A5D03">
      <w:pPr>
        <w:widowControl/>
        <w:tabs>
          <w:tab w:val="left" w:pos="709"/>
        </w:tabs>
        <w:wordWrap w:val="0"/>
        <w:snapToGrid w:val="0"/>
        <w:spacing w:after="100" w:afterAutospacing="1"/>
        <w:jc w:val="left"/>
        <w:outlineLvl w:val="0"/>
        <w:rPr>
          <w:rFonts w:ascii="ＭＳ ゴシック" w:eastAsia="ＭＳ ゴシック" w:hAnsi="ＭＳ ゴシック"/>
          <w:b/>
          <w:bCs/>
          <w:kern w:val="36"/>
          <w:sz w:val="48"/>
          <w:szCs w:val="48"/>
          <w:bdr w:val="single" w:sz="4" w:space="0" w:color="auto"/>
          <w:shd w:val="clear" w:color="auto" w:fill="C6D9F1"/>
          <w:lang w:val="x-none"/>
        </w:rPr>
      </w:pPr>
      <w:r w:rsidRPr="00E73DD9">
        <w:rPr>
          <w:rFonts w:ascii="ＭＳ ゴシック" w:eastAsia="ＭＳ ゴシック" w:hAnsi="ＭＳ ゴシック" w:hint="eastAsia"/>
          <w:b/>
          <w:bCs/>
          <w:kern w:val="36"/>
          <w:sz w:val="48"/>
          <w:szCs w:val="48"/>
          <w:bdr w:val="single" w:sz="4" w:space="0" w:color="auto"/>
          <w:shd w:val="clear" w:color="auto" w:fill="C6D9F1"/>
          <w:lang w:val="x-none" w:eastAsia="x-none"/>
        </w:rPr>
        <w:lastRenderedPageBreak/>
        <w:t>第</w:t>
      </w:r>
      <w:r w:rsidRPr="00E73DD9">
        <w:rPr>
          <w:rFonts w:ascii="ＭＳ ゴシック" w:eastAsia="ＭＳ ゴシック" w:hAnsi="ＭＳ ゴシック" w:hint="eastAsia"/>
          <w:b/>
          <w:bCs/>
          <w:kern w:val="36"/>
          <w:sz w:val="48"/>
          <w:szCs w:val="48"/>
          <w:bdr w:val="single" w:sz="4" w:space="0" w:color="auto"/>
          <w:shd w:val="clear" w:color="auto" w:fill="C6D9F1"/>
          <w:lang w:val="x-none"/>
        </w:rPr>
        <w:t>３節</w:t>
      </w:r>
      <w:r w:rsidRPr="00E73DD9">
        <w:rPr>
          <w:rFonts w:ascii="ＭＳ ゴシック" w:eastAsia="ＭＳ ゴシック" w:hAnsi="ＭＳ ゴシック" w:hint="eastAsia"/>
          <w:b/>
          <w:bCs/>
          <w:kern w:val="36"/>
          <w:sz w:val="48"/>
          <w:szCs w:val="48"/>
          <w:bdr w:val="single" w:sz="4" w:space="0" w:color="auto"/>
          <w:shd w:val="clear" w:color="auto" w:fill="C6D9F1"/>
          <w:lang w:val="x-none" w:eastAsia="x-none"/>
        </w:rPr>
        <w:t xml:space="preserve">　</w:t>
      </w:r>
      <w:r w:rsidRPr="00E73DD9">
        <w:rPr>
          <w:rFonts w:ascii="ＭＳ ゴシック" w:eastAsia="ＭＳ ゴシック" w:hAnsi="ＭＳ ゴシック" w:hint="eastAsia"/>
          <w:b/>
          <w:bCs/>
          <w:kern w:val="36"/>
          <w:sz w:val="48"/>
          <w:szCs w:val="48"/>
          <w:bdr w:val="single" w:sz="4" w:space="0" w:color="auto"/>
          <w:shd w:val="clear" w:color="auto" w:fill="C6D9F1"/>
          <w:lang w:val="x-none"/>
        </w:rPr>
        <w:t xml:space="preserve">人口動態　</w:t>
      </w:r>
      <w:r w:rsidR="005A5D03">
        <w:rPr>
          <w:rFonts w:ascii="ＭＳ ゴシック" w:eastAsia="ＭＳ ゴシック" w:hAnsi="ＭＳ ゴシック" w:hint="eastAsia"/>
          <w:b/>
          <w:bCs/>
          <w:kern w:val="36"/>
          <w:sz w:val="48"/>
          <w:szCs w:val="48"/>
          <w:bdr w:val="single" w:sz="4" w:space="0" w:color="auto"/>
          <w:shd w:val="clear" w:color="auto" w:fill="C6D9F1"/>
          <w:lang w:val="x-none"/>
        </w:rPr>
        <w:t xml:space="preserve">                    </w:t>
      </w:r>
      <w:r w:rsidRPr="005A5D03">
        <w:rPr>
          <w:rFonts w:ascii="ＭＳ ゴシック" w:eastAsia="ＭＳ ゴシック" w:hAnsi="ＭＳ ゴシック" w:hint="eastAsia"/>
          <w:b/>
          <w:bCs/>
          <w:kern w:val="36"/>
          <w:sz w:val="44"/>
          <w:szCs w:val="48"/>
          <w:bdr w:val="single" w:sz="4" w:space="0" w:color="auto"/>
          <w:shd w:val="clear" w:color="auto" w:fill="C6D9F1"/>
          <w:lang w:val="x-none"/>
        </w:rPr>
        <w:t xml:space="preserve">　</w:t>
      </w:r>
    </w:p>
    <w:p w:rsidR="00EB20F6" w:rsidRPr="00E73DD9" w:rsidRDefault="00EB20F6" w:rsidP="00EB20F6">
      <w:pPr>
        <w:snapToGrid w:val="0"/>
        <w:rPr>
          <w:rFonts w:ascii="ＭＳ ゴシック" w:eastAsia="ＭＳ ゴシック" w:hAnsi="ＭＳ ゴシック"/>
          <w:b/>
          <w:color w:val="0070C0"/>
          <w:sz w:val="36"/>
          <w:szCs w:val="36"/>
          <w:u w:val="single"/>
        </w:rPr>
      </w:pPr>
      <w:r w:rsidRPr="00E73DD9">
        <w:rPr>
          <w:rFonts w:ascii="ＭＳ ゴシック" w:eastAsia="ＭＳ ゴシック" w:hAnsi="ＭＳ ゴシック" w:hint="eastAsia"/>
          <w:b/>
          <w:color w:val="0070C0"/>
          <w:sz w:val="36"/>
          <w:szCs w:val="36"/>
          <w:u w:val="single"/>
        </w:rPr>
        <w:t>１．出生と死亡</w:t>
      </w:r>
    </w:p>
    <w:p w:rsidR="00EB20F6" w:rsidRPr="00E73DD9" w:rsidRDefault="00EB20F6" w:rsidP="00EB20F6">
      <w:pPr>
        <w:ind w:firstLineChars="200" w:firstLine="440"/>
        <w:rPr>
          <w:rFonts w:ascii="ＭＳ Ｐゴシック" w:eastAsia="ＭＳ Ｐゴシック" w:hAnsi="ＭＳ Ｐゴシック"/>
          <w:sz w:val="22"/>
          <w:u w:val="single"/>
        </w:rPr>
      </w:pPr>
      <w:r w:rsidRPr="00E73DD9">
        <w:rPr>
          <w:rFonts w:ascii="ＭＳ Ｐゴシック" w:eastAsia="ＭＳ Ｐゴシック" w:hAnsi="ＭＳ Ｐゴシック" w:hint="eastAsia"/>
          <w:sz w:val="22"/>
        </w:rPr>
        <w:t>【出生数と死亡数】</w:t>
      </w:r>
    </w:p>
    <w:p w:rsidR="00EB20F6" w:rsidRPr="00E73DD9" w:rsidRDefault="00EB20F6" w:rsidP="00EB20F6">
      <w:pPr>
        <w:ind w:leftChars="200" w:left="640" w:hangingChars="100" w:hanging="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hint="eastAsia"/>
          <w:color w:val="000000" w:themeColor="text1"/>
          <w:sz w:val="22"/>
        </w:rPr>
        <w:t>○大阪府の平成28年の出生数は68,816人であり、前年</w:t>
      </w:r>
      <w:r w:rsidR="00AB4215">
        <w:rPr>
          <w:rFonts w:ascii="HG丸ｺﾞｼｯｸM-PRO" w:eastAsia="HG丸ｺﾞｼｯｸM-PRO" w:hAnsi="HG丸ｺﾞｼｯｸM-PRO" w:hint="eastAsia"/>
          <w:color w:val="000000" w:themeColor="text1"/>
          <w:sz w:val="22"/>
        </w:rPr>
        <w:t>と比べ</w:t>
      </w:r>
      <w:r w:rsidR="00F603D0">
        <w:rPr>
          <w:rFonts w:ascii="HG丸ｺﾞｼｯｸM-PRO" w:eastAsia="HG丸ｺﾞｼｯｸM-PRO" w:hAnsi="HG丸ｺﾞｼｯｸM-PRO" w:hint="eastAsia"/>
          <w:color w:val="000000" w:themeColor="text1"/>
          <w:sz w:val="22"/>
        </w:rPr>
        <w:t>ると</w:t>
      </w:r>
      <w:r w:rsidRPr="00E73DD9">
        <w:rPr>
          <w:rFonts w:ascii="HG丸ｺﾞｼｯｸM-PRO" w:eastAsia="HG丸ｺﾞｼｯｸM-PRO" w:hAnsi="HG丸ｺﾞｼｯｸM-PRO" w:hint="eastAsia"/>
          <w:color w:val="000000" w:themeColor="text1"/>
          <w:sz w:val="22"/>
        </w:rPr>
        <w:t>1,780人減少となり、平成10年から緩やかな減少傾向が続き、ピークだった昭和47年のおおよそ4割程度の水準になっています。</w:t>
      </w:r>
    </w:p>
    <w:p w:rsidR="00EB20F6" w:rsidRPr="00E73DD9" w:rsidRDefault="00EB20F6" w:rsidP="00EB20F6">
      <w:pPr>
        <w:ind w:leftChars="100" w:left="210" w:firstLineChars="100" w:firstLine="220"/>
        <w:rPr>
          <w:rFonts w:ascii="HG丸ｺﾞｼｯｸM-PRO" w:eastAsia="HG丸ｺﾞｼｯｸM-PRO" w:hAnsi="HG丸ｺﾞｼｯｸM-PRO"/>
          <w:color w:val="000000" w:themeColor="text1"/>
          <w:sz w:val="22"/>
        </w:rPr>
      </w:pPr>
    </w:p>
    <w:p w:rsidR="00EB20F6" w:rsidRPr="00E73DD9" w:rsidRDefault="00EB20F6" w:rsidP="00EB20F6">
      <w:pPr>
        <w:ind w:leftChars="200" w:left="640" w:hangingChars="100" w:hanging="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hint="eastAsia"/>
          <w:color w:val="000000" w:themeColor="text1"/>
          <w:sz w:val="22"/>
        </w:rPr>
        <w:t>○一方、平成28年の死亡数は84,390人であり、前年</w:t>
      </w:r>
      <w:r w:rsidR="00AB4215">
        <w:rPr>
          <w:rFonts w:ascii="HG丸ｺﾞｼｯｸM-PRO" w:eastAsia="HG丸ｺﾞｼｯｸM-PRO" w:hAnsi="HG丸ｺﾞｼｯｸM-PRO" w:hint="eastAsia"/>
          <w:color w:val="000000" w:themeColor="text1"/>
          <w:sz w:val="22"/>
        </w:rPr>
        <w:t>と比べ</w:t>
      </w:r>
      <w:r w:rsidR="00F603D0">
        <w:rPr>
          <w:rFonts w:ascii="HG丸ｺﾞｼｯｸM-PRO" w:eastAsia="HG丸ｺﾞｼｯｸM-PRO" w:hAnsi="HG丸ｺﾞｼｯｸM-PRO" w:hint="eastAsia"/>
          <w:color w:val="000000" w:themeColor="text1"/>
          <w:sz w:val="22"/>
        </w:rPr>
        <w:t>ると</w:t>
      </w:r>
      <w:r w:rsidRPr="00E73DD9">
        <w:rPr>
          <w:rFonts w:ascii="HG丸ｺﾞｼｯｸM-PRO" w:eastAsia="HG丸ｺﾞｼｯｸM-PRO" w:hAnsi="HG丸ｺﾞｼｯｸM-PRO" w:hint="eastAsia"/>
          <w:color w:val="000000" w:themeColor="text1"/>
          <w:sz w:val="22"/>
        </w:rPr>
        <w:t>813人増加となり、高齢化の進展に伴い、緩やかな増加傾向が続いています。</w:t>
      </w:r>
    </w:p>
    <w:p w:rsidR="00EB20F6" w:rsidRPr="00E73DD9" w:rsidRDefault="00EB20F6" w:rsidP="00EB20F6">
      <w:pPr>
        <w:ind w:leftChars="100" w:left="210" w:firstLineChars="100" w:firstLine="220"/>
        <w:rPr>
          <w:rFonts w:ascii="HG丸ｺﾞｼｯｸM-PRO" w:eastAsia="HG丸ｺﾞｼｯｸM-PRO" w:hAnsi="HG丸ｺﾞｼｯｸM-PRO"/>
          <w:color w:val="000000" w:themeColor="text1"/>
          <w:sz w:val="22"/>
        </w:rPr>
      </w:pPr>
    </w:p>
    <w:p w:rsidR="00EB20F6" w:rsidRPr="00E73DD9" w:rsidRDefault="00EB20F6" w:rsidP="00EB20F6">
      <w:pPr>
        <w:ind w:firstLineChars="200" w:firstLine="44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hint="eastAsia"/>
          <w:color w:val="000000" w:themeColor="text1"/>
          <w:sz w:val="22"/>
        </w:rPr>
        <w:t>○平成22年には、はじめて出生数を死亡数が上回り、その後、その差は拡大しています。</w:t>
      </w:r>
    </w:p>
    <w:p w:rsidR="00EB20F6" w:rsidRPr="00E73DD9" w:rsidRDefault="00EB20F6" w:rsidP="00EB20F6">
      <w:pPr>
        <w:ind w:firstLineChars="200" w:firstLine="44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677696" behindDoc="0" locked="0" layoutInCell="1" allowOverlap="1" wp14:anchorId="70384230" wp14:editId="3950141D">
                <wp:simplePos x="0" y="0"/>
                <wp:positionH relativeFrom="column">
                  <wp:posOffset>598170</wp:posOffset>
                </wp:positionH>
                <wp:positionV relativeFrom="paragraph">
                  <wp:posOffset>45720</wp:posOffset>
                </wp:positionV>
                <wp:extent cx="1514475" cy="266700"/>
                <wp:effectExtent l="0" t="0" r="0" b="0"/>
                <wp:wrapNone/>
                <wp:docPr id="31" name="テキスト ボックス 31" title="図表2-3-1　出生数と死亡数"/>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rsidR="00C20281" w:rsidRPr="009237E1" w:rsidRDefault="00C20281" w:rsidP="00EB20F6">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表2-3-1</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出生数と死亡数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31" o:spid="_x0000_s1036" type="#_x0000_t202" alt="タイトル: 図表2-3-1　出生数と死亡数" style="position:absolute;left:0;text-align:left;margin-left:47.1pt;margin-top:3.6pt;width:119.25pt;height:21pt;z-index:25167769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" filled="f" stroked="f" strokeweight="2pt">
                <v:textbox style="mso-fit-shape-to-text:t">
                  <w:txbxContent>
                    <w:p w:rsidR="00C20281" w:rsidRPr="009237E1" w:rsidRDefault="00C20281" w:rsidP="00EB20F6">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表2-3-1</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出生数と死亡数</w:t>
                      </w:r>
                    </w:p>
                  </w:txbxContent>
                </v:textbox>
              </v:shape>
            </w:pict>
          </mc:Fallback>
        </mc:AlternateContent>
      </w:r>
    </w:p>
    <w:p w:rsidR="00EB20F6" w:rsidRPr="00E73DD9" w:rsidRDefault="00EB20F6" w:rsidP="00EB20F6">
      <w:pPr>
        <w:ind w:firstLineChars="200" w:firstLine="44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675648" behindDoc="0" locked="0" layoutInCell="1" allowOverlap="1" wp14:anchorId="34DB11ED" wp14:editId="534B9294">
                <wp:simplePos x="0" y="0"/>
                <wp:positionH relativeFrom="column">
                  <wp:posOffset>2179955</wp:posOffset>
                </wp:positionH>
                <wp:positionV relativeFrom="paragraph">
                  <wp:posOffset>2252345</wp:posOffset>
                </wp:positionV>
                <wp:extent cx="914400" cy="914400"/>
                <wp:effectExtent l="0" t="0" r="0" b="0"/>
                <wp:wrapNone/>
                <wp:docPr id="12" name="テキスト ボックス 12" descr="出典　厚生労働省「人口動態統計」、総務省「日本の統計」"/>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rsidR="00C20281" w:rsidRPr="00FD3E1E" w:rsidRDefault="00C20281" w:rsidP="00EB20F6">
                            <w:pPr>
                              <w:spacing w:line="240" w:lineRule="exact"/>
                              <w:jc w:val="right"/>
                              <w:rPr>
                                <w:rFonts w:ascii="ＭＳ ゴシック" w:eastAsia="ＭＳ ゴシック" w:hAnsi="ＭＳ ゴシック"/>
                                <w:sz w:val="16"/>
                              </w:rPr>
                            </w:pPr>
                            <w:r w:rsidRPr="00FD3E1E">
                              <w:rPr>
                                <w:rFonts w:ascii="ＭＳ ゴシック" w:eastAsia="ＭＳ ゴシック" w:hAnsi="ＭＳ ゴシック" w:hint="eastAsia"/>
                                <w:sz w:val="16"/>
                              </w:rPr>
                              <w:t>出典　厚生労働省「人口動態統計」</w:t>
                            </w:r>
                            <w:r>
                              <w:rPr>
                                <w:rFonts w:ascii="ＭＳ ゴシック" w:eastAsia="ＭＳ ゴシック" w:hAnsi="ＭＳ ゴシック" w:hint="eastAsia"/>
                                <w:sz w:val="16"/>
                              </w:rPr>
                              <w:t>、</w:t>
                            </w:r>
                            <w:r w:rsidRPr="00FD3E1E">
                              <w:rPr>
                                <w:rFonts w:ascii="ＭＳ ゴシック" w:eastAsia="ＭＳ ゴシック" w:hAnsi="ＭＳ ゴシック" w:hint="eastAsia"/>
                                <w:sz w:val="16"/>
                              </w:rPr>
                              <w:t>総務省「日本の統計」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12" o:spid="_x0000_s1037" type="#_x0000_t202" alt="出典　厚生労働省「人口動態統計」、総務省「日本の統計」" style="position:absolute;left:0;text-align:left;margin-left:171.65pt;margin-top:177.35pt;width:1in;height:1in;z-index:25167564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" filled="f" stroked="f" strokeweight=".5pt">
                <v:textbox style="mso-fit-shape-to-text:t">
                  <w:txbxContent>
                    <w:p w:rsidR="00C20281" w:rsidRPr="00FD3E1E" w:rsidRDefault="00C20281" w:rsidP="00EB20F6">
                      <w:pPr>
                        <w:spacing w:line="240" w:lineRule="exact"/>
                        <w:jc w:val="right"/>
                        <w:rPr>
                          <w:rFonts w:ascii="ＭＳ ゴシック" w:eastAsia="ＭＳ ゴシック" w:hAnsi="ＭＳ ゴシック"/>
                          <w:sz w:val="16"/>
                        </w:rPr>
                      </w:pPr>
                      <w:r w:rsidRPr="00FD3E1E">
                        <w:rPr>
                          <w:rFonts w:ascii="ＭＳ ゴシック" w:eastAsia="ＭＳ ゴシック" w:hAnsi="ＭＳ ゴシック" w:hint="eastAsia"/>
                          <w:sz w:val="16"/>
                        </w:rPr>
                        <w:t>出典　厚生労働省「人口動態統計」</w:t>
                      </w:r>
                      <w:r>
                        <w:rPr>
                          <w:rFonts w:ascii="ＭＳ ゴシック" w:eastAsia="ＭＳ ゴシック" w:hAnsi="ＭＳ ゴシック" w:hint="eastAsia"/>
                          <w:sz w:val="16"/>
                        </w:rPr>
                        <w:t>、</w:t>
                      </w:r>
                      <w:r w:rsidRPr="00FD3E1E">
                        <w:rPr>
                          <w:rFonts w:ascii="ＭＳ ゴシック" w:eastAsia="ＭＳ ゴシック" w:hAnsi="ＭＳ ゴシック" w:hint="eastAsia"/>
                          <w:sz w:val="16"/>
                        </w:rPr>
                        <w:t>総務省「日本の統計」</w:t>
                      </w:r>
                    </w:p>
                  </w:txbxContent>
                </v:textbox>
              </v:shape>
            </w:pict>
          </mc:Fallback>
        </mc:AlternateContent>
      </w:r>
      <w:r w:rsidR="00163628">
        <w:rPr>
          <w:rFonts w:ascii="HG丸ｺﾞｼｯｸM-PRO" w:eastAsia="HG丸ｺﾞｼｯｸM-PRO" w:hAnsi="HG丸ｺﾞｼｯｸM-PRO"/>
          <w:noProof/>
          <w:color w:val="000000" w:themeColor="text1"/>
          <w:sz w:val="22"/>
        </w:rPr>
        <w:drawing>
          <wp:inline distT="0" distB="0" distL="0" distR="0" wp14:anchorId="2B62511D">
            <wp:extent cx="4798684" cy="2160000"/>
            <wp:effectExtent l="0" t="0" r="2540" b="0"/>
            <wp:docPr id="186" name="図 186" title="図表2-3-1　出生数と死亡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798684" cy="2160000"/>
                    </a:xfrm>
                    <a:prstGeom prst="rect">
                      <a:avLst/>
                    </a:prstGeom>
                    <a:noFill/>
                    <a:ln>
                      <a:noFill/>
                    </a:ln>
                  </pic:spPr>
                </pic:pic>
              </a:graphicData>
            </a:graphic>
          </wp:inline>
        </w:drawing>
      </w:r>
    </w:p>
    <w:p w:rsidR="00EB20F6" w:rsidRPr="00E73DD9" w:rsidRDefault="00EB20F6" w:rsidP="00EB20F6">
      <w:pPr>
        <w:ind w:leftChars="100" w:left="210" w:firstLineChars="100" w:firstLine="220"/>
        <w:rPr>
          <w:rFonts w:ascii="ＭＳ Ｐゴシック" w:eastAsia="ＭＳ Ｐゴシック" w:hAnsi="ＭＳ Ｐゴシック"/>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678720" behindDoc="0" locked="0" layoutInCell="1" allowOverlap="1" wp14:anchorId="280B2971" wp14:editId="4F418940">
                <wp:simplePos x="0" y="0"/>
                <wp:positionH relativeFrom="column">
                  <wp:posOffset>3046095</wp:posOffset>
                </wp:positionH>
                <wp:positionV relativeFrom="paragraph">
                  <wp:posOffset>209550</wp:posOffset>
                </wp:positionV>
                <wp:extent cx="1514475" cy="266700"/>
                <wp:effectExtent l="0" t="0" r="0" b="0"/>
                <wp:wrapNone/>
                <wp:docPr id="33" name="テキスト ボックス 33" title="図表2-3-2　二次医療圏別出生率と死亡率（平成28年）"/>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rsidR="00C20281" w:rsidRPr="009237E1" w:rsidRDefault="00C20281" w:rsidP="00EB20F6">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表2-3-2</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二次医療圏別出生率と死亡率（平成28年）</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33" o:spid="_x0000_s1038" type="#_x0000_t202" alt="タイトル: 図表2-3-2　二次医療圏別出生率と死亡率（平成28年）" style="position:absolute;left:0;text-align:left;margin-left:239.85pt;margin-top:16.5pt;width:119.25pt;height:21pt;z-index:25167872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" filled="f" stroked="f" strokeweight="2pt">
                <v:textbox style="mso-fit-shape-to-text:t">
                  <w:txbxContent>
                    <w:p w:rsidR="00C20281" w:rsidRPr="009237E1" w:rsidRDefault="00C20281" w:rsidP="00EB20F6">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表2-3-2</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二次医療圏別出生率と死亡率（平成28年）</w:t>
                      </w:r>
                    </w:p>
                  </w:txbxContent>
                </v:textbox>
              </v:shape>
            </w:pict>
          </mc:Fallback>
        </mc:AlternateContent>
      </w:r>
    </w:p>
    <w:p w:rsidR="00EB20F6" w:rsidRPr="00E73DD9" w:rsidRDefault="0087238A" w:rsidP="00EB20F6">
      <w:pPr>
        <w:ind w:leftChars="100" w:left="210" w:firstLineChars="100" w:firstLine="220"/>
        <w:rPr>
          <w:rFonts w:ascii="ＭＳ Ｐゴシック" w:eastAsia="ＭＳ Ｐゴシック" w:hAnsi="ＭＳ Ｐゴシック"/>
          <w:sz w:val="22"/>
        </w:rPr>
      </w:pPr>
      <w:r>
        <w:rPr>
          <w:rFonts w:ascii="HG丸ｺﾞｼｯｸM-PRO" w:eastAsia="HG丸ｺﾞｼｯｸM-PRO" w:hAnsi="HG丸ｺﾞｼｯｸM-PRO"/>
          <w:noProof/>
          <w:color w:val="000000" w:themeColor="text1"/>
          <w:sz w:val="22"/>
        </w:rPr>
        <w:drawing>
          <wp:anchor distT="0" distB="0" distL="114300" distR="114300" simplePos="0" relativeHeight="251895808" behindDoc="0" locked="0" layoutInCell="1" allowOverlap="1" wp14:anchorId="23DE1496" wp14:editId="19C87471">
            <wp:simplePos x="0" y="0"/>
            <wp:positionH relativeFrom="column">
              <wp:posOffset>3147060</wp:posOffset>
            </wp:positionH>
            <wp:positionV relativeFrom="paragraph">
              <wp:posOffset>200660</wp:posOffset>
            </wp:positionV>
            <wp:extent cx="2973705" cy="1979930"/>
            <wp:effectExtent l="0" t="0" r="0" b="1270"/>
            <wp:wrapSquare wrapText="bothSides"/>
            <wp:docPr id="26" name="図 26" title="図表2-3-2　二次医療圏別出生率と死亡率（平成28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973705" cy="1979930"/>
                    </a:xfrm>
                    <a:prstGeom prst="rect">
                      <a:avLst/>
                    </a:prstGeom>
                    <a:noFill/>
                    <a:ln>
                      <a:noFill/>
                    </a:ln>
                  </pic:spPr>
                </pic:pic>
              </a:graphicData>
            </a:graphic>
            <wp14:sizeRelH relativeFrom="page">
              <wp14:pctWidth>0</wp14:pctWidth>
            </wp14:sizeRelH>
            <wp14:sizeRelV relativeFrom="page">
              <wp14:pctHeight>0</wp14:pctHeight>
            </wp14:sizeRelV>
          </wp:anchor>
        </w:drawing>
      </w:r>
      <w:r w:rsidR="00EB20F6" w:rsidRPr="00E73DD9">
        <w:rPr>
          <w:rFonts w:ascii="ＭＳ Ｐゴシック" w:eastAsia="ＭＳ Ｐゴシック" w:hAnsi="ＭＳ Ｐゴシック" w:hint="eastAsia"/>
          <w:sz w:val="22"/>
        </w:rPr>
        <w:t>【二次医療圏別出生率と死亡率】</w:t>
      </w:r>
    </w:p>
    <w:p w:rsidR="00EB20F6" w:rsidRPr="00E73DD9" w:rsidRDefault="00EB20F6" w:rsidP="00EB20F6">
      <w:pPr>
        <w:ind w:leftChars="200" w:left="640" w:hangingChars="100" w:hanging="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hint="eastAsia"/>
          <w:color w:val="000000" w:themeColor="text1"/>
          <w:sz w:val="22"/>
        </w:rPr>
        <w:t>○府内の二次医療圏別の人口千対出生率・死亡率は、豊能二次医療圏においてのみ出生率が死亡率を上回っており、その他の二次医療圏においては、死亡率が出生率を上回っています。</w:t>
      </w:r>
    </w:p>
    <w:p w:rsidR="00EB20F6" w:rsidRPr="00E73DD9" w:rsidRDefault="00EB20F6" w:rsidP="00EB20F6">
      <w:pPr>
        <w:ind w:leftChars="100" w:left="210" w:firstLineChars="100" w:firstLine="220"/>
        <w:rPr>
          <w:rFonts w:ascii="HG丸ｺﾞｼｯｸM-PRO" w:eastAsia="HG丸ｺﾞｼｯｸM-PRO" w:hAnsi="HG丸ｺﾞｼｯｸM-PRO"/>
          <w:color w:val="000000" w:themeColor="text1"/>
          <w:sz w:val="22"/>
        </w:rPr>
      </w:pPr>
    </w:p>
    <w:p w:rsidR="00EB20F6" w:rsidRPr="00E73DD9" w:rsidRDefault="00EB20F6" w:rsidP="00EB20F6">
      <w:pPr>
        <w:ind w:left="220" w:hangingChars="100" w:hanging="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676672" behindDoc="0" locked="0" layoutInCell="1" allowOverlap="1" wp14:anchorId="71399EAC" wp14:editId="4A893215">
                <wp:simplePos x="0" y="0"/>
                <wp:positionH relativeFrom="column">
                  <wp:posOffset>1134745</wp:posOffset>
                </wp:positionH>
                <wp:positionV relativeFrom="paragraph">
                  <wp:posOffset>193675</wp:posOffset>
                </wp:positionV>
                <wp:extent cx="914400" cy="914400"/>
                <wp:effectExtent l="0" t="0" r="6985" b="0"/>
                <wp:wrapNone/>
                <wp:docPr id="28" name="テキスト ボックス 28" descr="出典　厚生労働省「人口動態統計」"/>
                <wp:cNvGraphicFramePr/>
                <a:graphic xmlns:a="http://schemas.openxmlformats.org/drawingml/2006/main">
                  <a:graphicData uri="http://schemas.microsoft.com/office/word/2010/wordprocessingShape">
                    <wps:wsp>
                      <wps:cNvSpPr txBox="1"/>
                      <wps:spPr>
                        <a:xfrm>
                          <a:off x="0" y="0"/>
                          <a:ext cx="914400" cy="914400"/>
                        </a:xfrm>
                        <a:prstGeom prst="rect">
                          <a:avLst/>
                        </a:prstGeom>
                        <a:solidFill>
                          <a:sysClr val="window" lastClr="FFFFFF"/>
                        </a:solidFill>
                        <a:ln w="6350">
                          <a:noFill/>
                        </a:ln>
                        <a:effectLst/>
                      </wps:spPr>
                      <wps:txbx>
                        <w:txbxContent>
                          <w:p w:rsidR="00C20281" w:rsidRPr="002D3538" w:rsidRDefault="00C20281" w:rsidP="00EB20F6">
                            <w:pPr>
                              <w:spacing w:line="240" w:lineRule="exact"/>
                              <w:ind w:left="160" w:hangingChars="100" w:hanging="160"/>
                              <w:jc w:val="left"/>
                              <w:rPr>
                                <w:rFonts w:ascii="ＭＳ ゴシック" w:eastAsia="ＭＳ ゴシック" w:hAnsi="ＭＳ ゴシック"/>
                                <w:color w:val="000000" w:themeColor="text1"/>
                                <w:sz w:val="16"/>
                              </w:rPr>
                            </w:pPr>
                            <w:r w:rsidRPr="002D3538">
                              <w:rPr>
                                <w:rFonts w:ascii="ＭＳ ゴシック" w:eastAsia="ＭＳ ゴシック" w:hAnsi="ＭＳ ゴシック" w:hint="eastAsia"/>
                                <w:color w:val="000000" w:themeColor="text1"/>
                                <w:sz w:val="16"/>
                              </w:rPr>
                              <w:t>出典　厚生労働省「人口動態統計」</w:t>
                            </w:r>
                          </w:p>
                          <w:p w:rsidR="00C20281" w:rsidRPr="002D3538" w:rsidRDefault="00C20281" w:rsidP="00EB20F6">
                            <w:pPr>
                              <w:spacing w:line="240" w:lineRule="exact"/>
                              <w:jc w:val="left"/>
                              <w:rPr>
                                <w:rFonts w:ascii="ＭＳ ゴシック" w:eastAsia="ＭＳ ゴシック" w:hAnsi="ＭＳ ゴシック"/>
                                <w:sz w:val="16"/>
                                <w:szCs w:val="20"/>
                              </w:rPr>
                            </w:pPr>
                            <w:r w:rsidRPr="002D3538">
                              <w:rPr>
                                <w:rFonts w:ascii="ＭＳ ゴシック" w:eastAsia="ＭＳ ゴシック" w:hAnsi="ＭＳ ゴシック" w:hint="eastAsia"/>
                                <w:sz w:val="16"/>
                                <w:szCs w:val="20"/>
                              </w:rPr>
                              <w:t>※「人口</w:t>
                            </w:r>
                            <w:r>
                              <w:rPr>
                                <w:rFonts w:ascii="ＭＳ ゴシック" w:eastAsia="ＭＳ ゴシック" w:hAnsi="ＭＳ ゴシック" w:hint="eastAsia"/>
                                <w:sz w:val="16"/>
                                <w:szCs w:val="20"/>
                              </w:rPr>
                              <w:t>千</w:t>
                            </w:r>
                            <w:r w:rsidRPr="002D3538">
                              <w:rPr>
                                <w:rFonts w:ascii="ＭＳ ゴシック" w:eastAsia="ＭＳ ゴシック" w:hAnsi="ＭＳ ゴシック" w:hint="eastAsia"/>
                                <w:sz w:val="16"/>
                                <w:szCs w:val="20"/>
                              </w:rPr>
                              <w:t>対」算出に用いた人口は、大阪府総務部「大阪府の推計人口（平成26年10月1日現在）」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28" o:spid="_x0000_s1039" type="#_x0000_t202" alt="出典　厚生労働省「人口動態統計」" style="position:absolute;left:0;text-align:left;margin-left:89.35pt;margin-top:15.25pt;width:1in;height:1in;z-index:25167667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" fillcolor="window" stroked="f" strokeweight=".5pt">
                <v:textbox style="mso-fit-shape-to-text:t">
                  <w:txbxContent>
                    <w:p w:rsidR="00C20281" w:rsidRPr="002D3538" w:rsidRDefault="00C20281" w:rsidP="00EB20F6">
                      <w:pPr>
                        <w:spacing w:line="240" w:lineRule="exact"/>
                        <w:ind w:left="160" w:hangingChars="100" w:hanging="160"/>
                        <w:jc w:val="left"/>
                        <w:rPr>
                          <w:rFonts w:ascii="ＭＳ ゴシック" w:eastAsia="ＭＳ ゴシック" w:hAnsi="ＭＳ ゴシック"/>
                          <w:color w:val="000000" w:themeColor="text1"/>
                          <w:sz w:val="16"/>
                        </w:rPr>
                      </w:pPr>
                      <w:r w:rsidRPr="002D3538">
                        <w:rPr>
                          <w:rFonts w:ascii="ＭＳ ゴシック" w:eastAsia="ＭＳ ゴシック" w:hAnsi="ＭＳ ゴシック" w:hint="eastAsia"/>
                          <w:color w:val="000000" w:themeColor="text1"/>
                          <w:sz w:val="16"/>
                        </w:rPr>
                        <w:t>出典　厚生労働省「人口動態統計」</w:t>
                      </w:r>
                    </w:p>
                    <w:p w:rsidR="00C20281" w:rsidRPr="002D3538" w:rsidRDefault="00C20281" w:rsidP="00EB20F6">
                      <w:pPr>
                        <w:spacing w:line="240" w:lineRule="exact"/>
                        <w:jc w:val="left"/>
                        <w:rPr>
                          <w:rFonts w:ascii="ＭＳ ゴシック" w:eastAsia="ＭＳ ゴシック" w:hAnsi="ＭＳ ゴシック"/>
                          <w:sz w:val="16"/>
                          <w:szCs w:val="20"/>
                        </w:rPr>
                      </w:pPr>
                      <w:r w:rsidRPr="002D3538">
                        <w:rPr>
                          <w:rFonts w:ascii="ＭＳ ゴシック" w:eastAsia="ＭＳ ゴシック" w:hAnsi="ＭＳ ゴシック" w:hint="eastAsia"/>
                          <w:sz w:val="16"/>
                          <w:szCs w:val="20"/>
                        </w:rPr>
                        <w:t>※「人口</w:t>
                      </w:r>
                      <w:r>
                        <w:rPr>
                          <w:rFonts w:ascii="ＭＳ ゴシック" w:eastAsia="ＭＳ ゴシック" w:hAnsi="ＭＳ ゴシック" w:hint="eastAsia"/>
                          <w:sz w:val="16"/>
                          <w:szCs w:val="20"/>
                        </w:rPr>
                        <w:t>千</w:t>
                      </w:r>
                      <w:r w:rsidRPr="002D3538">
                        <w:rPr>
                          <w:rFonts w:ascii="ＭＳ ゴシック" w:eastAsia="ＭＳ ゴシック" w:hAnsi="ＭＳ ゴシック" w:hint="eastAsia"/>
                          <w:sz w:val="16"/>
                          <w:szCs w:val="20"/>
                        </w:rPr>
                        <w:t>対」算出に用いた人口は、大阪府総務部「大阪府の推計人口（平成26年10月1日現在）」</w:t>
                      </w:r>
                    </w:p>
                  </w:txbxContent>
                </v:textbox>
              </v:shape>
            </w:pict>
          </mc:Fallback>
        </mc:AlternateContent>
      </w:r>
    </w:p>
    <w:p w:rsidR="00EB20F6" w:rsidRPr="00E73DD9" w:rsidRDefault="00EB20F6" w:rsidP="00EB20F6">
      <w:pPr>
        <w:ind w:leftChars="50" w:left="105" w:firstLine="1"/>
        <w:rPr>
          <w:rFonts w:asciiTheme="majorEastAsia" w:eastAsiaTheme="majorEastAsia" w:hAnsiTheme="majorEastAsia"/>
          <w:b/>
          <w:color w:val="0070C0"/>
          <w:sz w:val="28"/>
        </w:rPr>
      </w:pPr>
    </w:p>
    <w:p w:rsidR="00EB20F6" w:rsidRPr="00E73DD9" w:rsidRDefault="00EB20F6" w:rsidP="00EB20F6">
      <w:pPr>
        <w:ind w:leftChars="50" w:left="105" w:firstLine="1"/>
        <w:rPr>
          <w:rFonts w:asciiTheme="majorEastAsia" w:eastAsiaTheme="majorEastAsia" w:hAnsiTheme="majorEastAsia"/>
          <w:b/>
          <w:color w:val="0070C0"/>
          <w:sz w:val="28"/>
        </w:rPr>
      </w:pPr>
      <w:r w:rsidRPr="00E73DD9">
        <w:rPr>
          <w:rFonts w:asciiTheme="majorEastAsia" w:eastAsiaTheme="majorEastAsia" w:hAnsiTheme="majorEastAsia" w:hint="eastAsia"/>
          <w:b/>
          <w:color w:val="0070C0"/>
          <w:sz w:val="28"/>
        </w:rPr>
        <w:lastRenderedPageBreak/>
        <w:t>（１）出生について</w:t>
      </w:r>
    </w:p>
    <w:p w:rsidR="00EB20F6" w:rsidRPr="00E73DD9" w:rsidRDefault="00EB20F6" w:rsidP="00EB20F6">
      <w:pPr>
        <w:ind w:left="281" w:hanging="281"/>
        <w:rPr>
          <w:rFonts w:ascii="ＭＳ Ｐゴシック" w:eastAsia="ＭＳ Ｐゴシック" w:hAnsi="ＭＳ Ｐゴシック"/>
          <w:color w:val="000000" w:themeColor="text1"/>
          <w:sz w:val="22"/>
        </w:rPr>
      </w:pPr>
      <w:r w:rsidRPr="00E73DD9">
        <w:rPr>
          <w:rFonts w:ascii="HG丸ｺﾞｼｯｸM-PRO" w:eastAsia="HG丸ｺﾞｼｯｸM-PRO" w:hAnsi="HG丸ｺﾞｼｯｸM-PRO" w:hint="eastAsia"/>
          <w:color w:val="000000" w:themeColor="text1"/>
          <w:sz w:val="22"/>
        </w:rPr>
        <w:t xml:space="preserve">　　</w:t>
      </w:r>
      <w:r w:rsidRPr="00E73DD9">
        <w:rPr>
          <w:rFonts w:ascii="ＭＳ Ｐゴシック" w:eastAsia="ＭＳ Ｐゴシック" w:hAnsi="ＭＳ Ｐゴシック" w:hint="eastAsia"/>
          <w:color w:val="000000" w:themeColor="text1"/>
          <w:sz w:val="22"/>
        </w:rPr>
        <w:t>【合計特殊出生率</w:t>
      </w:r>
      <w:r w:rsidRPr="00E73DD9">
        <w:rPr>
          <w:rFonts w:ascii="ＭＳ Ｐゴシック" w:eastAsia="ＭＳ Ｐゴシック" w:hAnsi="ＭＳ Ｐゴシック" w:hint="eastAsia"/>
          <w:color w:val="000000" w:themeColor="text1"/>
          <w:sz w:val="22"/>
          <w:vertAlign w:val="superscript"/>
        </w:rPr>
        <w:t>注1</w:t>
      </w:r>
      <w:r w:rsidRPr="00E73DD9">
        <w:rPr>
          <w:rFonts w:ascii="ＭＳ Ｐゴシック" w:eastAsia="ＭＳ Ｐゴシック" w:hAnsi="ＭＳ Ｐゴシック" w:hint="eastAsia"/>
          <w:color w:val="000000" w:themeColor="text1"/>
          <w:sz w:val="22"/>
        </w:rPr>
        <w:t>】</w:t>
      </w:r>
    </w:p>
    <w:p w:rsidR="00EB20F6" w:rsidRPr="00E73DD9" w:rsidRDefault="00EB20F6" w:rsidP="00EB20F6">
      <w:pPr>
        <w:ind w:left="660" w:hangingChars="300" w:hanging="66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hint="eastAsia"/>
          <w:color w:val="000000" w:themeColor="text1"/>
          <w:sz w:val="22"/>
        </w:rPr>
        <w:t xml:space="preserve">　　○大阪府の合計特殊出生率をみると、昭和45年から減少傾向にありましたが、平成17年以降は増加傾向にあり、平成28年には1.37（全国1.44）となっています。</w:t>
      </w:r>
    </w:p>
    <w:p w:rsidR="00EB20F6" w:rsidRPr="00E73DD9" w:rsidRDefault="00EB20F6" w:rsidP="00EB20F6">
      <w:pPr>
        <w:ind w:left="281" w:hanging="281"/>
        <w:rPr>
          <w:rFonts w:ascii="HG丸ｺﾞｼｯｸM-PRO" w:eastAsia="HG丸ｺﾞｼｯｸM-PRO" w:hAnsi="HG丸ｺﾞｼｯｸM-PRO"/>
          <w:color w:val="000000" w:themeColor="text1"/>
          <w:sz w:val="22"/>
        </w:rPr>
      </w:pPr>
    </w:p>
    <w:p w:rsidR="00EB20F6" w:rsidRPr="00E73DD9" w:rsidRDefault="00EB20F6" w:rsidP="00EB20F6">
      <w:pPr>
        <w:ind w:left="281" w:hanging="281"/>
        <w:rPr>
          <w:rFonts w:ascii="ＭＳ Ｐゴシック" w:eastAsia="ＭＳ Ｐゴシック" w:hAnsi="ＭＳ Ｐゴシック"/>
          <w:color w:val="000000" w:themeColor="text1"/>
          <w:sz w:val="22"/>
        </w:rPr>
      </w:pPr>
      <w:r w:rsidRPr="00E73DD9">
        <w:rPr>
          <w:rFonts w:ascii="HG丸ｺﾞｼｯｸM-PRO" w:eastAsia="HG丸ｺﾞｼｯｸM-PRO" w:hAnsi="HG丸ｺﾞｼｯｸM-PRO" w:hint="eastAsia"/>
          <w:color w:val="000000" w:themeColor="text1"/>
          <w:sz w:val="22"/>
        </w:rPr>
        <w:t xml:space="preserve">　　</w:t>
      </w:r>
      <w:r w:rsidRPr="00E73DD9">
        <w:rPr>
          <w:rFonts w:ascii="ＭＳ Ｐゴシック" w:eastAsia="ＭＳ Ｐゴシック" w:hAnsi="ＭＳ Ｐゴシック" w:hint="eastAsia"/>
          <w:color w:val="000000" w:themeColor="text1"/>
          <w:sz w:val="22"/>
        </w:rPr>
        <w:t>【出生場所】</w:t>
      </w:r>
    </w:p>
    <w:p w:rsidR="00EB20F6" w:rsidRPr="00E73DD9" w:rsidRDefault="00EB20F6" w:rsidP="00EB20F6">
      <w:pPr>
        <w:ind w:leftChars="200" w:left="640" w:hangingChars="100" w:hanging="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hint="eastAsia"/>
          <w:color w:val="000000" w:themeColor="text1"/>
          <w:sz w:val="22"/>
        </w:rPr>
        <w:t>○大阪府における出生場所別での出生の状況をみると、平成28年には病院での出生が62.4％、診療所での出生が36.7％を占めています。</w:t>
      </w:r>
    </w:p>
    <w:p w:rsidR="00EB20F6" w:rsidRPr="00E73DD9" w:rsidRDefault="00EB20F6" w:rsidP="00EB20F6">
      <w:pPr>
        <w:ind w:left="220" w:hangingChars="100" w:hanging="220"/>
        <w:rPr>
          <w:rFonts w:ascii="ＭＳ Ｐゴシック" w:eastAsia="ＭＳ Ｐゴシック" w:hAnsi="ＭＳ Ｐゴシック"/>
          <w:color w:val="000000" w:themeColor="text1"/>
          <w:sz w:val="20"/>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05344" behindDoc="0" locked="0" layoutInCell="1" allowOverlap="1" wp14:anchorId="5F94CD26" wp14:editId="6A8F254F">
                <wp:simplePos x="0" y="0"/>
                <wp:positionH relativeFrom="column">
                  <wp:posOffset>3194050</wp:posOffset>
                </wp:positionH>
                <wp:positionV relativeFrom="paragraph">
                  <wp:posOffset>116840</wp:posOffset>
                </wp:positionV>
                <wp:extent cx="1514475" cy="266700"/>
                <wp:effectExtent l="0" t="0" r="0" b="0"/>
                <wp:wrapNone/>
                <wp:docPr id="3585" name="テキスト ボックス 3585"/>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rsidR="00C20281" w:rsidRPr="009237E1" w:rsidRDefault="00C20281" w:rsidP="00EB20F6">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表2-3-4</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出生の場所別にみた出生数（平成28年）</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id="テキスト ボックス 3585" o:spid="_x0000_s1040" type="#_x0000_t202" style="position:absolute;left:0;text-align:left;margin-left:251.5pt;margin-top:9.2pt;width:119.25pt;height:21pt;z-index:25170534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" filled="f" stroked="f" strokeweight="2pt">
                <v:textbox style="mso-fit-shape-to-text:t">
                  <w:txbxContent>
                    <w:p w:rsidR="00C20281" w:rsidRPr="009237E1" w:rsidRDefault="00C20281" w:rsidP="00EB20F6">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表2-3-4</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出生の場所別にみた出生数（平成28年）</w:t>
                      </w:r>
                    </w:p>
                  </w:txbxContent>
                </v:textbox>
              </v:shape>
            </w:pict>
          </mc:Fallback>
        </mc:AlternateContent>
      </w: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01248" behindDoc="0" locked="0" layoutInCell="1" allowOverlap="1" wp14:anchorId="1097473B" wp14:editId="16945BC2">
                <wp:simplePos x="0" y="0"/>
                <wp:positionH relativeFrom="column">
                  <wp:posOffset>203200</wp:posOffset>
                </wp:positionH>
                <wp:positionV relativeFrom="paragraph">
                  <wp:posOffset>113665</wp:posOffset>
                </wp:positionV>
                <wp:extent cx="1514475" cy="266700"/>
                <wp:effectExtent l="0" t="0" r="0" b="0"/>
                <wp:wrapNone/>
                <wp:docPr id="14" name="テキスト ボックス 14" title="図表2-3-3　合計特殊出生率"/>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rsidR="00C20281" w:rsidRPr="009237E1" w:rsidRDefault="00C20281" w:rsidP="00EB20F6">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表2-3-3</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合計特殊出生率</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id="テキスト ボックス 14" o:spid="_x0000_s1041" type="#_x0000_t202" alt="タイトル: 図表2-3-3　合計特殊出生率" style="position:absolute;left:0;text-align:left;margin-left:16pt;margin-top:8.95pt;width:119.25pt;height:21pt;z-index:25170124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" filled="f" stroked="f" strokeweight="2pt">
                <v:textbox style="mso-fit-shape-to-text:t">
                  <w:txbxContent>
                    <w:p w:rsidR="00C20281" w:rsidRPr="009237E1" w:rsidRDefault="00C20281" w:rsidP="00EB20F6">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表2-3-3</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合計特殊出生率</w:t>
                      </w:r>
                    </w:p>
                  </w:txbxContent>
                </v:textbox>
              </v:shape>
            </w:pict>
          </mc:Fallback>
        </mc:AlternateContent>
      </w:r>
    </w:p>
    <w:p w:rsidR="00EB20F6" w:rsidRPr="00E73DD9" w:rsidRDefault="00EB20F6" w:rsidP="00EB20F6">
      <w:pPr>
        <w:ind w:firstLineChars="200" w:firstLine="320"/>
        <w:jc w:val="left"/>
        <w:rPr>
          <w:rFonts w:ascii="ＭＳ Ｐゴシック" w:eastAsia="ＭＳ Ｐゴシック" w:hAnsi="ＭＳ Ｐゴシック"/>
          <w:color w:val="000000" w:themeColor="text1"/>
          <w:sz w:val="16"/>
        </w:rPr>
      </w:pPr>
      <w:r w:rsidRPr="00E73DD9">
        <w:rPr>
          <w:rFonts w:ascii="ＭＳ Ｐゴシック" w:eastAsia="ＭＳ Ｐゴシック" w:hAnsi="ＭＳ Ｐゴシック"/>
          <w:noProof/>
          <w:color w:val="000000" w:themeColor="text1"/>
          <w:sz w:val="16"/>
        </w:rPr>
        <w:drawing>
          <wp:anchor distT="0" distB="0" distL="114300" distR="114300" simplePos="0" relativeHeight="251711488" behindDoc="0" locked="0" layoutInCell="1" allowOverlap="1" wp14:anchorId="1E9EB7F0" wp14:editId="4A03327A">
            <wp:simplePos x="0" y="0"/>
            <wp:positionH relativeFrom="column">
              <wp:posOffset>3794760</wp:posOffset>
            </wp:positionH>
            <wp:positionV relativeFrom="paragraph">
              <wp:posOffset>130175</wp:posOffset>
            </wp:positionV>
            <wp:extent cx="2075180" cy="2159635"/>
            <wp:effectExtent l="0" t="0" r="1270" b="0"/>
            <wp:wrapNone/>
            <wp:docPr id="239" name="図 239" title="図表2-3-4　出生の場所別にみた出生数（平成28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0">
                      <a:extLst>
                        <a:ext uri="{28A0092B-C50C-407E-A947-70E740481C1C}">
                          <a14:useLocalDpi xmlns:a14="http://schemas.microsoft.com/office/drawing/2010/main" val="0"/>
                        </a:ext>
                      </a:extLst>
                    </a:blip>
                    <a:srcRect l="32009"/>
                    <a:stretch/>
                  </pic:blipFill>
                  <pic:spPr bwMode="auto">
                    <a:xfrm>
                      <a:off x="0" y="0"/>
                      <a:ext cx="2075180" cy="21596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00224" behindDoc="0" locked="0" layoutInCell="1" allowOverlap="1" wp14:anchorId="77B44650" wp14:editId="59FA5CA7">
                <wp:simplePos x="0" y="0"/>
                <wp:positionH relativeFrom="column">
                  <wp:posOffset>4366895</wp:posOffset>
                </wp:positionH>
                <wp:positionV relativeFrom="paragraph">
                  <wp:posOffset>2201545</wp:posOffset>
                </wp:positionV>
                <wp:extent cx="914400" cy="914400"/>
                <wp:effectExtent l="0" t="0" r="0" b="0"/>
                <wp:wrapNone/>
                <wp:docPr id="13" name="テキスト ボックス 13" descr="出典　厚生労働省「人口動態統計」"/>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rsidR="00C20281" w:rsidRPr="002D3538" w:rsidRDefault="00C20281" w:rsidP="00EB20F6">
                            <w:pPr>
                              <w:wordWrap w:val="0"/>
                              <w:ind w:left="160" w:hangingChars="100" w:hanging="160"/>
                              <w:jc w:val="right"/>
                              <w:rPr>
                                <w:rFonts w:ascii="ＭＳ ゴシック" w:eastAsia="ＭＳ ゴシック" w:hAnsi="ＭＳ ゴシック"/>
                                <w:color w:val="000000" w:themeColor="text1"/>
                                <w:sz w:val="16"/>
                              </w:rPr>
                            </w:pPr>
                            <w:r w:rsidRPr="002D3538">
                              <w:rPr>
                                <w:rFonts w:ascii="ＭＳ ゴシック" w:eastAsia="ＭＳ ゴシック" w:hAnsi="ＭＳ ゴシック" w:hint="eastAsia"/>
                                <w:color w:val="000000" w:themeColor="text1"/>
                                <w:sz w:val="16"/>
                              </w:rPr>
                              <w:t>出典　厚生労働</w:t>
                            </w:r>
                            <w:r>
                              <w:rPr>
                                <w:rFonts w:ascii="ＭＳ ゴシック" w:eastAsia="ＭＳ ゴシック" w:hAnsi="ＭＳ ゴシック" w:hint="eastAsia"/>
                                <w:color w:val="000000" w:themeColor="text1"/>
                                <w:sz w:val="16"/>
                              </w:rPr>
                              <w:t>省</w:t>
                            </w:r>
                            <w:r w:rsidRPr="002D3538">
                              <w:rPr>
                                <w:rFonts w:ascii="ＭＳ ゴシック" w:eastAsia="ＭＳ ゴシック" w:hAnsi="ＭＳ ゴシック" w:hint="eastAsia"/>
                                <w:color w:val="000000" w:themeColor="text1"/>
                                <w:sz w:val="16"/>
                              </w:rPr>
                              <w:t>「人口動態統計」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13" o:spid="_x0000_s1042" type="#_x0000_t202" alt="出典　厚生労働省「人口動態統計」" style="position:absolute;left:0;text-align:left;margin-left:343.85pt;margin-top:173.35pt;width:1in;height:1in;z-index:25170022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" filled="f" stroked="f" strokeweight=".5pt">
                <v:textbox style="mso-fit-shape-to-text:t">
                  <w:txbxContent>
                    <w:p w:rsidR="00C20281" w:rsidRPr="002D3538" w:rsidRDefault="00C20281" w:rsidP="00EB20F6">
                      <w:pPr>
                        <w:wordWrap w:val="0"/>
                        <w:ind w:left="160" w:hangingChars="100" w:hanging="160"/>
                        <w:jc w:val="right"/>
                        <w:rPr>
                          <w:rFonts w:ascii="ＭＳ ゴシック" w:eastAsia="ＭＳ ゴシック" w:hAnsi="ＭＳ ゴシック"/>
                          <w:color w:val="000000" w:themeColor="text1"/>
                          <w:sz w:val="16"/>
                        </w:rPr>
                      </w:pPr>
                      <w:r w:rsidRPr="002D3538">
                        <w:rPr>
                          <w:rFonts w:ascii="ＭＳ ゴシック" w:eastAsia="ＭＳ ゴシック" w:hAnsi="ＭＳ ゴシック" w:hint="eastAsia"/>
                          <w:color w:val="000000" w:themeColor="text1"/>
                          <w:sz w:val="16"/>
                        </w:rPr>
                        <w:t>出典　厚生労働</w:t>
                      </w:r>
                      <w:r>
                        <w:rPr>
                          <w:rFonts w:ascii="ＭＳ ゴシック" w:eastAsia="ＭＳ ゴシック" w:hAnsi="ＭＳ ゴシック" w:hint="eastAsia"/>
                          <w:color w:val="000000" w:themeColor="text1"/>
                          <w:sz w:val="16"/>
                        </w:rPr>
                        <w:t>省</w:t>
                      </w:r>
                      <w:r w:rsidRPr="002D3538">
                        <w:rPr>
                          <w:rFonts w:ascii="ＭＳ ゴシック" w:eastAsia="ＭＳ ゴシック" w:hAnsi="ＭＳ ゴシック" w:hint="eastAsia"/>
                          <w:color w:val="000000" w:themeColor="text1"/>
                          <w:sz w:val="16"/>
                        </w:rPr>
                        <w:t>「人口動態統計」</w:t>
                      </w:r>
                    </w:p>
                  </w:txbxContent>
                </v:textbox>
              </v:shape>
            </w:pict>
          </mc:Fallback>
        </mc:AlternateContent>
      </w:r>
      <w:r w:rsidR="00D02DA2">
        <w:rPr>
          <w:rFonts w:ascii="ＭＳ Ｐゴシック" w:eastAsia="ＭＳ Ｐゴシック" w:hAnsi="ＭＳ Ｐゴシック"/>
          <w:noProof/>
          <w:color w:val="000000" w:themeColor="text1"/>
          <w:sz w:val="16"/>
        </w:rPr>
        <w:drawing>
          <wp:inline distT="0" distB="0" distL="0" distR="0" wp14:anchorId="6EC87E00">
            <wp:extent cx="2791584" cy="2160000"/>
            <wp:effectExtent l="0" t="0" r="8890" b="0"/>
            <wp:docPr id="280" name="図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791584" cy="2160000"/>
                    </a:xfrm>
                    <a:prstGeom prst="rect">
                      <a:avLst/>
                    </a:prstGeom>
                    <a:noFill/>
                    <a:ln>
                      <a:noFill/>
                    </a:ln>
                  </pic:spPr>
                </pic:pic>
              </a:graphicData>
            </a:graphic>
          </wp:inline>
        </w:drawing>
      </w:r>
      <w:r w:rsidRPr="00E73DD9">
        <w:rPr>
          <w:rFonts w:ascii="ＭＳ Ｐゴシック" w:eastAsia="ＭＳ Ｐゴシック" w:hAnsi="ＭＳ Ｐゴシック" w:hint="eastAsia"/>
          <w:color w:val="000000" w:themeColor="text1"/>
          <w:sz w:val="16"/>
        </w:rPr>
        <w:t xml:space="preserve">　　　　　　　　　</w:t>
      </w:r>
    </w:p>
    <w:p w:rsidR="00EB20F6" w:rsidRPr="00E73DD9" w:rsidRDefault="00EB20F6" w:rsidP="00EB20F6">
      <w:pPr>
        <w:ind w:right="640"/>
        <w:jc w:val="left"/>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04320" behindDoc="0" locked="0" layoutInCell="1" allowOverlap="1" wp14:anchorId="43B6E004" wp14:editId="59BCC534">
                <wp:simplePos x="0" y="0"/>
                <wp:positionH relativeFrom="column">
                  <wp:posOffset>3889375</wp:posOffset>
                </wp:positionH>
                <wp:positionV relativeFrom="paragraph">
                  <wp:posOffset>220345</wp:posOffset>
                </wp:positionV>
                <wp:extent cx="1514475" cy="266700"/>
                <wp:effectExtent l="0" t="0" r="0" b="0"/>
                <wp:wrapNone/>
                <wp:docPr id="235" name="テキスト ボックス 235" title="図表2-3-5　市区町村別にみた出生率"/>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rsidR="00C20281" w:rsidRPr="009237E1" w:rsidRDefault="00C20281" w:rsidP="00EB20F6">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表2-3-5</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市区町村別にみた出生率</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id="テキスト ボックス 235" o:spid="_x0000_s1043" type="#_x0000_t202" alt="タイトル: 図表2-3-5　市区町村別にみた出生率" style="position:absolute;margin-left:306.25pt;margin-top:17.35pt;width:119.25pt;height:21pt;z-index:25170432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" filled="f" stroked="f" strokeweight="2pt">
                <v:textbox style="mso-fit-shape-to-text:t">
                  <w:txbxContent>
                    <w:p w:rsidR="00C20281" w:rsidRPr="009237E1" w:rsidRDefault="00C20281" w:rsidP="00EB20F6">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表2-3-5</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市区町村別にみた出生率</w:t>
                      </w:r>
                    </w:p>
                  </w:txbxContent>
                </v:textbox>
              </v:shape>
            </w:pict>
          </mc:Fallback>
        </mc:AlternateContent>
      </w:r>
    </w:p>
    <w:p w:rsidR="00EB20F6" w:rsidRPr="00E73DD9" w:rsidRDefault="00EB20F6" w:rsidP="00EB20F6">
      <w:pPr>
        <w:widowControl/>
        <w:ind w:leftChars="200" w:left="640" w:hangingChars="100" w:hanging="220"/>
        <w:jc w:val="left"/>
        <w:rPr>
          <w:rFonts w:ascii="ＭＳ Ｐゴシック" w:eastAsia="ＭＳ Ｐゴシック" w:hAnsi="ＭＳ Ｐゴシック"/>
          <w:color w:val="000000" w:themeColor="text1"/>
          <w:sz w:val="22"/>
        </w:rPr>
      </w:pPr>
      <w:r w:rsidRPr="00E73DD9">
        <w:rPr>
          <w:rFonts w:ascii="ＭＳ Ｐゴシック" w:eastAsia="ＭＳ Ｐゴシック" w:hAnsi="ＭＳ Ｐゴシック" w:hint="eastAsia"/>
          <w:color w:val="000000" w:themeColor="text1"/>
          <w:sz w:val="22"/>
        </w:rPr>
        <w:t>【市区町村別の出生率】</w:t>
      </w:r>
    </w:p>
    <w:p w:rsidR="00EB20F6" w:rsidRPr="00E73DD9" w:rsidRDefault="00EB20F6" w:rsidP="00EB20F6">
      <w:pPr>
        <w:widowControl/>
        <w:ind w:leftChars="200" w:left="640" w:hangingChars="100" w:hanging="220"/>
        <w:jc w:val="left"/>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hint="eastAsia"/>
          <w:noProof/>
          <w:color w:val="000000" w:themeColor="text1"/>
          <w:sz w:val="22"/>
        </w:rPr>
        <mc:AlternateContent>
          <mc:Choice Requires="wpg">
            <w:drawing>
              <wp:anchor distT="0" distB="0" distL="114300" distR="114300" simplePos="0" relativeHeight="251710464" behindDoc="0" locked="0" layoutInCell="1" allowOverlap="1" wp14:anchorId="5AB60DF2" wp14:editId="1541D28F">
                <wp:simplePos x="0" y="0"/>
                <wp:positionH relativeFrom="column">
                  <wp:posOffset>3851910</wp:posOffset>
                </wp:positionH>
                <wp:positionV relativeFrom="paragraph">
                  <wp:posOffset>-1905</wp:posOffset>
                </wp:positionV>
                <wp:extent cx="2200275" cy="2524125"/>
                <wp:effectExtent l="0" t="0" r="9525" b="9525"/>
                <wp:wrapSquare wrapText="bothSides"/>
                <wp:docPr id="17" name="グループ化 17" title="図表2-3-5　市区町村別にみた出生率"/>
                <wp:cNvGraphicFramePr/>
                <a:graphic xmlns:a="http://schemas.openxmlformats.org/drawingml/2006/main">
                  <a:graphicData uri="http://schemas.microsoft.com/office/word/2010/wordprocessingGroup">
                    <wpg:wgp>
                      <wpg:cNvGrpSpPr/>
                      <wpg:grpSpPr>
                        <a:xfrm>
                          <a:off x="0" y="0"/>
                          <a:ext cx="2200275" cy="2524125"/>
                          <a:chOff x="0" y="0"/>
                          <a:chExt cx="2200275" cy="2524125"/>
                        </a:xfrm>
                      </wpg:grpSpPr>
                      <pic:pic xmlns:pic="http://schemas.openxmlformats.org/drawingml/2006/picture">
                        <pic:nvPicPr>
                          <pic:cNvPr id="18" name="図 18"/>
                          <pic:cNvPicPr>
                            <a:picLocks noChangeAspect="1"/>
                          </pic:cNvPicPr>
                        </pic:nvPicPr>
                        <pic:blipFill rotWithShape="1">
                          <a:blip r:embed="rId22">
                            <a:extLst>
                              <a:ext uri="{28A0092B-C50C-407E-A947-70E740481C1C}">
                                <a14:useLocalDpi xmlns:a14="http://schemas.microsoft.com/office/drawing/2010/main" val="0"/>
                              </a:ext>
                            </a:extLst>
                          </a:blip>
                          <a:srcRect l="7774" r="30295"/>
                          <a:stretch/>
                        </pic:blipFill>
                        <pic:spPr bwMode="auto">
                          <a:xfrm>
                            <a:off x="0" y="0"/>
                            <a:ext cx="2200275" cy="2524125"/>
                          </a:xfrm>
                          <a:prstGeom prst="rect">
                            <a:avLst/>
                          </a:prstGeom>
                          <a:ln>
                            <a:noFill/>
                          </a:ln>
                          <a:extLst>
                            <a:ext uri="{53640926-AAD7-44D8-BBD7-CCE9431645EC}">
                              <a14:shadowObscured xmlns:a14="http://schemas.microsoft.com/office/drawing/2010/main"/>
                            </a:ext>
                          </a:extLst>
                        </pic:spPr>
                      </pic:pic>
                      <wps:wsp>
                        <wps:cNvPr id="21" name="正方形/長方形 21"/>
                        <wps:cNvSpPr/>
                        <wps:spPr>
                          <a:xfrm>
                            <a:off x="733425" y="723900"/>
                            <a:ext cx="438150" cy="123825"/>
                          </a:xfrm>
                          <a:prstGeom prst="rect">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グループ化 17" o:spid="_x0000_s1026" alt="タイトル: 図表2-3-5　市区町村別にみた出生率" style="position:absolute;left:0;text-align:left;margin-left:303.3pt;margin-top:-.15pt;width:173.25pt;height:198.75pt;z-index:251710464" coordsize="22002,252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8" o:spid="_x0000_s1027" type="#_x0000_t75" style="position:absolute;width:22002;height:252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P0mlPDAAAA2wAAAA8AAABkcnMvZG93bnJldi54bWxEj0FrwzAMhe+F/QejQm+t08LGltUt3aCw&#10;a5tBupuItSQ0ljPbTdJ/Px0Gu0m8p/c+bfeT69RAIbaeDaxXGSjiytuWawOfxXH5DComZIudZzJw&#10;pwj73cNsi7n1I59oOKdaSQjHHA00KfW51rFqyGFc+Z5YtG8fHCZZQ61twFHCXac3WfakHbYsDQ32&#10;9N5QdT3fnIFLWb5xMR5Ce3ocXn6Yiq/jujBmMZ8Or6ASTenf/Hf9YQVfYOUXGUDvf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SaU8MAAADbAAAADwAAAAAAAAAAAAAAAACf&#10;AgAAZHJzL2Rvd25yZXYueG1sUEsFBgAAAAAEAAQA9wAAAI8DAAAAAA==&#10;">
                  <v:imagedata r:id="rId23" o:title="" cropleft="5095f" cropright="19854f"/>
                  <v:path arrowok="t"/>
                </v:shape>
                <v:rect id="正方形/長方形 21" o:spid="_x0000_s1028" style="position:absolute;left:7334;top:7239;width:4381;height:12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0YClsMA&#10;AADbAAAADwAAAGRycy9kb3ducmV2LnhtbESPQWuDQBSE74X8h+UFcqurOQSx2YQSmuIpUM0hx6f7&#10;qhL3rbgbtf8+Wyj0OMzMN8z+uJheTDS6zrKCJIpBENdWd9wouJbn1xSE88gae8uk4IccHA+rlz1m&#10;2s78RVPhGxEg7DJU0Ho/ZFK6uiWDLrIDcfC+7WjQBzk2Uo84B7jp5TaOd9Jgx2GhxYFOLdX34mEU&#10;lHl5TSo/3Ls5/ShOt8tnX+VGqc16eX8D4Wnx/+G/dq4VbBP4/RJ+gDw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0YClsMAAADbAAAADwAAAAAAAAAAAAAAAACYAgAAZHJzL2Rv&#10;d25yZXYueG1sUEsFBgAAAAAEAAQA9QAAAIgDAAAAAA==&#10;" fillcolor="window" strokecolor="window" strokeweight="2pt"/>
                <w10:wrap type="square"/>
              </v:group>
            </w:pict>
          </mc:Fallback>
        </mc:AlternateContent>
      </w:r>
      <w:r w:rsidRPr="00E73DD9">
        <w:rPr>
          <w:rFonts w:ascii="HG丸ｺﾞｼｯｸM-PRO" w:eastAsia="HG丸ｺﾞｼｯｸM-PRO" w:hAnsi="HG丸ｺﾞｼｯｸM-PRO" w:hint="eastAsia"/>
          <w:color w:val="000000" w:themeColor="text1"/>
          <w:sz w:val="22"/>
        </w:rPr>
        <w:t>○市区町村別に人口千対の出生率をみると、平成28年は、大阪市西区が13.1と最も高く、次いで大阪市福島区が11.0、大阪市中央区と堺市北区が10.9となっています。</w:t>
      </w:r>
    </w:p>
    <w:p w:rsidR="00EB20F6" w:rsidRPr="00E73DD9" w:rsidRDefault="00EB20F6" w:rsidP="00EB20F6">
      <w:pPr>
        <w:widowControl/>
        <w:jc w:val="left"/>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hint="eastAsia"/>
          <w:color w:val="000000" w:themeColor="text1"/>
          <w:sz w:val="22"/>
        </w:rPr>
        <w:t xml:space="preserve">　　</w:t>
      </w:r>
    </w:p>
    <w:p w:rsidR="00EB20F6" w:rsidRPr="00E73DD9" w:rsidRDefault="00EB20F6" w:rsidP="00EB20F6">
      <w:pPr>
        <w:widowControl/>
        <w:ind w:leftChars="200" w:left="640" w:hangingChars="100" w:hanging="220"/>
        <w:jc w:val="left"/>
        <w:rPr>
          <w:rFonts w:ascii="HG丸ｺﾞｼｯｸM-PRO" w:eastAsia="HG丸ｺﾞｼｯｸM-PRO" w:hAnsi="HG丸ｺﾞｼｯｸM-PRO"/>
          <w:color w:val="000000" w:themeColor="text1"/>
          <w:sz w:val="22"/>
        </w:rPr>
      </w:pPr>
    </w:p>
    <w:p w:rsidR="00EB20F6" w:rsidRPr="00E73DD9" w:rsidRDefault="00EB20F6" w:rsidP="00EB20F6">
      <w:pPr>
        <w:widowControl/>
        <w:jc w:val="left"/>
        <w:rPr>
          <w:rFonts w:ascii="HG丸ｺﾞｼｯｸM-PRO" w:eastAsia="HG丸ｺﾞｼｯｸM-PRO" w:hAnsi="HG丸ｺﾞｼｯｸM-PRO"/>
          <w:color w:val="000000" w:themeColor="text1"/>
          <w:sz w:val="22"/>
        </w:rPr>
      </w:pPr>
    </w:p>
    <w:p w:rsidR="00EB20F6" w:rsidRPr="00E73DD9" w:rsidRDefault="00EB20F6" w:rsidP="00EB20F6">
      <w:pPr>
        <w:widowControl/>
        <w:jc w:val="left"/>
        <w:rPr>
          <w:rFonts w:ascii="HG丸ｺﾞｼｯｸM-PRO" w:eastAsia="HG丸ｺﾞｼｯｸM-PRO" w:hAnsi="HG丸ｺﾞｼｯｸM-PRO"/>
          <w:color w:val="000000" w:themeColor="text1"/>
          <w:sz w:val="22"/>
        </w:rPr>
      </w:pPr>
    </w:p>
    <w:p w:rsidR="00EB20F6" w:rsidRPr="00E73DD9" w:rsidRDefault="00EB20F6" w:rsidP="00EB20F6">
      <w:pPr>
        <w:ind w:left="281" w:hanging="281"/>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07392" behindDoc="0" locked="0" layoutInCell="1" allowOverlap="1" wp14:anchorId="1C96F814" wp14:editId="66B7CA5D">
                <wp:simplePos x="0" y="0"/>
                <wp:positionH relativeFrom="column">
                  <wp:posOffset>2134870</wp:posOffset>
                </wp:positionH>
                <wp:positionV relativeFrom="paragraph">
                  <wp:posOffset>170815</wp:posOffset>
                </wp:positionV>
                <wp:extent cx="1514475" cy="266700"/>
                <wp:effectExtent l="0" t="0" r="0" b="0"/>
                <wp:wrapNone/>
                <wp:docPr id="3604" name="テキスト ボックス 3604" descr="出典　厚生労働省「人口動態統計」&#10;※「人口10万人対」算出に用いた人口は、総務省「国勢調査（平成27年10月1日現在）」&#10;"/>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rsidR="00C20281" w:rsidRDefault="00C20281" w:rsidP="00EB20F6">
                            <w:pPr>
                              <w:spacing w:line="240" w:lineRule="exact"/>
                              <w:rPr>
                                <w:rFonts w:ascii="ＭＳ ゴシック" w:eastAsia="ＭＳ ゴシック" w:hAnsi="ＭＳ ゴシック"/>
                                <w:sz w:val="16"/>
                              </w:rPr>
                            </w:pPr>
                            <w:r w:rsidRPr="00381A5B">
                              <w:rPr>
                                <w:rFonts w:ascii="ＭＳ ゴシック" w:eastAsia="ＭＳ ゴシック" w:hAnsi="ＭＳ ゴシック" w:hint="eastAsia"/>
                                <w:sz w:val="16"/>
                              </w:rPr>
                              <w:t>出典　厚生労働省「人口動態統計</w:t>
                            </w:r>
                            <w:r>
                              <w:rPr>
                                <w:rFonts w:ascii="ＭＳ ゴシック" w:eastAsia="ＭＳ ゴシック" w:hAnsi="ＭＳ ゴシック" w:hint="eastAsia"/>
                                <w:sz w:val="16"/>
                              </w:rPr>
                              <w:t>」</w:t>
                            </w:r>
                          </w:p>
                          <w:p w:rsidR="00C20281" w:rsidRPr="00381A5B" w:rsidRDefault="00C20281" w:rsidP="00EB20F6">
                            <w:pPr>
                              <w:spacing w:line="240" w:lineRule="exact"/>
                              <w:rPr>
                                <w:rFonts w:ascii="ＭＳ ゴシック" w:eastAsia="ＭＳ ゴシック" w:hAnsi="ＭＳ ゴシック"/>
                                <w:sz w:val="16"/>
                              </w:rPr>
                            </w:pPr>
                            <w:r w:rsidRPr="002D3538">
                              <w:rPr>
                                <w:rFonts w:ascii="ＭＳ ゴシック" w:eastAsia="ＭＳ ゴシック" w:hAnsi="ＭＳ ゴシック" w:hint="eastAsia"/>
                                <w:sz w:val="16"/>
                                <w:szCs w:val="20"/>
                              </w:rPr>
                              <w:t>※「人口</w:t>
                            </w:r>
                            <w:r>
                              <w:rPr>
                                <w:rFonts w:ascii="ＭＳ ゴシック" w:eastAsia="ＭＳ ゴシック" w:hAnsi="ＭＳ ゴシック" w:hint="eastAsia"/>
                                <w:sz w:val="16"/>
                                <w:szCs w:val="20"/>
                              </w:rPr>
                              <w:t>千対」算出に用いた人口は、総務省</w:t>
                            </w:r>
                            <w:r w:rsidRPr="002D3538">
                              <w:rPr>
                                <w:rFonts w:ascii="ＭＳ ゴシック" w:eastAsia="ＭＳ ゴシック" w:hAnsi="ＭＳ ゴシック" w:hint="eastAsia"/>
                                <w:sz w:val="16"/>
                                <w:szCs w:val="20"/>
                              </w:rPr>
                              <w:t>「</w:t>
                            </w:r>
                            <w:r>
                              <w:rPr>
                                <w:rFonts w:ascii="ＭＳ ゴシック" w:eastAsia="ＭＳ ゴシック" w:hAnsi="ＭＳ ゴシック" w:hint="eastAsia"/>
                                <w:sz w:val="16"/>
                                <w:szCs w:val="20"/>
                              </w:rPr>
                              <w:t>国勢調査</w:t>
                            </w:r>
                            <w:r w:rsidRPr="002D3538">
                              <w:rPr>
                                <w:rFonts w:ascii="ＭＳ ゴシック" w:eastAsia="ＭＳ ゴシック" w:hAnsi="ＭＳ ゴシック" w:hint="eastAsia"/>
                                <w:sz w:val="16"/>
                                <w:szCs w:val="20"/>
                              </w:rPr>
                              <w:t>（平成</w:t>
                            </w:r>
                            <w:r>
                              <w:rPr>
                                <w:rFonts w:ascii="ＭＳ ゴシック" w:eastAsia="ＭＳ ゴシック" w:hAnsi="ＭＳ ゴシック" w:hint="eastAsia"/>
                                <w:sz w:val="16"/>
                                <w:szCs w:val="20"/>
                              </w:rPr>
                              <w:t>27</w:t>
                            </w:r>
                            <w:r w:rsidRPr="002D3538">
                              <w:rPr>
                                <w:rFonts w:ascii="ＭＳ ゴシック" w:eastAsia="ＭＳ ゴシック" w:hAnsi="ＭＳ ゴシック" w:hint="eastAsia"/>
                                <w:sz w:val="16"/>
                                <w:szCs w:val="20"/>
                              </w:rPr>
                              <w:t>年10月1日現在）」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id="テキスト ボックス 3604" o:spid="_x0000_s1044" type="#_x0000_t202" alt="出典　厚生労働省「人口動態統計」&#10;※「人口10万人対」算出に用いた人口は、総務省「国勢調査（平成27年10月1日現在）」&#10;" style="position:absolute;left:0;text-align:left;margin-left:168.1pt;margin-top:13.45pt;width:119.25pt;height:21pt;z-index:25170739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" filled="f" stroked="f" strokeweight="2pt">
                <v:textbox style="mso-fit-shape-to-text:t">
                  <w:txbxContent>
                    <w:p w:rsidR="00C20281" w:rsidRDefault="00C20281" w:rsidP="00EB20F6">
                      <w:pPr>
                        <w:spacing w:line="240" w:lineRule="exact"/>
                        <w:rPr>
                          <w:rFonts w:ascii="ＭＳ ゴシック" w:eastAsia="ＭＳ ゴシック" w:hAnsi="ＭＳ ゴシック"/>
                          <w:sz w:val="16"/>
                        </w:rPr>
                      </w:pPr>
                      <w:r w:rsidRPr="00381A5B">
                        <w:rPr>
                          <w:rFonts w:ascii="ＭＳ ゴシック" w:eastAsia="ＭＳ ゴシック" w:hAnsi="ＭＳ ゴシック" w:hint="eastAsia"/>
                          <w:sz w:val="16"/>
                        </w:rPr>
                        <w:t>出典　厚生労働省「人口動態統計</w:t>
                      </w:r>
                      <w:r>
                        <w:rPr>
                          <w:rFonts w:ascii="ＭＳ ゴシック" w:eastAsia="ＭＳ ゴシック" w:hAnsi="ＭＳ ゴシック" w:hint="eastAsia"/>
                          <w:sz w:val="16"/>
                        </w:rPr>
                        <w:t>」</w:t>
                      </w:r>
                    </w:p>
                    <w:p w:rsidR="00C20281" w:rsidRPr="00381A5B" w:rsidRDefault="00C20281" w:rsidP="00EB20F6">
                      <w:pPr>
                        <w:spacing w:line="240" w:lineRule="exact"/>
                        <w:rPr>
                          <w:rFonts w:ascii="ＭＳ ゴシック" w:eastAsia="ＭＳ ゴシック" w:hAnsi="ＭＳ ゴシック"/>
                          <w:sz w:val="16"/>
                        </w:rPr>
                      </w:pPr>
                      <w:r w:rsidRPr="002D3538">
                        <w:rPr>
                          <w:rFonts w:ascii="ＭＳ ゴシック" w:eastAsia="ＭＳ ゴシック" w:hAnsi="ＭＳ ゴシック" w:hint="eastAsia"/>
                          <w:sz w:val="16"/>
                          <w:szCs w:val="20"/>
                        </w:rPr>
                        <w:t>※「人口</w:t>
                      </w:r>
                      <w:r>
                        <w:rPr>
                          <w:rFonts w:ascii="ＭＳ ゴシック" w:eastAsia="ＭＳ ゴシック" w:hAnsi="ＭＳ ゴシック" w:hint="eastAsia"/>
                          <w:sz w:val="16"/>
                          <w:szCs w:val="20"/>
                        </w:rPr>
                        <w:t>千対」算出に用いた人口は、総務省</w:t>
                      </w:r>
                      <w:r w:rsidRPr="002D3538">
                        <w:rPr>
                          <w:rFonts w:ascii="ＭＳ ゴシック" w:eastAsia="ＭＳ ゴシック" w:hAnsi="ＭＳ ゴシック" w:hint="eastAsia"/>
                          <w:sz w:val="16"/>
                          <w:szCs w:val="20"/>
                        </w:rPr>
                        <w:t>「</w:t>
                      </w:r>
                      <w:r>
                        <w:rPr>
                          <w:rFonts w:ascii="ＭＳ ゴシック" w:eastAsia="ＭＳ ゴシック" w:hAnsi="ＭＳ ゴシック" w:hint="eastAsia"/>
                          <w:sz w:val="16"/>
                          <w:szCs w:val="20"/>
                        </w:rPr>
                        <w:t>国勢調査</w:t>
                      </w:r>
                      <w:r w:rsidRPr="002D3538">
                        <w:rPr>
                          <w:rFonts w:ascii="ＭＳ ゴシック" w:eastAsia="ＭＳ ゴシック" w:hAnsi="ＭＳ ゴシック" w:hint="eastAsia"/>
                          <w:sz w:val="16"/>
                          <w:szCs w:val="20"/>
                        </w:rPr>
                        <w:t>（平成</w:t>
                      </w:r>
                      <w:r>
                        <w:rPr>
                          <w:rFonts w:ascii="ＭＳ ゴシック" w:eastAsia="ＭＳ ゴシック" w:hAnsi="ＭＳ ゴシック" w:hint="eastAsia"/>
                          <w:sz w:val="16"/>
                          <w:szCs w:val="20"/>
                        </w:rPr>
                        <w:t>27</w:t>
                      </w:r>
                      <w:r w:rsidRPr="002D3538">
                        <w:rPr>
                          <w:rFonts w:ascii="ＭＳ ゴシック" w:eastAsia="ＭＳ ゴシック" w:hAnsi="ＭＳ ゴシック" w:hint="eastAsia"/>
                          <w:sz w:val="16"/>
                          <w:szCs w:val="20"/>
                        </w:rPr>
                        <w:t>年10月1日現在）」</w:t>
                      </w:r>
                    </w:p>
                  </w:txbxContent>
                </v:textbox>
              </v:shape>
            </w:pict>
          </mc:Fallback>
        </mc:AlternateContent>
      </w:r>
    </w:p>
    <w:p w:rsidR="00EB20F6" w:rsidRPr="00E73DD9" w:rsidRDefault="00EB20F6" w:rsidP="00EB20F6">
      <w:pPr>
        <w:ind w:left="281" w:hanging="281"/>
        <w:rPr>
          <w:rFonts w:ascii="ＭＳ ゴシック" w:eastAsia="ＭＳ ゴシック" w:hAnsi="ＭＳ ゴシック"/>
          <w:color w:val="000000" w:themeColor="text1"/>
          <w:sz w:val="28"/>
        </w:rPr>
      </w:pPr>
    </w:p>
    <w:p w:rsidR="00EB20F6" w:rsidRPr="00E73DD9" w:rsidRDefault="00EB20F6" w:rsidP="00EB20F6">
      <w:pPr>
        <w:tabs>
          <w:tab w:val="left" w:pos="426"/>
        </w:tabs>
        <w:ind w:firstLineChars="50" w:firstLine="141"/>
        <w:rPr>
          <w:rFonts w:ascii="ＭＳ ゴシック" w:eastAsia="ＭＳ ゴシック" w:hAnsi="ＭＳ ゴシック"/>
          <w:b/>
          <w:color w:val="0070C0"/>
          <w:sz w:val="28"/>
          <w:szCs w:val="28"/>
        </w:rPr>
      </w:pPr>
    </w:p>
    <w:p w:rsidR="00EB20F6" w:rsidRPr="00E73DD9" w:rsidRDefault="00EB20F6" w:rsidP="00EB20F6">
      <w:pPr>
        <w:tabs>
          <w:tab w:val="left" w:pos="426"/>
        </w:tabs>
        <w:ind w:firstLineChars="50" w:firstLine="141"/>
        <w:rPr>
          <w:rFonts w:ascii="ＭＳ ゴシック" w:eastAsia="ＭＳ ゴシック" w:hAnsi="ＭＳ ゴシック"/>
          <w:b/>
          <w:color w:val="0070C0"/>
          <w:sz w:val="28"/>
          <w:szCs w:val="28"/>
        </w:rPr>
      </w:pPr>
      <w:r w:rsidRPr="00E73DD9">
        <w:rPr>
          <w:rFonts w:ascii="ＭＳ ゴシック" w:eastAsia="ＭＳ ゴシック" w:hAnsi="ＭＳ ゴシック"/>
          <w:b/>
          <w:noProof/>
          <w:color w:val="0070C0"/>
          <w:sz w:val="28"/>
          <w:szCs w:val="28"/>
        </w:rPr>
        <mc:AlternateContent>
          <mc:Choice Requires="wpg">
            <w:drawing>
              <wp:anchor distT="0" distB="0" distL="114300" distR="114300" simplePos="0" relativeHeight="251706368" behindDoc="0" locked="0" layoutInCell="1" allowOverlap="1" wp14:anchorId="4C14DDEB" wp14:editId="57926094">
                <wp:simplePos x="0" y="0"/>
                <wp:positionH relativeFrom="column">
                  <wp:posOffset>-5715</wp:posOffset>
                </wp:positionH>
                <wp:positionV relativeFrom="paragraph">
                  <wp:posOffset>112395</wp:posOffset>
                </wp:positionV>
                <wp:extent cx="6162675" cy="421640"/>
                <wp:effectExtent l="0" t="0" r="9525" b="0"/>
                <wp:wrapNone/>
                <wp:docPr id="22" name="グループ化 22"/>
                <wp:cNvGraphicFramePr/>
                <a:graphic xmlns:a="http://schemas.openxmlformats.org/drawingml/2006/main">
                  <a:graphicData uri="http://schemas.microsoft.com/office/word/2010/wordprocessingGroup">
                    <wpg:wgp>
                      <wpg:cNvGrpSpPr/>
                      <wpg:grpSpPr>
                        <a:xfrm>
                          <a:off x="0" y="0"/>
                          <a:ext cx="6162675" cy="421640"/>
                          <a:chOff x="0" y="0"/>
                          <a:chExt cx="6162675" cy="421640"/>
                        </a:xfrm>
                      </wpg:grpSpPr>
                      <wps:wsp>
                        <wps:cNvPr id="23" name="テキスト ボックス 23" descr="注1　合計特殊出生率：15歳から49歳までの女性の年齢別出生率を合計したもので、１人の女性が仮にその年次の年齢別出生率で一生の間に生むとしたときの子ども数に相当します。"/>
                        <wps:cNvSpPr txBox="1"/>
                        <wps:spPr>
                          <a:xfrm>
                            <a:off x="0" y="19050"/>
                            <a:ext cx="6162675" cy="402590"/>
                          </a:xfrm>
                          <a:prstGeom prst="rect">
                            <a:avLst/>
                          </a:prstGeom>
                          <a:solidFill>
                            <a:sysClr val="window" lastClr="FFFFFF"/>
                          </a:solidFill>
                          <a:ln w="6350">
                            <a:noFill/>
                          </a:ln>
                          <a:effectLst/>
                        </wps:spPr>
                        <wps:txbx>
                          <w:txbxContent>
                            <w:p w:rsidR="00C20281" w:rsidRPr="001670F9" w:rsidRDefault="00C20281" w:rsidP="00EB20F6">
                              <w:pPr>
                                <w:spacing w:line="240" w:lineRule="exact"/>
                                <w:ind w:left="504" w:hangingChars="280" w:hanging="504"/>
                                <w:rPr>
                                  <w:rFonts w:ascii="ＭＳ 明朝" w:hAnsi="ＭＳ 明朝"/>
                                  <w:sz w:val="18"/>
                                  <w:szCs w:val="18"/>
                                </w:rPr>
                              </w:pPr>
                              <w:r w:rsidRPr="001670F9">
                                <w:rPr>
                                  <w:rFonts w:ascii="ＭＳ 明朝" w:hAnsi="ＭＳ 明朝" w:hint="eastAsia"/>
                                  <w:sz w:val="18"/>
                                  <w:szCs w:val="18"/>
                                </w:rPr>
                                <w:t>注1　合計特殊出生率：15歳から49歳までの女性の年齢別出生率を合計したもので、１人の女性が仮にその年次の年齢別出生率で一生の間に生むとしたときの子ども数に相当します。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s:wsp>
                        <wps:cNvPr id="30" name="直線コネクタ 30"/>
                        <wps:cNvCnPr/>
                        <wps:spPr>
                          <a:xfrm>
                            <a:off x="47625" y="0"/>
                            <a:ext cx="6057900" cy="0"/>
                          </a:xfrm>
                          <a:prstGeom prst="line">
                            <a:avLst/>
                          </a:prstGeom>
                          <a:noFill/>
                          <a:ln w="9525" cap="flat" cmpd="sng" algn="ctr">
                            <a:solidFill>
                              <a:srgbClr val="4F81BD">
                                <a:shade val="95000"/>
                                <a:satMod val="105000"/>
                              </a:srgbClr>
                            </a:solidFill>
                            <a:prstDash val="solid"/>
                          </a:ln>
                          <a:effectLst/>
                        </wps:spPr>
                        <wps:bodyPr/>
                      </wps:wsp>
                    </wpg:wgp>
                  </a:graphicData>
                </a:graphic>
              </wp:anchor>
            </w:drawing>
          </mc:Choice>
          <mc:Fallback>
            <w:pict>
              <v:group id="グループ化 22" o:spid="_x0000_s1045" style="position:absolute;left:0;text-align:left;margin-left:-.45pt;margin-top:8.85pt;width:485.25pt;height:33.2pt;z-index:251706368" coordsize="61626,42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">
                <v:shape id="テキスト ボックス 23" o:spid="_x0000_s1046" type="#_x0000_t202" alt="注1　合計特殊出生率：15歳から49歳までの女性の年齢別出生率を合計したもので、１人の女性が仮にその年次の年齢別出生率で一生の間に生むとしたときの子ども数に相当します。" style="position:absolute;top:190;width:61626;height:40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7d+8UA&#10;AADbAAAADwAAAGRycy9kb3ducmV2LnhtbESP3WrCQBSE7wXfYTlC75pNE7E1uooI/bEXhdo8wCF7&#10;mgSzZ0N2TaJP7xYKXg4z8w2z3o6mET11rras4CmKQRAXVtdcKsh/Xh9fQDiPrLGxTAou5GC7mU7W&#10;mGk78Df1R1+KAGGXoYLK+zaT0hUVGXSRbYmD92s7gz7IrpS6wyHATSOTOF5IgzWHhQpb2ldUnI5n&#10;o+Breb2655Pb2fTwWb/N33OZX3KlHmbjbgXC0+jv4f/2h1aQpPD3JfwAub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Pt37xQAAANsAAAAPAAAAAAAAAAAAAAAAAJgCAABkcnMv&#10;ZG93bnJldi54bWxQSwUGAAAAAAQABAD1AAAAigMAAAAA&#10;" fillcolor="window" stroked="f" strokeweight=".5pt">
                  <v:textbox style="mso-fit-shape-to-text:t">
                    <w:txbxContent>
                      <w:p w:rsidR="00C20281" w:rsidRPr="001670F9" w:rsidRDefault="00C20281" w:rsidP="00EB20F6">
                        <w:pPr>
                          <w:spacing w:line="240" w:lineRule="exact"/>
                          <w:ind w:left="504" w:hangingChars="280" w:hanging="504"/>
                          <w:rPr>
                            <w:rFonts w:ascii="ＭＳ 明朝" w:hAnsi="ＭＳ 明朝"/>
                            <w:sz w:val="18"/>
                            <w:szCs w:val="18"/>
                          </w:rPr>
                        </w:pPr>
                        <w:r w:rsidRPr="001670F9">
                          <w:rPr>
                            <w:rFonts w:ascii="ＭＳ 明朝" w:hAnsi="ＭＳ 明朝" w:hint="eastAsia"/>
                            <w:sz w:val="18"/>
                            <w:szCs w:val="18"/>
                          </w:rPr>
                          <w:t>注1　合計特殊出生率：15歳から49歳までの女性の年齢別出生率を合計したもので、１人の女性が仮にその年次の年齢別出生率で一生の間に生むとしたときの子ども数に相当します。</w:t>
                        </w:r>
                      </w:p>
                    </w:txbxContent>
                  </v:textbox>
                </v:shape>
                <v:line id="直線コネクタ 30" o:spid="_x0000_s1047" style="position:absolute;visibility:visible;mso-wrap-style:square" from="476,0" to="6105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gwT9MAAAADbAAAADwAAAGRycy9kb3ducmV2LnhtbERPu2rDMBTdC/kHcQPZark1hNSJEkKg&#10;0CGD84B2vJVuLFPryrFU2/37aih0PJz3Zje5VgzUh8azgqcsB0GsvWm4VnC9vD6uQISIbLD1TAp+&#10;KMBuO3vYYGn8yCcazrEWKYRDiQpsjF0pZdCWHIbMd8SJu/neYUywr6XpcUzhrpXPeb6UDhtODRY7&#10;OljSX+dvp+Dd4rGq9GckX3zstamN8fcXpRbzab8GEWmK/+I/95tRUKT16Uv6AXL7C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BIME/TAAAAA2wAAAA8AAAAAAAAAAAAAAAAA&#10;oQIAAGRycy9kb3ducmV2LnhtbFBLBQYAAAAABAAEAPkAAACOAwAAAAA=&#10;" strokecolor="#4a7ebb"/>
              </v:group>
            </w:pict>
          </mc:Fallback>
        </mc:AlternateContent>
      </w:r>
    </w:p>
    <w:p w:rsidR="00EB20F6" w:rsidRPr="00E73DD9" w:rsidRDefault="00EB20F6" w:rsidP="00EB20F6">
      <w:pPr>
        <w:ind w:left="281" w:hanging="281"/>
        <w:jc w:val="center"/>
        <w:rPr>
          <w:rFonts w:ascii="ＭＳ ゴシック" w:eastAsia="ＭＳ ゴシック" w:hAnsi="ＭＳ ゴシック"/>
          <w:color w:val="000000" w:themeColor="text1"/>
          <w:sz w:val="28"/>
        </w:rPr>
      </w:pPr>
    </w:p>
    <w:p w:rsidR="00EB20F6" w:rsidRPr="00E73DD9" w:rsidRDefault="00EB20F6" w:rsidP="00EB20F6">
      <w:pPr>
        <w:ind w:left="281" w:hanging="281"/>
        <w:rPr>
          <w:rFonts w:ascii="ＭＳ ゴシック" w:eastAsia="ＭＳ ゴシック" w:hAnsi="ＭＳ ゴシック"/>
          <w:b/>
          <w:color w:val="000000" w:themeColor="text1"/>
          <w:sz w:val="28"/>
        </w:rPr>
      </w:pPr>
      <w:r w:rsidRPr="00E73DD9">
        <w:rPr>
          <w:rFonts w:ascii="HG丸ｺﾞｼｯｸM-PRO" w:eastAsia="HG丸ｺﾞｼｯｸM-PRO" w:hAnsi="HG丸ｺﾞｼｯｸM-PRO"/>
          <w:noProof/>
          <w:color w:val="000000" w:themeColor="text1"/>
          <w:sz w:val="22"/>
        </w:rPr>
        <w:lastRenderedPageBreak/>
        <mc:AlternateContent>
          <mc:Choice Requires="wps">
            <w:drawing>
              <wp:anchor distT="0" distB="0" distL="114300" distR="114300" simplePos="0" relativeHeight="251686912" behindDoc="0" locked="0" layoutInCell="1" allowOverlap="1" wp14:anchorId="7AC1580B" wp14:editId="665B84A5">
                <wp:simplePos x="0" y="0"/>
                <wp:positionH relativeFrom="column">
                  <wp:posOffset>3127375</wp:posOffset>
                </wp:positionH>
                <wp:positionV relativeFrom="paragraph">
                  <wp:posOffset>214630</wp:posOffset>
                </wp:positionV>
                <wp:extent cx="1514475" cy="266700"/>
                <wp:effectExtent l="0" t="0" r="0" b="0"/>
                <wp:wrapNone/>
                <wp:docPr id="224" name="テキスト ボックス 224" title="図表2-3-6　主要死因別死亡率"/>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rsidR="00C20281" w:rsidRPr="009237E1" w:rsidRDefault="00C20281" w:rsidP="00EB20F6">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表2-3-6</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主要死因別死亡率</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224" o:spid="_x0000_s1048" type="#_x0000_t202" alt="タイトル: 図表2-3-6　主要死因別死亡率" style="position:absolute;left:0;text-align:left;margin-left:246.25pt;margin-top:16.9pt;width:119.25pt;height:21pt;z-index:2516869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" filled="f" stroked="f" strokeweight="2pt">
                <v:textbox style="mso-fit-shape-to-text:t">
                  <w:txbxContent>
                    <w:p w:rsidR="00C20281" w:rsidRPr="009237E1" w:rsidRDefault="00C20281" w:rsidP="00EB20F6">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表2-3-6</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主要死因別死亡率</w:t>
                      </w:r>
                    </w:p>
                  </w:txbxContent>
                </v:textbox>
              </v:shape>
            </w:pict>
          </mc:Fallback>
        </mc:AlternateContent>
      </w:r>
      <w:r w:rsidRPr="00E73DD9">
        <w:rPr>
          <w:rFonts w:ascii="ＭＳ ゴシック" w:eastAsia="ＭＳ ゴシック" w:hAnsi="ＭＳ ゴシック" w:hint="eastAsia"/>
          <w:color w:val="000000" w:themeColor="text1"/>
          <w:sz w:val="28"/>
        </w:rPr>
        <w:t xml:space="preserve"> </w:t>
      </w:r>
      <w:r w:rsidRPr="00E73DD9">
        <w:rPr>
          <w:rFonts w:ascii="ＭＳ ゴシック" w:eastAsia="ＭＳ ゴシック" w:hAnsi="ＭＳ ゴシック" w:hint="eastAsia"/>
          <w:b/>
          <w:color w:val="0070C0"/>
          <w:sz w:val="28"/>
        </w:rPr>
        <w:t>（２）死亡について</w:t>
      </w:r>
    </w:p>
    <w:p w:rsidR="00EB20F6" w:rsidRPr="00E73DD9" w:rsidRDefault="00EB20F6" w:rsidP="00EB20F6">
      <w:pPr>
        <w:ind w:left="220" w:hangingChars="100" w:hanging="220"/>
        <w:rPr>
          <w:rFonts w:ascii="ＭＳ Ｐゴシック" w:eastAsia="ＭＳ Ｐゴシック" w:hAnsi="ＭＳ Ｐゴシック"/>
          <w:color w:val="000000" w:themeColor="text1"/>
          <w:sz w:val="22"/>
        </w:rPr>
      </w:pPr>
      <w:r w:rsidRPr="00E73DD9">
        <w:rPr>
          <w:rFonts w:ascii="HG丸ｺﾞｼｯｸM-PRO" w:eastAsia="HG丸ｺﾞｼｯｸM-PRO" w:hAnsi="HG丸ｺﾞｼｯｸM-PRO"/>
          <w:noProof/>
          <w:color w:val="000000" w:themeColor="text1"/>
          <w:sz w:val="22"/>
        </w:rPr>
        <w:drawing>
          <wp:anchor distT="0" distB="0" distL="114300" distR="114300" simplePos="0" relativeHeight="251708416" behindDoc="0" locked="0" layoutInCell="1" allowOverlap="1" wp14:anchorId="7AD15D33" wp14:editId="4CF15574">
            <wp:simplePos x="0" y="0"/>
            <wp:positionH relativeFrom="column">
              <wp:posOffset>3108960</wp:posOffset>
            </wp:positionH>
            <wp:positionV relativeFrom="paragraph">
              <wp:posOffset>217170</wp:posOffset>
            </wp:positionV>
            <wp:extent cx="2972435" cy="2159635"/>
            <wp:effectExtent l="0" t="0" r="0" b="0"/>
            <wp:wrapSquare wrapText="bothSides"/>
            <wp:docPr id="241" name="図 241" title="図表2-3-6　主要死因別死亡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972435" cy="21596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73DD9">
        <w:rPr>
          <w:rFonts w:ascii="HG丸ｺﾞｼｯｸM-PRO" w:eastAsia="HG丸ｺﾞｼｯｸM-PRO" w:hAnsi="HG丸ｺﾞｼｯｸM-PRO" w:hint="eastAsia"/>
          <w:color w:val="000000" w:themeColor="text1"/>
          <w:sz w:val="22"/>
        </w:rPr>
        <w:t xml:space="preserve">　　</w:t>
      </w:r>
      <w:r w:rsidRPr="00E73DD9">
        <w:rPr>
          <w:rFonts w:ascii="ＭＳ Ｐゴシック" w:eastAsia="ＭＳ Ｐゴシック" w:hAnsi="ＭＳ Ｐゴシック" w:hint="eastAsia"/>
          <w:color w:val="000000" w:themeColor="text1"/>
          <w:sz w:val="22"/>
        </w:rPr>
        <w:t>【主要死因別死亡率と年齢調整死亡率</w:t>
      </w:r>
      <w:r w:rsidRPr="00E73DD9">
        <w:rPr>
          <w:rFonts w:ascii="ＭＳ Ｐゴシック" w:eastAsia="ＭＳ Ｐゴシック" w:hAnsi="ＭＳ Ｐゴシック" w:hint="eastAsia"/>
          <w:color w:val="000000" w:themeColor="text1"/>
          <w:sz w:val="22"/>
          <w:vertAlign w:val="superscript"/>
        </w:rPr>
        <w:t>注1</w:t>
      </w:r>
      <w:r w:rsidRPr="00E73DD9">
        <w:rPr>
          <w:rFonts w:ascii="ＭＳ Ｐゴシック" w:eastAsia="ＭＳ Ｐゴシック" w:hAnsi="ＭＳ Ｐゴシック" w:hint="eastAsia"/>
          <w:color w:val="000000" w:themeColor="text1"/>
          <w:sz w:val="22"/>
        </w:rPr>
        <w:t>】</w:t>
      </w:r>
    </w:p>
    <w:p w:rsidR="00EB20F6" w:rsidRPr="00E73DD9" w:rsidRDefault="00EB20F6" w:rsidP="00EB20F6">
      <w:pPr>
        <w:ind w:left="660" w:hangingChars="300" w:hanging="66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hint="eastAsia"/>
          <w:color w:val="000000" w:themeColor="text1"/>
          <w:sz w:val="22"/>
        </w:rPr>
        <w:t xml:space="preserve">　　○大阪府の主要死因別死亡率をみると、平成27年には、悪性新生物が最も多く、次いで、心疾患、肺炎の順となっています。性別による主要死因別年齢調整死亡率もほぼ同じ傾向ですが、男性の悪性新生物による死亡率は女性を上回っています。</w:t>
      </w:r>
    </w:p>
    <w:p w:rsidR="00EB20F6" w:rsidRPr="00E73DD9" w:rsidRDefault="00EB20F6" w:rsidP="00EB20F6">
      <w:pPr>
        <w:ind w:left="220" w:hangingChars="100" w:hanging="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679744" behindDoc="0" locked="0" layoutInCell="1" allowOverlap="1" wp14:anchorId="5AC4E8C1" wp14:editId="4F220A21">
                <wp:simplePos x="0" y="0"/>
                <wp:positionH relativeFrom="column">
                  <wp:posOffset>155575</wp:posOffset>
                </wp:positionH>
                <wp:positionV relativeFrom="paragraph">
                  <wp:posOffset>250825</wp:posOffset>
                </wp:positionV>
                <wp:extent cx="1514475" cy="266700"/>
                <wp:effectExtent l="0" t="0" r="0" b="0"/>
                <wp:wrapNone/>
                <wp:docPr id="38" name="テキスト ボックス 38" title="図表2-3-7　主要死因別年齢調整死亡率"/>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rsidR="00C20281" w:rsidRPr="009237E1" w:rsidRDefault="00C20281" w:rsidP="00EB20F6">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表2-3-7</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主要死因別年齢調整死亡率</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38" o:spid="_x0000_s1049" type="#_x0000_t202" alt="タイトル: 図表2-3-7　主要死因別年齢調整死亡率" style="position:absolute;left:0;text-align:left;margin-left:12.25pt;margin-top:19.75pt;width:119.25pt;height:21pt;z-index:25167974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" filled="f" stroked="f" strokeweight="2pt">
                <v:textbox style="mso-fit-shape-to-text:t">
                  <w:txbxContent>
                    <w:p w:rsidR="00C20281" w:rsidRPr="009237E1" w:rsidRDefault="00C20281" w:rsidP="00EB20F6">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表2-3-7</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主要死因別年齢調整死亡率</w:t>
                      </w:r>
                    </w:p>
                  </w:txbxContent>
                </v:textbox>
              </v:shape>
            </w:pict>
          </mc:Fallback>
        </mc:AlternateContent>
      </w:r>
    </w:p>
    <w:p w:rsidR="00EB20F6" w:rsidRPr="00E73DD9" w:rsidRDefault="00EB20F6" w:rsidP="00EB20F6">
      <w:pPr>
        <w:ind w:leftChars="100" w:left="21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684864" behindDoc="0" locked="0" layoutInCell="1" allowOverlap="1" wp14:anchorId="3C1E5D32" wp14:editId="73EA2B57">
                <wp:simplePos x="0" y="0"/>
                <wp:positionH relativeFrom="column">
                  <wp:posOffset>4388485</wp:posOffset>
                </wp:positionH>
                <wp:positionV relativeFrom="paragraph">
                  <wp:posOffset>224155</wp:posOffset>
                </wp:positionV>
                <wp:extent cx="914400" cy="914400"/>
                <wp:effectExtent l="0" t="0" r="0" b="0"/>
                <wp:wrapNone/>
                <wp:docPr id="136" name="テキスト ボックス 136" title="女性"/>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rsidR="00C20281" w:rsidRPr="00DD0F45" w:rsidRDefault="00C20281" w:rsidP="00EB20F6">
                            <w:pPr>
                              <w:rPr>
                                <w:rFonts w:ascii="ＭＳ Ｐゴシック" w:eastAsia="ＭＳ Ｐゴシック" w:hAnsi="ＭＳ Ｐゴシック"/>
                                <w:sz w:val="20"/>
                              </w:rPr>
                            </w:pPr>
                            <w:r>
                              <w:rPr>
                                <w:rFonts w:ascii="ＭＳ Ｐゴシック" w:eastAsia="ＭＳ Ｐゴシック" w:hAnsi="ＭＳ Ｐゴシック" w:hint="eastAsia"/>
                                <w:sz w:val="20"/>
                              </w:rPr>
                              <w:t>女性</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136" o:spid="_x0000_s1050" type="#_x0000_t202" alt="タイトル: 女性" style="position:absolute;left:0;text-align:left;margin-left:345.55pt;margin-top:17.65pt;width:1in;height:1in;z-index:2516848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" filled="f" stroked="f" strokeweight=".5pt">
                <v:textbox style="mso-fit-shape-to-text:t">
                  <w:txbxContent>
                    <w:p w:rsidR="00C20281" w:rsidRPr="00DD0F45" w:rsidRDefault="00C20281" w:rsidP="00EB20F6">
                      <w:pPr>
                        <w:rPr>
                          <w:rFonts w:ascii="ＭＳ Ｐゴシック" w:eastAsia="ＭＳ Ｐゴシック" w:hAnsi="ＭＳ Ｐゴシック"/>
                          <w:sz w:val="20"/>
                        </w:rPr>
                      </w:pPr>
                      <w:r>
                        <w:rPr>
                          <w:rFonts w:ascii="ＭＳ Ｐゴシック" w:eastAsia="ＭＳ Ｐゴシック" w:hAnsi="ＭＳ Ｐゴシック" w:hint="eastAsia"/>
                          <w:sz w:val="20"/>
                        </w:rPr>
                        <w:t>女性</w:t>
                      </w:r>
                    </w:p>
                  </w:txbxContent>
                </v:textbox>
              </v:shape>
            </w:pict>
          </mc:Fallback>
        </mc:AlternateContent>
      </w: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683840" behindDoc="0" locked="0" layoutInCell="1" allowOverlap="1" wp14:anchorId="798DA32F" wp14:editId="49BA4892">
                <wp:simplePos x="0" y="0"/>
                <wp:positionH relativeFrom="column">
                  <wp:posOffset>1359535</wp:posOffset>
                </wp:positionH>
                <wp:positionV relativeFrom="paragraph">
                  <wp:posOffset>244475</wp:posOffset>
                </wp:positionV>
                <wp:extent cx="914400" cy="914400"/>
                <wp:effectExtent l="0" t="0" r="0" b="0"/>
                <wp:wrapNone/>
                <wp:docPr id="132" name="テキスト ボックス 132" title="男性"/>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rsidR="00C20281" w:rsidRPr="00DD0F45" w:rsidRDefault="00C20281" w:rsidP="00EB20F6">
                            <w:pPr>
                              <w:rPr>
                                <w:rFonts w:ascii="ＭＳ Ｐゴシック" w:eastAsia="ＭＳ Ｐゴシック" w:hAnsi="ＭＳ Ｐゴシック"/>
                                <w:sz w:val="20"/>
                              </w:rPr>
                            </w:pPr>
                            <w:r>
                              <w:rPr>
                                <w:rFonts w:ascii="ＭＳ Ｐゴシック" w:eastAsia="ＭＳ Ｐゴシック" w:hAnsi="ＭＳ Ｐゴシック" w:hint="eastAsia"/>
                                <w:sz w:val="20"/>
                              </w:rPr>
                              <w:t>男性</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132" o:spid="_x0000_s1051" type="#_x0000_t202" alt="タイトル: 男性" style="position:absolute;left:0;text-align:left;margin-left:107.05pt;margin-top:19.25pt;width:1in;height:1in;z-index:25168384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" filled="f" stroked="f" strokeweight=".5pt">
                <v:textbox style="mso-fit-shape-to-text:t">
                  <w:txbxContent>
                    <w:p w:rsidR="00C20281" w:rsidRPr="00DD0F45" w:rsidRDefault="00C20281" w:rsidP="00EB20F6">
                      <w:pPr>
                        <w:rPr>
                          <w:rFonts w:ascii="ＭＳ Ｐゴシック" w:eastAsia="ＭＳ Ｐゴシック" w:hAnsi="ＭＳ Ｐゴシック"/>
                          <w:sz w:val="20"/>
                        </w:rPr>
                      </w:pPr>
                      <w:r>
                        <w:rPr>
                          <w:rFonts w:ascii="ＭＳ Ｐゴシック" w:eastAsia="ＭＳ Ｐゴシック" w:hAnsi="ＭＳ Ｐゴシック" w:hint="eastAsia"/>
                          <w:sz w:val="20"/>
                        </w:rPr>
                        <w:t>男性</w:t>
                      </w:r>
                    </w:p>
                  </w:txbxContent>
                </v:textbox>
              </v:shape>
            </w:pict>
          </mc:Fallback>
        </mc:AlternateContent>
      </w:r>
      <w:r w:rsidRPr="00E73DD9">
        <w:rPr>
          <w:rFonts w:ascii="HG丸ｺﾞｼｯｸM-PRO" w:eastAsia="HG丸ｺﾞｼｯｸM-PRO" w:hAnsi="HG丸ｺﾞｼｯｸM-PRO" w:hint="eastAsia"/>
          <w:color w:val="000000" w:themeColor="text1"/>
          <w:sz w:val="22"/>
        </w:rPr>
        <w:t xml:space="preserve">　</w:t>
      </w:r>
    </w:p>
    <w:p w:rsidR="00EB20F6" w:rsidRPr="00E73DD9" w:rsidRDefault="00EB20F6" w:rsidP="00EB20F6">
      <w:pPr>
        <w:ind w:firstLineChars="50" w:firstLine="110"/>
        <w:rPr>
          <w:rFonts w:ascii="ＭＳ Ｐゴシック" w:eastAsia="ＭＳ Ｐゴシック" w:hAnsi="ＭＳ Ｐゴシック"/>
          <w:color w:val="000000" w:themeColor="text1"/>
          <w:sz w:val="20"/>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680768" behindDoc="0" locked="0" layoutInCell="1" allowOverlap="1" wp14:anchorId="0681F6DD" wp14:editId="42E8403F">
                <wp:simplePos x="0" y="0"/>
                <wp:positionH relativeFrom="column">
                  <wp:posOffset>4445000</wp:posOffset>
                </wp:positionH>
                <wp:positionV relativeFrom="paragraph">
                  <wp:posOffset>2212340</wp:posOffset>
                </wp:positionV>
                <wp:extent cx="914400" cy="914400"/>
                <wp:effectExtent l="0" t="0" r="0" b="0"/>
                <wp:wrapNone/>
                <wp:docPr id="46" name="テキスト ボックス 46" descr="出典　厚生労働省「人口動態統計」"/>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rsidR="00C20281" w:rsidRPr="002D3538" w:rsidRDefault="00C20281" w:rsidP="00EB20F6">
                            <w:pPr>
                              <w:ind w:left="160" w:hangingChars="100" w:hanging="160"/>
                              <w:jc w:val="right"/>
                              <w:rPr>
                                <w:rFonts w:ascii="ＭＳ ゴシック" w:eastAsia="ＭＳ ゴシック" w:hAnsi="ＭＳ ゴシック"/>
                                <w:color w:val="000000" w:themeColor="text1"/>
                                <w:sz w:val="16"/>
                              </w:rPr>
                            </w:pPr>
                            <w:r w:rsidRPr="002D3538">
                              <w:rPr>
                                <w:rFonts w:ascii="ＭＳ ゴシック" w:eastAsia="ＭＳ ゴシック" w:hAnsi="ＭＳ ゴシック" w:hint="eastAsia"/>
                                <w:color w:val="000000" w:themeColor="text1"/>
                                <w:sz w:val="16"/>
                              </w:rPr>
                              <w:t>出典　厚生労働省「人口動態統計」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46" o:spid="_x0000_s1052" type="#_x0000_t202" alt="出典　厚生労働省「人口動態統計」" style="position:absolute;left:0;text-align:left;margin-left:350pt;margin-top:174.2pt;width:1in;height:1in;z-index:2516807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" filled="f" stroked="f" strokeweight=".5pt">
                <v:textbox style="mso-fit-shape-to-text:t">
                  <w:txbxContent>
                    <w:p w:rsidR="00C20281" w:rsidRPr="002D3538" w:rsidRDefault="00C20281" w:rsidP="00EB20F6">
                      <w:pPr>
                        <w:ind w:left="160" w:hangingChars="100" w:hanging="160"/>
                        <w:jc w:val="right"/>
                        <w:rPr>
                          <w:rFonts w:ascii="ＭＳ ゴシック" w:eastAsia="ＭＳ ゴシック" w:hAnsi="ＭＳ ゴシック"/>
                          <w:color w:val="000000" w:themeColor="text1"/>
                          <w:sz w:val="16"/>
                        </w:rPr>
                      </w:pPr>
                      <w:r w:rsidRPr="002D3538">
                        <w:rPr>
                          <w:rFonts w:ascii="ＭＳ ゴシック" w:eastAsia="ＭＳ ゴシック" w:hAnsi="ＭＳ ゴシック" w:hint="eastAsia"/>
                          <w:color w:val="000000" w:themeColor="text1"/>
                          <w:sz w:val="16"/>
                        </w:rPr>
                        <w:t>出典　厚生労働省「人口動態統計」</w:t>
                      </w:r>
                    </w:p>
                  </w:txbxContent>
                </v:textbox>
              </v:shape>
            </w:pict>
          </mc:Fallback>
        </mc:AlternateContent>
      </w:r>
      <w:r w:rsidRPr="00E73DD9">
        <w:rPr>
          <w:rFonts w:ascii="ＭＳ Ｐゴシック" w:eastAsia="ＭＳ Ｐゴシック" w:hAnsi="ＭＳ Ｐゴシック"/>
          <w:noProof/>
          <w:color w:val="000000" w:themeColor="text1"/>
          <w:sz w:val="20"/>
        </w:rPr>
        <w:drawing>
          <wp:inline distT="0" distB="0" distL="0" distR="0" wp14:anchorId="62F5810F" wp14:editId="7F6503EC">
            <wp:extent cx="2968632" cy="2160000"/>
            <wp:effectExtent l="0" t="0" r="3175" b="0"/>
            <wp:docPr id="242" name="図 242" title="図表2-3-7　主要死因別年齢調整死亡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968632" cy="2160000"/>
                    </a:xfrm>
                    <a:prstGeom prst="rect">
                      <a:avLst/>
                    </a:prstGeom>
                    <a:noFill/>
                    <a:ln>
                      <a:noFill/>
                    </a:ln>
                  </pic:spPr>
                </pic:pic>
              </a:graphicData>
            </a:graphic>
          </wp:inline>
        </w:drawing>
      </w:r>
      <w:r w:rsidRPr="00E73DD9">
        <w:rPr>
          <w:rFonts w:ascii="ＭＳ Ｐゴシック" w:eastAsia="ＭＳ Ｐゴシック" w:hAnsi="ＭＳ Ｐゴシック" w:hint="eastAsia"/>
          <w:color w:val="000000" w:themeColor="text1"/>
          <w:sz w:val="20"/>
        </w:rPr>
        <w:t xml:space="preserve"> </w:t>
      </w:r>
      <w:r w:rsidRPr="00E73DD9">
        <w:rPr>
          <w:rFonts w:ascii="ＭＳ Ｐゴシック" w:eastAsia="ＭＳ Ｐゴシック" w:hAnsi="ＭＳ Ｐゴシック"/>
          <w:noProof/>
          <w:color w:val="000000" w:themeColor="text1"/>
          <w:sz w:val="20"/>
        </w:rPr>
        <w:drawing>
          <wp:inline distT="0" distB="0" distL="0" distR="0" wp14:anchorId="61546F04" wp14:editId="7F33D713">
            <wp:extent cx="2968632" cy="2160000"/>
            <wp:effectExtent l="0" t="0" r="3175" b="0"/>
            <wp:docPr id="243" name="図 243" title="図表2-3-7　主要死因別年齢調整死亡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968632" cy="2160000"/>
                    </a:xfrm>
                    <a:prstGeom prst="rect">
                      <a:avLst/>
                    </a:prstGeom>
                    <a:noFill/>
                    <a:ln>
                      <a:noFill/>
                    </a:ln>
                  </pic:spPr>
                </pic:pic>
              </a:graphicData>
            </a:graphic>
          </wp:inline>
        </w:drawing>
      </w:r>
    </w:p>
    <w:p w:rsidR="00EB20F6" w:rsidRPr="00E73DD9" w:rsidRDefault="00EB20F6" w:rsidP="00EB20F6">
      <w:pPr>
        <w:ind w:leftChars="100" w:left="210" w:firstLineChars="100" w:firstLine="220"/>
        <w:rPr>
          <w:rFonts w:ascii="ＭＳ Ｐゴシック" w:eastAsia="ＭＳ Ｐゴシック" w:hAnsi="ＭＳ Ｐゴシック"/>
          <w:color w:val="000000" w:themeColor="text1"/>
          <w:sz w:val="22"/>
        </w:rPr>
      </w:pPr>
    </w:p>
    <w:p w:rsidR="00EB20F6" w:rsidRPr="00E73DD9" w:rsidRDefault="00EB20F6" w:rsidP="00EB20F6">
      <w:pPr>
        <w:ind w:leftChars="100" w:left="210" w:firstLineChars="100" w:firstLine="220"/>
        <w:rPr>
          <w:rFonts w:ascii="ＭＳ Ｐゴシック" w:eastAsia="ＭＳ Ｐゴシック" w:hAnsi="ＭＳ Ｐゴシック"/>
          <w:color w:val="000000" w:themeColor="text1"/>
          <w:sz w:val="22"/>
        </w:rPr>
      </w:pPr>
      <w:r w:rsidRPr="00E73DD9">
        <w:rPr>
          <w:rFonts w:ascii="ＭＳ Ｐゴシック" w:eastAsia="ＭＳ Ｐゴシック" w:hAnsi="ＭＳ Ｐゴシック" w:hint="eastAsia"/>
          <w:color w:val="000000" w:themeColor="text1"/>
          <w:sz w:val="22"/>
        </w:rPr>
        <w:t>【死亡場所】</w:t>
      </w:r>
    </w:p>
    <w:p w:rsidR="00EB20F6" w:rsidRPr="00E73DD9" w:rsidRDefault="00EB20F6" w:rsidP="00EB20F6">
      <w:pPr>
        <w:widowControl/>
        <w:ind w:leftChars="200" w:left="640" w:hangingChars="100" w:hanging="220"/>
        <w:jc w:val="left"/>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hint="eastAsia"/>
          <w:color w:val="000000" w:themeColor="text1"/>
          <w:sz w:val="22"/>
        </w:rPr>
        <w:t>○大阪府における死亡場所別での死亡の状況をみると、昭和45年には病院と自宅が概ね半数を占めたのに対して、平成28年には病院での死亡が約75％、自宅での死亡が約15％を占めています。</w:t>
      </w:r>
    </w:p>
    <w:p w:rsidR="00EB20F6" w:rsidRPr="00E73DD9" w:rsidRDefault="00EB20F6" w:rsidP="00EB20F6">
      <w:pPr>
        <w:ind w:left="200" w:hangingChars="100" w:hanging="200"/>
        <w:rPr>
          <w:rFonts w:ascii="ＭＳ Ｐゴシック" w:eastAsia="ＭＳ Ｐゴシック" w:hAnsi="ＭＳ Ｐゴシック"/>
          <w:color w:val="000000" w:themeColor="text1"/>
          <w:sz w:val="20"/>
        </w:rPr>
      </w:pPr>
    </w:p>
    <w:p w:rsidR="00EB20F6" w:rsidRPr="00E73DD9" w:rsidRDefault="00EB20F6" w:rsidP="00EB20F6">
      <w:pPr>
        <w:ind w:leftChars="200" w:left="640" w:hangingChars="100" w:hanging="220"/>
        <w:rPr>
          <w:rFonts w:ascii="ＭＳ Ｐゴシック" w:eastAsia="ＭＳ Ｐゴシック" w:hAnsi="ＭＳ Ｐゴシック"/>
          <w:color w:val="000000" w:themeColor="text1"/>
          <w:sz w:val="20"/>
        </w:rPr>
      </w:pPr>
      <w:r w:rsidRPr="00E73DD9">
        <w:rPr>
          <w:rFonts w:ascii="HG丸ｺﾞｼｯｸM-PRO" w:eastAsia="HG丸ｺﾞｼｯｸM-PRO" w:hAnsi="HG丸ｺﾞｼｯｸM-PRO" w:hint="eastAsia"/>
          <w:color w:val="000000" w:themeColor="text1"/>
          <w:sz w:val="22"/>
        </w:rPr>
        <w:t>○なお、自宅での死亡については、昭和45年から減少傾向にありましたが、平成元年以降は増加傾向にあります。</w:t>
      </w:r>
    </w:p>
    <w:p w:rsidR="00EB20F6" w:rsidRPr="00E73DD9" w:rsidRDefault="00EB20F6" w:rsidP="00EB20F6">
      <w:pPr>
        <w:widowControl/>
        <w:jc w:val="left"/>
        <w:rPr>
          <w:rFonts w:ascii="ＭＳ Ｐゴシック" w:eastAsia="ＭＳ Ｐゴシック" w:hAnsi="ＭＳ Ｐゴシック"/>
          <w:color w:val="000000" w:themeColor="text1"/>
          <w:sz w:val="20"/>
        </w:rPr>
      </w:pPr>
    </w:p>
    <w:p w:rsidR="00EB20F6" w:rsidRPr="00E73DD9" w:rsidRDefault="00EB20F6" w:rsidP="00EB20F6">
      <w:pPr>
        <w:widowControl/>
        <w:jc w:val="left"/>
        <w:rPr>
          <w:rFonts w:ascii="ＭＳ Ｐゴシック" w:eastAsia="ＭＳ Ｐゴシック" w:hAnsi="ＭＳ Ｐゴシック"/>
          <w:color w:val="000000" w:themeColor="text1"/>
          <w:sz w:val="20"/>
        </w:rPr>
      </w:pPr>
    </w:p>
    <w:p w:rsidR="00EB20F6" w:rsidRPr="00E73DD9" w:rsidRDefault="00EB20F6" w:rsidP="00EB20F6">
      <w:pPr>
        <w:tabs>
          <w:tab w:val="left" w:pos="426"/>
        </w:tabs>
        <w:ind w:firstLineChars="50" w:firstLine="141"/>
        <w:rPr>
          <w:rFonts w:ascii="ＭＳ ゴシック" w:eastAsia="ＭＳ ゴシック" w:hAnsi="ＭＳ ゴシック"/>
          <w:b/>
          <w:color w:val="0070C0"/>
          <w:sz w:val="28"/>
          <w:szCs w:val="28"/>
        </w:rPr>
      </w:pPr>
    </w:p>
    <w:p w:rsidR="00EB20F6" w:rsidRPr="00E73DD9" w:rsidRDefault="00EB20F6" w:rsidP="00EB20F6">
      <w:pPr>
        <w:tabs>
          <w:tab w:val="left" w:pos="426"/>
        </w:tabs>
        <w:ind w:firstLineChars="50" w:firstLine="141"/>
        <w:rPr>
          <w:rFonts w:ascii="ＭＳ ゴシック" w:eastAsia="ＭＳ ゴシック" w:hAnsi="ＭＳ ゴシック"/>
          <w:b/>
          <w:color w:val="0070C0"/>
          <w:sz w:val="28"/>
          <w:szCs w:val="28"/>
        </w:rPr>
      </w:pPr>
      <w:r w:rsidRPr="00E73DD9">
        <w:rPr>
          <w:rFonts w:ascii="ＭＳ ゴシック" w:eastAsia="ＭＳ ゴシック" w:hAnsi="ＭＳ ゴシック"/>
          <w:b/>
          <w:noProof/>
          <w:color w:val="0070C0"/>
          <w:sz w:val="28"/>
          <w:szCs w:val="28"/>
        </w:rPr>
        <mc:AlternateContent>
          <mc:Choice Requires="wpg">
            <w:drawing>
              <wp:anchor distT="0" distB="0" distL="114300" distR="114300" simplePos="0" relativeHeight="251709440" behindDoc="0" locked="0" layoutInCell="1" allowOverlap="1" wp14:anchorId="4E65F874" wp14:editId="38F949F1">
                <wp:simplePos x="0" y="0"/>
                <wp:positionH relativeFrom="column">
                  <wp:posOffset>-5715</wp:posOffset>
                </wp:positionH>
                <wp:positionV relativeFrom="paragraph">
                  <wp:posOffset>150495</wp:posOffset>
                </wp:positionV>
                <wp:extent cx="6162675" cy="421640"/>
                <wp:effectExtent l="0" t="0" r="9525" b="0"/>
                <wp:wrapNone/>
                <wp:docPr id="3611" name="グループ化 3611"/>
                <wp:cNvGraphicFramePr/>
                <a:graphic xmlns:a="http://schemas.openxmlformats.org/drawingml/2006/main">
                  <a:graphicData uri="http://schemas.microsoft.com/office/word/2010/wordprocessingGroup">
                    <wpg:wgp>
                      <wpg:cNvGrpSpPr/>
                      <wpg:grpSpPr>
                        <a:xfrm>
                          <a:off x="0" y="0"/>
                          <a:ext cx="6162675" cy="421640"/>
                          <a:chOff x="0" y="0"/>
                          <a:chExt cx="6162675" cy="421640"/>
                        </a:xfrm>
                      </wpg:grpSpPr>
                      <wps:wsp>
                        <wps:cNvPr id="3584" name="テキスト ボックス 3584" descr="注1　年齢調整死亡率：人口構成の異なる集団間での死亡率を比較するために、年齢階級別死亡率を一定の基準人口&#10;（昭和60年モデル人口）にあてはめて算出した指標です。&#10;"/>
                        <wps:cNvSpPr txBox="1"/>
                        <wps:spPr>
                          <a:xfrm>
                            <a:off x="0" y="19050"/>
                            <a:ext cx="6162675" cy="402590"/>
                          </a:xfrm>
                          <a:prstGeom prst="rect">
                            <a:avLst/>
                          </a:prstGeom>
                          <a:noFill/>
                          <a:ln w="6350">
                            <a:noFill/>
                          </a:ln>
                          <a:effectLst/>
                        </wps:spPr>
                        <wps:txbx>
                          <w:txbxContent>
                            <w:p w:rsidR="00C20281" w:rsidRDefault="00C20281" w:rsidP="00EB20F6">
                              <w:pPr>
                                <w:pStyle w:val="Default"/>
                                <w:spacing w:line="240" w:lineRule="exact"/>
                                <w:ind w:left="1980" w:hangingChars="1100" w:hanging="1980"/>
                                <w:rPr>
                                  <w:sz w:val="18"/>
                                  <w:szCs w:val="20"/>
                                </w:rPr>
                              </w:pPr>
                              <w:r w:rsidRPr="00EA3D56">
                                <w:rPr>
                                  <w:rFonts w:hint="eastAsia"/>
                                  <w:sz w:val="18"/>
                                  <w:szCs w:val="18"/>
                                </w:rPr>
                                <w:t>注</w:t>
                              </w:r>
                              <w:r>
                                <w:rPr>
                                  <w:rFonts w:hint="eastAsia"/>
                                  <w:sz w:val="18"/>
                                  <w:szCs w:val="18"/>
                                </w:rPr>
                                <w:t>1　年齢調整死亡率</w:t>
                              </w:r>
                              <w:r w:rsidRPr="00EA3D56">
                                <w:rPr>
                                  <w:rFonts w:hint="eastAsia"/>
                                  <w:sz w:val="18"/>
                                  <w:szCs w:val="18"/>
                                </w:rPr>
                                <w:t>：</w:t>
                              </w:r>
                              <w:r w:rsidRPr="00C91AFF">
                                <w:rPr>
                                  <w:rFonts w:hint="eastAsia"/>
                                  <w:sz w:val="18"/>
                                  <w:szCs w:val="20"/>
                                </w:rPr>
                                <w:t>人口構成の異なる集団間での死亡率を比較するために、年齢階級別死亡率を一定の基準人口</w:t>
                              </w:r>
                            </w:p>
                            <w:p w:rsidR="00C20281" w:rsidRPr="00EA3D56" w:rsidRDefault="00C20281" w:rsidP="00EB20F6">
                              <w:pPr>
                                <w:spacing w:line="240" w:lineRule="exact"/>
                                <w:ind w:firstLineChars="200" w:firstLine="360"/>
                                <w:rPr>
                                  <w:sz w:val="18"/>
                                  <w:szCs w:val="18"/>
                                </w:rPr>
                              </w:pPr>
                              <w:r w:rsidRPr="00C91AFF">
                                <w:rPr>
                                  <w:rFonts w:hint="eastAsia"/>
                                  <w:sz w:val="18"/>
                                  <w:szCs w:val="20"/>
                                </w:rPr>
                                <w:t>（昭和</w:t>
                              </w:r>
                              <w:r w:rsidRPr="00C91AFF">
                                <w:rPr>
                                  <w:sz w:val="18"/>
                                  <w:szCs w:val="20"/>
                                </w:rPr>
                                <w:t>60</w:t>
                              </w:r>
                              <w:r w:rsidRPr="00C91AFF">
                                <w:rPr>
                                  <w:rFonts w:hint="eastAsia"/>
                                  <w:sz w:val="18"/>
                                  <w:szCs w:val="20"/>
                                </w:rPr>
                                <w:t>年モデル人口）にあてはめて算出した指標</w:t>
                              </w:r>
                              <w:r>
                                <w:rPr>
                                  <w:rFonts w:hint="eastAsia"/>
                                  <w:sz w:val="18"/>
                                  <w:szCs w:val="20"/>
                                </w:rPr>
                                <w:t>です。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s:wsp>
                        <wps:cNvPr id="3590" name="直線コネクタ 3590"/>
                        <wps:cNvCnPr/>
                        <wps:spPr>
                          <a:xfrm>
                            <a:off x="47625" y="0"/>
                            <a:ext cx="6057900" cy="0"/>
                          </a:xfrm>
                          <a:prstGeom prst="line">
                            <a:avLst/>
                          </a:prstGeom>
                          <a:noFill/>
                          <a:ln w="9525" cap="flat" cmpd="sng" algn="ctr">
                            <a:solidFill>
                              <a:srgbClr val="4F81BD">
                                <a:shade val="95000"/>
                                <a:satMod val="105000"/>
                              </a:srgbClr>
                            </a:solidFill>
                            <a:prstDash val="solid"/>
                          </a:ln>
                          <a:effectLst/>
                        </wps:spPr>
                        <wps:bodyPr/>
                      </wps:wsp>
                    </wpg:wgp>
                  </a:graphicData>
                </a:graphic>
              </wp:anchor>
            </w:drawing>
          </mc:Choice>
          <mc:Fallback>
            <w:pict>
              <v:group id="グループ化 3611" o:spid="_x0000_s1053" style="position:absolute;left:0;text-align:left;margin-left:-.45pt;margin-top:11.85pt;width:485.25pt;height:33.2pt;z-index:251709440" coordsize="61626,42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">
                <v:shape id="テキスト ボックス 3584" o:spid="_x0000_s1054" type="#_x0000_t202" alt="注1　年齢調整死亡率：人口構成の異なる集団間での死亡率を比較するために、年齢階級別死亡率を一定の基準人口&#10;（昭和60年モデル人口）にあてはめて算出した指標です。&#10;" style="position:absolute;top:190;width:61626;height:40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IecMQA&#10;AADdAAAADwAAAGRycy9kb3ducmV2LnhtbESP0WqDQBRE3wv5h+UG8lLqmrQpYl0lBIS+hWg+4OLe&#10;qq17V9w12r/vFgp9HGbmDJMVqxnEnSbXW1awj2IQxI3VPbcKbnX5lIBwHlnjYJkUfJODIt88ZJhq&#10;u/CV7pVvRYCwS1FB5/2YSumajgy6yI7Ewfuwk0Ef5NRKPeES4GaQhzh+lQZ7DgsdjnTuqPmqZqPA&#10;HpbH4Vrty/Nl+Szjy0x15Uip3XY9vYHwtPr/8F/7XSt4PiYv8PsmPAGZ/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miHnDEAAAA3QAAAA8AAAAAAAAAAAAAAAAAmAIAAGRycy9k&#10;b3ducmV2LnhtbFBLBQYAAAAABAAEAPUAAACJAwAAAAA=&#10;" filled="f" stroked="f" strokeweight=".5pt">
                  <v:textbox style="mso-fit-shape-to-text:t">
                    <w:txbxContent>
                      <w:p w:rsidR="00C20281" w:rsidRDefault="00C20281" w:rsidP="00EB20F6">
                        <w:pPr>
                          <w:pStyle w:val="Default"/>
                          <w:spacing w:line="240" w:lineRule="exact"/>
                          <w:ind w:left="1980" w:hangingChars="1100" w:hanging="1980"/>
                          <w:rPr>
                            <w:sz w:val="18"/>
                            <w:szCs w:val="20"/>
                          </w:rPr>
                        </w:pPr>
                        <w:r w:rsidRPr="00EA3D56">
                          <w:rPr>
                            <w:rFonts w:hint="eastAsia"/>
                            <w:sz w:val="18"/>
                            <w:szCs w:val="18"/>
                          </w:rPr>
                          <w:t>注</w:t>
                        </w:r>
                        <w:r>
                          <w:rPr>
                            <w:rFonts w:hint="eastAsia"/>
                            <w:sz w:val="18"/>
                            <w:szCs w:val="18"/>
                          </w:rPr>
                          <w:t>1　年齢調整死亡率</w:t>
                        </w:r>
                        <w:r w:rsidRPr="00EA3D56">
                          <w:rPr>
                            <w:rFonts w:hint="eastAsia"/>
                            <w:sz w:val="18"/>
                            <w:szCs w:val="18"/>
                          </w:rPr>
                          <w:t>：</w:t>
                        </w:r>
                        <w:r w:rsidRPr="00C91AFF">
                          <w:rPr>
                            <w:rFonts w:hint="eastAsia"/>
                            <w:sz w:val="18"/>
                            <w:szCs w:val="20"/>
                          </w:rPr>
                          <w:t>人口構成の異なる集団間での死亡率を比較するために、年齢階級別死亡率を一定の基準人口</w:t>
                        </w:r>
                      </w:p>
                      <w:p w:rsidR="00C20281" w:rsidRPr="00EA3D56" w:rsidRDefault="00C20281" w:rsidP="00EB20F6">
                        <w:pPr>
                          <w:spacing w:line="240" w:lineRule="exact"/>
                          <w:ind w:firstLineChars="200" w:firstLine="360"/>
                          <w:rPr>
                            <w:sz w:val="18"/>
                            <w:szCs w:val="18"/>
                          </w:rPr>
                        </w:pPr>
                        <w:r w:rsidRPr="00C91AFF">
                          <w:rPr>
                            <w:rFonts w:hint="eastAsia"/>
                            <w:sz w:val="18"/>
                            <w:szCs w:val="20"/>
                          </w:rPr>
                          <w:t>（昭和</w:t>
                        </w:r>
                        <w:r w:rsidRPr="00C91AFF">
                          <w:rPr>
                            <w:sz w:val="18"/>
                            <w:szCs w:val="20"/>
                          </w:rPr>
                          <w:t>60</w:t>
                        </w:r>
                        <w:r w:rsidRPr="00C91AFF">
                          <w:rPr>
                            <w:rFonts w:hint="eastAsia"/>
                            <w:sz w:val="18"/>
                            <w:szCs w:val="20"/>
                          </w:rPr>
                          <w:t>年モデル人口）にあてはめて算出した指標</w:t>
                        </w:r>
                        <w:r>
                          <w:rPr>
                            <w:rFonts w:hint="eastAsia"/>
                            <w:sz w:val="18"/>
                            <w:szCs w:val="20"/>
                          </w:rPr>
                          <w:t>です。</w:t>
                        </w:r>
                      </w:p>
                    </w:txbxContent>
                  </v:textbox>
                </v:shape>
                <v:line id="直線コネクタ 3590" o:spid="_x0000_s1055" style="position:absolute;visibility:visible;mso-wrap-style:square" from="476,0" to="6105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2losIAAADdAAAADwAAAGRycy9kb3ducmV2LnhtbERPy2oCMRTdF/yHcAV3nYyVls5oFCkU&#10;XLjwUWiX1+R2MnRyMyapjn/fLIQuD+e9WA2uExcKsfWsYFqUIIi1Ny03Cj6O74+vIGJCNth5JgU3&#10;irBajh4WWBt/5T1dDqkROYRjjQpsSn0tZdSWHMbC98SZ+/bBYcowNNIEvOZw18mnsnyRDlvODRZ7&#10;erOkfw6/TsGnxe1up0+J/OxrrU1jjD9XSk3Gw3oOItGQ/sV398YomD1XeX9+k5+AXP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2losIAAADdAAAADwAAAAAAAAAAAAAA&#10;AAChAgAAZHJzL2Rvd25yZXYueG1sUEsFBgAAAAAEAAQA+QAAAJADAAAAAA==&#10;" strokecolor="#4a7ebb"/>
              </v:group>
            </w:pict>
          </mc:Fallback>
        </mc:AlternateContent>
      </w:r>
    </w:p>
    <w:p w:rsidR="00EB20F6" w:rsidRPr="00E73DD9" w:rsidRDefault="00EB20F6" w:rsidP="00EB20F6">
      <w:pPr>
        <w:tabs>
          <w:tab w:val="left" w:pos="426"/>
        </w:tabs>
        <w:ind w:firstLineChars="50" w:firstLine="141"/>
        <w:rPr>
          <w:rFonts w:ascii="ＭＳ ゴシック" w:eastAsia="ＭＳ ゴシック" w:hAnsi="ＭＳ ゴシック"/>
          <w:b/>
          <w:color w:val="0070C0"/>
          <w:sz w:val="28"/>
          <w:szCs w:val="28"/>
        </w:rPr>
      </w:pPr>
    </w:p>
    <w:p w:rsidR="00EB20F6" w:rsidRPr="00E73DD9" w:rsidRDefault="00EB20F6" w:rsidP="00EB20F6">
      <w:pPr>
        <w:widowControl/>
        <w:jc w:val="left"/>
        <w:rPr>
          <w:rFonts w:ascii="ＭＳ Ｐゴシック" w:eastAsia="ＭＳ Ｐゴシック" w:hAnsi="ＭＳ Ｐゴシック"/>
          <w:color w:val="000000" w:themeColor="text1"/>
          <w:sz w:val="20"/>
        </w:rPr>
      </w:pPr>
      <w:r w:rsidRPr="00E73DD9">
        <w:rPr>
          <w:rFonts w:ascii="ＭＳ Ｐゴシック" w:eastAsia="ＭＳ Ｐゴシック" w:hAnsi="ＭＳ Ｐゴシック"/>
          <w:noProof/>
          <w:color w:val="000000" w:themeColor="text1"/>
          <w:sz w:val="16"/>
        </w:rPr>
        <w:lastRenderedPageBreak/>
        <mc:AlternateContent>
          <mc:Choice Requires="wps">
            <w:drawing>
              <wp:anchor distT="0" distB="0" distL="114300" distR="114300" simplePos="0" relativeHeight="251695104" behindDoc="0" locked="0" layoutInCell="1" allowOverlap="1" wp14:anchorId="1FEE02FD" wp14:editId="08F576F0">
                <wp:simplePos x="0" y="0"/>
                <wp:positionH relativeFrom="column">
                  <wp:posOffset>3137535</wp:posOffset>
                </wp:positionH>
                <wp:positionV relativeFrom="paragraph">
                  <wp:posOffset>9525</wp:posOffset>
                </wp:positionV>
                <wp:extent cx="2838450" cy="1876425"/>
                <wp:effectExtent l="0" t="0" r="19050" b="28575"/>
                <wp:wrapNone/>
                <wp:docPr id="227" name="角丸四角形 227"/>
                <wp:cNvGraphicFramePr/>
                <a:graphic xmlns:a="http://schemas.openxmlformats.org/drawingml/2006/main">
                  <a:graphicData uri="http://schemas.microsoft.com/office/word/2010/wordprocessingShape">
                    <wps:wsp>
                      <wps:cNvSpPr/>
                      <wps:spPr>
                        <a:xfrm>
                          <a:off x="0" y="0"/>
                          <a:ext cx="2838450" cy="1876425"/>
                        </a:xfrm>
                        <a:prstGeom prst="roundRect">
                          <a:avLst/>
                        </a:prstGeom>
                        <a:noFill/>
                        <a:ln w="12700" cap="flat" cmpd="sng" algn="ctr">
                          <a:solidFill>
                            <a:sysClr val="windowText" lastClr="0000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27" o:spid="_x0000_s1026" style="position:absolute;left:0;text-align:left;margin-left:247.05pt;margin-top:.75pt;width:223.5pt;height:147.7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" filled="f" strokecolor="windowText" strokeweight="1pt">
                <v:stroke dashstyle="1 1"/>
              </v:roundrect>
            </w:pict>
          </mc:Fallback>
        </mc:AlternateContent>
      </w:r>
      <w:r w:rsidRPr="00E73DD9">
        <w:rPr>
          <w:rFonts w:ascii="ＭＳ Ｐゴシック" w:eastAsia="ＭＳ Ｐゴシック" w:hAnsi="ＭＳ Ｐゴシック"/>
          <w:noProof/>
          <w:color w:val="000000" w:themeColor="text1"/>
          <w:sz w:val="16"/>
        </w:rPr>
        <w:drawing>
          <wp:anchor distT="0" distB="0" distL="114300" distR="114300" simplePos="0" relativeHeight="251689984" behindDoc="0" locked="0" layoutInCell="1" allowOverlap="1" wp14:anchorId="4BE077B1" wp14:editId="7D5CA0B8">
            <wp:simplePos x="0" y="0"/>
            <wp:positionH relativeFrom="column">
              <wp:posOffset>3204845</wp:posOffset>
            </wp:positionH>
            <wp:positionV relativeFrom="paragraph">
              <wp:posOffset>66675</wp:posOffset>
            </wp:positionV>
            <wp:extent cx="2693670" cy="1799590"/>
            <wp:effectExtent l="0" t="0" r="0" b="0"/>
            <wp:wrapNone/>
            <wp:docPr id="244" name="図 244" title="図表2-3-8　死亡の場所別にみた年次別死亡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693670" cy="17995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73DD9">
        <w:rPr>
          <w:rFonts w:ascii="ＭＳ ゴシック" w:eastAsia="ＭＳ ゴシック" w:hAnsi="ＭＳ ゴシック"/>
          <w:noProof/>
          <w:color w:val="0070C0"/>
          <w:sz w:val="28"/>
          <w:szCs w:val="36"/>
        </w:rPr>
        <w:drawing>
          <wp:anchor distT="0" distB="0" distL="114300" distR="114300" simplePos="0" relativeHeight="251699200" behindDoc="1" locked="0" layoutInCell="1" allowOverlap="1" wp14:anchorId="658EAC27" wp14:editId="2D6F3101">
            <wp:simplePos x="0" y="0"/>
            <wp:positionH relativeFrom="column">
              <wp:posOffset>3013710</wp:posOffset>
            </wp:positionH>
            <wp:positionV relativeFrom="paragraph">
              <wp:posOffset>1762125</wp:posOffset>
            </wp:positionV>
            <wp:extent cx="2703195" cy="1799590"/>
            <wp:effectExtent l="0" t="0" r="1905" b="0"/>
            <wp:wrapNone/>
            <wp:docPr id="245" name="図 245" title="図表2-3-8　死亡の場所別にみた年次別死亡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03195" cy="17995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73DD9">
        <w:rPr>
          <w:rFonts w:ascii="ＭＳ Ｐゴシック" w:eastAsia="ＭＳ Ｐゴシック" w:hAnsi="ＭＳ Ｐゴシック"/>
          <w:noProof/>
          <w:color w:val="000000" w:themeColor="text1"/>
          <w:sz w:val="16"/>
        </w:rPr>
        <mc:AlternateContent>
          <mc:Choice Requires="wps">
            <w:drawing>
              <wp:anchor distT="0" distB="0" distL="114300" distR="114300" simplePos="0" relativeHeight="251698176" behindDoc="0" locked="0" layoutInCell="1" allowOverlap="1" wp14:anchorId="1DB7CF3A" wp14:editId="2F95B212">
                <wp:simplePos x="0" y="0"/>
                <wp:positionH relativeFrom="column">
                  <wp:posOffset>5172075</wp:posOffset>
                </wp:positionH>
                <wp:positionV relativeFrom="paragraph">
                  <wp:posOffset>1970405</wp:posOffset>
                </wp:positionV>
                <wp:extent cx="467995" cy="143510"/>
                <wp:effectExtent l="105093" t="0" r="132397" b="0"/>
                <wp:wrapNone/>
                <wp:docPr id="225" name="右矢印 225"/>
                <wp:cNvGraphicFramePr/>
                <a:graphic xmlns:a="http://schemas.openxmlformats.org/drawingml/2006/main">
                  <a:graphicData uri="http://schemas.microsoft.com/office/word/2010/wordprocessingShape">
                    <wps:wsp>
                      <wps:cNvSpPr/>
                      <wps:spPr>
                        <a:xfrm rot="7668849">
                          <a:off x="0" y="0"/>
                          <a:ext cx="467995" cy="143510"/>
                        </a:xfrm>
                        <a:prstGeom prst="rightArrow">
                          <a:avLst/>
                        </a:prstGeom>
                        <a:solidFill>
                          <a:sysClr val="window" lastClr="FFFFFF"/>
                        </a:solidFill>
                        <a:ln w="9525"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225" o:spid="_x0000_s1026" type="#_x0000_t13" style="position:absolute;left:0;text-align:left;margin-left:407.25pt;margin-top:155.15pt;width:36.85pt;height:11.3pt;rotation:8376428fd;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" adj="18288" fillcolor="window" strokecolor="#7f7f7f"/>
            </w:pict>
          </mc:Fallback>
        </mc:AlternateContent>
      </w: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692032" behindDoc="0" locked="0" layoutInCell="1" allowOverlap="1" wp14:anchorId="1CDD39C1" wp14:editId="6DFD5317">
                <wp:simplePos x="0" y="0"/>
                <wp:positionH relativeFrom="column">
                  <wp:posOffset>12700</wp:posOffset>
                </wp:positionH>
                <wp:positionV relativeFrom="paragraph">
                  <wp:posOffset>-12065</wp:posOffset>
                </wp:positionV>
                <wp:extent cx="1514475" cy="266700"/>
                <wp:effectExtent l="0" t="0" r="0" b="0"/>
                <wp:wrapNone/>
                <wp:docPr id="95" name="テキスト ボックス 95" title="図表2-3-8　死亡の場所別にみた年次別死亡数"/>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rsidR="00C20281" w:rsidRPr="009237E1" w:rsidRDefault="00C20281" w:rsidP="00EB20F6">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表2-3-8</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死亡の場所別にみた年次別死亡数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id="テキスト ボックス 95" o:spid="_x0000_s1056" type="#_x0000_t202" alt="タイトル: 図表2-3-8　死亡の場所別にみた年次別死亡数" style="position:absolute;margin-left:1pt;margin-top:-.95pt;width:119.25pt;height:21pt;z-index:25169203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" filled="f" stroked="f" strokeweight="2pt">
                <v:textbox style="mso-fit-shape-to-text:t">
                  <w:txbxContent>
                    <w:p w:rsidR="00C20281" w:rsidRPr="009237E1" w:rsidRDefault="00C20281" w:rsidP="00EB20F6">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表2-3-8</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死亡の場所別にみた年次別死亡数</w:t>
                      </w:r>
                    </w:p>
                  </w:txbxContent>
                </v:textbox>
              </v:shape>
            </w:pict>
          </mc:Fallback>
        </mc:AlternateContent>
      </w:r>
    </w:p>
    <w:p w:rsidR="00EB20F6" w:rsidRPr="00E73DD9" w:rsidRDefault="00EB20F6" w:rsidP="00EB20F6">
      <w:pPr>
        <w:ind w:firstLineChars="50" w:firstLine="110"/>
        <w:jc w:val="left"/>
        <w:rPr>
          <w:rFonts w:ascii="ＭＳ Ｐゴシック" w:eastAsia="ＭＳ Ｐゴシック" w:hAnsi="ＭＳ Ｐゴシック"/>
          <w:color w:val="000000" w:themeColor="text1"/>
          <w:sz w:val="16"/>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697152" behindDoc="0" locked="0" layoutInCell="1" allowOverlap="1" wp14:anchorId="68A6EEBE" wp14:editId="6721D7C5">
                <wp:simplePos x="0" y="0"/>
                <wp:positionH relativeFrom="column">
                  <wp:posOffset>375285</wp:posOffset>
                </wp:positionH>
                <wp:positionV relativeFrom="paragraph">
                  <wp:posOffset>2347595</wp:posOffset>
                </wp:positionV>
                <wp:extent cx="914400" cy="914400"/>
                <wp:effectExtent l="0" t="0" r="0" b="0"/>
                <wp:wrapNone/>
                <wp:docPr id="226" name="テキスト ボックス 226" descr="※平成6年までは老人ホームでの死亡は、&#10;自宅又はその他に含まれる。&#10;"/>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rsidR="00C20281" w:rsidRDefault="00C20281" w:rsidP="00EB20F6">
                            <w:pPr>
                              <w:spacing w:line="240" w:lineRule="exact"/>
                              <w:ind w:left="160" w:hangingChars="100" w:hanging="160"/>
                              <w:jc w:val="right"/>
                              <w:rPr>
                                <w:rFonts w:ascii="ＭＳ ゴシック" w:eastAsia="ＭＳ ゴシック" w:hAnsi="ＭＳ ゴシック"/>
                                <w:color w:val="000000" w:themeColor="text1"/>
                                <w:sz w:val="16"/>
                              </w:rPr>
                            </w:pPr>
                            <w:r>
                              <w:rPr>
                                <w:rFonts w:ascii="ＭＳ ゴシック" w:eastAsia="ＭＳ ゴシック" w:hAnsi="ＭＳ ゴシック" w:hint="eastAsia"/>
                                <w:color w:val="000000" w:themeColor="text1"/>
                                <w:sz w:val="16"/>
                              </w:rPr>
                              <w:t>※</w:t>
                            </w:r>
                            <w:r w:rsidRPr="002D3538">
                              <w:rPr>
                                <w:rFonts w:ascii="ＭＳ ゴシック" w:eastAsia="ＭＳ ゴシック" w:hAnsi="ＭＳ ゴシック" w:hint="eastAsia"/>
                                <w:color w:val="000000" w:themeColor="text1"/>
                                <w:sz w:val="16"/>
                              </w:rPr>
                              <w:t>平成</w:t>
                            </w:r>
                            <w:r>
                              <w:rPr>
                                <w:rFonts w:ascii="ＭＳ ゴシック" w:eastAsia="ＭＳ ゴシック" w:hAnsi="ＭＳ ゴシック" w:hint="eastAsia"/>
                                <w:color w:val="000000" w:themeColor="text1"/>
                                <w:sz w:val="16"/>
                              </w:rPr>
                              <w:t>6</w:t>
                            </w:r>
                            <w:r w:rsidRPr="002D3538">
                              <w:rPr>
                                <w:rFonts w:ascii="ＭＳ ゴシック" w:eastAsia="ＭＳ ゴシック" w:hAnsi="ＭＳ ゴシック" w:hint="eastAsia"/>
                                <w:color w:val="000000" w:themeColor="text1"/>
                                <w:sz w:val="16"/>
                              </w:rPr>
                              <w:t>年までは老人ホームでの死亡は、</w:t>
                            </w:r>
                          </w:p>
                          <w:p w:rsidR="00C20281" w:rsidRPr="002D3538" w:rsidRDefault="00C20281" w:rsidP="00EB20F6">
                            <w:pPr>
                              <w:spacing w:line="240" w:lineRule="exact"/>
                              <w:ind w:left="160" w:right="640" w:hangingChars="100" w:hanging="160"/>
                              <w:jc w:val="center"/>
                              <w:rPr>
                                <w:rFonts w:ascii="ＭＳ ゴシック" w:eastAsia="ＭＳ ゴシック" w:hAnsi="ＭＳ ゴシック"/>
                                <w:color w:val="000000" w:themeColor="text1"/>
                                <w:sz w:val="16"/>
                              </w:rPr>
                            </w:pPr>
                            <w:r w:rsidRPr="002D3538">
                              <w:rPr>
                                <w:rFonts w:ascii="ＭＳ ゴシック" w:eastAsia="ＭＳ ゴシック" w:hAnsi="ＭＳ ゴシック" w:hint="eastAsia"/>
                                <w:color w:val="000000" w:themeColor="text1"/>
                                <w:sz w:val="16"/>
                              </w:rPr>
                              <w:t>自宅又はその他に含まれる。</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226" o:spid="_x0000_s1057" type="#_x0000_t202" alt="※平成6年までは老人ホームでの死亡は、&#10;自宅又はその他に含まれる。&#10;" style="position:absolute;left:0;text-align:left;margin-left:29.55pt;margin-top:184.85pt;width:1in;height:1in;z-index:25169715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" filled="f" stroked="f" strokeweight=".5pt">
                <v:textbox style="mso-fit-shape-to-text:t">
                  <w:txbxContent>
                    <w:p w:rsidR="00C20281" w:rsidRDefault="00C20281" w:rsidP="00EB20F6">
                      <w:pPr>
                        <w:spacing w:line="240" w:lineRule="exact"/>
                        <w:ind w:left="160" w:hangingChars="100" w:hanging="160"/>
                        <w:jc w:val="right"/>
                        <w:rPr>
                          <w:rFonts w:ascii="ＭＳ ゴシック" w:eastAsia="ＭＳ ゴシック" w:hAnsi="ＭＳ ゴシック"/>
                          <w:color w:val="000000" w:themeColor="text1"/>
                          <w:sz w:val="16"/>
                        </w:rPr>
                      </w:pPr>
                      <w:r>
                        <w:rPr>
                          <w:rFonts w:ascii="ＭＳ ゴシック" w:eastAsia="ＭＳ ゴシック" w:hAnsi="ＭＳ ゴシック" w:hint="eastAsia"/>
                          <w:color w:val="000000" w:themeColor="text1"/>
                          <w:sz w:val="16"/>
                        </w:rPr>
                        <w:t>※</w:t>
                      </w:r>
                      <w:r w:rsidRPr="002D3538">
                        <w:rPr>
                          <w:rFonts w:ascii="ＭＳ ゴシック" w:eastAsia="ＭＳ ゴシック" w:hAnsi="ＭＳ ゴシック" w:hint="eastAsia"/>
                          <w:color w:val="000000" w:themeColor="text1"/>
                          <w:sz w:val="16"/>
                        </w:rPr>
                        <w:t>平成</w:t>
                      </w:r>
                      <w:r>
                        <w:rPr>
                          <w:rFonts w:ascii="ＭＳ ゴシック" w:eastAsia="ＭＳ ゴシック" w:hAnsi="ＭＳ ゴシック" w:hint="eastAsia"/>
                          <w:color w:val="000000" w:themeColor="text1"/>
                          <w:sz w:val="16"/>
                        </w:rPr>
                        <w:t>6</w:t>
                      </w:r>
                      <w:r w:rsidRPr="002D3538">
                        <w:rPr>
                          <w:rFonts w:ascii="ＭＳ ゴシック" w:eastAsia="ＭＳ ゴシック" w:hAnsi="ＭＳ ゴシック" w:hint="eastAsia"/>
                          <w:color w:val="000000" w:themeColor="text1"/>
                          <w:sz w:val="16"/>
                        </w:rPr>
                        <w:t>年までは老人ホームでの死亡は、</w:t>
                      </w:r>
                    </w:p>
                    <w:p w:rsidR="00C20281" w:rsidRPr="002D3538" w:rsidRDefault="00C20281" w:rsidP="00EB20F6">
                      <w:pPr>
                        <w:spacing w:line="240" w:lineRule="exact"/>
                        <w:ind w:left="160" w:right="640" w:hangingChars="100" w:hanging="160"/>
                        <w:jc w:val="center"/>
                        <w:rPr>
                          <w:rFonts w:ascii="ＭＳ ゴシック" w:eastAsia="ＭＳ ゴシック" w:hAnsi="ＭＳ ゴシック"/>
                          <w:color w:val="000000" w:themeColor="text1"/>
                          <w:sz w:val="16"/>
                        </w:rPr>
                      </w:pPr>
                      <w:r w:rsidRPr="002D3538">
                        <w:rPr>
                          <w:rFonts w:ascii="ＭＳ ゴシック" w:eastAsia="ＭＳ ゴシック" w:hAnsi="ＭＳ ゴシック" w:hint="eastAsia"/>
                          <w:color w:val="000000" w:themeColor="text1"/>
                          <w:sz w:val="16"/>
                        </w:rPr>
                        <w:t>自宅又はその他に含まれる。</w:t>
                      </w:r>
                    </w:p>
                  </w:txbxContent>
                </v:textbox>
              </v:shape>
            </w:pict>
          </mc:Fallback>
        </mc:AlternateContent>
      </w:r>
      <w:r w:rsidRPr="00E73DD9">
        <w:rPr>
          <w:rFonts w:ascii="ＭＳ Ｐゴシック" w:eastAsia="ＭＳ Ｐゴシック" w:hAnsi="ＭＳ Ｐゴシック"/>
          <w:noProof/>
          <w:color w:val="000000" w:themeColor="text1"/>
          <w:sz w:val="16"/>
        </w:rPr>
        <mc:AlternateContent>
          <mc:Choice Requires="wps">
            <w:drawing>
              <wp:anchor distT="0" distB="0" distL="114300" distR="114300" simplePos="0" relativeHeight="251694080" behindDoc="0" locked="0" layoutInCell="1" allowOverlap="1" wp14:anchorId="185F9E39" wp14:editId="2745BBA3">
                <wp:simplePos x="0" y="0"/>
                <wp:positionH relativeFrom="column">
                  <wp:posOffset>2687320</wp:posOffset>
                </wp:positionH>
                <wp:positionV relativeFrom="paragraph">
                  <wp:posOffset>1342390</wp:posOffset>
                </wp:positionV>
                <wp:extent cx="503555" cy="143510"/>
                <wp:effectExtent l="0" t="114300" r="0" b="142240"/>
                <wp:wrapNone/>
                <wp:docPr id="228" name="右矢印 228"/>
                <wp:cNvGraphicFramePr/>
                <a:graphic xmlns:a="http://schemas.openxmlformats.org/drawingml/2006/main">
                  <a:graphicData uri="http://schemas.microsoft.com/office/word/2010/wordprocessingShape">
                    <wps:wsp>
                      <wps:cNvSpPr/>
                      <wps:spPr>
                        <a:xfrm rot="19200000">
                          <a:off x="0" y="0"/>
                          <a:ext cx="503555" cy="143510"/>
                        </a:xfrm>
                        <a:prstGeom prst="rightArrow">
                          <a:avLst/>
                        </a:prstGeom>
                        <a:solidFill>
                          <a:sysClr val="window" lastClr="FFFFFF"/>
                        </a:solidFill>
                        <a:ln w="9525"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右矢印 228" o:spid="_x0000_s1026" type="#_x0000_t13" style="position:absolute;left:0;text-align:left;margin-left:211.6pt;margin-top:105.7pt;width:39.65pt;height:11.3pt;rotation:-40;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" adj="18522" fillcolor="window" strokecolor="#7f7f7f"/>
            </w:pict>
          </mc:Fallback>
        </mc:AlternateContent>
      </w:r>
      <w:r w:rsidRPr="00E73DD9">
        <w:rPr>
          <w:rFonts w:ascii="ＭＳ Ｐゴシック" w:eastAsia="ＭＳ Ｐゴシック" w:hAnsi="ＭＳ Ｐゴシック"/>
          <w:noProof/>
          <w:color w:val="000000" w:themeColor="text1"/>
          <w:sz w:val="16"/>
        </w:rPr>
        <mc:AlternateContent>
          <mc:Choice Requires="wps">
            <w:drawing>
              <wp:anchor distT="0" distB="0" distL="114300" distR="114300" simplePos="0" relativeHeight="251693056" behindDoc="0" locked="0" layoutInCell="1" allowOverlap="1" wp14:anchorId="393C2845" wp14:editId="53E1A08E">
                <wp:simplePos x="0" y="0"/>
                <wp:positionH relativeFrom="column">
                  <wp:posOffset>1937385</wp:posOffset>
                </wp:positionH>
                <wp:positionV relativeFrom="paragraph">
                  <wp:posOffset>1503045</wp:posOffset>
                </wp:positionV>
                <wp:extent cx="828675" cy="790575"/>
                <wp:effectExtent l="0" t="0" r="28575" b="28575"/>
                <wp:wrapNone/>
                <wp:docPr id="229" name="角丸四角形 229"/>
                <wp:cNvGraphicFramePr/>
                <a:graphic xmlns:a="http://schemas.openxmlformats.org/drawingml/2006/main">
                  <a:graphicData uri="http://schemas.microsoft.com/office/word/2010/wordprocessingShape">
                    <wps:wsp>
                      <wps:cNvSpPr/>
                      <wps:spPr>
                        <a:xfrm>
                          <a:off x="0" y="0"/>
                          <a:ext cx="828675" cy="790575"/>
                        </a:xfrm>
                        <a:prstGeom prst="roundRect">
                          <a:avLst/>
                        </a:prstGeom>
                        <a:noFill/>
                        <a:ln w="12700" cap="flat" cmpd="sng" algn="ctr">
                          <a:solidFill>
                            <a:sysClr val="windowText" lastClr="0000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29" o:spid="_x0000_s1026" style="position:absolute;left:0;text-align:left;margin-left:152.55pt;margin-top:118.35pt;width:65.25pt;height:62.2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" filled="f" strokecolor="windowText" strokeweight="1pt">
                <v:stroke dashstyle="1 1"/>
              </v:roundrect>
            </w:pict>
          </mc:Fallback>
        </mc:AlternateContent>
      </w:r>
      <w:r w:rsidRPr="00E73DD9">
        <w:rPr>
          <w:rFonts w:ascii="ＭＳ Ｐゴシック" w:eastAsia="ＭＳ Ｐゴシック" w:hAnsi="ＭＳ Ｐゴシック"/>
          <w:noProof/>
          <w:color w:val="000000" w:themeColor="text1"/>
          <w:sz w:val="16"/>
        </w:rPr>
        <w:drawing>
          <wp:inline distT="0" distB="0" distL="0" distR="0" wp14:anchorId="11D937FD" wp14:editId="55459490">
            <wp:extent cx="2698930" cy="2160000"/>
            <wp:effectExtent l="0" t="0" r="6350" b="0"/>
            <wp:docPr id="246" name="図 246" title="図表2-3-8　死亡の場所別にみた年次別死亡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698930" cy="2160000"/>
                    </a:xfrm>
                    <a:prstGeom prst="rect">
                      <a:avLst/>
                    </a:prstGeom>
                    <a:noFill/>
                    <a:ln>
                      <a:noFill/>
                    </a:ln>
                  </pic:spPr>
                </pic:pic>
              </a:graphicData>
            </a:graphic>
          </wp:inline>
        </w:drawing>
      </w:r>
      <w:r w:rsidRPr="00E73DD9">
        <w:rPr>
          <w:rFonts w:ascii="ＭＳ Ｐゴシック" w:eastAsia="ＭＳ Ｐゴシック" w:hAnsi="ＭＳ Ｐゴシック" w:hint="eastAsia"/>
          <w:color w:val="000000" w:themeColor="text1"/>
          <w:sz w:val="16"/>
        </w:rPr>
        <w:t xml:space="preserve">　　</w:t>
      </w:r>
    </w:p>
    <w:p w:rsidR="00EB20F6" w:rsidRPr="00E73DD9" w:rsidRDefault="00EB20F6" w:rsidP="00EB20F6">
      <w:pPr>
        <w:ind w:right="640"/>
        <w:jc w:val="left"/>
        <w:rPr>
          <w:rFonts w:ascii="ＭＳ Ｐゴシック" w:eastAsia="ＭＳ Ｐゴシック" w:hAnsi="ＭＳ Ｐゴシック"/>
          <w:color w:val="000000" w:themeColor="text1"/>
          <w:sz w:val="16"/>
        </w:rPr>
      </w:pPr>
      <w:r w:rsidRPr="00E73DD9">
        <w:rPr>
          <w:rFonts w:ascii="ＭＳ Ｐゴシック" w:eastAsia="ＭＳ Ｐゴシック" w:hAnsi="ＭＳ Ｐゴシック"/>
          <w:color w:val="000000" w:themeColor="text1"/>
          <w:sz w:val="16"/>
        </w:rPr>
        <w:t xml:space="preserve"> </w:t>
      </w:r>
    </w:p>
    <w:p w:rsidR="00EB20F6" w:rsidRPr="00E73DD9" w:rsidRDefault="00EB20F6" w:rsidP="00EB20F6">
      <w:pPr>
        <w:widowControl/>
        <w:jc w:val="left"/>
        <w:rPr>
          <w:rFonts w:ascii="ＭＳ ゴシック" w:eastAsia="ＭＳ ゴシック" w:hAnsi="ＭＳ ゴシック"/>
          <w:color w:val="0070C0"/>
          <w:sz w:val="28"/>
          <w:szCs w:val="36"/>
        </w:rPr>
      </w:pPr>
    </w:p>
    <w:p w:rsidR="00EB20F6" w:rsidRPr="00E73DD9" w:rsidRDefault="00EB20F6" w:rsidP="00EB20F6">
      <w:pPr>
        <w:widowControl/>
        <w:jc w:val="left"/>
        <w:rPr>
          <w:rFonts w:ascii="ＭＳ ゴシック" w:eastAsia="ＭＳ ゴシック" w:hAnsi="ＭＳ ゴシック"/>
          <w:color w:val="0070C0"/>
          <w:sz w:val="28"/>
          <w:szCs w:val="36"/>
        </w:rPr>
      </w:pPr>
    </w:p>
    <w:p w:rsidR="00EB20F6" w:rsidRPr="00E73DD9" w:rsidRDefault="00EB20F6" w:rsidP="00EB20F6">
      <w:pPr>
        <w:widowControl/>
        <w:jc w:val="left"/>
        <w:rPr>
          <w:rFonts w:ascii="ＭＳ ゴシック" w:eastAsia="ＭＳ ゴシック" w:hAnsi="ＭＳ ゴシック"/>
          <w:color w:val="0070C0"/>
          <w:sz w:val="28"/>
          <w:szCs w:val="36"/>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691008" behindDoc="0" locked="0" layoutInCell="1" allowOverlap="1" wp14:anchorId="6B0FA751" wp14:editId="5292C4E3">
                <wp:simplePos x="0" y="0"/>
                <wp:positionH relativeFrom="column">
                  <wp:posOffset>4364355</wp:posOffset>
                </wp:positionH>
                <wp:positionV relativeFrom="paragraph">
                  <wp:posOffset>71755</wp:posOffset>
                </wp:positionV>
                <wp:extent cx="914400" cy="914400"/>
                <wp:effectExtent l="0" t="0" r="0" b="0"/>
                <wp:wrapNone/>
                <wp:docPr id="50" name="テキスト ボックス 50" descr="出典　厚生労働省「人口動態統計」"/>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rsidR="00C20281" w:rsidRPr="002D3538" w:rsidRDefault="00C20281" w:rsidP="00EB20F6">
                            <w:pPr>
                              <w:wordWrap w:val="0"/>
                              <w:ind w:left="160" w:hangingChars="100" w:hanging="160"/>
                              <w:jc w:val="right"/>
                              <w:rPr>
                                <w:rFonts w:ascii="ＭＳ ゴシック" w:eastAsia="ＭＳ ゴシック" w:hAnsi="ＭＳ ゴシック"/>
                                <w:color w:val="000000" w:themeColor="text1"/>
                                <w:sz w:val="16"/>
                              </w:rPr>
                            </w:pPr>
                            <w:r w:rsidRPr="002D3538">
                              <w:rPr>
                                <w:rFonts w:ascii="ＭＳ ゴシック" w:eastAsia="ＭＳ ゴシック" w:hAnsi="ＭＳ ゴシック" w:hint="eastAsia"/>
                                <w:color w:val="000000" w:themeColor="text1"/>
                                <w:sz w:val="16"/>
                              </w:rPr>
                              <w:t>出典　厚生労働</w:t>
                            </w:r>
                            <w:r>
                              <w:rPr>
                                <w:rFonts w:ascii="ＭＳ ゴシック" w:eastAsia="ＭＳ ゴシック" w:hAnsi="ＭＳ ゴシック" w:hint="eastAsia"/>
                                <w:color w:val="000000" w:themeColor="text1"/>
                                <w:sz w:val="16"/>
                              </w:rPr>
                              <w:t>省</w:t>
                            </w:r>
                            <w:r w:rsidRPr="002D3538">
                              <w:rPr>
                                <w:rFonts w:ascii="ＭＳ ゴシック" w:eastAsia="ＭＳ ゴシック" w:hAnsi="ＭＳ ゴシック" w:hint="eastAsia"/>
                                <w:color w:val="000000" w:themeColor="text1"/>
                                <w:sz w:val="16"/>
                              </w:rPr>
                              <w:t>「人口動態統計」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50" o:spid="_x0000_s1058" type="#_x0000_t202" alt="出典　厚生労働省「人口動態統計」" style="position:absolute;margin-left:343.65pt;margin-top:5.65pt;width:1in;height:1in;z-index:25169100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" filled="f" stroked="f" strokeweight=".5pt">
                <v:textbox style="mso-fit-shape-to-text:t">
                  <w:txbxContent>
                    <w:p w:rsidR="00C20281" w:rsidRPr="002D3538" w:rsidRDefault="00C20281" w:rsidP="00EB20F6">
                      <w:pPr>
                        <w:wordWrap w:val="0"/>
                        <w:ind w:left="160" w:hangingChars="100" w:hanging="160"/>
                        <w:jc w:val="right"/>
                        <w:rPr>
                          <w:rFonts w:ascii="ＭＳ ゴシック" w:eastAsia="ＭＳ ゴシック" w:hAnsi="ＭＳ ゴシック"/>
                          <w:color w:val="000000" w:themeColor="text1"/>
                          <w:sz w:val="16"/>
                        </w:rPr>
                      </w:pPr>
                      <w:r w:rsidRPr="002D3538">
                        <w:rPr>
                          <w:rFonts w:ascii="ＭＳ ゴシック" w:eastAsia="ＭＳ ゴシック" w:hAnsi="ＭＳ ゴシック" w:hint="eastAsia"/>
                          <w:color w:val="000000" w:themeColor="text1"/>
                          <w:sz w:val="16"/>
                        </w:rPr>
                        <w:t>出典　厚生労働</w:t>
                      </w:r>
                      <w:r>
                        <w:rPr>
                          <w:rFonts w:ascii="ＭＳ ゴシック" w:eastAsia="ＭＳ ゴシック" w:hAnsi="ＭＳ ゴシック" w:hint="eastAsia"/>
                          <w:color w:val="000000" w:themeColor="text1"/>
                          <w:sz w:val="16"/>
                        </w:rPr>
                        <w:t>省</w:t>
                      </w:r>
                      <w:r w:rsidRPr="002D3538">
                        <w:rPr>
                          <w:rFonts w:ascii="ＭＳ ゴシック" w:eastAsia="ＭＳ ゴシック" w:hAnsi="ＭＳ ゴシック" w:hint="eastAsia"/>
                          <w:color w:val="000000" w:themeColor="text1"/>
                          <w:sz w:val="16"/>
                        </w:rPr>
                        <w:t>「人口動態統計」</w:t>
                      </w:r>
                    </w:p>
                  </w:txbxContent>
                </v:textbox>
              </v:shape>
            </w:pict>
          </mc:Fallback>
        </mc:AlternateContent>
      </w:r>
    </w:p>
    <w:p w:rsidR="00EB20F6" w:rsidRPr="00E73DD9" w:rsidRDefault="00EB20F6" w:rsidP="00EB20F6">
      <w:pPr>
        <w:widowControl/>
        <w:jc w:val="left"/>
        <w:rPr>
          <w:rFonts w:ascii="ＭＳ ゴシック" w:eastAsia="ＭＳ ゴシック" w:hAnsi="ＭＳ ゴシック"/>
          <w:color w:val="0070C0"/>
          <w:sz w:val="28"/>
          <w:szCs w:val="36"/>
        </w:rPr>
      </w:pPr>
    </w:p>
    <w:p w:rsidR="00EB20F6" w:rsidRPr="00E73DD9" w:rsidRDefault="00EB20F6" w:rsidP="00EB20F6">
      <w:pPr>
        <w:ind w:firstLineChars="50" w:firstLine="141"/>
        <w:rPr>
          <w:rFonts w:ascii="ＭＳ ゴシック" w:eastAsia="ＭＳ ゴシック" w:hAnsi="ＭＳ ゴシック"/>
          <w:b/>
          <w:color w:val="0070C0"/>
          <w:sz w:val="36"/>
          <w:szCs w:val="36"/>
          <w:u w:val="single"/>
        </w:rPr>
      </w:pPr>
      <w:r w:rsidRPr="00E73DD9">
        <w:rPr>
          <w:rFonts w:ascii="ＭＳ ゴシック" w:eastAsia="ＭＳ ゴシック" w:hAnsi="ＭＳ ゴシック" w:hint="eastAsia"/>
          <w:b/>
          <w:color w:val="0070C0"/>
          <w:sz w:val="28"/>
        </w:rPr>
        <w:t>（３）死因の特定について</w:t>
      </w:r>
    </w:p>
    <w:p w:rsidR="00EB20F6" w:rsidRPr="00E73DD9" w:rsidRDefault="00EB20F6" w:rsidP="00EB20F6">
      <w:pPr>
        <w:ind w:firstLineChars="200" w:firstLine="440"/>
        <w:rPr>
          <w:rFonts w:ascii="ＭＳ Ｐゴシック" w:eastAsia="ＭＳ Ｐゴシック" w:hAnsi="ＭＳ Ｐゴシック"/>
          <w:sz w:val="22"/>
        </w:rPr>
      </w:pPr>
      <w:r w:rsidRPr="00E73DD9">
        <w:rPr>
          <w:rFonts w:ascii="ＭＳ Ｐゴシック" w:eastAsia="ＭＳ Ｐゴシック" w:hAnsi="ＭＳ Ｐゴシック" w:hint="eastAsia"/>
          <w:sz w:val="22"/>
        </w:rPr>
        <w:t>【死亡診断書（死体検案書）の意義と死因調査体制】</w:t>
      </w:r>
    </w:p>
    <w:p w:rsidR="00EB20F6" w:rsidRPr="00E73DD9" w:rsidRDefault="00EB20F6" w:rsidP="00EB20F6">
      <w:pPr>
        <w:ind w:leftChars="200" w:left="640" w:hangingChars="100" w:hanging="220"/>
        <w:rPr>
          <w:rFonts w:ascii="HG丸ｺﾞｼｯｸM-PRO" w:eastAsia="HG丸ｺﾞｼｯｸM-PRO" w:hAnsi="HG丸ｺﾞｼｯｸM-PRO"/>
          <w:sz w:val="22"/>
        </w:rPr>
      </w:pPr>
      <w:r w:rsidRPr="00E73DD9">
        <w:rPr>
          <w:rFonts w:ascii="HG丸ｺﾞｼｯｸM-PRO" w:eastAsia="HG丸ｺﾞｼｯｸM-PRO" w:hAnsi="HG丸ｺﾞｼｯｸM-PRO" w:hint="eastAsia"/>
          <w:sz w:val="22"/>
        </w:rPr>
        <w:t>○死亡診断書（死体検案書）は、人の死亡に関する厳粛な医学的・法律的証明であり、死亡者本人の死亡に至るまでの過程を可能な限り詳細に表すものです。したがって、死亡診断書（死体検案書）の作成にあたっては、死亡に関する医学的、客観的な事実を確実に記入することが求められます。</w:t>
      </w:r>
    </w:p>
    <w:p w:rsidR="00EB20F6" w:rsidRPr="00E73DD9" w:rsidRDefault="00EB20F6" w:rsidP="00EB20F6">
      <w:pPr>
        <w:ind w:left="440" w:hangingChars="200" w:hanging="440"/>
        <w:rPr>
          <w:rFonts w:ascii="HG丸ｺﾞｼｯｸM-PRO" w:eastAsia="HG丸ｺﾞｼｯｸM-PRO" w:hAnsi="HG丸ｺﾞｼｯｸM-PRO"/>
          <w:sz w:val="22"/>
        </w:rPr>
      </w:pPr>
      <w:r w:rsidRPr="00E73DD9">
        <w:rPr>
          <w:rFonts w:ascii="HG丸ｺﾞｼｯｸM-PRO" w:eastAsia="HG丸ｺﾞｼｯｸM-PRO" w:hAnsi="HG丸ｺﾞｼｯｸM-PRO" w:hint="eastAsia"/>
          <w:sz w:val="22"/>
        </w:rPr>
        <w:t xml:space="preserve">　　　</w:t>
      </w:r>
    </w:p>
    <w:p w:rsidR="00EB20F6" w:rsidRPr="00E73DD9" w:rsidRDefault="00EB20F6" w:rsidP="00EB20F6">
      <w:pPr>
        <w:ind w:left="660" w:hangingChars="300" w:hanging="660"/>
        <w:rPr>
          <w:rFonts w:ascii="HG丸ｺﾞｼｯｸM-PRO" w:eastAsia="HG丸ｺﾞｼｯｸM-PRO" w:hAnsi="HG丸ｺﾞｼｯｸM-PRO"/>
          <w:sz w:val="22"/>
        </w:rPr>
      </w:pPr>
      <w:r w:rsidRPr="00E73DD9">
        <w:rPr>
          <w:rFonts w:ascii="HG丸ｺﾞｼｯｸM-PRO" w:eastAsia="HG丸ｺﾞｼｯｸM-PRO" w:hAnsi="HG丸ｺﾞｼｯｸM-PRO" w:hint="eastAsia"/>
          <w:sz w:val="22"/>
        </w:rPr>
        <w:t xml:space="preserve">　　○死亡診断書（死体検案書）を基に作成される死因統計は国民の保健・医療・福祉に関する行政の重要な基礎資料として、また医学研究をはじめとした各分野においても貴重な資料となっています。</w:t>
      </w:r>
    </w:p>
    <w:p w:rsidR="00EB20F6" w:rsidRPr="00E73DD9" w:rsidRDefault="00EB20F6" w:rsidP="00EB20F6">
      <w:pPr>
        <w:ind w:leftChars="200" w:left="640" w:hangingChars="100" w:hanging="220"/>
        <w:rPr>
          <w:rFonts w:asciiTheme="minorEastAsia" w:hAnsiTheme="minorEastAsia"/>
          <w:sz w:val="18"/>
          <w:szCs w:val="18"/>
        </w:rPr>
      </w:pPr>
      <w:r w:rsidRPr="00E73DD9">
        <w:rPr>
          <w:rFonts w:ascii="HG丸ｺﾞｼｯｸM-PRO" w:eastAsia="HG丸ｺﾞｼｯｸM-PRO" w:hAnsi="HG丸ｺﾞｼｯｸM-PRO" w:hint="eastAsia"/>
          <w:sz w:val="22"/>
        </w:rPr>
        <w:t xml:space="preserve">　</w:t>
      </w:r>
    </w:p>
    <w:p w:rsidR="00EB20F6" w:rsidRPr="00E73DD9" w:rsidRDefault="00EB20F6" w:rsidP="00EB20F6">
      <w:pPr>
        <w:ind w:leftChars="200" w:left="640" w:hangingChars="100" w:hanging="220"/>
        <w:rPr>
          <w:rFonts w:ascii="HG丸ｺﾞｼｯｸM-PRO" w:eastAsia="HG丸ｺﾞｼｯｸM-PRO" w:hAnsi="HG丸ｺﾞｼｯｸM-PRO"/>
          <w:sz w:val="22"/>
        </w:rPr>
      </w:pPr>
      <w:r w:rsidRPr="00E73DD9">
        <w:rPr>
          <w:rFonts w:ascii="HG丸ｺﾞｼｯｸM-PRO" w:eastAsia="HG丸ｺﾞｼｯｸM-PRO" w:hAnsi="HG丸ｺﾞｼｯｸM-PRO" w:hint="eastAsia"/>
          <w:sz w:val="22"/>
        </w:rPr>
        <w:t>○死亡診断書（死体検案書）は、上記のような重要な意義を持っており、医師、歯科医師にはその作成交付が、法律によって義務づけられています</w:t>
      </w:r>
      <w:r w:rsidR="00614264">
        <w:rPr>
          <w:rFonts w:ascii="HG丸ｺﾞｼｯｸM-PRO" w:eastAsia="HG丸ｺﾞｼｯｸM-PRO" w:hAnsi="HG丸ｺﾞｼｯｸM-PRO" w:hint="eastAsia"/>
          <w:sz w:val="22"/>
        </w:rPr>
        <w:t>（歯科医師は、死亡診断書に限ります）</w:t>
      </w:r>
      <w:r w:rsidRPr="00E73DD9">
        <w:rPr>
          <w:rFonts w:ascii="HG丸ｺﾞｼｯｸM-PRO" w:eastAsia="HG丸ｺﾞｼｯｸM-PRO" w:hAnsi="HG丸ｺﾞｼｯｸM-PRO" w:hint="eastAsia"/>
          <w:sz w:val="22"/>
        </w:rPr>
        <w:t>。</w:t>
      </w:r>
    </w:p>
    <w:p w:rsidR="00EB20F6" w:rsidRPr="00E73DD9" w:rsidRDefault="00EB20F6" w:rsidP="00EB20F6">
      <w:pPr>
        <w:ind w:leftChars="200" w:left="640" w:hangingChars="100" w:hanging="220"/>
        <w:rPr>
          <w:rFonts w:ascii="HG丸ｺﾞｼｯｸM-PRO" w:eastAsia="HG丸ｺﾞｼｯｸM-PRO" w:hAnsi="HG丸ｺﾞｼｯｸM-PRO"/>
          <w:sz w:val="22"/>
        </w:rPr>
      </w:pPr>
    </w:p>
    <w:p w:rsidR="00EB20F6" w:rsidRPr="00614264" w:rsidRDefault="00EB20F6" w:rsidP="00EB20F6">
      <w:pPr>
        <w:ind w:leftChars="200" w:left="640" w:hangingChars="100" w:hanging="220"/>
        <w:rPr>
          <w:rFonts w:ascii="HG丸ｺﾞｼｯｸM-PRO" w:eastAsia="HG丸ｺﾞｼｯｸM-PRO" w:hAnsi="HG丸ｺﾞｼｯｸM-PRO"/>
          <w:sz w:val="22"/>
        </w:rPr>
      </w:pPr>
    </w:p>
    <w:p w:rsidR="00EB20F6" w:rsidRPr="00E73DD9" w:rsidRDefault="00EB20F6" w:rsidP="00EB20F6">
      <w:pPr>
        <w:ind w:leftChars="200" w:left="640" w:hangingChars="100" w:hanging="220"/>
        <w:rPr>
          <w:rFonts w:ascii="HG丸ｺﾞｼｯｸM-PRO" w:eastAsia="HG丸ｺﾞｼｯｸM-PRO" w:hAnsi="HG丸ｺﾞｼｯｸM-PRO"/>
          <w:sz w:val="22"/>
        </w:rPr>
      </w:pPr>
    </w:p>
    <w:p w:rsidR="00EB20F6" w:rsidRPr="00E73DD9" w:rsidRDefault="00EB20F6" w:rsidP="00EB20F6">
      <w:pPr>
        <w:ind w:leftChars="200" w:left="640" w:hangingChars="100" w:hanging="220"/>
        <w:rPr>
          <w:rFonts w:ascii="HG丸ｺﾞｼｯｸM-PRO" w:eastAsia="HG丸ｺﾞｼｯｸM-PRO" w:hAnsi="HG丸ｺﾞｼｯｸM-PRO"/>
          <w:sz w:val="22"/>
        </w:rPr>
      </w:pPr>
    </w:p>
    <w:p w:rsidR="00EB20F6" w:rsidRPr="00E73DD9" w:rsidRDefault="00EB20F6" w:rsidP="00EB20F6">
      <w:pPr>
        <w:ind w:leftChars="200" w:left="640" w:hangingChars="100" w:hanging="220"/>
        <w:rPr>
          <w:rFonts w:ascii="HG丸ｺﾞｼｯｸM-PRO" w:eastAsia="HG丸ｺﾞｼｯｸM-PRO" w:hAnsi="HG丸ｺﾞｼｯｸM-PRO"/>
          <w:sz w:val="22"/>
        </w:rPr>
      </w:pPr>
    </w:p>
    <w:p w:rsidR="00EB20F6" w:rsidRPr="00E73DD9" w:rsidRDefault="00EB20F6" w:rsidP="00071851">
      <w:pPr>
        <w:ind w:leftChars="200" w:left="640" w:hangingChars="100" w:hanging="220"/>
        <w:jc w:val="left"/>
        <w:rPr>
          <w:rFonts w:ascii="HG丸ｺﾞｼｯｸM-PRO" w:eastAsia="HG丸ｺﾞｼｯｸM-PRO" w:hAnsi="HG丸ｺﾞｼｯｸM-PRO"/>
          <w:sz w:val="22"/>
        </w:rPr>
      </w:pPr>
      <w:r w:rsidRPr="00E73DD9">
        <w:rPr>
          <w:rFonts w:ascii="HG丸ｺﾞｼｯｸM-PRO" w:eastAsia="HG丸ｺﾞｼｯｸM-PRO" w:hAnsi="HG丸ｺﾞｼｯｸM-PRO" w:hint="eastAsia"/>
          <w:sz w:val="22"/>
        </w:rPr>
        <w:lastRenderedPageBreak/>
        <w:t>○死亡者のうち通報及び医師により届出のあった異状死</w:t>
      </w:r>
      <w:r w:rsidRPr="00E73DD9">
        <w:rPr>
          <w:rFonts w:ascii="HG丸ｺﾞｼｯｸM-PRO" w:eastAsia="HG丸ｺﾞｼｯｸM-PRO" w:hAnsi="HG丸ｺﾞｼｯｸM-PRO" w:hint="eastAsia"/>
          <w:sz w:val="22"/>
          <w:vertAlign w:val="superscript"/>
        </w:rPr>
        <w:t>注1</w:t>
      </w:r>
      <w:r w:rsidRPr="00E73DD9">
        <w:rPr>
          <w:rFonts w:ascii="HG丸ｺﾞｼｯｸM-PRO" w:eastAsia="HG丸ｺﾞｼｯｸM-PRO" w:hAnsi="HG丸ｺﾞｼｯｸM-PRO" w:hint="eastAsia"/>
          <w:sz w:val="22"/>
        </w:rPr>
        <w:t>は犯罪性の有無のために検視官</w:t>
      </w:r>
      <w:r w:rsidRPr="00E73DD9">
        <w:rPr>
          <w:rFonts w:ascii="HG丸ｺﾞｼｯｸM-PRO" w:eastAsia="HG丸ｺﾞｼｯｸM-PRO" w:hAnsi="HG丸ｺﾞｼｯｸM-PRO" w:hint="eastAsia"/>
          <w:sz w:val="22"/>
          <w:vertAlign w:val="superscript"/>
        </w:rPr>
        <w:t>注2</w:t>
      </w:r>
      <w:r w:rsidRPr="00E73DD9">
        <w:rPr>
          <w:rFonts w:ascii="HG丸ｺﾞｼｯｸM-PRO" w:eastAsia="HG丸ｺﾞｼｯｸM-PRO" w:hAnsi="HG丸ｺﾞｼｯｸM-PRO" w:hint="eastAsia"/>
          <w:sz w:val="22"/>
        </w:rPr>
        <w:t>が現場に赴き、死体調査を行います。非犯罪性の場合、医師による検案</w:t>
      </w:r>
      <w:r w:rsidRPr="00E73DD9">
        <w:rPr>
          <w:rFonts w:ascii="HG丸ｺﾞｼｯｸM-PRO" w:eastAsia="HG丸ｺﾞｼｯｸM-PRO" w:hAnsi="HG丸ｺﾞｼｯｸM-PRO" w:hint="eastAsia"/>
          <w:sz w:val="22"/>
          <w:vertAlign w:val="superscript"/>
        </w:rPr>
        <w:t>注3</w:t>
      </w:r>
      <w:r w:rsidRPr="00E73DD9">
        <w:rPr>
          <w:rFonts w:ascii="HG丸ｺﾞｼｯｸM-PRO" w:eastAsia="HG丸ｺﾞｼｯｸM-PRO" w:hAnsi="HG丸ｺﾞｼｯｸM-PRO" w:hint="eastAsia"/>
          <w:sz w:val="22"/>
        </w:rPr>
        <w:t>が行われ、死因が特定されます。死体検案書にはこの死因が記載されます。</w:t>
      </w:r>
    </w:p>
    <w:p w:rsidR="00EB20F6" w:rsidRPr="00E73DD9" w:rsidRDefault="00EB20F6" w:rsidP="00EB20F6">
      <w:pPr>
        <w:ind w:leftChars="200" w:left="640" w:hangingChars="100" w:hanging="220"/>
        <w:rPr>
          <w:rFonts w:ascii="HG丸ｺﾞｼｯｸM-PRO" w:eastAsia="HG丸ｺﾞｼｯｸM-PRO" w:hAnsi="HG丸ｺﾞｼｯｸM-PRO"/>
          <w:sz w:val="22"/>
        </w:rPr>
      </w:pPr>
    </w:p>
    <w:p w:rsidR="00EB20F6" w:rsidRPr="00E73DD9" w:rsidRDefault="00EB20F6" w:rsidP="00EB20F6">
      <w:pPr>
        <w:ind w:firstLineChars="200" w:firstLine="440"/>
        <w:rPr>
          <w:rFonts w:ascii="ＭＳ Ｐゴシック" w:eastAsia="ＭＳ Ｐゴシック" w:hAnsi="ＭＳ Ｐゴシック"/>
          <w:sz w:val="22"/>
        </w:rPr>
      </w:pPr>
      <w:r w:rsidRPr="00E73DD9">
        <w:rPr>
          <w:rFonts w:ascii="ＭＳ Ｐゴシック" w:eastAsia="ＭＳ Ｐゴシック" w:hAnsi="ＭＳ Ｐゴシック" w:hint="eastAsia"/>
          <w:sz w:val="22"/>
        </w:rPr>
        <w:t>【大阪府の死因調査体制の現状と今後の予測】</w:t>
      </w:r>
    </w:p>
    <w:p w:rsidR="00EB20F6" w:rsidRPr="00E73DD9" w:rsidRDefault="00EB20F6" w:rsidP="00EB20F6">
      <w:pPr>
        <w:ind w:leftChars="222" w:left="686" w:hangingChars="100" w:hanging="220"/>
        <w:rPr>
          <w:rFonts w:ascii="HG丸ｺﾞｼｯｸM-PRO" w:eastAsia="HG丸ｺﾞｼｯｸM-PRO" w:hAnsi="HG丸ｺﾞｼｯｸM-PRO"/>
          <w:sz w:val="22"/>
        </w:rPr>
      </w:pPr>
      <w:r w:rsidRPr="00E73DD9">
        <w:rPr>
          <w:rFonts w:ascii="HG丸ｺﾞｼｯｸM-PRO" w:eastAsia="HG丸ｺﾞｼｯｸM-PRO" w:hAnsi="HG丸ｺﾞｼｯｸM-PRO" w:hint="eastAsia"/>
          <w:sz w:val="22"/>
        </w:rPr>
        <w:t>○大阪府の死亡総数は、毎年増加傾向にあり、将来においてもさらに増加が予測されており、2025年には10万人を超えると推測されています。</w:t>
      </w:r>
    </w:p>
    <w:p w:rsidR="00EB20F6" w:rsidRPr="00E73DD9" w:rsidRDefault="00EB20F6" w:rsidP="00EB20F6">
      <w:pPr>
        <w:adjustRightInd w:val="0"/>
        <w:ind w:leftChars="176" w:left="590" w:hangingChars="100" w:hanging="220"/>
        <w:rPr>
          <w:rFonts w:ascii="HG丸ｺﾞｼｯｸM-PRO" w:eastAsia="HG丸ｺﾞｼｯｸM-PRO" w:hAnsi="HG丸ｺﾞｼｯｸM-PRO"/>
          <w:sz w:val="22"/>
        </w:rPr>
      </w:pPr>
    </w:p>
    <w:p w:rsidR="00EB20F6" w:rsidRPr="00E73DD9" w:rsidRDefault="00EB20F6" w:rsidP="00EB20F6">
      <w:pPr>
        <w:adjustRightInd w:val="0"/>
        <w:ind w:leftChars="176" w:left="590" w:hangingChars="100" w:hanging="220"/>
        <w:rPr>
          <w:rFonts w:ascii="HG丸ｺﾞｼｯｸM-PRO" w:eastAsia="HG丸ｺﾞｼｯｸM-PRO" w:hAnsi="HG丸ｺﾞｼｯｸM-PRO"/>
          <w:sz w:val="22"/>
        </w:rPr>
      </w:pPr>
      <w:r w:rsidRPr="00E73DD9">
        <w:rPr>
          <w:rFonts w:ascii="HG丸ｺﾞｼｯｸM-PRO" w:eastAsia="HG丸ｺﾞｼｯｸM-PRO" w:hAnsi="HG丸ｺﾞｼｯｸM-PRO" w:hint="eastAsia"/>
          <w:sz w:val="22"/>
        </w:rPr>
        <w:t>○通報及び医師による届出を受けた異状死体のうち、犯罪性がないと認められたものは、「警察等が取り扱う死体の死因又は身元の調査等に関する法律」により、警察署長が死因や身元等の調査を行います。</w:t>
      </w:r>
    </w:p>
    <w:p w:rsidR="00EB20F6" w:rsidRPr="00E73DD9" w:rsidRDefault="00EB20F6" w:rsidP="00EB20F6">
      <w:pPr>
        <w:adjustRightInd w:val="0"/>
        <w:ind w:leftChars="176" w:left="590" w:hangingChars="100" w:hanging="220"/>
        <w:rPr>
          <w:rFonts w:ascii="HG丸ｺﾞｼｯｸM-PRO" w:eastAsia="HG丸ｺﾞｼｯｸM-PRO" w:hAnsi="HG丸ｺﾞｼｯｸM-PRO"/>
          <w:sz w:val="22"/>
        </w:rPr>
      </w:pPr>
    </w:p>
    <w:p w:rsidR="00EB20F6" w:rsidRPr="00E73DD9" w:rsidRDefault="00EB20F6" w:rsidP="00EB20F6">
      <w:pPr>
        <w:adjustRightInd w:val="0"/>
        <w:ind w:leftChars="200" w:left="640" w:hangingChars="100" w:hanging="220"/>
        <w:rPr>
          <w:rFonts w:ascii="HG丸ｺﾞｼｯｸM-PRO" w:eastAsia="HG丸ｺﾞｼｯｸM-PRO" w:hAnsi="HG丸ｺﾞｼｯｸM-PRO"/>
          <w:sz w:val="22"/>
        </w:rPr>
      </w:pPr>
      <w:r w:rsidRPr="00E73DD9">
        <w:rPr>
          <w:rFonts w:ascii="HG丸ｺﾞｼｯｸM-PRO" w:eastAsia="HG丸ｺﾞｼｯｸM-PRO" w:hAnsi="HG丸ｺﾞｼｯｸM-PRO" w:hint="eastAsia"/>
          <w:sz w:val="22"/>
        </w:rPr>
        <w:t>○検案については、大阪市域内は「死体解剖保存法」第8条の規定により、その死因を明らかにするために監察医事務所が設置されており、監察医が検案を行います。大阪市以外の府域では、医師（主に警察医）が検案を行います。</w:t>
      </w:r>
    </w:p>
    <w:p w:rsidR="00EB20F6" w:rsidRPr="00E73DD9" w:rsidRDefault="00EB20F6" w:rsidP="00EB20F6">
      <w:pPr>
        <w:rPr>
          <w:rFonts w:ascii="HG丸ｺﾞｼｯｸM-PRO" w:eastAsia="HG丸ｺﾞｼｯｸM-PRO" w:hAnsi="HG丸ｺﾞｼｯｸM-PRO"/>
          <w:sz w:val="22"/>
        </w:rPr>
      </w:pPr>
    </w:p>
    <w:p w:rsidR="00EB20F6" w:rsidRPr="00E73DD9" w:rsidRDefault="00EB20F6" w:rsidP="00EB20F6">
      <w:pPr>
        <w:adjustRightInd w:val="0"/>
        <w:ind w:leftChars="176" w:left="590" w:hangingChars="100" w:hanging="220"/>
        <w:rPr>
          <w:rFonts w:ascii="HG丸ｺﾞｼｯｸM-PRO" w:eastAsia="HG丸ｺﾞｼｯｸM-PRO" w:hAnsi="HG丸ｺﾞｼｯｸM-PRO"/>
          <w:sz w:val="22"/>
        </w:rPr>
      </w:pPr>
      <w:r w:rsidRPr="00E73DD9">
        <w:rPr>
          <w:rFonts w:ascii="HG丸ｺﾞｼｯｸM-PRO" w:eastAsia="HG丸ｺﾞｼｯｸM-PRO" w:hAnsi="HG丸ｺﾞｼｯｸM-PRO" w:hint="eastAsia"/>
          <w:sz w:val="22"/>
        </w:rPr>
        <w:t>○大阪府における平成27年の異状死体数は12,412体で、今後高齢者の単独世帯の増加や、死亡総数の増加に伴い、異状死体としての届出の増加も予測され、すべての府民に対し、正確かつ適切な死因を特定することができる体制の整備が求められます。</w:t>
      </w:r>
    </w:p>
    <w:p w:rsidR="00EB20F6" w:rsidRPr="00E73DD9" w:rsidRDefault="00EB20F6" w:rsidP="00EB20F6">
      <w:pPr>
        <w:adjustRightInd w:val="0"/>
        <w:rPr>
          <w:rFonts w:ascii="HG丸ｺﾞｼｯｸM-PRO" w:eastAsia="HG丸ｺﾞｼｯｸM-PRO" w:hAnsi="HG丸ｺﾞｼｯｸM-PRO"/>
          <w:color w:val="FF0000"/>
          <w:sz w:val="20"/>
          <w:szCs w:val="20"/>
        </w:rPr>
      </w:pPr>
      <w:r w:rsidRPr="00E73DD9">
        <w:rPr>
          <w:rFonts w:ascii="HG丸ｺﾞｼｯｸM-PRO" w:eastAsia="HG丸ｺﾞｼｯｸM-PRO" w:hAnsi="HG丸ｺﾞｼｯｸM-PRO"/>
          <w:noProof/>
          <w:color w:val="FF0000"/>
          <w:sz w:val="20"/>
          <w:szCs w:val="20"/>
        </w:rPr>
        <mc:AlternateContent>
          <mc:Choice Requires="wps">
            <w:drawing>
              <wp:anchor distT="0" distB="0" distL="114300" distR="114300" simplePos="0" relativeHeight="251703296" behindDoc="0" locked="0" layoutInCell="1" allowOverlap="1" wp14:anchorId="310F9FF9" wp14:editId="3F78EBA6">
                <wp:simplePos x="0" y="0"/>
                <wp:positionH relativeFrom="column">
                  <wp:posOffset>470535</wp:posOffset>
                </wp:positionH>
                <wp:positionV relativeFrom="paragraph">
                  <wp:posOffset>140335</wp:posOffset>
                </wp:positionV>
                <wp:extent cx="3962400" cy="352425"/>
                <wp:effectExtent l="0" t="0" r="0" b="0"/>
                <wp:wrapNone/>
                <wp:docPr id="3628" name="テキスト ボックス 3628" title="図表2-3-9　死亡者数と異状死数"/>
                <wp:cNvGraphicFramePr/>
                <a:graphic xmlns:a="http://schemas.openxmlformats.org/drawingml/2006/main">
                  <a:graphicData uri="http://schemas.microsoft.com/office/word/2010/wordprocessingShape">
                    <wps:wsp>
                      <wps:cNvSpPr txBox="1"/>
                      <wps:spPr>
                        <a:xfrm>
                          <a:off x="0" y="0"/>
                          <a:ext cx="3962400" cy="352425"/>
                        </a:xfrm>
                        <a:prstGeom prst="rect">
                          <a:avLst/>
                        </a:prstGeom>
                        <a:noFill/>
                        <a:ln w="6350">
                          <a:noFill/>
                        </a:ln>
                        <a:effectLst/>
                      </wps:spPr>
                      <wps:txbx>
                        <w:txbxContent>
                          <w:p w:rsidR="00C20281" w:rsidRPr="00E313CC" w:rsidRDefault="00C20281" w:rsidP="00EB20F6">
                            <w:pPr>
                              <w:rPr>
                                <w:rFonts w:ascii="ＭＳ Ｐゴシック" w:eastAsia="ＭＳ Ｐゴシック" w:hAnsi="ＭＳ Ｐゴシック"/>
                                <w:sz w:val="20"/>
                                <w:szCs w:val="20"/>
                              </w:rPr>
                            </w:pPr>
                            <w:r w:rsidRPr="00E313CC">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表2-3-9</w:t>
                            </w:r>
                            <w:r w:rsidRPr="00E313C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死亡者数と</w:t>
                            </w:r>
                            <w:r w:rsidRPr="00E313CC">
                              <w:rPr>
                                <w:rFonts w:ascii="ＭＳ Ｐゴシック" w:eastAsia="ＭＳ Ｐゴシック" w:hAnsi="ＭＳ Ｐゴシック" w:hint="eastAsia"/>
                                <w:sz w:val="20"/>
                                <w:szCs w:val="20"/>
                              </w:rPr>
                              <w:t>異状死数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テキスト ボックス 3628" o:spid="_x0000_s1059" type="#_x0000_t202" alt="タイトル: 図表2-3-9　死亡者数と異状死数" style="position:absolute;left:0;text-align:left;margin-left:37.05pt;margin-top:11.05pt;width:312pt;height:27.75pt;z-index:2517032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" filled="f" stroked="f" strokeweight=".5pt">
                <v:textbox style="mso-fit-shape-to-text:t">
                  <w:txbxContent>
                    <w:p w:rsidR="00C20281" w:rsidRPr="00E313CC" w:rsidRDefault="00C20281" w:rsidP="00EB20F6">
                      <w:pPr>
                        <w:rPr>
                          <w:rFonts w:ascii="ＭＳ Ｐゴシック" w:eastAsia="ＭＳ Ｐゴシック" w:hAnsi="ＭＳ Ｐゴシック"/>
                          <w:sz w:val="20"/>
                          <w:szCs w:val="20"/>
                        </w:rPr>
                      </w:pPr>
                      <w:r w:rsidRPr="00E313CC">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表2-3-9</w:t>
                      </w:r>
                      <w:r w:rsidRPr="00E313C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死亡者数と</w:t>
                      </w:r>
                      <w:r w:rsidRPr="00E313CC">
                        <w:rPr>
                          <w:rFonts w:ascii="ＭＳ Ｐゴシック" w:eastAsia="ＭＳ Ｐゴシック" w:hAnsi="ＭＳ Ｐゴシック" w:hint="eastAsia"/>
                          <w:sz w:val="20"/>
                          <w:szCs w:val="20"/>
                        </w:rPr>
                        <w:t>異状死数</w:t>
                      </w:r>
                    </w:p>
                  </w:txbxContent>
                </v:textbox>
              </v:shape>
            </w:pict>
          </mc:Fallback>
        </mc:AlternateContent>
      </w:r>
      <w:r w:rsidRPr="00E73DD9">
        <w:rPr>
          <w:rFonts w:ascii="HG丸ｺﾞｼｯｸM-PRO" w:eastAsia="HG丸ｺﾞｼｯｸM-PRO" w:hAnsi="HG丸ｺﾞｼｯｸM-PRO" w:hint="eastAsia"/>
          <w:color w:val="FF0000"/>
          <w:sz w:val="20"/>
          <w:szCs w:val="20"/>
        </w:rPr>
        <w:t xml:space="preserve">　</w:t>
      </w:r>
    </w:p>
    <w:p w:rsidR="00EB20F6" w:rsidRPr="00E73DD9" w:rsidRDefault="00EB20F6" w:rsidP="00EB20F6">
      <w:pPr>
        <w:adjustRightInd w:val="0"/>
        <w:rPr>
          <w:rFonts w:ascii="HG丸ｺﾞｼｯｸM-PRO" w:eastAsia="HG丸ｺﾞｼｯｸM-PRO" w:hAnsi="HG丸ｺﾞｼｯｸM-PRO"/>
          <w:color w:val="FF0000"/>
          <w:sz w:val="22"/>
        </w:rPr>
      </w:pPr>
      <w:r w:rsidRPr="00E73DD9">
        <w:rPr>
          <w:rFonts w:ascii="HG丸ｺﾞｼｯｸM-PRO" w:eastAsia="HG丸ｺﾞｼｯｸM-PRO" w:hAnsi="HG丸ｺﾞｼｯｸM-PRO" w:hint="eastAsia"/>
          <w:color w:val="FF0000"/>
          <w:sz w:val="20"/>
          <w:szCs w:val="20"/>
        </w:rPr>
        <w:t xml:space="preserve">　</w:t>
      </w: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02272" behindDoc="0" locked="0" layoutInCell="1" allowOverlap="1" wp14:anchorId="4B71BFE3" wp14:editId="65DB3D8E">
                <wp:simplePos x="0" y="0"/>
                <wp:positionH relativeFrom="column">
                  <wp:posOffset>3195320</wp:posOffset>
                </wp:positionH>
                <wp:positionV relativeFrom="paragraph">
                  <wp:posOffset>1892935</wp:posOffset>
                </wp:positionV>
                <wp:extent cx="914400" cy="914400"/>
                <wp:effectExtent l="0" t="0" r="0" b="0"/>
                <wp:wrapNone/>
                <wp:docPr id="231" name="テキスト ボックス 231" descr="出典　大阪府「大阪府警察本部」&#10;大阪府「大阪府の将来推計人口の点検について」&#10;"/>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rsidR="00C20281" w:rsidRDefault="00C20281" w:rsidP="00EB20F6">
                            <w:pPr>
                              <w:spacing w:line="240" w:lineRule="exact"/>
                              <w:rPr>
                                <w:rFonts w:ascii="ＭＳ ゴシック" w:eastAsia="ＭＳ ゴシック" w:hAnsi="ＭＳ ゴシック"/>
                                <w:color w:val="000000" w:themeColor="text1"/>
                                <w:sz w:val="16"/>
                              </w:rPr>
                            </w:pPr>
                            <w:r w:rsidRPr="006836D0">
                              <w:rPr>
                                <w:rFonts w:ascii="ＭＳ ゴシック" w:eastAsia="ＭＳ ゴシック" w:hAnsi="ＭＳ ゴシック" w:hint="eastAsia"/>
                                <w:color w:val="000000" w:themeColor="text1"/>
                                <w:sz w:val="16"/>
                              </w:rPr>
                              <w:t xml:space="preserve">出典　</w:t>
                            </w:r>
                            <w:r>
                              <w:rPr>
                                <w:rFonts w:ascii="ＭＳ ゴシック" w:eastAsia="ＭＳ ゴシック" w:hAnsi="ＭＳ ゴシック" w:hint="eastAsia"/>
                                <w:color w:val="000000" w:themeColor="text1"/>
                                <w:sz w:val="16"/>
                              </w:rPr>
                              <w:t>大阪府</w:t>
                            </w:r>
                            <w:r w:rsidRPr="006836D0">
                              <w:rPr>
                                <w:rFonts w:ascii="ＭＳ ゴシック" w:eastAsia="ＭＳ ゴシック" w:hAnsi="ＭＳ ゴシック" w:hint="eastAsia"/>
                                <w:color w:val="000000" w:themeColor="text1"/>
                                <w:sz w:val="16"/>
                              </w:rPr>
                              <w:t>「</w:t>
                            </w:r>
                            <w:r>
                              <w:rPr>
                                <w:rFonts w:ascii="ＭＳ ゴシック" w:eastAsia="ＭＳ ゴシック" w:hAnsi="ＭＳ ゴシック" w:hint="eastAsia"/>
                                <w:color w:val="000000" w:themeColor="text1"/>
                                <w:sz w:val="16"/>
                              </w:rPr>
                              <w:t>大阪府警察本部</w:t>
                            </w:r>
                            <w:r w:rsidRPr="006836D0">
                              <w:rPr>
                                <w:rFonts w:ascii="ＭＳ ゴシック" w:eastAsia="ＭＳ ゴシック" w:hAnsi="ＭＳ ゴシック" w:hint="eastAsia"/>
                                <w:color w:val="000000" w:themeColor="text1"/>
                                <w:sz w:val="16"/>
                              </w:rPr>
                              <w:t>」</w:t>
                            </w:r>
                          </w:p>
                          <w:p w:rsidR="00C20281" w:rsidRPr="006836D0" w:rsidRDefault="00C20281" w:rsidP="00EB20F6">
                            <w:pPr>
                              <w:spacing w:line="240" w:lineRule="exact"/>
                              <w:ind w:firstLineChars="300" w:firstLine="480"/>
                              <w:rPr>
                                <w:rFonts w:ascii="ＭＳ ゴシック" w:eastAsia="ＭＳ ゴシック" w:hAnsi="ＭＳ ゴシック"/>
                                <w:color w:val="000000" w:themeColor="text1"/>
                                <w:sz w:val="16"/>
                              </w:rPr>
                            </w:pPr>
                            <w:r w:rsidRPr="006836D0">
                              <w:rPr>
                                <w:rFonts w:ascii="ＭＳ ゴシック" w:eastAsia="ＭＳ ゴシック" w:hAnsi="ＭＳ ゴシック" w:hint="eastAsia"/>
                                <w:color w:val="000000" w:themeColor="text1"/>
                                <w:sz w:val="16"/>
                              </w:rPr>
                              <w:t>大阪府「大阪府の将来推計人口の点検について」</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231" o:spid="_x0000_s1060" type="#_x0000_t202" alt="出典　大阪府「大阪府警察本部」&#10;大阪府「大阪府の将来推計人口の点検について」&#10;" style="position:absolute;left:0;text-align:left;margin-left:251.6pt;margin-top:149.05pt;width:1in;height:1in;z-index:25170227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" filled="f" stroked="f" strokeweight=".5pt">
                <v:textbox style="mso-fit-shape-to-text:t">
                  <w:txbxContent>
                    <w:p w:rsidR="00C20281" w:rsidRDefault="00C20281" w:rsidP="00EB20F6">
                      <w:pPr>
                        <w:spacing w:line="240" w:lineRule="exact"/>
                        <w:rPr>
                          <w:rFonts w:ascii="ＭＳ ゴシック" w:eastAsia="ＭＳ ゴシック" w:hAnsi="ＭＳ ゴシック"/>
                          <w:color w:val="000000" w:themeColor="text1"/>
                          <w:sz w:val="16"/>
                        </w:rPr>
                      </w:pPr>
                      <w:r w:rsidRPr="006836D0">
                        <w:rPr>
                          <w:rFonts w:ascii="ＭＳ ゴシック" w:eastAsia="ＭＳ ゴシック" w:hAnsi="ＭＳ ゴシック" w:hint="eastAsia"/>
                          <w:color w:val="000000" w:themeColor="text1"/>
                          <w:sz w:val="16"/>
                        </w:rPr>
                        <w:t xml:space="preserve">出典　</w:t>
                      </w:r>
                      <w:r>
                        <w:rPr>
                          <w:rFonts w:ascii="ＭＳ ゴシック" w:eastAsia="ＭＳ ゴシック" w:hAnsi="ＭＳ ゴシック" w:hint="eastAsia"/>
                          <w:color w:val="000000" w:themeColor="text1"/>
                          <w:sz w:val="16"/>
                        </w:rPr>
                        <w:t>大阪府</w:t>
                      </w:r>
                      <w:r w:rsidRPr="006836D0">
                        <w:rPr>
                          <w:rFonts w:ascii="ＭＳ ゴシック" w:eastAsia="ＭＳ ゴシック" w:hAnsi="ＭＳ ゴシック" w:hint="eastAsia"/>
                          <w:color w:val="000000" w:themeColor="text1"/>
                          <w:sz w:val="16"/>
                        </w:rPr>
                        <w:t>「</w:t>
                      </w:r>
                      <w:r>
                        <w:rPr>
                          <w:rFonts w:ascii="ＭＳ ゴシック" w:eastAsia="ＭＳ ゴシック" w:hAnsi="ＭＳ ゴシック" w:hint="eastAsia"/>
                          <w:color w:val="000000" w:themeColor="text1"/>
                          <w:sz w:val="16"/>
                        </w:rPr>
                        <w:t>大阪府警察本部</w:t>
                      </w:r>
                      <w:r w:rsidRPr="006836D0">
                        <w:rPr>
                          <w:rFonts w:ascii="ＭＳ ゴシック" w:eastAsia="ＭＳ ゴシック" w:hAnsi="ＭＳ ゴシック" w:hint="eastAsia"/>
                          <w:color w:val="000000" w:themeColor="text1"/>
                          <w:sz w:val="16"/>
                        </w:rPr>
                        <w:t>」</w:t>
                      </w:r>
                    </w:p>
                    <w:p w:rsidR="00C20281" w:rsidRPr="006836D0" w:rsidRDefault="00C20281" w:rsidP="00EB20F6">
                      <w:pPr>
                        <w:spacing w:line="240" w:lineRule="exact"/>
                        <w:ind w:firstLineChars="300" w:firstLine="480"/>
                        <w:rPr>
                          <w:rFonts w:ascii="ＭＳ ゴシック" w:eastAsia="ＭＳ ゴシック" w:hAnsi="ＭＳ ゴシック"/>
                          <w:color w:val="000000" w:themeColor="text1"/>
                          <w:sz w:val="16"/>
                        </w:rPr>
                      </w:pPr>
                      <w:r w:rsidRPr="006836D0">
                        <w:rPr>
                          <w:rFonts w:ascii="ＭＳ ゴシック" w:eastAsia="ＭＳ ゴシック" w:hAnsi="ＭＳ ゴシック" w:hint="eastAsia"/>
                          <w:color w:val="000000" w:themeColor="text1"/>
                          <w:sz w:val="16"/>
                        </w:rPr>
                        <w:t>大阪府「大阪府の将来推計人口の点検について」</w:t>
                      </w:r>
                    </w:p>
                  </w:txbxContent>
                </v:textbox>
              </v:shape>
            </w:pict>
          </mc:Fallback>
        </mc:AlternateContent>
      </w:r>
      <w:r w:rsidRPr="00E73DD9">
        <w:rPr>
          <w:rFonts w:ascii="HG丸ｺﾞｼｯｸM-PRO" w:eastAsia="HG丸ｺﾞｼｯｸM-PRO" w:hAnsi="HG丸ｺﾞｼｯｸM-PRO" w:hint="eastAsia"/>
          <w:color w:val="FF0000"/>
          <w:sz w:val="22"/>
        </w:rPr>
        <w:t xml:space="preserve">　</w:t>
      </w:r>
      <w:r w:rsidRPr="00E73DD9">
        <w:rPr>
          <w:rFonts w:ascii="HG丸ｺﾞｼｯｸM-PRO" w:eastAsia="HG丸ｺﾞｼｯｸM-PRO" w:hAnsi="HG丸ｺﾞｼｯｸM-PRO"/>
          <w:noProof/>
          <w:color w:val="FF0000"/>
          <w:sz w:val="22"/>
        </w:rPr>
        <w:drawing>
          <wp:inline distT="0" distB="0" distL="0" distR="0" wp14:anchorId="26D5657A" wp14:editId="63A2BA95">
            <wp:extent cx="2704289" cy="2160000"/>
            <wp:effectExtent l="0" t="0" r="1270" b="0"/>
            <wp:docPr id="247" name="図 247" title="図表2-3-9　死亡者数と異状死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704289" cy="2160000"/>
                    </a:xfrm>
                    <a:prstGeom prst="rect">
                      <a:avLst/>
                    </a:prstGeom>
                    <a:noFill/>
                    <a:ln>
                      <a:noFill/>
                    </a:ln>
                  </pic:spPr>
                </pic:pic>
              </a:graphicData>
            </a:graphic>
          </wp:inline>
        </w:drawing>
      </w:r>
    </w:p>
    <w:p w:rsidR="00EB20F6" w:rsidRPr="00E73DD9" w:rsidRDefault="00EB20F6" w:rsidP="00EB20F6">
      <w:pPr>
        <w:rPr>
          <w:rFonts w:ascii="HG丸ｺﾞｼｯｸM-PRO" w:eastAsia="HG丸ｺﾞｼｯｸM-PRO" w:hAnsi="HG丸ｺﾞｼｯｸM-PRO"/>
          <w:color w:val="FF0000"/>
          <w:sz w:val="22"/>
        </w:rPr>
      </w:pPr>
      <w:r w:rsidRPr="00E73DD9">
        <w:rPr>
          <w:rFonts w:ascii="HG丸ｺﾞｼｯｸM-PRO" w:eastAsia="HG丸ｺﾞｼｯｸM-PRO" w:hAnsi="HG丸ｺﾞｼｯｸM-PRO"/>
          <w:noProof/>
          <w:sz w:val="22"/>
        </w:rPr>
        <mc:AlternateContent>
          <mc:Choice Requires="wpg">
            <w:drawing>
              <wp:anchor distT="0" distB="0" distL="114300" distR="114300" simplePos="0" relativeHeight="251712512" behindDoc="0" locked="0" layoutInCell="1" allowOverlap="1" wp14:anchorId="634E14CA" wp14:editId="45806F5C">
                <wp:simplePos x="0" y="0"/>
                <wp:positionH relativeFrom="column">
                  <wp:posOffset>13335</wp:posOffset>
                </wp:positionH>
                <wp:positionV relativeFrom="paragraph">
                  <wp:posOffset>53340</wp:posOffset>
                </wp:positionV>
                <wp:extent cx="6119495" cy="1021715"/>
                <wp:effectExtent l="0" t="0" r="14605" b="6985"/>
                <wp:wrapNone/>
                <wp:docPr id="3461" name="グループ化 3461"/>
                <wp:cNvGraphicFramePr/>
                <a:graphic xmlns:a="http://schemas.openxmlformats.org/drawingml/2006/main">
                  <a:graphicData uri="http://schemas.microsoft.com/office/word/2010/wordprocessingGroup">
                    <wpg:wgp>
                      <wpg:cNvGrpSpPr/>
                      <wpg:grpSpPr>
                        <a:xfrm>
                          <a:off x="0" y="0"/>
                          <a:ext cx="6119495" cy="1021715"/>
                          <a:chOff x="-1" y="0"/>
                          <a:chExt cx="6120000" cy="1021715"/>
                        </a:xfrm>
                      </wpg:grpSpPr>
                      <wps:wsp>
                        <wps:cNvPr id="3462" name="直線コネクタ 3462"/>
                        <wps:cNvCnPr/>
                        <wps:spPr>
                          <a:xfrm>
                            <a:off x="-1" y="0"/>
                            <a:ext cx="6120000" cy="0"/>
                          </a:xfrm>
                          <a:prstGeom prst="line">
                            <a:avLst/>
                          </a:prstGeom>
                          <a:noFill/>
                          <a:ln w="9525" cap="flat" cmpd="sng" algn="ctr">
                            <a:solidFill>
                              <a:srgbClr val="4F81BD">
                                <a:shade val="95000"/>
                                <a:satMod val="105000"/>
                              </a:srgbClr>
                            </a:solidFill>
                            <a:prstDash val="solid"/>
                          </a:ln>
                          <a:effectLst/>
                        </wps:spPr>
                        <wps:bodyPr/>
                      </wps:wsp>
                      <wps:wsp>
                        <wps:cNvPr id="3463" name="テキスト ボックス 3463" descr="注1　異状死：医師法21条において、「医師は、死体又は妊娠4ヶ月以上の死産児を検案して異状があると認めたときは、24時間以内に所轄警察署に届け出なければならない」と規定されています。&#10;注2　検視官：検視官とは警部以上の階級にて刑事経験のある警察官で、東京にある警察大学校において法医に関する研修（2か月）を終了し検視調査課に配属された者をいいます。&#10;注3　検案：医師が死体を外表から検査し、死亡時、死体発見時の状況や既往歴を踏まえた上で、死因等を判断することをいいます。なお検案により死因が判明しない場合等には解剖を実施する場合もあります。&#10;"/>
                        <wps:cNvSpPr txBox="1"/>
                        <wps:spPr>
                          <a:xfrm>
                            <a:off x="-1" y="9525"/>
                            <a:ext cx="6120000" cy="1012190"/>
                          </a:xfrm>
                          <a:prstGeom prst="rect">
                            <a:avLst/>
                          </a:prstGeom>
                          <a:noFill/>
                          <a:ln w="6350">
                            <a:noFill/>
                          </a:ln>
                          <a:effectLst/>
                        </wps:spPr>
                        <wps:txbx>
                          <w:txbxContent>
                            <w:p w:rsidR="00C20281" w:rsidRPr="003462A2" w:rsidRDefault="00C20281" w:rsidP="00EB20F6">
                              <w:pPr>
                                <w:adjustRightInd w:val="0"/>
                                <w:spacing w:line="240" w:lineRule="exact"/>
                                <w:ind w:left="504" w:hangingChars="280" w:hanging="504"/>
                                <w:jc w:val="left"/>
                                <w:rPr>
                                  <w:rFonts w:asciiTheme="minorEastAsia" w:hAnsiTheme="minorEastAsia"/>
                                  <w:bCs/>
                                  <w:sz w:val="18"/>
                                  <w:szCs w:val="18"/>
                                </w:rPr>
                              </w:pPr>
                              <w:r w:rsidRPr="006935FB">
                                <w:rPr>
                                  <w:rFonts w:asciiTheme="minorEastAsia" w:hAnsiTheme="minorEastAsia" w:hint="eastAsia"/>
                                  <w:sz w:val="18"/>
                                  <w:szCs w:val="18"/>
                                </w:rPr>
                                <w:t>注</w:t>
                              </w:r>
                              <w:r>
                                <w:rPr>
                                  <w:rFonts w:asciiTheme="minorEastAsia" w:hAnsiTheme="minorEastAsia" w:hint="eastAsia"/>
                                  <w:sz w:val="18"/>
                                  <w:szCs w:val="18"/>
                                </w:rPr>
                                <w:t>1　異状死</w:t>
                              </w:r>
                              <w:r w:rsidRPr="006935FB">
                                <w:rPr>
                                  <w:rFonts w:asciiTheme="minorEastAsia" w:hAnsiTheme="minorEastAsia" w:hint="eastAsia"/>
                                  <w:sz w:val="18"/>
                                  <w:szCs w:val="18"/>
                                </w:rPr>
                                <w:t>：医師法21条において、「医師は、死体又は妊娠4ヶ月以上の死産児を検案して異状があると認めたときは、24時間以内に所轄警察署に届け出なければならない」と規定されています。</w:t>
                              </w:r>
                            </w:p>
                            <w:p w:rsidR="00C20281" w:rsidRPr="003462A2" w:rsidRDefault="00C20281" w:rsidP="00EB20F6">
                              <w:pPr>
                                <w:adjustRightInd w:val="0"/>
                                <w:spacing w:line="240" w:lineRule="exact"/>
                                <w:ind w:left="504" w:hangingChars="280" w:hanging="504"/>
                                <w:jc w:val="left"/>
                                <w:rPr>
                                  <w:rFonts w:asciiTheme="minorEastAsia" w:hAnsiTheme="minorEastAsia"/>
                                  <w:sz w:val="18"/>
                                  <w:szCs w:val="18"/>
                                </w:rPr>
                              </w:pPr>
                              <w:r>
                                <w:rPr>
                                  <w:rFonts w:asciiTheme="minorEastAsia" w:hAnsiTheme="minorEastAsia" w:hint="eastAsia"/>
                                  <w:bCs/>
                                  <w:sz w:val="18"/>
                                  <w:szCs w:val="18"/>
                                </w:rPr>
                                <w:t>注2</w:t>
                              </w:r>
                              <w:r w:rsidRPr="003462A2">
                                <w:rPr>
                                  <w:rFonts w:asciiTheme="minorEastAsia" w:hAnsiTheme="minorEastAsia" w:hint="eastAsia"/>
                                  <w:bCs/>
                                  <w:sz w:val="18"/>
                                  <w:szCs w:val="18"/>
                                </w:rPr>
                                <w:t xml:space="preserve">　</w:t>
                              </w:r>
                              <w:r>
                                <w:rPr>
                                  <w:rFonts w:asciiTheme="minorEastAsia" w:hAnsiTheme="minorEastAsia" w:hint="eastAsia"/>
                                  <w:bCs/>
                                  <w:sz w:val="18"/>
                                  <w:szCs w:val="18"/>
                                </w:rPr>
                                <w:t>検視官：検視官とは警部以上の階級にて刑事経験のある警察官で、東京にある警察大学校において法医に関する研修（2か月）を終了し検視調査課に配属された者をいいます。</w:t>
                              </w:r>
                            </w:p>
                            <w:p w:rsidR="00C20281" w:rsidRPr="006935FB" w:rsidRDefault="00C20281" w:rsidP="00EB20F6">
                              <w:pPr>
                                <w:adjustRightInd w:val="0"/>
                                <w:spacing w:line="240" w:lineRule="exact"/>
                                <w:ind w:left="504" w:hangingChars="280" w:hanging="504"/>
                                <w:jc w:val="left"/>
                                <w:rPr>
                                  <w:rFonts w:asciiTheme="minorEastAsia" w:hAnsiTheme="minorEastAsia"/>
                                  <w:bCs/>
                                  <w:sz w:val="18"/>
                                  <w:szCs w:val="18"/>
                                </w:rPr>
                              </w:pPr>
                              <w:r>
                                <w:rPr>
                                  <w:rFonts w:asciiTheme="minorEastAsia" w:hAnsiTheme="minorEastAsia" w:hint="eastAsia"/>
                                  <w:bCs/>
                                  <w:sz w:val="18"/>
                                  <w:szCs w:val="18"/>
                                </w:rPr>
                                <w:t>注3</w:t>
                              </w:r>
                              <w:r w:rsidRPr="006935FB">
                                <w:rPr>
                                  <w:rFonts w:asciiTheme="minorEastAsia" w:hAnsiTheme="minorEastAsia" w:hint="eastAsia"/>
                                  <w:bCs/>
                                  <w:sz w:val="18"/>
                                  <w:szCs w:val="18"/>
                                </w:rPr>
                                <w:t xml:space="preserve">　検案：医師が死体を外表から検査し、死亡時、死体発見時の状況や既往歴を</w:t>
                              </w:r>
                              <w:r>
                                <w:rPr>
                                  <w:rFonts w:asciiTheme="minorEastAsia" w:hAnsiTheme="minorEastAsia" w:hint="eastAsia"/>
                                  <w:bCs/>
                                  <w:sz w:val="18"/>
                                  <w:szCs w:val="18"/>
                                </w:rPr>
                                <w:t>踏まえ</w:t>
                              </w:r>
                              <w:r w:rsidRPr="006935FB">
                                <w:rPr>
                                  <w:rFonts w:asciiTheme="minorEastAsia" w:hAnsiTheme="minorEastAsia" w:hint="eastAsia"/>
                                  <w:bCs/>
                                  <w:sz w:val="18"/>
                                  <w:szCs w:val="18"/>
                                </w:rPr>
                                <w:t>た上で、死因等を判断することをいいます。なお検案により死因が判明しない場合等には解剖を実施する場合もあります。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id="グループ化 3461" o:spid="_x0000_s1061" style="position:absolute;left:0;text-align:left;margin-left:1.05pt;margin-top:4.2pt;width:481.85pt;height:80.45pt;z-index:251712512;mso-width-relative:margin;mso-height-relative:margin" coordorigin="" coordsize="61200,102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">
                <v:line id="直線コネクタ 3462" o:spid="_x0000_s1062" style="position:absolute;visibility:visible;mso-wrap-style:square" from="0,0" to="6119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0fh9MUAAADdAAAADwAAAGRycy9kb3ducmV2LnhtbESPzWrDMBCE74W8g9hAb7Ucp4TEjRJM&#10;oNBDD/mD9riRtpaJtXIsNXHfvgoUehxm5htmuR5cK67Uh8azgkmWgyDW3jRcKzgeXp/mIEJENth6&#10;JgU/FGC9Gj0ssTT+xju67mMtEoRDiQpsjF0pZdCWHIbMd8TJ+/K9w5hkX0vT4y3BXSuLPJ9Jhw2n&#10;BYsdbSzp8/7bKfiw+L7d6lMkP/2stKmN8ZeFUo/joXoBEWmI/+G/9ptRMH2eFXB/k56AXP0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0fh9MUAAADdAAAADwAAAAAAAAAA&#10;AAAAAAChAgAAZHJzL2Rvd25yZXYueG1sUEsFBgAAAAAEAAQA+QAAAJMDAAAAAA==&#10;" strokecolor="#4a7ebb"/>
                <v:shape id="テキスト ボックス 3463" o:spid="_x0000_s1063" type="#_x0000_t202" alt="注1　異状死：医師法21条において、「医師は、死体又は妊娠4ヶ月以上の死産児を検案して異状があると認めたときは、24時間以内に所轄警察署に届け出なければならない」と規定されています。&#10;注2　検視官：検視官とは警部以上の階級にて刑事経験のある警察官で、東京にある警察大学校において法医に関する研修（2か月）を終了し検視調査課に配属された者をいいます。&#10;注3　検案：医師が死体を外表から検査し、死亡時、死体発見時の状況や既往歴を踏まえた上で、死因等を判断することをいいます。なお検案により死因が判明しない場合等には解剖を実施する場合もあります。&#10;" style="position:absolute;top:95;width:61199;height:101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ZvY8AA&#10;AADdAAAADwAAAGRycy9kb3ducmV2LnhtbESPzQrCMBCE74LvEFbwIpr6g0g1iggFb2L1AZZmbavN&#10;pjTR1rc3guBxmJlvmM2uM5V4UeNKywqmkwgEcWZ1ybmC6yUZr0A4j6yxskwK3uRgt+33Nhhr2/KZ&#10;XqnPRYCwi1FB4X0dS+myggy6ia2Jg3ezjUEfZJNL3WAb4KaSsyhaSoMlh4UCazoUlD3Sp1FgZ+2o&#10;OqfT5HBq70l0etIldaTUcNDt1yA8df4f/rWPWsF8sZzD9014AnL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KZvY8AAAADdAAAADwAAAAAAAAAAAAAAAACYAgAAZHJzL2Rvd25y&#10;ZXYueG1sUEsFBgAAAAAEAAQA9QAAAIUDAAAAAA==&#10;" filled="f" stroked="f" strokeweight=".5pt">
                  <v:textbox style="mso-fit-shape-to-text:t">
                    <w:txbxContent>
                      <w:p w:rsidR="00C20281" w:rsidRPr="003462A2" w:rsidRDefault="00C20281" w:rsidP="00EB20F6">
                        <w:pPr>
                          <w:adjustRightInd w:val="0"/>
                          <w:spacing w:line="240" w:lineRule="exact"/>
                          <w:ind w:left="504" w:hangingChars="280" w:hanging="504"/>
                          <w:jc w:val="left"/>
                          <w:rPr>
                            <w:rFonts w:asciiTheme="minorEastAsia" w:hAnsiTheme="minorEastAsia"/>
                            <w:bCs/>
                            <w:sz w:val="18"/>
                            <w:szCs w:val="18"/>
                          </w:rPr>
                        </w:pPr>
                        <w:r w:rsidRPr="006935FB">
                          <w:rPr>
                            <w:rFonts w:asciiTheme="minorEastAsia" w:hAnsiTheme="minorEastAsia" w:hint="eastAsia"/>
                            <w:sz w:val="18"/>
                            <w:szCs w:val="18"/>
                          </w:rPr>
                          <w:t>注</w:t>
                        </w:r>
                        <w:r>
                          <w:rPr>
                            <w:rFonts w:asciiTheme="minorEastAsia" w:hAnsiTheme="minorEastAsia" w:hint="eastAsia"/>
                            <w:sz w:val="18"/>
                            <w:szCs w:val="18"/>
                          </w:rPr>
                          <w:t>1　異状死</w:t>
                        </w:r>
                        <w:r w:rsidRPr="006935FB">
                          <w:rPr>
                            <w:rFonts w:asciiTheme="minorEastAsia" w:hAnsiTheme="minorEastAsia" w:hint="eastAsia"/>
                            <w:sz w:val="18"/>
                            <w:szCs w:val="18"/>
                          </w:rPr>
                          <w:t>：医師法21条において、「医師は、死体又は妊娠4ヶ月以上の死産児を検案して異状があると認めたときは、24時間以内に所轄警察署に届け出なければならない」と規定されています。</w:t>
                        </w:r>
                      </w:p>
                      <w:p w:rsidR="00C20281" w:rsidRPr="003462A2" w:rsidRDefault="00C20281" w:rsidP="00EB20F6">
                        <w:pPr>
                          <w:adjustRightInd w:val="0"/>
                          <w:spacing w:line="240" w:lineRule="exact"/>
                          <w:ind w:left="504" w:hangingChars="280" w:hanging="504"/>
                          <w:jc w:val="left"/>
                          <w:rPr>
                            <w:rFonts w:asciiTheme="minorEastAsia" w:hAnsiTheme="minorEastAsia"/>
                            <w:sz w:val="18"/>
                            <w:szCs w:val="18"/>
                          </w:rPr>
                        </w:pPr>
                        <w:r>
                          <w:rPr>
                            <w:rFonts w:asciiTheme="minorEastAsia" w:hAnsiTheme="minorEastAsia" w:hint="eastAsia"/>
                            <w:bCs/>
                            <w:sz w:val="18"/>
                            <w:szCs w:val="18"/>
                          </w:rPr>
                          <w:t>注2</w:t>
                        </w:r>
                        <w:r w:rsidRPr="003462A2">
                          <w:rPr>
                            <w:rFonts w:asciiTheme="minorEastAsia" w:hAnsiTheme="minorEastAsia" w:hint="eastAsia"/>
                            <w:bCs/>
                            <w:sz w:val="18"/>
                            <w:szCs w:val="18"/>
                          </w:rPr>
                          <w:t xml:space="preserve">　</w:t>
                        </w:r>
                        <w:r>
                          <w:rPr>
                            <w:rFonts w:asciiTheme="minorEastAsia" w:hAnsiTheme="minorEastAsia" w:hint="eastAsia"/>
                            <w:bCs/>
                            <w:sz w:val="18"/>
                            <w:szCs w:val="18"/>
                          </w:rPr>
                          <w:t>検視官：検視官とは警部以上の階級にて刑事経験のある警察官で、東京にある警察大学校において法医に関する研修（2か月）を終了し検視調査課に配属された者をいいます。</w:t>
                        </w:r>
                      </w:p>
                      <w:p w:rsidR="00C20281" w:rsidRPr="006935FB" w:rsidRDefault="00C20281" w:rsidP="00EB20F6">
                        <w:pPr>
                          <w:adjustRightInd w:val="0"/>
                          <w:spacing w:line="240" w:lineRule="exact"/>
                          <w:ind w:left="504" w:hangingChars="280" w:hanging="504"/>
                          <w:jc w:val="left"/>
                          <w:rPr>
                            <w:rFonts w:asciiTheme="minorEastAsia" w:hAnsiTheme="minorEastAsia"/>
                            <w:bCs/>
                            <w:sz w:val="18"/>
                            <w:szCs w:val="18"/>
                          </w:rPr>
                        </w:pPr>
                        <w:r>
                          <w:rPr>
                            <w:rFonts w:asciiTheme="minorEastAsia" w:hAnsiTheme="minorEastAsia" w:hint="eastAsia"/>
                            <w:bCs/>
                            <w:sz w:val="18"/>
                            <w:szCs w:val="18"/>
                          </w:rPr>
                          <w:t>注3</w:t>
                        </w:r>
                        <w:r w:rsidRPr="006935FB">
                          <w:rPr>
                            <w:rFonts w:asciiTheme="minorEastAsia" w:hAnsiTheme="minorEastAsia" w:hint="eastAsia"/>
                            <w:bCs/>
                            <w:sz w:val="18"/>
                            <w:szCs w:val="18"/>
                          </w:rPr>
                          <w:t xml:space="preserve">　検案：医師が死体を外表から検査し、死亡時、死体発見時の状況や既往歴を</w:t>
                        </w:r>
                        <w:r>
                          <w:rPr>
                            <w:rFonts w:asciiTheme="minorEastAsia" w:hAnsiTheme="minorEastAsia" w:hint="eastAsia"/>
                            <w:bCs/>
                            <w:sz w:val="18"/>
                            <w:szCs w:val="18"/>
                          </w:rPr>
                          <w:t>踏まえ</w:t>
                        </w:r>
                        <w:r w:rsidRPr="006935FB">
                          <w:rPr>
                            <w:rFonts w:asciiTheme="minorEastAsia" w:hAnsiTheme="minorEastAsia" w:hint="eastAsia"/>
                            <w:bCs/>
                            <w:sz w:val="18"/>
                            <w:szCs w:val="18"/>
                          </w:rPr>
                          <w:t>た上で、死因等を判断することをいいます。なお検案により死因が判明しない場合等には解剖を実施する場合もあります。</w:t>
                        </w:r>
                      </w:p>
                    </w:txbxContent>
                  </v:textbox>
                </v:shape>
              </v:group>
            </w:pict>
          </mc:Fallback>
        </mc:AlternateContent>
      </w:r>
    </w:p>
    <w:p w:rsidR="00EB20F6" w:rsidRPr="00E73DD9" w:rsidRDefault="00EB20F6" w:rsidP="00EB20F6">
      <w:pPr>
        <w:rPr>
          <w:rFonts w:ascii="HG丸ｺﾞｼｯｸM-PRO" w:eastAsia="HG丸ｺﾞｼｯｸM-PRO" w:hAnsi="HG丸ｺﾞｼｯｸM-PRO"/>
          <w:color w:val="FF0000"/>
          <w:sz w:val="22"/>
        </w:rPr>
      </w:pPr>
    </w:p>
    <w:p w:rsidR="00EB20F6" w:rsidRPr="00E73DD9" w:rsidRDefault="00EB20F6" w:rsidP="00EB20F6">
      <w:pPr>
        <w:rPr>
          <w:rFonts w:ascii="HG丸ｺﾞｼｯｸM-PRO" w:eastAsia="HG丸ｺﾞｼｯｸM-PRO" w:hAnsi="HG丸ｺﾞｼｯｸM-PRO"/>
          <w:color w:val="FF0000"/>
          <w:sz w:val="22"/>
        </w:rPr>
      </w:pPr>
    </w:p>
    <w:p w:rsidR="00EB20F6" w:rsidRPr="00E73DD9" w:rsidRDefault="00EB20F6" w:rsidP="00EB20F6">
      <w:pPr>
        <w:adjustRightInd w:val="0"/>
        <w:ind w:leftChars="176" w:left="590" w:hangingChars="100" w:hanging="220"/>
        <w:rPr>
          <w:rFonts w:ascii="HG丸ｺﾞｼｯｸM-PRO" w:eastAsia="HG丸ｺﾞｼｯｸM-PRO" w:hAnsi="HG丸ｺﾞｼｯｸM-PRO"/>
          <w:color w:val="FF0000"/>
          <w:sz w:val="22"/>
        </w:rPr>
      </w:pPr>
    </w:p>
    <w:p w:rsidR="00EB20F6" w:rsidRPr="00E73DD9" w:rsidRDefault="00EB20F6" w:rsidP="00EB20F6">
      <w:pPr>
        <w:snapToGrid w:val="0"/>
        <w:rPr>
          <w:rFonts w:ascii="ＭＳ ゴシック" w:eastAsia="ＭＳ ゴシック" w:hAnsi="ＭＳ ゴシック"/>
          <w:b/>
          <w:color w:val="0070C0"/>
          <w:sz w:val="36"/>
          <w:szCs w:val="36"/>
          <w:u w:val="single"/>
        </w:rPr>
      </w:pPr>
      <w:r w:rsidRPr="00E73DD9">
        <w:rPr>
          <w:rFonts w:ascii="ＭＳ ゴシック" w:eastAsia="ＭＳ ゴシック" w:hAnsi="ＭＳ ゴシック" w:hint="eastAsia"/>
          <w:b/>
          <w:color w:val="0070C0"/>
          <w:sz w:val="36"/>
          <w:szCs w:val="36"/>
          <w:u w:val="single"/>
        </w:rPr>
        <w:lastRenderedPageBreak/>
        <w:t>２．平均寿命・健康寿命</w:t>
      </w:r>
    </w:p>
    <w:p w:rsidR="00EB20F6" w:rsidRPr="00E73DD9" w:rsidRDefault="00EB20F6" w:rsidP="00EB20F6">
      <w:pPr>
        <w:widowControl/>
        <w:ind w:leftChars="200" w:left="640" w:hangingChars="100" w:hanging="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hint="eastAsia"/>
          <w:color w:val="000000" w:themeColor="text1"/>
          <w:sz w:val="22"/>
        </w:rPr>
        <w:t>○大阪府における平均寿命</w:t>
      </w:r>
      <w:r w:rsidRPr="00E73DD9">
        <w:rPr>
          <w:rFonts w:ascii="HG丸ｺﾞｼｯｸM-PRO" w:eastAsia="HG丸ｺﾞｼｯｸM-PRO" w:hAnsi="HG丸ｺﾞｼｯｸM-PRO" w:hint="eastAsia"/>
          <w:color w:val="000000" w:themeColor="text1"/>
          <w:sz w:val="22"/>
          <w:vertAlign w:val="superscript"/>
        </w:rPr>
        <w:t>注1</w:t>
      </w:r>
      <w:r w:rsidRPr="00E73DD9">
        <w:rPr>
          <w:rFonts w:ascii="HG丸ｺﾞｼｯｸM-PRO" w:eastAsia="HG丸ｺﾞｼｯｸM-PRO" w:hAnsi="HG丸ｺﾞｼｯｸM-PRO" w:hint="eastAsia"/>
          <w:color w:val="000000" w:themeColor="text1"/>
          <w:sz w:val="22"/>
        </w:rPr>
        <w:t>は、平成27年には男性80.23年（全国第38位）、女性86.73年（全国第38位）であり、昭和45年と比較すると男女ともに10年近く延びています。</w:t>
      </w:r>
    </w:p>
    <w:p w:rsidR="00EB20F6" w:rsidRPr="00E73DD9" w:rsidRDefault="00EB20F6" w:rsidP="00EB20F6">
      <w:pPr>
        <w:widowControl/>
        <w:ind w:leftChars="200" w:left="640" w:hangingChars="100" w:hanging="220"/>
        <w:rPr>
          <w:rFonts w:ascii="HG丸ｺﾞｼｯｸM-PRO" w:eastAsia="HG丸ｺﾞｼｯｸM-PRO" w:hAnsi="HG丸ｺﾞｼｯｸM-PRO"/>
          <w:color w:val="000000" w:themeColor="text1"/>
          <w:sz w:val="22"/>
        </w:rPr>
      </w:pPr>
    </w:p>
    <w:p w:rsidR="00EB20F6" w:rsidRPr="00E73DD9" w:rsidRDefault="00EB20F6" w:rsidP="00EB20F6">
      <w:pPr>
        <w:ind w:leftChars="200" w:left="640" w:hangingChars="100" w:hanging="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hint="eastAsia"/>
          <w:color w:val="000000" w:themeColor="text1"/>
          <w:sz w:val="22"/>
        </w:rPr>
        <w:t>○大阪府における健康寿命</w:t>
      </w:r>
      <w:r w:rsidRPr="00E73DD9">
        <w:rPr>
          <w:rFonts w:ascii="HG丸ｺﾞｼｯｸM-PRO" w:eastAsia="HG丸ｺﾞｼｯｸM-PRO" w:hAnsi="HG丸ｺﾞｼｯｸM-PRO" w:hint="eastAsia"/>
          <w:color w:val="000000" w:themeColor="text1"/>
          <w:sz w:val="22"/>
          <w:vertAlign w:val="superscript"/>
        </w:rPr>
        <w:t>注2</w:t>
      </w:r>
      <w:r w:rsidRPr="00E73DD9">
        <w:rPr>
          <w:rFonts w:ascii="HG丸ｺﾞｼｯｸM-PRO" w:eastAsia="HG丸ｺﾞｼｯｸM-PRO" w:hAnsi="HG丸ｺﾞｼｯｸM-PRO" w:hint="eastAsia"/>
          <w:color w:val="000000" w:themeColor="text1"/>
          <w:sz w:val="22"/>
        </w:rPr>
        <w:t>は、平成25年には男性70.46年、女性72.49年となっており、平均寿命と健康寿命の間には、大阪府の男性で約9年、女性で約13年の差があります。</w:t>
      </w:r>
    </w:p>
    <w:p w:rsidR="00EB20F6" w:rsidRPr="00E73DD9" w:rsidRDefault="00EB20F6" w:rsidP="00EB20F6">
      <w:pPr>
        <w:widowControl/>
        <w:jc w:val="left"/>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687936" behindDoc="0" locked="0" layoutInCell="1" allowOverlap="1" wp14:anchorId="03A5A099" wp14:editId="040ED24C">
                <wp:simplePos x="0" y="0"/>
                <wp:positionH relativeFrom="column">
                  <wp:posOffset>3166745</wp:posOffset>
                </wp:positionH>
                <wp:positionV relativeFrom="paragraph">
                  <wp:posOffset>62865</wp:posOffset>
                </wp:positionV>
                <wp:extent cx="1514475" cy="266700"/>
                <wp:effectExtent l="0" t="0" r="0" b="0"/>
                <wp:wrapNone/>
                <wp:docPr id="230" name="テキスト ボックス 230" title="図表2-3-11　健康寿命（平成25年）"/>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rsidR="00C20281" w:rsidRPr="009237E1" w:rsidRDefault="00C20281" w:rsidP="00EB20F6">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表2-3-11　健康寿命（平成25年）</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230" o:spid="_x0000_s1064" type="#_x0000_t202" alt="タイトル: 図表2-3-11　健康寿命（平成25年）" style="position:absolute;margin-left:249.35pt;margin-top:4.95pt;width:119.25pt;height:21pt;z-index:2516879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" filled="f" stroked="f" strokeweight="2pt">
                <v:textbox style="mso-fit-shape-to-text:t">
                  <w:txbxContent>
                    <w:p w:rsidR="00C20281" w:rsidRPr="009237E1" w:rsidRDefault="00C20281" w:rsidP="00EB20F6">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表2-3-11　健康寿命（平成25年）</w:t>
                      </w:r>
                    </w:p>
                  </w:txbxContent>
                </v:textbox>
              </v:shape>
            </w:pict>
          </mc:Fallback>
        </mc:AlternateContent>
      </w: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681792" behindDoc="0" locked="0" layoutInCell="1" allowOverlap="1" wp14:anchorId="47A65060" wp14:editId="52665781">
                <wp:simplePos x="0" y="0"/>
                <wp:positionH relativeFrom="column">
                  <wp:posOffset>12700</wp:posOffset>
                </wp:positionH>
                <wp:positionV relativeFrom="paragraph">
                  <wp:posOffset>59055</wp:posOffset>
                </wp:positionV>
                <wp:extent cx="1514475" cy="266700"/>
                <wp:effectExtent l="0" t="0" r="0" b="0"/>
                <wp:wrapNone/>
                <wp:docPr id="55" name="テキスト ボックス 55" title="図表2-3-10　平均寿命"/>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rsidR="00C20281" w:rsidRPr="009237E1" w:rsidRDefault="00C20281" w:rsidP="00EB20F6">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表2-3-10</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平均寿命</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55" o:spid="_x0000_s1065" type="#_x0000_t202" alt="タイトル: 図表2-3-10　平均寿命" style="position:absolute;margin-left:1pt;margin-top:4.65pt;width:119.25pt;height:21pt;z-index:25168179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" filled="f" stroked="f" strokeweight="2pt">
                <v:textbox style="mso-fit-shape-to-text:t">
                  <w:txbxContent>
                    <w:p w:rsidR="00C20281" w:rsidRPr="009237E1" w:rsidRDefault="00C20281" w:rsidP="00EB20F6">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表2-3-10</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平均寿命</w:t>
                      </w:r>
                    </w:p>
                  </w:txbxContent>
                </v:textbox>
              </v:shape>
            </w:pict>
          </mc:Fallback>
        </mc:AlternateContent>
      </w:r>
    </w:p>
    <w:p w:rsidR="00EB20F6" w:rsidRPr="00E73DD9" w:rsidRDefault="00EB20F6" w:rsidP="00EB20F6">
      <w:pPr>
        <w:widowControl/>
        <w:jc w:val="left"/>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688960" behindDoc="0" locked="0" layoutInCell="1" allowOverlap="1" wp14:anchorId="40E44C5C" wp14:editId="11523659">
                <wp:simplePos x="0" y="0"/>
                <wp:positionH relativeFrom="column">
                  <wp:posOffset>3689985</wp:posOffset>
                </wp:positionH>
                <wp:positionV relativeFrom="paragraph">
                  <wp:posOffset>2299970</wp:posOffset>
                </wp:positionV>
                <wp:extent cx="914400" cy="914400"/>
                <wp:effectExtent l="0" t="0" r="0" b="3810"/>
                <wp:wrapNone/>
                <wp:docPr id="232" name="テキスト ボックス 232" descr="出典　大阪府「第2次大阪府健康増進計画最終評価」"/>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rsidR="00C20281" w:rsidRPr="00737070" w:rsidRDefault="00C20281" w:rsidP="00EB20F6">
                            <w:pPr>
                              <w:pStyle w:val="afb"/>
                              <w:spacing w:line="200" w:lineRule="exact"/>
                              <w:rPr>
                                <w:rFonts w:ascii="ＭＳ Ｐゴシック" w:eastAsia="ＭＳ Ｐゴシック" w:hAnsi="ＭＳ Ｐゴシック"/>
                                <w:color w:val="000000" w:themeColor="text1"/>
                                <w:sz w:val="16"/>
                                <w:szCs w:val="16"/>
                              </w:rPr>
                            </w:pPr>
                            <w:r>
                              <w:rPr>
                                <w:rFonts w:ascii="ＭＳ Ｐゴシック" w:eastAsia="ＭＳ Ｐゴシック" w:hAnsi="ＭＳ Ｐゴシック" w:hint="eastAsia"/>
                                <w:color w:val="000000" w:themeColor="text1"/>
                                <w:sz w:val="16"/>
                                <w:szCs w:val="22"/>
                              </w:rPr>
                              <w:t>出典　大阪府「</w:t>
                            </w:r>
                            <w:r w:rsidRPr="00737070">
                              <w:rPr>
                                <w:rFonts w:ascii="ＭＳ Ｐゴシック" w:eastAsia="ＭＳ Ｐゴシック" w:hAnsi="ＭＳ Ｐゴシック" w:hint="eastAsia"/>
                                <w:sz w:val="16"/>
                                <w:szCs w:val="16"/>
                              </w:rPr>
                              <w:t>第</w:t>
                            </w:r>
                            <w:r w:rsidRPr="00737070">
                              <w:rPr>
                                <w:rFonts w:ascii="ＭＳ Ｐゴシック" w:eastAsia="ＭＳ Ｐゴシック" w:hAnsi="ＭＳ Ｐゴシック"/>
                                <w:sz w:val="16"/>
                                <w:szCs w:val="16"/>
                              </w:rPr>
                              <w:t>2</w:t>
                            </w:r>
                            <w:r w:rsidRPr="00737070">
                              <w:rPr>
                                <w:rFonts w:ascii="ＭＳ Ｐゴシック" w:eastAsia="ＭＳ Ｐゴシック" w:hAnsi="ＭＳ Ｐゴシック" w:hint="eastAsia"/>
                                <w:sz w:val="16"/>
                                <w:szCs w:val="16"/>
                              </w:rPr>
                              <w:t>次</w:t>
                            </w:r>
                            <w:r>
                              <w:rPr>
                                <w:rFonts w:ascii="ＭＳ Ｐゴシック" w:eastAsia="ＭＳ Ｐゴシック" w:hAnsi="ＭＳ Ｐゴシック" w:hint="eastAsia"/>
                                <w:sz w:val="16"/>
                                <w:szCs w:val="16"/>
                              </w:rPr>
                              <w:t>大阪府健康増進計画最終</w:t>
                            </w:r>
                            <w:r w:rsidRPr="00737070">
                              <w:rPr>
                                <w:rFonts w:ascii="ＭＳ Ｐゴシック" w:eastAsia="ＭＳ Ｐゴシック" w:hAnsi="ＭＳ Ｐゴシック" w:hint="eastAsia"/>
                                <w:sz w:val="16"/>
                                <w:szCs w:val="16"/>
                              </w:rPr>
                              <w:t>評価</w:t>
                            </w:r>
                            <w:r>
                              <w:rPr>
                                <w:rFonts w:ascii="ＭＳ Ｐゴシック" w:eastAsia="ＭＳ Ｐゴシック" w:hAnsi="ＭＳ Ｐゴシック" w:hint="eastAsia"/>
                                <w:sz w:val="16"/>
                                <w:szCs w:val="16"/>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テキスト ボックス 232" o:spid="_x0000_s1066" type="#_x0000_t202" alt="出典　大阪府「第2次大阪府健康増進計画最終評価」" style="position:absolute;margin-left:290.55pt;margin-top:181.1pt;width:1in;height:1in;z-index:25168896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" filled="f" stroked="f" strokeweight=".5pt">
                <v:textbox style="mso-fit-shape-to-text:t">
                  <w:txbxContent>
                    <w:p w:rsidR="00C20281" w:rsidRPr="00737070" w:rsidRDefault="00C20281" w:rsidP="00EB20F6">
                      <w:pPr>
                        <w:pStyle w:val="afb"/>
                        <w:spacing w:line="200" w:lineRule="exact"/>
                        <w:rPr>
                          <w:rFonts w:ascii="ＭＳ Ｐゴシック" w:eastAsia="ＭＳ Ｐゴシック" w:hAnsi="ＭＳ Ｐゴシック"/>
                          <w:color w:val="000000" w:themeColor="text1"/>
                          <w:sz w:val="16"/>
                          <w:szCs w:val="16"/>
                        </w:rPr>
                      </w:pPr>
                      <w:r>
                        <w:rPr>
                          <w:rFonts w:ascii="ＭＳ Ｐゴシック" w:eastAsia="ＭＳ Ｐゴシック" w:hAnsi="ＭＳ Ｐゴシック" w:hint="eastAsia"/>
                          <w:color w:val="000000" w:themeColor="text1"/>
                          <w:sz w:val="16"/>
                          <w:szCs w:val="22"/>
                        </w:rPr>
                        <w:t>出典　大阪府「</w:t>
                      </w:r>
                      <w:r w:rsidRPr="00737070">
                        <w:rPr>
                          <w:rFonts w:ascii="ＭＳ Ｐゴシック" w:eastAsia="ＭＳ Ｐゴシック" w:hAnsi="ＭＳ Ｐゴシック" w:hint="eastAsia"/>
                          <w:sz w:val="16"/>
                          <w:szCs w:val="16"/>
                        </w:rPr>
                        <w:t>第</w:t>
                      </w:r>
                      <w:r w:rsidRPr="00737070">
                        <w:rPr>
                          <w:rFonts w:ascii="ＭＳ Ｐゴシック" w:eastAsia="ＭＳ Ｐゴシック" w:hAnsi="ＭＳ Ｐゴシック"/>
                          <w:sz w:val="16"/>
                          <w:szCs w:val="16"/>
                        </w:rPr>
                        <w:t>2</w:t>
                      </w:r>
                      <w:r w:rsidRPr="00737070">
                        <w:rPr>
                          <w:rFonts w:ascii="ＭＳ Ｐゴシック" w:eastAsia="ＭＳ Ｐゴシック" w:hAnsi="ＭＳ Ｐゴシック" w:hint="eastAsia"/>
                          <w:sz w:val="16"/>
                          <w:szCs w:val="16"/>
                        </w:rPr>
                        <w:t>次</w:t>
                      </w:r>
                      <w:r>
                        <w:rPr>
                          <w:rFonts w:ascii="ＭＳ Ｐゴシック" w:eastAsia="ＭＳ Ｐゴシック" w:hAnsi="ＭＳ Ｐゴシック" w:hint="eastAsia"/>
                          <w:sz w:val="16"/>
                          <w:szCs w:val="16"/>
                        </w:rPr>
                        <w:t>大阪府健康増進計画最終</w:t>
                      </w:r>
                      <w:r w:rsidRPr="00737070">
                        <w:rPr>
                          <w:rFonts w:ascii="ＭＳ Ｐゴシック" w:eastAsia="ＭＳ Ｐゴシック" w:hAnsi="ＭＳ Ｐゴシック" w:hint="eastAsia"/>
                          <w:sz w:val="16"/>
                          <w:szCs w:val="16"/>
                        </w:rPr>
                        <w:t>評価</w:t>
                      </w:r>
                      <w:r>
                        <w:rPr>
                          <w:rFonts w:ascii="ＭＳ Ｐゴシック" w:eastAsia="ＭＳ Ｐゴシック" w:hAnsi="ＭＳ Ｐゴシック" w:hint="eastAsia"/>
                          <w:sz w:val="16"/>
                          <w:szCs w:val="16"/>
                        </w:rPr>
                        <w:t>」</w:t>
                      </w:r>
                    </w:p>
                  </w:txbxContent>
                </v:textbox>
              </v:shape>
            </w:pict>
          </mc:Fallback>
        </mc:AlternateContent>
      </w: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682816" behindDoc="0" locked="0" layoutInCell="1" allowOverlap="1" wp14:anchorId="19FBAE67" wp14:editId="675E767D">
                <wp:simplePos x="0" y="0"/>
                <wp:positionH relativeFrom="column">
                  <wp:posOffset>483235</wp:posOffset>
                </wp:positionH>
                <wp:positionV relativeFrom="paragraph">
                  <wp:posOffset>2238375</wp:posOffset>
                </wp:positionV>
                <wp:extent cx="914400" cy="914400"/>
                <wp:effectExtent l="0" t="0" r="0" b="0"/>
                <wp:wrapNone/>
                <wp:docPr id="59" name="テキスト ボックス 59" descr="出典　厚生労働省「完全生命表」「都道府県別生命表」"/>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rsidR="00C20281" w:rsidRPr="00E670BC" w:rsidRDefault="00C20281" w:rsidP="00EB20F6">
                            <w:pPr>
                              <w:ind w:left="160" w:hangingChars="100" w:hanging="160"/>
                              <w:jc w:val="right"/>
                              <w:rPr>
                                <w:rFonts w:ascii="ＭＳ Ｐゴシック" w:eastAsia="ＭＳ Ｐゴシック" w:hAnsi="ＭＳ Ｐゴシック"/>
                                <w:color w:val="000000" w:themeColor="text1"/>
                                <w:sz w:val="16"/>
                              </w:rPr>
                            </w:pPr>
                            <w:r>
                              <w:rPr>
                                <w:rFonts w:ascii="ＭＳ Ｐゴシック" w:eastAsia="ＭＳ Ｐゴシック" w:hAnsi="ＭＳ Ｐゴシック" w:hint="eastAsia"/>
                                <w:color w:val="000000" w:themeColor="text1"/>
                                <w:sz w:val="16"/>
                              </w:rPr>
                              <w:t>出典　厚生労働省「完全生命表」「都道府県別生命表」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id="テキスト ボックス 59" o:spid="_x0000_s1067" type="#_x0000_t202" alt="出典　厚生労働省「完全生命表」「都道府県別生命表」" style="position:absolute;margin-left:38.05pt;margin-top:176.25pt;width:1in;height:1in;z-index:25168281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" filled="f" stroked="f" strokeweight=".5pt">
                <v:textbox style="mso-fit-shape-to-text:t">
                  <w:txbxContent>
                    <w:p w:rsidR="00C20281" w:rsidRPr="00E670BC" w:rsidRDefault="00C20281" w:rsidP="00EB20F6">
                      <w:pPr>
                        <w:ind w:left="160" w:hangingChars="100" w:hanging="160"/>
                        <w:jc w:val="right"/>
                        <w:rPr>
                          <w:rFonts w:ascii="ＭＳ Ｐゴシック" w:eastAsia="ＭＳ Ｐゴシック" w:hAnsi="ＭＳ Ｐゴシック"/>
                          <w:color w:val="000000" w:themeColor="text1"/>
                          <w:sz w:val="16"/>
                        </w:rPr>
                      </w:pPr>
                      <w:r>
                        <w:rPr>
                          <w:rFonts w:ascii="ＭＳ Ｐゴシック" w:eastAsia="ＭＳ Ｐゴシック" w:hAnsi="ＭＳ Ｐゴシック" w:hint="eastAsia"/>
                          <w:color w:val="000000" w:themeColor="text1"/>
                          <w:sz w:val="16"/>
                        </w:rPr>
                        <w:t>出典　厚生労働省「完全生命表」「都道府県別生命表」</w:t>
                      </w:r>
                    </w:p>
                  </w:txbxContent>
                </v:textbox>
              </v:shape>
            </w:pict>
          </mc:Fallback>
        </mc:AlternateContent>
      </w:r>
      <w:r w:rsidRPr="00E73DD9">
        <w:rPr>
          <w:rFonts w:ascii="HG丸ｺﾞｼｯｸM-PRO" w:eastAsia="HG丸ｺﾞｼｯｸM-PRO" w:hAnsi="HG丸ｺﾞｼｯｸM-PRO"/>
          <w:noProof/>
          <w:color w:val="000000" w:themeColor="text1"/>
          <w:sz w:val="22"/>
        </w:rPr>
        <w:drawing>
          <wp:inline distT="0" distB="0" distL="0" distR="0" wp14:anchorId="2DF487C8" wp14:editId="1909CC7D">
            <wp:extent cx="2858754" cy="2160000"/>
            <wp:effectExtent l="0" t="0" r="0" b="0"/>
            <wp:docPr id="248" name="図 248" title="図表2-3-10　平均寿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58754" cy="2160000"/>
                    </a:xfrm>
                    <a:prstGeom prst="rect">
                      <a:avLst/>
                    </a:prstGeom>
                    <a:noFill/>
                    <a:ln>
                      <a:noFill/>
                    </a:ln>
                  </pic:spPr>
                </pic:pic>
              </a:graphicData>
            </a:graphic>
          </wp:inline>
        </w:drawing>
      </w:r>
      <w:r w:rsidRPr="00E73DD9">
        <w:rPr>
          <w:rFonts w:ascii="HG丸ｺﾞｼｯｸM-PRO" w:eastAsia="HG丸ｺﾞｼｯｸM-PRO" w:hAnsi="HG丸ｺﾞｼｯｸM-PRO" w:hint="eastAsia"/>
          <w:color w:val="000000" w:themeColor="text1"/>
          <w:sz w:val="22"/>
        </w:rPr>
        <w:t xml:space="preserve"> 　</w:t>
      </w:r>
      <w:r w:rsidR="00D35D28">
        <w:rPr>
          <w:rFonts w:ascii="HG丸ｺﾞｼｯｸM-PRO" w:eastAsia="HG丸ｺﾞｼｯｸM-PRO" w:hAnsi="HG丸ｺﾞｼｯｸM-PRO"/>
          <w:noProof/>
          <w:color w:val="000000" w:themeColor="text1"/>
          <w:sz w:val="22"/>
        </w:rPr>
        <w:drawing>
          <wp:inline distT="0" distB="0" distL="0" distR="0" wp14:anchorId="5A382555">
            <wp:extent cx="3000235" cy="2160000"/>
            <wp:effectExtent l="0" t="0" r="0" b="0"/>
            <wp:docPr id="61" name="図 61" title="図表2-3-11　健康寿命（平成25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000235" cy="2160000"/>
                    </a:xfrm>
                    <a:prstGeom prst="rect">
                      <a:avLst/>
                    </a:prstGeom>
                    <a:noFill/>
                    <a:ln>
                      <a:noFill/>
                    </a:ln>
                  </pic:spPr>
                </pic:pic>
              </a:graphicData>
            </a:graphic>
          </wp:inline>
        </w:drawing>
      </w:r>
    </w:p>
    <w:p w:rsidR="00EB20F6" w:rsidRPr="00E73DD9" w:rsidRDefault="00EB20F6" w:rsidP="00EB20F6">
      <w:pPr>
        <w:tabs>
          <w:tab w:val="left" w:pos="426"/>
        </w:tabs>
        <w:ind w:firstLineChars="50" w:firstLine="141"/>
        <w:rPr>
          <w:rFonts w:ascii="ＭＳ ゴシック" w:eastAsia="ＭＳ ゴシック" w:hAnsi="ＭＳ ゴシック"/>
          <w:b/>
          <w:color w:val="0070C0"/>
          <w:sz w:val="28"/>
          <w:szCs w:val="28"/>
        </w:rPr>
      </w:pPr>
    </w:p>
    <w:p w:rsidR="00EB20F6" w:rsidRPr="00E73DD9" w:rsidRDefault="00EB20F6" w:rsidP="00EB20F6">
      <w:pPr>
        <w:tabs>
          <w:tab w:val="left" w:pos="426"/>
        </w:tabs>
        <w:ind w:firstLineChars="50" w:firstLine="141"/>
        <w:rPr>
          <w:rFonts w:ascii="ＭＳ ゴシック" w:eastAsia="ＭＳ ゴシック" w:hAnsi="ＭＳ ゴシック"/>
          <w:b/>
          <w:color w:val="0070C0"/>
          <w:sz w:val="28"/>
          <w:szCs w:val="28"/>
        </w:rPr>
      </w:pPr>
    </w:p>
    <w:p w:rsidR="00EB20F6" w:rsidRPr="00E73DD9" w:rsidRDefault="00EB20F6" w:rsidP="00EB20F6">
      <w:pPr>
        <w:tabs>
          <w:tab w:val="left" w:pos="426"/>
        </w:tabs>
        <w:ind w:firstLineChars="50" w:firstLine="141"/>
        <w:rPr>
          <w:rFonts w:ascii="ＭＳ ゴシック" w:eastAsia="ＭＳ ゴシック" w:hAnsi="ＭＳ ゴシック"/>
          <w:b/>
          <w:color w:val="0070C0"/>
          <w:sz w:val="28"/>
          <w:szCs w:val="28"/>
        </w:rPr>
      </w:pPr>
    </w:p>
    <w:p w:rsidR="00EB20F6" w:rsidRPr="00E73DD9" w:rsidRDefault="00EB20F6" w:rsidP="00EB20F6">
      <w:pPr>
        <w:tabs>
          <w:tab w:val="left" w:pos="426"/>
        </w:tabs>
        <w:ind w:firstLineChars="50" w:firstLine="141"/>
        <w:rPr>
          <w:rFonts w:ascii="ＭＳ ゴシック" w:eastAsia="ＭＳ ゴシック" w:hAnsi="ＭＳ ゴシック"/>
          <w:b/>
          <w:color w:val="0070C0"/>
          <w:sz w:val="28"/>
          <w:szCs w:val="28"/>
        </w:rPr>
      </w:pPr>
    </w:p>
    <w:p w:rsidR="00EB20F6" w:rsidRPr="00E73DD9" w:rsidRDefault="00EB20F6" w:rsidP="00EB20F6">
      <w:pPr>
        <w:tabs>
          <w:tab w:val="left" w:pos="426"/>
        </w:tabs>
        <w:ind w:firstLineChars="50" w:firstLine="141"/>
        <w:rPr>
          <w:rFonts w:ascii="ＭＳ ゴシック" w:eastAsia="ＭＳ ゴシック" w:hAnsi="ＭＳ ゴシック"/>
          <w:b/>
          <w:color w:val="0070C0"/>
          <w:sz w:val="28"/>
          <w:szCs w:val="28"/>
        </w:rPr>
      </w:pPr>
    </w:p>
    <w:p w:rsidR="00EB20F6" w:rsidRPr="00E73DD9" w:rsidRDefault="00EB20F6" w:rsidP="00EB20F6">
      <w:pPr>
        <w:tabs>
          <w:tab w:val="left" w:pos="426"/>
        </w:tabs>
        <w:ind w:firstLineChars="50" w:firstLine="141"/>
        <w:rPr>
          <w:rFonts w:ascii="ＭＳ ゴシック" w:eastAsia="ＭＳ ゴシック" w:hAnsi="ＭＳ ゴシック"/>
          <w:b/>
          <w:color w:val="0070C0"/>
          <w:sz w:val="28"/>
          <w:szCs w:val="28"/>
        </w:rPr>
      </w:pPr>
    </w:p>
    <w:p w:rsidR="00EB20F6" w:rsidRPr="00E73DD9" w:rsidRDefault="00EB20F6" w:rsidP="00EB20F6">
      <w:pPr>
        <w:tabs>
          <w:tab w:val="left" w:pos="426"/>
        </w:tabs>
        <w:ind w:firstLineChars="50" w:firstLine="141"/>
        <w:rPr>
          <w:rFonts w:ascii="ＭＳ ゴシック" w:eastAsia="ＭＳ ゴシック" w:hAnsi="ＭＳ ゴシック"/>
          <w:b/>
          <w:color w:val="0070C0"/>
          <w:sz w:val="28"/>
          <w:szCs w:val="28"/>
        </w:rPr>
      </w:pPr>
    </w:p>
    <w:p w:rsidR="00EB20F6" w:rsidRPr="00E73DD9" w:rsidRDefault="00EB20F6" w:rsidP="00EB20F6">
      <w:pPr>
        <w:tabs>
          <w:tab w:val="left" w:pos="426"/>
        </w:tabs>
        <w:ind w:firstLineChars="50" w:firstLine="141"/>
        <w:rPr>
          <w:rFonts w:ascii="ＭＳ ゴシック" w:eastAsia="ＭＳ ゴシック" w:hAnsi="ＭＳ ゴシック"/>
          <w:b/>
          <w:color w:val="0070C0"/>
          <w:sz w:val="28"/>
          <w:szCs w:val="28"/>
        </w:rPr>
      </w:pPr>
    </w:p>
    <w:p w:rsidR="00EB20F6" w:rsidRPr="00E73DD9" w:rsidRDefault="00EB20F6" w:rsidP="00EB20F6">
      <w:pPr>
        <w:tabs>
          <w:tab w:val="left" w:pos="426"/>
        </w:tabs>
        <w:ind w:firstLineChars="50" w:firstLine="141"/>
        <w:rPr>
          <w:rFonts w:ascii="ＭＳ ゴシック" w:eastAsia="ＭＳ ゴシック" w:hAnsi="ＭＳ ゴシック"/>
          <w:b/>
          <w:color w:val="0070C0"/>
          <w:sz w:val="28"/>
          <w:szCs w:val="28"/>
        </w:rPr>
      </w:pPr>
    </w:p>
    <w:p w:rsidR="00EB20F6" w:rsidRPr="00E73DD9" w:rsidRDefault="00EB20F6" w:rsidP="00EB20F6">
      <w:pPr>
        <w:tabs>
          <w:tab w:val="left" w:pos="426"/>
        </w:tabs>
        <w:ind w:firstLineChars="50" w:firstLine="141"/>
        <w:rPr>
          <w:rFonts w:ascii="ＭＳ ゴシック" w:eastAsia="ＭＳ ゴシック" w:hAnsi="ＭＳ ゴシック"/>
          <w:b/>
          <w:color w:val="0070C0"/>
          <w:sz w:val="28"/>
          <w:szCs w:val="28"/>
        </w:rPr>
      </w:pPr>
    </w:p>
    <w:p w:rsidR="00EB20F6" w:rsidRPr="00E73DD9" w:rsidRDefault="00EB20F6" w:rsidP="00EB20F6">
      <w:pPr>
        <w:tabs>
          <w:tab w:val="left" w:pos="426"/>
        </w:tabs>
        <w:ind w:firstLineChars="50" w:firstLine="141"/>
        <w:rPr>
          <w:rFonts w:ascii="ＭＳ ゴシック" w:eastAsia="ＭＳ ゴシック" w:hAnsi="ＭＳ ゴシック"/>
          <w:b/>
          <w:color w:val="0070C0"/>
          <w:sz w:val="28"/>
          <w:szCs w:val="28"/>
        </w:rPr>
      </w:pPr>
    </w:p>
    <w:p w:rsidR="00EB20F6" w:rsidRPr="00E73DD9" w:rsidRDefault="00EB20F6" w:rsidP="00EB20F6">
      <w:pPr>
        <w:tabs>
          <w:tab w:val="left" w:pos="426"/>
        </w:tabs>
        <w:ind w:firstLineChars="50" w:firstLine="141"/>
        <w:rPr>
          <w:rFonts w:ascii="ＭＳ ゴシック" w:eastAsia="ＭＳ ゴシック" w:hAnsi="ＭＳ ゴシック"/>
          <w:b/>
          <w:color w:val="0070C0"/>
          <w:sz w:val="28"/>
          <w:szCs w:val="28"/>
        </w:rPr>
      </w:pPr>
    </w:p>
    <w:p w:rsidR="00EB20F6" w:rsidRPr="00E73DD9" w:rsidRDefault="00EB20F6" w:rsidP="00EB20F6">
      <w:pPr>
        <w:tabs>
          <w:tab w:val="left" w:pos="426"/>
        </w:tabs>
        <w:ind w:firstLineChars="50" w:firstLine="141"/>
        <w:rPr>
          <w:rFonts w:ascii="ＭＳ ゴシック" w:eastAsia="ＭＳ ゴシック" w:hAnsi="ＭＳ ゴシック"/>
          <w:b/>
          <w:color w:val="0070C0"/>
          <w:sz w:val="28"/>
          <w:szCs w:val="28"/>
        </w:rPr>
      </w:pPr>
    </w:p>
    <w:p w:rsidR="00EB20F6" w:rsidRPr="00E73DD9" w:rsidRDefault="00EB20F6" w:rsidP="00EB20F6">
      <w:pPr>
        <w:tabs>
          <w:tab w:val="left" w:pos="426"/>
        </w:tabs>
        <w:ind w:firstLineChars="50" w:firstLine="141"/>
        <w:rPr>
          <w:rFonts w:ascii="ＭＳ ゴシック" w:eastAsia="ＭＳ ゴシック" w:hAnsi="ＭＳ ゴシック"/>
          <w:b/>
          <w:color w:val="0070C0"/>
          <w:sz w:val="28"/>
          <w:szCs w:val="28"/>
        </w:rPr>
      </w:pPr>
    </w:p>
    <w:p w:rsidR="00EB20F6" w:rsidRPr="00E73DD9" w:rsidRDefault="00EB20F6" w:rsidP="00EB20F6">
      <w:pPr>
        <w:tabs>
          <w:tab w:val="left" w:pos="426"/>
        </w:tabs>
        <w:ind w:firstLineChars="50" w:firstLine="141"/>
        <w:rPr>
          <w:rFonts w:ascii="ＭＳ ゴシック" w:eastAsia="ＭＳ ゴシック" w:hAnsi="ＭＳ ゴシック"/>
          <w:b/>
          <w:color w:val="0070C0"/>
          <w:sz w:val="28"/>
          <w:szCs w:val="28"/>
        </w:rPr>
      </w:pPr>
      <w:r w:rsidRPr="00E73DD9">
        <w:rPr>
          <w:rFonts w:ascii="ＭＳ ゴシック" w:eastAsia="ＭＳ ゴシック" w:hAnsi="ＭＳ ゴシック"/>
          <w:b/>
          <w:noProof/>
          <w:color w:val="0070C0"/>
          <w:sz w:val="28"/>
          <w:szCs w:val="28"/>
        </w:rPr>
        <mc:AlternateContent>
          <mc:Choice Requires="wpg">
            <w:drawing>
              <wp:anchor distT="0" distB="0" distL="114300" distR="114300" simplePos="0" relativeHeight="251685888" behindDoc="0" locked="0" layoutInCell="1" allowOverlap="1" wp14:anchorId="080F0C0A" wp14:editId="444DA1B1">
                <wp:simplePos x="0" y="0"/>
                <wp:positionH relativeFrom="column">
                  <wp:posOffset>-5715</wp:posOffset>
                </wp:positionH>
                <wp:positionV relativeFrom="paragraph">
                  <wp:posOffset>219075</wp:posOffset>
                </wp:positionV>
                <wp:extent cx="6076950" cy="574040"/>
                <wp:effectExtent l="0" t="0" r="19050" b="0"/>
                <wp:wrapNone/>
                <wp:docPr id="233" name="グループ化 233"/>
                <wp:cNvGraphicFramePr/>
                <a:graphic xmlns:a="http://schemas.openxmlformats.org/drawingml/2006/main">
                  <a:graphicData uri="http://schemas.microsoft.com/office/word/2010/wordprocessingGroup">
                    <wpg:wgp>
                      <wpg:cNvGrpSpPr/>
                      <wpg:grpSpPr>
                        <a:xfrm>
                          <a:off x="0" y="0"/>
                          <a:ext cx="6076950" cy="574040"/>
                          <a:chOff x="0" y="0"/>
                          <a:chExt cx="6076950" cy="574040"/>
                        </a:xfrm>
                      </wpg:grpSpPr>
                      <wps:wsp>
                        <wps:cNvPr id="234" name="テキスト ボックス 234" descr="注1　平均寿命：０歳時点の平均余命（その時点以降の集団全体として「何歳まで生きられるかの平均的な年数」）&#10;のことです。&#10;注2　健康寿命：「健康上の問題で日常生活が制限されることなく生活できる範囲」と定義されています。&#10;"/>
                        <wps:cNvSpPr txBox="1"/>
                        <wps:spPr>
                          <a:xfrm>
                            <a:off x="0" y="19050"/>
                            <a:ext cx="6076315" cy="554990"/>
                          </a:xfrm>
                          <a:prstGeom prst="rect">
                            <a:avLst/>
                          </a:prstGeom>
                          <a:noFill/>
                          <a:ln w="6350">
                            <a:noFill/>
                          </a:ln>
                          <a:effectLst/>
                        </wps:spPr>
                        <wps:txbx>
                          <w:txbxContent>
                            <w:p w:rsidR="00C20281" w:rsidRDefault="00C20281" w:rsidP="00EB20F6">
                              <w:pPr>
                                <w:pStyle w:val="Default"/>
                                <w:spacing w:line="240" w:lineRule="exact"/>
                                <w:ind w:left="1980" w:hangingChars="1100" w:hanging="1980"/>
                                <w:rPr>
                                  <w:rFonts w:asciiTheme="minorEastAsia" w:eastAsiaTheme="minorEastAsia" w:hAnsiTheme="minorEastAsia" w:cs="Arial"/>
                                  <w:sz w:val="18"/>
                                  <w:szCs w:val="20"/>
                                </w:rPr>
                              </w:pPr>
                              <w:r w:rsidRPr="00EA3D56">
                                <w:rPr>
                                  <w:rFonts w:hint="eastAsia"/>
                                  <w:sz w:val="18"/>
                                  <w:szCs w:val="18"/>
                                </w:rPr>
                                <w:t>注</w:t>
                              </w:r>
                              <w:r>
                                <w:rPr>
                                  <w:rFonts w:hint="eastAsia"/>
                                  <w:sz w:val="18"/>
                                  <w:szCs w:val="18"/>
                                </w:rPr>
                                <w:t>1　平均寿命</w:t>
                              </w:r>
                              <w:r w:rsidRPr="00EA3D56">
                                <w:rPr>
                                  <w:rFonts w:hint="eastAsia"/>
                                  <w:sz w:val="18"/>
                                  <w:szCs w:val="18"/>
                                </w:rPr>
                                <w:t>：</w:t>
                              </w:r>
                              <w:r>
                                <w:rPr>
                                  <w:rFonts w:asciiTheme="minorEastAsia" w:eastAsiaTheme="minorEastAsia" w:hAnsiTheme="minorEastAsia" w:cs="Arial" w:hint="eastAsia"/>
                                  <w:sz w:val="18"/>
                                  <w:szCs w:val="20"/>
                                </w:rPr>
                                <w:t>０</w:t>
                              </w:r>
                              <w:r w:rsidRPr="00DC1C4B">
                                <w:rPr>
                                  <w:rFonts w:asciiTheme="minorEastAsia" w:eastAsiaTheme="minorEastAsia" w:hAnsiTheme="minorEastAsia" w:cs="Arial" w:hint="eastAsia"/>
                                  <w:sz w:val="18"/>
                                  <w:szCs w:val="20"/>
                                </w:rPr>
                                <w:t>歳</w:t>
                              </w:r>
                              <w:r>
                                <w:rPr>
                                  <w:rFonts w:asciiTheme="minorEastAsia" w:eastAsiaTheme="minorEastAsia" w:hAnsiTheme="minorEastAsia" w:cs="Arial" w:hint="eastAsia"/>
                                  <w:sz w:val="18"/>
                                  <w:szCs w:val="20"/>
                                </w:rPr>
                                <w:t>時点</w:t>
                              </w:r>
                              <w:r w:rsidRPr="00DC1C4B">
                                <w:rPr>
                                  <w:rFonts w:asciiTheme="minorEastAsia" w:eastAsiaTheme="minorEastAsia" w:hAnsiTheme="minorEastAsia" w:cs="Arial"/>
                                  <w:sz w:val="18"/>
                                  <w:szCs w:val="20"/>
                                </w:rPr>
                                <w:t>の平均余命</w:t>
                              </w:r>
                              <w:r>
                                <w:rPr>
                                  <w:rFonts w:asciiTheme="minorEastAsia" w:eastAsiaTheme="minorEastAsia" w:hAnsiTheme="minorEastAsia" w:cs="Arial" w:hint="eastAsia"/>
                                  <w:sz w:val="18"/>
                                  <w:szCs w:val="20"/>
                                </w:rPr>
                                <w:t>（その時点以降の集団全体として「何歳まで生きられるかの平均的な年数」</w:t>
                              </w:r>
                              <w:r>
                                <w:rPr>
                                  <w:rFonts w:asciiTheme="minorEastAsia" w:eastAsiaTheme="minorEastAsia" w:hAnsiTheme="minorEastAsia" w:cs="Arial"/>
                                  <w:sz w:val="18"/>
                                  <w:szCs w:val="20"/>
                                </w:rPr>
                                <w:t>）</w:t>
                              </w:r>
                            </w:p>
                            <w:p w:rsidR="00C20281" w:rsidRDefault="00C20281" w:rsidP="00EB20F6">
                              <w:pPr>
                                <w:pStyle w:val="Default"/>
                                <w:spacing w:line="240" w:lineRule="exact"/>
                                <w:ind w:firstLineChars="250" w:firstLine="450"/>
                                <w:rPr>
                                  <w:rFonts w:asciiTheme="minorEastAsia" w:eastAsiaTheme="minorEastAsia" w:hAnsiTheme="minorEastAsia" w:cs="Arial"/>
                                  <w:sz w:val="18"/>
                                  <w:szCs w:val="20"/>
                                </w:rPr>
                              </w:pPr>
                              <w:r w:rsidRPr="00DC1C4B">
                                <w:rPr>
                                  <w:rFonts w:asciiTheme="minorEastAsia" w:eastAsiaTheme="minorEastAsia" w:hAnsiTheme="minorEastAsia" w:cs="Arial"/>
                                  <w:sz w:val="18"/>
                                  <w:szCs w:val="20"/>
                                </w:rPr>
                                <w:t>のことで</w:t>
                              </w:r>
                              <w:r>
                                <w:rPr>
                                  <w:rFonts w:asciiTheme="minorEastAsia" w:eastAsiaTheme="minorEastAsia" w:hAnsiTheme="minorEastAsia" w:cs="Arial" w:hint="eastAsia"/>
                                  <w:sz w:val="18"/>
                                  <w:szCs w:val="20"/>
                                </w:rPr>
                                <w:t>す</w:t>
                              </w:r>
                              <w:r w:rsidRPr="00DC1C4B">
                                <w:rPr>
                                  <w:rFonts w:asciiTheme="minorEastAsia" w:eastAsiaTheme="minorEastAsia" w:hAnsiTheme="minorEastAsia" w:cs="Arial"/>
                                  <w:sz w:val="18"/>
                                  <w:szCs w:val="20"/>
                                </w:rPr>
                                <w:t>。</w:t>
                              </w:r>
                            </w:p>
                            <w:p w:rsidR="00C20281" w:rsidRPr="00F833C2" w:rsidRDefault="00C20281" w:rsidP="00EB20F6">
                              <w:pPr>
                                <w:pStyle w:val="Default"/>
                                <w:spacing w:line="240" w:lineRule="exact"/>
                                <w:ind w:left="1980" w:hangingChars="1100" w:hanging="1980"/>
                                <w:rPr>
                                  <w:rFonts w:asciiTheme="minorEastAsia" w:eastAsiaTheme="minorEastAsia" w:hAnsiTheme="minorEastAsia" w:cs="Arial"/>
                                  <w:sz w:val="18"/>
                                  <w:szCs w:val="20"/>
                                </w:rPr>
                              </w:pPr>
                              <w:r>
                                <w:rPr>
                                  <w:rFonts w:asciiTheme="minorEastAsia" w:eastAsiaTheme="minorEastAsia" w:hAnsiTheme="minorEastAsia" w:cs="Arial" w:hint="eastAsia"/>
                                  <w:sz w:val="18"/>
                                  <w:szCs w:val="20"/>
                                </w:rPr>
                                <w:t>注2　健康寿命：「健康上の問題で日常生活が制限されることなく生活できる範囲」と定義されています。</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236" name="直線コネクタ 236"/>
                        <wps:cNvCnPr/>
                        <wps:spPr>
                          <a:xfrm>
                            <a:off x="19050" y="0"/>
                            <a:ext cx="6057900" cy="0"/>
                          </a:xfrm>
                          <a:prstGeom prst="line">
                            <a:avLst/>
                          </a:prstGeom>
                          <a:noFill/>
                          <a:ln w="9525" cap="flat" cmpd="sng" algn="ctr">
                            <a:solidFill>
                              <a:srgbClr val="4F81BD">
                                <a:shade val="95000"/>
                                <a:satMod val="105000"/>
                              </a:srgbClr>
                            </a:solidFill>
                            <a:prstDash val="solid"/>
                          </a:ln>
                          <a:effectLst/>
                        </wps:spPr>
                        <wps:bodyPr/>
                      </wps:wsp>
                    </wpg:wgp>
                  </a:graphicData>
                </a:graphic>
              </wp:anchor>
            </w:drawing>
          </mc:Choice>
          <mc:Fallback>
            <w:pict>
              <v:group id="グループ化 233" o:spid="_x0000_s1068" style="position:absolute;left:0;text-align:left;margin-left:-.45pt;margin-top:17.25pt;width:478.5pt;height:45.2pt;z-index:251685888" coordsize="60769,57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">
                <v:shape id="テキスト ボックス 234" o:spid="_x0000_s1069" type="#_x0000_t202" alt="注1　平均寿命：０歳時点の平均余命（その時点以降の集団全体として「何歳まで生きられるかの平均的な年数」）&#10;のことです。&#10;注2　健康寿命：「健康上の問題で日常生活が制限されることなく生活できる範囲」と定義されています。&#10;" style="position:absolute;top:190;width:60763;height:55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c+9sUA&#10;AADcAAAADwAAAGRycy9kb3ducmV2LnhtbESPT2vCQBTE74V+h+UJvZmNWqREVxGhIpQe/EO9PrPP&#10;JCT7dsmuMe2ndwWhx2FmfsPMl71pREetrywrGCUpCOLc6ooLBcfD5/ADhA/IGhvLpOCXPCwXry9z&#10;zLS98Y66fShEhLDPUEEZgsuk9HlJBn1iHXH0LrY1GKJsC6lbvEW4aeQ4TafSYMVxoURH65Lyen81&#10;Cr7xZxO6vs43tbvok3Hn9eTvS6m3Qb+agQjUh//ws73VCsaTd3iciUdA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9z72xQAAANwAAAAPAAAAAAAAAAAAAAAAAJgCAABkcnMv&#10;ZG93bnJldi54bWxQSwUGAAAAAAQABAD1AAAAigMAAAAA&#10;" filled="f" stroked="f" strokeweight=".5pt">
                  <v:textbox style="mso-fit-shape-to-text:t">
                    <w:txbxContent>
                      <w:p w:rsidR="00C20281" w:rsidRDefault="00C20281" w:rsidP="00EB20F6">
                        <w:pPr>
                          <w:pStyle w:val="Default"/>
                          <w:spacing w:line="240" w:lineRule="exact"/>
                          <w:ind w:left="1980" w:hangingChars="1100" w:hanging="1980"/>
                          <w:rPr>
                            <w:rFonts w:asciiTheme="minorEastAsia" w:eastAsiaTheme="minorEastAsia" w:hAnsiTheme="minorEastAsia" w:cs="Arial"/>
                            <w:sz w:val="18"/>
                            <w:szCs w:val="20"/>
                          </w:rPr>
                        </w:pPr>
                        <w:r w:rsidRPr="00EA3D56">
                          <w:rPr>
                            <w:rFonts w:hint="eastAsia"/>
                            <w:sz w:val="18"/>
                            <w:szCs w:val="18"/>
                          </w:rPr>
                          <w:t>注</w:t>
                        </w:r>
                        <w:r>
                          <w:rPr>
                            <w:rFonts w:hint="eastAsia"/>
                            <w:sz w:val="18"/>
                            <w:szCs w:val="18"/>
                          </w:rPr>
                          <w:t>1　平均寿命</w:t>
                        </w:r>
                        <w:r w:rsidRPr="00EA3D56">
                          <w:rPr>
                            <w:rFonts w:hint="eastAsia"/>
                            <w:sz w:val="18"/>
                            <w:szCs w:val="18"/>
                          </w:rPr>
                          <w:t>：</w:t>
                        </w:r>
                        <w:r>
                          <w:rPr>
                            <w:rFonts w:asciiTheme="minorEastAsia" w:eastAsiaTheme="minorEastAsia" w:hAnsiTheme="minorEastAsia" w:cs="Arial" w:hint="eastAsia"/>
                            <w:sz w:val="18"/>
                            <w:szCs w:val="20"/>
                          </w:rPr>
                          <w:t>０</w:t>
                        </w:r>
                        <w:r w:rsidRPr="00DC1C4B">
                          <w:rPr>
                            <w:rFonts w:asciiTheme="minorEastAsia" w:eastAsiaTheme="minorEastAsia" w:hAnsiTheme="minorEastAsia" w:cs="Arial" w:hint="eastAsia"/>
                            <w:sz w:val="18"/>
                            <w:szCs w:val="20"/>
                          </w:rPr>
                          <w:t>歳</w:t>
                        </w:r>
                        <w:r>
                          <w:rPr>
                            <w:rFonts w:asciiTheme="minorEastAsia" w:eastAsiaTheme="minorEastAsia" w:hAnsiTheme="minorEastAsia" w:cs="Arial" w:hint="eastAsia"/>
                            <w:sz w:val="18"/>
                            <w:szCs w:val="20"/>
                          </w:rPr>
                          <w:t>時点</w:t>
                        </w:r>
                        <w:r w:rsidRPr="00DC1C4B">
                          <w:rPr>
                            <w:rFonts w:asciiTheme="minorEastAsia" w:eastAsiaTheme="minorEastAsia" w:hAnsiTheme="minorEastAsia" w:cs="Arial"/>
                            <w:sz w:val="18"/>
                            <w:szCs w:val="20"/>
                          </w:rPr>
                          <w:t>の平均余命</w:t>
                        </w:r>
                        <w:r>
                          <w:rPr>
                            <w:rFonts w:asciiTheme="minorEastAsia" w:eastAsiaTheme="minorEastAsia" w:hAnsiTheme="minorEastAsia" w:cs="Arial" w:hint="eastAsia"/>
                            <w:sz w:val="18"/>
                            <w:szCs w:val="20"/>
                          </w:rPr>
                          <w:t>（その時点以降の集団全体として「何歳まで生きられるかの平均的な年数」</w:t>
                        </w:r>
                        <w:r>
                          <w:rPr>
                            <w:rFonts w:asciiTheme="minorEastAsia" w:eastAsiaTheme="minorEastAsia" w:hAnsiTheme="minorEastAsia" w:cs="Arial"/>
                            <w:sz w:val="18"/>
                            <w:szCs w:val="20"/>
                          </w:rPr>
                          <w:t>）</w:t>
                        </w:r>
                      </w:p>
                      <w:p w:rsidR="00C20281" w:rsidRDefault="00C20281" w:rsidP="00EB20F6">
                        <w:pPr>
                          <w:pStyle w:val="Default"/>
                          <w:spacing w:line="240" w:lineRule="exact"/>
                          <w:ind w:firstLineChars="250" w:firstLine="450"/>
                          <w:rPr>
                            <w:rFonts w:asciiTheme="minorEastAsia" w:eastAsiaTheme="minorEastAsia" w:hAnsiTheme="minorEastAsia" w:cs="Arial"/>
                            <w:sz w:val="18"/>
                            <w:szCs w:val="20"/>
                          </w:rPr>
                        </w:pPr>
                        <w:r w:rsidRPr="00DC1C4B">
                          <w:rPr>
                            <w:rFonts w:asciiTheme="minorEastAsia" w:eastAsiaTheme="minorEastAsia" w:hAnsiTheme="minorEastAsia" w:cs="Arial"/>
                            <w:sz w:val="18"/>
                            <w:szCs w:val="20"/>
                          </w:rPr>
                          <w:t>のことで</w:t>
                        </w:r>
                        <w:r>
                          <w:rPr>
                            <w:rFonts w:asciiTheme="minorEastAsia" w:eastAsiaTheme="minorEastAsia" w:hAnsiTheme="minorEastAsia" w:cs="Arial" w:hint="eastAsia"/>
                            <w:sz w:val="18"/>
                            <w:szCs w:val="20"/>
                          </w:rPr>
                          <w:t>す</w:t>
                        </w:r>
                        <w:r w:rsidRPr="00DC1C4B">
                          <w:rPr>
                            <w:rFonts w:asciiTheme="minorEastAsia" w:eastAsiaTheme="minorEastAsia" w:hAnsiTheme="minorEastAsia" w:cs="Arial"/>
                            <w:sz w:val="18"/>
                            <w:szCs w:val="20"/>
                          </w:rPr>
                          <w:t>。</w:t>
                        </w:r>
                      </w:p>
                      <w:p w:rsidR="00C20281" w:rsidRPr="00F833C2" w:rsidRDefault="00C20281" w:rsidP="00EB20F6">
                        <w:pPr>
                          <w:pStyle w:val="Default"/>
                          <w:spacing w:line="240" w:lineRule="exact"/>
                          <w:ind w:left="1980" w:hangingChars="1100" w:hanging="1980"/>
                          <w:rPr>
                            <w:rFonts w:asciiTheme="minorEastAsia" w:eastAsiaTheme="minorEastAsia" w:hAnsiTheme="minorEastAsia" w:cs="Arial"/>
                            <w:sz w:val="18"/>
                            <w:szCs w:val="20"/>
                          </w:rPr>
                        </w:pPr>
                        <w:r>
                          <w:rPr>
                            <w:rFonts w:asciiTheme="minorEastAsia" w:eastAsiaTheme="minorEastAsia" w:hAnsiTheme="minorEastAsia" w:cs="Arial" w:hint="eastAsia"/>
                            <w:sz w:val="18"/>
                            <w:szCs w:val="20"/>
                          </w:rPr>
                          <w:t>注2　健康寿命：「健康上の問題で日常生活が制限されることなく生活できる範囲」と定義されています。</w:t>
                        </w:r>
                      </w:p>
                    </w:txbxContent>
                  </v:textbox>
                </v:shape>
                <v:line id="直線コネクタ 236" o:spid="_x0000_s1070" style="position:absolute;visibility:visible;mso-wrap-style:square" from="190,0" to="6076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9KOvsIAAADcAAAADwAAAGRycy9kb3ducmV2LnhtbESPQWsCMRSE7wX/Q3iCt5pVQepqFBEE&#10;Dx6sLdTjM3luFjcv6ybq+u9NQfA4zMw3zGzRukrcqAmlZwWDfgaCWHtTcqHg92f9+QUiRGSDlWdS&#10;8KAAi3nnY4a58Xf+pts+FiJBOOSowMZY51IGbclh6PuaOHkn3ziMSTaFNA3eE9xVcphlY+mw5LRg&#10;saaVJX3eX52CP4vb3U4fI/nRYalNYYy/TJTqddvlFESkNr7Dr/bGKBiOxvB/Jh0BOX8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9KOvsIAAADcAAAADwAAAAAAAAAAAAAA&#10;AAChAgAAZHJzL2Rvd25yZXYueG1sUEsFBgAAAAAEAAQA+QAAAJADAAAAAA==&#10;" strokecolor="#4a7ebb"/>
              </v:group>
            </w:pict>
          </mc:Fallback>
        </mc:AlternateContent>
      </w:r>
    </w:p>
    <w:p w:rsidR="00EB20F6" w:rsidRDefault="00EB20F6" w:rsidP="00EB20F6">
      <w:pPr>
        <w:widowControl/>
        <w:jc w:val="left"/>
        <w:rPr>
          <w:rFonts w:ascii="HG丸ｺﾞｼｯｸM-PRO" w:eastAsia="HG丸ｺﾞｼｯｸM-PRO" w:hAnsi="HG丸ｺﾞｼｯｸM-PRO"/>
          <w:color w:val="000000" w:themeColor="text1"/>
          <w:sz w:val="22"/>
        </w:rPr>
      </w:pPr>
    </w:p>
    <w:p w:rsidR="00EB20F6" w:rsidRDefault="00EB20F6" w:rsidP="00EB20F6">
      <w:pPr>
        <w:widowControl/>
        <w:jc w:val="left"/>
        <w:rPr>
          <w:rFonts w:ascii="HG丸ｺﾞｼｯｸM-PRO" w:eastAsia="HG丸ｺﾞｼｯｸM-PRO" w:hAnsi="HG丸ｺﾞｼｯｸM-PRO"/>
          <w:color w:val="000000" w:themeColor="text1"/>
          <w:sz w:val="22"/>
        </w:rPr>
        <w:sectPr w:rsidR="00EB20F6" w:rsidSect="003F0CB5">
          <w:headerReference w:type="default" r:id="rId33"/>
          <w:type w:val="continuous"/>
          <w:pgSz w:w="11907" w:h="16840" w:code="9"/>
          <w:pgMar w:top="1440" w:right="1134" w:bottom="1440" w:left="1134" w:header="851" w:footer="283" w:gutter="0"/>
          <w:pgNumType w:fmt="numberInDash"/>
          <w:cols w:space="720"/>
          <w:docGrid w:type="lines" w:linePitch="423"/>
        </w:sectPr>
      </w:pPr>
    </w:p>
    <w:p w:rsidR="00EB20F6" w:rsidRDefault="00EB20F6" w:rsidP="00EB20F6">
      <w:pPr>
        <w:widowControl/>
        <w:jc w:val="lef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color w:val="000000" w:themeColor="text1"/>
          <w:sz w:val="22"/>
        </w:rPr>
        <w:lastRenderedPageBreak/>
        <w:br w:type="page"/>
      </w:r>
    </w:p>
    <w:p w:rsidR="00EB20F6" w:rsidRPr="00E73DD9" w:rsidRDefault="00EB20F6" w:rsidP="005A5D03">
      <w:pPr>
        <w:widowControl/>
        <w:tabs>
          <w:tab w:val="left" w:pos="709"/>
        </w:tabs>
        <w:wordWrap w:val="0"/>
        <w:snapToGrid w:val="0"/>
        <w:spacing w:after="100" w:afterAutospacing="1"/>
        <w:jc w:val="left"/>
        <w:outlineLvl w:val="0"/>
        <w:rPr>
          <w:rFonts w:ascii="ＭＳ ゴシック" w:eastAsia="ＭＳ ゴシック" w:hAnsi="ＭＳ ゴシック"/>
          <w:b/>
          <w:bCs/>
          <w:kern w:val="36"/>
          <w:sz w:val="48"/>
          <w:szCs w:val="48"/>
          <w:bdr w:val="single" w:sz="4" w:space="0" w:color="auto"/>
          <w:shd w:val="clear" w:color="auto" w:fill="C6D9F1"/>
          <w:lang w:val="x-none"/>
        </w:rPr>
      </w:pPr>
      <w:r w:rsidRPr="00E73DD9">
        <w:rPr>
          <w:rFonts w:ascii="ＭＳ ゴシック" w:eastAsia="ＭＳ ゴシック" w:hAnsi="ＭＳ ゴシック" w:hint="eastAsia"/>
          <w:b/>
          <w:bCs/>
          <w:kern w:val="36"/>
          <w:sz w:val="48"/>
          <w:szCs w:val="48"/>
          <w:bdr w:val="single" w:sz="4" w:space="0" w:color="auto"/>
          <w:shd w:val="clear" w:color="auto" w:fill="C6D9F1"/>
          <w:lang w:val="x-none" w:eastAsia="x-none"/>
        </w:rPr>
        <w:lastRenderedPageBreak/>
        <w:t>第</w:t>
      </w:r>
      <w:r w:rsidRPr="00E73DD9">
        <w:rPr>
          <w:rFonts w:ascii="ＭＳ ゴシック" w:eastAsia="ＭＳ ゴシック" w:hAnsi="ＭＳ ゴシック" w:hint="eastAsia"/>
          <w:b/>
          <w:bCs/>
          <w:kern w:val="36"/>
          <w:sz w:val="48"/>
          <w:szCs w:val="48"/>
          <w:bdr w:val="single" w:sz="4" w:space="0" w:color="auto"/>
          <w:shd w:val="clear" w:color="auto" w:fill="C6D9F1"/>
          <w:lang w:val="x-none"/>
        </w:rPr>
        <w:t>４節</w:t>
      </w:r>
      <w:r w:rsidRPr="00E73DD9">
        <w:rPr>
          <w:rFonts w:ascii="ＭＳ ゴシック" w:eastAsia="ＭＳ ゴシック" w:hAnsi="ＭＳ ゴシック" w:hint="eastAsia"/>
          <w:b/>
          <w:bCs/>
          <w:kern w:val="36"/>
          <w:sz w:val="48"/>
          <w:szCs w:val="48"/>
          <w:bdr w:val="single" w:sz="4" w:space="0" w:color="auto"/>
          <w:shd w:val="clear" w:color="auto" w:fill="C6D9F1"/>
          <w:lang w:val="x-none" w:eastAsia="x-none"/>
        </w:rPr>
        <w:t xml:space="preserve">　</w:t>
      </w:r>
      <w:r w:rsidRPr="00E73DD9">
        <w:rPr>
          <w:rFonts w:ascii="ＭＳ ゴシック" w:eastAsia="ＭＳ ゴシック" w:hAnsi="ＭＳ ゴシック" w:hint="eastAsia"/>
          <w:b/>
          <w:bCs/>
          <w:kern w:val="36"/>
          <w:sz w:val="48"/>
          <w:szCs w:val="48"/>
          <w:bdr w:val="single" w:sz="4" w:space="0" w:color="auto"/>
          <w:shd w:val="clear" w:color="auto" w:fill="C6D9F1"/>
          <w:lang w:val="x-none"/>
        </w:rPr>
        <w:t xml:space="preserve">府民の受療状況　</w:t>
      </w:r>
      <w:r w:rsidR="005A5D03">
        <w:rPr>
          <w:rFonts w:ascii="ＭＳ ゴシック" w:eastAsia="ＭＳ ゴシック" w:hAnsi="ＭＳ ゴシック" w:hint="eastAsia"/>
          <w:b/>
          <w:bCs/>
          <w:kern w:val="36"/>
          <w:sz w:val="48"/>
          <w:szCs w:val="48"/>
          <w:bdr w:val="single" w:sz="4" w:space="0" w:color="auto"/>
          <w:shd w:val="clear" w:color="auto" w:fill="C6D9F1"/>
          <w:lang w:val="x-none"/>
        </w:rPr>
        <w:t xml:space="preserve">  </w:t>
      </w:r>
      <w:r w:rsidRPr="00E73DD9">
        <w:rPr>
          <w:rFonts w:ascii="ＭＳ ゴシック" w:eastAsia="ＭＳ ゴシック" w:hAnsi="ＭＳ ゴシック" w:hint="eastAsia"/>
          <w:b/>
          <w:bCs/>
          <w:kern w:val="36"/>
          <w:sz w:val="48"/>
          <w:szCs w:val="48"/>
          <w:bdr w:val="single" w:sz="4" w:space="0" w:color="auto"/>
          <w:shd w:val="clear" w:color="auto" w:fill="C6D9F1"/>
          <w:lang w:val="x-none"/>
        </w:rPr>
        <w:t xml:space="preserve">　　　　　　</w:t>
      </w:r>
      <w:r w:rsidRPr="005A5D03">
        <w:rPr>
          <w:rFonts w:ascii="ＭＳ ゴシック" w:eastAsia="ＭＳ ゴシック" w:hAnsi="ＭＳ ゴシック" w:hint="eastAsia"/>
          <w:b/>
          <w:bCs/>
          <w:kern w:val="36"/>
          <w:sz w:val="44"/>
          <w:szCs w:val="48"/>
          <w:bdr w:val="single" w:sz="4" w:space="0" w:color="auto"/>
          <w:shd w:val="clear" w:color="auto" w:fill="C6D9F1"/>
          <w:lang w:val="x-none"/>
        </w:rPr>
        <w:t xml:space="preserve">　</w:t>
      </w:r>
    </w:p>
    <w:p w:rsidR="00EB20F6" w:rsidRPr="00E73DD9" w:rsidRDefault="00EB20F6" w:rsidP="00EB20F6">
      <w:pPr>
        <w:snapToGrid w:val="0"/>
        <w:rPr>
          <w:rFonts w:ascii="ＭＳ ゴシック" w:eastAsia="ＭＳ ゴシック" w:hAnsi="ＭＳ ゴシック"/>
          <w:b/>
          <w:color w:val="0070C0"/>
          <w:sz w:val="44"/>
          <w:szCs w:val="36"/>
          <w:u w:val="single"/>
        </w:rPr>
      </w:pPr>
      <w:r w:rsidRPr="00E73DD9">
        <w:rPr>
          <w:rFonts w:ascii="ＭＳ ゴシック" w:eastAsia="ＭＳ ゴシック" w:hAnsi="ＭＳ ゴシック" w:hint="eastAsia"/>
          <w:b/>
          <w:color w:val="0070C0"/>
          <w:sz w:val="36"/>
          <w:szCs w:val="36"/>
          <w:u w:val="single"/>
        </w:rPr>
        <w:t>１．外来・入院患者数</w:t>
      </w:r>
    </w:p>
    <w:p w:rsidR="00EB20F6" w:rsidRPr="00E73DD9" w:rsidRDefault="00EB20F6" w:rsidP="00394D84">
      <w:pPr>
        <w:ind w:leftChars="200" w:left="640" w:hangingChars="100" w:hanging="220"/>
        <w:jc w:val="left"/>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hint="eastAsia"/>
          <w:color w:val="000000" w:themeColor="text1"/>
          <w:sz w:val="22"/>
        </w:rPr>
        <w:t>○平成26年の大阪府内の医療機関を受診した推計患者総数（調査日当日の推計数</w:t>
      </w:r>
      <w:r w:rsidRPr="00E73DD9">
        <w:rPr>
          <w:rFonts w:ascii="HG丸ｺﾞｼｯｸM-PRO" w:eastAsia="HG丸ｺﾞｼｯｸM-PRO" w:hAnsi="HG丸ｺﾞｼｯｸM-PRO" w:hint="eastAsia"/>
          <w:color w:val="000000" w:themeColor="text1"/>
          <w:sz w:val="22"/>
          <w:vertAlign w:val="superscript"/>
        </w:rPr>
        <w:t>注1</w:t>
      </w:r>
      <w:r w:rsidRPr="00E73DD9">
        <w:rPr>
          <w:rFonts w:ascii="HG丸ｺﾞｼｯｸM-PRO" w:eastAsia="HG丸ｺﾞｼｯｸM-PRO" w:hAnsi="HG丸ｺﾞｼｯｸM-PRO" w:hint="eastAsia"/>
          <w:color w:val="000000" w:themeColor="text1"/>
          <w:sz w:val="22"/>
        </w:rPr>
        <w:t>）は、外来約540,300人（うち府内に住所を有する患者数：約517,600人）、入院約91,200人（同：約84,600人）であり、外来患者数は増加傾向にあります。</w:t>
      </w:r>
    </w:p>
    <w:p w:rsidR="00EB20F6" w:rsidRPr="00E73DD9" w:rsidRDefault="00EB20F6" w:rsidP="003F0CB5">
      <w:pPr>
        <w:tabs>
          <w:tab w:val="right" w:pos="9639"/>
        </w:tabs>
        <w:ind w:left="220" w:hangingChars="100" w:hanging="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45280" behindDoc="0" locked="0" layoutInCell="1" allowOverlap="1" wp14:anchorId="61D93629" wp14:editId="64FF9DA1">
                <wp:simplePos x="0" y="0"/>
                <wp:positionH relativeFrom="column">
                  <wp:posOffset>294640</wp:posOffset>
                </wp:positionH>
                <wp:positionV relativeFrom="paragraph">
                  <wp:posOffset>72390</wp:posOffset>
                </wp:positionV>
                <wp:extent cx="1514475" cy="266700"/>
                <wp:effectExtent l="0" t="0" r="0" b="0"/>
                <wp:wrapNone/>
                <wp:docPr id="251" name="テキスト ボックス 251" title="図表2-4-1　患者数"/>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rsidR="00C20281" w:rsidRPr="009237E1" w:rsidRDefault="00C20281" w:rsidP="00EB20F6">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表2-4-1</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患者数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251" o:spid="_x0000_s1071" type="#_x0000_t202" alt="タイトル: 図表2-4-1　患者数" style="position:absolute;left:0;text-align:left;margin-left:23.2pt;margin-top:5.7pt;width:119.25pt;height:21pt;z-index:25174528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" filled="f" stroked="f" strokeweight="2pt">
                <v:textbox style="mso-fit-shape-to-text:t">
                  <w:txbxContent>
                    <w:p w:rsidR="00C20281" w:rsidRPr="009237E1" w:rsidRDefault="00C20281" w:rsidP="00EB20F6">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表2-4-1</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患者数</w:t>
                      </w:r>
                    </w:p>
                  </w:txbxContent>
                </v:textbox>
              </v:shape>
            </w:pict>
          </mc:Fallback>
        </mc:AlternateContent>
      </w: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46304" behindDoc="0" locked="0" layoutInCell="1" allowOverlap="1" wp14:anchorId="3D4F286B" wp14:editId="20CE5F2C">
                <wp:simplePos x="0" y="0"/>
                <wp:positionH relativeFrom="column">
                  <wp:posOffset>4361815</wp:posOffset>
                </wp:positionH>
                <wp:positionV relativeFrom="paragraph">
                  <wp:posOffset>248285</wp:posOffset>
                </wp:positionV>
                <wp:extent cx="1514475" cy="266700"/>
                <wp:effectExtent l="0" t="0" r="0" b="0"/>
                <wp:wrapNone/>
                <wp:docPr id="252" name="テキスト ボックス 252" descr="入院"/>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rsidR="00C20281" w:rsidRPr="009237E1" w:rsidRDefault="00C20281" w:rsidP="00EB20F6">
                            <w:pPr>
                              <w:rPr>
                                <w:rFonts w:ascii="ＭＳ Ｐゴシック" w:eastAsia="ＭＳ Ｐゴシック" w:hAnsi="ＭＳ Ｐゴシック"/>
                                <w:sz w:val="18"/>
                              </w:rPr>
                            </w:pPr>
                            <w:r>
                              <w:rPr>
                                <w:rFonts w:ascii="ＭＳ Ｐゴシック" w:eastAsia="ＭＳ Ｐゴシック" w:hAnsi="ＭＳ Ｐゴシック" w:hint="eastAsia"/>
                                <w:sz w:val="20"/>
                              </w:rPr>
                              <w:t>入院</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252" o:spid="_x0000_s1072" type="#_x0000_t202" alt="入院" style="position:absolute;left:0;text-align:left;margin-left:343.45pt;margin-top:19.55pt;width:119.25pt;height:21pt;z-index:25174630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" filled="f" stroked="f" strokeweight="2pt">
                <v:textbox style="mso-fit-shape-to-text:t">
                  <w:txbxContent>
                    <w:p w:rsidR="00C20281" w:rsidRPr="009237E1" w:rsidRDefault="00C20281" w:rsidP="00EB20F6">
                      <w:pPr>
                        <w:rPr>
                          <w:rFonts w:ascii="ＭＳ Ｐゴシック" w:eastAsia="ＭＳ Ｐゴシック" w:hAnsi="ＭＳ Ｐゴシック"/>
                          <w:sz w:val="18"/>
                        </w:rPr>
                      </w:pPr>
                      <w:r>
                        <w:rPr>
                          <w:rFonts w:ascii="ＭＳ Ｐゴシック" w:eastAsia="ＭＳ Ｐゴシック" w:hAnsi="ＭＳ Ｐゴシック" w:hint="eastAsia"/>
                          <w:sz w:val="20"/>
                        </w:rPr>
                        <w:t>入院</w:t>
                      </w:r>
                    </w:p>
                  </w:txbxContent>
                </v:textbox>
              </v:shape>
            </w:pict>
          </mc:Fallback>
        </mc:AlternateContent>
      </w:r>
      <w:r w:rsidR="003F0CB5">
        <w:rPr>
          <w:rFonts w:ascii="HG丸ｺﾞｼｯｸM-PRO" w:eastAsia="HG丸ｺﾞｼｯｸM-PRO" w:hAnsi="HG丸ｺﾞｼｯｸM-PRO"/>
          <w:color w:val="000000" w:themeColor="text1"/>
          <w:sz w:val="22"/>
        </w:rPr>
        <w:tab/>
      </w:r>
      <w:r w:rsidR="003F0CB5">
        <w:rPr>
          <w:rFonts w:ascii="HG丸ｺﾞｼｯｸM-PRO" w:eastAsia="HG丸ｺﾞｼｯｸM-PRO" w:hAnsi="HG丸ｺﾞｼｯｸM-PRO"/>
          <w:color w:val="000000" w:themeColor="text1"/>
          <w:sz w:val="22"/>
        </w:rPr>
        <w:tab/>
      </w:r>
    </w:p>
    <w:p w:rsidR="00EB20F6" w:rsidRPr="00E73DD9" w:rsidRDefault="00EB20F6" w:rsidP="00EB20F6">
      <w:pPr>
        <w:ind w:leftChars="100" w:left="210" w:firstLineChars="100" w:firstLine="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29920" behindDoc="0" locked="0" layoutInCell="1" allowOverlap="1" wp14:anchorId="20B62541" wp14:editId="06BFE3BE">
                <wp:simplePos x="0" y="0"/>
                <wp:positionH relativeFrom="column">
                  <wp:posOffset>4627245</wp:posOffset>
                </wp:positionH>
                <wp:positionV relativeFrom="paragraph">
                  <wp:posOffset>2221230</wp:posOffset>
                </wp:positionV>
                <wp:extent cx="914400" cy="914400"/>
                <wp:effectExtent l="0" t="0" r="0" b="0"/>
                <wp:wrapNone/>
                <wp:docPr id="185" name="テキスト ボックス 185" descr="出典　厚生労働省「患者調査」"/>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rsidR="00C20281" w:rsidRPr="00E670BC" w:rsidRDefault="00C20281" w:rsidP="00EB20F6">
                            <w:pPr>
                              <w:ind w:left="160" w:hangingChars="100" w:hanging="160"/>
                              <w:jc w:val="right"/>
                              <w:rPr>
                                <w:rFonts w:ascii="ＭＳ Ｐゴシック" w:eastAsia="ＭＳ Ｐゴシック" w:hAnsi="ＭＳ Ｐゴシック"/>
                                <w:color w:val="000000" w:themeColor="text1"/>
                                <w:sz w:val="16"/>
                              </w:rPr>
                            </w:pPr>
                            <w:r>
                              <w:rPr>
                                <w:rFonts w:ascii="ＭＳ Ｐゴシック" w:eastAsia="ＭＳ Ｐゴシック" w:hAnsi="ＭＳ Ｐゴシック" w:hint="eastAsia"/>
                                <w:color w:val="000000" w:themeColor="text1"/>
                                <w:sz w:val="16"/>
                              </w:rPr>
                              <w:t>出典　厚生労働省「患者調査」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id="テキスト ボックス 185" o:spid="_x0000_s1073" type="#_x0000_t202" alt="出典　厚生労働省「患者調査」" style="position:absolute;left:0;text-align:left;margin-left:364.35pt;margin-top:174.9pt;width:1in;height:1in;z-index:25172992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" filled="f" stroked="f" strokeweight=".5pt">
                <v:textbox style="mso-fit-shape-to-text:t">
                  <w:txbxContent>
                    <w:p w:rsidR="00C20281" w:rsidRPr="00E670BC" w:rsidRDefault="00C20281" w:rsidP="00EB20F6">
                      <w:pPr>
                        <w:ind w:left="160" w:hangingChars="100" w:hanging="160"/>
                        <w:jc w:val="right"/>
                        <w:rPr>
                          <w:rFonts w:ascii="ＭＳ Ｐゴシック" w:eastAsia="ＭＳ Ｐゴシック" w:hAnsi="ＭＳ Ｐゴシック"/>
                          <w:color w:val="000000" w:themeColor="text1"/>
                          <w:sz w:val="16"/>
                        </w:rPr>
                      </w:pPr>
                      <w:r>
                        <w:rPr>
                          <w:rFonts w:ascii="ＭＳ Ｐゴシック" w:eastAsia="ＭＳ Ｐゴシック" w:hAnsi="ＭＳ Ｐゴシック" w:hint="eastAsia"/>
                          <w:color w:val="000000" w:themeColor="text1"/>
                          <w:sz w:val="16"/>
                        </w:rPr>
                        <w:t>出典　厚生労働省「患者調査」</w:t>
                      </w:r>
                    </w:p>
                  </w:txbxContent>
                </v:textbox>
              </v:shape>
            </w:pict>
          </mc:Fallback>
        </mc:AlternateContent>
      </w: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28896" behindDoc="0" locked="0" layoutInCell="1" allowOverlap="1" wp14:anchorId="0A909B30" wp14:editId="689E2586">
                <wp:simplePos x="0" y="0"/>
                <wp:positionH relativeFrom="column">
                  <wp:posOffset>1189990</wp:posOffset>
                </wp:positionH>
                <wp:positionV relativeFrom="paragraph">
                  <wp:posOffset>36830</wp:posOffset>
                </wp:positionV>
                <wp:extent cx="1514475" cy="266700"/>
                <wp:effectExtent l="0" t="0" r="0" b="0"/>
                <wp:wrapNone/>
                <wp:docPr id="181" name="テキスト ボックス 181" descr="外来"/>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rsidR="00C20281" w:rsidRPr="009237E1" w:rsidRDefault="00C20281" w:rsidP="00EB20F6">
                            <w:pPr>
                              <w:rPr>
                                <w:rFonts w:ascii="ＭＳ Ｐゴシック" w:eastAsia="ＭＳ Ｐゴシック" w:hAnsi="ＭＳ Ｐゴシック"/>
                                <w:sz w:val="18"/>
                              </w:rPr>
                            </w:pPr>
                            <w:r>
                              <w:rPr>
                                <w:rFonts w:ascii="ＭＳ Ｐゴシック" w:eastAsia="ＭＳ Ｐゴシック" w:hAnsi="ＭＳ Ｐゴシック" w:hint="eastAsia"/>
                                <w:sz w:val="20"/>
                              </w:rPr>
                              <w:t>外来</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181" o:spid="_x0000_s1074" type="#_x0000_t202" alt="外来" style="position:absolute;left:0;text-align:left;margin-left:93.7pt;margin-top:2.9pt;width:119.25pt;height:21pt;z-index:25172889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" filled="f" stroked="f" strokeweight="2pt">
                <v:textbox style="mso-fit-shape-to-text:t">
                  <w:txbxContent>
                    <w:p w:rsidR="00C20281" w:rsidRPr="009237E1" w:rsidRDefault="00C20281" w:rsidP="00EB20F6">
                      <w:pPr>
                        <w:rPr>
                          <w:rFonts w:ascii="ＭＳ Ｐゴシック" w:eastAsia="ＭＳ Ｐゴシック" w:hAnsi="ＭＳ Ｐゴシック"/>
                          <w:sz w:val="18"/>
                        </w:rPr>
                      </w:pPr>
                      <w:r>
                        <w:rPr>
                          <w:rFonts w:ascii="ＭＳ Ｐゴシック" w:eastAsia="ＭＳ Ｐゴシック" w:hAnsi="ＭＳ Ｐゴシック" w:hint="eastAsia"/>
                          <w:sz w:val="20"/>
                        </w:rPr>
                        <w:t>外来</w:t>
                      </w:r>
                    </w:p>
                  </w:txbxContent>
                </v:textbox>
              </v:shape>
            </w:pict>
          </mc:Fallback>
        </mc:AlternateContent>
      </w:r>
      <w:r w:rsidR="00371388">
        <w:rPr>
          <w:rFonts w:ascii="HG丸ｺﾞｼｯｸM-PRO" w:eastAsia="HG丸ｺﾞｼｯｸM-PRO" w:hAnsi="HG丸ｺﾞｼｯｸM-PRO"/>
          <w:noProof/>
          <w:color w:val="000000" w:themeColor="text1"/>
          <w:sz w:val="22"/>
        </w:rPr>
        <w:drawing>
          <wp:inline distT="0" distB="0" distL="0" distR="0" wp14:anchorId="0C75F13A">
            <wp:extent cx="2699523" cy="2160000"/>
            <wp:effectExtent l="0" t="0" r="5715" b="0"/>
            <wp:docPr id="147" name="図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699523" cy="2160000"/>
                    </a:xfrm>
                    <a:prstGeom prst="rect">
                      <a:avLst/>
                    </a:prstGeom>
                    <a:noFill/>
                    <a:ln>
                      <a:noFill/>
                    </a:ln>
                  </pic:spPr>
                </pic:pic>
              </a:graphicData>
            </a:graphic>
          </wp:inline>
        </w:drawing>
      </w:r>
      <w:r w:rsidRPr="00E73DD9">
        <w:rPr>
          <w:rFonts w:ascii="HG丸ｺﾞｼｯｸM-PRO" w:eastAsia="HG丸ｺﾞｼｯｸM-PRO" w:hAnsi="HG丸ｺﾞｼｯｸM-PRO" w:hint="eastAsia"/>
          <w:color w:val="000000" w:themeColor="text1"/>
          <w:sz w:val="22"/>
        </w:rPr>
        <w:t xml:space="preserve">　　</w:t>
      </w:r>
      <w:r w:rsidR="00371388">
        <w:rPr>
          <w:rFonts w:ascii="HG丸ｺﾞｼｯｸM-PRO" w:eastAsia="HG丸ｺﾞｼｯｸM-PRO" w:hAnsi="HG丸ｺﾞｼｯｸM-PRO"/>
          <w:noProof/>
          <w:color w:val="000000" w:themeColor="text1"/>
          <w:sz w:val="22"/>
        </w:rPr>
        <w:drawing>
          <wp:inline distT="0" distB="0" distL="0" distR="0" wp14:anchorId="52048168">
            <wp:extent cx="2694173" cy="2160000"/>
            <wp:effectExtent l="0" t="0" r="0" b="0"/>
            <wp:docPr id="165" name="図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694173" cy="2160000"/>
                    </a:xfrm>
                    <a:prstGeom prst="rect">
                      <a:avLst/>
                    </a:prstGeom>
                    <a:noFill/>
                    <a:ln>
                      <a:noFill/>
                    </a:ln>
                  </pic:spPr>
                </pic:pic>
              </a:graphicData>
            </a:graphic>
          </wp:inline>
        </w:drawing>
      </w:r>
    </w:p>
    <w:p w:rsidR="00EB20F6" w:rsidRPr="00E73DD9" w:rsidRDefault="00EB20F6" w:rsidP="00EB20F6"/>
    <w:p w:rsidR="00EB20F6" w:rsidRPr="00E73DD9" w:rsidRDefault="00EB20F6" w:rsidP="00EB20F6">
      <w:pPr>
        <w:ind w:leftChars="200" w:left="640" w:hangingChars="100" w:hanging="220"/>
        <w:rPr>
          <w:rFonts w:ascii="HG丸ｺﾞｼｯｸM-PRO" w:eastAsia="HG丸ｺﾞｼｯｸM-PRO" w:hAnsi="HG丸ｺﾞｼｯｸM-PRO"/>
          <w:sz w:val="22"/>
        </w:rPr>
      </w:pPr>
      <w:r w:rsidRPr="00E73DD9">
        <w:rPr>
          <w:rFonts w:ascii="HG丸ｺﾞｼｯｸM-PRO" w:eastAsia="HG丸ｺﾞｼｯｸM-PRO" w:hAnsi="HG丸ｺﾞｼｯｸM-PRO" w:hint="eastAsia"/>
          <w:sz w:val="22"/>
        </w:rPr>
        <w:t>○平成26年の大阪府における65歳以上の受療患者については、外来54.1%、入院72.5%とともに増加しています。</w:t>
      </w:r>
    </w:p>
    <w:p w:rsidR="00EB20F6" w:rsidRPr="00E73DD9" w:rsidRDefault="00EB20F6" w:rsidP="00EB20F6">
      <w:pPr>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22752" behindDoc="0" locked="0" layoutInCell="1" allowOverlap="1" wp14:anchorId="78D49870" wp14:editId="0EE8F67A">
                <wp:simplePos x="0" y="0"/>
                <wp:positionH relativeFrom="column">
                  <wp:posOffset>237490</wp:posOffset>
                </wp:positionH>
                <wp:positionV relativeFrom="paragraph">
                  <wp:posOffset>69215</wp:posOffset>
                </wp:positionV>
                <wp:extent cx="1514475" cy="266700"/>
                <wp:effectExtent l="0" t="0" r="0" b="0"/>
                <wp:wrapNone/>
                <wp:docPr id="62" name="テキスト ボックス 62" title="図表2-4-2　年齢階級別推計患者割合"/>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rsidR="00C20281" w:rsidRPr="009237E1" w:rsidRDefault="00C20281" w:rsidP="00EB20F6">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表2-4-2</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年齢階級別推計患者割合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62" o:spid="_x0000_s1075" type="#_x0000_t202" alt="タイトル: 図表2-4-2　年齢階級別推計患者割合" style="position:absolute;left:0;text-align:left;margin-left:18.7pt;margin-top:5.45pt;width:119.25pt;height:21pt;z-index:25172275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" filled="f" stroked="f" strokeweight="2pt">
                <v:textbox style="mso-fit-shape-to-text:t">
                  <w:txbxContent>
                    <w:p w:rsidR="00C20281" w:rsidRPr="009237E1" w:rsidRDefault="00C20281" w:rsidP="00EB20F6">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表2-4-2</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年齢階級別推計患者割合</w:t>
                      </w:r>
                    </w:p>
                  </w:txbxContent>
                </v:textbox>
              </v:shape>
            </w:pict>
          </mc:Fallback>
        </mc:AlternateContent>
      </w: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32992" behindDoc="0" locked="0" layoutInCell="1" allowOverlap="1" wp14:anchorId="1A446E7B" wp14:editId="4E4F1516">
                <wp:simplePos x="0" y="0"/>
                <wp:positionH relativeFrom="column">
                  <wp:posOffset>4352925</wp:posOffset>
                </wp:positionH>
                <wp:positionV relativeFrom="paragraph">
                  <wp:posOffset>240665</wp:posOffset>
                </wp:positionV>
                <wp:extent cx="914400" cy="914400"/>
                <wp:effectExtent l="0" t="0" r="0" b="0"/>
                <wp:wrapNone/>
                <wp:docPr id="57" name="テキスト ボックス 57" descr="入院"/>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rsidR="00C20281" w:rsidRPr="00DD0F45" w:rsidRDefault="00C20281" w:rsidP="00EB20F6">
                            <w:pPr>
                              <w:rPr>
                                <w:rFonts w:ascii="ＭＳ Ｐゴシック" w:eastAsia="ＭＳ Ｐゴシック" w:hAnsi="ＭＳ Ｐゴシック"/>
                                <w:sz w:val="20"/>
                              </w:rPr>
                            </w:pPr>
                            <w:r w:rsidRPr="00DD0F45">
                              <w:rPr>
                                <w:rFonts w:ascii="ＭＳ Ｐゴシック" w:eastAsia="ＭＳ Ｐゴシック" w:hAnsi="ＭＳ Ｐゴシック" w:hint="eastAsia"/>
                                <w:sz w:val="20"/>
                              </w:rPr>
                              <w:t>入院</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57" o:spid="_x0000_s1076" type="#_x0000_t202" alt="入院" style="position:absolute;left:0;text-align:left;margin-left:342.75pt;margin-top:18.95pt;width:1in;height:1in;z-index:25173299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" filled="f" stroked="f" strokeweight=".5pt">
                <v:textbox style="mso-fit-shape-to-text:t">
                  <w:txbxContent>
                    <w:p w:rsidR="00C20281" w:rsidRPr="00DD0F45" w:rsidRDefault="00C20281" w:rsidP="00EB20F6">
                      <w:pPr>
                        <w:rPr>
                          <w:rFonts w:ascii="ＭＳ Ｐゴシック" w:eastAsia="ＭＳ Ｐゴシック" w:hAnsi="ＭＳ Ｐゴシック"/>
                          <w:sz w:val="20"/>
                        </w:rPr>
                      </w:pPr>
                      <w:r w:rsidRPr="00DD0F45">
                        <w:rPr>
                          <w:rFonts w:ascii="ＭＳ Ｐゴシック" w:eastAsia="ＭＳ Ｐゴシック" w:hAnsi="ＭＳ Ｐゴシック" w:hint="eastAsia"/>
                          <w:sz w:val="20"/>
                        </w:rPr>
                        <w:t>入院</w:t>
                      </w:r>
                    </w:p>
                  </w:txbxContent>
                </v:textbox>
              </v:shape>
            </w:pict>
          </mc:Fallback>
        </mc:AlternateContent>
      </w: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31968" behindDoc="0" locked="0" layoutInCell="1" allowOverlap="1" wp14:anchorId="4AE8D3DE" wp14:editId="6114D48C">
                <wp:simplePos x="0" y="0"/>
                <wp:positionH relativeFrom="column">
                  <wp:posOffset>1175385</wp:posOffset>
                </wp:positionH>
                <wp:positionV relativeFrom="paragraph">
                  <wp:posOffset>250190</wp:posOffset>
                </wp:positionV>
                <wp:extent cx="914400" cy="914400"/>
                <wp:effectExtent l="0" t="0" r="0" b="0"/>
                <wp:wrapNone/>
                <wp:docPr id="195" name="テキスト ボックス 195" descr="外来"/>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rsidR="00C20281" w:rsidRPr="00DD0F45" w:rsidRDefault="00C20281" w:rsidP="00EB20F6">
                            <w:pPr>
                              <w:rPr>
                                <w:rFonts w:ascii="ＭＳ Ｐゴシック" w:eastAsia="ＭＳ Ｐゴシック" w:hAnsi="ＭＳ Ｐゴシック"/>
                                <w:sz w:val="20"/>
                              </w:rPr>
                            </w:pPr>
                            <w:r>
                              <w:rPr>
                                <w:rFonts w:ascii="ＭＳ Ｐゴシック" w:eastAsia="ＭＳ Ｐゴシック" w:hAnsi="ＭＳ Ｐゴシック" w:hint="eastAsia"/>
                                <w:sz w:val="20"/>
                              </w:rPr>
                              <w:t>外来</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195" o:spid="_x0000_s1077" type="#_x0000_t202" alt="外来" style="position:absolute;left:0;text-align:left;margin-left:92.55pt;margin-top:19.7pt;width:1in;height:1in;z-index:2517319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" filled="f" stroked="f" strokeweight=".5pt">
                <v:textbox style="mso-fit-shape-to-text:t">
                  <w:txbxContent>
                    <w:p w:rsidR="00C20281" w:rsidRPr="00DD0F45" w:rsidRDefault="00C20281" w:rsidP="00EB20F6">
                      <w:pPr>
                        <w:rPr>
                          <w:rFonts w:ascii="ＭＳ Ｐゴシック" w:eastAsia="ＭＳ Ｐゴシック" w:hAnsi="ＭＳ Ｐゴシック"/>
                          <w:sz w:val="20"/>
                        </w:rPr>
                      </w:pPr>
                      <w:r>
                        <w:rPr>
                          <w:rFonts w:ascii="ＭＳ Ｐゴシック" w:eastAsia="ＭＳ Ｐゴシック" w:hAnsi="ＭＳ Ｐゴシック" w:hint="eastAsia"/>
                          <w:sz w:val="20"/>
                        </w:rPr>
                        <w:t>外来</w:t>
                      </w:r>
                    </w:p>
                  </w:txbxContent>
                </v:textbox>
              </v:shape>
            </w:pict>
          </mc:Fallback>
        </mc:AlternateContent>
      </w:r>
    </w:p>
    <w:p w:rsidR="00EB20F6" w:rsidRPr="00E73DD9" w:rsidRDefault="00EB20F6" w:rsidP="00EB20F6">
      <w:pPr>
        <w:ind w:firstLineChars="200" w:firstLine="44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30944" behindDoc="0" locked="0" layoutInCell="1" allowOverlap="1" wp14:anchorId="1827EDEB" wp14:editId="4EDF1DEC">
                <wp:simplePos x="0" y="0"/>
                <wp:positionH relativeFrom="column">
                  <wp:posOffset>4537710</wp:posOffset>
                </wp:positionH>
                <wp:positionV relativeFrom="paragraph">
                  <wp:posOffset>2183228</wp:posOffset>
                </wp:positionV>
                <wp:extent cx="914400" cy="914400"/>
                <wp:effectExtent l="0" t="0" r="0" b="0"/>
                <wp:wrapNone/>
                <wp:docPr id="192" name="テキスト ボックス 192" descr="出典　厚生労働省「患者調査」"/>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rsidR="00C20281" w:rsidRPr="00E670BC" w:rsidRDefault="00C20281" w:rsidP="00EB20F6">
                            <w:pPr>
                              <w:ind w:left="160" w:hangingChars="100" w:hanging="160"/>
                              <w:jc w:val="right"/>
                              <w:rPr>
                                <w:rFonts w:ascii="ＭＳ Ｐゴシック" w:eastAsia="ＭＳ Ｐゴシック" w:hAnsi="ＭＳ Ｐゴシック"/>
                                <w:color w:val="000000" w:themeColor="text1"/>
                                <w:sz w:val="16"/>
                              </w:rPr>
                            </w:pPr>
                            <w:r>
                              <w:rPr>
                                <w:rFonts w:ascii="ＭＳ Ｐゴシック" w:eastAsia="ＭＳ Ｐゴシック" w:hAnsi="ＭＳ Ｐゴシック" w:hint="eastAsia"/>
                                <w:color w:val="000000" w:themeColor="text1"/>
                                <w:sz w:val="16"/>
                              </w:rPr>
                              <w:t>出典　厚生労働省「患者調査」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id="テキスト ボックス 192" o:spid="_x0000_s1078" type="#_x0000_t202" alt="出典　厚生労働省「患者調査」" style="position:absolute;left:0;text-align:left;margin-left:357.3pt;margin-top:171.9pt;width:1in;height:1in;z-index:25173094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" filled="f" stroked="f" strokeweight=".5pt">
                <v:textbox style="mso-fit-shape-to-text:t">
                  <w:txbxContent>
                    <w:p w:rsidR="00C20281" w:rsidRPr="00E670BC" w:rsidRDefault="00C20281" w:rsidP="00EB20F6">
                      <w:pPr>
                        <w:ind w:left="160" w:hangingChars="100" w:hanging="160"/>
                        <w:jc w:val="right"/>
                        <w:rPr>
                          <w:rFonts w:ascii="ＭＳ Ｐゴシック" w:eastAsia="ＭＳ Ｐゴシック" w:hAnsi="ＭＳ Ｐゴシック"/>
                          <w:color w:val="000000" w:themeColor="text1"/>
                          <w:sz w:val="16"/>
                        </w:rPr>
                      </w:pPr>
                      <w:r>
                        <w:rPr>
                          <w:rFonts w:ascii="ＭＳ Ｐゴシック" w:eastAsia="ＭＳ Ｐゴシック" w:hAnsi="ＭＳ Ｐゴシック" w:hint="eastAsia"/>
                          <w:color w:val="000000" w:themeColor="text1"/>
                          <w:sz w:val="16"/>
                        </w:rPr>
                        <w:t>出典　厚生労働省「患者調査」</w:t>
                      </w:r>
                    </w:p>
                  </w:txbxContent>
                </v:textbox>
              </v:shape>
            </w:pict>
          </mc:Fallback>
        </mc:AlternateContent>
      </w:r>
      <w:r w:rsidRPr="00E73DD9">
        <w:rPr>
          <w:rFonts w:ascii="HG丸ｺﾞｼｯｸM-PRO" w:eastAsia="HG丸ｺﾞｼｯｸM-PRO" w:hAnsi="HG丸ｺﾞｼｯｸM-PRO" w:hint="eastAsia"/>
          <w:color w:val="000000" w:themeColor="text1"/>
          <w:sz w:val="22"/>
        </w:rPr>
        <w:t xml:space="preserve">  </w:t>
      </w:r>
      <w:r w:rsidRPr="00E73DD9">
        <w:rPr>
          <w:rFonts w:ascii="HG丸ｺﾞｼｯｸM-PRO" w:eastAsia="HG丸ｺﾞｼｯｸM-PRO" w:hAnsi="HG丸ｺﾞｼｯｸM-PRO"/>
          <w:noProof/>
          <w:color w:val="000000" w:themeColor="text1"/>
          <w:sz w:val="22"/>
        </w:rPr>
        <w:drawing>
          <wp:inline distT="0" distB="0" distL="0" distR="0" wp14:anchorId="608BC07F" wp14:editId="6C64B933">
            <wp:extent cx="2704289" cy="2160000"/>
            <wp:effectExtent l="0" t="0" r="1270" b="0"/>
            <wp:docPr id="32" name="図 32" title="図表2-4-2　年齢階級別推計患者割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704289" cy="2160000"/>
                    </a:xfrm>
                    <a:prstGeom prst="rect">
                      <a:avLst/>
                    </a:prstGeom>
                    <a:noFill/>
                    <a:ln>
                      <a:noFill/>
                    </a:ln>
                  </pic:spPr>
                </pic:pic>
              </a:graphicData>
            </a:graphic>
          </wp:inline>
        </w:drawing>
      </w:r>
      <w:r w:rsidRPr="00E73DD9">
        <w:rPr>
          <w:rFonts w:ascii="HG丸ｺﾞｼｯｸM-PRO" w:eastAsia="HG丸ｺﾞｼｯｸM-PRO" w:hAnsi="HG丸ｺﾞｼｯｸM-PRO" w:hint="eastAsia"/>
          <w:color w:val="000000" w:themeColor="text1"/>
          <w:sz w:val="22"/>
        </w:rPr>
        <w:t xml:space="preserve">　</w:t>
      </w:r>
      <w:r w:rsidRPr="00E73DD9">
        <w:rPr>
          <w:rFonts w:ascii="HG丸ｺﾞｼｯｸM-PRO" w:eastAsia="HG丸ｺﾞｼｯｸM-PRO" w:hAnsi="HG丸ｺﾞｼｯｸM-PRO"/>
          <w:noProof/>
          <w:color w:val="000000" w:themeColor="text1"/>
          <w:sz w:val="22"/>
        </w:rPr>
        <w:drawing>
          <wp:inline distT="0" distB="0" distL="0" distR="0" wp14:anchorId="6F21DD66" wp14:editId="01378646">
            <wp:extent cx="2698930" cy="2160000"/>
            <wp:effectExtent l="0" t="0" r="6350" b="0"/>
            <wp:docPr id="34" name="図 34" title="図表2-4-2　年齢階級別推計患者割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698930" cy="2160000"/>
                    </a:xfrm>
                    <a:prstGeom prst="rect">
                      <a:avLst/>
                    </a:prstGeom>
                    <a:noFill/>
                    <a:ln>
                      <a:noFill/>
                    </a:ln>
                  </pic:spPr>
                </pic:pic>
              </a:graphicData>
            </a:graphic>
          </wp:inline>
        </w:drawing>
      </w:r>
    </w:p>
    <w:p w:rsidR="00EB20F6" w:rsidRPr="00E73DD9" w:rsidRDefault="00EB20F6" w:rsidP="00EB20F6">
      <w:pPr>
        <w:tabs>
          <w:tab w:val="left" w:pos="426"/>
        </w:tabs>
        <w:ind w:firstLineChars="50" w:firstLine="141"/>
        <w:rPr>
          <w:rFonts w:ascii="ＭＳ ゴシック" w:eastAsia="ＭＳ ゴシック" w:hAnsi="ＭＳ ゴシック"/>
          <w:b/>
          <w:color w:val="0070C0"/>
          <w:sz w:val="28"/>
          <w:szCs w:val="28"/>
        </w:rPr>
      </w:pPr>
    </w:p>
    <w:p w:rsidR="00EB20F6" w:rsidRPr="00E73DD9" w:rsidRDefault="00EB20F6" w:rsidP="00EB20F6">
      <w:pPr>
        <w:rPr>
          <w:rFonts w:ascii="HG丸ｺﾞｼｯｸM-PRO" w:eastAsia="HG丸ｺﾞｼｯｸM-PRO" w:hAnsi="HG丸ｺﾞｼｯｸM-PRO"/>
          <w:sz w:val="22"/>
        </w:rPr>
      </w:pPr>
      <w:r w:rsidRPr="00E73DD9">
        <w:rPr>
          <w:rFonts w:ascii="ＭＳ ゴシック" w:eastAsia="ＭＳ ゴシック" w:hAnsi="ＭＳ ゴシック"/>
          <w:b/>
          <w:noProof/>
          <w:color w:val="0070C0"/>
          <w:sz w:val="28"/>
          <w:szCs w:val="28"/>
        </w:rPr>
        <mc:AlternateContent>
          <mc:Choice Requires="wpg">
            <w:drawing>
              <wp:anchor distT="0" distB="0" distL="114300" distR="114300" simplePos="0" relativeHeight="251748352" behindDoc="0" locked="0" layoutInCell="1" allowOverlap="1" wp14:anchorId="26DF23B8" wp14:editId="596A09E8">
                <wp:simplePos x="0" y="0"/>
                <wp:positionH relativeFrom="column">
                  <wp:posOffset>-5715</wp:posOffset>
                </wp:positionH>
                <wp:positionV relativeFrom="paragraph">
                  <wp:posOffset>180975</wp:posOffset>
                </wp:positionV>
                <wp:extent cx="6139052" cy="564515"/>
                <wp:effectExtent l="0" t="0" r="14605" b="6985"/>
                <wp:wrapNone/>
                <wp:docPr id="253" name="グループ化 253"/>
                <wp:cNvGraphicFramePr/>
                <a:graphic xmlns:a="http://schemas.openxmlformats.org/drawingml/2006/main">
                  <a:graphicData uri="http://schemas.microsoft.com/office/word/2010/wordprocessingGroup">
                    <wpg:wgp>
                      <wpg:cNvGrpSpPr/>
                      <wpg:grpSpPr>
                        <a:xfrm>
                          <a:off x="0" y="0"/>
                          <a:ext cx="6139052" cy="564515"/>
                          <a:chOff x="19048" y="0"/>
                          <a:chExt cx="6139052" cy="564515"/>
                        </a:xfrm>
                      </wpg:grpSpPr>
                      <wps:wsp>
                        <wps:cNvPr id="254" name="テキスト ボックス 254" descr="注1　調査日当日の推計数（厚生労働省「患者調査」）：病院については、平成26年10月21日（火）～23日（木）の3日間のうち病院ごとに指定した1日、診療所については、平成26年10月21日(火)、22日(水)、24日(金)の3日間のうち診療所ごとに指定した1日の患者数から推計した数になります｡"/>
                        <wps:cNvSpPr txBox="1"/>
                        <wps:spPr>
                          <a:xfrm>
                            <a:off x="19048" y="9525"/>
                            <a:ext cx="6127115" cy="554990"/>
                          </a:xfrm>
                          <a:prstGeom prst="rect">
                            <a:avLst/>
                          </a:prstGeom>
                          <a:noFill/>
                          <a:ln w="6350">
                            <a:noFill/>
                          </a:ln>
                          <a:effectLst/>
                        </wps:spPr>
                        <wps:txbx>
                          <w:txbxContent>
                            <w:p w:rsidR="00C20281" w:rsidRPr="00826AD3" w:rsidRDefault="00C20281" w:rsidP="00EB20F6">
                              <w:pPr>
                                <w:autoSpaceDE w:val="0"/>
                                <w:autoSpaceDN w:val="0"/>
                                <w:adjustRightInd w:val="0"/>
                                <w:spacing w:line="240" w:lineRule="exact"/>
                                <w:ind w:left="450" w:hangingChars="250" w:hanging="450"/>
                                <w:jc w:val="left"/>
                                <w:rPr>
                                  <w:rFonts w:asciiTheme="minorEastAsia" w:hAnsiTheme="minorEastAsia" w:cs="HGｺﾞｼｯｸM"/>
                                  <w:kern w:val="0"/>
                                  <w:sz w:val="18"/>
                                  <w:szCs w:val="18"/>
                                </w:rPr>
                              </w:pPr>
                              <w:r w:rsidRPr="000C2BE8">
                                <w:rPr>
                                  <w:rFonts w:asciiTheme="minorEastAsia" w:hAnsiTheme="minorEastAsia" w:hint="eastAsia"/>
                                  <w:sz w:val="18"/>
                                  <w:szCs w:val="18"/>
                                </w:rPr>
                                <w:t>注</w:t>
                              </w:r>
                              <w:r>
                                <w:rPr>
                                  <w:rFonts w:asciiTheme="minorEastAsia" w:hAnsiTheme="minorEastAsia" w:hint="eastAsia"/>
                                  <w:sz w:val="18"/>
                                  <w:szCs w:val="18"/>
                                </w:rPr>
                                <w:t>1</w:t>
                              </w:r>
                              <w:r w:rsidRPr="00826AD3">
                                <w:rPr>
                                  <w:rFonts w:asciiTheme="minorEastAsia" w:hAnsiTheme="minorEastAsia" w:hint="eastAsia"/>
                                  <w:sz w:val="18"/>
                                  <w:szCs w:val="18"/>
                                </w:rPr>
                                <w:t xml:space="preserve">　</w:t>
                              </w:r>
                              <w:r>
                                <w:rPr>
                                  <w:rFonts w:asciiTheme="minorEastAsia" w:hAnsiTheme="minorEastAsia" w:hint="eastAsia"/>
                                  <w:sz w:val="18"/>
                                  <w:szCs w:val="18"/>
                                </w:rPr>
                                <w:t>調査日当日の推計数（厚生労働省「</w:t>
                              </w:r>
                              <w:r>
                                <w:rPr>
                                  <w:rFonts w:asciiTheme="minorEastAsia" w:hAnsiTheme="minorEastAsia" w:hint="eastAsia"/>
                                  <w:sz w:val="18"/>
                                </w:rPr>
                                <w:t>患者調査」）</w:t>
                              </w:r>
                              <w:r w:rsidRPr="000F518B">
                                <w:rPr>
                                  <w:rFonts w:asciiTheme="minorEastAsia" w:hAnsiTheme="minorEastAsia" w:hint="eastAsia"/>
                                  <w:sz w:val="18"/>
                                </w:rPr>
                                <w:t>：</w:t>
                              </w:r>
                              <w:r w:rsidRPr="00826AD3">
                                <w:rPr>
                                  <w:rFonts w:asciiTheme="minorEastAsia" w:hAnsiTheme="minorEastAsia" w:cs="HGｺﾞｼｯｸM" w:hint="eastAsia"/>
                                  <w:kern w:val="0"/>
                                  <w:sz w:val="18"/>
                                  <w:szCs w:val="21"/>
                                </w:rPr>
                                <w:t>病院については、平成</w:t>
                              </w:r>
                              <w:r>
                                <w:rPr>
                                  <w:rFonts w:asciiTheme="minorEastAsia" w:hAnsiTheme="minorEastAsia" w:cs="HGºÞ¼¯¸M"/>
                                  <w:kern w:val="0"/>
                                  <w:sz w:val="18"/>
                                  <w:szCs w:val="21"/>
                                </w:rPr>
                                <w:t>26</w:t>
                              </w:r>
                              <w:r w:rsidRPr="00826AD3">
                                <w:rPr>
                                  <w:rFonts w:asciiTheme="minorEastAsia" w:hAnsiTheme="minorEastAsia" w:cs="HGｺﾞｼｯｸM" w:hint="eastAsia"/>
                                  <w:kern w:val="0"/>
                                  <w:sz w:val="18"/>
                                  <w:szCs w:val="21"/>
                                </w:rPr>
                                <w:t>年</w:t>
                              </w:r>
                              <w:r>
                                <w:rPr>
                                  <w:rFonts w:asciiTheme="minorEastAsia" w:hAnsiTheme="minorEastAsia" w:cs="HGºÞ¼¯¸M"/>
                                  <w:kern w:val="0"/>
                                  <w:sz w:val="18"/>
                                  <w:szCs w:val="21"/>
                                </w:rPr>
                                <w:t>10</w:t>
                              </w:r>
                              <w:r w:rsidRPr="00826AD3">
                                <w:rPr>
                                  <w:rFonts w:asciiTheme="minorEastAsia" w:hAnsiTheme="minorEastAsia" w:cs="HGｺﾞｼｯｸM" w:hint="eastAsia"/>
                                  <w:kern w:val="0"/>
                                  <w:sz w:val="18"/>
                                  <w:szCs w:val="21"/>
                                </w:rPr>
                                <w:t>月</w:t>
                              </w:r>
                              <w:r w:rsidRPr="00826AD3">
                                <w:rPr>
                                  <w:rFonts w:asciiTheme="minorEastAsia" w:hAnsiTheme="minorEastAsia" w:cs="HGºÞ¼¯¸M"/>
                                  <w:kern w:val="0"/>
                                  <w:sz w:val="18"/>
                                  <w:szCs w:val="21"/>
                                </w:rPr>
                                <w:t>21</w:t>
                              </w:r>
                              <w:r w:rsidRPr="00826AD3">
                                <w:rPr>
                                  <w:rFonts w:asciiTheme="minorEastAsia" w:hAnsiTheme="minorEastAsia" w:cs="HGｺﾞｼｯｸM" w:hint="eastAsia"/>
                                  <w:kern w:val="0"/>
                                  <w:sz w:val="18"/>
                                  <w:szCs w:val="21"/>
                                </w:rPr>
                                <w:t>日</w:t>
                              </w:r>
                              <w:r w:rsidR="00B744E3">
                                <w:rPr>
                                  <w:rFonts w:asciiTheme="minorEastAsia" w:hAnsiTheme="minorEastAsia" w:cs="HGｺﾞｼｯｸM" w:hint="eastAsia"/>
                                  <w:kern w:val="0"/>
                                  <w:sz w:val="18"/>
                                  <w:szCs w:val="21"/>
                                </w:rPr>
                                <w:t>（</w:t>
                              </w:r>
                              <w:r w:rsidR="0006403F">
                                <w:rPr>
                                  <w:rFonts w:asciiTheme="minorEastAsia" w:hAnsiTheme="minorEastAsia" w:cs="HGｺﾞｼｯｸM" w:hint="eastAsia"/>
                                  <w:kern w:val="0"/>
                                  <w:sz w:val="18"/>
                                  <w:szCs w:val="21"/>
                                </w:rPr>
                                <w:t>火</w:t>
                              </w:r>
                              <w:r w:rsidR="00B744E3">
                                <w:rPr>
                                  <w:rFonts w:asciiTheme="minorEastAsia" w:hAnsiTheme="minorEastAsia" w:cs="HGｺﾞｼｯｸM" w:hint="eastAsia"/>
                                  <w:kern w:val="0"/>
                                  <w:sz w:val="18"/>
                                  <w:szCs w:val="21"/>
                                </w:rPr>
                                <w:t>）</w:t>
                              </w:r>
                              <w:r w:rsidRPr="00826AD3">
                                <w:rPr>
                                  <w:rFonts w:asciiTheme="minorEastAsia" w:hAnsiTheme="minorEastAsia" w:cs="HGｺﾞｼｯｸM" w:hint="eastAsia"/>
                                  <w:kern w:val="0"/>
                                  <w:sz w:val="18"/>
                                  <w:szCs w:val="21"/>
                                </w:rPr>
                                <w:t>～</w:t>
                              </w:r>
                              <w:r>
                                <w:rPr>
                                  <w:rFonts w:asciiTheme="minorEastAsia" w:hAnsiTheme="minorEastAsia" w:cs="HGºÞ¼¯¸M"/>
                                  <w:kern w:val="0"/>
                                  <w:sz w:val="18"/>
                                  <w:szCs w:val="21"/>
                                </w:rPr>
                                <w:t>23</w:t>
                              </w:r>
                              <w:r w:rsidRPr="00826AD3">
                                <w:rPr>
                                  <w:rFonts w:asciiTheme="minorEastAsia" w:hAnsiTheme="minorEastAsia" w:cs="HGｺﾞｼｯｸM" w:hint="eastAsia"/>
                                  <w:kern w:val="0"/>
                                  <w:sz w:val="18"/>
                                  <w:szCs w:val="21"/>
                                </w:rPr>
                                <w:t>日</w:t>
                              </w:r>
                              <w:r w:rsidR="00B744E3">
                                <w:rPr>
                                  <w:rFonts w:asciiTheme="minorEastAsia" w:hAnsiTheme="minorEastAsia" w:cs="HGｺﾞｼｯｸM" w:hint="eastAsia"/>
                                  <w:kern w:val="0"/>
                                  <w:sz w:val="18"/>
                                  <w:szCs w:val="21"/>
                                </w:rPr>
                                <w:t>（</w:t>
                              </w:r>
                              <w:r w:rsidR="0006403F">
                                <w:rPr>
                                  <w:rFonts w:asciiTheme="minorEastAsia" w:hAnsiTheme="minorEastAsia" w:cs="HGｺﾞｼｯｸM" w:hint="eastAsia"/>
                                  <w:kern w:val="0"/>
                                  <w:sz w:val="18"/>
                                  <w:szCs w:val="21"/>
                                </w:rPr>
                                <w:t>木</w:t>
                              </w:r>
                              <w:r w:rsidR="00B744E3">
                                <w:rPr>
                                  <w:rFonts w:asciiTheme="minorEastAsia" w:hAnsiTheme="minorEastAsia" w:cs="HGｺﾞｼｯｸM" w:hint="eastAsia"/>
                                  <w:kern w:val="0"/>
                                  <w:sz w:val="18"/>
                                  <w:szCs w:val="21"/>
                                </w:rPr>
                                <w:t>）</w:t>
                              </w:r>
                              <w:r w:rsidRPr="00826AD3">
                                <w:rPr>
                                  <w:rFonts w:asciiTheme="minorEastAsia" w:hAnsiTheme="minorEastAsia" w:cs="HGｺﾞｼｯｸM" w:hint="eastAsia"/>
                                  <w:kern w:val="0"/>
                                  <w:sz w:val="18"/>
                                  <w:szCs w:val="21"/>
                                </w:rPr>
                                <w:t>の</w:t>
                              </w:r>
                              <w:r>
                                <w:rPr>
                                  <w:rFonts w:asciiTheme="minorEastAsia" w:hAnsiTheme="minorEastAsia" w:cs="HGｺﾞｼｯｸM" w:hint="eastAsia"/>
                                  <w:kern w:val="0"/>
                                  <w:sz w:val="18"/>
                                  <w:szCs w:val="21"/>
                                </w:rPr>
                                <w:t>3</w:t>
                              </w:r>
                              <w:r w:rsidRPr="00826AD3">
                                <w:rPr>
                                  <w:rFonts w:asciiTheme="minorEastAsia" w:hAnsiTheme="minorEastAsia" w:cs="HGｺﾞｼｯｸM" w:hint="eastAsia"/>
                                  <w:kern w:val="0"/>
                                  <w:sz w:val="18"/>
                                  <w:szCs w:val="21"/>
                                </w:rPr>
                                <w:t>日間のうち病院ごとに指定した</w:t>
                              </w:r>
                              <w:r>
                                <w:rPr>
                                  <w:rFonts w:asciiTheme="minorEastAsia" w:hAnsiTheme="minorEastAsia" w:cs="HGｺﾞｼｯｸM" w:hint="eastAsia"/>
                                  <w:kern w:val="0"/>
                                  <w:sz w:val="18"/>
                                  <w:szCs w:val="18"/>
                                </w:rPr>
                                <w:t>1</w:t>
                              </w:r>
                              <w:r w:rsidRPr="00826AD3">
                                <w:rPr>
                                  <w:rFonts w:asciiTheme="minorEastAsia" w:hAnsiTheme="minorEastAsia" w:cs="HGｺﾞｼｯｸM" w:hint="eastAsia"/>
                                  <w:kern w:val="0"/>
                                  <w:sz w:val="18"/>
                                  <w:szCs w:val="18"/>
                                </w:rPr>
                                <w:t>日、診療所については、平成</w:t>
                              </w:r>
                              <w:r>
                                <w:rPr>
                                  <w:rFonts w:asciiTheme="minorEastAsia" w:hAnsiTheme="minorEastAsia" w:cs="HGｺﾞｼｯｸM" w:hint="eastAsia"/>
                                  <w:kern w:val="0"/>
                                  <w:sz w:val="18"/>
                                  <w:szCs w:val="18"/>
                                </w:rPr>
                                <w:t>26</w:t>
                              </w:r>
                              <w:r w:rsidRPr="00826AD3">
                                <w:rPr>
                                  <w:rFonts w:asciiTheme="minorEastAsia" w:hAnsiTheme="minorEastAsia" w:cs="HGｺﾞｼｯｸM" w:hint="eastAsia"/>
                                  <w:kern w:val="0"/>
                                  <w:sz w:val="18"/>
                                  <w:szCs w:val="18"/>
                                </w:rPr>
                                <w:t>年10月21日</w:t>
                              </w:r>
                              <w:r w:rsidR="00B744E3">
                                <w:rPr>
                                  <w:rFonts w:asciiTheme="minorEastAsia" w:hAnsiTheme="minorEastAsia" w:cs="HGｺﾞｼｯｸM" w:hint="eastAsia"/>
                                  <w:kern w:val="0"/>
                                  <w:sz w:val="18"/>
                                  <w:szCs w:val="18"/>
                                </w:rPr>
                                <w:t>（</w:t>
                              </w:r>
                              <w:r w:rsidRPr="00826AD3">
                                <w:rPr>
                                  <w:rFonts w:asciiTheme="minorEastAsia" w:hAnsiTheme="minorEastAsia" w:cs="HGｺﾞｼｯｸM" w:hint="eastAsia"/>
                                  <w:kern w:val="0"/>
                                  <w:sz w:val="18"/>
                                  <w:szCs w:val="18"/>
                                </w:rPr>
                                <w:t>火</w:t>
                              </w:r>
                              <w:r w:rsidR="00B744E3">
                                <w:rPr>
                                  <w:rFonts w:asciiTheme="minorEastAsia" w:hAnsiTheme="minorEastAsia" w:cs="HGｺﾞｼｯｸM" w:hint="eastAsia"/>
                                  <w:kern w:val="0"/>
                                  <w:sz w:val="18"/>
                                  <w:szCs w:val="18"/>
                                </w:rPr>
                                <w:t>）</w:t>
                              </w:r>
                              <w:r w:rsidRPr="00826AD3">
                                <w:rPr>
                                  <w:rFonts w:asciiTheme="minorEastAsia" w:hAnsiTheme="minorEastAsia" w:cs="HGｺﾞｼｯｸM" w:hint="eastAsia"/>
                                  <w:kern w:val="0"/>
                                  <w:sz w:val="18"/>
                                  <w:szCs w:val="18"/>
                                </w:rPr>
                                <w:t>、22日</w:t>
                              </w:r>
                              <w:r w:rsidR="00B744E3">
                                <w:rPr>
                                  <w:rFonts w:asciiTheme="minorEastAsia" w:hAnsiTheme="minorEastAsia" w:cs="HGｺﾞｼｯｸM" w:hint="eastAsia"/>
                                  <w:kern w:val="0"/>
                                  <w:sz w:val="18"/>
                                  <w:szCs w:val="18"/>
                                </w:rPr>
                                <w:t>（</w:t>
                              </w:r>
                              <w:r w:rsidRPr="00826AD3">
                                <w:rPr>
                                  <w:rFonts w:asciiTheme="minorEastAsia" w:hAnsiTheme="minorEastAsia" w:cs="HGｺﾞｼｯｸM" w:hint="eastAsia"/>
                                  <w:kern w:val="0"/>
                                  <w:sz w:val="18"/>
                                  <w:szCs w:val="18"/>
                                </w:rPr>
                                <w:t>水</w:t>
                              </w:r>
                              <w:r w:rsidR="00B744E3">
                                <w:rPr>
                                  <w:rFonts w:asciiTheme="minorEastAsia" w:hAnsiTheme="minorEastAsia" w:cs="HGｺﾞｼｯｸM" w:hint="eastAsia"/>
                                  <w:kern w:val="0"/>
                                  <w:sz w:val="18"/>
                                  <w:szCs w:val="18"/>
                                </w:rPr>
                                <w:t>）</w:t>
                              </w:r>
                              <w:r w:rsidRPr="00826AD3">
                                <w:rPr>
                                  <w:rFonts w:asciiTheme="minorEastAsia" w:hAnsiTheme="minorEastAsia" w:cs="HGｺﾞｼｯｸM" w:hint="eastAsia"/>
                                  <w:kern w:val="0"/>
                                  <w:sz w:val="18"/>
                                  <w:szCs w:val="18"/>
                                </w:rPr>
                                <w:t>、24日</w:t>
                              </w:r>
                              <w:r w:rsidR="00B744E3">
                                <w:rPr>
                                  <w:rFonts w:asciiTheme="minorEastAsia" w:hAnsiTheme="minorEastAsia" w:cs="HGｺﾞｼｯｸM" w:hint="eastAsia"/>
                                  <w:kern w:val="0"/>
                                  <w:sz w:val="18"/>
                                  <w:szCs w:val="18"/>
                                </w:rPr>
                                <w:t>（</w:t>
                              </w:r>
                              <w:r w:rsidRPr="00826AD3">
                                <w:rPr>
                                  <w:rFonts w:asciiTheme="minorEastAsia" w:hAnsiTheme="minorEastAsia" w:cs="HGｺﾞｼｯｸM" w:hint="eastAsia"/>
                                  <w:kern w:val="0"/>
                                  <w:sz w:val="18"/>
                                  <w:szCs w:val="18"/>
                                </w:rPr>
                                <w:t>金</w:t>
                              </w:r>
                              <w:r w:rsidR="00B744E3">
                                <w:rPr>
                                  <w:rFonts w:asciiTheme="minorEastAsia" w:hAnsiTheme="minorEastAsia" w:cs="HGｺﾞｼｯｸM" w:hint="eastAsia"/>
                                  <w:kern w:val="0"/>
                                  <w:sz w:val="18"/>
                                  <w:szCs w:val="18"/>
                                </w:rPr>
                                <w:t>）</w:t>
                              </w:r>
                              <w:r>
                                <w:rPr>
                                  <w:rFonts w:asciiTheme="minorEastAsia" w:hAnsiTheme="minorEastAsia" w:cs="HGｺﾞｼｯｸM" w:hint="eastAsia"/>
                                  <w:kern w:val="0"/>
                                  <w:sz w:val="18"/>
                                  <w:szCs w:val="18"/>
                                </w:rPr>
                                <w:t>の3</w:t>
                              </w:r>
                              <w:r w:rsidRPr="00826AD3">
                                <w:rPr>
                                  <w:rFonts w:asciiTheme="minorEastAsia" w:hAnsiTheme="minorEastAsia" w:cs="HGｺﾞｼｯｸM" w:hint="eastAsia"/>
                                  <w:kern w:val="0"/>
                                  <w:sz w:val="18"/>
                                  <w:szCs w:val="18"/>
                                </w:rPr>
                                <w:t>日間のう</w:t>
                              </w:r>
                              <w:r w:rsidRPr="005455C4">
                                <w:rPr>
                                  <w:rFonts w:asciiTheme="minorEastAsia" w:hAnsiTheme="minorEastAsia" w:cs="HGｺﾞｼｯｸM" w:hint="eastAsia"/>
                                  <w:kern w:val="0"/>
                                  <w:sz w:val="18"/>
                                  <w:szCs w:val="18"/>
                                </w:rPr>
                                <w:t>ち診療所</w:t>
                              </w:r>
                              <w:r w:rsidRPr="00826AD3">
                                <w:rPr>
                                  <w:rFonts w:asciiTheme="minorEastAsia" w:hAnsiTheme="minorEastAsia" w:cs="HGｺﾞｼｯｸM" w:hint="eastAsia"/>
                                  <w:kern w:val="0"/>
                                  <w:sz w:val="18"/>
                                  <w:szCs w:val="18"/>
                                </w:rPr>
                                <w:t>ごとに指定した</w:t>
                              </w:r>
                              <w:r>
                                <w:rPr>
                                  <w:rFonts w:asciiTheme="minorEastAsia" w:hAnsiTheme="minorEastAsia" w:cs="HGｺﾞｼｯｸM" w:hint="eastAsia"/>
                                  <w:kern w:val="0"/>
                                  <w:sz w:val="18"/>
                                  <w:szCs w:val="18"/>
                                </w:rPr>
                                <w:t>1</w:t>
                              </w:r>
                              <w:r w:rsidRPr="00826AD3">
                                <w:rPr>
                                  <w:rFonts w:asciiTheme="minorEastAsia" w:hAnsiTheme="minorEastAsia" w:cs="HGｺﾞｼｯｸM" w:hint="eastAsia"/>
                                  <w:kern w:val="0"/>
                                  <w:sz w:val="18"/>
                                  <w:szCs w:val="18"/>
                                </w:rPr>
                                <w:t>日</w:t>
                              </w:r>
                              <w:r>
                                <w:rPr>
                                  <w:rFonts w:asciiTheme="minorEastAsia" w:hAnsiTheme="minorEastAsia" w:cs="HGｺﾞｼｯｸM" w:hint="eastAsia"/>
                                  <w:kern w:val="0"/>
                                  <w:sz w:val="18"/>
                                  <w:szCs w:val="18"/>
                                </w:rPr>
                                <w:t>の患者数から推計した数になります</w:t>
                              </w:r>
                              <w:r w:rsidRPr="00826AD3">
                                <w:rPr>
                                  <w:rFonts w:asciiTheme="minorEastAsia" w:hAnsiTheme="minorEastAsia" w:cs="HGｺﾞｼｯｸM" w:hint="eastAsia"/>
                                  <w:kern w:val="0"/>
                                  <w:sz w:val="18"/>
                                  <w:szCs w:val="18"/>
                                </w:rPr>
                                <w:t>｡</w:t>
                              </w:r>
                            </w:p>
                          </w:txbxContent>
                        </wps:txbx>
                        <wps:bodyPr rot="0" spcFirstLastPara="0" vertOverflow="overflow" horzOverflow="overflow" vert="horz" wrap="none" lIns="91440" tIns="45720" rIns="36000" bIns="45720" numCol="1" spcCol="0" rtlCol="0" fromWordArt="0" anchor="t" anchorCtr="0" forceAA="0" compatLnSpc="1">
                          <a:prstTxWarp prst="textNoShape">
                            <a:avLst/>
                          </a:prstTxWarp>
                          <a:spAutoFit/>
                        </wps:bodyPr>
                      </wps:wsp>
                      <wps:wsp>
                        <wps:cNvPr id="255" name="直線コネクタ 255"/>
                        <wps:cNvCnPr/>
                        <wps:spPr>
                          <a:xfrm>
                            <a:off x="38100" y="0"/>
                            <a:ext cx="6120000" cy="0"/>
                          </a:xfrm>
                          <a:prstGeom prst="line">
                            <a:avLst/>
                          </a:prstGeom>
                          <a:noFill/>
                          <a:ln w="9525" cap="flat" cmpd="sng" algn="ctr">
                            <a:solidFill>
                              <a:srgbClr val="4F81BD">
                                <a:shade val="95000"/>
                                <a:satMod val="105000"/>
                              </a:srgb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グループ化 253" o:spid="_x0000_s1079" style="position:absolute;left:0;text-align:left;margin-left:-.45pt;margin-top:14.25pt;width:483.4pt;height:44.45pt;z-index:251748352;mso-width-relative:margin;mso-height-relative:margin" coordorigin="190" coordsize="61390,56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">
                <v:shapetype id="_x0000_t202" coordsize="21600,21600" o:spt="202" path="m,l,21600r21600,l21600,xe">
                  <v:stroke joinstyle="miter"/>
                  <v:path gradientshapeok="t" o:connecttype="rect"/>
                </v:shapetype>
                <v:shape id="テキスト ボックス 254" o:spid="_x0000_s1080" type="#_x0000_t202" alt="注1　調査日当日の推計数（厚生労働省「患者調査」）：病院については、平成26年10月21日（火）～23日（木）の3日間のうち病院ごとに指定した1日、診療所については、平成26年10月21日(火)、22日(水)、24日(金)の3日間のうち診療所ごとに指定した1日の患者数から推計した数になります｡" style="position:absolute;left:190;top:95;width:61271;height:55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oGv8YA&#10;AADcAAAADwAAAGRycy9kb3ducmV2LnhtbESPQWvCQBSE7wX/w/IK3upG0SLRTSjSih56qLVUb4/s&#10;Mwlm38bdNcZ/3y0Uehxm5htmmfemER05X1tWMB4lIIgLq2suFew/357mIHxA1thYJgV38pBng4cl&#10;ptre+IO6XShFhLBPUUEVQptK6YuKDPqRbYmjd7LOYIjSlVI7vEW4aeQkSZ6lwZrjQoUtrSoqzrur&#10;UbA+8Nfr94zPl4t7397NWB+7Pig1fOxfFiAC9eE//NfeaAWT2RR+z8QjILM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zoGv8YAAADcAAAADwAAAAAAAAAAAAAAAACYAgAAZHJz&#10;L2Rvd25yZXYueG1sUEsFBgAAAAAEAAQA9QAAAIsDAAAAAA==&#10;" filled="f" stroked="f" strokeweight=".5pt">
                  <v:textbox style="mso-fit-shape-to-text:t" inset=",,1mm">
                    <w:txbxContent>
                      <w:p w:rsidR="00C20281" w:rsidRPr="00826AD3" w:rsidRDefault="00C20281" w:rsidP="00EB20F6">
                        <w:pPr>
                          <w:autoSpaceDE w:val="0"/>
                          <w:autoSpaceDN w:val="0"/>
                          <w:adjustRightInd w:val="0"/>
                          <w:spacing w:line="240" w:lineRule="exact"/>
                          <w:ind w:left="450" w:hangingChars="250" w:hanging="450"/>
                          <w:jc w:val="left"/>
                          <w:rPr>
                            <w:rFonts w:asciiTheme="minorEastAsia" w:hAnsiTheme="minorEastAsia" w:cs="HGｺﾞｼｯｸM"/>
                            <w:kern w:val="0"/>
                            <w:sz w:val="18"/>
                            <w:szCs w:val="18"/>
                          </w:rPr>
                        </w:pPr>
                        <w:r w:rsidRPr="000C2BE8">
                          <w:rPr>
                            <w:rFonts w:asciiTheme="minorEastAsia" w:hAnsiTheme="minorEastAsia" w:hint="eastAsia"/>
                            <w:sz w:val="18"/>
                            <w:szCs w:val="18"/>
                          </w:rPr>
                          <w:t>注</w:t>
                        </w:r>
                        <w:r>
                          <w:rPr>
                            <w:rFonts w:asciiTheme="minorEastAsia" w:hAnsiTheme="minorEastAsia" w:hint="eastAsia"/>
                            <w:sz w:val="18"/>
                            <w:szCs w:val="18"/>
                          </w:rPr>
                          <w:t>1</w:t>
                        </w:r>
                        <w:r w:rsidRPr="00826AD3">
                          <w:rPr>
                            <w:rFonts w:asciiTheme="minorEastAsia" w:hAnsiTheme="minorEastAsia" w:hint="eastAsia"/>
                            <w:sz w:val="18"/>
                            <w:szCs w:val="18"/>
                          </w:rPr>
                          <w:t xml:space="preserve">　</w:t>
                        </w:r>
                        <w:r>
                          <w:rPr>
                            <w:rFonts w:asciiTheme="minorEastAsia" w:hAnsiTheme="minorEastAsia" w:hint="eastAsia"/>
                            <w:sz w:val="18"/>
                            <w:szCs w:val="18"/>
                          </w:rPr>
                          <w:t>調査日当日の推計数（厚生労働省「</w:t>
                        </w:r>
                        <w:r>
                          <w:rPr>
                            <w:rFonts w:asciiTheme="minorEastAsia" w:hAnsiTheme="minorEastAsia" w:hint="eastAsia"/>
                            <w:sz w:val="18"/>
                          </w:rPr>
                          <w:t>患者調査」）</w:t>
                        </w:r>
                        <w:r w:rsidRPr="000F518B">
                          <w:rPr>
                            <w:rFonts w:asciiTheme="minorEastAsia" w:hAnsiTheme="minorEastAsia" w:hint="eastAsia"/>
                            <w:sz w:val="18"/>
                          </w:rPr>
                          <w:t>：</w:t>
                        </w:r>
                        <w:r w:rsidRPr="00826AD3">
                          <w:rPr>
                            <w:rFonts w:asciiTheme="minorEastAsia" w:hAnsiTheme="minorEastAsia" w:cs="HGｺﾞｼｯｸM" w:hint="eastAsia"/>
                            <w:kern w:val="0"/>
                            <w:sz w:val="18"/>
                            <w:szCs w:val="21"/>
                          </w:rPr>
                          <w:t>病院については、平成</w:t>
                        </w:r>
                        <w:r>
                          <w:rPr>
                            <w:rFonts w:asciiTheme="minorEastAsia" w:hAnsiTheme="minorEastAsia" w:cs="HGºÞ¼¯¸M"/>
                            <w:kern w:val="0"/>
                            <w:sz w:val="18"/>
                            <w:szCs w:val="21"/>
                          </w:rPr>
                          <w:t>26</w:t>
                        </w:r>
                        <w:r w:rsidRPr="00826AD3">
                          <w:rPr>
                            <w:rFonts w:asciiTheme="minorEastAsia" w:hAnsiTheme="minorEastAsia" w:cs="HGｺﾞｼｯｸM" w:hint="eastAsia"/>
                            <w:kern w:val="0"/>
                            <w:sz w:val="18"/>
                            <w:szCs w:val="21"/>
                          </w:rPr>
                          <w:t>年</w:t>
                        </w:r>
                        <w:r>
                          <w:rPr>
                            <w:rFonts w:asciiTheme="minorEastAsia" w:hAnsiTheme="minorEastAsia" w:cs="HGºÞ¼¯¸M"/>
                            <w:kern w:val="0"/>
                            <w:sz w:val="18"/>
                            <w:szCs w:val="21"/>
                          </w:rPr>
                          <w:t>10</w:t>
                        </w:r>
                        <w:r w:rsidRPr="00826AD3">
                          <w:rPr>
                            <w:rFonts w:asciiTheme="minorEastAsia" w:hAnsiTheme="minorEastAsia" w:cs="HGｺﾞｼｯｸM" w:hint="eastAsia"/>
                            <w:kern w:val="0"/>
                            <w:sz w:val="18"/>
                            <w:szCs w:val="21"/>
                          </w:rPr>
                          <w:t>月</w:t>
                        </w:r>
                        <w:r w:rsidRPr="00826AD3">
                          <w:rPr>
                            <w:rFonts w:asciiTheme="minorEastAsia" w:hAnsiTheme="minorEastAsia" w:cs="HGºÞ¼¯¸M"/>
                            <w:kern w:val="0"/>
                            <w:sz w:val="18"/>
                            <w:szCs w:val="21"/>
                          </w:rPr>
                          <w:t>21</w:t>
                        </w:r>
                        <w:r w:rsidRPr="00826AD3">
                          <w:rPr>
                            <w:rFonts w:asciiTheme="minorEastAsia" w:hAnsiTheme="minorEastAsia" w:cs="HGｺﾞｼｯｸM" w:hint="eastAsia"/>
                            <w:kern w:val="0"/>
                            <w:sz w:val="18"/>
                            <w:szCs w:val="21"/>
                          </w:rPr>
                          <w:t>日</w:t>
                        </w:r>
                        <w:r w:rsidR="00B744E3">
                          <w:rPr>
                            <w:rFonts w:asciiTheme="minorEastAsia" w:hAnsiTheme="minorEastAsia" w:cs="HGｺﾞｼｯｸM" w:hint="eastAsia"/>
                            <w:kern w:val="0"/>
                            <w:sz w:val="18"/>
                            <w:szCs w:val="21"/>
                          </w:rPr>
                          <w:t>（</w:t>
                        </w:r>
                        <w:r w:rsidR="0006403F">
                          <w:rPr>
                            <w:rFonts w:asciiTheme="minorEastAsia" w:hAnsiTheme="minorEastAsia" w:cs="HGｺﾞｼｯｸM" w:hint="eastAsia"/>
                            <w:kern w:val="0"/>
                            <w:sz w:val="18"/>
                            <w:szCs w:val="21"/>
                          </w:rPr>
                          <w:t>火</w:t>
                        </w:r>
                        <w:r w:rsidR="00B744E3">
                          <w:rPr>
                            <w:rFonts w:asciiTheme="minorEastAsia" w:hAnsiTheme="minorEastAsia" w:cs="HGｺﾞｼｯｸM" w:hint="eastAsia"/>
                            <w:kern w:val="0"/>
                            <w:sz w:val="18"/>
                            <w:szCs w:val="21"/>
                          </w:rPr>
                          <w:t>）</w:t>
                        </w:r>
                        <w:r w:rsidRPr="00826AD3">
                          <w:rPr>
                            <w:rFonts w:asciiTheme="minorEastAsia" w:hAnsiTheme="minorEastAsia" w:cs="HGｺﾞｼｯｸM" w:hint="eastAsia"/>
                            <w:kern w:val="0"/>
                            <w:sz w:val="18"/>
                            <w:szCs w:val="21"/>
                          </w:rPr>
                          <w:t>～</w:t>
                        </w:r>
                        <w:r>
                          <w:rPr>
                            <w:rFonts w:asciiTheme="minorEastAsia" w:hAnsiTheme="minorEastAsia" w:cs="HGºÞ¼¯¸M"/>
                            <w:kern w:val="0"/>
                            <w:sz w:val="18"/>
                            <w:szCs w:val="21"/>
                          </w:rPr>
                          <w:t>23</w:t>
                        </w:r>
                        <w:r w:rsidRPr="00826AD3">
                          <w:rPr>
                            <w:rFonts w:asciiTheme="minorEastAsia" w:hAnsiTheme="minorEastAsia" w:cs="HGｺﾞｼｯｸM" w:hint="eastAsia"/>
                            <w:kern w:val="0"/>
                            <w:sz w:val="18"/>
                            <w:szCs w:val="21"/>
                          </w:rPr>
                          <w:t>日</w:t>
                        </w:r>
                        <w:r w:rsidR="00B744E3">
                          <w:rPr>
                            <w:rFonts w:asciiTheme="minorEastAsia" w:hAnsiTheme="minorEastAsia" w:cs="HGｺﾞｼｯｸM" w:hint="eastAsia"/>
                            <w:kern w:val="0"/>
                            <w:sz w:val="18"/>
                            <w:szCs w:val="21"/>
                          </w:rPr>
                          <w:t>（</w:t>
                        </w:r>
                        <w:r w:rsidR="0006403F">
                          <w:rPr>
                            <w:rFonts w:asciiTheme="minorEastAsia" w:hAnsiTheme="minorEastAsia" w:cs="HGｺﾞｼｯｸM" w:hint="eastAsia"/>
                            <w:kern w:val="0"/>
                            <w:sz w:val="18"/>
                            <w:szCs w:val="21"/>
                          </w:rPr>
                          <w:t>木</w:t>
                        </w:r>
                        <w:r w:rsidR="00B744E3">
                          <w:rPr>
                            <w:rFonts w:asciiTheme="minorEastAsia" w:hAnsiTheme="minorEastAsia" w:cs="HGｺﾞｼｯｸM" w:hint="eastAsia"/>
                            <w:kern w:val="0"/>
                            <w:sz w:val="18"/>
                            <w:szCs w:val="21"/>
                          </w:rPr>
                          <w:t>）</w:t>
                        </w:r>
                        <w:r w:rsidRPr="00826AD3">
                          <w:rPr>
                            <w:rFonts w:asciiTheme="minorEastAsia" w:hAnsiTheme="minorEastAsia" w:cs="HGｺﾞｼｯｸM" w:hint="eastAsia"/>
                            <w:kern w:val="0"/>
                            <w:sz w:val="18"/>
                            <w:szCs w:val="21"/>
                          </w:rPr>
                          <w:t>の</w:t>
                        </w:r>
                        <w:r>
                          <w:rPr>
                            <w:rFonts w:asciiTheme="minorEastAsia" w:hAnsiTheme="minorEastAsia" w:cs="HGｺﾞｼｯｸM" w:hint="eastAsia"/>
                            <w:kern w:val="0"/>
                            <w:sz w:val="18"/>
                            <w:szCs w:val="21"/>
                          </w:rPr>
                          <w:t>3</w:t>
                        </w:r>
                        <w:r w:rsidRPr="00826AD3">
                          <w:rPr>
                            <w:rFonts w:asciiTheme="minorEastAsia" w:hAnsiTheme="minorEastAsia" w:cs="HGｺﾞｼｯｸM" w:hint="eastAsia"/>
                            <w:kern w:val="0"/>
                            <w:sz w:val="18"/>
                            <w:szCs w:val="21"/>
                          </w:rPr>
                          <w:t>日間のうち病院ごとに指定した</w:t>
                        </w:r>
                        <w:r>
                          <w:rPr>
                            <w:rFonts w:asciiTheme="minorEastAsia" w:hAnsiTheme="minorEastAsia" w:cs="HGｺﾞｼｯｸM" w:hint="eastAsia"/>
                            <w:kern w:val="0"/>
                            <w:sz w:val="18"/>
                            <w:szCs w:val="18"/>
                          </w:rPr>
                          <w:t>1</w:t>
                        </w:r>
                        <w:r w:rsidRPr="00826AD3">
                          <w:rPr>
                            <w:rFonts w:asciiTheme="minorEastAsia" w:hAnsiTheme="minorEastAsia" w:cs="HGｺﾞｼｯｸM" w:hint="eastAsia"/>
                            <w:kern w:val="0"/>
                            <w:sz w:val="18"/>
                            <w:szCs w:val="18"/>
                          </w:rPr>
                          <w:t>日、診療所については、平成</w:t>
                        </w:r>
                        <w:r>
                          <w:rPr>
                            <w:rFonts w:asciiTheme="minorEastAsia" w:hAnsiTheme="minorEastAsia" w:cs="HGｺﾞｼｯｸM" w:hint="eastAsia"/>
                            <w:kern w:val="0"/>
                            <w:sz w:val="18"/>
                            <w:szCs w:val="18"/>
                          </w:rPr>
                          <w:t>26</w:t>
                        </w:r>
                        <w:r w:rsidRPr="00826AD3">
                          <w:rPr>
                            <w:rFonts w:asciiTheme="minorEastAsia" w:hAnsiTheme="minorEastAsia" w:cs="HGｺﾞｼｯｸM" w:hint="eastAsia"/>
                            <w:kern w:val="0"/>
                            <w:sz w:val="18"/>
                            <w:szCs w:val="18"/>
                          </w:rPr>
                          <w:t>年10月21日</w:t>
                        </w:r>
                        <w:r w:rsidR="00B744E3">
                          <w:rPr>
                            <w:rFonts w:asciiTheme="minorEastAsia" w:hAnsiTheme="minorEastAsia" w:cs="HGｺﾞｼｯｸM" w:hint="eastAsia"/>
                            <w:kern w:val="0"/>
                            <w:sz w:val="18"/>
                            <w:szCs w:val="18"/>
                          </w:rPr>
                          <w:t>（</w:t>
                        </w:r>
                        <w:r w:rsidRPr="00826AD3">
                          <w:rPr>
                            <w:rFonts w:asciiTheme="minorEastAsia" w:hAnsiTheme="minorEastAsia" w:cs="HGｺﾞｼｯｸM" w:hint="eastAsia"/>
                            <w:kern w:val="0"/>
                            <w:sz w:val="18"/>
                            <w:szCs w:val="18"/>
                          </w:rPr>
                          <w:t>火</w:t>
                        </w:r>
                        <w:r w:rsidR="00B744E3">
                          <w:rPr>
                            <w:rFonts w:asciiTheme="minorEastAsia" w:hAnsiTheme="minorEastAsia" w:cs="HGｺﾞｼｯｸM" w:hint="eastAsia"/>
                            <w:kern w:val="0"/>
                            <w:sz w:val="18"/>
                            <w:szCs w:val="18"/>
                          </w:rPr>
                          <w:t>）</w:t>
                        </w:r>
                        <w:r w:rsidRPr="00826AD3">
                          <w:rPr>
                            <w:rFonts w:asciiTheme="minorEastAsia" w:hAnsiTheme="minorEastAsia" w:cs="HGｺﾞｼｯｸM" w:hint="eastAsia"/>
                            <w:kern w:val="0"/>
                            <w:sz w:val="18"/>
                            <w:szCs w:val="18"/>
                          </w:rPr>
                          <w:t>、22日</w:t>
                        </w:r>
                        <w:r w:rsidR="00B744E3">
                          <w:rPr>
                            <w:rFonts w:asciiTheme="minorEastAsia" w:hAnsiTheme="minorEastAsia" w:cs="HGｺﾞｼｯｸM" w:hint="eastAsia"/>
                            <w:kern w:val="0"/>
                            <w:sz w:val="18"/>
                            <w:szCs w:val="18"/>
                          </w:rPr>
                          <w:t>（</w:t>
                        </w:r>
                        <w:r w:rsidRPr="00826AD3">
                          <w:rPr>
                            <w:rFonts w:asciiTheme="minorEastAsia" w:hAnsiTheme="minorEastAsia" w:cs="HGｺﾞｼｯｸM" w:hint="eastAsia"/>
                            <w:kern w:val="0"/>
                            <w:sz w:val="18"/>
                            <w:szCs w:val="18"/>
                          </w:rPr>
                          <w:t>水</w:t>
                        </w:r>
                        <w:r w:rsidR="00B744E3">
                          <w:rPr>
                            <w:rFonts w:asciiTheme="minorEastAsia" w:hAnsiTheme="minorEastAsia" w:cs="HGｺﾞｼｯｸM" w:hint="eastAsia"/>
                            <w:kern w:val="0"/>
                            <w:sz w:val="18"/>
                            <w:szCs w:val="18"/>
                          </w:rPr>
                          <w:t>）</w:t>
                        </w:r>
                        <w:r w:rsidRPr="00826AD3">
                          <w:rPr>
                            <w:rFonts w:asciiTheme="minorEastAsia" w:hAnsiTheme="minorEastAsia" w:cs="HGｺﾞｼｯｸM" w:hint="eastAsia"/>
                            <w:kern w:val="0"/>
                            <w:sz w:val="18"/>
                            <w:szCs w:val="18"/>
                          </w:rPr>
                          <w:t>、24日</w:t>
                        </w:r>
                        <w:r w:rsidR="00B744E3">
                          <w:rPr>
                            <w:rFonts w:asciiTheme="minorEastAsia" w:hAnsiTheme="minorEastAsia" w:cs="HGｺﾞｼｯｸM" w:hint="eastAsia"/>
                            <w:kern w:val="0"/>
                            <w:sz w:val="18"/>
                            <w:szCs w:val="18"/>
                          </w:rPr>
                          <w:t>（</w:t>
                        </w:r>
                        <w:r w:rsidRPr="00826AD3">
                          <w:rPr>
                            <w:rFonts w:asciiTheme="minorEastAsia" w:hAnsiTheme="minorEastAsia" w:cs="HGｺﾞｼｯｸM" w:hint="eastAsia"/>
                            <w:kern w:val="0"/>
                            <w:sz w:val="18"/>
                            <w:szCs w:val="18"/>
                          </w:rPr>
                          <w:t>金</w:t>
                        </w:r>
                        <w:r w:rsidR="00B744E3">
                          <w:rPr>
                            <w:rFonts w:asciiTheme="minorEastAsia" w:hAnsiTheme="minorEastAsia" w:cs="HGｺﾞｼｯｸM" w:hint="eastAsia"/>
                            <w:kern w:val="0"/>
                            <w:sz w:val="18"/>
                            <w:szCs w:val="18"/>
                          </w:rPr>
                          <w:t>）</w:t>
                        </w:r>
                        <w:r>
                          <w:rPr>
                            <w:rFonts w:asciiTheme="minorEastAsia" w:hAnsiTheme="minorEastAsia" w:cs="HGｺﾞｼｯｸM" w:hint="eastAsia"/>
                            <w:kern w:val="0"/>
                            <w:sz w:val="18"/>
                            <w:szCs w:val="18"/>
                          </w:rPr>
                          <w:t>の3</w:t>
                        </w:r>
                        <w:r w:rsidRPr="00826AD3">
                          <w:rPr>
                            <w:rFonts w:asciiTheme="minorEastAsia" w:hAnsiTheme="minorEastAsia" w:cs="HGｺﾞｼｯｸM" w:hint="eastAsia"/>
                            <w:kern w:val="0"/>
                            <w:sz w:val="18"/>
                            <w:szCs w:val="18"/>
                          </w:rPr>
                          <w:t>日間のう</w:t>
                        </w:r>
                        <w:r w:rsidRPr="005455C4">
                          <w:rPr>
                            <w:rFonts w:asciiTheme="minorEastAsia" w:hAnsiTheme="minorEastAsia" w:cs="HGｺﾞｼｯｸM" w:hint="eastAsia"/>
                            <w:kern w:val="0"/>
                            <w:sz w:val="18"/>
                            <w:szCs w:val="18"/>
                          </w:rPr>
                          <w:t>ち診療所</w:t>
                        </w:r>
                        <w:r w:rsidRPr="00826AD3">
                          <w:rPr>
                            <w:rFonts w:asciiTheme="minorEastAsia" w:hAnsiTheme="minorEastAsia" w:cs="HGｺﾞｼｯｸM" w:hint="eastAsia"/>
                            <w:kern w:val="0"/>
                            <w:sz w:val="18"/>
                            <w:szCs w:val="18"/>
                          </w:rPr>
                          <w:t>ごとに指定した</w:t>
                        </w:r>
                        <w:r>
                          <w:rPr>
                            <w:rFonts w:asciiTheme="minorEastAsia" w:hAnsiTheme="minorEastAsia" w:cs="HGｺﾞｼｯｸM" w:hint="eastAsia"/>
                            <w:kern w:val="0"/>
                            <w:sz w:val="18"/>
                            <w:szCs w:val="18"/>
                          </w:rPr>
                          <w:t>1</w:t>
                        </w:r>
                        <w:r w:rsidRPr="00826AD3">
                          <w:rPr>
                            <w:rFonts w:asciiTheme="minorEastAsia" w:hAnsiTheme="minorEastAsia" w:cs="HGｺﾞｼｯｸM" w:hint="eastAsia"/>
                            <w:kern w:val="0"/>
                            <w:sz w:val="18"/>
                            <w:szCs w:val="18"/>
                          </w:rPr>
                          <w:t>日</w:t>
                        </w:r>
                        <w:r>
                          <w:rPr>
                            <w:rFonts w:asciiTheme="minorEastAsia" w:hAnsiTheme="minorEastAsia" w:cs="HGｺﾞｼｯｸM" w:hint="eastAsia"/>
                            <w:kern w:val="0"/>
                            <w:sz w:val="18"/>
                            <w:szCs w:val="18"/>
                          </w:rPr>
                          <w:t>の患者数から推計した数になります</w:t>
                        </w:r>
                        <w:r w:rsidRPr="00826AD3">
                          <w:rPr>
                            <w:rFonts w:asciiTheme="minorEastAsia" w:hAnsiTheme="minorEastAsia" w:cs="HGｺﾞｼｯｸM" w:hint="eastAsia"/>
                            <w:kern w:val="0"/>
                            <w:sz w:val="18"/>
                            <w:szCs w:val="18"/>
                          </w:rPr>
                          <w:t>｡</w:t>
                        </w:r>
                      </w:p>
                    </w:txbxContent>
                  </v:textbox>
                </v:shape>
                <v:line id="直線コネクタ 255" o:spid="_x0000_s1081" style="position:absolute;visibility:visible;mso-wrap-style:square" from="381,0" to="6158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t/1acMAAADcAAAADwAAAGRycy9kb3ducmV2LnhtbESPQWsCMRSE74L/ITzBm2ZVFLs1ighC&#10;Dz1YFezxNXluFjcv6ybV7b9vBMHjMDPfMItV6ypxoyaUnhWMhhkIYu1NyYWC42E7mIMIEdlg5ZkU&#10;/FGA1bLbWWBu/J2/6LaPhUgQDjkqsDHWuZRBW3IYhr4mTt7ZNw5jkk0hTYP3BHeVHGfZTDosOS1Y&#10;rGljSV/2v07ByeLnbqd/IvnJ91qbwhh/fVOq32vX7yAitfEVfrY/jILxdAqPM+kIyO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Lf9WnDAAAA3AAAAA8AAAAAAAAAAAAA&#10;AAAAoQIAAGRycy9kb3ducmV2LnhtbFBLBQYAAAAABAAEAPkAAACRAwAAAAA=&#10;" strokecolor="#4a7ebb"/>
              </v:group>
            </w:pict>
          </mc:Fallback>
        </mc:AlternateContent>
      </w:r>
    </w:p>
    <w:p w:rsidR="00EB20F6" w:rsidRPr="00E73DD9" w:rsidRDefault="00EB20F6" w:rsidP="00EB20F6">
      <w:pPr>
        <w:rPr>
          <w:rFonts w:ascii="ＭＳ ゴシック" w:eastAsia="ＭＳ ゴシック" w:hAnsi="ＭＳ ゴシック"/>
          <w:b/>
          <w:color w:val="0070C0"/>
          <w:sz w:val="36"/>
          <w:szCs w:val="36"/>
          <w:u w:val="single"/>
        </w:rPr>
      </w:pPr>
    </w:p>
    <w:p w:rsidR="00EB20F6" w:rsidRPr="00E73DD9" w:rsidRDefault="00EB20F6" w:rsidP="00EB20F6">
      <w:pPr>
        <w:snapToGrid w:val="0"/>
        <w:rPr>
          <w:rFonts w:ascii="ＭＳ ゴシック" w:eastAsia="ＭＳ ゴシック" w:hAnsi="ＭＳ ゴシック"/>
          <w:b/>
          <w:color w:val="0070C0"/>
          <w:sz w:val="44"/>
          <w:szCs w:val="36"/>
          <w:u w:val="single"/>
        </w:rPr>
      </w:pPr>
      <w:r w:rsidRPr="00E73DD9">
        <w:rPr>
          <w:rFonts w:ascii="ＭＳ ゴシック" w:eastAsia="ＭＳ ゴシック" w:hAnsi="ＭＳ ゴシック" w:hint="eastAsia"/>
          <w:b/>
          <w:color w:val="0070C0"/>
          <w:sz w:val="36"/>
          <w:szCs w:val="36"/>
          <w:u w:val="single"/>
        </w:rPr>
        <w:lastRenderedPageBreak/>
        <w:t>２．年齢階級別受療率</w:t>
      </w:r>
    </w:p>
    <w:p w:rsidR="00EB20F6" w:rsidRPr="00E73DD9" w:rsidRDefault="00EB20F6" w:rsidP="00EB20F6">
      <w:pPr>
        <w:widowControl/>
        <w:ind w:leftChars="200" w:left="640" w:hangingChars="100" w:hanging="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hint="eastAsia"/>
          <w:color w:val="000000" w:themeColor="text1"/>
          <w:sz w:val="22"/>
        </w:rPr>
        <w:t>○大阪府に住所を有する患者の受療率</w:t>
      </w:r>
      <w:r w:rsidRPr="00E73DD9">
        <w:rPr>
          <w:rFonts w:ascii="HG丸ｺﾞｼｯｸM-PRO" w:eastAsia="HG丸ｺﾞｼｯｸM-PRO" w:hAnsi="HG丸ｺﾞｼｯｸM-PRO" w:hint="eastAsia"/>
          <w:color w:val="000000" w:themeColor="text1"/>
          <w:sz w:val="22"/>
          <w:vertAlign w:val="superscript"/>
        </w:rPr>
        <w:t>注1</w:t>
      </w:r>
      <w:r w:rsidRPr="00E73DD9">
        <w:rPr>
          <w:rFonts w:ascii="HG丸ｺﾞｼｯｸM-PRO" w:eastAsia="HG丸ｺﾞｼｯｸM-PRO" w:hAnsi="HG丸ｺﾞｼｯｸM-PRO" w:hint="eastAsia"/>
          <w:color w:val="000000" w:themeColor="text1"/>
          <w:sz w:val="22"/>
        </w:rPr>
        <w:t>（人口10万人対）は、外来受療率については、大阪府が5,966と全国の5,696を上回っていますが、入院受療率については、大阪府が1,000であり全国の1,038を下回っています。</w:t>
      </w:r>
    </w:p>
    <w:p w:rsidR="00EB20F6" w:rsidRPr="00E73DD9" w:rsidRDefault="00EB20F6" w:rsidP="00EB20F6">
      <w:pPr>
        <w:widowControl/>
        <w:ind w:leftChars="200" w:left="640" w:hangingChars="100" w:hanging="220"/>
        <w:rPr>
          <w:rFonts w:ascii="HG丸ｺﾞｼｯｸM-PRO" w:eastAsia="HG丸ｺﾞｼｯｸM-PRO" w:hAnsi="HG丸ｺﾞｼｯｸM-PRO"/>
          <w:color w:val="000000" w:themeColor="text1"/>
          <w:sz w:val="22"/>
        </w:rPr>
      </w:pPr>
    </w:p>
    <w:p w:rsidR="00EB20F6" w:rsidRPr="00E73DD9" w:rsidRDefault="00EB20F6" w:rsidP="00EB20F6">
      <w:pPr>
        <w:widowControl/>
        <w:ind w:leftChars="200" w:left="640" w:hangingChars="100" w:hanging="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hint="eastAsia"/>
          <w:color w:val="000000" w:themeColor="text1"/>
          <w:sz w:val="22"/>
        </w:rPr>
        <w:t>○大阪府の外来受療率は、65歳以上の高齢者において、全国より値が高くなっています。</w:t>
      </w:r>
    </w:p>
    <w:p w:rsidR="00EB20F6" w:rsidRPr="00E73DD9" w:rsidRDefault="00EB20F6" w:rsidP="00EB20F6">
      <w:pPr>
        <w:widowControl/>
        <w:ind w:leftChars="200" w:left="640" w:hangingChars="100" w:hanging="220"/>
        <w:rPr>
          <w:rFonts w:ascii="HG丸ｺﾞｼｯｸM-PRO" w:eastAsia="HG丸ｺﾞｼｯｸM-PRO" w:hAnsi="HG丸ｺﾞｼｯｸM-PRO"/>
          <w:color w:val="000000" w:themeColor="text1"/>
          <w:sz w:val="22"/>
        </w:rPr>
      </w:pPr>
    </w:p>
    <w:p w:rsidR="00EB20F6" w:rsidRPr="00E73DD9" w:rsidRDefault="00EB20F6" w:rsidP="00EB20F6">
      <w:pPr>
        <w:widowControl/>
        <w:ind w:leftChars="200" w:left="640" w:hangingChars="100" w:hanging="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hint="eastAsia"/>
          <w:color w:val="000000" w:themeColor="text1"/>
          <w:sz w:val="22"/>
        </w:rPr>
        <w:t>○なお、性別でみると、男性6,178（外来5,239、入院939）、女性7,700（外来6,644、入院1,056）となっており、受療率は、</w:t>
      </w:r>
      <w:r w:rsidR="002267F1">
        <w:rPr>
          <w:rFonts w:ascii="HG丸ｺﾞｼｯｸM-PRO" w:eastAsia="HG丸ｺﾞｼｯｸM-PRO" w:hAnsi="HG丸ｺﾞｼｯｸM-PRO" w:hint="eastAsia"/>
          <w:color w:val="000000" w:themeColor="text1"/>
          <w:sz w:val="22"/>
        </w:rPr>
        <w:t>外来患者、入院</w:t>
      </w:r>
      <w:r w:rsidRPr="00E73DD9">
        <w:rPr>
          <w:rFonts w:ascii="HG丸ｺﾞｼｯｸM-PRO" w:eastAsia="HG丸ｺﾞｼｯｸM-PRO" w:hAnsi="HG丸ｺﾞｼｯｸM-PRO" w:hint="eastAsia"/>
          <w:color w:val="000000" w:themeColor="text1"/>
          <w:sz w:val="22"/>
        </w:rPr>
        <w:t>患者ともに女性が高くなっています。</w:t>
      </w:r>
    </w:p>
    <w:p w:rsidR="00EB20F6" w:rsidRPr="00E73DD9" w:rsidRDefault="00EB20F6" w:rsidP="00EB20F6">
      <w:pPr>
        <w:widowControl/>
        <w:ind w:leftChars="200" w:left="640" w:hangingChars="100" w:hanging="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23776" behindDoc="0" locked="0" layoutInCell="1" allowOverlap="1" wp14:anchorId="70D09ADF" wp14:editId="0DD242EB">
                <wp:simplePos x="0" y="0"/>
                <wp:positionH relativeFrom="column">
                  <wp:posOffset>56515</wp:posOffset>
                </wp:positionH>
                <wp:positionV relativeFrom="paragraph">
                  <wp:posOffset>229870</wp:posOffset>
                </wp:positionV>
                <wp:extent cx="1514475" cy="266700"/>
                <wp:effectExtent l="0" t="0" r="0" b="0"/>
                <wp:wrapNone/>
                <wp:docPr id="66" name="テキスト ボックス 66" title="図表2-4-3　年齢階級別受療率（平成26年）"/>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rsidR="00C20281" w:rsidRPr="009237E1" w:rsidRDefault="00C20281" w:rsidP="00EB20F6">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表2-4-3</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年齢階級別受療率（平成26年）</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66" o:spid="_x0000_s1082" type="#_x0000_t202" alt="タイトル: 図表2-4-3　年齢階級別受療率（平成26年）" style="position:absolute;left:0;text-align:left;margin-left:4.45pt;margin-top:18.1pt;width:119.25pt;height:21pt;z-index:25172377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" filled="f" stroked="f" strokeweight="2pt">
                <v:textbox style="mso-fit-shape-to-text:t">
                  <w:txbxContent>
                    <w:p w:rsidR="00C20281" w:rsidRPr="009237E1" w:rsidRDefault="00C20281" w:rsidP="00EB20F6">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表2-4-3</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年齢階級別受療率（平成26年）</w:t>
                      </w:r>
                    </w:p>
                  </w:txbxContent>
                </v:textbox>
              </v:shape>
            </w:pict>
          </mc:Fallback>
        </mc:AlternateContent>
      </w:r>
    </w:p>
    <w:p w:rsidR="00EB20F6" w:rsidRPr="00E73DD9" w:rsidRDefault="00EB20F6" w:rsidP="00EB20F6">
      <w:pPr>
        <w:widowControl/>
        <w:jc w:val="left"/>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0"/>
        </w:rPr>
        <mc:AlternateContent>
          <mc:Choice Requires="wps">
            <w:drawing>
              <wp:anchor distT="0" distB="0" distL="114300" distR="114300" simplePos="0" relativeHeight="251720704" behindDoc="0" locked="0" layoutInCell="1" allowOverlap="1" wp14:anchorId="5F80C64B" wp14:editId="6A44041C">
                <wp:simplePos x="0" y="0"/>
                <wp:positionH relativeFrom="column">
                  <wp:posOffset>1365885</wp:posOffset>
                </wp:positionH>
                <wp:positionV relativeFrom="paragraph">
                  <wp:posOffset>183515</wp:posOffset>
                </wp:positionV>
                <wp:extent cx="914400" cy="914400"/>
                <wp:effectExtent l="0" t="0" r="0" b="0"/>
                <wp:wrapNone/>
                <wp:docPr id="141" name="テキスト ボックス 141" descr="外来"/>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rsidR="00C20281" w:rsidRPr="00BC6A89" w:rsidRDefault="00C20281" w:rsidP="00EB20F6">
                            <w:pPr>
                              <w:rPr>
                                <w:rFonts w:ascii="ＭＳ Ｐゴシック" w:eastAsia="ＭＳ Ｐゴシック" w:hAnsi="ＭＳ Ｐゴシック"/>
                                <w:sz w:val="20"/>
                              </w:rPr>
                            </w:pPr>
                            <w:r>
                              <w:rPr>
                                <w:rFonts w:ascii="ＭＳ Ｐゴシック" w:eastAsia="ＭＳ Ｐゴシック" w:hAnsi="ＭＳ Ｐゴシック" w:hint="eastAsia"/>
                                <w:sz w:val="20"/>
                              </w:rPr>
                              <w:t>外来</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141" o:spid="_x0000_s1083" type="#_x0000_t202" alt="外来" style="position:absolute;margin-left:107.55pt;margin-top:14.45pt;width:1in;height:1in;z-index:25172070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" filled="f" stroked="f" strokeweight=".5pt">
                <v:textbox style="mso-fit-shape-to-text:t">
                  <w:txbxContent>
                    <w:p w:rsidR="00C20281" w:rsidRPr="00BC6A89" w:rsidRDefault="00C20281" w:rsidP="00EB20F6">
                      <w:pPr>
                        <w:rPr>
                          <w:rFonts w:ascii="ＭＳ Ｐゴシック" w:eastAsia="ＭＳ Ｐゴシック" w:hAnsi="ＭＳ Ｐゴシック"/>
                          <w:sz w:val="20"/>
                        </w:rPr>
                      </w:pPr>
                      <w:r>
                        <w:rPr>
                          <w:rFonts w:ascii="ＭＳ Ｐゴシック" w:eastAsia="ＭＳ Ｐゴシック" w:hAnsi="ＭＳ Ｐゴシック" w:hint="eastAsia"/>
                          <w:sz w:val="20"/>
                        </w:rPr>
                        <w:t>外来</w:t>
                      </w:r>
                    </w:p>
                  </w:txbxContent>
                </v:textbox>
              </v:shape>
            </w:pict>
          </mc:Fallback>
        </mc:AlternateContent>
      </w:r>
      <w:r w:rsidRPr="00E73DD9">
        <w:rPr>
          <w:rFonts w:ascii="HG丸ｺﾞｼｯｸM-PRO" w:eastAsia="HG丸ｺﾞｼｯｸM-PRO" w:hAnsi="HG丸ｺﾞｼｯｸM-PRO"/>
          <w:noProof/>
          <w:color w:val="000000" w:themeColor="text1"/>
          <w:sz w:val="20"/>
        </w:rPr>
        <mc:AlternateContent>
          <mc:Choice Requires="wps">
            <w:drawing>
              <wp:anchor distT="0" distB="0" distL="114300" distR="114300" simplePos="0" relativeHeight="251721728" behindDoc="0" locked="0" layoutInCell="1" allowOverlap="1" wp14:anchorId="4E5E9058" wp14:editId="1CD46892">
                <wp:simplePos x="0" y="0"/>
                <wp:positionH relativeFrom="column">
                  <wp:posOffset>4375785</wp:posOffset>
                </wp:positionH>
                <wp:positionV relativeFrom="paragraph">
                  <wp:posOffset>188693</wp:posOffset>
                </wp:positionV>
                <wp:extent cx="581025" cy="209550"/>
                <wp:effectExtent l="0" t="0" r="0" b="0"/>
                <wp:wrapNone/>
                <wp:docPr id="140" name="テキスト ボックス 140" descr="入院"/>
                <wp:cNvGraphicFramePr/>
                <a:graphic xmlns:a="http://schemas.openxmlformats.org/drawingml/2006/main">
                  <a:graphicData uri="http://schemas.microsoft.com/office/word/2010/wordprocessingShape">
                    <wps:wsp>
                      <wps:cNvSpPr txBox="1"/>
                      <wps:spPr>
                        <a:xfrm>
                          <a:off x="0" y="0"/>
                          <a:ext cx="581025" cy="209550"/>
                        </a:xfrm>
                        <a:prstGeom prst="rect">
                          <a:avLst/>
                        </a:prstGeom>
                        <a:noFill/>
                        <a:ln w="6350">
                          <a:noFill/>
                        </a:ln>
                        <a:effectLst/>
                      </wps:spPr>
                      <wps:txbx>
                        <w:txbxContent>
                          <w:p w:rsidR="00C20281" w:rsidRPr="00BC6A89" w:rsidRDefault="00C20281" w:rsidP="00EB20F6">
                            <w:pPr>
                              <w:rPr>
                                <w:rFonts w:ascii="ＭＳ Ｐゴシック" w:eastAsia="ＭＳ Ｐゴシック" w:hAnsi="ＭＳ Ｐゴシック"/>
                                <w:sz w:val="20"/>
                              </w:rPr>
                            </w:pPr>
                            <w:r>
                              <w:rPr>
                                <w:rFonts w:ascii="ＭＳ Ｐゴシック" w:eastAsia="ＭＳ Ｐゴシック" w:hAnsi="ＭＳ Ｐゴシック" w:hint="eastAsia"/>
                                <w:sz w:val="20"/>
                              </w:rPr>
                              <w:t>入院</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140" o:spid="_x0000_s1084" type="#_x0000_t202" alt="入院" style="position:absolute;margin-left:344.55pt;margin-top:14.85pt;width:45.75pt;height:16.5pt;z-index:2517217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" filled="f" stroked="f" strokeweight=".5pt">
                <v:textbox style="mso-fit-shape-to-text:t">
                  <w:txbxContent>
                    <w:p w:rsidR="00C20281" w:rsidRPr="00BC6A89" w:rsidRDefault="00C20281" w:rsidP="00EB20F6">
                      <w:pPr>
                        <w:rPr>
                          <w:rFonts w:ascii="ＭＳ Ｐゴシック" w:eastAsia="ＭＳ Ｐゴシック" w:hAnsi="ＭＳ Ｐゴシック"/>
                          <w:sz w:val="20"/>
                        </w:rPr>
                      </w:pPr>
                      <w:r>
                        <w:rPr>
                          <w:rFonts w:ascii="ＭＳ Ｐゴシック" w:eastAsia="ＭＳ Ｐゴシック" w:hAnsi="ＭＳ Ｐゴシック" w:hint="eastAsia"/>
                          <w:sz w:val="20"/>
                        </w:rPr>
                        <w:t>入院</w:t>
                      </w:r>
                    </w:p>
                  </w:txbxContent>
                </v:textbox>
              </v:shape>
            </w:pict>
          </mc:Fallback>
        </mc:AlternateContent>
      </w:r>
    </w:p>
    <w:p w:rsidR="00EB20F6" w:rsidRPr="00E73DD9" w:rsidRDefault="00EB20F6" w:rsidP="00EB20F6">
      <w:pPr>
        <w:ind w:leftChars="100" w:left="210"/>
        <w:rPr>
          <w:rFonts w:ascii="HG丸ｺﾞｼｯｸM-PRO" w:eastAsia="HG丸ｺﾞｼｯｸM-PRO" w:hAnsi="HG丸ｺﾞｼｯｸM-PRO"/>
          <w:color w:val="000000" w:themeColor="text1"/>
          <w:sz w:val="20"/>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24800" behindDoc="0" locked="0" layoutInCell="1" allowOverlap="1" wp14:anchorId="3CF9A563" wp14:editId="504A9A36">
                <wp:simplePos x="0" y="0"/>
                <wp:positionH relativeFrom="column">
                  <wp:posOffset>4626610</wp:posOffset>
                </wp:positionH>
                <wp:positionV relativeFrom="paragraph">
                  <wp:posOffset>2249170</wp:posOffset>
                </wp:positionV>
                <wp:extent cx="914400" cy="914400"/>
                <wp:effectExtent l="0" t="0" r="9525" b="0"/>
                <wp:wrapNone/>
                <wp:docPr id="68" name="テキスト ボックス 68" descr="出典　厚生労働省「患者調査」"/>
                <wp:cNvGraphicFramePr/>
                <a:graphic xmlns:a="http://schemas.openxmlformats.org/drawingml/2006/main">
                  <a:graphicData uri="http://schemas.microsoft.com/office/word/2010/wordprocessingShape">
                    <wps:wsp>
                      <wps:cNvSpPr txBox="1"/>
                      <wps:spPr>
                        <a:xfrm>
                          <a:off x="0" y="0"/>
                          <a:ext cx="914400" cy="914400"/>
                        </a:xfrm>
                        <a:prstGeom prst="rect">
                          <a:avLst/>
                        </a:prstGeom>
                        <a:solidFill>
                          <a:sysClr val="window" lastClr="FFFFFF"/>
                        </a:solidFill>
                        <a:ln w="6350">
                          <a:noFill/>
                        </a:ln>
                        <a:effectLst/>
                      </wps:spPr>
                      <wps:txbx>
                        <w:txbxContent>
                          <w:p w:rsidR="00C20281" w:rsidRPr="00E670BC" w:rsidRDefault="00C20281" w:rsidP="00EB20F6">
                            <w:pPr>
                              <w:ind w:left="160" w:hangingChars="100" w:hanging="160"/>
                              <w:jc w:val="right"/>
                              <w:rPr>
                                <w:rFonts w:ascii="ＭＳ Ｐゴシック" w:eastAsia="ＭＳ Ｐゴシック" w:hAnsi="ＭＳ Ｐゴシック"/>
                                <w:color w:val="000000" w:themeColor="text1"/>
                                <w:sz w:val="16"/>
                              </w:rPr>
                            </w:pPr>
                            <w:r>
                              <w:rPr>
                                <w:rFonts w:ascii="ＭＳ Ｐゴシック" w:eastAsia="ＭＳ Ｐゴシック" w:hAnsi="ＭＳ Ｐゴシック" w:hint="eastAsia"/>
                                <w:color w:val="000000" w:themeColor="text1"/>
                                <w:sz w:val="16"/>
                              </w:rPr>
                              <w:t>出典　厚生労働省「患者調査」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id="テキスト ボックス 68" o:spid="_x0000_s1085" type="#_x0000_t202" alt="出典　厚生労働省「患者調査」" style="position:absolute;left:0;text-align:left;margin-left:364.3pt;margin-top:177.1pt;width:1in;height:1in;z-index:25172480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" fillcolor="window" stroked="f" strokeweight=".5pt">
                <v:textbox style="mso-fit-shape-to-text:t">
                  <w:txbxContent>
                    <w:p w:rsidR="00C20281" w:rsidRPr="00E670BC" w:rsidRDefault="00C20281" w:rsidP="00EB20F6">
                      <w:pPr>
                        <w:ind w:left="160" w:hangingChars="100" w:hanging="160"/>
                        <w:jc w:val="right"/>
                        <w:rPr>
                          <w:rFonts w:ascii="ＭＳ Ｐゴシック" w:eastAsia="ＭＳ Ｐゴシック" w:hAnsi="ＭＳ Ｐゴシック"/>
                          <w:color w:val="000000" w:themeColor="text1"/>
                          <w:sz w:val="16"/>
                        </w:rPr>
                      </w:pPr>
                      <w:r>
                        <w:rPr>
                          <w:rFonts w:ascii="ＭＳ Ｐゴシック" w:eastAsia="ＭＳ Ｐゴシック" w:hAnsi="ＭＳ Ｐゴシック" w:hint="eastAsia"/>
                          <w:color w:val="000000" w:themeColor="text1"/>
                          <w:sz w:val="16"/>
                        </w:rPr>
                        <w:t>出典　厚生労働省「患者調査」</w:t>
                      </w:r>
                    </w:p>
                  </w:txbxContent>
                </v:textbox>
              </v:shape>
            </w:pict>
          </mc:Fallback>
        </mc:AlternateContent>
      </w:r>
      <w:r w:rsidRPr="00E73DD9">
        <w:rPr>
          <w:rFonts w:ascii="HG丸ｺﾞｼｯｸM-PRO" w:eastAsia="HG丸ｺﾞｼｯｸM-PRO" w:hAnsi="HG丸ｺﾞｼｯｸM-PRO"/>
          <w:noProof/>
          <w:color w:val="000000" w:themeColor="text1"/>
          <w:sz w:val="20"/>
        </w:rPr>
        <w:drawing>
          <wp:inline distT="0" distB="0" distL="0" distR="0" wp14:anchorId="590ADBE3" wp14:editId="10A27E3E">
            <wp:extent cx="2626198" cy="2160000"/>
            <wp:effectExtent l="0" t="0" r="3175" b="0"/>
            <wp:docPr id="35" name="図 35" title="図表2-4-3　年齢階級別受療率（平成26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626198" cy="2160000"/>
                    </a:xfrm>
                    <a:prstGeom prst="rect">
                      <a:avLst/>
                    </a:prstGeom>
                    <a:noFill/>
                    <a:ln>
                      <a:noFill/>
                    </a:ln>
                  </pic:spPr>
                </pic:pic>
              </a:graphicData>
            </a:graphic>
          </wp:inline>
        </w:drawing>
      </w:r>
      <w:r w:rsidRPr="00E73DD9">
        <w:rPr>
          <w:rFonts w:ascii="HG丸ｺﾞｼｯｸM-PRO" w:eastAsia="HG丸ｺﾞｼｯｸM-PRO" w:hAnsi="HG丸ｺﾞｼｯｸM-PRO" w:hint="eastAsia"/>
          <w:color w:val="000000" w:themeColor="text1"/>
          <w:sz w:val="20"/>
        </w:rPr>
        <w:t xml:space="preserve">　 　</w:t>
      </w:r>
      <w:r w:rsidRPr="00E73DD9">
        <w:rPr>
          <w:rFonts w:ascii="HG丸ｺﾞｼｯｸM-PRO" w:eastAsia="HG丸ｺﾞｼｯｸM-PRO" w:hAnsi="HG丸ｺﾞｼｯｸM-PRO"/>
          <w:noProof/>
          <w:color w:val="000000" w:themeColor="text1"/>
          <w:sz w:val="20"/>
        </w:rPr>
        <w:drawing>
          <wp:inline distT="0" distB="0" distL="0" distR="0" wp14:anchorId="44D1BDC8" wp14:editId="3D6A7068">
            <wp:extent cx="2626198" cy="2160000"/>
            <wp:effectExtent l="0" t="0" r="3175" b="0"/>
            <wp:docPr id="36" name="図 36" title="図表2-4-3　年齢階級別受療率（平成26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626198" cy="2160000"/>
                    </a:xfrm>
                    <a:prstGeom prst="rect">
                      <a:avLst/>
                    </a:prstGeom>
                    <a:noFill/>
                    <a:ln>
                      <a:noFill/>
                    </a:ln>
                  </pic:spPr>
                </pic:pic>
              </a:graphicData>
            </a:graphic>
          </wp:inline>
        </w:drawing>
      </w:r>
    </w:p>
    <w:p w:rsidR="00EB20F6" w:rsidRPr="00E73DD9" w:rsidRDefault="00EB20F6" w:rsidP="00EB20F6">
      <w:pPr>
        <w:ind w:left="200" w:hangingChars="100" w:hanging="200"/>
        <w:rPr>
          <w:rFonts w:ascii="HG丸ｺﾞｼｯｸM-PRO" w:eastAsia="HG丸ｺﾞｼｯｸM-PRO" w:hAnsi="HG丸ｺﾞｼｯｸM-PRO"/>
          <w:color w:val="000000" w:themeColor="text1"/>
          <w:sz w:val="20"/>
        </w:rPr>
      </w:pPr>
    </w:p>
    <w:p w:rsidR="00EB20F6" w:rsidRPr="00E73DD9" w:rsidRDefault="00EB20F6" w:rsidP="00EB20F6">
      <w:pPr>
        <w:snapToGrid w:val="0"/>
        <w:rPr>
          <w:rFonts w:ascii="ＭＳ ゴシック" w:eastAsia="ＭＳ ゴシック" w:hAnsi="ＭＳ ゴシック"/>
          <w:b/>
          <w:color w:val="0070C0"/>
          <w:sz w:val="44"/>
          <w:szCs w:val="36"/>
          <w:u w:val="single"/>
        </w:rPr>
      </w:pPr>
      <w:r w:rsidRPr="00E73DD9">
        <w:rPr>
          <w:rFonts w:ascii="ＭＳ ゴシック" w:eastAsia="ＭＳ ゴシック" w:hAnsi="ＭＳ ゴシック" w:hint="eastAsia"/>
          <w:b/>
          <w:color w:val="0070C0"/>
          <w:sz w:val="36"/>
          <w:szCs w:val="36"/>
          <w:u w:val="single"/>
        </w:rPr>
        <w:t>３．傷病分類別受療率</w:t>
      </w:r>
    </w:p>
    <w:p w:rsidR="00EB20F6" w:rsidRPr="00E73DD9" w:rsidRDefault="00EB20F6" w:rsidP="00EB20F6">
      <w:pPr>
        <w:ind w:leftChars="200" w:left="640" w:hangingChars="100" w:hanging="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hint="eastAsia"/>
          <w:color w:val="000000" w:themeColor="text1"/>
          <w:sz w:val="22"/>
        </w:rPr>
        <w:t>○傷病分類別にみると、外来については、男性は消化器系の疾患、循環器系の疾患による受療率が高く、女性は消化器系の疾患、筋骨格系及び結合組織の疾患による受療率が高くなっています。</w:t>
      </w:r>
    </w:p>
    <w:p w:rsidR="00EB20F6" w:rsidRPr="00E73DD9" w:rsidRDefault="00EB20F6" w:rsidP="00EB20F6">
      <w:pPr>
        <w:rPr>
          <w:rFonts w:ascii="ＭＳ ゴシック" w:eastAsia="ＭＳ ゴシック" w:hAnsi="ＭＳ ゴシック"/>
          <w:b/>
          <w:color w:val="0070C0"/>
          <w:sz w:val="28"/>
          <w:szCs w:val="36"/>
          <w:u w:val="single"/>
        </w:rPr>
      </w:pPr>
    </w:p>
    <w:p w:rsidR="00EB20F6" w:rsidRPr="00E73DD9" w:rsidRDefault="00EB20F6" w:rsidP="00EB20F6">
      <w:pPr>
        <w:ind w:leftChars="200" w:left="640" w:hangingChars="100" w:hanging="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hint="eastAsia"/>
          <w:color w:val="000000" w:themeColor="text1"/>
          <w:sz w:val="22"/>
        </w:rPr>
        <w:t>○入院については、男女ともに循環器系の疾患、精神及び行動の障害による受療率が高くなっています。</w:t>
      </w:r>
    </w:p>
    <w:p w:rsidR="00EB20F6" w:rsidRPr="00E73DD9" w:rsidRDefault="00EB20F6" w:rsidP="00EB20F6">
      <w:pPr>
        <w:ind w:leftChars="200" w:left="640" w:hangingChars="100" w:hanging="220"/>
        <w:rPr>
          <w:rFonts w:ascii="HG丸ｺﾞｼｯｸM-PRO" w:eastAsia="HG丸ｺﾞｼｯｸM-PRO" w:hAnsi="HG丸ｺﾞｼｯｸM-PRO"/>
          <w:color w:val="000000" w:themeColor="text1"/>
          <w:sz w:val="22"/>
        </w:rPr>
      </w:pPr>
    </w:p>
    <w:p w:rsidR="00EB20F6" w:rsidRPr="00E73DD9" w:rsidRDefault="00EB20F6" w:rsidP="00EB20F6">
      <w:pPr>
        <w:ind w:leftChars="200" w:left="640" w:hangingChars="100" w:hanging="220"/>
        <w:rPr>
          <w:rFonts w:ascii="HG丸ｺﾞｼｯｸM-PRO" w:eastAsia="HG丸ｺﾞｼｯｸM-PRO" w:hAnsi="HG丸ｺﾞｼｯｸM-PRO"/>
          <w:color w:val="000000" w:themeColor="text1"/>
          <w:sz w:val="22"/>
        </w:rPr>
      </w:pPr>
    </w:p>
    <w:p w:rsidR="00EB20F6" w:rsidRPr="00E73DD9" w:rsidRDefault="00EB20F6" w:rsidP="00EB20F6">
      <w:pPr>
        <w:tabs>
          <w:tab w:val="left" w:pos="426"/>
        </w:tabs>
        <w:ind w:firstLineChars="50" w:firstLine="141"/>
        <w:rPr>
          <w:rFonts w:ascii="ＭＳ ゴシック" w:eastAsia="ＭＳ ゴシック" w:hAnsi="ＭＳ ゴシック"/>
          <w:b/>
          <w:color w:val="0070C0"/>
          <w:sz w:val="28"/>
          <w:szCs w:val="28"/>
        </w:rPr>
      </w:pPr>
      <w:bookmarkStart w:id="0" w:name="_GoBack"/>
      <w:bookmarkEnd w:id="0"/>
      <w:r w:rsidRPr="00E73DD9">
        <w:rPr>
          <w:rFonts w:ascii="ＭＳ ゴシック" w:eastAsia="ＭＳ ゴシック" w:hAnsi="ＭＳ ゴシック"/>
          <w:b/>
          <w:noProof/>
          <w:color w:val="0070C0"/>
          <w:sz w:val="28"/>
          <w:szCs w:val="28"/>
        </w:rPr>
        <mc:AlternateContent>
          <mc:Choice Requires="wpg">
            <w:drawing>
              <wp:anchor distT="0" distB="0" distL="114300" distR="114300" simplePos="0" relativeHeight="251744256" behindDoc="0" locked="0" layoutInCell="1" allowOverlap="1" wp14:anchorId="4A32C1FD" wp14:editId="1848DBA8">
                <wp:simplePos x="0" y="0"/>
                <wp:positionH relativeFrom="column">
                  <wp:posOffset>-5715</wp:posOffset>
                </wp:positionH>
                <wp:positionV relativeFrom="paragraph">
                  <wp:posOffset>66040</wp:posOffset>
                </wp:positionV>
                <wp:extent cx="6129525" cy="419100"/>
                <wp:effectExtent l="0" t="0" r="5080" b="0"/>
                <wp:wrapNone/>
                <wp:docPr id="3586" name="グループ化 3586"/>
                <wp:cNvGraphicFramePr/>
                <a:graphic xmlns:a="http://schemas.openxmlformats.org/drawingml/2006/main">
                  <a:graphicData uri="http://schemas.microsoft.com/office/word/2010/wordprocessingGroup">
                    <wpg:wgp>
                      <wpg:cNvGrpSpPr/>
                      <wpg:grpSpPr>
                        <a:xfrm>
                          <a:off x="0" y="0"/>
                          <a:ext cx="6129525" cy="419100"/>
                          <a:chOff x="9525" y="0"/>
                          <a:chExt cx="6129525" cy="419100"/>
                        </a:xfrm>
                      </wpg:grpSpPr>
                      <wps:wsp>
                        <wps:cNvPr id="3587" name="テキスト ボックス 3587" descr="注1　受療率：ある特定の日に疾病治療のために、すべての医療施設に入院あるいは通院、又は往診を受けた患者数&#10;と人口10万人との比率を「受療率」といいます。&#10;"/>
                        <wps:cNvSpPr txBox="1"/>
                        <wps:spPr>
                          <a:xfrm>
                            <a:off x="9525" y="9525"/>
                            <a:ext cx="6120000" cy="409575"/>
                          </a:xfrm>
                          <a:prstGeom prst="rect">
                            <a:avLst/>
                          </a:prstGeom>
                          <a:noFill/>
                          <a:ln w="6350">
                            <a:noFill/>
                          </a:ln>
                          <a:effectLst/>
                        </wps:spPr>
                        <wps:txbx>
                          <w:txbxContent>
                            <w:p w:rsidR="00C20281" w:rsidRPr="00EA3D56" w:rsidRDefault="00C20281" w:rsidP="001E5F7F">
                              <w:pPr>
                                <w:pStyle w:val="Default"/>
                                <w:snapToGrid w:val="0"/>
                                <w:ind w:left="450" w:hangingChars="250" w:hanging="450"/>
                                <w:rPr>
                                  <w:sz w:val="18"/>
                                  <w:szCs w:val="18"/>
                                </w:rPr>
                              </w:pPr>
                              <w:r w:rsidRPr="00EA3D56">
                                <w:rPr>
                                  <w:rFonts w:hint="eastAsia"/>
                                  <w:sz w:val="18"/>
                                  <w:szCs w:val="18"/>
                                </w:rPr>
                                <w:t>注</w:t>
                              </w:r>
                              <w:r>
                                <w:rPr>
                                  <w:rFonts w:hint="eastAsia"/>
                                  <w:sz w:val="18"/>
                                  <w:szCs w:val="18"/>
                                </w:rPr>
                                <w:t>1　受療率</w:t>
                              </w:r>
                              <w:r w:rsidRPr="00EA3D56">
                                <w:rPr>
                                  <w:rFonts w:hint="eastAsia"/>
                                  <w:sz w:val="18"/>
                                  <w:szCs w:val="18"/>
                                </w:rPr>
                                <w:t>：</w:t>
                              </w:r>
                              <w:r w:rsidRPr="00D574E1">
                                <w:rPr>
                                  <w:rFonts w:asciiTheme="minorEastAsia" w:eastAsiaTheme="minorEastAsia" w:hAnsiTheme="minorEastAsia" w:cs="Arial" w:hint="eastAsia"/>
                                  <w:sz w:val="18"/>
                                  <w:szCs w:val="20"/>
                                </w:rPr>
                                <w:t>ある特定の日に疾病治療のた</w:t>
                              </w:r>
                              <w:r w:rsidR="001E5F7F">
                                <w:rPr>
                                  <w:rFonts w:asciiTheme="minorEastAsia" w:eastAsiaTheme="minorEastAsia" w:hAnsiTheme="minorEastAsia" w:cs="Arial" w:hint="eastAsia"/>
                                  <w:sz w:val="18"/>
                                  <w:szCs w:val="20"/>
                                </w:rPr>
                                <w:t>めに、すべての医療施設に入院あるいは通院、又は往診を受けた患者数</w:t>
                              </w:r>
                              <w:r w:rsidRPr="00D574E1">
                                <w:rPr>
                                  <w:rFonts w:asciiTheme="minorEastAsia" w:eastAsiaTheme="minorEastAsia" w:hAnsiTheme="minorEastAsia" w:cs="Arial" w:hint="eastAsia"/>
                                  <w:sz w:val="18"/>
                                  <w:szCs w:val="20"/>
                                </w:rPr>
                                <w:t>と人口10</w:t>
                              </w:r>
                              <w:r>
                                <w:rPr>
                                  <w:rFonts w:asciiTheme="minorEastAsia" w:eastAsiaTheme="minorEastAsia" w:hAnsiTheme="minorEastAsia" w:cs="Arial" w:hint="eastAsia"/>
                                  <w:sz w:val="18"/>
                                  <w:szCs w:val="20"/>
                                </w:rPr>
                                <w:t>万人との比率を「受療率」といいます</w:t>
                              </w:r>
                              <w:r w:rsidRPr="00D574E1">
                                <w:rPr>
                                  <w:rFonts w:asciiTheme="minorEastAsia" w:eastAsiaTheme="minorEastAsia" w:hAnsiTheme="minorEastAsia" w:cs="Arial" w:hint="eastAsia"/>
                                  <w:sz w:val="18"/>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88" name="直線コネクタ 3588"/>
                        <wps:cNvCnPr/>
                        <wps:spPr>
                          <a:xfrm>
                            <a:off x="19050" y="0"/>
                            <a:ext cx="6120000" cy="0"/>
                          </a:xfrm>
                          <a:prstGeom prst="line">
                            <a:avLst/>
                          </a:prstGeom>
                          <a:noFill/>
                          <a:ln w="9525" cap="flat" cmpd="sng" algn="ctr">
                            <a:solidFill>
                              <a:srgbClr val="4F81BD">
                                <a:shade val="95000"/>
                                <a:satMod val="105000"/>
                              </a:srgb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グループ化 3586" o:spid="_x0000_s1086" style="position:absolute;left:0;text-align:left;margin-left:-.45pt;margin-top:5.2pt;width:482.65pt;height:33pt;z-index:251744256;mso-width-relative:margin;mso-height-relative:margin" coordorigin="95" coordsize="61295,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">
                <v:shape id="テキスト ボックス 3587" o:spid="_x0000_s1087" type="#_x0000_t202" alt="注1　受療率：ある特定の日に疾病治療のために、すべての医療施設に入院あるいは通院、又は往診を受けた患者数&#10;と人口10万人との比率を「受療率」といいます。&#10;" style="position:absolute;left:95;top:95;width:61200;height:4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7otMcA&#10;AADdAAAADwAAAGRycy9kb3ducmV2LnhtbESPT2vCQBTE7wW/w/KE3upGixqiq0hALEUP/rl4e2af&#10;STD7Nma3mvrpuwXB4zAzv2Gm89ZU4kaNKy0r6PciEMSZ1SXnCg775UcMwnlkjZVlUvBLDuazztsU&#10;E23vvKXbzuciQNglqKDwvk6kdFlBBl3P1sTBO9vGoA+yyaVu8B7gppKDKBpJgyWHhQJrSgvKLrsf&#10;o+A7XW5wexqY+FGlq/V5UV8Px6FS7912MQHhqfWv8LP9pRV8DuMx/L8JT0DO/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Wu6LTHAAAA3QAAAA8AAAAAAAAAAAAAAAAAmAIAAGRy&#10;cy9kb3ducmV2LnhtbFBLBQYAAAAABAAEAPUAAACMAwAAAAA=&#10;" filled="f" stroked="f" strokeweight=".5pt">
                  <v:textbox>
                    <w:txbxContent>
                      <w:p w:rsidR="00C20281" w:rsidRPr="00EA3D56" w:rsidRDefault="00C20281" w:rsidP="001E5F7F">
                        <w:pPr>
                          <w:pStyle w:val="Default"/>
                          <w:snapToGrid w:val="0"/>
                          <w:ind w:left="450" w:hangingChars="250" w:hanging="450"/>
                          <w:rPr>
                            <w:sz w:val="18"/>
                            <w:szCs w:val="18"/>
                          </w:rPr>
                        </w:pPr>
                        <w:r w:rsidRPr="00EA3D56">
                          <w:rPr>
                            <w:rFonts w:hint="eastAsia"/>
                            <w:sz w:val="18"/>
                            <w:szCs w:val="18"/>
                          </w:rPr>
                          <w:t>注</w:t>
                        </w:r>
                        <w:r>
                          <w:rPr>
                            <w:rFonts w:hint="eastAsia"/>
                            <w:sz w:val="18"/>
                            <w:szCs w:val="18"/>
                          </w:rPr>
                          <w:t>1　受療率</w:t>
                        </w:r>
                        <w:r w:rsidRPr="00EA3D56">
                          <w:rPr>
                            <w:rFonts w:hint="eastAsia"/>
                            <w:sz w:val="18"/>
                            <w:szCs w:val="18"/>
                          </w:rPr>
                          <w:t>：</w:t>
                        </w:r>
                        <w:r w:rsidRPr="00D574E1">
                          <w:rPr>
                            <w:rFonts w:asciiTheme="minorEastAsia" w:eastAsiaTheme="minorEastAsia" w:hAnsiTheme="minorEastAsia" w:cs="Arial" w:hint="eastAsia"/>
                            <w:sz w:val="18"/>
                            <w:szCs w:val="20"/>
                          </w:rPr>
                          <w:t>ある特定の日に疾病治療のた</w:t>
                        </w:r>
                        <w:r w:rsidR="001E5F7F">
                          <w:rPr>
                            <w:rFonts w:asciiTheme="minorEastAsia" w:eastAsiaTheme="minorEastAsia" w:hAnsiTheme="minorEastAsia" w:cs="Arial" w:hint="eastAsia"/>
                            <w:sz w:val="18"/>
                            <w:szCs w:val="20"/>
                          </w:rPr>
                          <w:t>めに、すべての医療施設に入院あるいは通院、又は往診を受けた患者数</w:t>
                        </w:r>
                        <w:r w:rsidRPr="00D574E1">
                          <w:rPr>
                            <w:rFonts w:asciiTheme="minorEastAsia" w:eastAsiaTheme="minorEastAsia" w:hAnsiTheme="minorEastAsia" w:cs="Arial" w:hint="eastAsia"/>
                            <w:sz w:val="18"/>
                            <w:szCs w:val="20"/>
                          </w:rPr>
                          <w:t>と人口10</w:t>
                        </w:r>
                        <w:r>
                          <w:rPr>
                            <w:rFonts w:asciiTheme="minorEastAsia" w:eastAsiaTheme="minorEastAsia" w:hAnsiTheme="minorEastAsia" w:cs="Arial" w:hint="eastAsia"/>
                            <w:sz w:val="18"/>
                            <w:szCs w:val="20"/>
                          </w:rPr>
                          <w:t>万人との比率を「受療率」といいます</w:t>
                        </w:r>
                        <w:r w:rsidRPr="00D574E1">
                          <w:rPr>
                            <w:rFonts w:asciiTheme="minorEastAsia" w:eastAsiaTheme="minorEastAsia" w:hAnsiTheme="minorEastAsia" w:cs="Arial" w:hint="eastAsia"/>
                            <w:sz w:val="18"/>
                            <w:szCs w:val="20"/>
                          </w:rPr>
                          <w:t>。</w:t>
                        </w:r>
                      </w:p>
                    </w:txbxContent>
                  </v:textbox>
                </v:shape>
                <v:line id="直線コネクタ 3588" o:spid="_x0000_s1088" style="position:absolute;visibility:visible;mso-wrap-style:square" from="190,0" to="6139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EI/ecIAAADdAAAADwAAAGRycy9kb3ducmV2LnhtbERPy2oCMRTdF/yHcAV3nYyVluloFCkU&#10;XLjwUWiX1+R2MnRyMyapjn/fLIQuD+e9WA2uExcKsfWsYFqUIIi1Ny03Cj6O748ViJiQDXaeScGN&#10;IqyWo4cF1sZfeU+XQ2pEDuFYowKbUl9LGbUlh7HwPXHmvn1wmDIMjTQBrzncdfKpLF+kw5Zzg8We&#10;3izpn8OvU/Bpcbvb6VMiP/taa9MY48+vSk3Gw3oOItGQ/sV398YomD1XeW5+k5+AXP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EI/ecIAAADdAAAADwAAAAAAAAAAAAAA&#10;AAChAgAAZHJzL2Rvd25yZXYueG1sUEsFBgAAAAAEAAQA+QAAAJADAAAAAA==&#10;" strokecolor="#4a7ebb"/>
              </v:group>
            </w:pict>
          </mc:Fallback>
        </mc:AlternateContent>
      </w:r>
    </w:p>
    <w:p w:rsidR="00EB20F6" w:rsidRPr="00E73DD9" w:rsidRDefault="00EB20F6" w:rsidP="00EB20F6">
      <w:pPr>
        <w:ind w:firstLineChars="150" w:firstLine="330"/>
        <w:rPr>
          <w:rFonts w:ascii="HG丸ｺﾞｼｯｸM-PRO" w:eastAsia="HG丸ｺﾞｼｯｸM-PRO" w:hAnsi="HG丸ｺﾞｼｯｸM-PRO"/>
          <w:noProof/>
          <w:color w:val="000000" w:themeColor="text1"/>
          <w:sz w:val="22"/>
        </w:rPr>
      </w:pPr>
      <w:r w:rsidRPr="00E73DD9">
        <w:rPr>
          <w:rFonts w:ascii="HG丸ｺﾞｼｯｸM-PRO" w:eastAsia="HG丸ｺﾞｼｯｸM-PRO" w:hAnsi="HG丸ｺﾞｼｯｸM-PRO"/>
          <w:noProof/>
          <w:color w:val="000000" w:themeColor="text1"/>
          <w:sz w:val="22"/>
        </w:rPr>
        <w:lastRenderedPageBreak/>
        <mc:AlternateContent>
          <mc:Choice Requires="wps">
            <w:drawing>
              <wp:anchor distT="0" distB="0" distL="114300" distR="114300" simplePos="0" relativeHeight="251727872" behindDoc="0" locked="0" layoutInCell="1" allowOverlap="1" wp14:anchorId="11BA0CE5" wp14:editId="298D605E">
                <wp:simplePos x="0" y="0"/>
                <wp:positionH relativeFrom="column">
                  <wp:posOffset>8890</wp:posOffset>
                </wp:positionH>
                <wp:positionV relativeFrom="paragraph">
                  <wp:posOffset>-82550</wp:posOffset>
                </wp:positionV>
                <wp:extent cx="1514475" cy="266700"/>
                <wp:effectExtent l="0" t="0" r="0" b="0"/>
                <wp:wrapNone/>
                <wp:docPr id="149" name="テキスト ボックス 149" title="図表2-4-4　傷病分類別受療率（平成26年）"/>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rsidR="00C20281" w:rsidRPr="009237E1" w:rsidRDefault="00C20281" w:rsidP="00EB20F6">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表2-4-4</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傷病分類別受療率（平成26年）</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149" o:spid="_x0000_s1089" type="#_x0000_t202" alt="タイトル: 図表2-4-4　傷病分類別受療率（平成26年）" style="position:absolute;left:0;text-align:left;margin-left:.7pt;margin-top:-6.5pt;width:119.25pt;height:21pt;z-index:25172787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" filled="f" stroked="f" strokeweight="2pt">
                <v:textbox style="mso-fit-shape-to-text:t">
                  <w:txbxContent>
                    <w:p w:rsidR="00C20281" w:rsidRPr="009237E1" w:rsidRDefault="00C20281" w:rsidP="00EB20F6">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表2-4-4</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傷病分類別受療率（平成26年）</w:t>
                      </w:r>
                    </w:p>
                  </w:txbxContent>
                </v:textbox>
              </v:shape>
            </w:pict>
          </mc:Fallback>
        </mc:AlternateContent>
      </w:r>
      <w:r w:rsidRPr="00E73DD9">
        <w:rPr>
          <w:rFonts w:ascii="HG丸ｺﾞｼｯｸM-PRO" w:eastAsia="HG丸ｺﾞｼｯｸM-PRO" w:hAnsi="HG丸ｺﾞｼｯｸM-PRO"/>
          <w:noProof/>
          <w:color w:val="000000" w:themeColor="text1"/>
          <w:sz w:val="20"/>
        </w:rPr>
        <mc:AlternateContent>
          <mc:Choice Requires="wps">
            <w:drawing>
              <wp:anchor distT="0" distB="0" distL="114300" distR="114300" simplePos="0" relativeHeight="251739136" behindDoc="0" locked="0" layoutInCell="1" allowOverlap="1" wp14:anchorId="2FB6D250" wp14:editId="13AF0A93">
                <wp:simplePos x="0" y="0"/>
                <wp:positionH relativeFrom="column">
                  <wp:posOffset>4128135</wp:posOffset>
                </wp:positionH>
                <wp:positionV relativeFrom="paragraph">
                  <wp:posOffset>82550</wp:posOffset>
                </wp:positionV>
                <wp:extent cx="914400" cy="914400"/>
                <wp:effectExtent l="0" t="0" r="0" b="0"/>
                <wp:wrapNone/>
                <wp:docPr id="179" name="テキスト ボックス 179"/>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rsidR="00C20281" w:rsidRPr="00BC6A89" w:rsidRDefault="00C20281" w:rsidP="00EB20F6">
                            <w:pPr>
                              <w:rPr>
                                <w:rFonts w:ascii="ＭＳ Ｐゴシック" w:eastAsia="ＭＳ Ｐゴシック" w:hAnsi="ＭＳ Ｐゴシック"/>
                                <w:sz w:val="20"/>
                              </w:rPr>
                            </w:pPr>
                            <w:r>
                              <w:rPr>
                                <w:rFonts w:ascii="ＭＳ Ｐゴシック" w:eastAsia="ＭＳ Ｐゴシック" w:hAnsi="ＭＳ Ｐゴシック" w:hint="eastAsia"/>
                                <w:sz w:val="20"/>
                              </w:rPr>
                              <w:t>外来（女性）</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179" o:spid="_x0000_s1090" type="#_x0000_t202" style="position:absolute;left:0;text-align:left;margin-left:325.05pt;margin-top:6.5pt;width:1in;height:1in;z-index:2517391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" filled="f" stroked="f" strokeweight=".5pt">
                <v:textbox style="mso-fit-shape-to-text:t">
                  <w:txbxContent>
                    <w:p w:rsidR="00C20281" w:rsidRPr="00BC6A89" w:rsidRDefault="00C20281" w:rsidP="00EB20F6">
                      <w:pPr>
                        <w:rPr>
                          <w:rFonts w:ascii="ＭＳ Ｐゴシック" w:eastAsia="ＭＳ Ｐゴシック" w:hAnsi="ＭＳ Ｐゴシック"/>
                          <w:sz w:val="20"/>
                        </w:rPr>
                      </w:pPr>
                      <w:r>
                        <w:rPr>
                          <w:rFonts w:ascii="ＭＳ Ｐゴシック" w:eastAsia="ＭＳ Ｐゴシック" w:hAnsi="ＭＳ Ｐゴシック" w:hint="eastAsia"/>
                          <w:sz w:val="20"/>
                        </w:rPr>
                        <w:t>外来（女性）</w:t>
                      </w:r>
                    </w:p>
                  </w:txbxContent>
                </v:textbox>
              </v:shape>
            </w:pict>
          </mc:Fallback>
        </mc:AlternateContent>
      </w:r>
      <w:r w:rsidRPr="00E73DD9">
        <w:rPr>
          <w:rFonts w:ascii="HG丸ｺﾞｼｯｸM-PRO" w:eastAsia="HG丸ｺﾞｼｯｸM-PRO" w:hAnsi="HG丸ｺﾞｼｯｸM-PRO"/>
          <w:noProof/>
          <w:color w:val="000000" w:themeColor="text1"/>
          <w:sz w:val="20"/>
        </w:rPr>
        <mc:AlternateContent>
          <mc:Choice Requires="wps">
            <w:drawing>
              <wp:anchor distT="0" distB="0" distL="114300" distR="114300" simplePos="0" relativeHeight="251738112" behindDoc="0" locked="0" layoutInCell="1" allowOverlap="1" wp14:anchorId="3D357621" wp14:editId="4701A9D4">
                <wp:simplePos x="0" y="0"/>
                <wp:positionH relativeFrom="column">
                  <wp:posOffset>1203960</wp:posOffset>
                </wp:positionH>
                <wp:positionV relativeFrom="paragraph">
                  <wp:posOffset>92075</wp:posOffset>
                </wp:positionV>
                <wp:extent cx="914400" cy="914400"/>
                <wp:effectExtent l="0" t="0" r="0" b="0"/>
                <wp:wrapNone/>
                <wp:docPr id="167" name="テキスト ボックス 167"/>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rsidR="00C20281" w:rsidRPr="00BC6A89" w:rsidRDefault="00C20281" w:rsidP="00EB20F6">
                            <w:pPr>
                              <w:rPr>
                                <w:rFonts w:ascii="ＭＳ Ｐゴシック" w:eastAsia="ＭＳ Ｐゴシック" w:hAnsi="ＭＳ Ｐゴシック"/>
                                <w:sz w:val="20"/>
                              </w:rPr>
                            </w:pPr>
                            <w:r>
                              <w:rPr>
                                <w:rFonts w:ascii="ＭＳ Ｐゴシック" w:eastAsia="ＭＳ Ｐゴシック" w:hAnsi="ＭＳ Ｐゴシック" w:hint="eastAsia"/>
                                <w:sz w:val="20"/>
                              </w:rPr>
                              <w:t>外来（男性）</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167" o:spid="_x0000_s1091" type="#_x0000_t202" style="position:absolute;left:0;text-align:left;margin-left:94.8pt;margin-top:7.25pt;width:1in;height:1in;z-index:2517381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" filled="f" stroked="f" strokeweight=".5pt">
                <v:textbox style="mso-fit-shape-to-text:t">
                  <w:txbxContent>
                    <w:p w:rsidR="00C20281" w:rsidRPr="00BC6A89" w:rsidRDefault="00C20281" w:rsidP="00EB20F6">
                      <w:pPr>
                        <w:rPr>
                          <w:rFonts w:ascii="ＭＳ Ｐゴシック" w:eastAsia="ＭＳ Ｐゴシック" w:hAnsi="ＭＳ Ｐゴシック"/>
                          <w:sz w:val="20"/>
                        </w:rPr>
                      </w:pPr>
                      <w:r>
                        <w:rPr>
                          <w:rFonts w:ascii="ＭＳ Ｐゴシック" w:eastAsia="ＭＳ Ｐゴシック" w:hAnsi="ＭＳ Ｐゴシック" w:hint="eastAsia"/>
                          <w:sz w:val="20"/>
                        </w:rPr>
                        <w:t>外来（男性）</w:t>
                      </w:r>
                    </w:p>
                  </w:txbxContent>
                </v:textbox>
              </v:shape>
            </w:pict>
          </mc:Fallback>
        </mc:AlternateContent>
      </w:r>
      <w:r w:rsidRPr="00E73DD9">
        <w:rPr>
          <w:rFonts w:ascii="HG丸ｺﾞｼｯｸM-PRO" w:eastAsia="HG丸ｺﾞｼｯｸM-PRO" w:hAnsi="HG丸ｺﾞｼｯｸM-PRO"/>
          <w:noProof/>
          <w:color w:val="000000" w:themeColor="text1"/>
          <w:sz w:val="22"/>
        </w:rPr>
        <w:drawing>
          <wp:anchor distT="0" distB="0" distL="114300" distR="114300" simplePos="0" relativeHeight="251759616" behindDoc="1" locked="0" layoutInCell="1" allowOverlap="1" wp14:anchorId="25DCFBB0" wp14:editId="29B06854">
            <wp:simplePos x="0" y="0"/>
            <wp:positionH relativeFrom="column">
              <wp:posOffset>213360</wp:posOffset>
            </wp:positionH>
            <wp:positionV relativeFrom="paragraph">
              <wp:posOffset>228600</wp:posOffset>
            </wp:positionV>
            <wp:extent cx="2590800" cy="2159635"/>
            <wp:effectExtent l="0" t="0" r="0" b="0"/>
            <wp:wrapNone/>
            <wp:docPr id="39" name="図 39" title="図表2-4-4　傷病分類別受療率（平成26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590800" cy="21596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73DD9">
        <w:rPr>
          <w:rFonts w:ascii="HG丸ｺﾞｼｯｸM-PRO" w:eastAsia="HG丸ｺﾞｼｯｸM-PRO" w:hAnsi="HG丸ｺﾞｼｯｸM-PRO"/>
          <w:noProof/>
          <w:color w:val="000000" w:themeColor="text1"/>
          <w:sz w:val="22"/>
        </w:rPr>
        <w:drawing>
          <wp:anchor distT="0" distB="0" distL="114300" distR="114300" simplePos="0" relativeHeight="251754496" behindDoc="0" locked="0" layoutInCell="1" allowOverlap="1" wp14:anchorId="6F9F2CBD" wp14:editId="488440C7">
            <wp:simplePos x="0" y="0"/>
            <wp:positionH relativeFrom="column">
              <wp:posOffset>1776095</wp:posOffset>
            </wp:positionH>
            <wp:positionV relativeFrom="paragraph">
              <wp:posOffset>1688465</wp:posOffset>
            </wp:positionV>
            <wp:extent cx="1296035" cy="647700"/>
            <wp:effectExtent l="19050" t="19050" r="18415" b="19050"/>
            <wp:wrapNone/>
            <wp:docPr id="40" name="図 40" title="図表2-4-4　傷病分類別受療率（平成26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296035" cy="647700"/>
                    </a:xfrm>
                    <a:prstGeom prst="rect">
                      <a:avLst/>
                    </a:prstGeom>
                    <a:noFill/>
                    <a:ln>
                      <a:solidFill>
                        <a:sysClr val="windowText" lastClr="000000"/>
                      </a:solidFill>
                      <a:prstDash val="sysDot"/>
                    </a:ln>
                  </pic:spPr>
                </pic:pic>
              </a:graphicData>
            </a:graphic>
            <wp14:sizeRelH relativeFrom="page">
              <wp14:pctWidth>0</wp14:pctWidth>
            </wp14:sizeRelH>
            <wp14:sizeRelV relativeFrom="page">
              <wp14:pctHeight>0</wp14:pctHeight>
            </wp14:sizeRelV>
          </wp:anchor>
        </w:drawing>
      </w:r>
      <w:r w:rsidRPr="00E73DD9">
        <w:rPr>
          <w:rFonts w:ascii="HG丸ｺﾞｼｯｸM-PRO" w:eastAsia="HG丸ｺﾞｼｯｸM-PRO" w:hAnsi="HG丸ｺﾞｼｯｸM-PRO"/>
          <w:noProof/>
          <w:color w:val="000000" w:themeColor="text1"/>
          <w:sz w:val="22"/>
        </w:rPr>
        <w:drawing>
          <wp:anchor distT="0" distB="0" distL="114300" distR="114300" simplePos="0" relativeHeight="251755520" behindDoc="0" locked="0" layoutInCell="1" allowOverlap="1" wp14:anchorId="14B5DE59" wp14:editId="201FBDD2">
            <wp:simplePos x="0" y="0"/>
            <wp:positionH relativeFrom="column">
              <wp:posOffset>4774565</wp:posOffset>
            </wp:positionH>
            <wp:positionV relativeFrom="paragraph">
              <wp:posOffset>1675765</wp:posOffset>
            </wp:positionV>
            <wp:extent cx="1299210" cy="647700"/>
            <wp:effectExtent l="19050" t="19050" r="15240" b="19050"/>
            <wp:wrapNone/>
            <wp:docPr id="41" name="図 41" title="図表2-4-4　傷病分類別受療率（平成26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299210" cy="647700"/>
                    </a:xfrm>
                    <a:prstGeom prst="rect">
                      <a:avLst/>
                    </a:prstGeom>
                    <a:noFill/>
                    <a:ln>
                      <a:solidFill>
                        <a:sysClr val="windowText" lastClr="000000"/>
                      </a:solidFill>
                      <a:prstDash val="sysDot"/>
                    </a:ln>
                  </pic:spPr>
                </pic:pic>
              </a:graphicData>
            </a:graphic>
            <wp14:sizeRelH relativeFrom="page">
              <wp14:pctWidth>0</wp14:pctWidth>
            </wp14:sizeRelH>
            <wp14:sizeRelV relativeFrom="page">
              <wp14:pctHeight>0</wp14:pctHeight>
            </wp14:sizeRelV>
          </wp:anchor>
        </w:drawing>
      </w:r>
      <w:r w:rsidRPr="00E73DD9">
        <w:rPr>
          <w:rFonts w:ascii="HG丸ｺﾞｼｯｸM-PRO" w:eastAsia="HG丸ｺﾞｼｯｸM-PRO" w:hAnsi="HG丸ｺﾞｼｯｸM-PRO"/>
          <w:noProof/>
          <w:color w:val="000000" w:themeColor="text1"/>
          <w:sz w:val="22"/>
        </w:rPr>
        <w:drawing>
          <wp:anchor distT="0" distB="0" distL="114300" distR="114300" simplePos="0" relativeHeight="251758592" behindDoc="1" locked="0" layoutInCell="1" allowOverlap="1" wp14:anchorId="41A26422" wp14:editId="0DE8442C">
            <wp:simplePos x="0" y="0"/>
            <wp:positionH relativeFrom="column">
              <wp:posOffset>3128010</wp:posOffset>
            </wp:positionH>
            <wp:positionV relativeFrom="paragraph">
              <wp:posOffset>228600</wp:posOffset>
            </wp:positionV>
            <wp:extent cx="2590800" cy="2159635"/>
            <wp:effectExtent l="0" t="0" r="0" b="0"/>
            <wp:wrapNone/>
            <wp:docPr id="42" name="図 42" title="図表2-4-4　傷病分類別受療率（平成26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590800" cy="21596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73DD9">
        <w:rPr>
          <w:rFonts w:ascii="HG丸ｺﾞｼｯｸM-PRO" w:eastAsia="HG丸ｺﾞｼｯｸM-PRO" w:hAnsi="HG丸ｺﾞｼｯｸM-PRO" w:hint="eastAsia"/>
          <w:noProof/>
          <w:color w:val="000000" w:themeColor="text1"/>
          <w:sz w:val="22"/>
        </w:rPr>
        <w:t xml:space="preserve"> 　  </w:t>
      </w:r>
    </w:p>
    <w:p w:rsidR="00EB20F6" w:rsidRPr="00E73DD9" w:rsidRDefault="000113AE" w:rsidP="000113AE">
      <w:pPr>
        <w:ind w:firstLineChars="200" w:firstLine="440"/>
        <w:rPr>
          <w:rFonts w:ascii="ＭＳ Ｐゴシック" w:eastAsia="ＭＳ Ｐゴシック" w:hAnsi="ＭＳ Ｐゴシック"/>
          <w:sz w:val="16"/>
        </w:rPr>
      </w:pPr>
      <w:r w:rsidRPr="00E73DD9">
        <w:rPr>
          <w:rFonts w:ascii="HG丸ｺﾞｼｯｸM-PRO" w:eastAsia="HG丸ｺﾞｼｯｸM-PRO" w:hAnsi="HG丸ｺﾞｼｯｸM-PRO"/>
          <w:noProof/>
          <w:color w:val="000000" w:themeColor="text1"/>
          <w:sz w:val="22"/>
        </w:rPr>
        <mc:AlternateContent>
          <mc:Choice Requires="wpg">
            <w:drawing>
              <wp:anchor distT="0" distB="0" distL="114300" distR="114300" simplePos="0" relativeHeight="251752448" behindDoc="0" locked="0" layoutInCell="1" allowOverlap="1" wp14:anchorId="1D24434B" wp14:editId="13365151">
                <wp:simplePos x="0" y="0"/>
                <wp:positionH relativeFrom="column">
                  <wp:posOffset>184785</wp:posOffset>
                </wp:positionH>
                <wp:positionV relativeFrom="paragraph">
                  <wp:posOffset>245745</wp:posOffset>
                </wp:positionV>
                <wp:extent cx="5534660" cy="1271270"/>
                <wp:effectExtent l="0" t="0" r="0" b="5080"/>
                <wp:wrapNone/>
                <wp:docPr id="3589" name="グループ化 3589"/>
                <wp:cNvGraphicFramePr/>
                <a:graphic xmlns:a="http://schemas.openxmlformats.org/drawingml/2006/main">
                  <a:graphicData uri="http://schemas.microsoft.com/office/word/2010/wordprocessingGroup">
                    <wpg:wgp>
                      <wpg:cNvGrpSpPr/>
                      <wpg:grpSpPr>
                        <a:xfrm>
                          <a:off x="0" y="0"/>
                          <a:ext cx="5534660" cy="1271270"/>
                          <a:chOff x="-84672" y="10583"/>
                          <a:chExt cx="6150095" cy="1413418"/>
                        </a:xfrm>
                      </wpg:grpSpPr>
                      <wpg:grpSp>
                        <wpg:cNvPr id="3591" name="グループ化 3591"/>
                        <wpg:cNvGrpSpPr/>
                        <wpg:grpSpPr>
                          <a:xfrm>
                            <a:off x="-84672" y="10583"/>
                            <a:ext cx="4344467" cy="828676"/>
                            <a:chOff x="-84672" y="10583"/>
                            <a:chExt cx="4344467" cy="828676"/>
                          </a:xfrm>
                        </wpg:grpSpPr>
                        <wps:wsp>
                          <wps:cNvPr id="3592" name="角丸四角形 3592"/>
                          <wps:cNvSpPr/>
                          <wps:spPr>
                            <a:xfrm>
                              <a:off x="382053" y="10583"/>
                              <a:ext cx="628649" cy="171450"/>
                            </a:xfrm>
                            <a:prstGeom prst="roundRect">
                              <a:avLst/>
                            </a:prstGeom>
                            <a:noFill/>
                            <a:ln w="6350" cap="flat" cmpd="sng" algn="ctr">
                              <a:solidFill>
                                <a:sysClr val="windowText" lastClr="0000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93" name="角丸四角形 3593"/>
                          <wps:cNvSpPr/>
                          <wps:spPr>
                            <a:xfrm>
                              <a:off x="3631145" y="30698"/>
                              <a:ext cx="628649" cy="171450"/>
                            </a:xfrm>
                            <a:prstGeom prst="roundRect">
                              <a:avLst/>
                            </a:prstGeom>
                            <a:noFill/>
                            <a:ln w="6350" cap="flat" cmpd="sng" algn="ctr">
                              <a:solidFill>
                                <a:sysClr val="windowText" lastClr="0000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94" name="角丸四角形 3594"/>
                          <wps:cNvSpPr/>
                          <wps:spPr>
                            <a:xfrm>
                              <a:off x="-84672" y="600076"/>
                              <a:ext cx="1104899" cy="228600"/>
                            </a:xfrm>
                            <a:prstGeom prst="roundRect">
                              <a:avLst/>
                            </a:prstGeom>
                            <a:noFill/>
                            <a:ln w="6350" cap="flat" cmpd="sng" algn="ctr">
                              <a:solidFill>
                                <a:sysClr val="windowText" lastClr="0000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95" name="角丸四角形 3595"/>
                          <wps:cNvSpPr/>
                          <wps:spPr>
                            <a:xfrm>
                              <a:off x="3154896" y="610659"/>
                              <a:ext cx="1104899" cy="228600"/>
                            </a:xfrm>
                            <a:prstGeom prst="roundRect">
                              <a:avLst/>
                            </a:prstGeom>
                            <a:noFill/>
                            <a:ln w="6350" cap="flat" cmpd="sng" algn="ctr">
                              <a:solidFill>
                                <a:sysClr val="windowText" lastClr="0000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596" name="テキスト ボックス 3596"/>
                        <wps:cNvSpPr txBox="1"/>
                        <wps:spPr>
                          <a:xfrm>
                            <a:off x="1696431" y="1016890"/>
                            <a:ext cx="1057632" cy="407111"/>
                          </a:xfrm>
                          <a:prstGeom prst="rect">
                            <a:avLst/>
                          </a:prstGeom>
                          <a:noFill/>
                          <a:ln w="6350">
                            <a:noFill/>
                          </a:ln>
                          <a:effectLst/>
                        </wps:spPr>
                        <wps:txbx>
                          <w:txbxContent>
                            <w:p w:rsidR="00C20281" w:rsidRPr="00BC6A89" w:rsidRDefault="00C20281" w:rsidP="00EB20F6">
                              <w:pPr>
                                <w:rPr>
                                  <w:rFonts w:ascii="ＭＳ Ｐゴシック" w:eastAsia="ＭＳ Ｐゴシック" w:hAnsi="ＭＳ Ｐゴシック"/>
                                  <w:sz w:val="20"/>
                                </w:rPr>
                              </w:pPr>
                              <w:r>
                                <w:rPr>
                                  <w:rFonts w:ascii="ＭＳ Ｐゴシック" w:eastAsia="ＭＳ Ｐゴシック" w:hAnsi="ＭＳ Ｐゴシック" w:hint="eastAsia"/>
                                  <w:sz w:val="20"/>
                                </w:rPr>
                                <w:t>歯科治療再掲</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3597" name="テキスト ボックス 3597"/>
                        <wps:cNvSpPr txBox="1"/>
                        <wps:spPr>
                          <a:xfrm>
                            <a:off x="5007791" y="1007367"/>
                            <a:ext cx="1057632" cy="407111"/>
                          </a:xfrm>
                          <a:prstGeom prst="rect">
                            <a:avLst/>
                          </a:prstGeom>
                          <a:noFill/>
                          <a:ln w="6350">
                            <a:noFill/>
                          </a:ln>
                          <a:effectLst/>
                        </wps:spPr>
                        <wps:txbx>
                          <w:txbxContent>
                            <w:p w:rsidR="00C20281" w:rsidRPr="00BC6A89" w:rsidRDefault="00C20281" w:rsidP="00EB20F6">
                              <w:pPr>
                                <w:rPr>
                                  <w:rFonts w:ascii="ＭＳ Ｐゴシック" w:eastAsia="ＭＳ Ｐゴシック" w:hAnsi="ＭＳ Ｐゴシック"/>
                                  <w:sz w:val="20"/>
                                </w:rPr>
                              </w:pPr>
                              <w:r>
                                <w:rPr>
                                  <w:rFonts w:ascii="ＭＳ Ｐゴシック" w:eastAsia="ＭＳ Ｐゴシック" w:hAnsi="ＭＳ Ｐゴシック" w:hint="eastAsia"/>
                                  <w:sz w:val="20"/>
                                </w:rPr>
                                <w:t>歯科治療再掲</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id="グループ化 3589" o:spid="_x0000_s1092" style="position:absolute;left:0;text-align:left;margin-left:14.55pt;margin-top:19.35pt;width:435.8pt;height:100.1pt;z-index:251752448;mso-width-relative:margin;mso-height-relative:margin" coordorigin="-846,105" coordsize="61500,141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">
                <v:group id="グループ化 3591" o:spid="_x0000_s1093" style="position:absolute;left:-846;top:105;width:43443;height:8287" coordorigin="-846,105" coordsize="43444,82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AN8U8cAAADdAAAADwAAAGRycy9kb3ducmV2LnhtbESPQWvCQBSE7wX/w/IK&#10;3ppNlJSaZhWRKh5CoSqU3h7ZZxLMvg3ZbRL/fbdQ6HGYmW+YfDOZVgzUu8aygiSKQRCXVjdcKbic&#10;908vIJxH1thaJgV3crBZzx5yzLQd+YOGk69EgLDLUEHtfZdJ6cqaDLrIdsTBu9reoA+yr6TucQxw&#10;08pFHD9Lgw2HhRo72tVU3k7fRsFhxHG7TN6G4nbd3b/O6ftnkZBS88dp+wrC0+T/w3/to1awTFcJ&#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FAN8U8cAAADd&#10;AAAADwAAAAAAAAAAAAAAAACqAgAAZHJzL2Rvd25yZXYueG1sUEsFBgAAAAAEAAQA+gAAAJ4DAAAA&#10;AA==&#10;">
                  <v:roundrect id="角丸四角形 3592" o:spid="_x0000_s1094" style="position:absolute;left:3820;top:105;width:6287;height:171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8nsscA&#10;AADdAAAADwAAAGRycy9kb3ducmV2LnhtbESP3WrCQBSE74W+w3IE73SjUqnRVUQo9QeUqi16d8ge&#10;k9Ds2ZBdTXx7t1Do5TAz3zDTeWMKcafK5ZYV9HsRCOLE6pxTBafje/cNhPPIGgvLpOBBDuazl9YU&#10;Y21r/qT7waciQNjFqCDzvoyldElGBl3PlsTBu9rKoA+ySqWusA5wU8hBFI2kwZzDQoYlLTNKfg43&#10;o+CyHn/Ix35X6/1ma77O33kxWiyV6rSbxQSEp8b/h//aK61g+DoewO+b8ATk7Ak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pPJ7LHAAAA3QAAAA8AAAAAAAAAAAAAAAAAmAIAAGRy&#10;cy9kb3ducmV2LnhtbFBLBQYAAAAABAAEAPUAAACMAwAAAAA=&#10;" filled="f" strokecolor="windowText" strokeweight=".5pt">
                    <v:stroke dashstyle="1 1"/>
                  </v:roundrect>
                  <v:roundrect id="角丸四角形 3593" o:spid="_x0000_s1095" style="position:absolute;left:36311;top:306;width:6286;height:171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OCKccA&#10;AADdAAAADwAAAGRycy9kb3ducmV2LnhtbESPQWvCQBSE70L/w/IEb7pRUWp0FRHE2oJStUVvj+wz&#10;Cc2+DdnVxH/fFQo9DjPzDTNbNKYQd6pcbllBvxeBIE6szjlVcDquu68gnEfWWFgmBQ9ysJi/tGYY&#10;a1vzJ90PPhUBwi5GBZn3ZSylSzIy6Hq2JA7e1VYGfZBVKnWFdYCbQg6iaCwN5hwWMixplVHyc7gZ&#10;BZftZCMf+12t9+8f5uv8nRfj5UqpTrtZTkF4avx/+K/9phUMR5MhPN+EJyD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UDginHAAAA3QAAAA8AAAAAAAAAAAAAAAAAmAIAAGRy&#10;cy9kb3ducmV2LnhtbFBLBQYAAAAABAAEAPUAAACMAwAAAAA=&#10;" filled="f" strokecolor="windowText" strokeweight=".5pt">
                    <v:stroke dashstyle="1 1"/>
                  </v:roundrect>
                  <v:roundrect id="角丸四角形 3594" o:spid="_x0000_s1096" style="position:absolute;left:-846;top:6000;width:11048;height:228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oaXcgA&#10;AADdAAAADwAAAGRycy9kb3ducmV2LnhtbESPQWvCQBSE74X+h+UVvDWbqhWNriKCaCso1bbU2yP7&#10;mgSzb0N2NfHfu0Khx2FmvmEms9aU4kK1KywreIliEMSp1QVnCj4Py+chCOeRNZaWScGVHMymjw8T&#10;TLRt+IMue5+JAGGXoILc+yqR0qU5GXSRrYiD92trgz7IOpO6xibATSm7cTyQBgsOCzlWtMgpPe3P&#10;RsHxbbSS19220bv3jfn6+S7KwXyhVOepnY9BeGr9f/ivvdYKeq+jPtzfhCcgp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66hpdyAAAAN0AAAAPAAAAAAAAAAAAAAAAAJgCAABk&#10;cnMvZG93bnJldi54bWxQSwUGAAAAAAQABAD1AAAAjQMAAAAA&#10;" filled="f" strokecolor="windowText" strokeweight=".5pt">
                    <v:stroke dashstyle="1 1"/>
                  </v:roundrect>
                  <v:roundrect id="角丸四角形 3595" o:spid="_x0000_s1097" style="position:absolute;left:31548;top:6106;width:11049;height:228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a/xsYA&#10;AADdAAAADwAAAGRycy9kb3ducmV2LnhtbESPW4vCMBSE3wX/QzjCvmnqLopWo4iw7A0Ur+jboTm2&#10;xeakNFlb//1mQfBxmJlvmOm8MYW4UeVyywr6vQgEcWJ1zqmC/e69OwLhPLLGwjIpuJOD+azdmmKs&#10;bc0bum19KgKEXYwKMu/LWEqXZGTQ9WxJHLyLrQz6IKtU6grrADeFfI2ioTSYc1jIsKRlRsl1+2sU&#10;nL/GH/K+XtV6/f1jDqdjXgwXS6VeOs1iAsJT45/hR/tTK3gbjAfw/yY8ATn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aa/xsYAAADdAAAADwAAAAAAAAAAAAAAAACYAgAAZHJz&#10;L2Rvd25yZXYueG1sUEsFBgAAAAAEAAQA9QAAAIsDAAAAAA==&#10;" filled="f" strokecolor="windowText" strokeweight=".5pt">
                    <v:stroke dashstyle="1 1"/>
                  </v:roundrect>
                </v:group>
                <v:shape id="テキスト ボックス 3596" o:spid="_x0000_s1098" type="#_x0000_t202" style="position:absolute;left:16964;top:10168;width:10576;height:407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BdhsYA&#10;AADdAAAADwAAAGRycy9kb3ducmV2LnhtbESPT2sCMRTE7wW/Q3hCbzVrpVJXsyJCpVB6qBW9Pjdv&#10;/7Cbl7BJ162f3hQKHoeZ+Q2zWg+mFT11vrasYDpJQBDnVtdcKjh8vz29gvABWWNrmRT8kod1NnpY&#10;Yarthb+o34dSRAj7FBVUIbhUSp9XZNBPrCOOXmE7gyHKrpS6w0uEm1Y+J8lcGqw5LlToaFtR3ux/&#10;jIJPPO5CPzT5rnGFPhl33s6uH0o9jofNEkSgIdzD/+13rWD2spjD35v4BGR2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HBdhsYAAADdAAAADwAAAAAAAAAAAAAAAACYAgAAZHJz&#10;L2Rvd25yZXYueG1sUEsFBgAAAAAEAAQA9QAAAIsDAAAAAA==&#10;" filled="f" stroked="f" strokeweight=".5pt">
                  <v:textbox style="mso-fit-shape-to-text:t">
                    <w:txbxContent>
                      <w:p w:rsidR="00C20281" w:rsidRPr="00BC6A89" w:rsidRDefault="00C20281" w:rsidP="00EB20F6">
                        <w:pPr>
                          <w:rPr>
                            <w:rFonts w:ascii="ＭＳ Ｐゴシック" w:eastAsia="ＭＳ Ｐゴシック" w:hAnsi="ＭＳ Ｐゴシック"/>
                            <w:sz w:val="20"/>
                          </w:rPr>
                        </w:pPr>
                        <w:r>
                          <w:rPr>
                            <w:rFonts w:ascii="ＭＳ Ｐゴシック" w:eastAsia="ＭＳ Ｐゴシック" w:hAnsi="ＭＳ Ｐゴシック" w:hint="eastAsia"/>
                            <w:sz w:val="20"/>
                          </w:rPr>
                          <w:t>歯科治療再掲</w:t>
                        </w:r>
                      </w:p>
                    </w:txbxContent>
                  </v:textbox>
                </v:shape>
                <v:shape id="テキスト ボックス 3597" o:spid="_x0000_s1099" type="#_x0000_t202" style="position:absolute;left:50077;top:10073;width:10577;height:407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z4HccA&#10;AADdAAAADwAAAGRycy9kb3ducmV2LnhtbESPT2vCQBTE74LfYXlCb2Zjpa1GVxGhUig9+Ae9PrPP&#10;JCT7dsluY9pP3y0Uehxm5jfMct2bRnTU+sqygkmSgiDOra64UHA6vo5nIHxA1thYJgVf5GG9Gg6W&#10;mGl75z11h1CICGGfoYIyBJdJ6fOSDPrEOuLo3WxrMETZFlK3eI9w08jHNH2WBiuOCyU62paU14dP&#10;o+ADz7vQ9XW+q91NX4y7bqff70o9jPrNAkSgPvyH/9pvWsH0af4Cv2/iE5C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s8+B3HAAAA3QAAAA8AAAAAAAAAAAAAAAAAmAIAAGRy&#10;cy9kb3ducmV2LnhtbFBLBQYAAAAABAAEAPUAAACMAwAAAAA=&#10;" filled="f" stroked="f" strokeweight=".5pt">
                  <v:textbox style="mso-fit-shape-to-text:t">
                    <w:txbxContent>
                      <w:p w:rsidR="00C20281" w:rsidRPr="00BC6A89" w:rsidRDefault="00C20281" w:rsidP="00EB20F6">
                        <w:pPr>
                          <w:rPr>
                            <w:rFonts w:ascii="ＭＳ Ｐゴシック" w:eastAsia="ＭＳ Ｐゴシック" w:hAnsi="ＭＳ Ｐゴシック"/>
                            <w:sz w:val="20"/>
                          </w:rPr>
                        </w:pPr>
                        <w:r>
                          <w:rPr>
                            <w:rFonts w:ascii="ＭＳ Ｐゴシック" w:eastAsia="ＭＳ Ｐゴシック" w:hAnsi="ＭＳ Ｐゴシック" w:hint="eastAsia"/>
                            <w:sz w:val="20"/>
                          </w:rPr>
                          <w:t>歯科治療再掲</w:t>
                        </w:r>
                      </w:p>
                    </w:txbxContent>
                  </v:textbox>
                </v:shape>
              </v:group>
            </w:pict>
          </mc:Fallback>
        </mc:AlternateContent>
      </w:r>
    </w:p>
    <w:p w:rsidR="00EB20F6" w:rsidRPr="00E73DD9" w:rsidRDefault="00EB20F6" w:rsidP="00EB20F6">
      <w:pPr>
        <w:ind w:firstLineChars="200" w:firstLine="440"/>
        <w:rPr>
          <w:rFonts w:ascii="ＭＳ Ｐゴシック" w:eastAsia="ＭＳ Ｐゴシック" w:hAnsi="ＭＳ Ｐゴシック"/>
          <w:sz w:val="16"/>
        </w:rPr>
      </w:pPr>
      <w:r w:rsidRPr="00E73DD9">
        <w:rPr>
          <w:rFonts w:ascii="HG丸ｺﾞｼｯｸM-PRO" w:eastAsia="HG丸ｺﾞｼｯｸM-PRO" w:hAnsi="HG丸ｺﾞｼｯｸM-PRO"/>
          <w:noProof/>
          <w:color w:val="000000" w:themeColor="text1"/>
          <w:sz w:val="22"/>
        </w:rPr>
        <mc:AlternateContent>
          <mc:Choice Requires="wpg">
            <w:drawing>
              <wp:anchor distT="0" distB="0" distL="114300" distR="114300" simplePos="0" relativeHeight="251763712" behindDoc="0" locked="0" layoutInCell="1" allowOverlap="1" wp14:anchorId="26BDCB02" wp14:editId="5A21D9CD">
                <wp:simplePos x="0" y="0"/>
                <wp:positionH relativeFrom="column">
                  <wp:posOffset>4973295</wp:posOffset>
                </wp:positionH>
                <wp:positionV relativeFrom="paragraph">
                  <wp:posOffset>185926</wp:posOffset>
                </wp:positionV>
                <wp:extent cx="395605" cy="791845"/>
                <wp:effectExtent l="0" t="0" r="42545" b="46355"/>
                <wp:wrapNone/>
                <wp:docPr id="3598" name="グループ化 3598"/>
                <wp:cNvGraphicFramePr/>
                <a:graphic xmlns:a="http://schemas.openxmlformats.org/drawingml/2006/main">
                  <a:graphicData uri="http://schemas.microsoft.com/office/word/2010/wordprocessingGroup">
                    <wpg:wgp>
                      <wpg:cNvGrpSpPr/>
                      <wpg:grpSpPr>
                        <a:xfrm>
                          <a:off x="0" y="0"/>
                          <a:ext cx="395605" cy="791845"/>
                          <a:chOff x="13865" y="0"/>
                          <a:chExt cx="396476" cy="791845"/>
                        </a:xfrm>
                      </wpg:grpSpPr>
                      <wps:wsp>
                        <wps:cNvPr id="3599" name="下矢印 3599"/>
                        <wps:cNvSpPr/>
                        <wps:spPr>
                          <a:xfrm>
                            <a:off x="323850" y="0"/>
                            <a:ext cx="86491" cy="791845"/>
                          </a:xfrm>
                          <a:prstGeom prst="downArrow">
                            <a:avLst/>
                          </a:prstGeom>
                          <a:solidFill>
                            <a:sysClr val="window" lastClr="FFFFFF"/>
                          </a:solidFill>
                          <a:ln w="9525"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00" name="正方形/長方形 3600"/>
                        <wps:cNvSpPr/>
                        <wps:spPr>
                          <a:xfrm>
                            <a:off x="13865" y="400050"/>
                            <a:ext cx="324340" cy="43200"/>
                          </a:xfrm>
                          <a:prstGeom prst="rect">
                            <a:avLst/>
                          </a:prstGeom>
                          <a:solidFill>
                            <a:sysClr val="window" lastClr="FFFFFF"/>
                          </a:solidFill>
                          <a:ln w="9525"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01" name="正方形/長方形 3601"/>
                        <wps:cNvSpPr/>
                        <wps:spPr>
                          <a:xfrm>
                            <a:off x="300530" y="406955"/>
                            <a:ext cx="76200" cy="30600"/>
                          </a:xfrm>
                          <a:prstGeom prst="rect">
                            <a:avLst/>
                          </a:prstGeom>
                          <a:solidFill>
                            <a:sysClr val="window" lastClr="FFFFFF"/>
                          </a:solid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3598" o:spid="_x0000_s1026" style="position:absolute;left:0;text-align:left;margin-left:391.6pt;margin-top:14.65pt;width:31.15pt;height:62.35pt;z-index:251763712;mso-width-relative:margin;mso-height-relative:margin" coordorigin="138" coordsize="3964,79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">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3599" o:spid="_x0000_s1027" type="#_x0000_t67" style="position:absolute;left:3238;width:865;height:791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wWecQA&#10;AADdAAAADwAAAGRycy9kb3ducmV2LnhtbESP0YrCMBRE34X9h3AFX0TTVRStRlFhl30TWz/g0lyb&#10;YnNTmmi7f78RhH0cZuYMs933thZPan3lWMHnNAFBXDhdcangmn9NViB8QNZYOyYFv+Rhv/sYbDHV&#10;ruMLPbNQighhn6ICE0KTSukLQxb91DXE0bu51mKIsi2lbrGLcFvLWZIspcWK44LBhk6Ginv2sAqy&#10;6+F4suZ73j9Ws/xeZMTnbqzUaNgfNiAC9eE//G7/aAXzxXoNrzfxCcjd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jMFnnEAAAA3QAAAA8AAAAAAAAAAAAAAAAAmAIAAGRycy9k&#10;b3ducmV2LnhtbFBLBQYAAAAABAAEAPUAAACJAwAAAAA=&#10;" adj="20420" fillcolor="window" strokecolor="#7f7f7f"/>
                <v:rect id="正方形/長方形 3600" o:spid="_x0000_s1028" style="position:absolute;left:138;top:4000;width:3244;height:4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yPLcAA&#10;AADdAAAADwAAAGRycy9kb3ducmV2LnhtbERPTWsCMRC9F/wPYYTealYFbVejiKC0nlpbeh42Y7K4&#10;maxJdNd/3xyEHh/ve7nuXSNuFGLtWcF4VIAgrryu2Sj4+d69vIKICVlj45kU3CnCejV4WmKpfcdf&#10;dDsmI3IIxxIV2JTaUspYWXIYR74lztzJB4cpw2CkDtjlcNfISVHMpMOac4PFlraWqvPx6hTM8f7L&#10;F3w7hA736YOsMXP+VOp52G8WIBL16V/8cL9rBdNZkffnN/kJyNU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vyPLcAAAADdAAAADwAAAAAAAAAAAAAAAACYAgAAZHJzL2Rvd25y&#10;ZXYueG1sUEsFBgAAAAAEAAQA9QAAAIUDAAAAAA==&#10;" fillcolor="window" strokecolor="#7f7f7f"/>
                <v:rect id="正方形/長方形 3601" o:spid="_x0000_s1029" style="position:absolute;left:3005;top:4069;width:762;height:3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QpycYA&#10;AADdAAAADwAAAGRycy9kb3ducmV2LnhtbESPQWsCMRSE70L/Q3hCL6KJtdqyNYoIFatQUdv76+a5&#10;Wbp5WTaprv/eFAo9DjPzDTOdt64SZ2pC6VnDcKBAEOfelFxo+Di+9p9BhIhssPJMGq4UYD6760wx&#10;M/7CezofYiEShEOGGmyMdSZlyC05DANfEyfv5BuHMcmmkKbBS4K7Sj4oNZEOS04LFmtaWsq/Dz9O&#10;gzJ297mRx7F9fFvxU7Xtrb5271rfd9vFC4hIbfwP/7XXRsNooobw+yY9ATm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uQpycYAAADdAAAADwAAAAAAAAAAAAAAAACYAgAAZHJz&#10;L2Rvd25yZXYueG1sUEsFBgAAAAAEAAQA9QAAAIsDAAAAAA==&#10;" fillcolor="window" stroked="f"/>
              </v:group>
            </w:pict>
          </mc:Fallback>
        </mc:AlternateContent>
      </w:r>
      <w:r w:rsidRPr="00E73DD9">
        <w:rPr>
          <w:rFonts w:ascii="HG丸ｺﾞｼｯｸM-PRO" w:eastAsia="HG丸ｺﾞｼｯｸM-PRO" w:hAnsi="HG丸ｺﾞｼｯｸM-PRO"/>
          <w:noProof/>
          <w:color w:val="000000" w:themeColor="text1"/>
          <w:sz w:val="22"/>
        </w:rPr>
        <mc:AlternateContent>
          <mc:Choice Requires="wpg">
            <w:drawing>
              <wp:anchor distT="0" distB="0" distL="114300" distR="114300" simplePos="0" relativeHeight="251756544" behindDoc="0" locked="0" layoutInCell="1" allowOverlap="1" wp14:anchorId="5FAD71A6" wp14:editId="1BEDE7E4">
                <wp:simplePos x="0" y="0"/>
                <wp:positionH relativeFrom="column">
                  <wp:posOffset>1905207</wp:posOffset>
                </wp:positionH>
                <wp:positionV relativeFrom="paragraph">
                  <wp:posOffset>172826</wp:posOffset>
                </wp:positionV>
                <wp:extent cx="395605" cy="791845"/>
                <wp:effectExtent l="0" t="0" r="42545" b="46355"/>
                <wp:wrapNone/>
                <wp:docPr id="3602" name="グループ化 3602"/>
                <wp:cNvGraphicFramePr/>
                <a:graphic xmlns:a="http://schemas.openxmlformats.org/drawingml/2006/main">
                  <a:graphicData uri="http://schemas.microsoft.com/office/word/2010/wordprocessingGroup">
                    <wpg:wgp>
                      <wpg:cNvGrpSpPr/>
                      <wpg:grpSpPr>
                        <a:xfrm>
                          <a:off x="0" y="0"/>
                          <a:ext cx="395605" cy="791845"/>
                          <a:chOff x="13865" y="0"/>
                          <a:chExt cx="396476" cy="791845"/>
                        </a:xfrm>
                      </wpg:grpSpPr>
                      <wps:wsp>
                        <wps:cNvPr id="3603" name="下矢印 3603"/>
                        <wps:cNvSpPr/>
                        <wps:spPr>
                          <a:xfrm>
                            <a:off x="323850" y="0"/>
                            <a:ext cx="86491" cy="791845"/>
                          </a:xfrm>
                          <a:prstGeom prst="downArrow">
                            <a:avLst/>
                          </a:prstGeom>
                          <a:solidFill>
                            <a:sysClr val="window" lastClr="FFFFFF"/>
                          </a:solidFill>
                          <a:ln w="9525"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05" name="正方形/長方形 3605"/>
                        <wps:cNvSpPr/>
                        <wps:spPr>
                          <a:xfrm>
                            <a:off x="13865" y="400050"/>
                            <a:ext cx="324340" cy="43200"/>
                          </a:xfrm>
                          <a:prstGeom prst="rect">
                            <a:avLst/>
                          </a:prstGeom>
                          <a:solidFill>
                            <a:sysClr val="window" lastClr="FFFFFF"/>
                          </a:solidFill>
                          <a:ln w="9525"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06" name="正方形/長方形 3606"/>
                        <wps:cNvSpPr/>
                        <wps:spPr>
                          <a:xfrm>
                            <a:off x="300530" y="406955"/>
                            <a:ext cx="76200" cy="30600"/>
                          </a:xfrm>
                          <a:prstGeom prst="rect">
                            <a:avLst/>
                          </a:prstGeom>
                          <a:solidFill>
                            <a:sysClr val="window" lastClr="FFFFFF"/>
                          </a:solid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3602" o:spid="_x0000_s1026" style="position:absolute;left:0;text-align:left;margin-left:150pt;margin-top:13.6pt;width:31.15pt;height:62.35pt;z-index:251756544;mso-width-relative:margin;mso-height-relative:margin" coordorigin="138" coordsize="3964,79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">
                <v:shape id="下矢印 3603" o:spid="_x0000_s1027" type="#_x0000_t67" style="position:absolute;left:3238;width:865;height:791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vVaMMA&#10;AADdAAAADwAAAGRycy9kb3ducmV2LnhtbESP0YrCMBRE34X9h3AX9kW2qRZEukZxBcU3sfoBl+Zu&#10;U9rclCba+vcbQfBxmJkzzGoz2lbcqfe1YwWzJAVBXDpdc6Xgetl/L0H4gKyxdUwKHuRhs/6YrDDX&#10;buAz3YtQiQhhn6MCE0KXS+lLQxZ94jri6P253mKIsq+k7nGIcNvKeZoupMWa44LBjnaGyqa4WQXF&#10;dfu7s+aQjbfl/NKUBfFpmCr19Tluf0AEGsM7/GoftYJskWbwfBOfgF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gvVaMMAAADdAAAADwAAAAAAAAAAAAAAAACYAgAAZHJzL2Rv&#10;d25yZXYueG1sUEsFBgAAAAAEAAQA9QAAAIgDAAAAAA==&#10;" adj="20420" fillcolor="window" strokecolor="#7f7f7f"/>
                <v:rect id="正方形/長方形 3605" o:spid="_x0000_s1028" style="position:absolute;left:138;top:4000;width:3244;height:4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sstcMA&#10;AADdAAAADwAAAGRycy9kb3ducmV2LnhtbESPQWsCMRSE74L/IbyCN822Um23RhHB0npqrXh+bF6T&#10;pZuXbZK6679vBMHjMDPfMItV7xpxohBrzwruJwUI4srrmo2Cw9d2/AQiJmSNjWdScKYIq+VwsMBS&#10;+44/6bRPRmQIxxIV2JTaUspYWXIYJ74lzt63Dw5TlsFIHbDLcNfIh6KYSYc15wWLLW0sVT/7P6dg&#10;jucj/+LzLnT4mt7JGjPnD6VGd/36BUSiPt3C1/abVjCdFY9weZOfgF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osstcMAAADdAAAADwAAAAAAAAAAAAAAAACYAgAAZHJzL2Rv&#10;d25yZXYueG1sUEsFBgAAAAAEAAQA9QAAAIgDAAAAAA==&#10;" fillcolor="window" strokecolor="#7f7f7f"/>
                <v:rect id="正方形/長方形 3606" o:spid="_x0000_s1029" style="position:absolute;left:3005;top:4069;width:762;height:3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Q2xvcYA&#10;AADdAAAADwAAAGRycy9kb3ducmV2LnhtbESPQWsCMRSE74X+h/AKXkpNtO1aVqOIULEKFbW9v26e&#10;m8XNy7JJdf33TaHQ4zAz3zCTWedqcaY2VJ41DPoKBHHhTcWlho/D68MLiBCRDdaeScOVAsymtzcT&#10;zI2/8I7O+1iKBOGQowYbY5NLGQpLDkPfN8TJO/rWYUyyLaVp8ZLgrpZDpTLpsOK0YLGhhaXitP92&#10;GpSx28+1PDzbp7clj+rN/fJr+651766bj0FE6uJ/+K+9MhoeM5XB75v0BOT0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Q2xvcYAAADdAAAADwAAAAAAAAAAAAAAAACYAgAAZHJz&#10;L2Rvd25yZXYueG1sUEsFBgAAAAAEAAQA9QAAAIsDAAAAAA==&#10;" fillcolor="window" stroked="f"/>
              </v:group>
            </w:pict>
          </mc:Fallback>
        </mc:AlternateContent>
      </w:r>
    </w:p>
    <w:p w:rsidR="00EB20F6" w:rsidRPr="00E73DD9" w:rsidRDefault="00EB20F6" w:rsidP="00EB20F6">
      <w:pPr>
        <w:ind w:firstLineChars="200" w:firstLine="320"/>
        <w:rPr>
          <w:rFonts w:ascii="ＭＳ Ｐゴシック" w:eastAsia="ＭＳ Ｐゴシック" w:hAnsi="ＭＳ Ｐゴシック"/>
          <w:sz w:val="16"/>
        </w:rPr>
      </w:pPr>
    </w:p>
    <w:p w:rsidR="00EB20F6" w:rsidRPr="00E73DD9" w:rsidRDefault="00EB20F6" w:rsidP="00EB20F6">
      <w:pPr>
        <w:ind w:firstLineChars="200" w:firstLine="320"/>
        <w:rPr>
          <w:rFonts w:ascii="ＭＳ Ｐゴシック" w:eastAsia="ＭＳ Ｐゴシック" w:hAnsi="ＭＳ Ｐゴシック"/>
          <w:sz w:val="16"/>
        </w:rPr>
      </w:pPr>
    </w:p>
    <w:p w:rsidR="00EB20F6" w:rsidRPr="00E73DD9" w:rsidRDefault="00EB20F6" w:rsidP="00EB20F6">
      <w:pPr>
        <w:ind w:firstLineChars="200" w:firstLine="320"/>
        <w:rPr>
          <w:rFonts w:ascii="ＭＳ Ｐゴシック" w:eastAsia="ＭＳ Ｐゴシック" w:hAnsi="ＭＳ Ｐゴシック"/>
          <w:sz w:val="16"/>
        </w:rPr>
      </w:pPr>
    </w:p>
    <w:p w:rsidR="00EB20F6" w:rsidRPr="00E73DD9" w:rsidRDefault="00EB20F6" w:rsidP="00EB20F6">
      <w:pPr>
        <w:ind w:firstLineChars="200" w:firstLine="320"/>
        <w:rPr>
          <w:rFonts w:ascii="ＭＳ Ｐゴシック" w:eastAsia="ＭＳ Ｐゴシック" w:hAnsi="ＭＳ Ｐゴシック"/>
          <w:sz w:val="16"/>
        </w:rPr>
      </w:pPr>
    </w:p>
    <w:p w:rsidR="00EB20F6" w:rsidRPr="00E73DD9" w:rsidRDefault="00EB20F6" w:rsidP="00EB20F6">
      <w:pPr>
        <w:ind w:firstLineChars="200" w:firstLine="320"/>
        <w:rPr>
          <w:rFonts w:ascii="ＭＳ Ｐゴシック" w:eastAsia="ＭＳ Ｐゴシック" w:hAnsi="ＭＳ Ｐゴシック"/>
          <w:sz w:val="16"/>
        </w:rPr>
      </w:pPr>
    </w:p>
    <w:p w:rsidR="00EB20F6" w:rsidRPr="00E73DD9" w:rsidRDefault="00EB20F6" w:rsidP="00EB20F6">
      <w:pPr>
        <w:ind w:firstLineChars="200" w:firstLine="400"/>
        <w:rPr>
          <w:rFonts w:ascii="ＭＳ Ｐゴシック" w:eastAsia="ＭＳ Ｐゴシック" w:hAnsi="ＭＳ Ｐゴシック"/>
          <w:sz w:val="16"/>
        </w:rPr>
      </w:pPr>
      <w:r w:rsidRPr="00E73DD9">
        <w:rPr>
          <w:rFonts w:ascii="HG丸ｺﾞｼｯｸM-PRO" w:eastAsia="HG丸ｺﾞｼｯｸM-PRO" w:hAnsi="HG丸ｺﾞｼｯｸM-PRO"/>
          <w:noProof/>
          <w:color w:val="000000" w:themeColor="text1"/>
          <w:sz w:val="20"/>
        </w:rPr>
        <mc:AlternateContent>
          <mc:Choice Requires="wps">
            <w:drawing>
              <wp:anchor distT="0" distB="0" distL="114300" distR="114300" simplePos="0" relativeHeight="251741184" behindDoc="0" locked="0" layoutInCell="1" allowOverlap="1" wp14:anchorId="0E23FA38" wp14:editId="1542EE2B">
                <wp:simplePos x="0" y="0"/>
                <wp:positionH relativeFrom="column">
                  <wp:posOffset>4128135</wp:posOffset>
                </wp:positionH>
                <wp:positionV relativeFrom="paragraph">
                  <wp:posOffset>210820</wp:posOffset>
                </wp:positionV>
                <wp:extent cx="914400" cy="914400"/>
                <wp:effectExtent l="0" t="0" r="0" b="0"/>
                <wp:wrapNone/>
                <wp:docPr id="203" name="テキスト ボックス 203"/>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rsidR="00C20281" w:rsidRPr="00BC6A89" w:rsidRDefault="00C20281" w:rsidP="00EB20F6">
                            <w:pPr>
                              <w:rPr>
                                <w:rFonts w:ascii="ＭＳ Ｐゴシック" w:eastAsia="ＭＳ Ｐゴシック" w:hAnsi="ＭＳ Ｐゴシック"/>
                                <w:sz w:val="20"/>
                              </w:rPr>
                            </w:pPr>
                            <w:r>
                              <w:rPr>
                                <w:rFonts w:ascii="ＭＳ Ｐゴシック" w:eastAsia="ＭＳ Ｐゴシック" w:hAnsi="ＭＳ Ｐゴシック" w:hint="eastAsia"/>
                                <w:sz w:val="20"/>
                              </w:rPr>
                              <w:t>入院（女性）</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203" o:spid="_x0000_s1100" type="#_x0000_t202" style="position:absolute;left:0;text-align:left;margin-left:325.05pt;margin-top:16.6pt;width:1in;height:1in;z-index:25174118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" filled="f" stroked="f" strokeweight=".5pt">
                <v:textbox style="mso-fit-shape-to-text:t">
                  <w:txbxContent>
                    <w:p w:rsidR="00C20281" w:rsidRPr="00BC6A89" w:rsidRDefault="00C20281" w:rsidP="00EB20F6">
                      <w:pPr>
                        <w:rPr>
                          <w:rFonts w:ascii="ＭＳ Ｐゴシック" w:eastAsia="ＭＳ Ｐゴシック" w:hAnsi="ＭＳ Ｐゴシック"/>
                          <w:sz w:val="20"/>
                        </w:rPr>
                      </w:pPr>
                      <w:r>
                        <w:rPr>
                          <w:rFonts w:ascii="ＭＳ Ｐゴシック" w:eastAsia="ＭＳ Ｐゴシック" w:hAnsi="ＭＳ Ｐゴシック" w:hint="eastAsia"/>
                          <w:sz w:val="20"/>
                        </w:rPr>
                        <w:t>入院（女性）</w:t>
                      </w:r>
                    </w:p>
                  </w:txbxContent>
                </v:textbox>
              </v:shape>
            </w:pict>
          </mc:Fallback>
        </mc:AlternateContent>
      </w:r>
      <w:r w:rsidRPr="00E73DD9">
        <w:rPr>
          <w:rFonts w:ascii="HG丸ｺﾞｼｯｸM-PRO" w:eastAsia="HG丸ｺﾞｼｯｸM-PRO" w:hAnsi="HG丸ｺﾞｼｯｸM-PRO"/>
          <w:noProof/>
          <w:color w:val="000000" w:themeColor="text1"/>
          <w:sz w:val="20"/>
        </w:rPr>
        <mc:AlternateContent>
          <mc:Choice Requires="wps">
            <w:drawing>
              <wp:anchor distT="0" distB="0" distL="114300" distR="114300" simplePos="0" relativeHeight="251740160" behindDoc="0" locked="0" layoutInCell="1" allowOverlap="1" wp14:anchorId="43B7A776" wp14:editId="77A02A69">
                <wp:simplePos x="0" y="0"/>
                <wp:positionH relativeFrom="column">
                  <wp:posOffset>1194435</wp:posOffset>
                </wp:positionH>
                <wp:positionV relativeFrom="paragraph">
                  <wp:posOffset>224790</wp:posOffset>
                </wp:positionV>
                <wp:extent cx="914400" cy="914400"/>
                <wp:effectExtent l="0" t="0" r="0" b="0"/>
                <wp:wrapNone/>
                <wp:docPr id="199" name="テキスト ボックス 199"/>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rsidR="00C20281" w:rsidRPr="00BC6A89" w:rsidRDefault="00C20281" w:rsidP="00EB20F6">
                            <w:pPr>
                              <w:rPr>
                                <w:rFonts w:ascii="ＭＳ Ｐゴシック" w:eastAsia="ＭＳ Ｐゴシック" w:hAnsi="ＭＳ Ｐゴシック"/>
                                <w:sz w:val="20"/>
                              </w:rPr>
                            </w:pPr>
                            <w:r>
                              <w:rPr>
                                <w:rFonts w:ascii="ＭＳ Ｐゴシック" w:eastAsia="ＭＳ Ｐゴシック" w:hAnsi="ＭＳ Ｐゴシック" w:hint="eastAsia"/>
                                <w:sz w:val="20"/>
                              </w:rPr>
                              <w:t>入院（男性）</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199" o:spid="_x0000_s1101" type="#_x0000_t202" style="position:absolute;left:0;text-align:left;margin-left:94.05pt;margin-top:17.7pt;width:1in;height:1in;z-index:2517401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" filled="f" stroked="f" strokeweight=".5pt">
                <v:textbox style="mso-fit-shape-to-text:t">
                  <w:txbxContent>
                    <w:p w:rsidR="00C20281" w:rsidRPr="00BC6A89" w:rsidRDefault="00C20281" w:rsidP="00EB20F6">
                      <w:pPr>
                        <w:rPr>
                          <w:rFonts w:ascii="ＭＳ Ｐゴシック" w:eastAsia="ＭＳ Ｐゴシック" w:hAnsi="ＭＳ Ｐゴシック"/>
                          <w:sz w:val="20"/>
                        </w:rPr>
                      </w:pPr>
                      <w:r>
                        <w:rPr>
                          <w:rFonts w:ascii="ＭＳ Ｐゴシック" w:eastAsia="ＭＳ Ｐゴシック" w:hAnsi="ＭＳ Ｐゴシック" w:hint="eastAsia"/>
                          <w:sz w:val="20"/>
                        </w:rPr>
                        <w:t>入院（男性）</w:t>
                      </w:r>
                    </w:p>
                  </w:txbxContent>
                </v:textbox>
              </v:shape>
            </w:pict>
          </mc:Fallback>
        </mc:AlternateContent>
      </w:r>
    </w:p>
    <w:p w:rsidR="00EB20F6" w:rsidRPr="00E73DD9" w:rsidRDefault="00EB20F6" w:rsidP="00EB20F6">
      <w:pPr>
        <w:ind w:firstLineChars="200" w:firstLine="320"/>
        <w:rPr>
          <w:rFonts w:ascii="ＭＳ Ｐゴシック" w:eastAsia="ＭＳ Ｐゴシック" w:hAnsi="ＭＳ Ｐゴシック"/>
          <w:sz w:val="16"/>
        </w:rPr>
      </w:pPr>
      <w:r w:rsidRPr="00E73DD9">
        <w:rPr>
          <w:rFonts w:ascii="ＭＳ Ｐゴシック" w:eastAsia="ＭＳ Ｐゴシック" w:hAnsi="ＭＳ Ｐゴシック"/>
          <w:noProof/>
          <w:sz w:val="16"/>
        </w:rPr>
        <w:drawing>
          <wp:anchor distT="0" distB="0" distL="114300" distR="114300" simplePos="0" relativeHeight="251760640" behindDoc="1" locked="0" layoutInCell="1" allowOverlap="1" wp14:anchorId="3BB97C8C" wp14:editId="55EBCCFE">
            <wp:simplePos x="0" y="0"/>
            <wp:positionH relativeFrom="column">
              <wp:posOffset>280035</wp:posOffset>
            </wp:positionH>
            <wp:positionV relativeFrom="paragraph">
              <wp:posOffset>116205</wp:posOffset>
            </wp:positionV>
            <wp:extent cx="2590800" cy="2159635"/>
            <wp:effectExtent l="0" t="0" r="0" b="0"/>
            <wp:wrapNone/>
            <wp:docPr id="43" name="図 43" title="図表2-4-4　傷病分類別受療率（平成26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590800" cy="21596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73DD9">
        <w:rPr>
          <w:rFonts w:ascii="ＭＳ Ｐゴシック" w:eastAsia="ＭＳ Ｐゴシック" w:hAnsi="ＭＳ Ｐゴシック"/>
          <w:noProof/>
          <w:sz w:val="16"/>
        </w:rPr>
        <w:drawing>
          <wp:anchor distT="0" distB="0" distL="114300" distR="114300" simplePos="0" relativeHeight="251757568" behindDoc="1" locked="0" layoutInCell="1" allowOverlap="1" wp14:anchorId="522406B6" wp14:editId="4B22572C">
            <wp:simplePos x="0" y="0"/>
            <wp:positionH relativeFrom="column">
              <wp:posOffset>3223260</wp:posOffset>
            </wp:positionH>
            <wp:positionV relativeFrom="paragraph">
              <wp:posOffset>106680</wp:posOffset>
            </wp:positionV>
            <wp:extent cx="2590800" cy="2159635"/>
            <wp:effectExtent l="0" t="0" r="0" b="0"/>
            <wp:wrapNone/>
            <wp:docPr id="44" name="図 44" title="図表2-4-4　傷病分類別受療率（平成26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590800" cy="21596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B20F6" w:rsidRPr="00E73DD9" w:rsidRDefault="00EB20F6" w:rsidP="00EB20F6">
      <w:pPr>
        <w:ind w:firstLineChars="200" w:firstLine="320"/>
        <w:rPr>
          <w:rFonts w:ascii="ＭＳ Ｐゴシック" w:eastAsia="ＭＳ Ｐゴシック" w:hAnsi="ＭＳ Ｐゴシック"/>
          <w:sz w:val="16"/>
        </w:rPr>
      </w:pPr>
    </w:p>
    <w:p w:rsidR="00EB20F6" w:rsidRPr="00E73DD9" w:rsidRDefault="00EB20F6" w:rsidP="00EB20F6">
      <w:pPr>
        <w:ind w:firstLineChars="200" w:firstLine="320"/>
        <w:rPr>
          <w:rFonts w:ascii="ＭＳ Ｐゴシック" w:eastAsia="ＭＳ Ｐゴシック" w:hAnsi="ＭＳ Ｐゴシック"/>
          <w:sz w:val="16"/>
        </w:rPr>
      </w:pPr>
    </w:p>
    <w:p w:rsidR="00EB20F6" w:rsidRPr="00E73DD9" w:rsidRDefault="00EB20F6" w:rsidP="00EB20F6">
      <w:pPr>
        <w:ind w:firstLineChars="200" w:firstLine="440"/>
        <w:rPr>
          <w:rFonts w:ascii="HG丸ｺﾞｼｯｸM-PRO" w:eastAsia="HG丸ｺﾞｼｯｸM-PRO" w:hAnsi="HG丸ｺﾞｼｯｸM-PRO"/>
          <w:sz w:val="22"/>
        </w:rPr>
      </w:pPr>
    </w:p>
    <w:p w:rsidR="00EB20F6" w:rsidRPr="00E73DD9" w:rsidRDefault="00EB20F6" w:rsidP="00EB20F6">
      <w:pPr>
        <w:ind w:firstLineChars="200" w:firstLine="440"/>
        <w:rPr>
          <w:rFonts w:ascii="HG丸ｺﾞｼｯｸM-PRO" w:eastAsia="HG丸ｺﾞｼｯｸM-PRO" w:hAnsi="HG丸ｺﾞｼｯｸM-PRO"/>
          <w:sz w:val="22"/>
        </w:rPr>
      </w:pPr>
    </w:p>
    <w:p w:rsidR="00EB20F6" w:rsidRPr="00E73DD9" w:rsidRDefault="00EB20F6" w:rsidP="00EB20F6">
      <w:pPr>
        <w:ind w:firstLineChars="200" w:firstLine="440"/>
        <w:rPr>
          <w:rFonts w:ascii="HG丸ｺﾞｼｯｸM-PRO" w:eastAsia="HG丸ｺﾞｼｯｸM-PRO" w:hAnsi="HG丸ｺﾞｼｯｸM-PRO"/>
          <w:sz w:val="22"/>
        </w:rPr>
      </w:pPr>
      <w:r w:rsidRPr="00E73DD9">
        <w:rPr>
          <w:rFonts w:ascii="HG丸ｺﾞｼｯｸM-PRO" w:eastAsia="HG丸ｺﾞｼｯｸM-PRO" w:hAnsi="HG丸ｺﾞｼｯｸM-PRO" w:hint="eastAsia"/>
          <w:sz w:val="22"/>
        </w:rPr>
        <w:t xml:space="preserve">       </w:t>
      </w:r>
    </w:p>
    <w:p w:rsidR="00EB20F6" w:rsidRPr="00E73DD9" w:rsidRDefault="00EB20F6" w:rsidP="00EB20F6">
      <w:pPr>
        <w:ind w:right="640"/>
        <w:rPr>
          <w:rFonts w:ascii="HG丸ｺﾞｼｯｸM-PRO" w:eastAsia="HG丸ｺﾞｼｯｸM-PRO" w:hAnsi="HG丸ｺﾞｼｯｸM-PRO"/>
          <w:b/>
          <w:color w:val="0070C0"/>
          <w:sz w:val="22"/>
          <w:u w:val="single"/>
        </w:rPr>
      </w:pPr>
    </w:p>
    <w:p w:rsidR="00EB20F6" w:rsidRPr="00E73DD9" w:rsidRDefault="00EB20F6" w:rsidP="00EB20F6">
      <w:pPr>
        <w:ind w:right="640"/>
        <w:rPr>
          <w:rFonts w:ascii="ＭＳ ゴシック" w:eastAsia="ＭＳ ゴシック" w:hAnsi="ＭＳ ゴシック"/>
          <w:b/>
          <w:color w:val="0070C0"/>
          <w:sz w:val="36"/>
          <w:szCs w:val="36"/>
          <w:u w:val="single"/>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34016" behindDoc="0" locked="0" layoutInCell="1" allowOverlap="1" wp14:anchorId="7FD89714" wp14:editId="3328C8C9">
                <wp:simplePos x="0" y="0"/>
                <wp:positionH relativeFrom="column">
                  <wp:posOffset>4678680</wp:posOffset>
                </wp:positionH>
                <wp:positionV relativeFrom="paragraph">
                  <wp:posOffset>194310</wp:posOffset>
                </wp:positionV>
                <wp:extent cx="914400" cy="914400"/>
                <wp:effectExtent l="0" t="0" r="0" b="0"/>
                <wp:wrapNone/>
                <wp:docPr id="108" name="テキスト ボックス 108" descr="出典　厚生労働省「患者調査」"/>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rsidR="00C20281" w:rsidRPr="00E670BC" w:rsidRDefault="00C20281" w:rsidP="00EB20F6">
                            <w:pPr>
                              <w:ind w:left="160" w:hangingChars="100" w:hanging="160"/>
                              <w:jc w:val="right"/>
                              <w:rPr>
                                <w:rFonts w:ascii="ＭＳ Ｐゴシック" w:eastAsia="ＭＳ Ｐゴシック" w:hAnsi="ＭＳ Ｐゴシック"/>
                                <w:color w:val="000000" w:themeColor="text1"/>
                                <w:sz w:val="16"/>
                              </w:rPr>
                            </w:pPr>
                            <w:r>
                              <w:rPr>
                                <w:rFonts w:ascii="ＭＳ Ｐゴシック" w:eastAsia="ＭＳ Ｐゴシック" w:hAnsi="ＭＳ Ｐゴシック" w:hint="eastAsia"/>
                                <w:color w:val="000000" w:themeColor="text1"/>
                                <w:sz w:val="16"/>
                              </w:rPr>
                              <w:t>出典　厚生労働省「患者調査」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id="テキスト ボックス 108" o:spid="_x0000_s1102" type="#_x0000_t202" alt="出典　厚生労働省「患者調査」" style="position:absolute;left:0;text-align:left;margin-left:368.4pt;margin-top:15.3pt;width:1in;height:1in;z-index:25173401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" filled="f" stroked="f" strokeweight=".5pt">
                <v:textbox style="mso-fit-shape-to-text:t">
                  <w:txbxContent>
                    <w:p w:rsidR="00C20281" w:rsidRPr="00E670BC" w:rsidRDefault="00C20281" w:rsidP="00EB20F6">
                      <w:pPr>
                        <w:ind w:left="160" w:hangingChars="100" w:hanging="160"/>
                        <w:jc w:val="right"/>
                        <w:rPr>
                          <w:rFonts w:ascii="ＭＳ Ｐゴシック" w:eastAsia="ＭＳ Ｐゴシック" w:hAnsi="ＭＳ Ｐゴシック"/>
                          <w:color w:val="000000" w:themeColor="text1"/>
                          <w:sz w:val="16"/>
                        </w:rPr>
                      </w:pPr>
                      <w:r>
                        <w:rPr>
                          <w:rFonts w:ascii="ＭＳ Ｐゴシック" w:eastAsia="ＭＳ Ｐゴシック" w:hAnsi="ＭＳ Ｐゴシック" w:hint="eastAsia"/>
                          <w:color w:val="000000" w:themeColor="text1"/>
                          <w:sz w:val="16"/>
                        </w:rPr>
                        <w:t>出典　厚生労働省「患者調査」</w:t>
                      </w:r>
                    </w:p>
                  </w:txbxContent>
                </v:textbox>
              </v:shape>
            </w:pict>
          </mc:Fallback>
        </mc:AlternateContent>
      </w:r>
    </w:p>
    <w:p w:rsidR="00EB20F6" w:rsidRPr="00E73DD9" w:rsidRDefault="00EB20F6" w:rsidP="00EB20F6">
      <w:pPr>
        <w:snapToGrid w:val="0"/>
        <w:spacing w:line="240" w:lineRule="exact"/>
        <w:ind w:right="641"/>
        <w:rPr>
          <w:rFonts w:ascii="HG丸ｺﾞｼｯｸM-PRO" w:eastAsia="HG丸ｺﾞｼｯｸM-PRO" w:hAnsi="HG丸ｺﾞｼｯｸM-PRO"/>
          <w:b/>
          <w:color w:val="0070C0"/>
          <w:sz w:val="22"/>
          <w:u w:val="single"/>
        </w:rPr>
      </w:pPr>
    </w:p>
    <w:p w:rsidR="00EB20F6" w:rsidRPr="00E73DD9" w:rsidRDefault="00EB20F6" w:rsidP="00EB20F6">
      <w:pPr>
        <w:snapToGrid w:val="0"/>
        <w:ind w:right="641"/>
        <w:rPr>
          <w:rFonts w:ascii="ＭＳ ゴシック" w:eastAsia="ＭＳ ゴシック" w:hAnsi="ＭＳ ゴシック"/>
          <w:b/>
          <w:color w:val="0070C0"/>
          <w:sz w:val="36"/>
          <w:szCs w:val="36"/>
          <w:u w:val="single"/>
        </w:rPr>
      </w:pPr>
      <w:r w:rsidRPr="00E73DD9">
        <w:rPr>
          <w:rFonts w:ascii="ＭＳ ゴシック" w:eastAsia="ＭＳ ゴシック" w:hAnsi="ＭＳ ゴシック" w:hint="eastAsia"/>
          <w:b/>
          <w:color w:val="0070C0"/>
          <w:sz w:val="36"/>
          <w:szCs w:val="36"/>
          <w:u w:val="single"/>
        </w:rPr>
        <w:t>４．一般病床及び療養病床の患者受療動向</w:t>
      </w:r>
    </w:p>
    <w:p w:rsidR="00EB20F6" w:rsidRPr="00E73DD9" w:rsidRDefault="00EB20F6" w:rsidP="00EB20F6">
      <w:pPr>
        <w:snapToGrid w:val="0"/>
        <w:ind w:right="641" w:firstLineChars="1400" w:firstLine="3935"/>
        <w:rPr>
          <w:rFonts w:ascii="ＭＳ ゴシック" w:eastAsia="ＭＳ ゴシック" w:hAnsi="ＭＳ ゴシック"/>
          <w:b/>
          <w:color w:val="0070C0"/>
          <w:sz w:val="24"/>
          <w:szCs w:val="28"/>
          <w:u w:val="single"/>
        </w:rPr>
      </w:pPr>
      <w:r w:rsidRPr="00E73DD9">
        <w:rPr>
          <w:rFonts w:ascii="ＭＳ ゴシック" w:eastAsia="ＭＳ ゴシック" w:hAnsi="ＭＳ ゴシック" w:hint="eastAsia"/>
          <w:b/>
          <w:color w:val="0070C0"/>
          <w:sz w:val="28"/>
          <w:szCs w:val="28"/>
          <w:u w:val="single"/>
        </w:rPr>
        <w:t>（2014年度　国保・後期高齢者レセプト）</w:t>
      </w:r>
    </w:p>
    <w:p w:rsidR="00EB20F6" w:rsidRPr="00E73DD9" w:rsidRDefault="00EB20F6" w:rsidP="00EB20F6">
      <w:pPr>
        <w:widowControl/>
        <w:tabs>
          <w:tab w:val="left" w:pos="426"/>
        </w:tabs>
        <w:ind w:leftChars="200" w:left="640" w:hangingChars="100" w:hanging="220"/>
        <w:rPr>
          <w:rFonts w:ascii="HG丸ｺﾞｼｯｸM-PRO" w:eastAsia="HG丸ｺﾞｼｯｸM-PRO" w:hAnsi="HG丸ｺﾞｼｯｸM-PRO"/>
          <w:sz w:val="22"/>
          <w:szCs w:val="36"/>
        </w:rPr>
      </w:pPr>
      <w:r w:rsidRPr="00E73DD9">
        <w:rPr>
          <w:rFonts w:ascii="HG丸ｺﾞｼｯｸM-PRO" w:eastAsia="HG丸ｺﾞｼｯｸM-PRO" w:hAnsi="HG丸ｺﾞｼｯｸM-PRO" w:hint="eastAsia"/>
          <w:sz w:val="22"/>
          <w:szCs w:val="36"/>
        </w:rPr>
        <w:t>○各二次医療圏での府民の他圏域への流出割合は、15％から40％程度となっています。</w:t>
      </w:r>
    </w:p>
    <w:p w:rsidR="00EB20F6" w:rsidRPr="00E73DD9" w:rsidRDefault="00EB20F6" w:rsidP="00EB20F6">
      <w:pPr>
        <w:widowControl/>
        <w:ind w:leftChars="200" w:left="640" w:hangingChars="100" w:hanging="220"/>
        <w:rPr>
          <w:rFonts w:ascii="HG丸ｺﾞｼｯｸM-PRO" w:eastAsia="HG丸ｺﾞｼｯｸM-PRO" w:hAnsi="HG丸ｺﾞｼｯｸM-PRO"/>
          <w:sz w:val="22"/>
          <w:szCs w:val="36"/>
        </w:rPr>
      </w:pPr>
    </w:p>
    <w:p w:rsidR="00EB20F6" w:rsidRPr="00E73DD9" w:rsidRDefault="00EB20F6" w:rsidP="00EB20F6">
      <w:pPr>
        <w:widowControl/>
        <w:ind w:leftChars="200" w:left="640" w:hangingChars="100" w:hanging="220"/>
        <w:rPr>
          <w:rFonts w:ascii="HG丸ｺﾞｼｯｸM-PRO" w:eastAsia="HG丸ｺﾞｼｯｸM-PRO" w:hAnsi="HG丸ｺﾞｼｯｸM-PRO"/>
          <w:sz w:val="22"/>
          <w:szCs w:val="36"/>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35040" behindDoc="0" locked="0" layoutInCell="1" allowOverlap="1" wp14:anchorId="0F84F276" wp14:editId="7A564A3E">
                <wp:simplePos x="0" y="0"/>
                <wp:positionH relativeFrom="column">
                  <wp:posOffset>3218180</wp:posOffset>
                </wp:positionH>
                <wp:positionV relativeFrom="paragraph">
                  <wp:posOffset>525780</wp:posOffset>
                </wp:positionV>
                <wp:extent cx="3019425" cy="266700"/>
                <wp:effectExtent l="0" t="0" r="0" b="0"/>
                <wp:wrapNone/>
                <wp:docPr id="112" name="テキスト ボックス 112" title="図表2-4-6　医療機関の入院患者の住所地別内訳（割合）（平成26年）"/>
                <wp:cNvGraphicFramePr/>
                <a:graphic xmlns:a="http://schemas.openxmlformats.org/drawingml/2006/main">
                  <a:graphicData uri="http://schemas.microsoft.com/office/word/2010/wordprocessingShape">
                    <wps:wsp>
                      <wps:cNvSpPr txBox="1"/>
                      <wps:spPr>
                        <a:xfrm>
                          <a:off x="0" y="0"/>
                          <a:ext cx="3019425" cy="266700"/>
                        </a:xfrm>
                        <a:prstGeom prst="rect">
                          <a:avLst/>
                        </a:prstGeom>
                        <a:noFill/>
                        <a:ln w="25400" cap="flat" cmpd="sng" algn="ctr">
                          <a:noFill/>
                          <a:prstDash val="solid"/>
                        </a:ln>
                        <a:effectLst/>
                      </wps:spPr>
                      <wps:txbx>
                        <w:txbxContent>
                          <w:p w:rsidR="00C20281" w:rsidRPr="009237E1" w:rsidRDefault="00C20281" w:rsidP="00EB20F6">
                            <w:pPr>
                              <w:spacing w:line="240" w:lineRule="exact"/>
                              <w:ind w:left="1100" w:hangingChars="550" w:hanging="1100"/>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表2-4-6</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医療機関の入院患者の住所地別内訳（割合）（平成26年）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テキスト ボックス 112" o:spid="_x0000_s1103" type="#_x0000_t202" alt="タイトル: 図表2-4-6　医療機関の入院患者の住所地別内訳（割合）（平成26年）" style="position:absolute;left:0;text-align:left;margin-left:253.4pt;margin-top:41.4pt;width:237.75pt;height:21pt;z-index:251735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" filled="f" stroked="f" strokeweight="2pt">
                <v:textbox style="mso-fit-shape-to-text:t">
                  <w:txbxContent>
                    <w:p w:rsidR="00C20281" w:rsidRPr="009237E1" w:rsidRDefault="00C20281" w:rsidP="00EB20F6">
                      <w:pPr>
                        <w:spacing w:line="240" w:lineRule="exact"/>
                        <w:ind w:left="1100" w:hangingChars="550" w:hanging="1100"/>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表2-4-6</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医療機関の入院患者の住所地別内訳（割合）（平成26年）</w:t>
                      </w:r>
                    </w:p>
                  </w:txbxContent>
                </v:textbox>
              </v:shape>
            </w:pict>
          </mc:Fallback>
        </mc:AlternateContent>
      </w: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36064" behindDoc="0" locked="0" layoutInCell="1" allowOverlap="1" wp14:anchorId="5B6B2143" wp14:editId="37E7E108">
                <wp:simplePos x="0" y="0"/>
                <wp:positionH relativeFrom="column">
                  <wp:posOffset>52070</wp:posOffset>
                </wp:positionH>
                <wp:positionV relativeFrom="paragraph">
                  <wp:posOffset>528320</wp:posOffset>
                </wp:positionV>
                <wp:extent cx="1514475" cy="266700"/>
                <wp:effectExtent l="0" t="0" r="0" b="0"/>
                <wp:wrapNone/>
                <wp:docPr id="37" name="テキスト ボックス 37" title="図表2-4-5　患者の入院先医療機関の所在地（割合） （平成26年）"/>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rsidR="00C20281" w:rsidRDefault="00C20281" w:rsidP="00EB20F6">
                            <w:pPr>
                              <w:spacing w:line="240" w:lineRule="exact"/>
                              <w:rPr>
                                <w:rFonts w:ascii="ＭＳ Ｐゴシック" w:eastAsia="ＭＳ Ｐゴシック" w:hAnsi="ＭＳ Ｐゴシック"/>
                                <w:sz w:val="20"/>
                                <w:szCs w:val="20"/>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表2-4-5</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szCs w:val="20"/>
                              </w:rPr>
                              <w:t>患者の入院先医療機関の所在地</w:t>
                            </w:r>
                            <w:r w:rsidRPr="003539DF">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割合</w:t>
                            </w:r>
                            <w:r w:rsidRPr="003539DF">
                              <w:rPr>
                                <w:rFonts w:ascii="ＭＳ Ｐゴシック" w:eastAsia="ＭＳ Ｐゴシック" w:hAnsi="ＭＳ Ｐゴシック" w:hint="eastAsia"/>
                                <w:sz w:val="20"/>
                                <w:szCs w:val="20"/>
                              </w:rPr>
                              <w:t>）</w:t>
                            </w:r>
                          </w:p>
                          <w:p w:rsidR="00C20281" w:rsidRPr="00B80D6B" w:rsidRDefault="00C20281" w:rsidP="00EB20F6">
                            <w:pPr>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xml:space="preserve">　　　      （平成26年）</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37" o:spid="_x0000_s1104" type="#_x0000_t202" alt="タイトル: 図表2-4-5　患者の入院先医療機関の所在地（割合） （平成26年）" style="position:absolute;left:0;text-align:left;margin-left:4.1pt;margin-top:41.6pt;width:119.25pt;height:21pt;z-index:2517360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" filled="f" stroked="f" strokeweight="2pt">
                <v:textbox style="mso-fit-shape-to-text:t">
                  <w:txbxContent>
                    <w:p w:rsidR="00C20281" w:rsidRDefault="00C20281" w:rsidP="00EB20F6">
                      <w:pPr>
                        <w:spacing w:line="240" w:lineRule="exact"/>
                        <w:rPr>
                          <w:rFonts w:ascii="ＭＳ Ｐゴシック" w:eastAsia="ＭＳ Ｐゴシック" w:hAnsi="ＭＳ Ｐゴシック"/>
                          <w:sz w:val="20"/>
                          <w:szCs w:val="20"/>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表2-4-5</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szCs w:val="20"/>
                        </w:rPr>
                        <w:t>患者の入院先医療機関の所在地</w:t>
                      </w:r>
                      <w:r w:rsidRPr="003539DF">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割合</w:t>
                      </w:r>
                      <w:r w:rsidRPr="003539DF">
                        <w:rPr>
                          <w:rFonts w:ascii="ＭＳ Ｐゴシック" w:eastAsia="ＭＳ Ｐゴシック" w:hAnsi="ＭＳ Ｐゴシック" w:hint="eastAsia"/>
                          <w:sz w:val="20"/>
                          <w:szCs w:val="20"/>
                        </w:rPr>
                        <w:t>）</w:t>
                      </w:r>
                    </w:p>
                    <w:p w:rsidR="00C20281" w:rsidRPr="00B80D6B" w:rsidRDefault="00C20281" w:rsidP="00EB20F6">
                      <w:pPr>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xml:space="preserve">　　　      （平成26年）</w:t>
                      </w:r>
                    </w:p>
                  </w:txbxContent>
                </v:textbox>
              </v:shape>
            </w:pict>
          </mc:Fallback>
        </mc:AlternateContent>
      </w:r>
      <w:r w:rsidRPr="00E73DD9">
        <w:rPr>
          <w:rFonts w:ascii="HG丸ｺﾞｼｯｸM-PRO" w:eastAsia="HG丸ｺﾞｼｯｸM-PRO" w:hAnsi="HG丸ｺﾞｼｯｸM-PRO" w:hint="eastAsia"/>
          <w:sz w:val="22"/>
          <w:szCs w:val="36"/>
        </w:rPr>
        <w:t>○各二次医療圏の医療機関における入院患者の住所別内訳を見ると、圏域内に住所を要する者の割合は、65％から85 ％程度となっています。</w:t>
      </w:r>
    </w:p>
    <w:p w:rsidR="00EB20F6" w:rsidRPr="00E73DD9" w:rsidRDefault="00EB20F6" w:rsidP="00EB20F6">
      <w:pPr>
        <w:widowControl/>
        <w:spacing w:line="240" w:lineRule="exact"/>
        <w:ind w:leftChars="200" w:left="640" w:hangingChars="100" w:hanging="220"/>
        <w:rPr>
          <w:rFonts w:ascii="HG丸ｺﾞｼｯｸM-PRO" w:eastAsia="HG丸ｺﾞｼｯｸM-PRO" w:hAnsi="HG丸ｺﾞｼｯｸM-PRO"/>
          <w:sz w:val="22"/>
          <w:szCs w:val="36"/>
        </w:rPr>
      </w:pPr>
      <w:r w:rsidRPr="00E73DD9">
        <w:rPr>
          <w:rFonts w:ascii="ＭＳ Ｐゴシック" w:eastAsia="ＭＳ Ｐゴシック" w:hAnsi="ＭＳ Ｐゴシック"/>
          <w:noProof/>
          <w:color w:val="000000" w:themeColor="text1"/>
          <w:sz w:val="22"/>
        </w:rPr>
        <w:drawing>
          <wp:anchor distT="0" distB="0" distL="114300" distR="114300" simplePos="0" relativeHeight="251713536" behindDoc="0" locked="0" layoutInCell="1" allowOverlap="1" wp14:anchorId="76E87C35" wp14:editId="4FF1F118">
            <wp:simplePos x="0" y="0"/>
            <wp:positionH relativeFrom="column">
              <wp:posOffset>3359150</wp:posOffset>
            </wp:positionH>
            <wp:positionV relativeFrom="paragraph">
              <wp:posOffset>113030</wp:posOffset>
            </wp:positionV>
            <wp:extent cx="2703830" cy="2159635"/>
            <wp:effectExtent l="0" t="0" r="1270" b="0"/>
            <wp:wrapNone/>
            <wp:docPr id="45" name="図 45" title="図表2-4-6　医療機関の入院患者の住所地別内訳（割合）（平成26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03830" cy="21596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73DD9">
        <w:rPr>
          <w:rFonts w:ascii="ＭＳ Ｐゴシック" w:eastAsia="ＭＳ Ｐゴシック" w:hAnsi="ＭＳ Ｐゴシック"/>
          <w:noProof/>
          <w:color w:val="000000" w:themeColor="text1"/>
          <w:sz w:val="22"/>
        </w:rPr>
        <w:drawing>
          <wp:anchor distT="0" distB="0" distL="114300" distR="114300" simplePos="0" relativeHeight="251753472" behindDoc="1" locked="0" layoutInCell="1" allowOverlap="1" wp14:anchorId="0FBAF885" wp14:editId="12DCAEC8">
            <wp:simplePos x="0" y="0"/>
            <wp:positionH relativeFrom="column">
              <wp:posOffset>222885</wp:posOffset>
            </wp:positionH>
            <wp:positionV relativeFrom="paragraph">
              <wp:posOffset>123825</wp:posOffset>
            </wp:positionV>
            <wp:extent cx="2698750" cy="2159635"/>
            <wp:effectExtent l="0" t="0" r="6350" b="0"/>
            <wp:wrapNone/>
            <wp:docPr id="47" name="図 47" title="図表2-4-5　患者の入院先医療機関の所在地（割合）（平成26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698750" cy="21596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B20F6" w:rsidRPr="00E73DD9" w:rsidRDefault="00EB20F6" w:rsidP="00EB20F6">
      <w:pPr>
        <w:ind w:leftChars="100" w:left="210"/>
        <w:rPr>
          <w:rFonts w:ascii="ＭＳ Ｐゴシック" w:eastAsia="ＭＳ Ｐゴシック" w:hAnsi="ＭＳ Ｐゴシック"/>
          <w:color w:val="000000" w:themeColor="text1"/>
          <w:sz w:val="22"/>
        </w:rPr>
      </w:pPr>
      <w:r w:rsidRPr="00E73DD9">
        <w:rPr>
          <w:rFonts w:ascii="ＭＳ Ｐゴシック" w:eastAsia="ＭＳ Ｐゴシック" w:hAnsi="ＭＳ Ｐゴシック" w:hint="eastAsia"/>
          <w:color w:val="000000" w:themeColor="text1"/>
          <w:sz w:val="22"/>
        </w:rPr>
        <w:t xml:space="preserve">　</w:t>
      </w:r>
    </w:p>
    <w:p w:rsidR="00EB20F6" w:rsidRPr="00E73DD9" w:rsidRDefault="00EB20F6" w:rsidP="00EB20F6">
      <w:pPr>
        <w:rPr>
          <w:rFonts w:ascii="ＭＳ Ｐゴシック" w:eastAsia="ＭＳ Ｐゴシック" w:hAnsi="ＭＳ Ｐゴシック"/>
          <w:color w:val="000000" w:themeColor="text1"/>
          <w:sz w:val="22"/>
        </w:rPr>
      </w:pPr>
    </w:p>
    <w:p w:rsidR="00EB20F6" w:rsidRPr="00E73DD9" w:rsidRDefault="00EB20F6" w:rsidP="00EB20F6">
      <w:pPr>
        <w:rPr>
          <w:rFonts w:ascii="ＭＳ Ｐゴシック" w:eastAsia="ＭＳ Ｐゴシック" w:hAnsi="ＭＳ Ｐゴシック"/>
          <w:color w:val="000000" w:themeColor="text1"/>
          <w:sz w:val="22"/>
        </w:rPr>
      </w:pPr>
    </w:p>
    <w:p w:rsidR="00EB20F6" w:rsidRPr="00E73DD9" w:rsidRDefault="00EB20F6" w:rsidP="00EB20F6">
      <w:pPr>
        <w:rPr>
          <w:rFonts w:ascii="ＭＳ Ｐゴシック" w:eastAsia="ＭＳ Ｐゴシック" w:hAnsi="ＭＳ Ｐゴシック"/>
          <w:color w:val="000000" w:themeColor="text1"/>
          <w:sz w:val="22"/>
        </w:rPr>
      </w:pPr>
    </w:p>
    <w:p w:rsidR="00EB20F6" w:rsidRPr="00E73DD9" w:rsidRDefault="00EB20F6" w:rsidP="00EB20F6">
      <w:pPr>
        <w:rPr>
          <w:rFonts w:ascii="ＭＳ Ｐゴシック" w:eastAsia="ＭＳ Ｐゴシック" w:hAnsi="ＭＳ Ｐゴシック"/>
          <w:color w:val="000000" w:themeColor="text1"/>
          <w:sz w:val="22"/>
        </w:rPr>
      </w:pPr>
    </w:p>
    <w:p w:rsidR="00EB20F6" w:rsidRPr="00E73DD9" w:rsidRDefault="00EB20F6" w:rsidP="00EB20F6">
      <w:pPr>
        <w:rPr>
          <w:rFonts w:ascii="ＭＳ Ｐゴシック" w:eastAsia="ＭＳ Ｐゴシック" w:hAnsi="ＭＳ Ｐゴシック"/>
          <w:color w:val="000000" w:themeColor="text1"/>
          <w:sz w:val="22"/>
        </w:rPr>
      </w:pPr>
    </w:p>
    <w:p w:rsidR="00EB20F6" w:rsidRPr="00E73DD9" w:rsidRDefault="00EB20F6" w:rsidP="00EB20F6">
      <w:pPr>
        <w:rPr>
          <w:rFonts w:ascii="ＭＳ Ｐゴシック" w:eastAsia="ＭＳ Ｐゴシック" w:hAnsi="ＭＳ Ｐゴシック"/>
          <w:color w:val="000000" w:themeColor="text1"/>
          <w:sz w:val="22"/>
        </w:rPr>
      </w:pPr>
    </w:p>
    <w:p w:rsidR="00EB20F6" w:rsidRPr="00E73DD9" w:rsidRDefault="00EB20F6" w:rsidP="00EB20F6">
      <w:pPr>
        <w:tabs>
          <w:tab w:val="left" w:pos="426"/>
        </w:tabs>
        <w:ind w:firstLineChars="200" w:firstLine="440"/>
        <w:rPr>
          <w:rFonts w:ascii="ＭＳ Ｐゴシック" w:eastAsia="ＭＳ Ｐゴシック" w:hAnsi="ＭＳ Ｐゴシック"/>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37088" behindDoc="0" locked="0" layoutInCell="1" allowOverlap="1" wp14:anchorId="10C6ED42" wp14:editId="3A88B998">
                <wp:simplePos x="0" y="0"/>
                <wp:positionH relativeFrom="column">
                  <wp:posOffset>3764915</wp:posOffset>
                </wp:positionH>
                <wp:positionV relativeFrom="paragraph">
                  <wp:posOffset>120015</wp:posOffset>
                </wp:positionV>
                <wp:extent cx="914400" cy="914400"/>
                <wp:effectExtent l="0" t="0" r="0" b="0"/>
                <wp:wrapNone/>
                <wp:docPr id="56" name="テキスト ボックス 56" descr="出典　厚生労働省「患者調査（データブックDisk１）」"/>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rsidR="00C20281" w:rsidRPr="00E670BC" w:rsidRDefault="00C20281" w:rsidP="00EB20F6">
                            <w:pPr>
                              <w:ind w:left="160" w:hangingChars="100" w:hanging="160"/>
                              <w:jc w:val="right"/>
                              <w:rPr>
                                <w:rFonts w:ascii="ＭＳ Ｐゴシック" w:eastAsia="ＭＳ Ｐゴシック" w:hAnsi="ＭＳ Ｐゴシック"/>
                                <w:color w:val="000000" w:themeColor="text1"/>
                                <w:sz w:val="16"/>
                              </w:rPr>
                            </w:pPr>
                            <w:r>
                              <w:rPr>
                                <w:rFonts w:ascii="ＭＳ Ｐゴシック" w:eastAsia="ＭＳ Ｐゴシック" w:hAnsi="ＭＳ Ｐゴシック" w:hint="eastAsia"/>
                                <w:color w:val="000000" w:themeColor="text1"/>
                                <w:sz w:val="16"/>
                              </w:rPr>
                              <w:t>出典　厚生労働省「患者調査（データブックDisk1）」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id="テキスト ボックス 56" o:spid="_x0000_s1105" type="#_x0000_t202" alt="出典　厚生労働省「患者調査（データブックDisk１）」" style="position:absolute;left:0;text-align:left;margin-left:296.45pt;margin-top:9.45pt;width:1in;height:1in;z-index:25173708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" filled="f" stroked="f" strokeweight=".5pt">
                <v:textbox style="mso-fit-shape-to-text:t">
                  <w:txbxContent>
                    <w:p w:rsidR="00C20281" w:rsidRPr="00E670BC" w:rsidRDefault="00C20281" w:rsidP="00EB20F6">
                      <w:pPr>
                        <w:ind w:left="160" w:hangingChars="100" w:hanging="160"/>
                        <w:jc w:val="right"/>
                        <w:rPr>
                          <w:rFonts w:ascii="ＭＳ Ｐゴシック" w:eastAsia="ＭＳ Ｐゴシック" w:hAnsi="ＭＳ Ｐゴシック"/>
                          <w:color w:val="000000" w:themeColor="text1"/>
                          <w:sz w:val="16"/>
                        </w:rPr>
                      </w:pPr>
                      <w:r>
                        <w:rPr>
                          <w:rFonts w:ascii="ＭＳ Ｐゴシック" w:eastAsia="ＭＳ Ｐゴシック" w:hAnsi="ＭＳ Ｐゴシック" w:hint="eastAsia"/>
                          <w:color w:val="000000" w:themeColor="text1"/>
                          <w:sz w:val="16"/>
                        </w:rPr>
                        <w:t>出典　厚生労働省「患者調査（データブックDisk1）」</w:t>
                      </w:r>
                    </w:p>
                  </w:txbxContent>
                </v:textbox>
              </v:shape>
            </w:pict>
          </mc:Fallback>
        </mc:AlternateContent>
      </w:r>
    </w:p>
    <w:p w:rsidR="00EB20F6" w:rsidRPr="00E73DD9" w:rsidRDefault="00EB20F6" w:rsidP="00EB20F6">
      <w:pPr>
        <w:tabs>
          <w:tab w:val="left" w:pos="426"/>
        </w:tabs>
        <w:ind w:firstLineChars="200" w:firstLine="440"/>
        <w:rPr>
          <w:rFonts w:ascii="ＭＳ Ｐゴシック" w:eastAsia="ＭＳ Ｐゴシック" w:hAnsi="ＭＳ Ｐゴシック"/>
          <w:color w:val="000000" w:themeColor="text1"/>
          <w:sz w:val="22"/>
        </w:rPr>
      </w:pPr>
      <w:r w:rsidRPr="00E73DD9">
        <w:rPr>
          <w:rFonts w:ascii="ＭＳ Ｐゴシック" w:eastAsia="ＭＳ Ｐゴシック" w:hAnsi="ＭＳ Ｐゴシック" w:hint="eastAsia"/>
          <w:color w:val="000000" w:themeColor="text1"/>
          <w:sz w:val="22"/>
        </w:rPr>
        <w:lastRenderedPageBreak/>
        <w:t>【救急搬送による入院】</w:t>
      </w:r>
    </w:p>
    <w:p w:rsidR="00EB20F6" w:rsidRPr="00E73DD9" w:rsidRDefault="00EB20F6" w:rsidP="00EB20F6">
      <w:pPr>
        <w:widowControl/>
        <w:tabs>
          <w:tab w:val="left" w:pos="426"/>
        </w:tabs>
        <w:ind w:leftChars="200" w:left="640" w:hangingChars="100" w:hanging="220"/>
        <w:rPr>
          <w:rFonts w:ascii="HG丸ｺﾞｼｯｸM-PRO" w:eastAsia="HG丸ｺﾞｼｯｸM-PRO" w:hAnsi="HG丸ｺﾞｼｯｸM-PRO"/>
          <w:sz w:val="22"/>
          <w:szCs w:val="36"/>
        </w:rPr>
      </w:pPr>
      <w:r w:rsidRPr="00E73DD9">
        <w:rPr>
          <w:rFonts w:ascii="HG丸ｺﾞｼｯｸM-PRO" w:eastAsia="HG丸ｺﾞｼｯｸM-PRO" w:hAnsi="HG丸ｺﾞｼｯｸM-PRO" w:hint="eastAsia"/>
          <w:sz w:val="22"/>
          <w:szCs w:val="36"/>
        </w:rPr>
        <w:t>○各二次医療圏での府民の救急搬送による他圏域への流出割合は、10％から40％程度となっています。</w:t>
      </w:r>
    </w:p>
    <w:p w:rsidR="00EB20F6" w:rsidRPr="00E73DD9" w:rsidRDefault="00EB20F6" w:rsidP="00EB20F6">
      <w:pPr>
        <w:widowControl/>
        <w:ind w:leftChars="200" w:left="640" w:hangingChars="100" w:hanging="220"/>
        <w:rPr>
          <w:rFonts w:ascii="HG丸ｺﾞｼｯｸM-PRO" w:eastAsia="HG丸ｺﾞｼｯｸM-PRO" w:hAnsi="HG丸ｺﾞｼｯｸM-PRO"/>
          <w:sz w:val="22"/>
          <w:szCs w:val="36"/>
        </w:rPr>
      </w:pPr>
    </w:p>
    <w:p w:rsidR="00EB20F6" w:rsidRPr="00E73DD9" w:rsidRDefault="00EB20F6" w:rsidP="00EB20F6">
      <w:pPr>
        <w:widowControl/>
        <w:ind w:leftChars="200" w:left="640" w:hangingChars="100" w:hanging="220"/>
        <w:rPr>
          <w:rFonts w:ascii="HG丸ｺﾞｼｯｸM-PRO" w:eastAsia="HG丸ｺﾞｼｯｸM-PRO" w:hAnsi="HG丸ｺﾞｼｯｸM-PRO"/>
          <w:sz w:val="22"/>
          <w:szCs w:val="36"/>
        </w:rPr>
      </w:pPr>
      <w:r w:rsidRPr="00E73DD9">
        <w:rPr>
          <w:rFonts w:ascii="HG丸ｺﾞｼｯｸM-PRO" w:eastAsia="HG丸ｺﾞｼｯｸM-PRO" w:hAnsi="HG丸ｺﾞｼｯｸM-PRO" w:hint="eastAsia"/>
          <w:sz w:val="22"/>
          <w:szCs w:val="36"/>
        </w:rPr>
        <w:t>○各二次医療圏の医療機関における入院患者の住所別内訳を見ると、圏域内に住所を要する者の割合は、70％から90％程度となっています。</w:t>
      </w:r>
    </w:p>
    <w:p w:rsidR="00EB20F6" w:rsidRPr="00E73DD9" w:rsidRDefault="00EB20F6" w:rsidP="00EB20F6">
      <w:pPr>
        <w:ind w:left="220" w:hangingChars="100" w:hanging="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42208" behindDoc="0" locked="0" layoutInCell="1" allowOverlap="1" wp14:anchorId="6EFF9CF3" wp14:editId="5F350F5C">
                <wp:simplePos x="0" y="0"/>
                <wp:positionH relativeFrom="column">
                  <wp:posOffset>88265</wp:posOffset>
                </wp:positionH>
                <wp:positionV relativeFrom="paragraph">
                  <wp:posOffset>139700</wp:posOffset>
                </wp:positionV>
                <wp:extent cx="1514475" cy="266700"/>
                <wp:effectExtent l="0" t="0" r="0" b="0"/>
                <wp:wrapNone/>
                <wp:docPr id="3607" name="テキスト ボックス 3607" title="図表2-4-7　患者の入院先医療機関の所在地（割合）（平成26年）"/>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rsidR="00C20281" w:rsidRDefault="00C20281" w:rsidP="00EB20F6">
                            <w:pPr>
                              <w:spacing w:line="240" w:lineRule="exact"/>
                              <w:rPr>
                                <w:rFonts w:ascii="ＭＳ Ｐゴシック" w:eastAsia="ＭＳ Ｐゴシック" w:hAnsi="ＭＳ Ｐゴシック"/>
                                <w:sz w:val="20"/>
                                <w:szCs w:val="20"/>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表2-4-7</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szCs w:val="20"/>
                              </w:rPr>
                              <w:t>患者の入院先医療機関の所在地</w:t>
                            </w:r>
                            <w:r w:rsidRPr="003539DF">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割合</w:t>
                            </w:r>
                            <w:r w:rsidRPr="003539DF">
                              <w:rPr>
                                <w:rFonts w:ascii="ＭＳ Ｐゴシック" w:eastAsia="ＭＳ Ｐゴシック" w:hAnsi="ＭＳ Ｐゴシック" w:hint="eastAsia"/>
                                <w:sz w:val="20"/>
                                <w:szCs w:val="20"/>
                              </w:rPr>
                              <w:t>）</w:t>
                            </w:r>
                          </w:p>
                          <w:p w:rsidR="00C20281" w:rsidRPr="009237E1" w:rsidRDefault="00C20281" w:rsidP="00EB20F6">
                            <w:pPr>
                              <w:spacing w:line="240" w:lineRule="exact"/>
                              <w:rPr>
                                <w:rFonts w:ascii="ＭＳ Ｐゴシック" w:eastAsia="ＭＳ Ｐゴシック" w:hAnsi="ＭＳ Ｐゴシック"/>
                                <w:sz w:val="18"/>
                              </w:rPr>
                            </w:pPr>
                            <w:r>
                              <w:rPr>
                                <w:rFonts w:ascii="ＭＳ Ｐゴシック" w:eastAsia="ＭＳ Ｐゴシック" w:hAnsi="ＭＳ Ｐゴシック" w:hint="eastAsia"/>
                                <w:sz w:val="20"/>
                                <w:szCs w:val="20"/>
                              </w:rPr>
                              <w:t xml:space="preserve">　　　      （平成26年）</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3607" o:spid="_x0000_s1106" type="#_x0000_t202" alt="タイトル: 図表2-4-7　患者の入院先医療機関の所在地（割合）（平成26年）" style="position:absolute;left:0;text-align:left;margin-left:6.95pt;margin-top:11pt;width:119.25pt;height:21pt;z-index:25174220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" filled="f" stroked="f" strokeweight="2pt">
                <v:textbox style="mso-fit-shape-to-text:t">
                  <w:txbxContent>
                    <w:p w:rsidR="00C20281" w:rsidRDefault="00C20281" w:rsidP="00EB20F6">
                      <w:pPr>
                        <w:spacing w:line="240" w:lineRule="exact"/>
                        <w:rPr>
                          <w:rFonts w:ascii="ＭＳ Ｐゴシック" w:eastAsia="ＭＳ Ｐゴシック" w:hAnsi="ＭＳ Ｐゴシック"/>
                          <w:sz w:val="20"/>
                          <w:szCs w:val="20"/>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表2-4-7</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szCs w:val="20"/>
                        </w:rPr>
                        <w:t>患者の入院先医療機関の所在地</w:t>
                      </w:r>
                      <w:r w:rsidRPr="003539DF">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割合</w:t>
                      </w:r>
                      <w:r w:rsidRPr="003539DF">
                        <w:rPr>
                          <w:rFonts w:ascii="ＭＳ Ｐゴシック" w:eastAsia="ＭＳ Ｐゴシック" w:hAnsi="ＭＳ Ｐゴシック" w:hint="eastAsia"/>
                          <w:sz w:val="20"/>
                          <w:szCs w:val="20"/>
                        </w:rPr>
                        <w:t>）</w:t>
                      </w:r>
                    </w:p>
                    <w:p w:rsidR="00C20281" w:rsidRPr="009237E1" w:rsidRDefault="00C20281" w:rsidP="00EB20F6">
                      <w:pPr>
                        <w:spacing w:line="240" w:lineRule="exact"/>
                        <w:rPr>
                          <w:rFonts w:ascii="ＭＳ Ｐゴシック" w:eastAsia="ＭＳ Ｐゴシック" w:hAnsi="ＭＳ Ｐゴシック"/>
                          <w:sz w:val="18"/>
                        </w:rPr>
                      </w:pPr>
                      <w:r>
                        <w:rPr>
                          <w:rFonts w:ascii="ＭＳ Ｐゴシック" w:eastAsia="ＭＳ Ｐゴシック" w:hAnsi="ＭＳ Ｐゴシック" w:hint="eastAsia"/>
                          <w:sz w:val="20"/>
                          <w:szCs w:val="20"/>
                        </w:rPr>
                        <w:t xml:space="preserve">　　　      （平成26年）</w:t>
                      </w:r>
                    </w:p>
                  </w:txbxContent>
                </v:textbox>
              </v:shape>
            </w:pict>
          </mc:Fallback>
        </mc:AlternateContent>
      </w: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43232" behindDoc="0" locked="0" layoutInCell="1" allowOverlap="1" wp14:anchorId="119B2AA5" wp14:editId="08BFB6D7">
                <wp:simplePos x="0" y="0"/>
                <wp:positionH relativeFrom="column">
                  <wp:posOffset>3270250</wp:posOffset>
                </wp:positionH>
                <wp:positionV relativeFrom="paragraph">
                  <wp:posOffset>127635</wp:posOffset>
                </wp:positionV>
                <wp:extent cx="3019425" cy="266700"/>
                <wp:effectExtent l="0" t="0" r="0" b="0"/>
                <wp:wrapNone/>
                <wp:docPr id="3608" name="テキスト ボックス 3608" title="図表2-4-8　医療機関の入院患者の住所地別内訳（割合）（平成26年）"/>
                <wp:cNvGraphicFramePr/>
                <a:graphic xmlns:a="http://schemas.openxmlformats.org/drawingml/2006/main">
                  <a:graphicData uri="http://schemas.microsoft.com/office/word/2010/wordprocessingShape">
                    <wps:wsp>
                      <wps:cNvSpPr txBox="1"/>
                      <wps:spPr>
                        <a:xfrm>
                          <a:off x="0" y="0"/>
                          <a:ext cx="3019425" cy="266700"/>
                        </a:xfrm>
                        <a:prstGeom prst="rect">
                          <a:avLst/>
                        </a:prstGeom>
                        <a:noFill/>
                        <a:ln w="25400" cap="flat" cmpd="sng" algn="ctr">
                          <a:noFill/>
                          <a:prstDash val="solid"/>
                        </a:ln>
                        <a:effectLst/>
                      </wps:spPr>
                      <wps:txbx>
                        <w:txbxContent>
                          <w:p w:rsidR="00C20281" w:rsidRDefault="00C20281" w:rsidP="00EB20F6">
                            <w:pPr>
                              <w:spacing w:line="240" w:lineRule="exact"/>
                              <w:rPr>
                                <w:rFonts w:ascii="ＭＳ Ｐゴシック" w:eastAsia="ＭＳ Ｐゴシック" w:hAnsi="ＭＳ Ｐゴシック"/>
                                <w:sz w:val="20"/>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表2-4-8</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医療機関の入院患者の住所地別内訳</w:t>
                            </w:r>
                          </w:p>
                          <w:p w:rsidR="00C20281" w:rsidRPr="009237E1" w:rsidRDefault="00C20281" w:rsidP="00EB20F6">
                            <w:pPr>
                              <w:spacing w:line="240" w:lineRule="exact"/>
                              <w:ind w:firstLineChars="500" w:firstLine="1000"/>
                              <w:rPr>
                                <w:rFonts w:ascii="ＭＳ Ｐゴシック" w:eastAsia="ＭＳ Ｐゴシック" w:hAnsi="ＭＳ Ｐゴシック"/>
                                <w:sz w:val="18"/>
                              </w:rPr>
                            </w:pPr>
                            <w:r>
                              <w:rPr>
                                <w:rFonts w:ascii="ＭＳ Ｐゴシック" w:eastAsia="ＭＳ Ｐゴシック" w:hAnsi="ＭＳ Ｐゴシック" w:hint="eastAsia"/>
                                <w:sz w:val="20"/>
                              </w:rPr>
                              <w:t>（割合）（平成26年）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テキスト ボックス 3608" o:spid="_x0000_s1107" type="#_x0000_t202" alt="タイトル: 図表2-4-8　医療機関の入院患者の住所地別内訳（割合）（平成26年）" style="position:absolute;left:0;text-align:left;margin-left:257.5pt;margin-top:10.05pt;width:237.75pt;height:21pt;z-index:251743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" filled="f" stroked="f" strokeweight="2pt">
                <v:textbox style="mso-fit-shape-to-text:t">
                  <w:txbxContent>
                    <w:p w:rsidR="00C20281" w:rsidRDefault="00C20281" w:rsidP="00EB20F6">
                      <w:pPr>
                        <w:spacing w:line="240" w:lineRule="exact"/>
                        <w:rPr>
                          <w:rFonts w:ascii="ＭＳ Ｐゴシック" w:eastAsia="ＭＳ Ｐゴシック" w:hAnsi="ＭＳ Ｐゴシック"/>
                          <w:sz w:val="20"/>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表2-4-8</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医療機関の入院患者の住所地別内訳</w:t>
                      </w:r>
                    </w:p>
                    <w:p w:rsidR="00C20281" w:rsidRPr="009237E1" w:rsidRDefault="00C20281" w:rsidP="00EB20F6">
                      <w:pPr>
                        <w:spacing w:line="240" w:lineRule="exact"/>
                        <w:ind w:firstLineChars="500" w:firstLine="1000"/>
                        <w:rPr>
                          <w:rFonts w:ascii="ＭＳ Ｐゴシック" w:eastAsia="ＭＳ Ｐゴシック" w:hAnsi="ＭＳ Ｐゴシック"/>
                          <w:sz w:val="18"/>
                        </w:rPr>
                      </w:pPr>
                      <w:r>
                        <w:rPr>
                          <w:rFonts w:ascii="ＭＳ Ｐゴシック" w:eastAsia="ＭＳ Ｐゴシック" w:hAnsi="ＭＳ Ｐゴシック" w:hint="eastAsia"/>
                          <w:sz w:val="20"/>
                        </w:rPr>
                        <w:t>（割合）（平成26年）</w:t>
                      </w:r>
                    </w:p>
                  </w:txbxContent>
                </v:textbox>
              </v:shape>
            </w:pict>
          </mc:Fallback>
        </mc:AlternateContent>
      </w:r>
    </w:p>
    <w:p w:rsidR="00EB20F6" w:rsidRPr="00E73DD9" w:rsidRDefault="00EB20F6" w:rsidP="00EB20F6">
      <w:pPr>
        <w:ind w:leftChars="100" w:left="210" w:firstLineChars="50" w:firstLine="11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w:drawing>
          <wp:anchor distT="0" distB="0" distL="114300" distR="114300" simplePos="0" relativeHeight="251761664" behindDoc="1" locked="0" layoutInCell="1" allowOverlap="1" wp14:anchorId="55E73A0F" wp14:editId="22AB44C4">
            <wp:simplePos x="0" y="0"/>
            <wp:positionH relativeFrom="column">
              <wp:posOffset>3337560</wp:posOffset>
            </wp:positionH>
            <wp:positionV relativeFrom="paragraph">
              <wp:posOffset>129540</wp:posOffset>
            </wp:positionV>
            <wp:extent cx="2703830" cy="2159635"/>
            <wp:effectExtent l="0" t="0" r="1270" b="0"/>
            <wp:wrapNone/>
            <wp:docPr id="48" name="図 48" title="図表2-4-8　医療機関の入院患者の住所地別内訳（割合）（平成26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03830" cy="21596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73DD9">
        <w:rPr>
          <w:rFonts w:ascii="HG丸ｺﾞｼｯｸM-PRO" w:eastAsia="HG丸ｺﾞｼｯｸM-PRO" w:hAnsi="HG丸ｺﾞｼｯｸM-PRO"/>
          <w:noProof/>
          <w:color w:val="000000" w:themeColor="text1"/>
          <w:sz w:val="22"/>
        </w:rPr>
        <w:drawing>
          <wp:anchor distT="0" distB="0" distL="114300" distR="114300" simplePos="0" relativeHeight="251762688" behindDoc="1" locked="0" layoutInCell="1" allowOverlap="1" wp14:anchorId="1F79DB96" wp14:editId="20E9CECE">
            <wp:simplePos x="0" y="0"/>
            <wp:positionH relativeFrom="column">
              <wp:posOffset>232410</wp:posOffset>
            </wp:positionH>
            <wp:positionV relativeFrom="paragraph">
              <wp:posOffset>129540</wp:posOffset>
            </wp:positionV>
            <wp:extent cx="2698750" cy="2159635"/>
            <wp:effectExtent l="0" t="0" r="6350" b="0"/>
            <wp:wrapNone/>
            <wp:docPr id="49" name="図 49" title="図表2-4-7　患者の入院先医療機関の所在地（割合）（平成26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698750" cy="21596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73DD9">
        <w:rPr>
          <w:rFonts w:ascii="HG丸ｺﾞｼｯｸM-PRO" w:eastAsia="HG丸ｺﾞｼｯｸM-PRO" w:hAnsi="HG丸ｺﾞｼｯｸM-PRO" w:hint="eastAsia"/>
          <w:color w:val="000000" w:themeColor="text1"/>
          <w:sz w:val="22"/>
        </w:rPr>
        <w:t xml:space="preserve">   </w:t>
      </w:r>
    </w:p>
    <w:p w:rsidR="00EB20F6" w:rsidRPr="00E73DD9" w:rsidRDefault="00EB20F6" w:rsidP="00EB20F6">
      <w:pPr>
        <w:widowControl/>
        <w:ind w:firstLineChars="200" w:firstLine="440"/>
        <w:rPr>
          <w:rFonts w:ascii="ＭＳ Ｐゴシック" w:eastAsia="ＭＳ Ｐゴシック" w:hAnsi="ＭＳ Ｐゴシック"/>
          <w:color w:val="000000" w:themeColor="text1"/>
          <w:sz w:val="22"/>
        </w:rPr>
      </w:pPr>
    </w:p>
    <w:p w:rsidR="00EB20F6" w:rsidRPr="00E73DD9" w:rsidRDefault="00EB20F6" w:rsidP="00EB20F6">
      <w:pPr>
        <w:widowControl/>
        <w:ind w:firstLineChars="200" w:firstLine="440"/>
        <w:rPr>
          <w:rFonts w:ascii="ＭＳ Ｐゴシック" w:eastAsia="ＭＳ Ｐゴシック" w:hAnsi="ＭＳ Ｐゴシック"/>
          <w:color w:val="000000" w:themeColor="text1"/>
          <w:sz w:val="22"/>
        </w:rPr>
      </w:pPr>
    </w:p>
    <w:p w:rsidR="00EB20F6" w:rsidRPr="00E73DD9" w:rsidRDefault="00EB20F6" w:rsidP="00EB20F6">
      <w:pPr>
        <w:widowControl/>
        <w:ind w:firstLineChars="200" w:firstLine="440"/>
        <w:rPr>
          <w:rFonts w:ascii="ＭＳ Ｐゴシック" w:eastAsia="ＭＳ Ｐゴシック" w:hAnsi="ＭＳ Ｐゴシック"/>
          <w:color w:val="000000" w:themeColor="text1"/>
          <w:sz w:val="22"/>
        </w:rPr>
      </w:pPr>
    </w:p>
    <w:p w:rsidR="00EB20F6" w:rsidRPr="00E73DD9" w:rsidRDefault="00EB20F6" w:rsidP="00EB20F6">
      <w:pPr>
        <w:widowControl/>
        <w:ind w:firstLineChars="200" w:firstLine="440"/>
        <w:rPr>
          <w:rFonts w:ascii="ＭＳ Ｐゴシック" w:eastAsia="ＭＳ Ｐゴシック" w:hAnsi="ＭＳ Ｐゴシック"/>
          <w:color w:val="000000" w:themeColor="text1"/>
          <w:sz w:val="22"/>
        </w:rPr>
      </w:pPr>
    </w:p>
    <w:p w:rsidR="00EB20F6" w:rsidRPr="00E73DD9" w:rsidRDefault="00EB20F6" w:rsidP="00EB20F6">
      <w:pPr>
        <w:widowControl/>
        <w:ind w:firstLineChars="200" w:firstLine="440"/>
        <w:rPr>
          <w:rFonts w:ascii="ＭＳ Ｐゴシック" w:eastAsia="ＭＳ Ｐゴシック" w:hAnsi="ＭＳ Ｐゴシック"/>
          <w:color w:val="000000" w:themeColor="text1"/>
          <w:sz w:val="22"/>
        </w:rPr>
      </w:pPr>
    </w:p>
    <w:p w:rsidR="00EB20F6" w:rsidRPr="00E73DD9" w:rsidRDefault="00EB20F6" w:rsidP="00EB20F6">
      <w:pPr>
        <w:widowControl/>
        <w:ind w:firstLineChars="200" w:firstLine="440"/>
        <w:rPr>
          <w:rFonts w:ascii="ＭＳ Ｐゴシック" w:eastAsia="ＭＳ Ｐゴシック" w:hAnsi="ＭＳ Ｐゴシック"/>
          <w:color w:val="000000" w:themeColor="text1"/>
          <w:sz w:val="22"/>
        </w:rPr>
      </w:pPr>
    </w:p>
    <w:p w:rsidR="00EB20F6" w:rsidRPr="00E73DD9" w:rsidRDefault="00EB20F6" w:rsidP="00EB20F6">
      <w:pPr>
        <w:widowControl/>
        <w:ind w:firstLineChars="200" w:firstLine="440"/>
        <w:rPr>
          <w:rFonts w:ascii="ＭＳ Ｐゴシック" w:eastAsia="ＭＳ Ｐゴシック" w:hAnsi="ＭＳ Ｐゴシック"/>
          <w:color w:val="000000" w:themeColor="text1"/>
          <w:sz w:val="22"/>
        </w:rPr>
      </w:pPr>
    </w:p>
    <w:p w:rsidR="00EB20F6" w:rsidRPr="00E73DD9" w:rsidRDefault="00EB20F6" w:rsidP="00EB20F6">
      <w:pPr>
        <w:widowControl/>
        <w:ind w:firstLineChars="200" w:firstLine="440"/>
        <w:rPr>
          <w:rFonts w:ascii="ＭＳ Ｐゴシック" w:eastAsia="ＭＳ Ｐゴシック" w:hAnsi="ＭＳ Ｐゴシック"/>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47328" behindDoc="0" locked="0" layoutInCell="1" allowOverlap="1" wp14:anchorId="08E724C8" wp14:editId="267AD2A4">
                <wp:simplePos x="0" y="0"/>
                <wp:positionH relativeFrom="column">
                  <wp:posOffset>3750945</wp:posOffset>
                </wp:positionH>
                <wp:positionV relativeFrom="paragraph">
                  <wp:posOffset>57150</wp:posOffset>
                </wp:positionV>
                <wp:extent cx="914400" cy="914400"/>
                <wp:effectExtent l="0" t="0" r="0" b="0"/>
                <wp:wrapNone/>
                <wp:docPr id="3609" name="テキスト ボックス 3609" descr="出典　厚生労働省「患者調査（データブックDisk１）」"/>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rsidR="00C20281" w:rsidRPr="00E670BC" w:rsidRDefault="00C20281" w:rsidP="00EB20F6">
                            <w:pPr>
                              <w:ind w:left="160" w:hangingChars="100" w:hanging="160"/>
                              <w:jc w:val="right"/>
                              <w:rPr>
                                <w:rFonts w:ascii="ＭＳ Ｐゴシック" w:eastAsia="ＭＳ Ｐゴシック" w:hAnsi="ＭＳ Ｐゴシック"/>
                                <w:color w:val="000000" w:themeColor="text1"/>
                                <w:sz w:val="16"/>
                              </w:rPr>
                            </w:pPr>
                            <w:r>
                              <w:rPr>
                                <w:rFonts w:ascii="ＭＳ Ｐゴシック" w:eastAsia="ＭＳ Ｐゴシック" w:hAnsi="ＭＳ Ｐゴシック" w:hint="eastAsia"/>
                                <w:color w:val="000000" w:themeColor="text1"/>
                                <w:sz w:val="16"/>
                              </w:rPr>
                              <w:t>出典　厚生労働省「患者調査（データブックDisk1）」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id="テキスト ボックス 3609" o:spid="_x0000_s1108" type="#_x0000_t202" alt="出典　厚生労働省「患者調査（データブックDisk１）」" style="position:absolute;left:0;text-align:left;margin-left:295.35pt;margin-top:4.5pt;width:1in;height:1in;z-index:25174732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" filled="f" stroked="f" strokeweight=".5pt">
                <v:textbox style="mso-fit-shape-to-text:t">
                  <w:txbxContent>
                    <w:p w:rsidR="00C20281" w:rsidRPr="00E670BC" w:rsidRDefault="00C20281" w:rsidP="00EB20F6">
                      <w:pPr>
                        <w:ind w:left="160" w:hangingChars="100" w:hanging="160"/>
                        <w:jc w:val="right"/>
                        <w:rPr>
                          <w:rFonts w:ascii="ＭＳ Ｐゴシック" w:eastAsia="ＭＳ Ｐゴシック" w:hAnsi="ＭＳ Ｐゴシック"/>
                          <w:color w:val="000000" w:themeColor="text1"/>
                          <w:sz w:val="16"/>
                        </w:rPr>
                      </w:pPr>
                      <w:r>
                        <w:rPr>
                          <w:rFonts w:ascii="ＭＳ Ｐゴシック" w:eastAsia="ＭＳ Ｐゴシック" w:hAnsi="ＭＳ Ｐゴシック" w:hint="eastAsia"/>
                          <w:color w:val="000000" w:themeColor="text1"/>
                          <w:sz w:val="16"/>
                        </w:rPr>
                        <w:t>出典　厚生労働省「患者調査（データブックDisk1）」</w:t>
                      </w:r>
                    </w:p>
                  </w:txbxContent>
                </v:textbox>
              </v:shape>
            </w:pict>
          </mc:Fallback>
        </mc:AlternateContent>
      </w:r>
    </w:p>
    <w:p w:rsidR="00EB20F6" w:rsidRPr="00E73DD9" w:rsidRDefault="00EB20F6" w:rsidP="00EB20F6">
      <w:pPr>
        <w:widowControl/>
        <w:ind w:firstLineChars="200" w:firstLine="440"/>
        <w:rPr>
          <w:rFonts w:ascii="ＭＳ Ｐゴシック" w:eastAsia="ＭＳ Ｐゴシック" w:hAnsi="ＭＳ Ｐゴシック"/>
          <w:color w:val="000000" w:themeColor="text1"/>
          <w:sz w:val="22"/>
        </w:rPr>
      </w:pPr>
    </w:p>
    <w:p w:rsidR="00EB20F6" w:rsidRPr="00E73DD9" w:rsidRDefault="00EB20F6" w:rsidP="00EB20F6">
      <w:pPr>
        <w:widowControl/>
        <w:ind w:firstLineChars="200" w:firstLine="440"/>
        <w:rPr>
          <w:rFonts w:ascii="ＭＳ Ｐゴシック" w:eastAsia="ＭＳ Ｐゴシック" w:hAnsi="ＭＳ Ｐゴシック"/>
          <w:color w:val="000000" w:themeColor="text1"/>
          <w:sz w:val="22"/>
        </w:rPr>
      </w:pPr>
      <w:r w:rsidRPr="00E73DD9">
        <w:rPr>
          <w:rFonts w:ascii="ＭＳ Ｐゴシック" w:eastAsia="ＭＳ Ｐゴシック" w:hAnsi="ＭＳ Ｐゴシック" w:hint="eastAsia"/>
          <w:color w:val="000000" w:themeColor="text1"/>
          <w:sz w:val="22"/>
        </w:rPr>
        <w:t>【回復期リハビリテーション病棟への入院】</w:t>
      </w:r>
    </w:p>
    <w:p w:rsidR="00EB20F6" w:rsidRPr="00E73DD9" w:rsidRDefault="00EB20F6" w:rsidP="00EB20F6">
      <w:pPr>
        <w:widowControl/>
        <w:tabs>
          <w:tab w:val="left" w:pos="426"/>
        </w:tabs>
        <w:ind w:leftChars="200" w:left="640" w:hangingChars="100" w:hanging="220"/>
        <w:rPr>
          <w:rFonts w:ascii="HG丸ｺﾞｼｯｸM-PRO" w:eastAsia="HG丸ｺﾞｼｯｸM-PRO" w:hAnsi="HG丸ｺﾞｼｯｸM-PRO"/>
          <w:sz w:val="22"/>
          <w:szCs w:val="36"/>
        </w:rPr>
      </w:pPr>
      <w:r w:rsidRPr="00E73DD9">
        <w:rPr>
          <w:rFonts w:ascii="HG丸ｺﾞｼｯｸM-PRO" w:eastAsia="HG丸ｺﾞｼｯｸM-PRO" w:hAnsi="HG丸ｺﾞｼｯｸM-PRO" w:hint="eastAsia"/>
          <w:sz w:val="22"/>
          <w:szCs w:val="36"/>
        </w:rPr>
        <w:t>○各二次医療圏における回復期リハビリテーション病棟への入院での府民の他圏域への流出割合は、10％から35％程度となっています。</w:t>
      </w:r>
    </w:p>
    <w:p w:rsidR="00EB20F6" w:rsidRPr="00E73DD9" w:rsidRDefault="00EB20F6" w:rsidP="00EB20F6">
      <w:pPr>
        <w:widowControl/>
        <w:ind w:leftChars="200" w:left="640" w:hangingChars="100" w:hanging="220"/>
        <w:rPr>
          <w:rFonts w:ascii="HG丸ｺﾞｼｯｸM-PRO" w:eastAsia="HG丸ｺﾞｼｯｸM-PRO" w:hAnsi="HG丸ｺﾞｼｯｸM-PRO"/>
          <w:sz w:val="22"/>
          <w:szCs w:val="36"/>
        </w:rPr>
      </w:pPr>
    </w:p>
    <w:p w:rsidR="00EB20F6" w:rsidRPr="00E73DD9" w:rsidRDefault="00EB20F6" w:rsidP="00EB20F6">
      <w:pPr>
        <w:widowControl/>
        <w:ind w:leftChars="200" w:left="640" w:hangingChars="100" w:hanging="220"/>
        <w:rPr>
          <w:rFonts w:ascii="HG丸ｺﾞｼｯｸM-PRO" w:eastAsia="HG丸ｺﾞｼｯｸM-PRO" w:hAnsi="HG丸ｺﾞｼｯｸM-PRO"/>
          <w:sz w:val="22"/>
          <w:szCs w:val="36"/>
        </w:rPr>
      </w:pPr>
      <w:r w:rsidRPr="00E73DD9">
        <w:rPr>
          <w:rFonts w:ascii="HG丸ｺﾞｼｯｸM-PRO" w:eastAsia="HG丸ｺﾞｼｯｸM-PRO" w:hAnsi="HG丸ｺﾞｼｯｸM-PRO" w:hint="eastAsia"/>
          <w:sz w:val="22"/>
          <w:szCs w:val="36"/>
        </w:rPr>
        <w:t>○各二次医療圏の医療機関における入院患者の住所別内訳を見ると、圏域内に住所を要する者の割合は、75％から95％程度となっています。</w:t>
      </w:r>
    </w:p>
    <w:p w:rsidR="00EB20F6" w:rsidRPr="00E73DD9" w:rsidRDefault="00EB20F6" w:rsidP="00EB20F6">
      <w:pPr>
        <w:ind w:left="220" w:hangingChars="100" w:hanging="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50400" behindDoc="0" locked="0" layoutInCell="1" allowOverlap="1" wp14:anchorId="4C1DD22D" wp14:editId="2F14E9C1">
                <wp:simplePos x="0" y="0"/>
                <wp:positionH relativeFrom="column">
                  <wp:posOffset>3270250</wp:posOffset>
                </wp:positionH>
                <wp:positionV relativeFrom="paragraph">
                  <wp:posOffset>146685</wp:posOffset>
                </wp:positionV>
                <wp:extent cx="3019425" cy="266700"/>
                <wp:effectExtent l="0" t="0" r="0" b="0"/>
                <wp:wrapNone/>
                <wp:docPr id="3610" name="テキスト ボックス 3610" title="図表2-4-10　医療機関の入院患者の住所地別内訳（割合）（平成26年）"/>
                <wp:cNvGraphicFramePr/>
                <a:graphic xmlns:a="http://schemas.openxmlformats.org/drawingml/2006/main">
                  <a:graphicData uri="http://schemas.microsoft.com/office/word/2010/wordprocessingShape">
                    <wps:wsp>
                      <wps:cNvSpPr txBox="1"/>
                      <wps:spPr>
                        <a:xfrm>
                          <a:off x="0" y="0"/>
                          <a:ext cx="3019425" cy="266700"/>
                        </a:xfrm>
                        <a:prstGeom prst="rect">
                          <a:avLst/>
                        </a:prstGeom>
                        <a:noFill/>
                        <a:ln w="25400" cap="flat" cmpd="sng" algn="ctr">
                          <a:noFill/>
                          <a:prstDash val="solid"/>
                        </a:ln>
                        <a:effectLst/>
                      </wps:spPr>
                      <wps:txbx>
                        <w:txbxContent>
                          <w:p w:rsidR="00C20281" w:rsidRDefault="00C20281" w:rsidP="00EB20F6">
                            <w:pPr>
                              <w:spacing w:line="240" w:lineRule="exact"/>
                              <w:rPr>
                                <w:rFonts w:ascii="ＭＳ Ｐゴシック" w:eastAsia="ＭＳ Ｐゴシック" w:hAnsi="ＭＳ Ｐゴシック"/>
                                <w:sz w:val="20"/>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表2-4-10</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医療機関の入院患者の住所地別内訳</w:t>
                            </w:r>
                          </w:p>
                          <w:p w:rsidR="00C20281" w:rsidRPr="009237E1" w:rsidRDefault="00C20281" w:rsidP="00EB20F6">
                            <w:pPr>
                              <w:spacing w:line="240" w:lineRule="exact"/>
                              <w:ind w:firstLineChars="550" w:firstLine="1100"/>
                              <w:rPr>
                                <w:rFonts w:ascii="ＭＳ Ｐゴシック" w:eastAsia="ＭＳ Ｐゴシック" w:hAnsi="ＭＳ Ｐゴシック"/>
                                <w:sz w:val="18"/>
                              </w:rPr>
                            </w:pPr>
                            <w:r>
                              <w:rPr>
                                <w:rFonts w:ascii="ＭＳ Ｐゴシック" w:eastAsia="ＭＳ Ｐゴシック" w:hAnsi="ＭＳ Ｐゴシック" w:hint="eastAsia"/>
                                <w:sz w:val="20"/>
                              </w:rPr>
                              <w:t>（割合）（平成26年）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テキスト ボックス 3610" o:spid="_x0000_s1109" type="#_x0000_t202" alt="タイトル: 図表2-4-10　医療機関の入院患者の住所地別内訳（割合）（平成26年）" style="position:absolute;left:0;text-align:left;margin-left:257.5pt;margin-top:11.55pt;width:237.75pt;height:21pt;z-index:251750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" filled="f" stroked="f" strokeweight="2pt">
                <v:textbox style="mso-fit-shape-to-text:t">
                  <w:txbxContent>
                    <w:p w:rsidR="00C20281" w:rsidRDefault="00C20281" w:rsidP="00EB20F6">
                      <w:pPr>
                        <w:spacing w:line="240" w:lineRule="exact"/>
                        <w:rPr>
                          <w:rFonts w:ascii="ＭＳ Ｐゴシック" w:eastAsia="ＭＳ Ｐゴシック" w:hAnsi="ＭＳ Ｐゴシック"/>
                          <w:sz w:val="20"/>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表2-4-10</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医療機関の入院患者の住所地別内訳</w:t>
                      </w:r>
                    </w:p>
                    <w:p w:rsidR="00C20281" w:rsidRPr="009237E1" w:rsidRDefault="00C20281" w:rsidP="00EB20F6">
                      <w:pPr>
                        <w:spacing w:line="240" w:lineRule="exact"/>
                        <w:ind w:firstLineChars="550" w:firstLine="1100"/>
                        <w:rPr>
                          <w:rFonts w:ascii="ＭＳ Ｐゴシック" w:eastAsia="ＭＳ Ｐゴシック" w:hAnsi="ＭＳ Ｐゴシック"/>
                          <w:sz w:val="18"/>
                        </w:rPr>
                      </w:pPr>
                      <w:r>
                        <w:rPr>
                          <w:rFonts w:ascii="ＭＳ Ｐゴシック" w:eastAsia="ＭＳ Ｐゴシック" w:hAnsi="ＭＳ Ｐゴシック" w:hint="eastAsia"/>
                          <w:sz w:val="20"/>
                        </w:rPr>
                        <w:t>（割合）（平成26年）</w:t>
                      </w:r>
                    </w:p>
                  </w:txbxContent>
                </v:textbox>
              </v:shape>
            </w:pict>
          </mc:Fallback>
        </mc:AlternateContent>
      </w: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49376" behindDoc="0" locked="0" layoutInCell="1" allowOverlap="1" wp14:anchorId="5058700C" wp14:editId="6BCF5B84">
                <wp:simplePos x="0" y="0"/>
                <wp:positionH relativeFrom="column">
                  <wp:posOffset>88265</wp:posOffset>
                </wp:positionH>
                <wp:positionV relativeFrom="paragraph">
                  <wp:posOffset>168275</wp:posOffset>
                </wp:positionV>
                <wp:extent cx="1514475" cy="266700"/>
                <wp:effectExtent l="0" t="0" r="0" b="0"/>
                <wp:wrapNone/>
                <wp:docPr id="3612" name="テキスト ボックス 3612" title="図表2-4-9　患者の入院先医療機関の所在地（割合）（平成26年）"/>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rsidR="00C20281" w:rsidRDefault="00C20281" w:rsidP="00EB20F6">
                            <w:pPr>
                              <w:spacing w:line="240" w:lineRule="exact"/>
                              <w:rPr>
                                <w:rFonts w:ascii="ＭＳ Ｐゴシック" w:eastAsia="ＭＳ Ｐゴシック" w:hAnsi="ＭＳ Ｐゴシック"/>
                                <w:sz w:val="20"/>
                                <w:szCs w:val="20"/>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表2-4-9</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szCs w:val="20"/>
                              </w:rPr>
                              <w:t>患者の入院先医療機関の所在地</w:t>
                            </w:r>
                            <w:r w:rsidRPr="003539DF">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割合</w:t>
                            </w:r>
                            <w:r w:rsidRPr="003539DF">
                              <w:rPr>
                                <w:rFonts w:ascii="ＭＳ Ｐゴシック" w:eastAsia="ＭＳ Ｐゴシック" w:hAnsi="ＭＳ Ｐゴシック" w:hint="eastAsia"/>
                                <w:sz w:val="20"/>
                                <w:szCs w:val="20"/>
                              </w:rPr>
                              <w:t>）</w:t>
                            </w:r>
                          </w:p>
                          <w:p w:rsidR="00C20281" w:rsidRPr="009237E1" w:rsidRDefault="00C20281" w:rsidP="00EB20F6">
                            <w:pPr>
                              <w:spacing w:line="240" w:lineRule="exact"/>
                              <w:rPr>
                                <w:rFonts w:ascii="ＭＳ Ｐゴシック" w:eastAsia="ＭＳ Ｐゴシック" w:hAnsi="ＭＳ Ｐゴシック"/>
                                <w:sz w:val="18"/>
                              </w:rPr>
                            </w:pPr>
                            <w:r>
                              <w:rPr>
                                <w:rFonts w:ascii="ＭＳ Ｐゴシック" w:eastAsia="ＭＳ Ｐゴシック" w:hAnsi="ＭＳ Ｐゴシック" w:hint="eastAsia"/>
                                <w:sz w:val="20"/>
                                <w:szCs w:val="20"/>
                              </w:rPr>
                              <w:t xml:space="preserve">　　　      （平成26年）</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3612" o:spid="_x0000_s1110" type="#_x0000_t202" alt="タイトル: 図表2-4-9　患者の入院先医療機関の所在地（割合）（平成26年）" style="position:absolute;left:0;text-align:left;margin-left:6.95pt;margin-top:13.25pt;width:119.25pt;height:21pt;z-index:25174937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" filled="f" stroked="f" strokeweight="2pt">
                <v:textbox style="mso-fit-shape-to-text:t">
                  <w:txbxContent>
                    <w:p w:rsidR="00C20281" w:rsidRDefault="00C20281" w:rsidP="00EB20F6">
                      <w:pPr>
                        <w:spacing w:line="240" w:lineRule="exact"/>
                        <w:rPr>
                          <w:rFonts w:ascii="ＭＳ Ｐゴシック" w:eastAsia="ＭＳ Ｐゴシック" w:hAnsi="ＭＳ Ｐゴシック"/>
                          <w:sz w:val="20"/>
                          <w:szCs w:val="20"/>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表2-4-9</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szCs w:val="20"/>
                        </w:rPr>
                        <w:t>患者の入院先医療機関の所在地</w:t>
                      </w:r>
                      <w:r w:rsidRPr="003539DF">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割合</w:t>
                      </w:r>
                      <w:r w:rsidRPr="003539DF">
                        <w:rPr>
                          <w:rFonts w:ascii="ＭＳ Ｐゴシック" w:eastAsia="ＭＳ Ｐゴシック" w:hAnsi="ＭＳ Ｐゴシック" w:hint="eastAsia"/>
                          <w:sz w:val="20"/>
                          <w:szCs w:val="20"/>
                        </w:rPr>
                        <w:t>）</w:t>
                      </w:r>
                    </w:p>
                    <w:p w:rsidR="00C20281" w:rsidRPr="009237E1" w:rsidRDefault="00C20281" w:rsidP="00EB20F6">
                      <w:pPr>
                        <w:spacing w:line="240" w:lineRule="exact"/>
                        <w:rPr>
                          <w:rFonts w:ascii="ＭＳ Ｐゴシック" w:eastAsia="ＭＳ Ｐゴシック" w:hAnsi="ＭＳ Ｐゴシック"/>
                          <w:sz w:val="18"/>
                        </w:rPr>
                      </w:pPr>
                      <w:r>
                        <w:rPr>
                          <w:rFonts w:ascii="ＭＳ Ｐゴシック" w:eastAsia="ＭＳ Ｐゴシック" w:hAnsi="ＭＳ Ｐゴシック" w:hint="eastAsia"/>
                          <w:sz w:val="20"/>
                          <w:szCs w:val="20"/>
                        </w:rPr>
                        <w:t xml:space="preserve">　　　      （平成26年）</w:t>
                      </w:r>
                    </w:p>
                  </w:txbxContent>
                </v:textbox>
              </v:shape>
            </w:pict>
          </mc:Fallback>
        </mc:AlternateContent>
      </w:r>
    </w:p>
    <w:p w:rsidR="00EB20F6" w:rsidRPr="00E73DD9" w:rsidRDefault="00EB20F6" w:rsidP="00EB20F6">
      <w:pPr>
        <w:widowControl/>
        <w:ind w:firstLineChars="150" w:firstLine="330"/>
        <w:rPr>
          <w:rFonts w:ascii="HG丸ｺﾞｼｯｸM-PRO" w:eastAsia="HG丸ｺﾞｼｯｸM-PRO" w:hAnsi="HG丸ｺﾞｼｯｸM-PRO"/>
          <w:color w:val="0070C0"/>
          <w:sz w:val="22"/>
          <w:szCs w:val="36"/>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51424" behindDoc="0" locked="0" layoutInCell="1" allowOverlap="1" wp14:anchorId="7D0A586C" wp14:editId="10EF14C8">
                <wp:simplePos x="0" y="0"/>
                <wp:positionH relativeFrom="column">
                  <wp:posOffset>3779520</wp:posOffset>
                </wp:positionH>
                <wp:positionV relativeFrom="paragraph">
                  <wp:posOffset>2197833</wp:posOffset>
                </wp:positionV>
                <wp:extent cx="914400" cy="914400"/>
                <wp:effectExtent l="0" t="0" r="0" b="0"/>
                <wp:wrapNone/>
                <wp:docPr id="3613" name="テキスト ボックス 3613" descr="出典　厚生労働省「患者調査（データブックDisk１）」"/>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rsidR="00C20281" w:rsidRPr="00E670BC" w:rsidRDefault="00C20281" w:rsidP="00EB20F6">
                            <w:pPr>
                              <w:ind w:left="160" w:hangingChars="100" w:hanging="160"/>
                              <w:jc w:val="right"/>
                              <w:rPr>
                                <w:rFonts w:ascii="ＭＳ Ｐゴシック" w:eastAsia="ＭＳ Ｐゴシック" w:hAnsi="ＭＳ Ｐゴシック"/>
                                <w:color w:val="000000" w:themeColor="text1"/>
                                <w:sz w:val="16"/>
                              </w:rPr>
                            </w:pPr>
                            <w:r>
                              <w:rPr>
                                <w:rFonts w:ascii="ＭＳ Ｐゴシック" w:eastAsia="ＭＳ Ｐゴシック" w:hAnsi="ＭＳ Ｐゴシック" w:hint="eastAsia"/>
                                <w:color w:val="000000" w:themeColor="text1"/>
                                <w:sz w:val="16"/>
                              </w:rPr>
                              <w:t>出典　厚生労働省「患者調査（データブックDisk1）」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id="テキスト ボックス 3613" o:spid="_x0000_s1111" type="#_x0000_t202" alt="出典　厚生労働省「患者調査（データブックDisk１）」" style="position:absolute;left:0;text-align:left;margin-left:297.6pt;margin-top:173.05pt;width:1in;height:1in;z-index:25175142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" filled="f" stroked="f" strokeweight=".5pt">
                <v:textbox style="mso-fit-shape-to-text:t">
                  <w:txbxContent>
                    <w:p w:rsidR="00C20281" w:rsidRPr="00E670BC" w:rsidRDefault="00C20281" w:rsidP="00EB20F6">
                      <w:pPr>
                        <w:ind w:left="160" w:hangingChars="100" w:hanging="160"/>
                        <w:jc w:val="right"/>
                        <w:rPr>
                          <w:rFonts w:ascii="ＭＳ Ｐゴシック" w:eastAsia="ＭＳ Ｐゴシック" w:hAnsi="ＭＳ Ｐゴシック"/>
                          <w:color w:val="000000" w:themeColor="text1"/>
                          <w:sz w:val="16"/>
                        </w:rPr>
                      </w:pPr>
                      <w:r>
                        <w:rPr>
                          <w:rFonts w:ascii="ＭＳ Ｐゴシック" w:eastAsia="ＭＳ Ｐゴシック" w:hAnsi="ＭＳ Ｐゴシック" w:hint="eastAsia"/>
                          <w:color w:val="000000" w:themeColor="text1"/>
                          <w:sz w:val="16"/>
                        </w:rPr>
                        <w:t>出典　厚生労働省「患者調査（データブックDisk1）」</w:t>
                      </w:r>
                    </w:p>
                  </w:txbxContent>
                </v:textbox>
              </v:shape>
            </w:pict>
          </mc:Fallback>
        </mc:AlternateContent>
      </w:r>
      <w:r w:rsidRPr="00E73DD9">
        <w:rPr>
          <w:rFonts w:ascii="HG丸ｺﾞｼｯｸM-PRO" w:eastAsia="HG丸ｺﾞｼｯｸM-PRO" w:hAnsi="HG丸ｺﾞｼｯｸM-PRO"/>
          <w:noProof/>
          <w:color w:val="0070C0"/>
          <w:sz w:val="22"/>
          <w:szCs w:val="36"/>
        </w:rPr>
        <w:drawing>
          <wp:inline distT="0" distB="0" distL="0" distR="0" wp14:anchorId="3EFD0590" wp14:editId="0BCB350A">
            <wp:extent cx="2699524" cy="2160000"/>
            <wp:effectExtent l="0" t="0" r="5715" b="0"/>
            <wp:docPr id="51" name="図 51" title="図表2-4-9　患者の入院先医療機関の所在地（割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699524" cy="2160000"/>
                    </a:xfrm>
                    <a:prstGeom prst="rect">
                      <a:avLst/>
                    </a:prstGeom>
                    <a:noFill/>
                    <a:ln>
                      <a:noFill/>
                    </a:ln>
                  </pic:spPr>
                </pic:pic>
              </a:graphicData>
            </a:graphic>
          </wp:inline>
        </w:drawing>
      </w:r>
      <w:r w:rsidRPr="00E73DD9">
        <w:rPr>
          <w:rFonts w:ascii="HG丸ｺﾞｼｯｸM-PRO" w:eastAsia="HG丸ｺﾞｼｯｸM-PRO" w:hAnsi="HG丸ｺﾞｼｯｸM-PRO" w:hint="eastAsia"/>
          <w:color w:val="0070C0"/>
          <w:sz w:val="22"/>
          <w:szCs w:val="36"/>
        </w:rPr>
        <w:t xml:space="preserve">   </w:t>
      </w:r>
      <w:r w:rsidRPr="00E73DD9">
        <w:rPr>
          <w:rFonts w:ascii="HG丸ｺﾞｼｯｸM-PRO" w:eastAsia="HG丸ｺﾞｼｯｸM-PRO" w:hAnsi="HG丸ｺﾞｼｯｸM-PRO"/>
          <w:noProof/>
          <w:color w:val="0070C0"/>
          <w:sz w:val="22"/>
          <w:szCs w:val="36"/>
        </w:rPr>
        <w:drawing>
          <wp:inline distT="0" distB="0" distL="0" distR="0" wp14:anchorId="0DBE7E4D" wp14:editId="60001641">
            <wp:extent cx="2699524" cy="2160000"/>
            <wp:effectExtent l="0" t="0" r="5715" b="0"/>
            <wp:docPr id="52" name="図 52" title="図表2-4-10　医療機関の入院患者の住所地別内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699524" cy="2160000"/>
                    </a:xfrm>
                    <a:prstGeom prst="rect">
                      <a:avLst/>
                    </a:prstGeom>
                    <a:noFill/>
                    <a:ln>
                      <a:noFill/>
                    </a:ln>
                  </pic:spPr>
                </pic:pic>
              </a:graphicData>
            </a:graphic>
          </wp:inline>
        </w:drawing>
      </w:r>
    </w:p>
    <w:p w:rsidR="00EB20F6" w:rsidRPr="00E73DD9" w:rsidRDefault="00EB20F6" w:rsidP="00EB20F6">
      <w:pPr>
        <w:snapToGrid w:val="0"/>
        <w:ind w:right="641"/>
        <w:rPr>
          <w:rFonts w:ascii="ＭＳ ゴシック" w:eastAsia="ＭＳ ゴシック" w:hAnsi="ＭＳ ゴシック"/>
          <w:b/>
          <w:color w:val="0070C0"/>
          <w:sz w:val="36"/>
          <w:szCs w:val="36"/>
          <w:u w:val="single"/>
        </w:rPr>
      </w:pPr>
      <w:r w:rsidRPr="00E73DD9">
        <w:rPr>
          <w:rFonts w:ascii="ＭＳ ゴシック" w:eastAsia="ＭＳ ゴシック" w:hAnsi="ＭＳ ゴシック" w:hint="eastAsia"/>
          <w:b/>
          <w:color w:val="0070C0"/>
          <w:sz w:val="36"/>
          <w:szCs w:val="36"/>
          <w:u w:val="single"/>
        </w:rPr>
        <w:lastRenderedPageBreak/>
        <w:t>５．平均在院日数</w:t>
      </w:r>
    </w:p>
    <w:p w:rsidR="00EB20F6" w:rsidRPr="00E73DD9" w:rsidRDefault="00EB20F6" w:rsidP="00EB20F6">
      <w:pPr>
        <w:ind w:leftChars="200" w:left="640" w:hangingChars="100" w:hanging="220"/>
        <w:rPr>
          <w:rFonts w:ascii="HG丸ｺﾞｼｯｸM-PRO" w:eastAsia="HG丸ｺﾞｼｯｸM-PRO" w:hAnsi="HG丸ｺﾞｼｯｸM-PRO"/>
          <w:color w:val="FF0000"/>
          <w:sz w:val="22"/>
        </w:rPr>
      </w:pPr>
      <w:r w:rsidRPr="00E73DD9">
        <w:rPr>
          <w:rFonts w:ascii="HG丸ｺﾞｼｯｸM-PRO" w:eastAsia="HG丸ｺﾞｼｯｸM-PRO" w:hAnsi="HG丸ｺﾞｼｯｸM-PRO" w:hint="eastAsia"/>
          <w:color w:val="000000" w:themeColor="text1"/>
          <w:sz w:val="22"/>
        </w:rPr>
        <w:t>○大阪府における平均在院日数は、年々短縮されていますが、療養病床や結核病床において、全国よりも長くなっています。</w:t>
      </w:r>
    </w:p>
    <w:p w:rsidR="00EB20F6" w:rsidRPr="00E73DD9" w:rsidRDefault="00EB20F6" w:rsidP="00EB20F6">
      <w:pPr>
        <w:spacing w:line="240" w:lineRule="exact"/>
        <w:ind w:left="220" w:hangingChars="100" w:hanging="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25824" behindDoc="0" locked="0" layoutInCell="1" allowOverlap="1" wp14:anchorId="2AB83552" wp14:editId="77E25E68">
                <wp:simplePos x="0" y="0"/>
                <wp:positionH relativeFrom="column">
                  <wp:posOffset>23495</wp:posOffset>
                </wp:positionH>
                <wp:positionV relativeFrom="paragraph">
                  <wp:posOffset>118843</wp:posOffset>
                </wp:positionV>
                <wp:extent cx="1514475" cy="266700"/>
                <wp:effectExtent l="0" t="0" r="0" b="0"/>
                <wp:wrapNone/>
                <wp:docPr id="80" name="テキスト ボックス 80" title="図表2-4-11　病床の種類別にみた平均在院日数"/>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rsidR="00C20281" w:rsidRPr="009237E1" w:rsidRDefault="00C20281" w:rsidP="00EB20F6">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表2-4-11</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病床の種類別にみた平均在院日数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80" o:spid="_x0000_s1112" type="#_x0000_t202" alt="タイトル: 図表2-4-11　病床の種類別にみた平均在院日数" style="position:absolute;left:0;text-align:left;margin-left:1.85pt;margin-top:9.35pt;width:119.25pt;height:21pt;z-index:25172582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" filled="f" stroked="f" strokeweight="2pt">
                <v:textbox style="mso-fit-shape-to-text:t">
                  <w:txbxContent>
                    <w:p w:rsidR="00C20281" w:rsidRPr="009237E1" w:rsidRDefault="00C20281" w:rsidP="00EB20F6">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表2-4-11</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病床の種類別にみた平均在院日数</w:t>
                      </w:r>
                    </w:p>
                  </w:txbxContent>
                </v:textbox>
              </v:shape>
            </w:pict>
          </mc:Fallback>
        </mc:AlternateContent>
      </w:r>
    </w:p>
    <w:p w:rsidR="00EB20F6" w:rsidRPr="00E73DD9" w:rsidRDefault="00EB20F6" w:rsidP="00EB20F6">
      <w:pPr>
        <w:ind w:left="200" w:hangingChars="100" w:hanging="20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0"/>
        </w:rPr>
        <mc:AlternateContent>
          <mc:Choice Requires="wps">
            <w:drawing>
              <wp:anchor distT="0" distB="0" distL="114300" distR="114300" simplePos="0" relativeHeight="251715584" behindDoc="0" locked="0" layoutInCell="1" allowOverlap="1" wp14:anchorId="05401664" wp14:editId="06A7B9CC">
                <wp:simplePos x="0" y="0"/>
                <wp:positionH relativeFrom="column">
                  <wp:posOffset>4223385</wp:posOffset>
                </wp:positionH>
                <wp:positionV relativeFrom="paragraph">
                  <wp:posOffset>211455</wp:posOffset>
                </wp:positionV>
                <wp:extent cx="1009650" cy="228600"/>
                <wp:effectExtent l="0" t="0" r="0" b="0"/>
                <wp:wrapNone/>
                <wp:docPr id="75" name="テキスト ボックス 75"/>
                <wp:cNvGraphicFramePr/>
                <a:graphic xmlns:a="http://schemas.openxmlformats.org/drawingml/2006/main">
                  <a:graphicData uri="http://schemas.microsoft.com/office/word/2010/wordprocessingShape">
                    <wps:wsp>
                      <wps:cNvSpPr txBox="1"/>
                      <wps:spPr>
                        <a:xfrm>
                          <a:off x="0" y="0"/>
                          <a:ext cx="1009650" cy="228600"/>
                        </a:xfrm>
                        <a:prstGeom prst="rect">
                          <a:avLst/>
                        </a:prstGeom>
                        <a:noFill/>
                        <a:ln w="6350">
                          <a:noFill/>
                        </a:ln>
                        <a:effectLst/>
                      </wps:spPr>
                      <wps:txbx>
                        <w:txbxContent>
                          <w:p w:rsidR="00C20281" w:rsidRPr="001F268E" w:rsidRDefault="00C20281" w:rsidP="00EB20F6">
                            <w:pPr>
                              <w:rPr>
                                <w:rFonts w:ascii="ＭＳ Ｐゴシック" w:eastAsia="ＭＳ Ｐゴシック" w:hAnsi="ＭＳ Ｐゴシック"/>
                                <w:sz w:val="20"/>
                              </w:rPr>
                            </w:pPr>
                            <w:r>
                              <w:rPr>
                                <w:rFonts w:ascii="ＭＳ Ｐゴシック" w:eastAsia="ＭＳ Ｐゴシック" w:hAnsi="ＭＳ Ｐゴシック" w:hint="eastAsia"/>
                                <w:sz w:val="20"/>
                              </w:rPr>
                              <w:t>療養病床</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75" o:spid="_x0000_s1113" type="#_x0000_t202" style="position:absolute;left:0;text-align:left;margin-left:332.55pt;margin-top:16.65pt;width:79.5pt;height:18pt;z-index:25171558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" filled="f" stroked="f" strokeweight=".5pt">
                <v:textbox style="mso-fit-shape-to-text:t">
                  <w:txbxContent>
                    <w:p w:rsidR="00C20281" w:rsidRPr="001F268E" w:rsidRDefault="00C20281" w:rsidP="00EB20F6">
                      <w:pPr>
                        <w:rPr>
                          <w:rFonts w:ascii="ＭＳ Ｐゴシック" w:eastAsia="ＭＳ Ｐゴシック" w:hAnsi="ＭＳ Ｐゴシック"/>
                          <w:sz w:val="20"/>
                        </w:rPr>
                      </w:pPr>
                      <w:r>
                        <w:rPr>
                          <w:rFonts w:ascii="ＭＳ Ｐゴシック" w:eastAsia="ＭＳ Ｐゴシック" w:hAnsi="ＭＳ Ｐゴシック" w:hint="eastAsia"/>
                          <w:sz w:val="20"/>
                        </w:rPr>
                        <w:t>療養病床</w:t>
                      </w:r>
                    </w:p>
                  </w:txbxContent>
                </v:textbox>
              </v:shape>
            </w:pict>
          </mc:Fallback>
        </mc:AlternateContent>
      </w:r>
      <w:r w:rsidRPr="00E73DD9">
        <w:rPr>
          <w:rFonts w:ascii="HG丸ｺﾞｼｯｸM-PRO" w:eastAsia="HG丸ｺﾞｼｯｸM-PRO" w:hAnsi="HG丸ｺﾞｼｯｸM-PRO"/>
          <w:noProof/>
          <w:color w:val="000000" w:themeColor="text1"/>
          <w:sz w:val="20"/>
        </w:rPr>
        <mc:AlternateContent>
          <mc:Choice Requires="wps">
            <w:drawing>
              <wp:anchor distT="0" distB="0" distL="114300" distR="114300" simplePos="0" relativeHeight="251714560" behindDoc="0" locked="0" layoutInCell="1" allowOverlap="1" wp14:anchorId="6B8F74D0" wp14:editId="7981481E">
                <wp:simplePos x="0" y="0"/>
                <wp:positionH relativeFrom="column">
                  <wp:posOffset>1223010</wp:posOffset>
                </wp:positionH>
                <wp:positionV relativeFrom="paragraph">
                  <wp:posOffset>211455</wp:posOffset>
                </wp:positionV>
                <wp:extent cx="1009650" cy="228600"/>
                <wp:effectExtent l="0" t="0" r="0" b="0"/>
                <wp:wrapNone/>
                <wp:docPr id="74" name="テキスト ボックス 74"/>
                <wp:cNvGraphicFramePr/>
                <a:graphic xmlns:a="http://schemas.openxmlformats.org/drawingml/2006/main">
                  <a:graphicData uri="http://schemas.microsoft.com/office/word/2010/wordprocessingShape">
                    <wps:wsp>
                      <wps:cNvSpPr txBox="1"/>
                      <wps:spPr>
                        <a:xfrm>
                          <a:off x="0" y="0"/>
                          <a:ext cx="1009650" cy="228600"/>
                        </a:xfrm>
                        <a:prstGeom prst="rect">
                          <a:avLst/>
                        </a:prstGeom>
                        <a:noFill/>
                        <a:ln w="6350">
                          <a:noFill/>
                        </a:ln>
                        <a:effectLst/>
                      </wps:spPr>
                      <wps:txbx>
                        <w:txbxContent>
                          <w:p w:rsidR="00C20281" w:rsidRPr="001F268E" w:rsidRDefault="00C20281" w:rsidP="00EB20F6">
                            <w:pPr>
                              <w:rPr>
                                <w:rFonts w:ascii="ＭＳ Ｐゴシック" w:eastAsia="ＭＳ Ｐゴシック" w:hAnsi="ＭＳ Ｐゴシック"/>
                                <w:sz w:val="20"/>
                              </w:rPr>
                            </w:pPr>
                            <w:r w:rsidRPr="001F268E">
                              <w:rPr>
                                <w:rFonts w:ascii="ＭＳ Ｐゴシック" w:eastAsia="ＭＳ Ｐゴシック" w:hAnsi="ＭＳ Ｐゴシック" w:hint="eastAsia"/>
                                <w:sz w:val="20"/>
                              </w:rPr>
                              <w:t>全病床</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74" o:spid="_x0000_s1114" type="#_x0000_t202" style="position:absolute;left:0;text-align:left;margin-left:96.3pt;margin-top:16.65pt;width:79.5pt;height:18pt;z-index:2517145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" filled="f" stroked="f" strokeweight=".5pt">
                <v:textbox style="mso-fit-shape-to-text:t">
                  <w:txbxContent>
                    <w:p w:rsidR="00C20281" w:rsidRPr="001F268E" w:rsidRDefault="00C20281" w:rsidP="00EB20F6">
                      <w:pPr>
                        <w:rPr>
                          <w:rFonts w:ascii="ＭＳ Ｐゴシック" w:eastAsia="ＭＳ Ｐゴシック" w:hAnsi="ＭＳ Ｐゴシック"/>
                          <w:sz w:val="20"/>
                        </w:rPr>
                      </w:pPr>
                      <w:r w:rsidRPr="001F268E">
                        <w:rPr>
                          <w:rFonts w:ascii="ＭＳ Ｐゴシック" w:eastAsia="ＭＳ Ｐゴシック" w:hAnsi="ＭＳ Ｐゴシック" w:hint="eastAsia"/>
                          <w:sz w:val="20"/>
                        </w:rPr>
                        <w:t>全病床</w:t>
                      </w:r>
                    </w:p>
                  </w:txbxContent>
                </v:textbox>
              </v:shape>
            </w:pict>
          </mc:Fallback>
        </mc:AlternateContent>
      </w:r>
    </w:p>
    <w:p w:rsidR="00EB20F6" w:rsidRPr="00E73DD9" w:rsidRDefault="00EB20F6" w:rsidP="00EB20F6">
      <w:pPr>
        <w:adjustRightInd w:val="0"/>
        <w:ind w:leftChars="100" w:left="210" w:rightChars="100" w:right="210"/>
        <w:rPr>
          <w:rFonts w:ascii="HG丸ｺﾞｼｯｸM-PRO" w:eastAsia="HG丸ｺﾞｼｯｸM-PRO" w:hAnsi="HG丸ｺﾞｼｯｸM-PRO"/>
          <w:color w:val="000000" w:themeColor="text1"/>
          <w:sz w:val="20"/>
        </w:rPr>
      </w:pPr>
      <w:r w:rsidRPr="00E73DD9">
        <w:rPr>
          <w:rFonts w:ascii="HG丸ｺﾞｼｯｸM-PRO" w:eastAsia="HG丸ｺﾞｼｯｸM-PRO" w:hAnsi="HG丸ｺﾞｼｯｸM-PRO"/>
          <w:noProof/>
          <w:color w:val="000000" w:themeColor="text1"/>
          <w:sz w:val="20"/>
        </w:rPr>
        <mc:AlternateContent>
          <mc:Choice Requires="wps">
            <w:drawing>
              <wp:anchor distT="0" distB="0" distL="114300" distR="114300" simplePos="0" relativeHeight="251717632" behindDoc="0" locked="0" layoutInCell="1" allowOverlap="1" wp14:anchorId="56096F18" wp14:editId="42F7C808">
                <wp:simplePos x="0" y="0"/>
                <wp:positionH relativeFrom="column">
                  <wp:posOffset>4299585</wp:posOffset>
                </wp:positionH>
                <wp:positionV relativeFrom="paragraph">
                  <wp:posOffset>2333625</wp:posOffset>
                </wp:positionV>
                <wp:extent cx="1009650" cy="228600"/>
                <wp:effectExtent l="0" t="0" r="0" b="0"/>
                <wp:wrapNone/>
                <wp:docPr id="77" name="テキスト ボックス 77"/>
                <wp:cNvGraphicFramePr/>
                <a:graphic xmlns:a="http://schemas.openxmlformats.org/drawingml/2006/main">
                  <a:graphicData uri="http://schemas.microsoft.com/office/word/2010/wordprocessingShape">
                    <wps:wsp>
                      <wps:cNvSpPr txBox="1"/>
                      <wps:spPr>
                        <a:xfrm>
                          <a:off x="0" y="0"/>
                          <a:ext cx="1009650" cy="228600"/>
                        </a:xfrm>
                        <a:prstGeom prst="rect">
                          <a:avLst/>
                        </a:prstGeom>
                        <a:noFill/>
                        <a:ln w="6350">
                          <a:noFill/>
                        </a:ln>
                        <a:effectLst/>
                      </wps:spPr>
                      <wps:txbx>
                        <w:txbxContent>
                          <w:p w:rsidR="00C20281" w:rsidRPr="001F268E" w:rsidRDefault="00C20281" w:rsidP="00EB20F6">
                            <w:pPr>
                              <w:rPr>
                                <w:rFonts w:ascii="ＭＳ Ｐゴシック" w:eastAsia="ＭＳ Ｐゴシック" w:hAnsi="ＭＳ Ｐゴシック"/>
                                <w:sz w:val="20"/>
                              </w:rPr>
                            </w:pPr>
                            <w:r>
                              <w:rPr>
                                <w:rFonts w:ascii="ＭＳ Ｐゴシック" w:eastAsia="ＭＳ Ｐゴシック" w:hAnsi="ＭＳ Ｐゴシック" w:hint="eastAsia"/>
                                <w:sz w:val="20"/>
                              </w:rPr>
                              <w:t>精神病床</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77" o:spid="_x0000_s1115" type="#_x0000_t202" style="position:absolute;left:0;text-align:left;margin-left:338.55pt;margin-top:183.75pt;width:79.5pt;height:18pt;z-index:25171763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" filled="f" stroked="f" strokeweight=".5pt">
                <v:textbox style="mso-fit-shape-to-text:t">
                  <w:txbxContent>
                    <w:p w:rsidR="00C20281" w:rsidRPr="001F268E" w:rsidRDefault="00C20281" w:rsidP="00EB20F6">
                      <w:pPr>
                        <w:rPr>
                          <w:rFonts w:ascii="ＭＳ Ｐゴシック" w:eastAsia="ＭＳ Ｐゴシック" w:hAnsi="ＭＳ Ｐゴシック"/>
                          <w:sz w:val="20"/>
                        </w:rPr>
                      </w:pPr>
                      <w:r>
                        <w:rPr>
                          <w:rFonts w:ascii="ＭＳ Ｐゴシック" w:eastAsia="ＭＳ Ｐゴシック" w:hAnsi="ＭＳ Ｐゴシック" w:hint="eastAsia"/>
                          <w:sz w:val="20"/>
                        </w:rPr>
                        <w:t>精神病床</w:t>
                      </w:r>
                    </w:p>
                  </w:txbxContent>
                </v:textbox>
              </v:shape>
            </w:pict>
          </mc:Fallback>
        </mc:AlternateContent>
      </w:r>
      <w:r w:rsidRPr="00E73DD9">
        <w:rPr>
          <w:rFonts w:ascii="HG丸ｺﾞｼｯｸM-PRO" w:eastAsia="HG丸ｺﾞｼｯｸM-PRO" w:hAnsi="HG丸ｺﾞｼｯｸM-PRO"/>
          <w:noProof/>
          <w:color w:val="000000" w:themeColor="text1"/>
          <w:sz w:val="20"/>
        </w:rPr>
        <mc:AlternateContent>
          <mc:Choice Requires="wps">
            <w:drawing>
              <wp:anchor distT="0" distB="0" distL="114300" distR="114300" simplePos="0" relativeHeight="251716608" behindDoc="0" locked="0" layoutInCell="1" allowOverlap="1" wp14:anchorId="36C1AC5B" wp14:editId="3EFDE38B">
                <wp:simplePos x="0" y="0"/>
                <wp:positionH relativeFrom="column">
                  <wp:posOffset>1165860</wp:posOffset>
                </wp:positionH>
                <wp:positionV relativeFrom="paragraph">
                  <wp:posOffset>2333625</wp:posOffset>
                </wp:positionV>
                <wp:extent cx="1009650" cy="228600"/>
                <wp:effectExtent l="0" t="0" r="0" b="0"/>
                <wp:wrapNone/>
                <wp:docPr id="76" name="テキスト ボックス 76"/>
                <wp:cNvGraphicFramePr/>
                <a:graphic xmlns:a="http://schemas.openxmlformats.org/drawingml/2006/main">
                  <a:graphicData uri="http://schemas.microsoft.com/office/word/2010/wordprocessingShape">
                    <wps:wsp>
                      <wps:cNvSpPr txBox="1"/>
                      <wps:spPr>
                        <a:xfrm>
                          <a:off x="0" y="0"/>
                          <a:ext cx="1009650" cy="228600"/>
                        </a:xfrm>
                        <a:prstGeom prst="rect">
                          <a:avLst/>
                        </a:prstGeom>
                        <a:noFill/>
                        <a:ln w="6350">
                          <a:noFill/>
                        </a:ln>
                        <a:effectLst/>
                      </wps:spPr>
                      <wps:txbx>
                        <w:txbxContent>
                          <w:p w:rsidR="00C20281" w:rsidRPr="001F268E" w:rsidRDefault="00C20281" w:rsidP="00EB20F6">
                            <w:pPr>
                              <w:rPr>
                                <w:rFonts w:ascii="ＭＳ Ｐゴシック" w:eastAsia="ＭＳ Ｐゴシック" w:hAnsi="ＭＳ Ｐゴシック"/>
                                <w:sz w:val="20"/>
                              </w:rPr>
                            </w:pPr>
                            <w:r>
                              <w:rPr>
                                <w:rFonts w:ascii="ＭＳ Ｐゴシック" w:eastAsia="ＭＳ Ｐゴシック" w:hAnsi="ＭＳ Ｐゴシック" w:hint="eastAsia"/>
                                <w:sz w:val="20"/>
                              </w:rPr>
                              <w:t>一般病</w:t>
                            </w:r>
                            <w:r w:rsidRPr="001F268E">
                              <w:rPr>
                                <w:rFonts w:ascii="ＭＳ Ｐゴシック" w:eastAsia="ＭＳ Ｐゴシック" w:hAnsi="ＭＳ Ｐゴシック" w:hint="eastAsia"/>
                                <w:sz w:val="20"/>
                              </w:rPr>
                              <w:t>床</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76" o:spid="_x0000_s1116" type="#_x0000_t202" style="position:absolute;left:0;text-align:left;margin-left:91.8pt;margin-top:183.75pt;width:79.5pt;height:18pt;z-index:25171660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" filled="f" stroked="f" strokeweight=".5pt">
                <v:textbox style="mso-fit-shape-to-text:t">
                  <w:txbxContent>
                    <w:p w:rsidR="00C20281" w:rsidRPr="001F268E" w:rsidRDefault="00C20281" w:rsidP="00EB20F6">
                      <w:pPr>
                        <w:rPr>
                          <w:rFonts w:ascii="ＭＳ Ｐゴシック" w:eastAsia="ＭＳ Ｐゴシック" w:hAnsi="ＭＳ Ｐゴシック"/>
                          <w:sz w:val="20"/>
                        </w:rPr>
                      </w:pPr>
                      <w:r>
                        <w:rPr>
                          <w:rFonts w:ascii="ＭＳ Ｐゴシック" w:eastAsia="ＭＳ Ｐゴシック" w:hAnsi="ＭＳ Ｐゴシック" w:hint="eastAsia"/>
                          <w:sz w:val="20"/>
                        </w:rPr>
                        <w:t>一般病</w:t>
                      </w:r>
                      <w:r w:rsidRPr="001F268E">
                        <w:rPr>
                          <w:rFonts w:ascii="ＭＳ Ｐゴシック" w:eastAsia="ＭＳ Ｐゴシック" w:hAnsi="ＭＳ Ｐゴシック" w:hint="eastAsia"/>
                          <w:sz w:val="20"/>
                        </w:rPr>
                        <w:t>床</w:t>
                      </w:r>
                    </w:p>
                  </w:txbxContent>
                </v:textbox>
              </v:shape>
            </w:pict>
          </mc:Fallback>
        </mc:AlternateContent>
      </w:r>
      <w:r w:rsidRPr="00E73DD9">
        <w:rPr>
          <w:rFonts w:ascii="HG丸ｺﾞｼｯｸM-PRO" w:eastAsia="HG丸ｺﾞｼｯｸM-PRO" w:hAnsi="HG丸ｺﾞｼｯｸM-PRO"/>
          <w:noProof/>
          <w:color w:val="000000" w:themeColor="text1"/>
          <w:sz w:val="20"/>
        </w:rPr>
        <mc:AlternateContent>
          <mc:Choice Requires="wps">
            <w:drawing>
              <wp:anchor distT="0" distB="0" distL="114300" distR="114300" simplePos="0" relativeHeight="251718656" behindDoc="0" locked="0" layoutInCell="1" allowOverlap="1" wp14:anchorId="2D0F2616" wp14:editId="3934E49F">
                <wp:simplePos x="0" y="0"/>
                <wp:positionH relativeFrom="column">
                  <wp:posOffset>1232535</wp:posOffset>
                </wp:positionH>
                <wp:positionV relativeFrom="paragraph">
                  <wp:posOffset>4752975</wp:posOffset>
                </wp:positionV>
                <wp:extent cx="1009650" cy="228600"/>
                <wp:effectExtent l="0" t="0" r="0" b="0"/>
                <wp:wrapNone/>
                <wp:docPr id="78" name="テキスト ボックス 78"/>
                <wp:cNvGraphicFramePr/>
                <a:graphic xmlns:a="http://schemas.openxmlformats.org/drawingml/2006/main">
                  <a:graphicData uri="http://schemas.microsoft.com/office/word/2010/wordprocessingShape">
                    <wps:wsp>
                      <wps:cNvSpPr txBox="1"/>
                      <wps:spPr>
                        <a:xfrm>
                          <a:off x="0" y="0"/>
                          <a:ext cx="1009650" cy="228600"/>
                        </a:xfrm>
                        <a:prstGeom prst="rect">
                          <a:avLst/>
                        </a:prstGeom>
                        <a:noFill/>
                        <a:ln w="6350">
                          <a:noFill/>
                        </a:ln>
                        <a:effectLst/>
                      </wps:spPr>
                      <wps:txbx>
                        <w:txbxContent>
                          <w:p w:rsidR="00C20281" w:rsidRPr="001F268E" w:rsidRDefault="00C20281" w:rsidP="00EB20F6">
                            <w:pPr>
                              <w:rPr>
                                <w:rFonts w:ascii="ＭＳ Ｐゴシック" w:eastAsia="ＭＳ Ｐゴシック" w:hAnsi="ＭＳ Ｐゴシック"/>
                                <w:sz w:val="20"/>
                              </w:rPr>
                            </w:pPr>
                            <w:r>
                              <w:rPr>
                                <w:rFonts w:ascii="ＭＳ Ｐゴシック" w:eastAsia="ＭＳ Ｐゴシック" w:hAnsi="ＭＳ Ｐゴシック" w:hint="eastAsia"/>
                                <w:sz w:val="20"/>
                              </w:rPr>
                              <w:t>結核病</w:t>
                            </w:r>
                            <w:r w:rsidRPr="001F268E">
                              <w:rPr>
                                <w:rFonts w:ascii="ＭＳ Ｐゴシック" w:eastAsia="ＭＳ Ｐゴシック" w:hAnsi="ＭＳ Ｐゴシック" w:hint="eastAsia"/>
                                <w:sz w:val="20"/>
                              </w:rPr>
                              <w:t>床</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78" o:spid="_x0000_s1117" type="#_x0000_t202" style="position:absolute;left:0;text-align:left;margin-left:97.05pt;margin-top:374.25pt;width:79.5pt;height:18pt;z-index:2517186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" filled="f" stroked="f" strokeweight=".5pt">
                <v:textbox style="mso-fit-shape-to-text:t">
                  <w:txbxContent>
                    <w:p w:rsidR="00C20281" w:rsidRPr="001F268E" w:rsidRDefault="00C20281" w:rsidP="00EB20F6">
                      <w:pPr>
                        <w:rPr>
                          <w:rFonts w:ascii="ＭＳ Ｐゴシック" w:eastAsia="ＭＳ Ｐゴシック" w:hAnsi="ＭＳ Ｐゴシック"/>
                          <w:sz w:val="20"/>
                        </w:rPr>
                      </w:pPr>
                      <w:r>
                        <w:rPr>
                          <w:rFonts w:ascii="ＭＳ Ｐゴシック" w:eastAsia="ＭＳ Ｐゴシック" w:hAnsi="ＭＳ Ｐゴシック" w:hint="eastAsia"/>
                          <w:sz w:val="20"/>
                        </w:rPr>
                        <w:t>結核病</w:t>
                      </w:r>
                      <w:r w:rsidRPr="001F268E">
                        <w:rPr>
                          <w:rFonts w:ascii="ＭＳ Ｐゴシック" w:eastAsia="ＭＳ Ｐゴシック" w:hAnsi="ＭＳ Ｐゴシック" w:hint="eastAsia"/>
                          <w:sz w:val="20"/>
                        </w:rPr>
                        <w:t>床</w:t>
                      </w:r>
                    </w:p>
                  </w:txbxContent>
                </v:textbox>
              </v:shape>
            </w:pict>
          </mc:Fallback>
        </mc:AlternateContent>
      </w:r>
      <w:r w:rsidRPr="00E73DD9">
        <w:rPr>
          <w:rFonts w:ascii="HG丸ｺﾞｼｯｸM-PRO" w:eastAsia="HG丸ｺﾞｼｯｸM-PRO" w:hAnsi="HG丸ｺﾞｼｯｸM-PRO"/>
          <w:noProof/>
          <w:color w:val="000000" w:themeColor="text1"/>
          <w:sz w:val="20"/>
        </w:rPr>
        <mc:AlternateContent>
          <mc:Choice Requires="wps">
            <w:drawing>
              <wp:anchor distT="0" distB="0" distL="114300" distR="114300" simplePos="0" relativeHeight="251719680" behindDoc="0" locked="0" layoutInCell="1" allowOverlap="1" wp14:anchorId="3D337E4E" wp14:editId="7B81484E">
                <wp:simplePos x="0" y="0"/>
                <wp:positionH relativeFrom="column">
                  <wp:posOffset>4242435</wp:posOffset>
                </wp:positionH>
                <wp:positionV relativeFrom="paragraph">
                  <wp:posOffset>4754880</wp:posOffset>
                </wp:positionV>
                <wp:extent cx="1009650" cy="228600"/>
                <wp:effectExtent l="0" t="0" r="0" b="0"/>
                <wp:wrapNone/>
                <wp:docPr id="79" name="テキスト ボックス 79"/>
                <wp:cNvGraphicFramePr/>
                <a:graphic xmlns:a="http://schemas.openxmlformats.org/drawingml/2006/main">
                  <a:graphicData uri="http://schemas.microsoft.com/office/word/2010/wordprocessingShape">
                    <wps:wsp>
                      <wps:cNvSpPr txBox="1"/>
                      <wps:spPr>
                        <a:xfrm>
                          <a:off x="0" y="0"/>
                          <a:ext cx="1009650" cy="228600"/>
                        </a:xfrm>
                        <a:prstGeom prst="rect">
                          <a:avLst/>
                        </a:prstGeom>
                        <a:noFill/>
                        <a:ln w="6350">
                          <a:noFill/>
                        </a:ln>
                        <a:effectLst/>
                      </wps:spPr>
                      <wps:txbx>
                        <w:txbxContent>
                          <w:p w:rsidR="00C20281" w:rsidRPr="001F268E" w:rsidRDefault="00C20281" w:rsidP="00EB20F6">
                            <w:pPr>
                              <w:rPr>
                                <w:rFonts w:ascii="ＭＳ Ｐゴシック" w:eastAsia="ＭＳ Ｐゴシック" w:hAnsi="ＭＳ Ｐゴシック"/>
                                <w:sz w:val="20"/>
                              </w:rPr>
                            </w:pPr>
                            <w:r>
                              <w:rPr>
                                <w:rFonts w:ascii="ＭＳ Ｐゴシック" w:eastAsia="ＭＳ Ｐゴシック" w:hAnsi="ＭＳ Ｐゴシック" w:hint="eastAsia"/>
                                <w:sz w:val="20"/>
                              </w:rPr>
                              <w:t>感染症病</w:t>
                            </w:r>
                            <w:r w:rsidRPr="001F268E">
                              <w:rPr>
                                <w:rFonts w:ascii="ＭＳ Ｐゴシック" w:eastAsia="ＭＳ Ｐゴシック" w:hAnsi="ＭＳ Ｐゴシック" w:hint="eastAsia"/>
                                <w:sz w:val="20"/>
                              </w:rPr>
                              <w:t>床</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79" o:spid="_x0000_s1118" type="#_x0000_t202" style="position:absolute;left:0;text-align:left;margin-left:334.05pt;margin-top:374.4pt;width:79.5pt;height:18pt;z-index:25171968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" filled="f" stroked="f" strokeweight=".5pt">
                <v:textbox style="mso-fit-shape-to-text:t">
                  <w:txbxContent>
                    <w:p w:rsidR="00C20281" w:rsidRPr="001F268E" w:rsidRDefault="00C20281" w:rsidP="00EB20F6">
                      <w:pPr>
                        <w:rPr>
                          <w:rFonts w:ascii="ＭＳ Ｐゴシック" w:eastAsia="ＭＳ Ｐゴシック" w:hAnsi="ＭＳ Ｐゴシック"/>
                          <w:sz w:val="20"/>
                        </w:rPr>
                      </w:pPr>
                      <w:r>
                        <w:rPr>
                          <w:rFonts w:ascii="ＭＳ Ｐゴシック" w:eastAsia="ＭＳ Ｐゴシック" w:hAnsi="ＭＳ Ｐゴシック" w:hint="eastAsia"/>
                          <w:sz w:val="20"/>
                        </w:rPr>
                        <w:t>感染症病</w:t>
                      </w:r>
                      <w:r w:rsidRPr="001F268E">
                        <w:rPr>
                          <w:rFonts w:ascii="ＭＳ Ｐゴシック" w:eastAsia="ＭＳ Ｐゴシック" w:hAnsi="ＭＳ Ｐゴシック" w:hint="eastAsia"/>
                          <w:sz w:val="20"/>
                        </w:rPr>
                        <w:t>床</w:t>
                      </w:r>
                    </w:p>
                  </w:txbxContent>
                </v:textbox>
              </v:shape>
            </w:pict>
          </mc:Fallback>
        </mc:AlternateContent>
      </w:r>
      <w:r w:rsidR="000113AE">
        <w:rPr>
          <w:rFonts w:ascii="HG丸ｺﾞｼｯｸM-PRO" w:eastAsia="HG丸ｺﾞｼｯｸM-PRO" w:hAnsi="HG丸ｺﾞｼｯｸM-PRO"/>
          <w:noProof/>
          <w:color w:val="000000" w:themeColor="text1"/>
          <w:sz w:val="20"/>
        </w:rPr>
        <w:drawing>
          <wp:inline distT="0" distB="0" distL="0" distR="0" wp14:anchorId="3714D8C0">
            <wp:extent cx="2681803" cy="2160000"/>
            <wp:effectExtent l="0" t="0" r="4445" b="0"/>
            <wp:docPr id="188" name="図 188" descr="全病床" title="図表2-4-11　病床の種類別にみた平均在院日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681803" cy="2160000"/>
                    </a:xfrm>
                    <a:prstGeom prst="rect">
                      <a:avLst/>
                    </a:prstGeom>
                    <a:noFill/>
                    <a:ln>
                      <a:noFill/>
                    </a:ln>
                  </pic:spPr>
                </pic:pic>
              </a:graphicData>
            </a:graphic>
          </wp:inline>
        </w:drawing>
      </w:r>
      <w:r w:rsidR="000113AE">
        <w:rPr>
          <w:rFonts w:ascii="HG丸ｺﾞｼｯｸM-PRO" w:eastAsia="HG丸ｺﾞｼｯｸM-PRO" w:hAnsi="HG丸ｺﾞｼｯｸM-PRO"/>
          <w:noProof/>
          <w:color w:val="000000" w:themeColor="text1"/>
          <w:sz w:val="20"/>
        </w:rPr>
        <w:drawing>
          <wp:inline distT="0" distB="0" distL="0" distR="0" wp14:anchorId="2D68F5B3">
            <wp:extent cx="2681803" cy="2160000"/>
            <wp:effectExtent l="0" t="0" r="4445" b="0"/>
            <wp:docPr id="279" name="図 279" descr="療養病床" title="図表2-4-11　病床の種類別にみた平均在院日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681803" cy="2160000"/>
                    </a:xfrm>
                    <a:prstGeom prst="rect">
                      <a:avLst/>
                    </a:prstGeom>
                    <a:noFill/>
                    <a:ln>
                      <a:noFill/>
                    </a:ln>
                  </pic:spPr>
                </pic:pic>
              </a:graphicData>
            </a:graphic>
          </wp:inline>
        </w:drawing>
      </w:r>
      <w:r w:rsidR="000113AE">
        <w:rPr>
          <w:rFonts w:ascii="HG丸ｺﾞｼｯｸM-PRO" w:eastAsia="HG丸ｺﾞｼｯｸM-PRO" w:hAnsi="HG丸ｺﾞｼｯｸM-PRO"/>
          <w:noProof/>
          <w:color w:val="000000" w:themeColor="text1"/>
          <w:sz w:val="20"/>
        </w:rPr>
        <w:drawing>
          <wp:inline distT="0" distB="0" distL="0" distR="0" wp14:anchorId="04D99C08">
            <wp:extent cx="2698930" cy="2160000"/>
            <wp:effectExtent l="0" t="0" r="6350" b="0"/>
            <wp:docPr id="283" name="図 283" descr="一般病床" title="図表2-4-11　病床の種類別にみた平均在院日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698930" cy="2160000"/>
                    </a:xfrm>
                    <a:prstGeom prst="rect">
                      <a:avLst/>
                    </a:prstGeom>
                    <a:noFill/>
                    <a:ln>
                      <a:noFill/>
                    </a:ln>
                  </pic:spPr>
                </pic:pic>
              </a:graphicData>
            </a:graphic>
          </wp:inline>
        </w:drawing>
      </w:r>
      <w:r w:rsidRPr="00E73DD9">
        <w:rPr>
          <w:rFonts w:ascii="HG丸ｺﾞｼｯｸM-PRO" w:eastAsia="HG丸ｺﾞｼｯｸM-PRO" w:hAnsi="HG丸ｺﾞｼｯｸM-PRO" w:hint="eastAsia"/>
          <w:color w:val="000000" w:themeColor="text1"/>
          <w:sz w:val="20"/>
        </w:rPr>
        <w:t xml:space="preserve">    　</w:t>
      </w:r>
      <w:r w:rsidR="000113AE">
        <w:rPr>
          <w:rFonts w:ascii="HG丸ｺﾞｼｯｸM-PRO" w:eastAsia="HG丸ｺﾞｼｯｸM-PRO" w:hAnsi="HG丸ｺﾞｼｯｸM-PRO"/>
          <w:noProof/>
          <w:color w:val="000000" w:themeColor="text1"/>
          <w:sz w:val="20"/>
        </w:rPr>
        <w:drawing>
          <wp:inline distT="0" distB="0" distL="0" distR="0" wp14:anchorId="5C1562FD">
            <wp:extent cx="2698930" cy="2160000"/>
            <wp:effectExtent l="0" t="0" r="6350" b="0"/>
            <wp:docPr id="285" name="図 285" descr="精神病床" title="図表2-4-11　病床の種類別にみた平均在院日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698930" cy="2160000"/>
                    </a:xfrm>
                    <a:prstGeom prst="rect">
                      <a:avLst/>
                    </a:prstGeom>
                    <a:noFill/>
                    <a:ln>
                      <a:noFill/>
                    </a:ln>
                  </pic:spPr>
                </pic:pic>
              </a:graphicData>
            </a:graphic>
          </wp:inline>
        </w:drawing>
      </w:r>
    </w:p>
    <w:p w:rsidR="00EB20F6" w:rsidRPr="00E73DD9" w:rsidRDefault="00EB20F6" w:rsidP="00EB20F6">
      <w:pPr>
        <w:ind w:leftChars="100" w:left="210"/>
        <w:rPr>
          <w:rFonts w:ascii="HG丸ｺﾞｼｯｸM-PRO" w:eastAsia="HG丸ｺﾞｼｯｸM-PRO" w:hAnsi="HG丸ｺﾞｼｯｸM-PRO"/>
          <w:color w:val="000000" w:themeColor="text1"/>
          <w:sz w:val="20"/>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26848" behindDoc="0" locked="0" layoutInCell="1" allowOverlap="1" wp14:anchorId="048C15DB" wp14:editId="0D2F26A3">
                <wp:simplePos x="0" y="0"/>
                <wp:positionH relativeFrom="column">
                  <wp:posOffset>4645660</wp:posOffset>
                </wp:positionH>
                <wp:positionV relativeFrom="paragraph">
                  <wp:posOffset>2225675</wp:posOffset>
                </wp:positionV>
                <wp:extent cx="914400" cy="914400"/>
                <wp:effectExtent l="0" t="0" r="0" b="0"/>
                <wp:wrapNone/>
                <wp:docPr id="82" name="テキスト ボックス 82" descr="出典　厚生労働省「病院報告」"/>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rsidR="00C20281" w:rsidRPr="00E670BC" w:rsidRDefault="00C20281" w:rsidP="00EB20F6">
                            <w:pPr>
                              <w:ind w:left="160" w:hangingChars="100" w:hanging="160"/>
                              <w:jc w:val="right"/>
                              <w:rPr>
                                <w:rFonts w:ascii="ＭＳ Ｐゴシック" w:eastAsia="ＭＳ Ｐゴシック" w:hAnsi="ＭＳ Ｐゴシック"/>
                                <w:color w:val="000000" w:themeColor="text1"/>
                                <w:sz w:val="16"/>
                              </w:rPr>
                            </w:pPr>
                            <w:r>
                              <w:rPr>
                                <w:rFonts w:ascii="ＭＳ Ｐゴシック" w:eastAsia="ＭＳ Ｐゴシック" w:hAnsi="ＭＳ Ｐゴシック" w:hint="eastAsia"/>
                                <w:color w:val="000000" w:themeColor="text1"/>
                                <w:sz w:val="16"/>
                              </w:rPr>
                              <w:t>出典　厚生労働省「病院報告」</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id="テキスト ボックス 82" o:spid="_x0000_s1119" type="#_x0000_t202" alt="出典　厚生労働省「病院報告」" style="position:absolute;left:0;text-align:left;margin-left:365.8pt;margin-top:175.25pt;width:1in;height:1in;z-index:25172684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" filled="f" stroked="f" strokeweight=".5pt">
                <v:textbox style="mso-fit-shape-to-text:t">
                  <w:txbxContent>
                    <w:p w:rsidR="00C20281" w:rsidRPr="00E670BC" w:rsidRDefault="00C20281" w:rsidP="00EB20F6">
                      <w:pPr>
                        <w:ind w:left="160" w:hangingChars="100" w:hanging="160"/>
                        <w:jc w:val="right"/>
                        <w:rPr>
                          <w:rFonts w:ascii="ＭＳ Ｐゴシック" w:eastAsia="ＭＳ Ｐゴシック" w:hAnsi="ＭＳ Ｐゴシック"/>
                          <w:color w:val="000000" w:themeColor="text1"/>
                          <w:sz w:val="16"/>
                        </w:rPr>
                      </w:pPr>
                      <w:r>
                        <w:rPr>
                          <w:rFonts w:ascii="ＭＳ Ｐゴシック" w:eastAsia="ＭＳ Ｐゴシック" w:hAnsi="ＭＳ Ｐゴシック" w:hint="eastAsia"/>
                          <w:color w:val="000000" w:themeColor="text1"/>
                          <w:sz w:val="16"/>
                        </w:rPr>
                        <w:t>出典　厚生労働省「病院報告」</w:t>
                      </w:r>
                    </w:p>
                  </w:txbxContent>
                </v:textbox>
              </v:shape>
            </w:pict>
          </mc:Fallback>
        </mc:AlternateContent>
      </w:r>
      <w:r w:rsidR="000113AE">
        <w:rPr>
          <w:rFonts w:ascii="HG丸ｺﾞｼｯｸM-PRO" w:eastAsia="HG丸ｺﾞｼｯｸM-PRO" w:hAnsi="HG丸ｺﾞｼｯｸM-PRO"/>
          <w:noProof/>
          <w:color w:val="000000" w:themeColor="text1"/>
          <w:sz w:val="20"/>
        </w:rPr>
        <w:drawing>
          <wp:inline distT="0" distB="0" distL="0" distR="0" wp14:anchorId="408DBC41">
            <wp:extent cx="2698930" cy="2160000"/>
            <wp:effectExtent l="0" t="0" r="6350" b="0"/>
            <wp:docPr id="286" name="図 286" descr="結核病床" title="図表2-4-11　病床の種類別にみた平均在院日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698930" cy="2160000"/>
                    </a:xfrm>
                    <a:prstGeom prst="rect">
                      <a:avLst/>
                    </a:prstGeom>
                    <a:noFill/>
                    <a:ln>
                      <a:noFill/>
                    </a:ln>
                  </pic:spPr>
                </pic:pic>
              </a:graphicData>
            </a:graphic>
          </wp:inline>
        </w:drawing>
      </w:r>
      <w:r w:rsidRPr="00E73DD9">
        <w:rPr>
          <w:rFonts w:ascii="HG丸ｺﾞｼｯｸM-PRO" w:eastAsia="HG丸ｺﾞｼｯｸM-PRO" w:hAnsi="HG丸ｺﾞｼｯｸM-PRO" w:hint="eastAsia"/>
          <w:color w:val="000000" w:themeColor="text1"/>
          <w:sz w:val="20"/>
        </w:rPr>
        <w:t xml:space="preserve">      </w:t>
      </w:r>
      <w:r w:rsidR="000113AE">
        <w:rPr>
          <w:rFonts w:ascii="HG丸ｺﾞｼｯｸM-PRO" w:eastAsia="HG丸ｺﾞｼｯｸM-PRO" w:hAnsi="HG丸ｺﾞｼｯｸM-PRO"/>
          <w:noProof/>
          <w:color w:val="000000" w:themeColor="text1"/>
          <w:sz w:val="20"/>
        </w:rPr>
        <w:drawing>
          <wp:inline distT="0" distB="0" distL="0" distR="0" wp14:anchorId="5B0BD4FF">
            <wp:extent cx="2698930" cy="2160000"/>
            <wp:effectExtent l="0" t="0" r="6350" b="0"/>
            <wp:docPr id="287" name="図 287" descr="感染症病床" title="図表2-4-11　病床の種類別にみた平均在院日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698930" cy="2160000"/>
                    </a:xfrm>
                    <a:prstGeom prst="rect">
                      <a:avLst/>
                    </a:prstGeom>
                    <a:noFill/>
                    <a:ln>
                      <a:noFill/>
                    </a:ln>
                  </pic:spPr>
                </pic:pic>
              </a:graphicData>
            </a:graphic>
          </wp:inline>
        </w:drawing>
      </w:r>
    </w:p>
    <w:p w:rsidR="00EB20F6" w:rsidRDefault="00EB20F6" w:rsidP="00EB20F6">
      <w:pPr>
        <w:widowControl/>
        <w:jc w:val="left"/>
        <w:rPr>
          <w:rFonts w:ascii="HG丸ｺﾞｼｯｸM-PRO" w:eastAsia="HG丸ｺﾞｼｯｸM-PRO" w:hAnsi="HG丸ｺﾞｼｯｸM-PRO"/>
          <w:color w:val="000000" w:themeColor="text1"/>
          <w:sz w:val="22"/>
        </w:rPr>
        <w:sectPr w:rsidR="00EB20F6" w:rsidSect="003F0CB5">
          <w:headerReference w:type="default" r:id="rId58"/>
          <w:type w:val="continuous"/>
          <w:pgSz w:w="11907" w:h="16840" w:code="9"/>
          <w:pgMar w:top="1440" w:right="1134" w:bottom="1440" w:left="1134" w:header="851" w:footer="283" w:gutter="0"/>
          <w:pgNumType w:fmt="numberInDash"/>
          <w:cols w:space="720"/>
          <w:docGrid w:type="lines" w:linePitch="423"/>
        </w:sectPr>
      </w:pPr>
      <w:r>
        <w:rPr>
          <w:rFonts w:ascii="HG丸ｺﾞｼｯｸM-PRO" w:eastAsia="HG丸ｺﾞｼｯｸM-PRO" w:hAnsi="HG丸ｺﾞｼｯｸM-PRO"/>
          <w:color w:val="000000" w:themeColor="text1"/>
          <w:sz w:val="22"/>
        </w:rPr>
        <w:br w:type="page"/>
      </w:r>
    </w:p>
    <w:p w:rsidR="00EB20F6" w:rsidRPr="00E73DD9" w:rsidRDefault="00EB20F6" w:rsidP="005A5D03">
      <w:pPr>
        <w:widowControl/>
        <w:tabs>
          <w:tab w:val="left" w:pos="709"/>
        </w:tabs>
        <w:wordWrap w:val="0"/>
        <w:snapToGrid w:val="0"/>
        <w:spacing w:after="100" w:afterAutospacing="1"/>
        <w:jc w:val="left"/>
        <w:outlineLvl w:val="0"/>
        <w:rPr>
          <w:rFonts w:ascii="ＭＳ ゴシック" w:eastAsia="ＭＳ ゴシック" w:hAnsi="ＭＳ ゴシック"/>
          <w:b/>
          <w:bCs/>
          <w:kern w:val="36"/>
          <w:sz w:val="48"/>
          <w:szCs w:val="48"/>
          <w:bdr w:val="single" w:sz="4" w:space="0" w:color="auto"/>
          <w:shd w:val="clear" w:color="auto" w:fill="C6D9F1"/>
          <w:lang w:val="x-none"/>
        </w:rPr>
      </w:pPr>
      <w:r w:rsidRPr="00E73DD9">
        <w:rPr>
          <w:rFonts w:ascii="ＭＳ ゴシック" w:eastAsia="ＭＳ ゴシック" w:hAnsi="ＭＳ ゴシック" w:hint="eastAsia"/>
          <w:b/>
          <w:bCs/>
          <w:kern w:val="36"/>
          <w:sz w:val="48"/>
          <w:szCs w:val="48"/>
          <w:bdr w:val="single" w:sz="4" w:space="0" w:color="auto"/>
          <w:shd w:val="clear" w:color="auto" w:fill="C6D9F1"/>
          <w:lang w:val="x-none" w:eastAsia="x-none"/>
        </w:rPr>
        <w:lastRenderedPageBreak/>
        <w:t>第</w:t>
      </w:r>
      <w:r w:rsidRPr="00E73DD9">
        <w:rPr>
          <w:rFonts w:ascii="ＭＳ ゴシック" w:eastAsia="ＭＳ ゴシック" w:hAnsi="ＭＳ ゴシック" w:hint="eastAsia"/>
          <w:b/>
          <w:bCs/>
          <w:kern w:val="36"/>
          <w:sz w:val="48"/>
          <w:szCs w:val="48"/>
          <w:bdr w:val="single" w:sz="4" w:space="0" w:color="auto"/>
          <w:shd w:val="clear" w:color="auto" w:fill="C6D9F1"/>
          <w:lang w:val="x-none"/>
        </w:rPr>
        <w:t>５節</w:t>
      </w:r>
      <w:r w:rsidRPr="00E73DD9">
        <w:rPr>
          <w:rFonts w:ascii="ＭＳ ゴシック" w:eastAsia="ＭＳ ゴシック" w:hAnsi="ＭＳ ゴシック" w:hint="eastAsia"/>
          <w:b/>
          <w:bCs/>
          <w:kern w:val="36"/>
          <w:sz w:val="48"/>
          <w:szCs w:val="48"/>
          <w:bdr w:val="single" w:sz="4" w:space="0" w:color="auto"/>
          <w:shd w:val="clear" w:color="auto" w:fill="C6D9F1"/>
          <w:lang w:val="x-none" w:eastAsia="x-none"/>
        </w:rPr>
        <w:t xml:space="preserve">　</w:t>
      </w:r>
      <w:r w:rsidRPr="00E73DD9">
        <w:rPr>
          <w:rFonts w:ascii="ＭＳ ゴシック" w:eastAsia="ＭＳ ゴシック" w:hAnsi="ＭＳ ゴシック" w:hint="eastAsia"/>
          <w:b/>
          <w:bCs/>
          <w:kern w:val="36"/>
          <w:sz w:val="48"/>
          <w:szCs w:val="48"/>
          <w:bdr w:val="single" w:sz="4" w:space="0" w:color="auto"/>
          <w:shd w:val="clear" w:color="auto" w:fill="C6D9F1"/>
          <w:lang w:val="x-none"/>
        </w:rPr>
        <w:t xml:space="preserve">医療提供体制　</w:t>
      </w:r>
      <w:r w:rsidR="005A5D03">
        <w:rPr>
          <w:rFonts w:ascii="ＭＳ ゴシック" w:eastAsia="ＭＳ ゴシック" w:hAnsi="ＭＳ ゴシック" w:hint="eastAsia"/>
          <w:b/>
          <w:bCs/>
          <w:kern w:val="36"/>
          <w:sz w:val="48"/>
          <w:szCs w:val="48"/>
          <w:bdr w:val="single" w:sz="4" w:space="0" w:color="auto"/>
          <w:shd w:val="clear" w:color="auto" w:fill="C6D9F1"/>
          <w:lang w:val="x-none"/>
        </w:rPr>
        <w:t xml:space="preserve">  </w:t>
      </w:r>
      <w:r w:rsidRPr="00E73DD9">
        <w:rPr>
          <w:rFonts w:ascii="ＭＳ ゴシック" w:eastAsia="ＭＳ ゴシック" w:hAnsi="ＭＳ ゴシック" w:hint="eastAsia"/>
          <w:b/>
          <w:bCs/>
          <w:kern w:val="36"/>
          <w:sz w:val="48"/>
          <w:szCs w:val="48"/>
          <w:bdr w:val="single" w:sz="4" w:space="0" w:color="auto"/>
          <w:shd w:val="clear" w:color="auto" w:fill="C6D9F1"/>
          <w:lang w:val="x-none"/>
        </w:rPr>
        <w:t xml:space="preserve">　　　　　　　</w:t>
      </w:r>
      <w:r w:rsidRPr="005A5D03">
        <w:rPr>
          <w:rFonts w:ascii="ＭＳ ゴシック" w:eastAsia="ＭＳ ゴシック" w:hAnsi="ＭＳ ゴシック" w:hint="eastAsia"/>
          <w:b/>
          <w:bCs/>
          <w:kern w:val="36"/>
          <w:sz w:val="44"/>
          <w:szCs w:val="48"/>
          <w:bdr w:val="single" w:sz="4" w:space="0" w:color="auto"/>
          <w:shd w:val="clear" w:color="auto" w:fill="C6D9F1"/>
          <w:lang w:val="x-none"/>
        </w:rPr>
        <w:t xml:space="preserve">　</w:t>
      </w:r>
    </w:p>
    <w:p w:rsidR="00EB20F6" w:rsidRPr="00E73DD9" w:rsidRDefault="00EB20F6" w:rsidP="00EB20F6">
      <w:pPr>
        <w:snapToGrid w:val="0"/>
        <w:rPr>
          <w:rFonts w:ascii="ＭＳ ゴシック" w:eastAsia="ＭＳ ゴシック" w:hAnsi="ＭＳ ゴシック"/>
          <w:b/>
          <w:color w:val="0070C0"/>
          <w:sz w:val="36"/>
          <w:szCs w:val="28"/>
          <w:u w:val="single"/>
        </w:rPr>
      </w:pPr>
      <w:r w:rsidRPr="00E73DD9">
        <w:rPr>
          <w:rFonts w:ascii="ＭＳ ゴシック" w:eastAsia="ＭＳ ゴシック" w:hAnsi="ＭＳ ゴシック" w:hint="eastAsia"/>
          <w:b/>
          <w:color w:val="0070C0"/>
          <w:sz w:val="36"/>
          <w:szCs w:val="28"/>
          <w:u w:val="single"/>
        </w:rPr>
        <w:t>１．病院</w:t>
      </w:r>
    </w:p>
    <w:p w:rsidR="00EB20F6" w:rsidRPr="00E73DD9" w:rsidRDefault="00EB20F6" w:rsidP="00EB20F6">
      <w:pPr>
        <w:ind w:leftChars="100" w:left="210" w:firstLineChars="100" w:firstLine="220"/>
        <w:rPr>
          <w:rFonts w:ascii="ＭＳ Ｐゴシック" w:eastAsia="ＭＳ Ｐゴシック" w:hAnsi="ＭＳ Ｐゴシック"/>
          <w:color w:val="000000" w:themeColor="text1"/>
          <w:sz w:val="22"/>
        </w:rPr>
      </w:pPr>
      <w:r w:rsidRPr="00E73DD9">
        <w:rPr>
          <w:rFonts w:ascii="ＭＳ Ｐゴシック" w:eastAsia="ＭＳ Ｐゴシック" w:hAnsi="ＭＳ Ｐゴシック" w:hint="eastAsia"/>
          <w:color w:val="000000" w:themeColor="text1"/>
          <w:sz w:val="22"/>
        </w:rPr>
        <w:t>【病院数と病床数の推移】</w:t>
      </w:r>
    </w:p>
    <w:p w:rsidR="00EB20F6" w:rsidRPr="00E73DD9" w:rsidRDefault="00EB20F6" w:rsidP="00EB20F6">
      <w:pPr>
        <w:tabs>
          <w:tab w:val="left" w:pos="426"/>
        </w:tabs>
        <w:ind w:leftChars="200" w:left="640" w:hangingChars="100" w:hanging="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hint="eastAsia"/>
          <w:color w:val="000000" w:themeColor="text1"/>
          <w:sz w:val="22"/>
        </w:rPr>
        <w:t>○平成28年10月1日現在の大阪府における病院数は523施設、病床数は107,005床であり、人口10万人対で</w:t>
      </w:r>
      <w:r w:rsidR="0087238A">
        <w:rPr>
          <w:rFonts w:ascii="HG丸ｺﾞｼｯｸM-PRO" w:eastAsia="HG丸ｺﾞｼｯｸM-PRO" w:hAnsi="HG丸ｺﾞｼｯｸM-PRO" w:hint="eastAsia"/>
          <w:color w:val="000000" w:themeColor="text1"/>
          <w:sz w:val="22"/>
        </w:rPr>
        <w:t>み</w:t>
      </w:r>
      <w:r w:rsidR="001559D9">
        <w:rPr>
          <w:rFonts w:ascii="HG丸ｺﾞｼｯｸM-PRO" w:eastAsia="HG丸ｺﾞｼｯｸM-PRO" w:hAnsi="HG丸ｺﾞｼｯｸM-PRO" w:hint="eastAsia"/>
          <w:color w:val="000000" w:themeColor="text1"/>
          <w:sz w:val="22"/>
        </w:rPr>
        <w:t>ると、病院数は全国</w:t>
      </w:r>
      <w:r w:rsidRPr="00E73DD9">
        <w:rPr>
          <w:rFonts w:ascii="HG丸ｺﾞｼｯｸM-PRO" w:eastAsia="HG丸ｺﾞｼｯｸM-PRO" w:hAnsi="HG丸ｺﾞｼｯｸM-PRO" w:hint="eastAsia"/>
          <w:color w:val="000000" w:themeColor="text1"/>
          <w:sz w:val="22"/>
        </w:rPr>
        <w:t>を下回っていますが、病床数は全国と大きな差異は認められません。</w:t>
      </w:r>
    </w:p>
    <w:p w:rsidR="00EB20F6" w:rsidRPr="00E73DD9" w:rsidRDefault="00EB20F6" w:rsidP="00EB20F6">
      <w:pPr>
        <w:ind w:leftChars="100" w:left="210" w:firstLineChars="100" w:firstLine="220"/>
        <w:rPr>
          <w:rFonts w:ascii="HG丸ｺﾞｼｯｸM-PRO" w:eastAsia="HG丸ｺﾞｼｯｸM-PRO" w:hAnsi="HG丸ｺﾞｼｯｸM-PRO"/>
          <w:color w:val="000000" w:themeColor="text1"/>
          <w:sz w:val="20"/>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82144" behindDoc="0" locked="0" layoutInCell="1" allowOverlap="1" wp14:anchorId="5A1D7578" wp14:editId="3730687E">
                <wp:simplePos x="0" y="0"/>
                <wp:positionH relativeFrom="column">
                  <wp:posOffset>204470</wp:posOffset>
                </wp:positionH>
                <wp:positionV relativeFrom="paragraph">
                  <wp:posOffset>149225</wp:posOffset>
                </wp:positionV>
                <wp:extent cx="1514475" cy="266700"/>
                <wp:effectExtent l="0" t="0" r="0" b="0"/>
                <wp:wrapNone/>
                <wp:docPr id="3617" name="テキスト ボックス 3617" title="図表2-5-1　病院数"/>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rsidR="00C20281" w:rsidRPr="009237E1" w:rsidRDefault="00C20281" w:rsidP="00EB20F6">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表2-5-1</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病院数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3617" o:spid="_x0000_s1120" type="#_x0000_t202" alt="タイトル: 図表2-5-1　病院数" style="position:absolute;left:0;text-align:left;margin-left:16.1pt;margin-top:11.75pt;width:119.25pt;height:21pt;z-index:25178214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" filled="f" stroked="f" strokeweight="2pt">
                <v:textbox style="mso-fit-shape-to-text:t">
                  <w:txbxContent>
                    <w:p w:rsidR="00C20281" w:rsidRPr="009237E1" w:rsidRDefault="00C20281" w:rsidP="00EB20F6">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表2-5-1</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病院数</w:t>
                      </w:r>
                    </w:p>
                  </w:txbxContent>
                </v:textbox>
              </v:shape>
            </w:pict>
          </mc:Fallback>
        </mc:AlternateContent>
      </w: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71904" behindDoc="0" locked="0" layoutInCell="1" allowOverlap="1" wp14:anchorId="572572D4" wp14:editId="52B30CAD">
                <wp:simplePos x="0" y="0"/>
                <wp:positionH relativeFrom="column">
                  <wp:posOffset>3214370</wp:posOffset>
                </wp:positionH>
                <wp:positionV relativeFrom="paragraph">
                  <wp:posOffset>153670</wp:posOffset>
                </wp:positionV>
                <wp:extent cx="1514475" cy="266700"/>
                <wp:effectExtent l="0" t="0" r="0" b="0"/>
                <wp:wrapNone/>
                <wp:docPr id="263" name="テキスト ボックス 263" title="図表2-5-2　病床数"/>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rsidR="00C20281" w:rsidRPr="009237E1" w:rsidRDefault="00C20281" w:rsidP="00EB20F6">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表2-5-2</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病床数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263" o:spid="_x0000_s1121" type="#_x0000_t202" alt="タイトル: 図表2-5-2　病床数" style="position:absolute;left:0;text-align:left;margin-left:253.1pt;margin-top:12.1pt;width:119.25pt;height:21pt;z-index:25177190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" filled="f" stroked="f" strokeweight="2pt">
                <v:textbox style="mso-fit-shape-to-text:t">
                  <w:txbxContent>
                    <w:p w:rsidR="00C20281" w:rsidRPr="009237E1" w:rsidRDefault="00C20281" w:rsidP="00EB20F6">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表2-5-2</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病床数</w:t>
                      </w:r>
                    </w:p>
                  </w:txbxContent>
                </v:textbox>
              </v:shape>
            </w:pict>
          </mc:Fallback>
        </mc:AlternateContent>
      </w:r>
    </w:p>
    <w:p w:rsidR="00EB20F6" w:rsidRPr="00E73DD9" w:rsidRDefault="00EB20F6" w:rsidP="00EB20F6">
      <w:pPr>
        <w:ind w:firstLineChars="100" w:firstLine="220"/>
        <w:rPr>
          <w:rFonts w:ascii="HG丸ｺﾞｼｯｸM-PRO" w:eastAsia="HG丸ｺﾞｼｯｸM-PRO" w:hAnsi="HG丸ｺﾞｼｯｸM-PRO"/>
          <w:color w:val="000000" w:themeColor="text1"/>
          <w:sz w:val="20"/>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65760" behindDoc="0" locked="0" layoutInCell="1" allowOverlap="1" wp14:anchorId="0FF98E50" wp14:editId="73D54FFA">
                <wp:simplePos x="0" y="0"/>
                <wp:positionH relativeFrom="column">
                  <wp:posOffset>4142105</wp:posOffset>
                </wp:positionH>
                <wp:positionV relativeFrom="paragraph">
                  <wp:posOffset>2119630</wp:posOffset>
                </wp:positionV>
                <wp:extent cx="914400" cy="914400"/>
                <wp:effectExtent l="0" t="0" r="0" b="0"/>
                <wp:wrapNone/>
                <wp:docPr id="94" name="テキスト ボックス 94" descr="出典　厚生労働省「医療施設動態調査」"/>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rsidR="00C20281" w:rsidRPr="00414A21" w:rsidRDefault="00C20281" w:rsidP="00EB20F6">
                            <w:pPr>
                              <w:ind w:left="160" w:hangingChars="100" w:hanging="160"/>
                              <w:jc w:val="right"/>
                              <w:rPr>
                                <w:rFonts w:ascii="ＭＳ ゴシック" w:eastAsia="ＭＳ ゴシック" w:hAnsi="ＭＳ ゴシック"/>
                                <w:color w:val="000000" w:themeColor="text1"/>
                                <w:sz w:val="16"/>
                              </w:rPr>
                            </w:pPr>
                            <w:r w:rsidRPr="00414A21">
                              <w:rPr>
                                <w:rFonts w:ascii="ＭＳ ゴシック" w:eastAsia="ＭＳ ゴシック" w:hAnsi="ＭＳ ゴシック" w:hint="eastAsia"/>
                                <w:color w:val="000000" w:themeColor="text1"/>
                                <w:sz w:val="16"/>
                              </w:rPr>
                              <w:t>出典　厚生労働省「医療施設動態調査」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id="テキスト ボックス 94" o:spid="_x0000_s1122" type="#_x0000_t202" alt="出典　厚生労働省「医療施設動態調査」" style="position:absolute;left:0;text-align:left;margin-left:326.15pt;margin-top:166.9pt;width:1in;height:1in;z-index:25176576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" filled="f" stroked="f" strokeweight=".5pt">
                <v:textbox style="mso-fit-shape-to-text:t">
                  <w:txbxContent>
                    <w:p w:rsidR="00C20281" w:rsidRPr="00414A21" w:rsidRDefault="00C20281" w:rsidP="00EB20F6">
                      <w:pPr>
                        <w:ind w:left="160" w:hangingChars="100" w:hanging="160"/>
                        <w:jc w:val="right"/>
                        <w:rPr>
                          <w:rFonts w:ascii="ＭＳ ゴシック" w:eastAsia="ＭＳ ゴシック" w:hAnsi="ＭＳ ゴシック"/>
                          <w:color w:val="000000" w:themeColor="text1"/>
                          <w:sz w:val="16"/>
                        </w:rPr>
                      </w:pPr>
                      <w:r w:rsidRPr="00414A21">
                        <w:rPr>
                          <w:rFonts w:ascii="ＭＳ ゴシック" w:eastAsia="ＭＳ ゴシック" w:hAnsi="ＭＳ ゴシック" w:hint="eastAsia"/>
                          <w:color w:val="000000" w:themeColor="text1"/>
                          <w:sz w:val="16"/>
                        </w:rPr>
                        <w:t>出典　厚生労働省「医療施設動態調査」</w:t>
                      </w:r>
                    </w:p>
                  </w:txbxContent>
                </v:textbox>
              </v:shape>
            </w:pict>
          </mc:Fallback>
        </mc:AlternateContent>
      </w:r>
      <w:r w:rsidRPr="00E73DD9">
        <w:rPr>
          <w:rFonts w:ascii="HG丸ｺﾞｼｯｸM-PRO" w:eastAsia="HG丸ｺﾞｼｯｸM-PRO" w:hAnsi="HG丸ｺﾞｼｯｸM-PRO"/>
          <w:noProof/>
          <w:color w:val="000000" w:themeColor="text1"/>
          <w:sz w:val="20"/>
        </w:rPr>
        <w:drawing>
          <wp:inline distT="0" distB="0" distL="0" distR="0" wp14:anchorId="596A1D82" wp14:editId="56FAEF73">
            <wp:extent cx="2878449" cy="2160000"/>
            <wp:effectExtent l="0" t="0" r="0" b="0"/>
            <wp:docPr id="73" name="図 73" title="図表2-5-1　病院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878449" cy="2160000"/>
                    </a:xfrm>
                    <a:prstGeom prst="rect">
                      <a:avLst/>
                    </a:prstGeom>
                    <a:noFill/>
                    <a:ln>
                      <a:noFill/>
                    </a:ln>
                  </pic:spPr>
                </pic:pic>
              </a:graphicData>
            </a:graphic>
          </wp:inline>
        </w:drawing>
      </w:r>
      <w:r w:rsidRPr="00E73DD9">
        <w:rPr>
          <w:rFonts w:ascii="HG丸ｺﾞｼｯｸM-PRO" w:eastAsia="HG丸ｺﾞｼｯｸM-PRO" w:hAnsi="HG丸ｺﾞｼｯｸM-PRO" w:hint="eastAsia"/>
          <w:color w:val="000000" w:themeColor="text1"/>
          <w:sz w:val="20"/>
        </w:rPr>
        <w:t xml:space="preserve"> </w:t>
      </w:r>
      <w:r w:rsidRPr="00E73DD9">
        <w:rPr>
          <w:rFonts w:ascii="HG丸ｺﾞｼｯｸM-PRO" w:eastAsia="HG丸ｺﾞｼｯｸM-PRO" w:hAnsi="HG丸ｺﾞｼｯｸM-PRO"/>
          <w:noProof/>
          <w:color w:val="000000" w:themeColor="text1"/>
          <w:sz w:val="20"/>
        </w:rPr>
        <w:drawing>
          <wp:inline distT="0" distB="0" distL="0" distR="0" wp14:anchorId="73C0E5D7" wp14:editId="4A3E6BDB">
            <wp:extent cx="2878449" cy="2160000"/>
            <wp:effectExtent l="0" t="0" r="0" b="0"/>
            <wp:docPr id="81" name="図 81" title="図表2-5-2　病床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878449" cy="2160000"/>
                    </a:xfrm>
                    <a:prstGeom prst="rect">
                      <a:avLst/>
                    </a:prstGeom>
                    <a:noFill/>
                    <a:ln>
                      <a:noFill/>
                    </a:ln>
                  </pic:spPr>
                </pic:pic>
              </a:graphicData>
            </a:graphic>
          </wp:inline>
        </w:drawing>
      </w:r>
    </w:p>
    <w:p w:rsidR="00EB20F6" w:rsidRPr="00E73DD9" w:rsidRDefault="00EB20F6" w:rsidP="00EB20F6">
      <w:pPr>
        <w:ind w:leftChars="100" w:left="210" w:firstLineChars="100" w:firstLine="200"/>
        <w:rPr>
          <w:rFonts w:ascii="HG丸ｺﾞｼｯｸM-PRO" w:eastAsia="HG丸ｺﾞｼｯｸM-PRO" w:hAnsi="HG丸ｺﾞｼｯｸM-PRO"/>
          <w:color w:val="000000" w:themeColor="text1"/>
          <w:sz w:val="20"/>
        </w:rPr>
      </w:pPr>
    </w:p>
    <w:p w:rsidR="00EB20F6" w:rsidRPr="00E73DD9" w:rsidRDefault="00EB20F6" w:rsidP="00EB20F6">
      <w:pPr>
        <w:ind w:leftChars="200" w:left="640" w:hangingChars="100" w:hanging="220"/>
        <w:jc w:val="left"/>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64736" behindDoc="0" locked="0" layoutInCell="1" allowOverlap="1" wp14:anchorId="35641133" wp14:editId="5AF4B302">
                <wp:simplePos x="0" y="0"/>
                <wp:positionH relativeFrom="column">
                  <wp:posOffset>3540760</wp:posOffset>
                </wp:positionH>
                <wp:positionV relativeFrom="paragraph">
                  <wp:posOffset>10160</wp:posOffset>
                </wp:positionV>
                <wp:extent cx="1514475" cy="266700"/>
                <wp:effectExtent l="0" t="0" r="0" b="4445"/>
                <wp:wrapNone/>
                <wp:docPr id="84" name="テキスト ボックス 84" title="図表2-5-3　二次医療圏別病院数（平成28年）"/>
                <wp:cNvGraphicFramePr/>
                <a:graphic xmlns:a="http://schemas.openxmlformats.org/drawingml/2006/main">
                  <a:graphicData uri="http://schemas.microsoft.com/office/word/2010/wordprocessingShape">
                    <wps:wsp>
                      <wps:cNvSpPr txBox="1"/>
                      <wps:spPr>
                        <a:xfrm>
                          <a:off x="0" y="0"/>
                          <a:ext cx="1514475" cy="266700"/>
                        </a:xfrm>
                        <a:prstGeom prst="rect">
                          <a:avLst/>
                        </a:prstGeom>
                        <a:solidFill>
                          <a:sysClr val="window" lastClr="FFFFFF"/>
                        </a:solidFill>
                        <a:ln w="25400" cap="flat" cmpd="sng" algn="ctr">
                          <a:noFill/>
                          <a:prstDash val="solid"/>
                        </a:ln>
                        <a:effectLst/>
                      </wps:spPr>
                      <wps:txbx>
                        <w:txbxContent>
                          <w:p w:rsidR="00C20281" w:rsidRPr="00AA67BF" w:rsidRDefault="00C20281" w:rsidP="00EB20F6">
                            <w:pPr>
                              <w:snapToGrid w:val="0"/>
                              <w:rPr>
                                <w:rFonts w:asciiTheme="majorEastAsia" w:eastAsiaTheme="majorEastAsia" w:hAnsiTheme="majorEastAsia"/>
                                <w:sz w:val="20"/>
                                <w:szCs w:val="20"/>
                              </w:rPr>
                            </w:pPr>
                            <w:r>
                              <w:rPr>
                                <w:rFonts w:ascii="ＭＳ Ｐゴシック" w:eastAsia="ＭＳ Ｐゴシック" w:hAnsi="ＭＳ Ｐゴシック" w:hint="eastAsia"/>
                                <w:sz w:val="20"/>
                                <w:szCs w:val="20"/>
                              </w:rPr>
                              <w:t>図</w:t>
                            </w:r>
                            <w:r w:rsidRPr="00F86A1C">
                              <w:rPr>
                                <w:rFonts w:ascii="ＭＳ Ｐゴシック" w:eastAsia="ＭＳ Ｐゴシック" w:hAnsi="ＭＳ Ｐゴシック" w:hint="eastAsia"/>
                                <w:sz w:val="20"/>
                                <w:szCs w:val="20"/>
                              </w:rPr>
                              <w:t>表</w:t>
                            </w:r>
                            <w:r>
                              <w:rPr>
                                <w:rFonts w:ascii="ＭＳ Ｐゴシック" w:eastAsia="ＭＳ Ｐゴシック" w:hAnsi="ＭＳ Ｐゴシック" w:hint="eastAsia"/>
                                <w:sz w:val="20"/>
                                <w:szCs w:val="20"/>
                              </w:rPr>
                              <w:t>2-5-3</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二次医療圏別病院数</w:t>
                            </w:r>
                            <w:r w:rsidRPr="007E49D9">
                              <w:rPr>
                                <w:rFonts w:ascii="ＭＳ Ｐゴシック" w:eastAsia="ＭＳ Ｐゴシック" w:hAnsi="ＭＳ Ｐゴシック" w:hint="eastAsia"/>
                                <w:sz w:val="20"/>
                                <w:szCs w:val="20"/>
                              </w:rPr>
                              <w:t>（平成</w:t>
                            </w:r>
                            <w:r>
                              <w:rPr>
                                <w:rFonts w:ascii="ＭＳ Ｐゴシック" w:eastAsia="ＭＳ Ｐゴシック" w:hAnsi="ＭＳ Ｐゴシック" w:hint="eastAsia"/>
                                <w:sz w:val="20"/>
                                <w:szCs w:val="20"/>
                              </w:rPr>
                              <w:t>28年</w:t>
                            </w:r>
                            <w:r w:rsidRPr="007E49D9">
                              <w:rPr>
                                <w:rFonts w:ascii="ＭＳ Ｐゴシック" w:eastAsia="ＭＳ Ｐゴシック" w:hAnsi="ＭＳ Ｐゴシック" w:hint="eastAsia"/>
                                <w:sz w:val="20"/>
                                <w:szCs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84" o:spid="_x0000_s1123" type="#_x0000_t202" alt="タイトル: 図表2-5-3　二次医療圏別病院数（平成28年）" style="position:absolute;left:0;text-align:left;margin-left:278.8pt;margin-top:.8pt;width:119.25pt;height:21pt;z-index:2517647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" fillcolor="window" stroked="f" strokeweight="2pt">
                <v:textbox style="mso-fit-shape-to-text:t">
                  <w:txbxContent>
                    <w:p w:rsidR="00C20281" w:rsidRPr="00AA67BF" w:rsidRDefault="00C20281" w:rsidP="00EB20F6">
                      <w:pPr>
                        <w:snapToGrid w:val="0"/>
                        <w:rPr>
                          <w:rFonts w:asciiTheme="majorEastAsia" w:eastAsiaTheme="majorEastAsia" w:hAnsiTheme="majorEastAsia"/>
                          <w:sz w:val="20"/>
                          <w:szCs w:val="20"/>
                        </w:rPr>
                      </w:pPr>
                      <w:r>
                        <w:rPr>
                          <w:rFonts w:ascii="ＭＳ Ｐゴシック" w:eastAsia="ＭＳ Ｐゴシック" w:hAnsi="ＭＳ Ｐゴシック" w:hint="eastAsia"/>
                          <w:sz w:val="20"/>
                          <w:szCs w:val="20"/>
                        </w:rPr>
                        <w:t>図</w:t>
                      </w:r>
                      <w:r w:rsidRPr="00F86A1C">
                        <w:rPr>
                          <w:rFonts w:ascii="ＭＳ Ｐゴシック" w:eastAsia="ＭＳ Ｐゴシック" w:hAnsi="ＭＳ Ｐゴシック" w:hint="eastAsia"/>
                          <w:sz w:val="20"/>
                          <w:szCs w:val="20"/>
                        </w:rPr>
                        <w:t>表</w:t>
                      </w:r>
                      <w:r>
                        <w:rPr>
                          <w:rFonts w:ascii="ＭＳ Ｐゴシック" w:eastAsia="ＭＳ Ｐゴシック" w:hAnsi="ＭＳ Ｐゴシック" w:hint="eastAsia"/>
                          <w:sz w:val="20"/>
                          <w:szCs w:val="20"/>
                        </w:rPr>
                        <w:t>2-5-3</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二次医療圏別病院数</w:t>
                      </w:r>
                      <w:r w:rsidRPr="007E49D9">
                        <w:rPr>
                          <w:rFonts w:ascii="ＭＳ Ｐゴシック" w:eastAsia="ＭＳ Ｐゴシック" w:hAnsi="ＭＳ Ｐゴシック" w:hint="eastAsia"/>
                          <w:sz w:val="20"/>
                          <w:szCs w:val="20"/>
                        </w:rPr>
                        <w:t>（平成</w:t>
                      </w:r>
                      <w:r>
                        <w:rPr>
                          <w:rFonts w:ascii="ＭＳ Ｐゴシック" w:eastAsia="ＭＳ Ｐゴシック" w:hAnsi="ＭＳ Ｐゴシック" w:hint="eastAsia"/>
                          <w:sz w:val="20"/>
                          <w:szCs w:val="20"/>
                        </w:rPr>
                        <w:t>28年</w:t>
                      </w:r>
                      <w:r w:rsidRPr="007E49D9">
                        <w:rPr>
                          <w:rFonts w:ascii="ＭＳ Ｐゴシック" w:eastAsia="ＭＳ Ｐゴシック" w:hAnsi="ＭＳ Ｐゴシック" w:hint="eastAsia"/>
                          <w:sz w:val="20"/>
                          <w:szCs w:val="20"/>
                        </w:rPr>
                        <w:t>）</w:t>
                      </w:r>
                    </w:p>
                  </w:txbxContent>
                </v:textbox>
              </v:shape>
            </w:pict>
          </mc:Fallback>
        </mc:AlternateContent>
      </w:r>
      <w:r w:rsidRPr="00E73DD9">
        <w:rPr>
          <w:noProof/>
        </w:rPr>
        <w:drawing>
          <wp:anchor distT="0" distB="0" distL="114300" distR="114300" simplePos="0" relativeHeight="251815936" behindDoc="0" locked="0" layoutInCell="1" allowOverlap="1" wp14:anchorId="788439A0" wp14:editId="03A3B088">
            <wp:simplePos x="0" y="0"/>
            <wp:positionH relativeFrom="column">
              <wp:posOffset>3594735</wp:posOffset>
            </wp:positionH>
            <wp:positionV relativeFrom="paragraph">
              <wp:posOffset>262255</wp:posOffset>
            </wp:positionV>
            <wp:extent cx="2542540" cy="2015490"/>
            <wp:effectExtent l="0" t="0" r="0" b="3810"/>
            <wp:wrapSquare wrapText="bothSides"/>
            <wp:docPr id="83" name="図 83" title="図表2-5-3　二次医療圏別病院数（平成28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542540" cy="20154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73DD9">
        <w:rPr>
          <w:rFonts w:ascii="HG丸ｺﾞｼｯｸM-PRO" w:eastAsia="HG丸ｺﾞｼｯｸM-PRO" w:hAnsi="HG丸ｺﾞｼｯｸM-PRO" w:hint="eastAsia"/>
          <w:color w:val="000000" w:themeColor="text1"/>
          <w:sz w:val="22"/>
        </w:rPr>
        <w:t>○府内における病院を種類別にみると、一般病院</w:t>
      </w:r>
      <w:r w:rsidRPr="00E73DD9">
        <w:rPr>
          <w:rFonts w:ascii="HG丸ｺﾞｼｯｸM-PRO" w:eastAsia="HG丸ｺﾞｼｯｸM-PRO" w:hAnsi="HG丸ｺﾞｼｯｸM-PRO" w:hint="eastAsia"/>
          <w:color w:val="000000" w:themeColor="text1"/>
          <w:sz w:val="22"/>
          <w:vertAlign w:val="superscript"/>
        </w:rPr>
        <w:t>注1</w:t>
      </w:r>
      <w:r w:rsidRPr="00E73DD9">
        <w:rPr>
          <w:rFonts w:ascii="HG丸ｺﾞｼｯｸM-PRO" w:eastAsia="HG丸ｺﾞｼｯｸM-PRO" w:hAnsi="HG丸ｺﾞｼｯｸM-PRO" w:hint="eastAsia"/>
          <w:color w:val="000000" w:themeColor="text1"/>
          <w:sz w:val="22"/>
        </w:rPr>
        <w:t>が483施設（全病院数の92.4％）、人口10万人対5.5（全国5.8）となっています。また、精神科病院</w:t>
      </w:r>
      <w:r w:rsidRPr="00E73DD9">
        <w:rPr>
          <w:rFonts w:ascii="HG丸ｺﾞｼｯｸM-PRO" w:eastAsia="HG丸ｺﾞｼｯｸM-PRO" w:hAnsi="HG丸ｺﾞｼｯｸM-PRO" w:hint="eastAsia"/>
          <w:color w:val="000000" w:themeColor="text1"/>
          <w:sz w:val="22"/>
          <w:vertAlign w:val="superscript"/>
        </w:rPr>
        <w:t>注2</w:t>
      </w:r>
      <w:r w:rsidRPr="00E73DD9">
        <w:rPr>
          <w:rFonts w:ascii="HG丸ｺﾞｼｯｸM-PRO" w:eastAsia="HG丸ｺﾞｼｯｸM-PRO" w:hAnsi="HG丸ｺﾞｼｯｸM-PRO" w:hint="eastAsia"/>
          <w:color w:val="000000" w:themeColor="text1"/>
          <w:sz w:val="22"/>
        </w:rPr>
        <w:t>は40施設（全病院数の7.6％）で、人口10万人対0.5（全国0.8）となっています。</w:t>
      </w:r>
    </w:p>
    <w:p w:rsidR="00EB20F6" w:rsidRPr="00E73DD9" w:rsidRDefault="00EB20F6" w:rsidP="00EB20F6">
      <w:pPr>
        <w:ind w:leftChars="200" w:left="640" w:hangingChars="100" w:hanging="220"/>
        <w:rPr>
          <w:rFonts w:ascii="HG丸ｺﾞｼｯｸM-PRO" w:eastAsia="HG丸ｺﾞｼｯｸM-PRO" w:hAnsi="HG丸ｺﾞｼｯｸM-PRO"/>
          <w:color w:val="000000" w:themeColor="text1"/>
          <w:sz w:val="22"/>
        </w:rPr>
      </w:pPr>
    </w:p>
    <w:p w:rsidR="00EB20F6" w:rsidRPr="00E73DD9" w:rsidRDefault="00EB20F6" w:rsidP="00EB20F6">
      <w:pPr>
        <w:widowControl/>
        <w:jc w:val="left"/>
        <w:rPr>
          <w:rFonts w:ascii="HG丸ｺﾞｼｯｸM-PRO" w:eastAsia="HG丸ｺﾞｼｯｸM-PRO" w:hAnsi="HG丸ｺﾞｼｯｸM-PRO"/>
          <w:color w:val="000000" w:themeColor="text1"/>
          <w:sz w:val="22"/>
        </w:rPr>
      </w:pPr>
    </w:p>
    <w:p w:rsidR="00EB20F6" w:rsidRPr="00E73DD9" w:rsidRDefault="00EB20F6" w:rsidP="00EB20F6">
      <w:pPr>
        <w:widowControl/>
        <w:jc w:val="left"/>
        <w:rPr>
          <w:rFonts w:ascii="HG丸ｺﾞｼｯｸM-PRO" w:eastAsia="HG丸ｺﾞｼｯｸM-PRO" w:hAnsi="HG丸ｺﾞｼｯｸM-PRO"/>
          <w:color w:val="000000" w:themeColor="text1"/>
          <w:sz w:val="22"/>
        </w:rPr>
      </w:pPr>
    </w:p>
    <w:p w:rsidR="00EB20F6" w:rsidRPr="00E73DD9" w:rsidRDefault="00EB20F6" w:rsidP="00EB20F6">
      <w:pPr>
        <w:widowControl/>
        <w:jc w:val="left"/>
        <w:rPr>
          <w:rFonts w:ascii="HG丸ｺﾞｼｯｸM-PRO" w:eastAsia="HG丸ｺﾞｼｯｸM-PRO" w:hAnsi="HG丸ｺﾞｼｯｸM-PRO"/>
          <w:color w:val="000000" w:themeColor="text1"/>
          <w:sz w:val="22"/>
        </w:rPr>
      </w:pPr>
      <w:r w:rsidRPr="00E73DD9">
        <w:rPr>
          <w:rFonts w:ascii="ＭＳ ゴシック" w:eastAsia="ＭＳ ゴシック" w:hAnsi="ＭＳ ゴシック" w:hint="eastAsia"/>
          <w:noProof/>
          <w:sz w:val="22"/>
        </w:rPr>
        <mc:AlternateContent>
          <mc:Choice Requires="wps">
            <w:drawing>
              <wp:anchor distT="0" distB="0" distL="114300" distR="114300" simplePos="0" relativeHeight="251779072" behindDoc="0" locked="0" layoutInCell="1" allowOverlap="1" wp14:anchorId="73880A38" wp14:editId="44FCF1F1">
                <wp:simplePos x="0" y="0"/>
                <wp:positionH relativeFrom="column">
                  <wp:posOffset>4277360</wp:posOffset>
                </wp:positionH>
                <wp:positionV relativeFrom="paragraph">
                  <wp:posOffset>153035</wp:posOffset>
                </wp:positionV>
                <wp:extent cx="5156200" cy="372110"/>
                <wp:effectExtent l="0" t="0" r="0" b="0"/>
                <wp:wrapNone/>
                <wp:docPr id="3618" name="テキスト ボックス 3618" descr="出典　厚生労働省「医療施設動態調査」"/>
                <wp:cNvGraphicFramePr/>
                <a:graphic xmlns:a="http://schemas.openxmlformats.org/drawingml/2006/main">
                  <a:graphicData uri="http://schemas.microsoft.com/office/word/2010/wordprocessingShape">
                    <wps:wsp>
                      <wps:cNvSpPr txBox="1"/>
                      <wps:spPr>
                        <a:xfrm>
                          <a:off x="0" y="0"/>
                          <a:ext cx="5156200" cy="372110"/>
                        </a:xfrm>
                        <a:prstGeom prst="rect">
                          <a:avLst/>
                        </a:prstGeom>
                        <a:noFill/>
                        <a:ln w="6350">
                          <a:noFill/>
                        </a:ln>
                        <a:effectLst/>
                      </wps:spPr>
                      <wps:txbx>
                        <w:txbxContent>
                          <w:p w:rsidR="00C20281" w:rsidRPr="00414A21" w:rsidRDefault="00C20281" w:rsidP="00EB20F6">
                            <w:pPr>
                              <w:spacing w:line="240" w:lineRule="exact"/>
                              <w:jc w:val="left"/>
                              <w:rPr>
                                <w:rFonts w:ascii="ＭＳ ゴシック" w:eastAsia="ＭＳ ゴシック" w:hAnsi="ＭＳ ゴシック"/>
                                <w:sz w:val="16"/>
                                <w:szCs w:val="16"/>
                              </w:rPr>
                            </w:pPr>
                            <w:r w:rsidRPr="00414A21">
                              <w:rPr>
                                <w:rFonts w:ascii="ＭＳ ゴシック" w:eastAsia="ＭＳ ゴシック" w:hAnsi="ＭＳ ゴシック" w:hint="eastAsia"/>
                                <w:sz w:val="16"/>
                                <w:szCs w:val="16"/>
                              </w:rPr>
                              <w:t>出典　厚生労働省「医療施設動態調査」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テキスト ボックス 3618" o:spid="_x0000_s1124" type="#_x0000_t202" alt="出典　厚生労働省「医療施設動態調査」" style="position:absolute;margin-left:336.8pt;margin-top:12.05pt;width:406pt;height:29.3pt;z-index:2517790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" filled="f" stroked="f" strokeweight=".5pt">
                <v:textbox style="mso-fit-shape-to-text:t">
                  <w:txbxContent>
                    <w:p w:rsidR="00C20281" w:rsidRPr="00414A21" w:rsidRDefault="00C20281" w:rsidP="00EB20F6">
                      <w:pPr>
                        <w:spacing w:line="240" w:lineRule="exact"/>
                        <w:jc w:val="left"/>
                        <w:rPr>
                          <w:rFonts w:ascii="ＭＳ ゴシック" w:eastAsia="ＭＳ ゴシック" w:hAnsi="ＭＳ ゴシック"/>
                          <w:sz w:val="16"/>
                          <w:szCs w:val="16"/>
                        </w:rPr>
                      </w:pPr>
                      <w:r w:rsidRPr="00414A21">
                        <w:rPr>
                          <w:rFonts w:ascii="ＭＳ ゴシック" w:eastAsia="ＭＳ ゴシック" w:hAnsi="ＭＳ ゴシック" w:hint="eastAsia"/>
                          <w:sz w:val="16"/>
                          <w:szCs w:val="16"/>
                        </w:rPr>
                        <w:t>出典　厚生労働省「医療施設動態調査」</w:t>
                      </w:r>
                    </w:p>
                  </w:txbxContent>
                </v:textbox>
              </v:shape>
            </w:pict>
          </mc:Fallback>
        </mc:AlternateContent>
      </w:r>
    </w:p>
    <w:p w:rsidR="00EB20F6" w:rsidRPr="00E73DD9" w:rsidRDefault="00EB20F6" w:rsidP="00EB20F6">
      <w:pPr>
        <w:ind w:firstLineChars="200" w:firstLine="440"/>
        <w:rPr>
          <w:rFonts w:ascii="ＭＳ Ｐゴシック" w:eastAsia="ＭＳ Ｐゴシック" w:hAnsi="ＭＳ Ｐゴシック"/>
          <w:color w:val="000000" w:themeColor="text1"/>
          <w:sz w:val="22"/>
        </w:rPr>
      </w:pPr>
    </w:p>
    <w:p w:rsidR="00EB20F6" w:rsidRPr="00E73DD9" w:rsidRDefault="00EB20F6" w:rsidP="00EB20F6">
      <w:pPr>
        <w:ind w:firstLineChars="200" w:firstLine="440"/>
        <w:rPr>
          <w:rFonts w:ascii="ＭＳ Ｐゴシック" w:eastAsia="ＭＳ Ｐゴシック" w:hAnsi="ＭＳ Ｐゴシック"/>
          <w:color w:val="000000" w:themeColor="text1"/>
          <w:sz w:val="22"/>
        </w:rPr>
      </w:pPr>
    </w:p>
    <w:p w:rsidR="00EB20F6" w:rsidRPr="00E73DD9" w:rsidRDefault="00EB20F6" w:rsidP="00EB20F6">
      <w:pPr>
        <w:ind w:firstLineChars="200" w:firstLine="440"/>
        <w:rPr>
          <w:rFonts w:ascii="ＭＳ Ｐゴシック" w:eastAsia="ＭＳ Ｐゴシック" w:hAnsi="ＭＳ Ｐゴシック"/>
          <w:color w:val="000000" w:themeColor="text1"/>
          <w:sz w:val="22"/>
        </w:rPr>
      </w:pPr>
    </w:p>
    <w:p w:rsidR="00EB20F6" w:rsidRPr="00E73DD9" w:rsidRDefault="00EB20F6" w:rsidP="00EB20F6">
      <w:pPr>
        <w:ind w:firstLineChars="200" w:firstLine="440"/>
        <w:rPr>
          <w:rFonts w:ascii="ＭＳ Ｐゴシック" w:eastAsia="ＭＳ Ｐゴシック" w:hAnsi="ＭＳ Ｐゴシック"/>
          <w:color w:val="000000" w:themeColor="text1"/>
          <w:sz w:val="22"/>
        </w:rPr>
      </w:pPr>
      <w:r>
        <w:rPr>
          <w:rFonts w:ascii="ＭＳ Ｐゴシック" w:eastAsia="ＭＳ Ｐゴシック" w:hAnsi="ＭＳ Ｐゴシック"/>
          <w:noProof/>
          <w:color w:val="000000" w:themeColor="text1"/>
          <w:sz w:val="22"/>
        </w:rPr>
        <mc:AlternateContent>
          <mc:Choice Requires="wpg">
            <w:drawing>
              <wp:anchor distT="0" distB="0" distL="114300" distR="114300" simplePos="0" relativeHeight="251807744" behindDoc="0" locked="0" layoutInCell="1" allowOverlap="1" wp14:anchorId="6433FF6F" wp14:editId="39DB4334">
                <wp:simplePos x="0" y="0"/>
                <wp:positionH relativeFrom="column">
                  <wp:posOffset>3810</wp:posOffset>
                </wp:positionH>
                <wp:positionV relativeFrom="paragraph">
                  <wp:posOffset>190500</wp:posOffset>
                </wp:positionV>
                <wp:extent cx="6129525" cy="564515"/>
                <wp:effectExtent l="0" t="0" r="5080" b="6985"/>
                <wp:wrapNone/>
                <wp:docPr id="138" name="グループ化 138"/>
                <wp:cNvGraphicFramePr/>
                <a:graphic xmlns:a="http://schemas.openxmlformats.org/drawingml/2006/main">
                  <a:graphicData uri="http://schemas.microsoft.com/office/word/2010/wordprocessingGroup">
                    <wpg:wgp>
                      <wpg:cNvGrpSpPr/>
                      <wpg:grpSpPr>
                        <a:xfrm>
                          <a:off x="0" y="0"/>
                          <a:ext cx="6129525" cy="564515"/>
                          <a:chOff x="0" y="0"/>
                          <a:chExt cx="6129525" cy="564515"/>
                        </a:xfrm>
                      </wpg:grpSpPr>
                      <wps:wsp>
                        <wps:cNvPr id="3619" name="直線コネクタ 3619"/>
                        <wps:cNvCnPr/>
                        <wps:spPr>
                          <a:xfrm>
                            <a:off x="9525" y="0"/>
                            <a:ext cx="6120000" cy="0"/>
                          </a:xfrm>
                          <a:prstGeom prst="line">
                            <a:avLst/>
                          </a:prstGeom>
                          <a:noFill/>
                          <a:ln w="9525" cap="flat" cmpd="sng" algn="ctr">
                            <a:solidFill>
                              <a:srgbClr val="4F81BD">
                                <a:shade val="95000"/>
                                <a:satMod val="105000"/>
                              </a:srgbClr>
                            </a:solidFill>
                            <a:prstDash val="solid"/>
                          </a:ln>
                          <a:effectLst/>
                        </wps:spPr>
                        <wps:bodyPr/>
                      </wps:wsp>
                      <wps:wsp>
                        <wps:cNvPr id="3620" name="テキスト ボックス 3620" descr="注1　一般病院：精神科病院以外の病院（平成10年までは伝染病院、平成24年までは結核診療所も除きます。）をいいます。&#10;注2　精神科病院：精神病床のみを有する病院をいいます。&#10;"/>
                        <wps:cNvSpPr txBox="1"/>
                        <wps:spPr>
                          <a:xfrm>
                            <a:off x="0" y="9525"/>
                            <a:ext cx="6127115" cy="554990"/>
                          </a:xfrm>
                          <a:prstGeom prst="rect">
                            <a:avLst/>
                          </a:prstGeom>
                          <a:noFill/>
                          <a:ln w="6350">
                            <a:noFill/>
                          </a:ln>
                          <a:effectLst/>
                        </wps:spPr>
                        <wps:txbx>
                          <w:txbxContent>
                            <w:p w:rsidR="00C20281" w:rsidRDefault="00C20281" w:rsidP="00EB20F6">
                              <w:pPr>
                                <w:pStyle w:val="Default"/>
                                <w:spacing w:line="240" w:lineRule="exact"/>
                                <w:ind w:left="450" w:hangingChars="250" w:hanging="450"/>
                                <w:rPr>
                                  <w:sz w:val="18"/>
                                  <w:szCs w:val="18"/>
                                </w:rPr>
                              </w:pPr>
                              <w:r w:rsidRPr="00EA3D56">
                                <w:rPr>
                                  <w:rFonts w:hint="eastAsia"/>
                                  <w:sz w:val="18"/>
                                  <w:szCs w:val="18"/>
                                </w:rPr>
                                <w:t>注</w:t>
                              </w:r>
                              <w:r>
                                <w:rPr>
                                  <w:rFonts w:hint="eastAsia"/>
                                  <w:sz w:val="18"/>
                                  <w:szCs w:val="18"/>
                                </w:rPr>
                                <w:t>1　一般病院：精神科病院以外の病院（平成10年までは伝染病院、平成24年までは結核診療所も除きます。）をいいます。</w:t>
                              </w:r>
                            </w:p>
                            <w:p w:rsidR="00C20281" w:rsidRPr="00F83360" w:rsidRDefault="00C20281" w:rsidP="00EB20F6">
                              <w:pPr>
                                <w:pStyle w:val="Default"/>
                                <w:spacing w:line="240" w:lineRule="exact"/>
                                <w:ind w:left="540" w:hangingChars="300" w:hanging="540"/>
                                <w:rPr>
                                  <w:sz w:val="18"/>
                                  <w:szCs w:val="18"/>
                                </w:rPr>
                              </w:pPr>
                              <w:r>
                                <w:rPr>
                                  <w:rFonts w:hint="eastAsia"/>
                                  <w:sz w:val="18"/>
                                  <w:szCs w:val="18"/>
                                </w:rPr>
                                <w:t>注2　精神科病院：精神病床のみを有する病院をいいます。</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id="グループ化 138" o:spid="_x0000_s1125" style="position:absolute;left:0;text-align:left;margin-left:.3pt;margin-top:15pt;width:482.65pt;height:44.45pt;z-index:251807744;mso-height-relative:margin" coordsize="61295,56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">
                <v:line id="直線コネクタ 3619" o:spid="_x0000_s1126" style="position:absolute;visibility:visible;mso-wrap-style:square" from="95,0" to="6129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CFuGcMAAADdAAAADwAAAGRycy9kb3ducmV2LnhtbESPQWsCMRSE7wX/Q3iCt5q1guhqFBEK&#10;HjxYFfT4TJ6bxc3Luom6/fdNQfA4zMw3zGzRuko8qAmlZwWDfgaCWHtTcqHgsP/+HIMIEdlg5ZkU&#10;/FKAxbzzMcPc+Cf/0GMXC5EgHHJUYGOscymDtuQw9H1NnLyLbxzGJJtCmgafCe4q+ZVlI+mw5LRg&#10;saaVJX3d3Z2Co8XNdqvPkfzwtNSmMMbfJkr1uu1yCiJSG9/hV3ttFAxHgwn8v0lPQM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QhbhnDAAAA3QAAAA8AAAAAAAAAAAAA&#10;AAAAoQIAAGRycy9kb3ducmV2LnhtbFBLBQYAAAAABAAEAPkAAACRAwAAAAA=&#10;" strokecolor="#4a7ebb"/>
                <v:shape id="テキスト ボックス 3620" o:spid="_x0000_s1127" type="#_x0000_t202" alt="注1　一般病院：精神科病院以外の病院（平成10年までは伝染病院、平成24年までは結核診療所も除きます。）をいいます。&#10;注2　精神科病院：精神病床のみを有する病院をいいます。&#10;" style="position:absolute;top:95;width:61271;height:55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I8sEA&#10;AADdAAAADwAAAGRycy9kb3ducmV2LnhtbERPTYvCMBC9L/gfwgh7W1MVZKlGEUERxIOu6HVsxra0&#10;mYQm1q6/3hwEj4/3PVt0phYtNb60rGA4SEAQZ1aXnCs4/a1/fkH4gKyxtkwK/snDYt77mmGq7YMP&#10;1B5DLmII+xQVFCG4VEqfFWTQD6wjjtzNNgZDhE0udYOPGG5qOUqSiTRYcmwo0NGqoKw63o2CPZ43&#10;oe2qbFO5m74Yd12NnzulvvvdcgoiUBc+4rd7qxWMJ6O4P76JT0DO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xPyPLBAAAA3QAAAA8AAAAAAAAAAAAAAAAAmAIAAGRycy9kb3du&#10;cmV2LnhtbFBLBQYAAAAABAAEAPUAAACGAwAAAAA=&#10;" filled="f" stroked="f" strokeweight=".5pt">
                  <v:textbox style="mso-fit-shape-to-text:t">
                    <w:txbxContent>
                      <w:p w:rsidR="00C20281" w:rsidRDefault="00C20281" w:rsidP="00EB20F6">
                        <w:pPr>
                          <w:pStyle w:val="Default"/>
                          <w:spacing w:line="240" w:lineRule="exact"/>
                          <w:ind w:left="450" w:hangingChars="250" w:hanging="450"/>
                          <w:rPr>
                            <w:sz w:val="18"/>
                            <w:szCs w:val="18"/>
                          </w:rPr>
                        </w:pPr>
                        <w:r w:rsidRPr="00EA3D56">
                          <w:rPr>
                            <w:rFonts w:hint="eastAsia"/>
                            <w:sz w:val="18"/>
                            <w:szCs w:val="18"/>
                          </w:rPr>
                          <w:t>注</w:t>
                        </w:r>
                        <w:r>
                          <w:rPr>
                            <w:rFonts w:hint="eastAsia"/>
                            <w:sz w:val="18"/>
                            <w:szCs w:val="18"/>
                          </w:rPr>
                          <w:t>1　一般病院：精神科病院以外の病院（平成10年までは伝染病院、平成24年までは結核診療所も除きます。）をいいます。</w:t>
                        </w:r>
                      </w:p>
                      <w:p w:rsidR="00C20281" w:rsidRPr="00F83360" w:rsidRDefault="00C20281" w:rsidP="00EB20F6">
                        <w:pPr>
                          <w:pStyle w:val="Default"/>
                          <w:spacing w:line="240" w:lineRule="exact"/>
                          <w:ind w:left="540" w:hangingChars="300" w:hanging="540"/>
                          <w:rPr>
                            <w:sz w:val="18"/>
                            <w:szCs w:val="18"/>
                          </w:rPr>
                        </w:pPr>
                        <w:r>
                          <w:rPr>
                            <w:rFonts w:hint="eastAsia"/>
                            <w:sz w:val="18"/>
                            <w:szCs w:val="18"/>
                          </w:rPr>
                          <w:t>注2　精神科病院：精神病床のみを有する病院をいいます。</w:t>
                        </w:r>
                      </w:p>
                    </w:txbxContent>
                  </v:textbox>
                </v:shape>
              </v:group>
            </w:pict>
          </mc:Fallback>
        </mc:AlternateContent>
      </w:r>
    </w:p>
    <w:p w:rsidR="00EB20F6" w:rsidRPr="00E73DD9" w:rsidRDefault="00EB20F6" w:rsidP="00EB20F6">
      <w:pPr>
        <w:widowControl/>
        <w:jc w:val="left"/>
        <w:rPr>
          <w:rFonts w:ascii="HG丸ｺﾞｼｯｸM-PRO" w:eastAsia="HG丸ｺﾞｼｯｸM-PRO" w:hAnsi="HG丸ｺﾞｼｯｸM-PRO"/>
          <w:color w:val="000000" w:themeColor="text1"/>
          <w:sz w:val="22"/>
        </w:rPr>
      </w:pPr>
    </w:p>
    <w:p w:rsidR="00EB20F6" w:rsidRPr="00E73DD9" w:rsidRDefault="00EB20F6" w:rsidP="00EB20F6">
      <w:pPr>
        <w:widowControl/>
        <w:jc w:val="left"/>
        <w:rPr>
          <w:rFonts w:ascii="HG丸ｺﾞｼｯｸM-PRO" w:eastAsia="HG丸ｺﾞｼｯｸM-PRO" w:hAnsi="HG丸ｺﾞｼｯｸM-PRO"/>
          <w:color w:val="000000" w:themeColor="text1"/>
          <w:sz w:val="22"/>
        </w:rPr>
      </w:pPr>
      <w:r w:rsidRPr="00E73DD9">
        <w:rPr>
          <w:rFonts w:ascii="ＭＳ ゴシック" w:eastAsia="ＭＳ ゴシック" w:hAnsi="ＭＳ ゴシック"/>
          <w:b/>
          <w:noProof/>
          <w:color w:val="0070C0"/>
          <w:sz w:val="28"/>
          <w:szCs w:val="28"/>
        </w:rPr>
        <w:lastRenderedPageBreak/>
        <mc:AlternateContent>
          <mc:Choice Requires="wps">
            <w:drawing>
              <wp:anchor distT="0" distB="0" distL="114300" distR="114300" simplePos="0" relativeHeight="251786240" behindDoc="0" locked="0" layoutInCell="1" allowOverlap="1" wp14:anchorId="6D6ADB1A" wp14:editId="3764734D">
                <wp:simplePos x="0" y="0"/>
                <wp:positionH relativeFrom="column">
                  <wp:posOffset>799465</wp:posOffset>
                </wp:positionH>
                <wp:positionV relativeFrom="paragraph">
                  <wp:posOffset>182880</wp:posOffset>
                </wp:positionV>
                <wp:extent cx="2819400" cy="295275"/>
                <wp:effectExtent l="0" t="0" r="0" b="4445"/>
                <wp:wrapNone/>
                <wp:docPr id="3621" name="テキスト ボックス 3621" descr="一般病院"/>
                <wp:cNvGraphicFramePr/>
                <a:graphic xmlns:a="http://schemas.openxmlformats.org/drawingml/2006/main">
                  <a:graphicData uri="http://schemas.microsoft.com/office/word/2010/wordprocessingShape">
                    <wps:wsp>
                      <wps:cNvSpPr txBox="1"/>
                      <wps:spPr>
                        <a:xfrm>
                          <a:off x="0" y="0"/>
                          <a:ext cx="2819400" cy="295275"/>
                        </a:xfrm>
                        <a:prstGeom prst="rect">
                          <a:avLst/>
                        </a:prstGeom>
                        <a:noFill/>
                        <a:ln w="6350">
                          <a:noFill/>
                        </a:ln>
                        <a:effectLst/>
                      </wps:spPr>
                      <wps:txbx>
                        <w:txbxContent>
                          <w:p w:rsidR="00C20281" w:rsidRPr="00B95724" w:rsidRDefault="00C20281" w:rsidP="00EB20F6">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一般病院</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テキスト ボックス 3621" o:spid="_x0000_s1128" type="#_x0000_t202" alt="一般病院" style="position:absolute;margin-left:62.95pt;margin-top:14.4pt;width:222pt;height:23.25pt;z-index:2517862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" filled="f" stroked="f" strokeweight=".5pt">
                <v:textbox style="mso-fit-shape-to-text:t">
                  <w:txbxContent>
                    <w:p w:rsidR="00C20281" w:rsidRPr="00B95724" w:rsidRDefault="00C20281" w:rsidP="00EB20F6">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一般病院</w:t>
                      </w:r>
                    </w:p>
                  </w:txbxContent>
                </v:textbox>
              </v:shape>
            </w:pict>
          </mc:Fallback>
        </mc:AlternateContent>
      </w:r>
      <w:r w:rsidRPr="00E73DD9">
        <w:rPr>
          <w:rFonts w:ascii="ＭＳ ゴシック" w:eastAsia="ＭＳ ゴシック" w:hAnsi="ＭＳ ゴシック"/>
          <w:b/>
          <w:noProof/>
          <w:color w:val="0070C0"/>
          <w:sz w:val="28"/>
          <w:szCs w:val="28"/>
        </w:rPr>
        <mc:AlternateContent>
          <mc:Choice Requires="wps">
            <w:drawing>
              <wp:anchor distT="0" distB="0" distL="114300" distR="114300" simplePos="0" relativeHeight="251787264" behindDoc="0" locked="0" layoutInCell="1" allowOverlap="1" wp14:anchorId="23A81862" wp14:editId="02BC1F0D">
                <wp:simplePos x="0" y="0"/>
                <wp:positionH relativeFrom="column">
                  <wp:posOffset>3783330</wp:posOffset>
                </wp:positionH>
                <wp:positionV relativeFrom="paragraph">
                  <wp:posOffset>173355</wp:posOffset>
                </wp:positionV>
                <wp:extent cx="2819400" cy="295275"/>
                <wp:effectExtent l="0" t="0" r="0" b="4445"/>
                <wp:wrapNone/>
                <wp:docPr id="3622" name="テキスト ボックス 3622" descr="精神科病院"/>
                <wp:cNvGraphicFramePr/>
                <a:graphic xmlns:a="http://schemas.openxmlformats.org/drawingml/2006/main">
                  <a:graphicData uri="http://schemas.microsoft.com/office/word/2010/wordprocessingShape">
                    <wps:wsp>
                      <wps:cNvSpPr txBox="1"/>
                      <wps:spPr>
                        <a:xfrm>
                          <a:off x="0" y="0"/>
                          <a:ext cx="2819400" cy="295275"/>
                        </a:xfrm>
                        <a:prstGeom prst="rect">
                          <a:avLst/>
                        </a:prstGeom>
                        <a:noFill/>
                        <a:ln w="6350">
                          <a:noFill/>
                        </a:ln>
                        <a:effectLst/>
                      </wps:spPr>
                      <wps:txbx>
                        <w:txbxContent>
                          <w:p w:rsidR="00C20281" w:rsidRPr="00B95724" w:rsidRDefault="00C20281" w:rsidP="00EB20F6">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精神科病院</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テキスト ボックス 3622" o:spid="_x0000_s1129" type="#_x0000_t202" alt="精神科病院" style="position:absolute;margin-left:297.9pt;margin-top:13.65pt;width:222pt;height:23.25pt;z-index:2517872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" filled="f" stroked="f" strokeweight=".5pt">
                <v:textbox style="mso-fit-shape-to-text:t">
                  <w:txbxContent>
                    <w:p w:rsidR="00C20281" w:rsidRPr="00B95724" w:rsidRDefault="00C20281" w:rsidP="00EB20F6">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精神科病院</w:t>
                      </w:r>
                    </w:p>
                  </w:txbxContent>
                </v:textbox>
              </v:shape>
            </w:pict>
          </mc:Fallback>
        </mc:AlternateContent>
      </w:r>
      <w:r w:rsidRPr="00E73DD9">
        <w:rPr>
          <w:rFonts w:ascii="ＭＳ ゴシック" w:eastAsia="ＭＳ ゴシック" w:hAnsi="ＭＳ ゴシック"/>
          <w:b/>
          <w:noProof/>
          <w:color w:val="0070C0"/>
          <w:sz w:val="28"/>
          <w:szCs w:val="28"/>
        </w:rPr>
        <mc:AlternateContent>
          <mc:Choice Requires="wps">
            <w:drawing>
              <wp:anchor distT="0" distB="0" distL="114300" distR="114300" simplePos="0" relativeHeight="251777024" behindDoc="0" locked="0" layoutInCell="1" allowOverlap="1" wp14:anchorId="05FFF916" wp14:editId="48037FC9">
                <wp:simplePos x="0" y="0"/>
                <wp:positionH relativeFrom="column">
                  <wp:posOffset>27940</wp:posOffset>
                </wp:positionH>
                <wp:positionV relativeFrom="paragraph">
                  <wp:posOffset>-10795</wp:posOffset>
                </wp:positionV>
                <wp:extent cx="2819400" cy="295275"/>
                <wp:effectExtent l="0" t="0" r="0" b="4445"/>
                <wp:wrapNone/>
                <wp:docPr id="3640" name="テキスト ボックス 3640" title="図表2-5-4　人口10万人対の二次医療圏別病院数（平成28年）"/>
                <wp:cNvGraphicFramePr/>
                <a:graphic xmlns:a="http://schemas.openxmlformats.org/drawingml/2006/main">
                  <a:graphicData uri="http://schemas.microsoft.com/office/word/2010/wordprocessingShape">
                    <wps:wsp>
                      <wps:cNvSpPr txBox="1"/>
                      <wps:spPr>
                        <a:xfrm>
                          <a:off x="0" y="0"/>
                          <a:ext cx="2819400" cy="295275"/>
                        </a:xfrm>
                        <a:prstGeom prst="rect">
                          <a:avLst/>
                        </a:prstGeom>
                        <a:noFill/>
                        <a:ln w="6350">
                          <a:noFill/>
                        </a:ln>
                        <a:effectLst/>
                      </wps:spPr>
                      <wps:txbx>
                        <w:txbxContent>
                          <w:p w:rsidR="00C20281" w:rsidRPr="00B95724" w:rsidRDefault="00C20281" w:rsidP="00EB20F6">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図表2-5-4</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人口10万人対の二次医療圏別病院数</w:t>
                            </w:r>
                            <w:r w:rsidRPr="007E49D9">
                              <w:rPr>
                                <w:rFonts w:ascii="ＭＳ Ｐゴシック" w:eastAsia="ＭＳ Ｐゴシック" w:hAnsi="ＭＳ Ｐゴシック" w:hint="eastAsia"/>
                                <w:sz w:val="20"/>
                                <w:szCs w:val="20"/>
                              </w:rPr>
                              <w:t>（平成</w:t>
                            </w:r>
                            <w:r>
                              <w:rPr>
                                <w:rFonts w:ascii="ＭＳ Ｐゴシック" w:eastAsia="ＭＳ Ｐゴシック" w:hAnsi="ＭＳ Ｐゴシック" w:hint="eastAsia"/>
                                <w:sz w:val="20"/>
                                <w:szCs w:val="20"/>
                              </w:rPr>
                              <w:t>28年）</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テキスト ボックス 3640" o:spid="_x0000_s1130" type="#_x0000_t202" alt="タイトル: 図表2-5-4　人口10万人対の二次医療圏別病院数（平成28年）" style="position:absolute;margin-left:2.2pt;margin-top:-.85pt;width:222pt;height:23.25pt;z-index:2517770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" filled="f" stroked="f" strokeweight=".5pt">
                <v:textbox style="mso-fit-shape-to-text:t">
                  <w:txbxContent>
                    <w:p w:rsidR="00C20281" w:rsidRPr="00B95724" w:rsidRDefault="00C20281" w:rsidP="00EB20F6">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図表2-5-4</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人口10万人対の二次医療圏別病院数</w:t>
                      </w:r>
                      <w:r w:rsidRPr="007E49D9">
                        <w:rPr>
                          <w:rFonts w:ascii="ＭＳ Ｐゴシック" w:eastAsia="ＭＳ Ｐゴシック" w:hAnsi="ＭＳ Ｐゴシック" w:hint="eastAsia"/>
                          <w:sz w:val="20"/>
                          <w:szCs w:val="20"/>
                        </w:rPr>
                        <w:t>（平成</w:t>
                      </w:r>
                      <w:r>
                        <w:rPr>
                          <w:rFonts w:ascii="ＭＳ Ｐゴシック" w:eastAsia="ＭＳ Ｐゴシック" w:hAnsi="ＭＳ Ｐゴシック" w:hint="eastAsia"/>
                          <w:sz w:val="20"/>
                          <w:szCs w:val="20"/>
                        </w:rPr>
                        <w:t>28年）</w:t>
                      </w:r>
                    </w:p>
                  </w:txbxContent>
                </v:textbox>
              </v:shape>
            </w:pict>
          </mc:Fallback>
        </mc:AlternateContent>
      </w:r>
    </w:p>
    <w:p w:rsidR="00EB20F6" w:rsidRPr="00E73DD9" w:rsidRDefault="00EB20F6" w:rsidP="00EB20F6">
      <w:pPr>
        <w:rPr>
          <w:rFonts w:ascii="HG丸ｺﾞｼｯｸM-PRO" w:eastAsia="HG丸ｺﾞｼｯｸM-PRO" w:hAnsi="HG丸ｺﾞｼｯｸM-PRO"/>
          <w:color w:val="000000" w:themeColor="text1"/>
          <w:sz w:val="22"/>
        </w:rPr>
      </w:pPr>
      <w:r w:rsidRPr="00E73DD9">
        <w:rPr>
          <w:rFonts w:ascii="ＭＳ ゴシック" w:eastAsia="ＭＳ ゴシック" w:hAnsi="ＭＳ ゴシック" w:hint="eastAsia"/>
          <w:noProof/>
          <w:sz w:val="22"/>
        </w:rPr>
        <mc:AlternateContent>
          <mc:Choice Requires="wps">
            <w:drawing>
              <wp:anchor distT="0" distB="0" distL="114300" distR="114300" simplePos="0" relativeHeight="251783168" behindDoc="0" locked="0" layoutInCell="1" allowOverlap="1" wp14:anchorId="71D248C0" wp14:editId="2B3DEF01">
                <wp:simplePos x="0" y="0"/>
                <wp:positionH relativeFrom="column">
                  <wp:posOffset>1073785</wp:posOffset>
                </wp:positionH>
                <wp:positionV relativeFrom="paragraph">
                  <wp:posOffset>2175510</wp:posOffset>
                </wp:positionV>
                <wp:extent cx="2619375" cy="372110"/>
                <wp:effectExtent l="0" t="0" r="0" b="0"/>
                <wp:wrapNone/>
                <wp:docPr id="3623" name="テキスト ボックス 3623" descr="出典　厚生労働省「医療施設動態調査」&#10;※「人口10万人対」算出に用いた人口は、大阪府総務部「大阪府の推計人口（平成26年10月1日現在）」&#10;"/>
                <wp:cNvGraphicFramePr/>
                <a:graphic xmlns:a="http://schemas.openxmlformats.org/drawingml/2006/main">
                  <a:graphicData uri="http://schemas.microsoft.com/office/word/2010/wordprocessingShape">
                    <wps:wsp>
                      <wps:cNvSpPr txBox="1"/>
                      <wps:spPr>
                        <a:xfrm>
                          <a:off x="0" y="0"/>
                          <a:ext cx="2619375" cy="372110"/>
                        </a:xfrm>
                        <a:prstGeom prst="rect">
                          <a:avLst/>
                        </a:prstGeom>
                        <a:noFill/>
                        <a:ln w="6350">
                          <a:noFill/>
                        </a:ln>
                        <a:effectLst/>
                      </wps:spPr>
                      <wps:txbx>
                        <w:txbxContent>
                          <w:p w:rsidR="00C20281" w:rsidRPr="00414A21" w:rsidRDefault="00C20281" w:rsidP="00EB20F6">
                            <w:pPr>
                              <w:spacing w:line="240" w:lineRule="exact"/>
                              <w:jc w:val="left"/>
                              <w:rPr>
                                <w:rFonts w:ascii="ＭＳ ゴシック" w:eastAsia="ＭＳ ゴシック" w:hAnsi="ＭＳ ゴシック"/>
                                <w:sz w:val="16"/>
                                <w:szCs w:val="16"/>
                              </w:rPr>
                            </w:pPr>
                            <w:r w:rsidRPr="00414A21">
                              <w:rPr>
                                <w:rFonts w:ascii="ＭＳ ゴシック" w:eastAsia="ＭＳ ゴシック" w:hAnsi="ＭＳ ゴシック" w:hint="eastAsia"/>
                                <w:sz w:val="16"/>
                                <w:szCs w:val="16"/>
                              </w:rPr>
                              <w:t>出典　厚生労働省「医療施設動態調査」</w:t>
                            </w:r>
                          </w:p>
                          <w:p w:rsidR="00C20281" w:rsidRPr="00414A21" w:rsidRDefault="00C20281" w:rsidP="00EB20F6">
                            <w:pPr>
                              <w:spacing w:line="240" w:lineRule="exact"/>
                              <w:jc w:val="left"/>
                              <w:rPr>
                                <w:rFonts w:ascii="ＭＳ ゴシック" w:eastAsia="ＭＳ ゴシック" w:hAnsi="ＭＳ ゴシック"/>
                                <w:sz w:val="16"/>
                                <w:szCs w:val="20"/>
                              </w:rPr>
                            </w:pPr>
                            <w:r w:rsidRPr="00414A21">
                              <w:rPr>
                                <w:rFonts w:ascii="ＭＳ ゴシック" w:eastAsia="ＭＳ ゴシック" w:hAnsi="ＭＳ ゴシック" w:hint="eastAsia"/>
                                <w:sz w:val="16"/>
                                <w:szCs w:val="20"/>
                              </w:rPr>
                              <w:t>※「人口10万人対」算出に用いた人口は、大阪府総務部「大阪府の推計人口（平成26年10月1日現在）」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テキスト ボックス 3623" o:spid="_x0000_s1131" type="#_x0000_t202" alt="出典　厚生労働省「医療施設動態調査」&#10;※「人口10万人対」算出に用いた人口は、大阪府総務部「大阪府の推計人口（平成26年10月1日現在）」&#10;" style="position:absolute;left:0;text-align:left;margin-left:84.55pt;margin-top:171.3pt;width:206.25pt;height:29.3pt;z-index:2517831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" filled="f" stroked="f" strokeweight=".5pt">
                <v:textbox style="mso-fit-shape-to-text:t">
                  <w:txbxContent>
                    <w:p w:rsidR="00C20281" w:rsidRPr="00414A21" w:rsidRDefault="00C20281" w:rsidP="00EB20F6">
                      <w:pPr>
                        <w:spacing w:line="240" w:lineRule="exact"/>
                        <w:jc w:val="left"/>
                        <w:rPr>
                          <w:rFonts w:ascii="ＭＳ ゴシック" w:eastAsia="ＭＳ ゴシック" w:hAnsi="ＭＳ ゴシック"/>
                          <w:sz w:val="16"/>
                          <w:szCs w:val="16"/>
                        </w:rPr>
                      </w:pPr>
                      <w:r w:rsidRPr="00414A21">
                        <w:rPr>
                          <w:rFonts w:ascii="ＭＳ ゴシック" w:eastAsia="ＭＳ ゴシック" w:hAnsi="ＭＳ ゴシック" w:hint="eastAsia"/>
                          <w:sz w:val="16"/>
                          <w:szCs w:val="16"/>
                        </w:rPr>
                        <w:t>出典　厚生労働省「医療施設動態調査」</w:t>
                      </w:r>
                    </w:p>
                    <w:p w:rsidR="00C20281" w:rsidRPr="00414A21" w:rsidRDefault="00C20281" w:rsidP="00EB20F6">
                      <w:pPr>
                        <w:spacing w:line="240" w:lineRule="exact"/>
                        <w:jc w:val="left"/>
                        <w:rPr>
                          <w:rFonts w:ascii="ＭＳ ゴシック" w:eastAsia="ＭＳ ゴシック" w:hAnsi="ＭＳ ゴシック"/>
                          <w:sz w:val="16"/>
                          <w:szCs w:val="20"/>
                        </w:rPr>
                      </w:pPr>
                      <w:r w:rsidRPr="00414A21">
                        <w:rPr>
                          <w:rFonts w:ascii="ＭＳ ゴシック" w:eastAsia="ＭＳ ゴシック" w:hAnsi="ＭＳ ゴシック" w:hint="eastAsia"/>
                          <w:sz w:val="16"/>
                          <w:szCs w:val="20"/>
                        </w:rPr>
                        <w:t>※「人口10万人対」算出に用いた人口は、大阪府総務部「大阪府の推計人口（平成26年10月1日現在）」</w:t>
                      </w:r>
                    </w:p>
                  </w:txbxContent>
                </v:textbox>
              </v:shape>
            </w:pict>
          </mc:Fallback>
        </mc:AlternateContent>
      </w:r>
      <w:r w:rsidRPr="00E73DD9">
        <w:rPr>
          <w:rFonts w:ascii="HG丸ｺﾞｼｯｸM-PRO" w:eastAsia="HG丸ｺﾞｼｯｸM-PRO" w:hAnsi="HG丸ｺﾞｼｯｸM-PRO"/>
          <w:noProof/>
          <w:color w:val="000000" w:themeColor="text1"/>
          <w:sz w:val="22"/>
        </w:rPr>
        <w:drawing>
          <wp:inline distT="0" distB="0" distL="0" distR="0" wp14:anchorId="0206B995" wp14:editId="570A2FCA">
            <wp:extent cx="2878449" cy="2160000"/>
            <wp:effectExtent l="0" t="0" r="0" b="0"/>
            <wp:docPr id="85" name="図 85" descr="一般病院" title="図表2-5-4　人口10万人対の二次医療圏別病院数（平成28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878449" cy="2160000"/>
                    </a:xfrm>
                    <a:prstGeom prst="rect">
                      <a:avLst/>
                    </a:prstGeom>
                    <a:noFill/>
                    <a:ln>
                      <a:noFill/>
                    </a:ln>
                  </pic:spPr>
                </pic:pic>
              </a:graphicData>
            </a:graphic>
          </wp:inline>
        </w:drawing>
      </w:r>
      <w:r w:rsidRPr="00E73DD9">
        <w:rPr>
          <w:rFonts w:ascii="HG丸ｺﾞｼｯｸM-PRO" w:eastAsia="HG丸ｺﾞｼｯｸM-PRO" w:hAnsi="HG丸ｺﾞｼｯｸM-PRO" w:hint="eastAsia"/>
          <w:color w:val="000000" w:themeColor="text1"/>
          <w:sz w:val="22"/>
        </w:rPr>
        <w:t xml:space="preserve">　　</w:t>
      </w:r>
      <w:r w:rsidR="00AA2402">
        <w:rPr>
          <w:rFonts w:ascii="HG丸ｺﾞｼｯｸM-PRO" w:eastAsia="HG丸ｺﾞｼｯｸM-PRO" w:hAnsi="HG丸ｺﾞｼｯｸM-PRO"/>
          <w:noProof/>
          <w:color w:val="000000" w:themeColor="text1"/>
          <w:sz w:val="22"/>
        </w:rPr>
        <w:drawing>
          <wp:inline distT="0" distB="0" distL="0" distR="0" wp14:anchorId="24620E7C">
            <wp:extent cx="2878449" cy="2160000"/>
            <wp:effectExtent l="0" t="0" r="0" b="0"/>
            <wp:docPr id="60" name="図 60" descr="精神科病院" title="図表2-5-4　人口10万人対の二次医療圏別病院数（平成28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878449" cy="2160000"/>
                    </a:xfrm>
                    <a:prstGeom prst="rect">
                      <a:avLst/>
                    </a:prstGeom>
                    <a:noFill/>
                    <a:ln>
                      <a:noFill/>
                    </a:ln>
                  </pic:spPr>
                </pic:pic>
              </a:graphicData>
            </a:graphic>
          </wp:inline>
        </w:drawing>
      </w:r>
    </w:p>
    <w:p w:rsidR="00EB20F6" w:rsidRPr="00E73DD9" w:rsidRDefault="00EB20F6" w:rsidP="00EB20F6">
      <w:pPr>
        <w:ind w:left="220" w:hangingChars="100" w:hanging="220"/>
        <w:rPr>
          <w:rFonts w:ascii="HG丸ｺﾞｼｯｸM-PRO" w:eastAsia="HG丸ｺﾞｼｯｸM-PRO" w:hAnsi="HG丸ｺﾞｼｯｸM-PRO"/>
          <w:color w:val="000000" w:themeColor="text1"/>
          <w:sz w:val="22"/>
        </w:rPr>
      </w:pPr>
    </w:p>
    <w:p w:rsidR="00EB20F6" w:rsidRPr="00E73DD9" w:rsidRDefault="00EB20F6" w:rsidP="00EB20F6">
      <w:pPr>
        <w:tabs>
          <w:tab w:val="center" w:pos="5039"/>
        </w:tabs>
        <w:ind w:firstLineChars="200" w:firstLine="440"/>
        <w:rPr>
          <w:rFonts w:ascii="ＭＳ Ｐゴシック" w:eastAsia="ＭＳ Ｐゴシック" w:hAnsi="ＭＳ Ｐゴシック"/>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826176" behindDoc="0" locked="0" layoutInCell="1" allowOverlap="1" wp14:anchorId="795599E4" wp14:editId="63FDBE88">
                <wp:simplePos x="0" y="0"/>
                <wp:positionH relativeFrom="column">
                  <wp:posOffset>3192145</wp:posOffset>
                </wp:positionH>
                <wp:positionV relativeFrom="paragraph">
                  <wp:posOffset>3175</wp:posOffset>
                </wp:positionV>
                <wp:extent cx="1514475" cy="266700"/>
                <wp:effectExtent l="0" t="0" r="0" b="0"/>
                <wp:wrapNone/>
                <wp:docPr id="3624" name="テキスト ボックス 3624" title="図表2-5-5　開設者別にみた病院の構成割合（平成28年）"/>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rsidR="00C20281" w:rsidRDefault="00C20281" w:rsidP="00EB20F6">
                            <w:pPr>
                              <w:spacing w:line="240" w:lineRule="exact"/>
                              <w:rPr>
                                <w:rFonts w:ascii="ＭＳ Ｐゴシック" w:eastAsia="ＭＳ Ｐゴシック" w:hAnsi="ＭＳ Ｐゴシック"/>
                                <w:sz w:val="20"/>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表2-5-5</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開設者別にみた病院の構成割合</w:t>
                            </w:r>
                          </w:p>
                          <w:p w:rsidR="00C20281" w:rsidRPr="009237E1" w:rsidRDefault="00C20281" w:rsidP="00EB20F6">
                            <w:pPr>
                              <w:spacing w:line="240" w:lineRule="exact"/>
                              <w:ind w:firstLineChars="500" w:firstLine="1000"/>
                              <w:rPr>
                                <w:rFonts w:ascii="ＭＳ Ｐゴシック" w:eastAsia="ＭＳ Ｐゴシック" w:hAnsi="ＭＳ Ｐゴシック"/>
                                <w:sz w:val="18"/>
                              </w:rPr>
                            </w:pPr>
                            <w:r>
                              <w:rPr>
                                <w:rFonts w:ascii="ＭＳ Ｐゴシック" w:eastAsia="ＭＳ Ｐゴシック" w:hAnsi="ＭＳ Ｐゴシック" w:hint="eastAsia"/>
                                <w:sz w:val="20"/>
                              </w:rPr>
                              <w:t>（平成28年）</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3624" o:spid="_x0000_s1132" type="#_x0000_t202" alt="タイトル: 図表2-5-5　開設者別にみた病院の構成割合（平成28年）" style="position:absolute;left:0;text-align:left;margin-left:251.35pt;margin-top:.25pt;width:119.25pt;height:21pt;z-index:25182617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" filled="f" stroked="f" strokeweight="2pt">
                <v:textbox style="mso-fit-shape-to-text:t">
                  <w:txbxContent>
                    <w:p w:rsidR="00C20281" w:rsidRDefault="00C20281" w:rsidP="00EB20F6">
                      <w:pPr>
                        <w:spacing w:line="240" w:lineRule="exact"/>
                        <w:rPr>
                          <w:rFonts w:ascii="ＭＳ Ｐゴシック" w:eastAsia="ＭＳ Ｐゴシック" w:hAnsi="ＭＳ Ｐゴシック"/>
                          <w:sz w:val="20"/>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表2-5-5</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開設者別にみた病院の構成割合</w:t>
                      </w:r>
                    </w:p>
                    <w:p w:rsidR="00C20281" w:rsidRPr="009237E1" w:rsidRDefault="00C20281" w:rsidP="00EB20F6">
                      <w:pPr>
                        <w:spacing w:line="240" w:lineRule="exact"/>
                        <w:ind w:firstLineChars="500" w:firstLine="1000"/>
                        <w:rPr>
                          <w:rFonts w:ascii="ＭＳ Ｐゴシック" w:eastAsia="ＭＳ Ｐゴシック" w:hAnsi="ＭＳ Ｐゴシック"/>
                          <w:sz w:val="18"/>
                        </w:rPr>
                      </w:pPr>
                      <w:r>
                        <w:rPr>
                          <w:rFonts w:ascii="ＭＳ Ｐゴシック" w:eastAsia="ＭＳ Ｐゴシック" w:hAnsi="ＭＳ Ｐゴシック" w:hint="eastAsia"/>
                          <w:sz w:val="20"/>
                        </w:rPr>
                        <w:t>（平成28年）</w:t>
                      </w:r>
                    </w:p>
                  </w:txbxContent>
                </v:textbox>
              </v:shape>
            </w:pict>
          </mc:Fallback>
        </mc:AlternateContent>
      </w:r>
      <w:r w:rsidRPr="00E73DD9">
        <w:rPr>
          <w:rFonts w:ascii="ＭＳ Ｐゴシック" w:eastAsia="ＭＳ Ｐゴシック" w:hAnsi="ＭＳ Ｐゴシック" w:hint="eastAsia"/>
          <w:color w:val="000000" w:themeColor="text1"/>
          <w:sz w:val="22"/>
        </w:rPr>
        <w:t>【開設者</w:t>
      </w:r>
      <w:r w:rsidRPr="00E73DD9">
        <w:rPr>
          <w:rFonts w:ascii="ＭＳ Ｐゴシック" w:eastAsia="ＭＳ Ｐゴシック" w:hAnsi="ＭＳ Ｐゴシック" w:hint="eastAsia"/>
          <w:color w:val="000000" w:themeColor="text1"/>
          <w:sz w:val="22"/>
          <w:vertAlign w:val="superscript"/>
        </w:rPr>
        <w:t>注1</w:t>
      </w:r>
      <w:r w:rsidRPr="00E73DD9">
        <w:rPr>
          <w:rFonts w:ascii="ＭＳ Ｐゴシック" w:eastAsia="ＭＳ Ｐゴシック" w:hAnsi="ＭＳ Ｐゴシック" w:hint="eastAsia"/>
          <w:color w:val="000000" w:themeColor="text1"/>
          <w:sz w:val="22"/>
        </w:rPr>
        <w:t>別にみた病院の構成割合】</w:t>
      </w:r>
      <w:r>
        <w:rPr>
          <w:rFonts w:ascii="ＭＳ Ｐゴシック" w:eastAsia="ＭＳ Ｐゴシック" w:hAnsi="ＭＳ Ｐゴシック"/>
          <w:color w:val="000000" w:themeColor="text1"/>
          <w:sz w:val="22"/>
        </w:rPr>
        <w:tab/>
      </w:r>
    </w:p>
    <w:p w:rsidR="00EB20F6" w:rsidRPr="00E73DD9" w:rsidRDefault="00EB20F6" w:rsidP="00EB20F6">
      <w:pPr>
        <w:widowControl/>
        <w:ind w:leftChars="200" w:left="640" w:hangingChars="100" w:hanging="220"/>
        <w:rPr>
          <w:rFonts w:ascii="HG丸ｺﾞｼｯｸM-PRO" w:eastAsia="HG丸ｺﾞｼｯｸM-PRO" w:hAnsi="HG丸ｺﾞｼｯｸM-PRO"/>
          <w:sz w:val="22"/>
        </w:rPr>
      </w:pPr>
      <w:r w:rsidRPr="00E73DD9">
        <w:rPr>
          <w:rFonts w:ascii="HG丸ｺﾞｼｯｸM-PRO" w:eastAsia="HG丸ｺﾞｼｯｸM-PRO" w:hAnsi="HG丸ｺﾞｼｯｸM-PRO"/>
          <w:noProof/>
          <w:sz w:val="22"/>
        </w:rPr>
        <w:drawing>
          <wp:anchor distT="0" distB="0" distL="114300" distR="114300" simplePos="0" relativeHeight="251813888" behindDoc="0" locked="0" layoutInCell="1" allowOverlap="1" wp14:anchorId="7F50D535" wp14:editId="5B106197">
            <wp:simplePos x="0" y="0"/>
            <wp:positionH relativeFrom="column">
              <wp:posOffset>3166110</wp:posOffset>
            </wp:positionH>
            <wp:positionV relativeFrom="paragraph">
              <wp:posOffset>81915</wp:posOffset>
            </wp:positionV>
            <wp:extent cx="2914650" cy="1617345"/>
            <wp:effectExtent l="0" t="0" r="0" b="1905"/>
            <wp:wrapSquare wrapText="bothSides"/>
            <wp:docPr id="87" name="図 87" title="図表2-5-5　開設者別にみた病院の構成割合（平成28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4">
                      <a:extLst>
                        <a:ext uri="{28A0092B-C50C-407E-A947-70E740481C1C}">
                          <a14:useLocalDpi xmlns:a14="http://schemas.microsoft.com/office/drawing/2010/main" val="0"/>
                        </a:ext>
                      </a:extLst>
                    </a:blip>
                    <a:srcRect t="2766" b="3314"/>
                    <a:stretch/>
                  </pic:blipFill>
                  <pic:spPr bwMode="auto">
                    <a:xfrm>
                      <a:off x="0" y="0"/>
                      <a:ext cx="2914650" cy="16173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73DD9">
        <w:rPr>
          <w:rFonts w:ascii="HG丸ｺﾞｼｯｸM-PRO" w:eastAsia="HG丸ｺﾞｼｯｸM-PRO" w:hAnsi="HG丸ｺﾞｼｯｸM-PRO" w:hint="eastAsia"/>
          <w:color w:val="000000" w:themeColor="text1"/>
          <w:sz w:val="22"/>
        </w:rPr>
        <w:t>○医療施設調査</w:t>
      </w:r>
      <w:r w:rsidRPr="00E73DD9">
        <w:rPr>
          <w:rFonts w:ascii="HG丸ｺﾞｼｯｸM-PRO" w:eastAsia="HG丸ｺﾞｼｯｸM-PRO" w:hAnsi="HG丸ｺﾞｼｯｸM-PRO" w:hint="eastAsia"/>
          <w:sz w:val="22"/>
        </w:rPr>
        <w:t>によると、大阪府は523病院のうち、国と公的医療機関以外の医療法人等が占める割合は89.5％となっており、全国（81.1％）よりも高い割合となっています。</w:t>
      </w:r>
    </w:p>
    <w:p w:rsidR="00EB20F6" w:rsidRPr="00E73DD9" w:rsidRDefault="00EB20F6" w:rsidP="00EB20F6">
      <w:pPr>
        <w:widowControl/>
        <w:ind w:firstLineChars="200" w:firstLine="440"/>
        <w:jc w:val="left"/>
        <w:rPr>
          <w:rFonts w:ascii="HG丸ｺﾞｼｯｸM-PRO" w:eastAsia="HG丸ｺﾞｼｯｸM-PRO" w:hAnsi="HG丸ｺﾞｼｯｸM-PRO"/>
          <w:color w:val="000000" w:themeColor="text1"/>
          <w:sz w:val="22"/>
        </w:rPr>
      </w:pPr>
    </w:p>
    <w:p w:rsidR="00EB20F6" w:rsidRPr="00E73DD9" w:rsidRDefault="00EB20F6" w:rsidP="00EB20F6">
      <w:pPr>
        <w:widowControl/>
        <w:ind w:firstLineChars="200" w:firstLine="440"/>
        <w:jc w:val="left"/>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803648" behindDoc="0" locked="0" layoutInCell="1" allowOverlap="1" wp14:anchorId="0FDDD9CB" wp14:editId="4CF907C7">
                <wp:simplePos x="0" y="0"/>
                <wp:positionH relativeFrom="column">
                  <wp:posOffset>4232910</wp:posOffset>
                </wp:positionH>
                <wp:positionV relativeFrom="paragraph">
                  <wp:posOffset>15240</wp:posOffset>
                </wp:positionV>
                <wp:extent cx="914400" cy="914400"/>
                <wp:effectExtent l="0" t="0" r="0" b="0"/>
                <wp:wrapNone/>
                <wp:docPr id="3625" name="テキスト ボックス 3625" descr="出典　厚生労働省「医療施設動態調査」"/>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rsidR="00C20281" w:rsidRPr="00414A21" w:rsidRDefault="00C20281" w:rsidP="00EB20F6">
                            <w:pPr>
                              <w:ind w:left="160" w:hangingChars="100" w:hanging="160"/>
                              <w:jc w:val="right"/>
                              <w:rPr>
                                <w:rFonts w:ascii="ＭＳ ゴシック" w:eastAsia="ＭＳ ゴシック" w:hAnsi="ＭＳ ゴシック"/>
                                <w:color w:val="000000" w:themeColor="text1"/>
                                <w:sz w:val="16"/>
                              </w:rPr>
                            </w:pPr>
                            <w:r w:rsidRPr="00414A21">
                              <w:rPr>
                                <w:rFonts w:ascii="ＭＳ ゴシック" w:eastAsia="ＭＳ ゴシック" w:hAnsi="ＭＳ ゴシック" w:hint="eastAsia"/>
                                <w:color w:val="000000" w:themeColor="text1"/>
                                <w:sz w:val="16"/>
                              </w:rPr>
                              <w:t>出典　厚生労働省「医療施設動態調査」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3625" o:spid="_x0000_s1133" type="#_x0000_t202" alt="出典　厚生労働省「医療施設動態調査」" style="position:absolute;left:0;text-align:left;margin-left:333.3pt;margin-top:1.2pt;width:1in;height:1in;z-index:25180364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" filled="f" stroked="f" strokeweight=".5pt">
                <v:textbox style="mso-fit-shape-to-text:t">
                  <w:txbxContent>
                    <w:p w:rsidR="00C20281" w:rsidRPr="00414A21" w:rsidRDefault="00C20281" w:rsidP="00EB20F6">
                      <w:pPr>
                        <w:ind w:left="160" w:hangingChars="100" w:hanging="160"/>
                        <w:jc w:val="right"/>
                        <w:rPr>
                          <w:rFonts w:ascii="ＭＳ ゴシック" w:eastAsia="ＭＳ ゴシック" w:hAnsi="ＭＳ ゴシック"/>
                          <w:color w:val="000000" w:themeColor="text1"/>
                          <w:sz w:val="16"/>
                        </w:rPr>
                      </w:pPr>
                      <w:r w:rsidRPr="00414A21">
                        <w:rPr>
                          <w:rFonts w:ascii="ＭＳ ゴシック" w:eastAsia="ＭＳ ゴシック" w:hAnsi="ＭＳ ゴシック" w:hint="eastAsia"/>
                          <w:color w:val="000000" w:themeColor="text1"/>
                          <w:sz w:val="16"/>
                        </w:rPr>
                        <w:t>出典　厚生労働省「医療施設動態調査」</w:t>
                      </w:r>
                    </w:p>
                  </w:txbxContent>
                </v:textbox>
              </v:shape>
            </w:pict>
          </mc:Fallback>
        </mc:AlternateContent>
      </w:r>
    </w:p>
    <w:p w:rsidR="00EB20F6" w:rsidRPr="00E73DD9" w:rsidRDefault="00EB20F6" w:rsidP="00EB20F6">
      <w:pPr>
        <w:widowControl/>
        <w:ind w:firstLineChars="200" w:firstLine="440"/>
        <w:jc w:val="left"/>
        <w:rPr>
          <w:rFonts w:ascii="ＭＳ Ｐゴシック" w:eastAsia="ＭＳ Ｐゴシック" w:hAnsi="ＭＳ Ｐゴシック"/>
          <w:color w:val="000000" w:themeColor="text1"/>
          <w:sz w:val="22"/>
        </w:rPr>
      </w:pPr>
      <w:r w:rsidRPr="00E73DD9">
        <w:rPr>
          <w:rFonts w:ascii="ＭＳ Ｐゴシック" w:eastAsia="ＭＳ Ｐゴシック" w:hAnsi="ＭＳ Ｐゴシック" w:hint="eastAsia"/>
          <w:color w:val="000000" w:themeColor="text1"/>
          <w:sz w:val="22"/>
        </w:rPr>
        <w:t>【規模別の病院数】</w:t>
      </w:r>
    </w:p>
    <w:p w:rsidR="00EB20F6" w:rsidRPr="00E73DD9" w:rsidRDefault="00EB20F6" w:rsidP="00EB20F6">
      <w:pPr>
        <w:ind w:leftChars="200" w:left="640" w:rightChars="210" w:right="441" w:hangingChars="100" w:hanging="220"/>
        <w:rPr>
          <w:rFonts w:ascii="HG丸ｺﾞｼｯｸM-PRO" w:eastAsia="HG丸ｺﾞｼｯｸM-PRO" w:hAnsi="HG丸ｺﾞｼｯｸM-PRO"/>
          <w:sz w:val="22"/>
        </w:rPr>
      </w:pPr>
      <w:r w:rsidRPr="00E73DD9">
        <w:rPr>
          <w:rFonts w:ascii="HG丸ｺﾞｼｯｸM-PRO" w:eastAsia="HG丸ｺﾞｼｯｸM-PRO" w:hAnsi="HG丸ｺﾞｼｯｸM-PRO" w:hint="eastAsia"/>
          <w:sz w:val="22"/>
        </w:rPr>
        <w:t>○一般病院は200床以上の病院が約30％、500床以上の病院が約6％を占めています。</w:t>
      </w:r>
    </w:p>
    <w:p w:rsidR="00EB20F6" w:rsidRPr="00E73DD9" w:rsidRDefault="00EB20F6" w:rsidP="00EB20F6">
      <w:pPr>
        <w:spacing w:line="240" w:lineRule="exact"/>
        <w:ind w:right="442" w:firstLineChars="400" w:firstLine="880"/>
        <w:jc w:val="left"/>
        <w:rPr>
          <w:rFonts w:ascii="ＭＳ Ｐゴシック" w:eastAsia="ＭＳ Ｐゴシック" w:hAnsi="ＭＳ Ｐゴシック"/>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801600" behindDoc="0" locked="0" layoutInCell="1" allowOverlap="1" wp14:anchorId="0A33BD82" wp14:editId="7DF9E496">
                <wp:simplePos x="0" y="0"/>
                <wp:positionH relativeFrom="column">
                  <wp:posOffset>309245</wp:posOffset>
                </wp:positionH>
                <wp:positionV relativeFrom="paragraph">
                  <wp:posOffset>64135</wp:posOffset>
                </wp:positionV>
                <wp:extent cx="1514475" cy="266700"/>
                <wp:effectExtent l="0" t="0" r="0" b="0"/>
                <wp:wrapNone/>
                <wp:docPr id="97" name="テキスト ボックス 97" title="図表2-5-6　規模別の一般病院数（平成28年）"/>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rsidR="00C20281" w:rsidRPr="009237E1" w:rsidRDefault="00C20281" w:rsidP="00EB20F6">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表2-5-6</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規模別の一般病院数（平成28年）</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97" o:spid="_x0000_s1134" type="#_x0000_t202" alt="タイトル: 図表2-5-6　規模別の一般病院数（平成28年）" style="position:absolute;left:0;text-align:left;margin-left:24.35pt;margin-top:5.05pt;width:119.25pt;height:21pt;z-index:25180160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" filled="f" stroked="f" strokeweight="2pt">
                <v:textbox style="mso-fit-shape-to-text:t">
                  <w:txbxContent>
                    <w:p w:rsidR="00C20281" w:rsidRPr="009237E1" w:rsidRDefault="00C20281" w:rsidP="00EB20F6">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表2-5-6</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規模別の一般病院数（平成28年）</w:t>
                      </w:r>
                    </w:p>
                  </w:txbxContent>
                </v:textbox>
              </v:shape>
            </w:pict>
          </mc:Fallback>
        </mc:AlternateContent>
      </w: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802624" behindDoc="0" locked="0" layoutInCell="1" allowOverlap="1" wp14:anchorId="76C34FD1" wp14:editId="3DD9F265">
                <wp:simplePos x="0" y="0"/>
                <wp:positionH relativeFrom="column">
                  <wp:posOffset>3185795</wp:posOffset>
                </wp:positionH>
                <wp:positionV relativeFrom="paragraph">
                  <wp:posOffset>58420</wp:posOffset>
                </wp:positionV>
                <wp:extent cx="1514475" cy="266700"/>
                <wp:effectExtent l="0" t="0" r="0" b="0"/>
                <wp:wrapNone/>
                <wp:docPr id="171" name="テキスト ボックス 171" title="図表2-5-7　規模別の精神科病院数（平成28年）"/>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rsidR="00C20281" w:rsidRPr="009237E1" w:rsidRDefault="00C20281" w:rsidP="00EB20F6">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表2-5-7</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規模別の精神科病院数（平成28年）</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171" o:spid="_x0000_s1135" type="#_x0000_t202" alt="タイトル: 図表2-5-7　規模別の精神科病院数（平成28年）" style="position:absolute;left:0;text-align:left;margin-left:250.85pt;margin-top:4.6pt;width:119.25pt;height:21pt;z-index:25180262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" filled="f" stroked="f" strokeweight="2pt">
                <v:textbox style="mso-fit-shape-to-text:t">
                  <w:txbxContent>
                    <w:p w:rsidR="00C20281" w:rsidRPr="009237E1" w:rsidRDefault="00C20281" w:rsidP="00EB20F6">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表2-5-7</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規模別の精神科病院数（平成28年）</w:t>
                      </w:r>
                    </w:p>
                  </w:txbxContent>
                </v:textbox>
              </v:shape>
            </w:pict>
          </mc:Fallback>
        </mc:AlternateContent>
      </w:r>
    </w:p>
    <w:p w:rsidR="00EB20F6" w:rsidRPr="00E73DD9" w:rsidRDefault="00EB20F6" w:rsidP="00EB20F6">
      <w:pPr>
        <w:ind w:right="440" w:firstLineChars="400" w:firstLine="880"/>
        <w:jc w:val="left"/>
        <w:rPr>
          <w:rFonts w:ascii="ＭＳ Ｐゴシック" w:eastAsia="ＭＳ Ｐゴシック" w:hAnsi="ＭＳ Ｐゴシック"/>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800576" behindDoc="0" locked="0" layoutInCell="1" allowOverlap="1" wp14:anchorId="2E3CC398" wp14:editId="6C287150">
                <wp:simplePos x="0" y="0"/>
                <wp:positionH relativeFrom="column">
                  <wp:posOffset>4209415</wp:posOffset>
                </wp:positionH>
                <wp:positionV relativeFrom="paragraph">
                  <wp:posOffset>1902460</wp:posOffset>
                </wp:positionV>
                <wp:extent cx="914400" cy="914400"/>
                <wp:effectExtent l="0" t="0" r="0" b="0"/>
                <wp:wrapNone/>
                <wp:docPr id="88" name="テキスト ボックス 88" descr="出典　厚生労働省「医療施設動態調査」"/>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rsidR="00C20281" w:rsidRPr="00414A21" w:rsidRDefault="00C20281" w:rsidP="00EB20F6">
                            <w:pPr>
                              <w:ind w:left="160" w:hangingChars="100" w:hanging="160"/>
                              <w:jc w:val="right"/>
                              <w:rPr>
                                <w:rFonts w:ascii="ＭＳ ゴシック" w:eastAsia="ＭＳ ゴシック" w:hAnsi="ＭＳ ゴシック"/>
                                <w:color w:val="000000" w:themeColor="text1"/>
                                <w:sz w:val="16"/>
                              </w:rPr>
                            </w:pPr>
                            <w:r w:rsidRPr="00414A21">
                              <w:rPr>
                                <w:rFonts w:ascii="ＭＳ ゴシック" w:eastAsia="ＭＳ ゴシック" w:hAnsi="ＭＳ ゴシック" w:hint="eastAsia"/>
                                <w:color w:val="000000" w:themeColor="text1"/>
                                <w:sz w:val="16"/>
                              </w:rPr>
                              <w:t>出典　厚生労働省「医療施設動態調査」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id="テキスト ボックス 88" o:spid="_x0000_s1136" type="#_x0000_t202" alt="出典　厚生労働省「医療施設動態調査」" style="position:absolute;left:0;text-align:left;margin-left:331.45pt;margin-top:149.8pt;width:1in;height:1in;z-index:25180057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" filled="f" stroked="f" strokeweight=".5pt">
                <v:textbox style="mso-fit-shape-to-text:t">
                  <w:txbxContent>
                    <w:p w:rsidR="00C20281" w:rsidRPr="00414A21" w:rsidRDefault="00C20281" w:rsidP="00EB20F6">
                      <w:pPr>
                        <w:ind w:left="160" w:hangingChars="100" w:hanging="160"/>
                        <w:jc w:val="right"/>
                        <w:rPr>
                          <w:rFonts w:ascii="ＭＳ ゴシック" w:eastAsia="ＭＳ ゴシック" w:hAnsi="ＭＳ ゴシック"/>
                          <w:color w:val="000000" w:themeColor="text1"/>
                          <w:sz w:val="16"/>
                        </w:rPr>
                      </w:pPr>
                      <w:r w:rsidRPr="00414A21">
                        <w:rPr>
                          <w:rFonts w:ascii="ＭＳ ゴシック" w:eastAsia="ＭＳ ゴシック" w:hAnsi="ＭＳ ゴシック" w:hint="eastAsia"/>
                          <w:color w:val="000000" w:themeColor="text1"/>
                          <w:sz w:val="16"/>
                        </w:rPr>
                        <w:t>出典　厚生労働省「医療施設動態調査」</w:t>
                      </w:r>
                    </w:p>
                  </w:txbxContent>
                </v:textbox>
              </v:shape>
            </w:pict>
          </mc:Fallback>
        </mc:AlternateContent>
      </w:r>
      <w:r w:rsidRPr="00E73DD9">
        <w:rPr>
          <w:rFonts w:ascii="ＭＳ Ｐゴシック" w:eastAsia="ＭＳ Ｐゴシック" w:hAnsi="ＭＳ Ｐゴシック"/>
          <w:noProof/>
          <w:sz w:val="22"/>
        </w:rPr>
        <w:drawing>
          <wp:inline distT="0" distB="0" distL="0" distR="0" wp14:anchorId="668FF4C2" wp14:editId="3BADA97E">
            <wp:extent cx="2474563" cy="1980000"/>
            <wp:effectExtent l="0" t="0" r="2540" b="1270"/>
            <wp:docPr id="89" name="図 89" title="図表2-5-6　規模別の一般病院数（平成28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474563" cy="1980000"/>
                    </a:xfrm>
                    <a:prstGeom prst="rect">
                      <a:avLst/>
                    </a:prstGeom>
                    <a:noFill/>
                    <a:ln>
                      <a:noFill/>
                    </a:ln>
                  </pic:spPr>
                </pic:pic>
              </a:graphicData>
            </a:graphic>
          </wp:inline>
        </w:drawing>
      </w:r>
      <w:r w:rsidRPr="00E73DD9">
        <w:rPr>
          <w:rFonts w:ascii="ＭＳ Ｐゴシック" w:eastAsia="ＭＳ Ｐゴシック" w:hAnsi="ＭＳ Ｐゴシック" w:hint="eastAsia"/>
          <w:sz w:val="22"/>
        </w:rPr>
        <w:t xml:space="preserve">　</w:t>
      </w:r>
      <w:r w:rsidRPr="00E73DD9">
        <w:rPr>
          <w:rFonts w:ascii="ＭＳ Ｐゴシック" w:eastAsia="ＭＳ Ｐゴシック" w:hAnsi="ＭＳ Ｐゴシック"/>
          <w:noProof/>
          <w:sz w:val="22"/>
        </w:rPr>
        <w:drawing>
          <wp:inline distT="0" distB="0" distL="0" distR="0" wp14:anchorId="104C19A6" wp14:editId="5280A4BC">
            <wp:extent cx="2474019" cy="1980000"/>
            <wp:effectExtent l="0" t="0" r="2540" b="1270"/>
            <wp:docPr id="90" name="図 90" title="図表2-5-7　規模別の精神科病院数（平成28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474019" cy="1980000"/>
                    </a:xfrm>
                    <a:prstGeom prst="rect">
                      <a:avLst/>
                    </a:prstGeom>
                    <a:noFill/>
                    <a:ln>
                      <a:noFill/>
                    </a:ln>
                  </pic:spPr>
                </pic:pic>
              </a:graphicData>
            </a:graphic>
          </wp:inline>
        </w:drawing>
      </w:r>
    </w:p>
    <w:p w:rsidR="00EB20F6" w:rsidRPr="00E73DD9" w:rsidRDefault="00EB20F6" w:rsidP="00EB20F6">
      <w:pPr>
        <w:ind w:firstLineChars="200" w:firstLine="440"/>
        <w:rPr>
          <w:rFonts w:ascii="ＭＳ Ｐゴシック" w:eastAsia="ＭＳ Ｐゴシック" w:hAnsi="ＭＳ Ｐゴシック"/>
          <w:color w:val="000000" w:themeColor="text1"/>
          <w:sz w:val="22"/>
        </w:rPr>
      </w:pPr>
      <w:r w:rsidRPr="00E73DD9">
        <w:rPr>
          <w:rFonts w:ascii="ＭＳ Ｐゴシック" w:eastAsia="ＭＳ Ｐゴシック" w:hAnsi="ＭＳ Ｐゴシック"/>
          <w:noProof/>
          <w:color w:val="000000" w:themeColor="text1"/>
          <w:sz w:val="22"/>
        </w:rPr>
        <mc:AlternateContent>
          <mc:Choice Requires="wpg">
            <w:drawing>
              <wp:anchor distT="0" distB="0" distL="114300" distR="114300" simplePos="0" relativeHeight="251804672" behindDoc="0" locked="0" layoutInCell="1" allowOverlap="1" wp14:anchorId="1659240E" wp14:editId="74C8F936">
                <wp:simplePos x="0" y="0"/>
                <wp:positionH relativeFrom="column">
                  <wp:posOffset>3810</wp:posOffset>
                </wp:positionH>
                <wp:positionV relativeFrom="paragraph">
                  <wp:posOffset>59055</wp:posOffset>
                </wp:positionV>
                <wp:extent cx="6127115" cy="878840"/>
                <wp:effectExtent l="0" t="0" r="6985" b="0"/>
                <wp:wrapNone/>
                <wp:docPr id="3626" name="グループ化 3626"/>
                <wp:cNvGraphicFramePr/>
                <a:graphic xmlns:a="http://schemas.openxmlformats.org/drawingml/2006/main">
                  <a:graphicData uri="http://schemas.microsoft.com/office/word/2010/wordprocessingGroup">
                    <wpg:wgp>
                      <wpg:cNvGrpSpPr/>
                      <wpg:grpSpPr>
                        <a:xfrm>
                          <a:off x="0" y="0"/>
                          <a:ext cx="6127115" cy="878840"/>
                          <a:chOff x="0" y="0"/>
                          <a:chExt cx="6127115" cy="878840"/>
                        </a:xfrm>
                      </wpg:grpSpPr>
                      <wps:wsp>
                        <wps:cNvPr id="3627" name="直線コネクタ 3627"/>
                        <wps:cNvCnPr/>
                        <wps:spPr>
                          <a:xfrm>
                            <a:off x="9525" y="0"/>
                            <a:ext cx="6057900" cy="0"/>
                          </a:xfrm>
                          <a:prstGeom prst="line">
                            <a:avLst/>
                          </a:prstGeom>
                          <a:noFill/>
                          <a:ln w="9525" cap="flat" cmpd="sng" algn="ctr">
                            <a:solidFill>
                              <a:srgbClr val="4F81BD">
                                <a:shade val="95000"/>
                                <a:satMod val="105000"/>
                              </a:srgbClr>
                            </a:solidFill>
                            <a:prstDash val="solid"/>
                          </a:ln>
                          <a:effectLst/>
                        </wps:spPr>
                        <wps:bodyPr/>
                      </wps:wsp>
                      <wps:wsp>
                        <wps:cNvPr id="3629" name="テキスト ボックス 3629" descr="注1　開設者の分類：国（厚生労働省、独立行政法人国立病院機構、国立大学法人、独立行政法人労働者健康福祉機構、国立高度専門医療研究センター、独立行政法人地域医療機能推進機構、その他（国の機関））、公的医療機関（都道府県、市町村、地方独立行政法人、日赤、済生会、北海道社会事業協会、厚生連、国民健康保険団体連合会）、社会保険関係団体（健康保険組合及びその連合会、共済組合及びその連合会、国民健康保険組合）、医療法人、個人、その他（公益法人、私立学校法人、社会福祉法人、医療生協、会社、その他の法人）"/>
                        <wps:cNvSpPr txBox="1"/>
                        <wps:spPr>
                          <a:xfrm>
                            <a:off x="0" y="19050"/>
                            <a:ext cx="6127115" cy="859790"/>
                          </a:xfrm>
                          <a:prstGeom prst="rect">
                            <a:avLst/>
                          </a:prstGeom>
                          <a:noFill/>
                          <a:ln w="6350">
                            <a:noFill/>
                          </a:ln>
                          <a:effectLst/>
                        </wps:spPr>
                        <wps:txbx>
                          <w:txbxContent>
                            <w:p w:rsidR="00C20281" w:rsidRPr="00F83360" w:rsidRDefault="00C20281" w:rsidP="00EB20F6">
                              <w:pPr>
                                <w:pStyle w:val="Default"/>
                                <w:spacing w:line="240" w:lineRule="exact"/>
                                <w:ind w:left="450" w:hangingChars="250" w:hanging="450"/>
                                <w:rPr>
                                  <w:sz w:val="18"/>
                                  <w:szCs w:val="18"/>
                                </w:rPr>
                              </w:pPr>
                              <w:r w:rsidRPr="00EA3D56">
                                <w:rPr>
                                  <w:rFonts w:hint="eastAsia"/>
                                  <w:sz w:val="18"/>
                                  <w:szCs w:val="18"/>
                                </w:rPr>
                                <w:t>注</w:t>
                              </w:r>
                              <w:r>
                                <w:rPr>
                                  <w:rFonts w:hint="eastAsia"/>
                                  <w:sz w:val="18"/>
                                  <w:szCs w:val="18"/>
                                </w:rPr>
                                <w:t>1　開設者の分類：国</w:t>
                              </w:r>
                              <w:r w:rsidRPr="00F83360">
                                <w:rPr>
                                  <w:rFonts w:hint="eastAsia"/>
                                  <w:sz w:val="18"/>
                                  <w:szCs w:val="18"/>
                                </w:rPr>
                                <w:t>（厚生労働省、独立行政法人国立病院機構、国立大学法人、独立行政法人労</w:t>
                              </w:r>
                              <w:r>
                                <w:rPr>
                                  <w:rFonts w:hint="eastAsia"/>
                                  <w:sz w:val="18"/>
                                  <w:szCs w:val="18"/>
                                </w:rPr>
                                <w:t>働者健康福祉機構</w:t>
                              </w:r>
                              <w:r w:rsidRPr="00F83360">
                                <w:rPr>
                                  <w:rFonts w:hint="eastAsia"/>
                                  <w:sz w:val="18"/>
                                  <w:szCs w:val="18"/>
                                </w:rPr>
                                <w:t>、国立高度専門医療研究</w:t>
                              </w:r>
                              <w:r>
                                <w:rPr>
                                  <w:rFonts w:hint="eastAsia"/>
                                  <w:sz w:val="18"/>
                                  <w:szCs w:val="18"/>
                                </w:rPr>
                                <w:t>センター、独立行政法人地域医療機能推進機構、その他（国の機関））、</w:t>
                              </w:r>
                              <w:r w:rsidRPr="00F83360">
                                <w:rPr>
                                  <w:rFonts w:hint="eastAsia"/>
                                  <w:sz w:val="18"/>
                                  <w:szCs w:val="18"/>
                                </w:rPr>
                                <w:t>公的医療機関（都道府県、市町村、地方独立行政法人、日赤、済生会、北海道社会事業協会、厚生連、国民健康保険団体連合会）</w:t>
                              </w:r>
                              <w:r>
                                <w:rPr>
                                  <w:rFonts w:hint="eastAsia"/>
                                  <w:sz w:val="18"/>
                                  <w:szCs w:val="18"/>
                                </w:rPr>
                                <w:t>、</w:t>
                              </w:r>
                              <w:r w:rsidRPr="00F83360">
                                <w:rPr>
                                  <w:rFonts w:hint="eastAsia"/>
                                  <w:sz w:val="18"/>
                                  <w:szCs w:val="18"/>
                                </w:rPr>
                                <w:t>社会保険関係団体（健康保険組合及びその連合会、共済組合及びその連合会、国民健康保険組合）</w:t>
                              </w:r>
                              <w:r>
                                <w:rPr>
                                  <w:rFonts w:hint="eastAsia"/>
                                  <w:sz w:val="18"/>
                                  <w:szCs w:val="18"/>
                                </w:rPr>
                                <w:t>、</w:t>
                              </w:r>
                              <w:r w:rsidRPr="00F83360">
                                <w:rPr>
                                  <w:rFonts w:hint="eastAsia"/>
                                  <w:sz w:val="18"/>
                                  <w:szCs w:val="18"/>
                                </w:rPr>
                                <w:t>医療法人</w:t>
                              </w:r>
                              <w:r>
                                <w:rPr>
                                  <w:rFonts w:hint="eastAsia"/>
                                  <w:sz w:val="18"/>
                                  <w:szCs w:val="18"/>
                                </w:rPr>
                                <w:t>、</w:t>
                              </w:r>
                              <w:r w:rsidRPr="00F83360">
                                <w:rPr>
                                  <w:rFonts w:hint="eastAsia"/>
                                  <w:sz w:val="18"/>
                                  <w:szCs w:val="18"/>
                                </w:rPr>
                                <w:t>個人</w:t>
                              </w:r>
                              <w:r>
                                <w:rPr>
                                  <w:rFonts w:hint="eastAsia"/>
                                  <w:sz w:val="18"/>
                                  <w:szCs w:val="18"/>
                                </w:rPr>
                                <w:t>、</w:t>
                              </w:r>
                              <w:r w:rsidRPr="00F83360">
                                <w:rPr>
                                  <w:rFonts w:hint="eastAsia"/>
                                  <w:sz w:val="18"/>
                                  <w:szCs w:val="18"/>
                                </w:rPr>
                                <w:t>その他（公益法人、私立学校法人、社会福祉法人、医療生協、会社、その他の法人）</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id="グループ化 3626" o:spid="_x0000_s1137" style="position:absolute;left:0;text-align:left;margin-left:.3pt;margin-top:4.65pt;width:482.45pt;height:69.2pt;z-index:251804672;mso-height-relative:margin" coordsize="61271,87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">
                <v:line id="直線コネクタ 3627" o:spid="_x0000_s1138" style="position:absolute;visibility:visible;mso-wrap-style:square" from="95,0" to="6067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J6VTcQAAADdAAAADwAAAGRycy9kb3ducmV2LnhtbESPT2sCMRTE74LfITyhN82q4J+tUUQQ&#10;eujBqtAen8nrZnHzsm6ibr99Iwgeh5n5DbNYta4SN2pC6VnBcJCBINbelFwoOB62/RmIEJENVp5J&#10;wR8FWC27nQXmxt/5i277WIgE4ZCjAhtjnUsZtCWHYeBr4uT9+sZhTLIppGnwnuCukqMsm0iHJacF&#10;izVtLOnz/uoUfFv83O30KZIf/6y1KYzxl7lSb712/Q4iUhtf4Wf7wygYT0ZTeLxJT0Au/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EnpVNxAAAAN0AAAAPAAAAAAAAAAAA&#10;AAAAAKECAABkcnMvZG93bnJldi54bWxQSwUGAAAAAAQABAD5AAAAkgMAAAAA&#10;" strokecolor="#4a7ebb"/>
                <v:shape id="テキスト ボックス 3629" o:spid="_x0000_s1139" type="#_x0000_t202" alt="注1　開設者の分類：国（厚生労働省、独立行政法人国立病院機構、国立大学法人、独立行政法人労働者健康福祉機構、国立高度専門医療研究センター、独立行政法人地域医療機能推進機構、その他（国の機関））、公的医療機関（都道府県、市町村、地方独立行政法人、日赤、済生会、北海道社会事業協会、厚生連、国民健康保険団体連合会）、社会保険関係団体（健康保険組合及びその連合会、共済組合及びその連合会、国民健康保険組合）、医療法人、個人、その他（公益法人、私立学校法人、社会福祉法人、医療生協、会社、その他の法人）" style="position:absolute;top:190;width:61271;height:859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Vhb8YA&#10;AADdAAAADwAAAGRycy9kb3ducmV2LnhtbESPQWvCQBSE74X+h+UVvNWNCtJGN0GEiiA9qKW9PrPP&#10;JCT7dsluY+yvdwWhx2FmvmGW+WBa0VPna8sKJuMEBHFhdc2lgq/jx+sbCB+QNbaWScGVPOTZ89MS&#10;U20vvKf+EEoRIexTVFCF4FIpfVGRQT+2jjh6Z9sZDFF2pdQdXiLctHKaJHNpsOa4UKGjdUVFc/g1&#10;Cj7xexP6oSk2jTvrH+NO69nfTqnRy7BagAg0hP/wo73VCmbz6Tvc38QnI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XVhb8YAAADdAAAADwAAAAAAAAAAAAAAAACYAgAAZHJz&#10;L2Rvd25yZXYueG1sUEsFBgAAAAAEAAQA9QAAAIsDAAAAAA==&#10;" filled="f" stroked="f" strokeweight=".5pt">
                  <v:textbox style="mso-fit-shape-to-text:t">
                    <w:txbxContent>
                      <w:p w:rsidR="00C20281" w:rsidRPr="00F83360" w:rsidRDefault="00C20281" w:rsidP="00EB20F6">
                        <w:pPr>
                          <w:pStyle w:val="Default"/>
                          <w:spacing w:line="240" w:lineRule="exact"/>
                          <w:ind w:left="450" w:hangingChars="250" w:hanging="450"/>
                          <w:rPr>
                            <w:sz w:val="18"/>
                            <w:szCs w:val="18"/>
                          </w:rPr>
                        </w:pPr>
                        <w:r w:rsidRPr="00EA3D56">
                          <w:rPr>
                            <w:rFonts w:hint="eastAsia"/>
                            <w:sz w:val="18"/>
                            <w:szCs w:val="18"/>
                          </w:rPr>
                          <w:t>注</w:t>
                        </w:r>
                        <w:r>
                          <w:rPr>
                            <w:rFonts w:hint="eastAsia"/>
                            <w:sz w:val="18"/>
                            <w:szCs w:val="18"/>
                          </w:rPr>
                          <w:t>1　開設者の分類：国</w:t>
                        </w:r>
                        <w:r w:rsidRPr="00F83360">
                          <w:rPr>
                            <w:rFonts w:hint="eastAsia"/>
                            <w:sz w:val="18"/>
                            <w:szCs w:val="18"/>
                          </w:rPr>
                          <w:t>（厚生労働省、独立行政法人国立病院機構、国立大学法人、独立行政法人労</w:t>
                        </w:r>
                        <w:r>
                          <w:rPr>
                            <w:rFonts w:hint="eastAsia"/>
                            <w:sz w:val="18"/>
                            <w:szCs w:val="18"/>
                          </w:rPr>
                          <w:t>働者健康福祉機構</w:t>
                        </w:r>
                        <w:r w:rsidRPr="00F83360">
                          <w:rPr>
                            <w:rFonts w:hint="eastAsia"/>
                            <w:sz w:val="18"/>
                            <w:szCs w:val="18"/>
                          </w:rPr>
                          <w:t>、国立高度専門医療研究</w:t>
                        </w:r>
                        <w:r>
                          <w:rPr>
                            <w:rFonts w:hint="eastAsia"/>
                            <w:sz w:val="18"/>
                            <w:szCs w:val="18"/>
                          </w:rPr>
                          <w:t>センター、独立行政法人地域医療機能推進機構、その他（国の機関））、</w:t>
                        </w:r>
                        <w:r w:rsidRPr="00F83360">
                          <w:rPr>
                            <w:rFonts w:hint="eastAsia"/>
                            <w:sz w:val="18"/>
                            <w:szCs w:val="18"/>
                          </w:rPr>
                          <w:t>公的医療機関（都道府県、市町村、地方独立行政法人、日赤、済生会、北海道社会事業協会、厚生連、国民健康保険団体連合会）</w:t>
                        </w:r>
                        <w:r>
                          <w:rPr>
                            <w:rFonts w:hint="eastAsia"/>
                            <w:sz w:val="18"/>
                            <w:szCs w:val="18"/>
                          </w:rPr>
                          <w:t>、</w:t>
                        </w:r>
                        <w:r w:rsidRPr="00F83360">
                          <w:rPr>
                            <w:rFonts w:hint="eastAsia"/>
                            <w:sz w:val="18"/>
                            <w:szCs w:val="18"/>
                          </w:rPr>
                          <w:t>社会保険関係団体（健康保険組合及びその連合会、共済組合及びその連合会、国民健康保険組合）</w:t>
                        </w:r>
                        <w:r>
                          <w:rPr>
                            <w:rFonts w:hint="eastAsia"/>
                            <w:sz w:val="18"/>
                            <w:szCs w:val="18"/>
                          </w:rPr>
                          <w:t>、</w:t>
                        </w:r>
                        <w:r w:rsidRPr="00F83360">
                          <w:rPr>
                            <w:rFonts w:hint="eastAsia"/>
                            <w:sz w:val="18"/>
                            <w:szCs w:val="18"/>
                          </w:rPr>
                          <w:t>医療法人</w:t>
                        </w:r>
                        <w:r>
                          <w:rPr>
                            <w:rFonts w:hint="eastAsia"/>
                            <w:sz w:val="18"/>
                            <w:szCs w:val="18"/>
                          </w:rPr>
                          <w:t>、</w:t>
                        </w:r>
                        <w:r w:rsidRPr="00F83360">
                          <w:rPr>
                            <w:rFonts w:hint="eastAsia"/>
                            <w:sz w:val="18"/>
                            <w:szCs w:val="18"/>
                          </w:rPr>
                          <w:t>個人</w:t>
                        </w:r>
                        <w:r>
                          <w:rPr>
                            <w:rFonts w:hint="eastAsia"/>
                            <w:sz w:val="18"/>
                            <w:szCs w:val="18"/>
                          </w:rPr>
                          <w:t>、</w:t>
                        </w:r>
                        <w:r w:rsidRPr="00F83360">
                          <w:rPr>
                            <w:rFonts w:hint="eastAsia"/>
                            <w:sz w:val="18"/>
                            <w:szCs w:val="18"/>
                          </w:rPr>
                          <w:t>その他（公益法人、私立学校法人、社会福祉法人、医療生協、会社、その他の法人）</w:t>
                        </w:r>
                      </w:p>
                    </w:txbxContent>
                  </v:textbox>
                </v:shape>
              </v:group>
            </w:pict>
          </mc:Fallback>
        </mc:AlternateContent>
      </w:r>
    </w:p>
    <w:p w:rsidR="00EB20F6" w:rsidRPr="00E73DD9" w:rsidRDefault="00EB20F6" w:rsidP="00EB20F6">
      <w:pPr>
        <w:ind w:firstLineChars="200" w:firstLine="440"/>
        <w:rPr>
          <w:rFonts w:ascii="ＭＳ Ｐゴシック" w:eastAsia="ＭＳ Ｐゴシック" w:hAnsi="ＭＳ Ｐゴシック"/>
          <w:color w:val="000000" w:themeColor="text1"/>
          <w:sz w:val="22"/>
        </w:rPr>
      </w:pPr>
    </w:p>
    <w:p w:rsidR="00EB20F6" w:rsidRPr="00E73DD9" w:rsidRDefault="00EB20F6" w:rsidP="00EB20F6">
      <w:pPr>
        <w:ind w:firstLineChars="200" w:firstLine="440"/>
        <w:rPr>
          <w:rFonts w:ascii="ＭＳ Ｐゴシック" w:eastAsia="ＭＳ Ｐゴシック" w:hAnsi="ＭＳ Ｐゴシック"/>
          <w:color w:val="000000" w:themeColor="text1"/>
          <w:sz w:val="22"/>
        </w:rPr>
      </w:pPr>
    </w:p>
    <w:p w:rsidR="00EB20F6" w:rsidRPr="00E73DD9" w:rsidRDefault="00EB20F6" w:rsidP="00EB20F6">
      <w:pPr>
        <w:ind w:firstLineChars="200" w:firstLine="440"/>
        <w:rPr>
          <w:rFonts w:ascii="ＭＳ Ｐゴシック" w:eastAsia="ＭＳ Ｐゴシック" w:hAnsi="ＭＳ Ｐゴシック"/>
          <w:color w:val="000000" w:themeColor="text1"/>
          <w:sz w:val="22"/>
        </w:rPr>
      </w:pPr>
      <w:r w:rsidRPr="00E73DD9">
        <w:rPr>
          <w:rFonts w:ascii="ＭＳ Ｐゴシック" w:eastAsia="ＭＳ Ｐゴシック" w:hAnsi="ＭＳ Ｐゴシック" w:hint="eastAsia"/>
          <w:color w:val="000000" w:themeColor="text1"/>
          <w:sz w:val="22"/>
        </w:rPr>
        <w:lastRenderedPageBreak/>
        <w:t>【種類別病床数】</w:t>
      </w:r>
    </w:p>
    <w:p w:rsidR="00EB20F6" w:rsidRPr="00E73DD9" w:rsidRDefault="00EB20F6" w:rsidP="00EB20F6">
      <w:pPr>
        <w:ind w:leftChars="200" w:left="640" w:hangingChars="100" w:hanging="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hint="eastAsia"/>
          <w:color w:val="000000" w:themeColor="text1"/>
          <w:sz w:val="22"/>
        </w:rPr>
        <w:t>○府内における種類別の病床数（病床の種類は第3章「基準病床」参照）を人口10万人対でみると、一般病床数は738.7（全国702.3）、療養病床数は252.1（同258.5）、精神病床数は214.2（同263.3）、結核病床数は5.6（同4.2）、感染症病床数は0.9（同1.5）となっています。</w:t>
      </w:r>
    </w:p>
    <w:p w:rsidR="00EB20F6" w:rsidRPr="00E73DD9" w:rsidRDefault="00EB20F6" w:rsidP="00EB20F6">
      <w:pPr>
        <w:rPr>
          <w:rFonts w:ascii="HG丸ｺﾞｼｯｸM-PRO" w:eastAsia="HG丸ｺﾞｼｯｸM-PRO" w:hAnsi="HG丸ｺﾞｼｯｸM-PRO"/>
          <w:color w:val="000000" w:themeColor="text1"/>
          <w:sz w:val="22"/>
        </w:rPr>
      </w:pPr>
      <w:r w:rsidRPr="00E73DD9">
        <w:rPr>
          <w:rFonts w:ascii="ＭＳ ゴシック" w:eastAsia="ＭＳ ゴシック" w:hAnsi="ＭＳ ゴシック"/>
          <w:b/>
          <w:noProof/>
          <w:color w:val="0070C0"/>
          <w:sz w:val="28"/>
          <w:szCs w:val="28"/>
        </w:rPr>
        <mc:AlternateContent>
          <mc:Choice Requires="wps">
            <w:drawing>
              <wp:anchor distT="0" distB="0" distL="114300" distR="114300" simplePos="0" relativeHeight="251778048" behindDoc="0" locked="0" layoutInCell="1" allowOverlap="1" wp14:anchorId="3F52FE51" wp14:editId="6DF34789">
                <wp:simplePos x="0" y="0"/>
                <wp:positionH relativeFrom="column">
                  <wp:posOffset>3021330</wp:posOffset>
                </wp:positionH>
                <wp:positionV relativeFrom="paragraph">
                  <wp:posOffset>38735</wp:posOffset>
                </wp:positionV>
                <wp:extent cx="2819400" cy="295275"/>
                <wp:effectExtent l="0" t="0" r="0" b="4445"/>
                <wp:wrapNone/>
                <wp:docPr id="3630" name="テキスト ボックス 3630" title="図表2-5-9　人口10万人対の二次医療圏別病床数（平成28年）"/>
                <wp:cNvGraphicFramePr/>
                <a:graphic xmlns:a="http://schemas.openxmlformats.org/drawingml/2006/main">
                  <a:graphicData uri="http://schemas.microsoft.com/office/word/2010/wordprocessingShape">
                    <wps:wsp>
                      <wps:cNvSpPr txBox="1"/>
                      <wps:spPr>
                        <a:xfrm>
                          <a:off x="0" y="0"/>
                          <a:ext cx="2819400" cy="295275"/>
                        </a:xfrm>
                        <a:prstGeom prst="rect">
                          <a:avLst/>
                        </a:prstGeom>
                        <a:noFill/>
                        <a:ln w="6350">
                          <a:noFill/>
                        </a:ln>
                        <a:effectLst/>
                      </wps:spPr>
                      <wps:txbx>
                        <w:txbxContent>
                          <w:p w:rsidR="00C20281" w:rsidRDefault="00C20281" w:rsidP="00EB20F6">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図表2-5-9</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人口10万人対の二次医療圏別病床数</w:t>
                            </w:r>
                          </w:p>
                          <w:p w:rsidR="00C20281" w:rsidRPr="00B95724" w:rsidRDefault="00C20281" w:rsidP="00EB20F6">
                            <w:pPr>
                              <w:snapToGrid w:val="0"/>
                              <w:ind w:firstLineChars="500" w:firstLine="1000"/>
                              <w:rPr>
                                <w:rFonts w:ascii="ＭＳ Ｐゴシック" w:eastAsia="ＭＳ Ｐゴシック" w:hAnsi="ＭＳ Ｐゴシック"/>
                                <w:sz w:val="20"/>
                                <w:szCs w:val="20"/>
                              </w:rPr>
                            </w:pPr>
                            <w:r w:rsidRPr="007E49D9">
                              <w:rPr>
                                <w:rFonts w:ascii="ＭＳ Ｐゴシック" w:eastAsia="ＭＳ Ｐゴシック" w:hAnsi="ＭＳ Ｐゴシック" w:hint="eastAsia"/>
                                <w:sz w:val="20"/>
                                <w:szCs w:val="20"/>
                              </w:rPr>
                              <w:t>（平成</w:t>
                            </w:r>
                            <w:r>
                              <w:rPr>
                                <w:rFonts w:ascii="ＭＳ Ｐゴシック" w:eastAsia="ＭＳ Ｐゴシック" w:hAnsi="ＭＳ Ｐゴシック" w:hint="eastAsia"/>
                                <w:sz w:val="20"/>
                                <w:szCs w:val="20"/>
                              </w:rPr>
                              <w:t>28年）</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テキスト ボックス 3630" o:spid="_x0000_s1140" type="#_x0000_t202" alt="タイトル: 図表2-5-9　人口10万人対の二次医療圏別病床数（平成28年）" style="position:absolute;left:0;text-align:left;margin-left:237.9pt;margin-top:3.05pt;width:222pt;height:23.25pt;z-index:2517780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" filled="f" stroked="f" strokeweight=".5pt">
                <v:textbox style="mso-fit-shape-to-text:t">
                  <w:txbxContent>
                    <w:p w:rsidR="00C20281" w:rsidRDefault="00C20281" w:rsidP="00EB20F6">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図表2-5-9</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人口10万人対の二次医療圏別病床数</w:t>
                      </w:r>
                    </w:p>
                    <w:p w:rsidR="00C20281" w:rsidRPr="00B95724" w:rsidRDefault="00C20281" w:rsidP="00EB20F6">
                      <w:pPr>
                        <w:snapToGrid w:val="0"/>
                        <w:ind w:firstLineChars="500" w:firstLine="1000"/>
                        <w:rPr>
                          <w:rFonts w:ascii="ＭＳ Ｐゴシック" w:eastAsia="ＭＳ Ｐゴシック" w:hAnsi="ＭＳ Ｐゴシック"/>
                          <w:sz w:val="20"/>
                          <w:szCs w:val="20"/>
                        </w:rPr>
                      </w:pPr>
                      <w:r w:rsidRPr="007E49D9">
                        <w:rPr>
                          <w:rFonts w:ascii="ＭＳ Ｐゴシック" w:eastAsia="ＭＳ Ｐゴシック" w:hAnsi="ＭＳ Ｐゴシック" w:hint="eastAsia"/>
                          <w:sz w:val="20"/>
                          <w:szCs w:val="20"/>
                        </w:rPr>
                        <w:t>（平成</w:t>
                      </w:r>
                      <w:r>
                        <w:rPr>
                          <w:rFonts w:ascii="ＭＳ Ｐゴシック" w:eastAsia="ＭＳ Ｐゴシック" w:hAnsi="ＭＳ Ｐゴシック" w:hint="eastAsia"/>
                          <w:sz w:val="20"/>
                          <w:szCs w:val="20"/>
                        </w:rPr>
                        <w:t>28年）</w:t>
                      </w:r>
                    </w:p>
                  </w:txbxContent>
                </v:textbox>
              </v:shape>
            </w:pict>
          </mc:Fallback>
        </mc:AlternateContent>
      </w:r>
      <w:r w:rsidRPr="00E73DD9">
        <w:rPr>
          <w:rFonts w:ascii="ＭＳ ゴシック" w:eastAsia="ＭＳ ゴシック" w:hAnsi="ＭＳ ゴシック"/>
          <w:b/>
          <w:noProof/>
          <w:color w:val="0070C0"/>
          <w:sz w:val="28"/>
          <w:szCs w:val="28"/>
        </w:rPr>
        <mc:AlternateContent>
          <mc:Choice Requires="wps">
            <w:drawing>
              <wp:anchor distT="0" distB="0" distL="114300" distR="114300" simplePos="0" relativeHeight="251780096" behindDoc="0" locked="0" layoutInCell="1" allowOverlap="1" wp14:anchorId="290C3201" wp14:editId="53E7251B">
                <wp:simplePos x="0" y="0"/>
                <wp:positionH relativeFrom="column">
                  <wp:posOffset>-19050</wp:posOffset>
                </wp:positionH>
                <wp:positionV relativeFrom="paragraph">
                  <wp:posOffset>34290</wp:posOffset>
                </wp:positionV>
                <wp:extent cx="2819400" cy="295275"/>
                <wp:effectExtent l="0" t="0" r="0" b="4445"/>
                <wp:wrapNone/>
                <wp:docPr id="3631" name="テキスト ボックス 3631" title="図表2-5-8　二次医療圏別病床数（平成28年）"/>
                <wp:cNvGraphicFramePr/>
                <a:graphic xmlns:a="http://schemas.openxmlformats.org/drawingml/2006/main">
                  <a:graphicData uri="http://schemas.microsoft.com/office/word/2010/wordprocessingShape">
                    <wps:wsp>
                      <wps:cNvSpPr txBox="1"/>
                      <wps:spPr>
                        <a:xfrm>
                          <a:off x="0" y="0"/>
                          <a:ext cx="2819400" cy="295275"/>
                        </a:xfrm>
                        <a:prstGeom prst="rect">
                          <a:avLst/>
                        </a:prstGeom>
                        <a:noFill/>
                        <a:ln w="6350">
                          <a:noFill/>
                        </a:ln>
                        <a:effectLst/>
                      </wps:spPr>
                      <wps:txbx>
                        <w:txbxContent>
                          <w:p w:rsidR="00C20281" w:rsidRPr="007E49D9" w:rsidRDefault="00C20281" w:rsidP="00EB20F6">
                            <w:pPr>
                              <w:snapToGrid w:val="0"/>
                              <w:rPr>
                                <w:rFonts w:asciiTheme="majorEastAsia" w:eastAsiaTheme="majorEastAsia" w:hAnsiTheme="majorEastAsia"/>
                                <w:sz w:val="20"/>
                                <w:szCs w:val="20"/>
                              </w:rPr>
                            </w:pPr>
                            <w:r>
                              <w:rPr>
                                <w:rFonts w:ascii="ＭＳ Ｐゴシック" w:eastAsia="ＭＳ Ｐゴシック" w:hAnsi="ＭＳ Ｐゴシック" w:hint="eastAsia"/>
                                <w:sz w:val="20"/>
                                <w:szCs w:val="20"/>
                              </w:rPr>
                              <w:t>図</w:t>
                            </w:r>
                            <w:r w:rsidRPr="00F86A1C">
                              <w:rPr>
                                <w:rFonts w:ascii="ＭＳ Ｐゴシック" w:eastAsia="ＭＳ Ｐゴシック" w:hAnsi="ＭＳ Ｐゴシック" w:hint="eastAsia"/>
                                <w:sz w:val="20"/>
                                <w:szCs w:val="20"/>
                              </w:rPr>
                              <w:t>表</w:t>
                            </w:r>
                            <w:r>
                              <w:rPr>
                                <w:rFonts w:ascii="ＭＳ Ｐゴシック" w:eastAsia="ＭＳ Ｐゴシック" w:hAnsi="ＭＳ Ｐゴシック" w:hint="eastAsia"/>
                                <w:sz w:val="20"/>
                                <w:szCs w:val="20"/>
                              </w:rPr>
                              <w:t>2-5-8</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二次医療圏別病床数</w:t>
                            </w:r>
                            <w:r w:rsidRPr="007E49D9">
                              <w:rPr>
                                <w:rFonts w:ascii="ＭＳ Ｐゴシック" w:eastAsia="ＭＳ Ｐゴシック" w:hAnsi="ＭＳ Ｐゴシック" w:hint="eastAsia"/>
                                <w:sz w:val="20"/>
                                <w:szCs w:val="20"/>
                              </w:rPr>
                              <w:t>（平成</w:t>
                            </w:r>
                            <w:r>
                              <w:rPr>
                                <w:rFonts w:ascii="ＭＳ Ｐゴシック" w:eastAsia="ＭＳ Ｐゴシック" w:hAnsi="ＭＳ Ｐゴシック" w:hint="eastAsia"/>
                                <w:sz w:val="20"/>
                                <w:szCs w:val="20"/>
                              </w:rPr>
                              <w:t>28年</w:t>
                            </w:r>
                            <w:r w:rsidRPr="007E49D9">
                              <w:rPr>
                                <w:rFonts w:ascii="ＭＳ Ｐゴシック" w:eastAsia="ＭＳ Ｐゴシック" w:hAnsi="ＭＳ Ｐゴシック" w:hint="eastAsia"/>
                                <w:sz w:val="20"/>
                                <w:szCs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テキスト ボックス 3631" o:spid="_x0000_s1141" type="#_x0000_t202" alt="タイトル: 図表2-5-8　二次医療圏別病床数（平成28年）" style="position:absolute;left:0;text-align:left;margin-left:-1.5pt;margin-top:2.7pt;width:222pt;height:23.25pt;z-index:2517800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" filled="f" stroked="f" strokeweight=".5pt">
                <v:textbox style="mso-fit-shape-to-text:t">
                  <w:txbxContent>
                    <w:p w:rsidR="00C20281" w:rsidRPr="007E49D9" w:rsidRDefault="00C20281" w:rsidP="00EB20F6">
                      <w:pPr>
                        <w:snapToGrid w:val="0"/>
                        <w:rPr>
                          <w:rFonts w:asciiTheme="majorEastAsia" w:eastAsiaTheme="majorEastAsia" w:hAnsiTheme="majorEastAsia"/>
                          <w:sz w:val="20"/>
                          <w:szCs w:val="20"/>
                        </w:rPr>
                      </w:pPr>
                      <w:r>
                        <w:rPr>
                          <w:rFonts w:ascii="ＭＳ Ｐゴシック" w:eastAsia="ＭＳ Ｐゴシック" w:hAnsi="ＭＳ Ｐゴシック" w:hint="eastAsia"/>
                          <w:sz w:val="20"/>
                          <w:szCs w:val="20"/>
                        </w:rPr>
                        <w:t>図</w:t>
                      </w:r>
                      <w:r w:rsidRPr="00F86A1C">
                        <w:rPr>
                          <w:rFonts w:ascii="ＭＳ Ｐゴシック" w:eastAsia="ＭＳ Ｐゴシック" w:hAnsi="ＭＳ Ｐゴシック" w:hint="eastAsia"/>
                          <w:sz w:val="20"/>
                          <w:szCs w:val="20"/>
                        </w:rPr>
                        <w:t>表</w:t>
                      </w:r>
                      <w:r>
                        <w:rPr>
                          <w:rFonts w:ascii="ＭＳ Ｐゴシック" w:eastAsia="ＭＳ Ｐゴシック" w:hAnsi="ＭＳ Ｐゴシック" w:hint="eastAsia"/>
                          <w:sz w:val="20"/>
                          <w:szCs w:val="20"/>
                        </w:rPr>
                        <w:t>2-5-8</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二次医療圏別病床数</w:t>
                      </w:r>
                      <w:r w:rsidRPr="007E49D9">
                        <w:rPr>
                          <w:rFonts w:ascii="ＭＳ Ｐゴシック" w:eastAsia="ＭＳ Ｐゴシック" w:hAnsi="ＭＳ Ｐゴシック" w:hint="eastAsia"/>
                          <w:sz w:val="20"/>
                          <w:szCs w:val="20"/>
                        </w:rPr>
                        <w:t>（平成</w:t>
                      </w:r>
                      <w:r>
                        <w:rPr>
                          <w:rFonts w:ascii="ＭＳ Ｐゴシック" w:eastAsia="ＭＳ Ｐゴシック" w:hAnsi="ＭＳ Ｐゴシック" w:hint="eastAsia"/>
                          <w:sz w:val="20"/>
                          <w:szCs w:val="20"/>
                        </w:rPr>
                        <w:t>28年</w:t>
                      </w:r>
                      <w:r w:rsidRPr="007E49D9">
                        <w:rPr>
                          <w:rFonts w:ascii="ＭＳ Ｐゴシック" w:eastAsia="ＭＳ Ｐゴシック" w:hAnsi="ＭＳ Ｐゴシック" w:hint="eastAsia"/>
                          <w:sz w:val="20"/>
                          <w:szCs w:val="20"/>
                        </w:rPr>
                        <w:t>）</w:t>
                      </w:r>
                    </w:p>
                  </w:txbxContent>
                </v:textbox>
              </v:shape>
            </w:pict>
          </mc:Fallback>
        </mc:AlternateContent>
      </w:r>
    </w:p>
    <w:p w:rsidR="00EB20F6" w:rsidRPr="00E73DD9" w:rsidRDefault="006C2273" w:rsidP="006C2273">
      <w:pPr>
        <w:ind w:left="22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color w:val="000000" w:themeColor="text1"/>
          <w:sz w:val="22"/>
        </w:rPr>
        <w:drawing>
          <wp:anchor distT="0" distB="0" distL="114300" distR="114300" simplePos="0" relativeHeight="251900928" behindDoc="0" locked="0" layoutInCell="1" allowOverlap="1" wp14:anchorId="07DE6944" wp14:editId="7A791743">
            <wp:simplePos x="0" y="0"/>
            <wp:positionH relativeFrom="column">
              <wp:posOffset>3137535</wp:posOffset>
            </wp:positionH>
            <wp:positionV relativeFrom="paragraph">
              <wp:posOffset>180340</wp:posOffset>
            </wp:positionV>
            <wp:extent cx="3237230" cy="2159635"/>
            <wp:effectExtent l="0" t="0" r="1270" b="0"/>
            <wp:wrapSquare wrapText="bothSides"/>
            <wp:docPr id="290" name="図 290" descr="一般病床" title="図表2-5-9　人口10万人対の二次医療圏別病床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14:sizeRelH relativeFrom="page">
              <wp14:pctWidth>0</wp14:pctWidth>
            </wp14:sizeRelH>
            <wp14:sizeRelV relativeFrom="page">
              <wp14:pctHeight>0</wp14:pctHeight>
            </wp14:sizeRelV>
          </wp:anchor>
        </w:drawing>
      </w:r>
      <w:r w:rsidR="00EB20F6" w:rsidRPr="00E73DD9">
        <w:rPr>
          <w:rFonts w:ascii="ＭＳ ゴシック" w:eastAsia="ＭＳ ゴシック" w:hAnsi="ＭＳ ゴシック"/>
          <w:b/>
          <w:noProof/>
          <w:color w:val="0070C0"/>
          <w:sz w:val="28"/>
          <w:szCs w:val="28"/>
        </w:rPr>
        <mc:AlternateContent>
          <mc:Choice Requires="wps">
            <w:drawing>
              <wp:anchor distT="0" distB="0" distL="114300" distR="114300" simplePos="0" relativeHeight="251901952" behindDoc="0" locked="0" layoutInCell="1" allowOverlap="1" wp14:anchorId="62CD4823" wp14:editId="785542B9">
                <wp:simplePos x="0" y="0"/>
                <wp:positionH relativeFrom="column">
                  <wp:posOffset>4359910</wp:posOffset>
                </wp:positionH>
                <wp:positionV relativeFrom="paragraph">
                  <wp:posOffset>51435</wp:posOffset>
                </wp:positionV>
                <wp:extent cx="2819400" cy="295275"/>
                <wp:effectExtent l="0" t="0" r="0" b="4445"/>
                <wp:wrapNone/>
                <wp:docPr id="3632" name="テキスト ボックス 3632"/>
                <wp:cNvGraphicFramePr/>
                <a:graphic xmlns:a="http://schemas.openxmlformats.org/drawingml/2006/main">
                  <a:graphicData uri="http://schemas.microsoft.com/office/word/2010/wordprocessingShape">
                    <wps:wsp>
                      <wps:cNvSpPr txBox="1"/>
                      <wps:spPr>
                        <a:xfrm>
                          <a:off x="0" y="0"/>
                          <a:ext cx="2819400" cy="295275"/>
                        </a:xfrm>
                        <a:prstGeom prst="rect">
                          <a:avLst/>
                        </a:prstGeom>
                        <a:noFill/>
                        <a:ln w="6350">
                          <a:noFill/>
                        </a:ln>
                        <a:effectLst/>
                      </wps:spPr>
                      <wps:txbx>
                        <w:txbxContent>
                          <w:p w:rsidR="00C20281" w:rsidRPr="00B95724" w:rsidRDefault="00C20281" w:rsidP="00EB20F6">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一般病床</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テキスト ボックス 3632" o:spid="_x0000_s1142" type="#_x0000_t202" style="position:absolute;left:0;text-align:left;margin-left:343.3pt;margin-top:4.05pt;width:222pt;height:23.25pt;z-index:2519019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" filled="f" stroked="f" strokeweight=".5pt">
                <v:textbox style="mso-fit-shape-to-text:t">
                  <w:txbxContent>
                    <w:p w:rsidR="00C20281" w:rsidRPr="00B95724" w:rsidRDefault="00C20281" w:rsidP="00EB20F6">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一般病床</w:t>
                      </w:r>
                    </w:p>
                  </w:txbxContent>
                </v:textbox>
              </v:shape>
            </w:pict>
          </mc:Fallback>
        </mc:AlternateContent>
      </w:r>
      <w:r w:rsidR="00EB20F6" w:rsidRPr="00E73DD9">
        <w:rPr>
          <w:rFonts w:ascii="ＭＳ ゴシック" w:eastAsia="ＭＳ ゴシック" w:hAnsi="ＭＳ ゴシック" w:hint="eastAsia"/>
          <w:noProof/>
          <w:sz w:val="22"/>
        </w:rPr>
        <mc:AlternateContent>
          <mc:Choice Requires="wps">
            <w:drawing>
              <wp:anchor distT="0" distB="0" distL="114300" distR="114300" simplePos="0" relativeHeight="251781120" behindDoc="0" locked="0" layoutInCell="1" allowOverlap="1" wp14:anchorId="06F86434" wp14:editId="0228D418">
                <wp:simplePos x="0" y="0"/>
                <wp:positionH relativeFrom="column">
                  <wp:posOffset>1094105</wp:posOffset>
                </wp:positionH>
                <wp:positionV relativeFrom="paragraph">
                  <wp:posOffset>2060575</wp:posOffset>
                </wp:positionV>
                <wp:extent cx="4972050" cy="372110"/>
                <wp:effectExtent l="0" t="0" r="0" b="0"/>
                <wp:wrapNone/>
                <wp:docPr id="3633" name="テキスト ボックス 3633" descr="出典　厚生労働省「医療施設動態調査」"/>
                <wp:cNvGraphicFramePr/>
                <a:graphic xmlns:a="http://schemas.openxmlformats.org/drawingml/2006/main">
                  <a:graphicData uri="http://schemas.microsoft.com/office/word/2010/wordprocessingShape">
                    <wps:wsp>
                      <wps:cNvSpPr txBox="1"/>
                      <wps:spPr>
                        <a:xfrm>
                          <a:off x="0" y="0"/>
                          <a:ext cx="4972050" cy="372110"/>
                        </a:xfrm>
                        <a:prstGeom prst="rect">
                          <a:avLst/>
                        </a:prstGeom>
                        <a:noFill/>
                        <a:ln w="6350">
                          <a:noFill/>
                        </a:ln>
                        <a:effectLst/>
                      </wps:spPr>
                      <wps:txbx>
                        <w:txbxContent>
                          <w:p w:rsidR="00C20281" w:rsidRPr="00262032" w:rsidRDefault="00C20281" w:rsidP="00EB20F6">
                            <w:pPr>
                              <w:spacing w:line="240" w:lineRule="exact"/>
                              <w:jc w:val="left"/>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出典　厚生労働省</w:t>
                            </w:r>
                            <w:r w:rsidRPr="000C1780">
                              <w:rPr>
                                <w:rFonts w:ascii="ＭＳ Ｐゴシック" w:eastAsia="ＭＳ Ｐゴシック" w:hAnsi="ＭＳ Ｐゴシック" w:hint="eastAsia"/>
                                <w:sz w:val="16"/>
                                <w:szCs w:val="16"/>
                              </w:rPr>
                              <w:t>「医療</w:t>
                            </w:r>
                            <w:r>
                              <w:rPr>
                                <w:rFonts w:ascii="ＭＳ Ｐゴシック" w:eastAsia="ＭＳ Ｐゴシック" w:hAnsi="ＭＳ Ｐゴシック" w:hint="eastAsia"/>
                                <w:sz w:val="16"/>
                                <w:szCs w:val="16"/>
                              </w:rPr>
                              <w:t>施設動態調査</w:t>
                            </w:r>
                            <w:r w:rsidRPr="000C1780">
                              <w:rPr>
                                <w:rFonts w:ascii="ＭＳ Ｐゴシック" w:eastAsia="ＭＳ Ｐゴシック" w:hAnsi="ＭＳ Ｐゴシック" w:hint="eastAsia"/>
                                <w:sz w:val="16"/>
                                <w:szCs w:val="16"/>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テキスト ボックス 3633" o:spid="_x0000_s1143" type="#_x0000_t202" alt="出典　厚生労働省「医療施設動態調査」" style="position:absolute;left:0;text-align:left;margin-left:86.15pt;margin-top:162.25pt;width:391.5pt;height:29.3pt;z-index:2517811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" filled="f" stroked="f" strokeweight=".5pt">
                <v:textbox style="mso-fit-shape-to-text:t">
                  <w:txbxContent>
                    <w:p w:rsidR="00C20281" w:rsidRPr="00262032" w:rsidRDefault="00C20281" w:rsidP="00EB20F6">
                      <w:pPr>
                        <w:spacing w:line="240" w:lineRule="exact"/>
                        <w:jc w:val="left"/>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出典　厚生労働省</w:t>
                      </w:r>
                      <w:r w:rsidRPr="000C1780">
                        <w:rPr>
                          <w:rFonts w:ascii="ＭＳ Ｐゴシック" w:eastAsia="ＭＳ Ｐゴシック" w:hAnsi="ＭＳ Ｐゴシック" w:hint="eastAsia"/>
                          <w:sz w:val="16"/>
                          <w:szCs w:val="16"/>
                        </w:rPr>
                        <w:t>「医療</w:t>
                      </w:r>
                      <w:r>
                        <w:rPr>
                          <w:rFonts w:ascii="ＭＳ Ｐゴシック" w:eastAsia="ＭＳ Ｐゴシック" w:hAnsi="ＭＳ Ｐゴシック" w:hint="eastAsia"/>
                          <w:sz w:val="16"/>
                          <w:szCs w:val="16"/>
                        </w:rPr>
                        <w:t>施設動態調査</w:t>
                      </w:r>
                      <w:r w:rsidRPr="000C1780">
                        <w:rPr>
                          <w:rFonts w:ascii="ＭＳ Ｐゴシック" w:eastAsia="ＭＳ Ｐゴシック" w:hAnsi="ＭＳ Ｐゴシック" w:hint="eastAsia"/>
                          <w:sz w:val="16"/>
                          <w:szCs w:val="16"/>
                        </w:rPr>
                        <w:t>」</w:t>
                      </w:r>
                    </w:p>
                  </w:txbxContent>
                </v:textbox>
              </v:shape>
            </w:pict>
          </mc:Fallback>
        </mc:AlternateContent>
      </w:r>
      <w:r w:rsidR="00EB20F6" w:rsidRPr="00E73DD9">
        <w:rPr>
          <w:noProof/>
        </w:rPr>
        <w:drawing>
          <wp:inline distT="0" distB="0" distL="0" distR="0" wp14:anchorId="735D4ED8" wp14:editId="5DA6A22A">
            <wp:extent cx="2878876" cy="2016000"/>
            <wp:effectExtent l="0" t="0" r="0" b="3810"/>
            <wp:docPr id="92" name="図 92" title="図表2-5-8　二次医療圏別病床数（平成28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878876" cy="2016000"/>
                    </a:xfrm>
                    <a:prstGeom prst="rect">
                      <a:avLst/>
                    </a:prstGeom>
                    <a:noFill/>
                    <a:ln>
                      <a:noFill/>
                    </a:ln>
                  </pic:spPr>
                </pic:pic>
              </a:graphicData>
            </a:graphic>
          </wp:inline>
        </w:drawing>
      </w:r>
      <w:r w:rsidR="00EB20F6" w:rsidRPr="00E73DD9">
        <w:rPr>
          <w:rFonts w:ascii="HG丸ｺﾞｼｯｸM-PRO" w:eastAsia="HG丸ｺﾞｼｯｸM-PRO" w:hAnsi="HG丸ｺﾞｼｯｸM-PRO" w:hint="eastAsia"/>
          <w:color w:val="000000" w:themeColor="text1"/>
          <w:sz w:val="22"/>
        </w:rPr>
        <w:t xml:space="preserve">　</w:t>
      </w:r>
    </w:p>
    <w:p w:rsidR="00EB20F6" w:rsidRPr="00E73DD9" w:rsidRDefault="00EB20F6" w:rsidP="00EB20F6">
      <w:pPr>
        <w:ind w:left="281" w:hangingChars="100" w:hanging="281"/>
        <w:rPr>
          <w:rFonts w:ascii="HG丸ｺﾞｼｯｸM-PRO" w:eastAsia="HG丸ｺﾞｼｯｸM-PRO" w:hAnsi="HG丸ｺﾞｼｯｸM-PRO"/>
          <w:color w:val="000000" w:themeColor="text1"/>
          <w:sz w:val="22"/>
        </w:rPr>
      </w:pPr>
      <w:r w:rsidRPr="00E73DD9">
        <w:rPr>
          <w:rFonts w:ascii="ＭＳ ゴシック" w:eastAsia="ＭＳ ゴシック" w:hAnsi="ＭＳ ゴシック"/>
          <w:b/>
          <w:noProof/>
          <w:color w:val="0070C0"/>
          <w:sz w:val="28"/>
          <w:szCs w:val="28"/>
        </w:rPr>
        <mc:AlternateContent>
          <mc:Choice Requires="wps">
            <w:drawing>
              <wp:anchor distT="0" distB="0" distL="114300" distR="114300" simplePos="0" relativeHeight="251904000" behindDoc="0" locked="0" layoutInCell="1" allowOverlap="1" wp14:anchorId="5CA81307" wp14:editId="36EED15B">
                <wp:simplePos x="0" y="0"/>
                <wp:positionH relativeFrom="column">
                  <wp:posOffset>4354830</wp:posOffset>
                </wp:positionH>
                <wp:positionV relativeFrom="paragraph">
                  <wp:posOffset>188595</wp:posOffset>
                </wp:positionV>
                <wp:extent cx="2819400" cy="295275"/>
                <wp:effectExtent l="0" t="0" r="0" b="4445"/>
                <wp:wrapNone/>
                <wp:docPr id="3634" name="テキスト ボックス 3634"/>
                <wp:cNvGraphicFramePr/>
                <a:graphic xmlns:a="http://schemas.openxmlformats.org/drawingml/2006/main">
                  <a:graphicData uri="http://schemas.microsoft.com/office/word/2010/wordprocessingShape">
                    <wps:wsp>
                      <wps:cNvSpPr txBox="1"/>
                      <wps:spPr>
                        <a:xfrm>
                          <a:off x="0" y="0"/>
                          <a:ext cx="2819400" cy="295275"/>
                        </a:xfrm>
                        <a:prstGeom prst="rect">
                          <a:avLst/>
                        </a:prstGeom>
                        <a:noFill/>
                        <a:ln w="6350">
                          <a:noFill/>
                        </a:ln>
                        <a:effectLst/>
                      </wps:spPr>
                      <wps:txbx>
                        <w:txbxContent>
                          <w:p w:rsidR="00C20281" w:rsidRPr="00B95724" w:rsidRDefault="00C20281" w:rsidP="00EB20F6">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精神病床</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テキスト ボックス 3634" o:spid="_x0000_s1144" type="#_x0000_t202" style="position:absolute;left:0;text-align:left;margin-left:342.9pt;margin-top:14.85pt;width:222pt;height:23.25pt;z-index:2519040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" filled="f" stroked="f" strokeweight=".5pt">
                <v:textbox style="mso-fit-shape-to-text:t">
                  <w:txbxContent>
                    <w:p w:rsidR="00C20281" w:rsidRPr="00B95724" w:rsidRDefault="00C20281" w:rsidP="00EB20F6">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精神病床</w:t>
                      </w:r>
                    </w:p>
                  </w:txbxContent>
                </v:textbox>
              </v:shape>
            </w:pict>
          </mc:Fallback>
        </mc:AlternateContent>
      </w:r>
      <w:r w:rsidRPr="00E73DD9">
        <w:rPr>
          <w:rFonts w:ascii="ＭＳ ゴシック" w:eastAsia="ＭＳ ゴシック" w:hAnsi="ＭＳ ゴシック"/>
          <w:b/>
          <w:noProof/>
          <w:color w:val="0070C0"/>
          <w:sz w:val="28"/>
          <w:szCs w:val="28"/>
        </w:rPr>
        <mc:AlternateContent>
          <mc:Choice Requires="wps">
            <w:drawing>
              <wp:anchor distT="0" distB="0" distL="114300" distR="114300" simplePos="0" relativeHeight="251788288" behindDoc="0" locked="0" layoutInCell="1" allowOverlap="1" wp14:anchorId="02E2536C" wp14:editId="3FA71506">
                <wp:simplePos x="0" y="0"/>
                <wp:positionH relativeFrom="column">
                  <wp:posOffset>1021715</wp:posOffset>
                </wp:positionH>
                <wp:positionV relativeFrom="paragraph">
                  <wp:posOffset>180975</wp:posOffset>
                </wp:positionV>
                <wp:extent cx="2819400" cy="295275"/>
                <wp:effectExtent l="0" t="0" r="0" b="4445"/>
                <wp:wrapNone/>
                <wp:docPr id="3635" name="テキスト ボックス 3635"/>
                <wp:cNvGraphicFramePr/>
                <a:graphic xmlns:a="http://schemas.openxmlformats.org/drawingml/2006/main">
                  <a:graphicData uri="http://schemas.microsoft.com/office/word/2010/wordprocessingShape">
                    <wps:wsp>
                      <wps:cNvSpPr txBox="1"/>
                      <wps:spPr>
                        <a:xfrm>
                          <a:off x="0" y="0"/>
                          <a:ext cx="2819400" cy="295275"/>
                        </a:xfrm>
                        <a:prstGeom prst="rect">
                          <a:avLst/>
                        </a:prstGeom>
                        <a:noFill/>
                        <a:ln w="6350">
                          <a:noFill/>
                        </a:ln>
                        <a:effectLst/>
                      </wps:spPr>
                      <wps:txbx>
                        <w:txbxContent>
                          <w:p w:rsidR="00C20281" w:rsidRPr="00B95724" w:rsidRDefault="00C20281" w:rsidP="00EB20F6">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療養病床</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テキスト ボックス 3635" o:spid="_x0000_s1145" type="#_x0000_t202" style="position:absolute;left:0;text-align:left;margin-left:80.45pt;margin-top:14.25pt;width:222pt;height:23.25pt;z-index:2517882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" filled="f" stroked="f" strokeweight=".5pt">
                <v:textbox style="mso-fit-shape-to-text:t">
                  <w:txbxContent>
                    <w:p w:rsidR="00C20281" w:rsidRPr="00B95724" w:rsidRDefault="00C20281" w:rsidP="00EB20F6">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療養病床</w:t>
                      </w:r>
                    </w:p>
                  </w:txbxContent>
                </v:textbox>
              </v:shape>
            </w:pict>
          </mc:Fallback>
        </mc:AlternateContent>
      </w:r>
    </w:p>
    <w:p w:rsidR="00EB20F6" w:rsidRPr="00E73DD9" w:rsidRDefault="006C2273" w:rsidP="00EB20F6">
      <w:pPr>
        <w:ind w:left="22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color w:val="000000" w:themeColor="text1"/>
          <w:sz w:val="22"/>
        </w:rPr>
        <w:drawing>
          <wp:anchor distT="0" distB="0" distL="114300" distR="114300" simplePos="0" relativeHeight="251902976" behindDoc="0" locked="0" layoutInCell="1" allowOverlap="1" wp14:anchorId="5E0205E3" wp14:editId="0EA8B779">
            <wp:simplePos x="0" y="0"/>
            <wp:positionH relativeFrom="column">
              <wp:posOffset>3137535</wp:posOffset>
            </wp:positionH>
            <wp:positionV relativeFrom="paragraph">
              <wp:posOffset>104775</wp:posOffset>
            </wp:positionV>
            <wp:extent cx="3237230" cy="2159635"/>
            <wp:effectExtent l="0" t="0" r="1270" b="0"/>
            <wp:wrapNone/>
            <wp:docPr id="291" name="図 291" descr="精神病床" title="図表2-5-9　人口10万人対の二次医療圏別病床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14:sizeRelH relativeFrom="page">
              <wp14:pctWidth>0</wp14:pctWidth>
            </wp14:sizeRelH>
            <wp14:sizeRelV relativeFrom="page">
              <wp14:pctHeight>0</wp14:pctHeight>
            </wp14:sizeRelV>
          </wp:anchor>
        </w:drawing>
      </w:r>
      <w:r w:rsidR="00EB20F6" w:rsidRPr="00E73DD9">
        <w:rPr>
          <w:rFonts w:ascii="HG丸ｺﾞｼｯｸM-PRO" w:eastAsia="HG丸ｺﾞｼｯｸM-PRO" w:hAnsi="HG丸ｺﾞｼｯｸM-PRO"/>
          <w:noProof/>
          <w:color w:val="000000" w:themeColor="text1"/>
          <w:sz w:val="22"/>
        </w:rPr>
        <w:drawing>
          <wp:anchor distT="0" distB="0" distL="114300" distR="114300" simplePos="0" relativeHeight="251811840" behindDoc="0" locked="0" layoutInCell="1" allowOverlap="1" wp14:anchorId="6BDAE76A" wp14:editId="47ECAEFD">
            <wp:simplePos x="0" y="0"/>
            <wp:positionH relativeFrom="column">
              <wp:posOffset>-53340</wp:posOffset>
            </wp:positionH>
            <wp:positionV relativeFrom="paragraph">
              <wp:posOffset>102870</wp:posOffset>
            </wp:positionV>
            <wp:extent cx="3237230" cy="2159635"/>
            <wp:effectExtent l="0" t="0" r="1270" b="0"/>
            <wp:wrapNone/>
            <wp:docPr id="98" name="図 98" descr="療養病床" title="図表2-5-9　人口10万人対の二次医療圏別病床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14:sizeRelH relativeFrom="page">
              <wp14:pctWidth>0</wp14:pctWidth>
            </wp14:sizeRelH>
            <wp14:sizeRelV relativeFrom="page">
              <wp14:pctHeight>0</wp14:pctHeight>
            </wp14:sizeRelV>
          </wp:anchor>
        </w:drawing>
      </w:r>
      <w:r w:rsidR="00EB20F6" w:rsidRPr="00E73DD9">
        <w:rPr>
          <w:rFonts w:ascii="HG丸ｺﾞｼｯｸM-PRO" w:eastAsia="HG丸ｺﾞｼｯｸM-PRO" w:hAnsi="HG丸ｺﾞｼｯｸM-PRO" w:hint="eastAsia"/>
          <w:color w:val="000000" w:themeColor="text1"/>
          <w:sz w:val="22"/>
        </w:rPr>
        <w:t xml:space="preserve">　</w:t>
      </w:r>
    </w:p>
    <w:p w:rsidR="00EB20F6" w:rsidRPr="00E73DD9" w:rsidRDefault="00EB20F6" w:rsidP="00EB20F6">
      <w:pPr>
        <w:ind w:left="220" w:hangingChars="100" w:hanging="220"/>
        <w:rPr>
          <w:rFonts w:ascii="HG丸ｺﾞｼｯｸM-PRO" w:eastAsia="HG丸ｺﾞｼｯｸM-PRO" w:hAnsi="HG丸ｺﾞｼｯｸM-PRO"/>
          <w:color w:val="000000" w:themeColor="text1"/>
          <w:sz w:val="22"/>
        </w:rPr>
      </w:pPr>
    </w:p>
    <w:p w:rsidR="00EB20F6" w:rsidRPr="00E73DD9" w:rsidRDefault="00EB20F6" w:rsidP="00EB20F6">
      <w:pPr>
        <w:ind w:left="220" w:hangingChars="100" w:hanging="220"/>
        <w:rPr>
          <w:rFonts w:ascii="HG丸ｺﾞｼｯｸM-PRO" w:eastAsia="HG丸ｺﾞｼｯｸM-PRO" w:hAnsi="HG丸ｺﾞｼｯｸM-PRO"/>
          <w:color w:val="000000" w:themeColor="text1"/>
          <w:sz w:val="22"/>
        </w:rPr>
      </w:pPr>
    </w:p>
    <w:p w:rsidR="00EB20F6" w:rsidRPr="00E73DD9" w:rsidRDefault="00EB20F6" w:rsidP="00EB20F6">
      <w:pPr>
        <w:ind w:left="220" w:hangingChars="100" w:hanging="220"/>
        <w:rPr>
          <w:rFonts w:ascii="HG丸ｺﾞｼｯｸM-PRO" w:eastAsia="HG丸ｺﾞｼｯｸM-PRO" w:hAnsi="HG丸ｺﾞｼｯｸM-PRO"/>
          <w:color w:val="000000" w:themeColor="text1"/>
          <w:sz w:val="22"/>
        </w:rPr>
      </w:pPr>
    </w:p>
    <w:p w:rsidR="00EB20F6" w:rsidRPr="00E73DD9" w:rsidRDefault="00EB20F6" w:rsidP="00EB20F6">
      <w:pPr>
        <w:ind w:left="220" w:hangingChars="100" w:hanging="220"/>
        <w:rPr>
          <w:rFonts w:ascii="HG丸ｺﾞｼｯｸM-PRO" w:eastAsia="HG丸ｺﾞｼｯｸM-PRO" w:hAnsi="HG丸ｺﾞｼｯｸM-PRO"/>
          <w:color w:val="000000" w:themeColor="text1"/>
          <w:sz w:val="22"/>
        </w:rPr>
      </w:pPr>
    </w:p>
    <w:p w:rsidR="00EB20F6" w:rsidRPr="00E73DD9" w:rsidRDefault="00EB20F6" w:rsidP="00EB20F6">
      <w:pPr>
        <w:ind w:left="220" w:hangingChars="100" w:hanging="220"/>
        <w:rPr>
          <w:rFonts w:ascii="HG丸ｺﾞｼｯｸM-PRO" w:eastAsia="HG丸ｺﾞｼｯｸM-PRO" w:hAnsi="HG丸ｺﾞｼｯｸM-PRO"/>
          <w:color w:val="000000" w:themeColor="text1"/>
          <w:sz w:val="22"/>
        </w:rPr>
      </w:pPr>
    </w:p>
    <w:p w:rsidR="00EB20F6" w:rsidRPr="00E73DD9" w:rsidRDefault="00EB20F6" w:rsidP="00EB20F6">
      <w:pPr>
        <w:ind w:left="220" w:hangingChars="100" w:hanging="220"/>
        <w:rPr>
          <w:rFonts w:ascii="HG丸ｺﾞｼｯｸM-PRO" w:eastAsia="HG丸ｺﾞｼｯｸM-PRO" w:hAnsi="HG丸ｺﾞｼｯｸM-PRO"/>
          <w:color w:val="000000" w:themeColor="text1"/>
          <w:sz w:val="22"/>
        </w:rPr>
      </w:pPr>
    </w:p>
    <w:p w:rsidR="00EB20F6" w:rsidRPr="00E73DD9" w:rsidRDefault="00EB20F6" w:rsidP="00EB20F6">
      <w:pPr>
        <w:ind w:left="220" w:hangingChars="100" w:hanging="220"/>
        <w:rPr>
          <w:rFonts w:ascii="HG丸ｺﾞｼｯｸM-PRO" w:eastAsia="HG丸ｺﾞｼｯｸM-PRO" w:hAnsi="HG丸ｺﾞｼｯｸM-PRO"/>
          <w:color w:val="000000" w:themeColor="text1"/>
          <w:sz w:val="22"/>
        </w:rPr>
      </w:pPr>
    </w:p>
    <w:p w:rsidR="00EB20F6" w:rsidRPr="00E73DD9" w:rsidRDefault="00EB20F6" w:rsidP="00EB20F6">
      <w:pPr>
        <w:ind w:left="281" w:hangingChars="100" w:hanging="281"/>
        <w:rPr>
          <w:rFonts w:ascii="HG丸ｺﾞｼｯｸM-PRO" w:eastAsia="HG丸ｺﾞｼｯｸM-PRO" w:hAnsi="HG丸ｺﾞｼｯｸM-PRO"/>
          <w:color w:val="000000" w:themeColor="text1"/>
          <w:sz w:val="22"/>
        </w:rPr>
      </w:pPr>
      <w:r w:rsidRPr="00E73DD9">
        <w:rPr>
          <w:rFonts w:ascii="ＭＳ ゴシック" w:eastAsia="ＭＳ ゴシック" w:hAnsi="ＭＳ ゴシック"/>
          <w:b/>
          <w:noProof/>
          <w:color w:val="0070C0"/>
          <w:sz w:val="28"/>
          <w:szCs w:val="28"/>
        </w:rPr>
        <mc:AlternateContent>
          <mc:Choice Requires="wps">
            <w:drawing>
              <wp:anchor distT="0" distB="0" distL="114300" distR="114300" simplePos="0" relativeHeight="251791360" behindDoc="0" locked="0" layoutInCell="1" allowOverlap="1" wp14:anchorId="77303216" wp14:editId="0EFE7F6A">
                <wp:simplePos x="0" y="0"/>
                <wp:positionH relativeFrom="column">
                  <wp:posOffset>4271645</wp:posOffset>
                </wp:positionH>
                <wp:positionV relativeFrom="paragraph">
                  <wp:posOffset>88900</wp:posOffset>
                </wp:positionV>
                <wp:extent cx="2819400" cy="295275"/>
                <wp:effectExtent l="0" t="0" r="0" b="4445"/>
                <wp:wrapNone/>
                <wp:docPr id="3636" name="テキスト ボックス 3636"/>
                <wp:cNvGraphicFramePr/>
                <a:graphic xmlns:a="http://schemas.openxmlformats.org/drawingml/2006/main">
                  <a:graphicData uri="http://schemas.microsoft.com/office/word/2010/wordprocessingShape">
                    <wps:wsp>
                      <wps:cNvSpPr txBox="1"/>
                      <wps:spPr>
                        <a:xfrm>
                          <a:off x="0" y="0"/>
                          <a:ext cx="2819400" cy="295275"/>
                        </a:xfrm>
                        <a:prstGeom prst="rect">
                          <a:avLst/>
                        </a:prstGeom>
                        <a:noFill/>
                        <a:ln w="6350">
                          <a:noFill/>
                        </a:ln>
                        <a:effectLst/>
                      </wps:spPr>
                      <wps:txbx>
                        <w:txbxContent>
                          <w:p w:rsidR="00C20281" w:rsidRPr="00B95724" w:rsidRDefault="00C20281" w:rsidP="00EB20F6">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感染症病床</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テキスト ボックス 3636" o:spid="_x0000_s1146" type="#_x0000_t202" style="position:absolute;left:0;text-align:left;margin-left:336.35pt;margin-top:7pt;width:222pt;height:23.25pt;z-index:2517913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" filled="f" stroked="f" strokeweight=".5pt">
                <v:textbox style="mso-fit-shape-to-text:t">
                  <w:txbxContent>
                    <w:p w:rsidR="00C20281" w:rsidRPr="00B95724" w:rsidRDefault="00C20281" w:rsidP="00EB20F6">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感染症病床</w:t>
                      </w:r>
                    </w:p>
                  </w:txbxContent>
                </v:textbox>
              </v:shape>
            </w:pict>
          </mc:Fallback>
        </mc:AlternateContent>
      </w:r>
      <w:r w:rsidRPr="00E73DD9">
        <w:rPr>
          <w:rFonts w:ascii="ＭＳ ゴシック" w:eastAsia="ＭＳ ゴシック" w:hAnsi="ＭＳ ゴシック"/>
          <w:b/>
          <w:noProof/>
          <w:color w:val="0070C0"/>
          <w:sz w:val="28"/>
          <w:szCs w:val="28"/>
        </w:rPr>
        <mc:AlternateContent>
          <mc:Choice Requires="wps">
            <w:drawing>
              <wp:anchor distT="0" distB="0" distL="114300" distR="114300" simplePos="0" relativeHeight="251790336" behindDoc="0" locked="0" layoutInCell="1" allowOverlap="1" wp14:anchorId="546ABDEE" wp14:editId="1E0524B0">
                <wp:simplePos x="0" y="0"/>
                <wp:positionH relativeFrom="column">
                  <wp:posOffset>1025525</wp:posOffset>
                </wp:positionH>
                <wp:positionV relativeFrom="paragraph">
                  <wp:posOffset>83820</wp:posOffset>
                </wp:positionV>
                <wp:extent cx="2819400" cy="295275"/>
                <wp:effectExtent l="0" t="0" r="0" b="4445"/>
                <wp:wrapNone/>
                <wp:docPr id="3637" name="テキスト ボックス 3637"/>
                <wp:cNvGraphicFramePr/>
                <a:graphic xmlns:a="http://schemas.openxmlformats.org/drawingml/2006/main">
                  <a:graphicData uri="http://schemas.microsoft.com/office/word/2010/wordprocessingShape">
                    <wps:wsp>
                      <wps:cNvSpPr txBox="1"/>
                      <wps:spPr>
                        <a:xfrm>
                          <a:off x="0" y="0"/>
                          <a:ext cx="2819400" cy="295275"/>
                        </a:xfrm>
                        <a:prstGeom prst="rect">
                          <a:avLst/>
                        </a:prstGeom>
                        <a:noFill/>
                        <a:ln w="6350">
                          <a:noFill/>
                        </a:ln>
                        <a:effectLst/>
                      </wps:spPr>
                      <wps:txbx>
                        <w:txbxContent>
                          <w:p w:rsidR="00C20281" w:rsidRPr="00B95724" w:rsidRDefault="00C20281" w:rsidP="00EB20F6">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結核病床</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テキスト ボックス 3637" o:spid="_x0000_s1147" type="#_x0000_t202" style="position:absolute;left:0;text-align:left;margin-left:80.75pt;margin-top:6.6pt;width:222pt;height:23.25pt;z-index:2517903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" filled="f" stroked="f" strokeweight=".5pt">
                <v:textbox style="mso-fit-shape-to-text:t">
                  <w:txbxContent>
                    <w:p w:rsidR="00C20281" w:rsidRPr="00B95724" w:rsidRDefault="00C20281" w:rsidP="00EB20F6">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結核病床</w:t>
                      </w:r>
                    </w:p>
                  </w:txbxContent>
                </v:textbox>
              </v:shape>
            </w:pict>
          </mc:Fallback>
        </mc:AlternateContent>
      </w:r>
    </w:p>
    <w:p w:rsidR="00EB20F6" w:rsidRPr="00E73DD9" w:rsidRDefault="00EB20F6" w:rsidP="00EB20F6">
      <w:pPr>
        <w:ind w:leftChars="100" w:left="210" w:firstLineChars="100" w:firstLine="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w:drawing>
          <wp:anchor distT="0" distB="0" distL="114300" distR="114300" simplePos="0" relativeHeight="251810816" behindDoc="0" locked="0" layoutInCell="1" allowOverlap="1" wp14:anchorId="7E2865E7" wp14:editId="6EDA3EC9">
            <wp:simplePos x="0" y="0"/>
            <wp:positionH relativeFrom="column">
              <wp:posOffset>3128010</wp:posOffset>
            </wp:positionH>
            <wp:positionV relativeFrom="paragraph">
              <wp:posOffset>6985</wp:posOffset>
            </wp:positionV>
            <wp:extent cx="3242310" cy="2159635"/>
            <wp:effectExtent l="0" t="0" r="0" b="0"/>
            <wp:wrapNone/>
            <wp:docPr id="99" name="図 99" descr="感染症病床" title="図表2-5-9　人口10万人対の二次医療圏別病床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242310" cy="21596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73DD9">
        <w:rPr>
          <w:rFonts w:ascii="HG丸ｺﾞｼｯｸM-PRO" w:eastAsia="HG丸ｺﾞｼｯｸM-PRO" w:hAnsi="HG丸ｺﾞｼｯｸM-PRO"/>
          <w:noProof/>
          <w:color w:val="000000" w:themeColor="text1"/>
          <w:sz w:val="22"/>
        </w:rPr>
        <w:drawing>
          <wp:anchor distT="0" distB="0" distL="114300" distR="114300" simplePos="0" relativeHeight="251812864" behindDoc="0" locked="0" layoutInCell="1" allowOverlap="1" wp14:anchorId="45A78634" wp14:editId="46D442FF">
            <wp:simplePos x="0" y="0"/>
            <wp:positionH relativeFrom="column">
              <wp:posOffset>-88900</wp:posOffset>
            </wp:positionH>
            <wp:positionV relativeFrom="paragraph">
              <wp:posOffset>9525</wp:posOffset>
            </wp:positionV>
            <wp:extent cx="3237230" cy="2159635"/>
            <wp:effectExtent l="0" t="0" r="1270" b="0"/>
            <wp:wrapNone/>
            <wp:docPr id="101" name="図 101" descr="結核病床" title="図表2-5-9　人口10万人対の二次医療圏別病床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73DD9">
        <w:rPr>
          <w:rFonts w:ascii="HG丸ｺﾞｼｯｸM-PRO" w:eastAsia="HG丸ｺﾞｼｯｸM-PRO" w:hAnsi="HG丸ｺﾞｼｯｸM-PRO" w:hint="eastAsia"/>
          <w:color w:val="000000" w:themeColor="text1"/>
          <w:sz w:val="22"/>
        </w:rPr>
        <w:t xml:space="preserve">　</w:t>
      </w:r>
    </w:p>
    <w:p w:rsidR="00EB20F6" w:rsidRPr="00E73DD9" w:rsidRDefault="00EB20F6" w:rsidP="00EB20F6">
      <w:pPr>
        <w:ind w:left="220" w:hangingChars="100" w:hanging="220"/>
        <w:rPr>
          <w:rFonts w:ascii="HG丸ｺﾞｼｯｸM-PRO" w:eastAsia="HG丸ｺﾞｼｯｸM-PRO" w:hAnsi="HG丸ｺﾞｼｯｸM-PRO"/>
          <w:color w:val="000000" w:themeColor="text1"/>
          <w:sz w:val="22"/>
        </w:rPr>
      </w:pPr>
    </w:p>
    <w:p w:rsidR="00EB20F6" w:rsidRPr="00E73DD9" w:rsidRDefault="00EB20F6" w:rsidP="00EB20F6">
      <w:pPr>
        <w:ind w:leftChars="100" w:left="210" w:firstLineChars="100" w:firstLine="220"/>
        <w:rPr>
          <w:rFonts w:ascii="HG丸ｺﾞｼｯｸM-PRO" w:eastAsia="HG丸ｺﾞｼｯｸM-PRO" w:hAnsi="HG丸ｺﾞｼｯｸM-PRO"/>
          <w:color w:val="000000" w:themeColor="text1"/>
          <w:sz w:val="22"/>
        </w:rPr>
      </w:pPr>
    </w:p>
    <w:p w:rsidR="00EB20F6" w:rsidRPr="00E73DD9" w:rsidRDefault="00EB20F6" w:rsidP="00EB20F6">
      <w:pPr>
        <w:ind w:left="220" w:hangingChars="100" w:hanging="220"/>
        <w:rPr>
          <w:rFonts w:ascii="HG丸ｺﾞｼｯｸM-PRO" w:eastAsia="HG丸ｺﾞｼｯｸM-PRO" w:hAnsi="HG丸ｺﾞｼｯｸM-PRO"/>
          <w:color w:val="000000" w:themeColor="text1"/>
          <w:sz w:val="22"/>
        </w:rPr>
      </w:pPr>
    </w:p>
    <w:p w:rsidR="00EB20F6" w:rsidRPr="00E73DD9" w:rsidRDefault="00EB20F6" w:rsidP="00EB20F6">
      <w:pPr>
        <w:widowControl/>
        <w:jc w:val="left"/>
        <w:rPr>
          <w:rFonts w:ascii="HG丸ｺﾞｼｯｸM-PRO" w:eastAsia="HG丸ｺﾞｼｯｸM-PRO" w:hAnsi="HG丸ｺﾞｼｯｸM-PRO"/>
          <w:b/>
          <w:sz w:val="28"/>
          <w:bdr w:val="single" w:sz="4" w:space="0" w:color="auto"/>
          <w:shd w:val="clear" w:color="auto" w:fill="C6D9F1"/>
        </w:rPr>
      </w:pPr>
      <w:r w:rsidRPr="00E73DD9">
        <w:rPr>
          <w:rFonts w:ascii="ＭＳ ゴシック" w:eastAsia="ＭＳ ゴシック" w:hAnsi="ＭＳ ゴシック" w:hint="eastAsia"/>
          <w:noProof/>
          <w:sz w:val="22"/>
        </w:rPr>
        <mc:AlternateContent>
          <mc:Choice Requires="wps">
            <w:drawing>
              <wp:anchor distT="0" distB="0" distL="114300" distR="114300" simplePos="0" relativeHeight="251784192" behindDoc="0" locked="0" layoutInCell="1" allowOverlap="1" wp14:anchorId="0B2F127D" wp14:editId="27E5063A">
                <wp:simplePos x="0" y="0"/>
                <wp:positionH relativeFrom="column">
                  <wp:posOffset>1050290</wp:posOffset>
                </wp:positionH>
                <wp:positionV relativeFrom="paragraph">
                  <wp:posOffset>1022985</wp:posOffset>
                </wp:positionV>
                <wp:extent cx="2619375" cy="372110"/>
                <wp:effectExtent l="0" t="0" r="0" b="0"/>
                <wp:wrapNone/>
                <wp:docPr id="3638" name="テキスト ボックス 3638" descr="出典　厚生労働省「医療施設動態調査」&#10;※「人口10万人対」算出に用いた人口は、大阪府総務部「大阪府の推計人口（平成26年10月1日現在）」&#10;"/>
                <wp:cNvGraphicFramePr/>
                <a:graphic xmlns:a="http://schemas.openxmlformats.org/drawingml/2006/main">
                  <a:graphicData uri="http://schemas.microsoft.com/office/word/2010/wordprocessingShape">
                    <wps:wsp>
                      <wps:cNvSpPr txBox="1"/>
                      <wps:spPr>
                        <a:xfrm>
                          <a:off x="0" y="0"/>
                          <a:ext cx="2619375" cy="372110"/>
                        </a:xfrm>
                        <a:prstGeom prst="rect">
                          <a:avLst/>
                        </a:prstGeom>
                        <a:noFill/>
                        <a:ln w="6350">
                          <a:noFill/>
                        </a:ln>
                        <a:effectLst/>
                      </wps:spPr>
                      <wps:txbx>
                        <w:txbxContent>
                          <w:p w:rsidR="00C20281" w:rsidRPr="00414A21" w:rsidRDefault="00C20281" w:rsidP="00EB20F6">
                            <w:pPr>
                              <w:spacing w:line="240" w:lineRule="exact"/>
                              <w:jc w:val="left"/>
                              <w:rPr>
                                <w:rFonts w:ascii="ＭＳ ゴシック" w:eastAsia="ＭＳ ゴシック" w:hAnsi="ＭＳ ゴシック"/>
                                <w:sz w:val="16"/>
                                <w:szCs w:val="16"/>
                              </w:rPr>
                            </w:pPr>
                            <w:r w:rsidRPr="00414A21">
                              <w:rPr>
                                <w:rFonts w:ascii="ＭＳ ゴシック" w:eastAsia="ＭＳ ゴシック" w:hAnsi="ＭＳ ゴシック" w:hint="eastAsia"/>
                                <w:sz w:val="16"/>
                                <w:szCs w:val="16"/>
                              </w:rPr>
                              <w:t>出典　厚生労働省「医療施設動態調査」</w:t>
                            </w:r>
                          </w:p>
                          <w:p w:rsidR="00C20281" w:rsidRPr="00414A21" w:rsidRDefault="00C20281" w:rsidP="00EB20F6">
                            <w:pPr>
                              <w:spacing w:line="240" w:lineRule="exact"/>
                              <w:jc w:val="left"/>
                              <w:rPr>
                                <w:rFonts w:ascii="ＭＳ ゴシック" w:eastAsia="ＭＳ ゴシック" w:hAnsi="ＭＳ ゴシック"/>
                                <w:sz w:val="16"/>
                                <w:szCs w:val="20"/>
                              </w:rPr>
                            </w:pPr>
                            <w:r w:rsidRPr="00414A21">
                              <w:rPr>
                                <w:rFonts w:ascii="ＭＳ ゴシック" w:eastAsia="ＭＳ ゴシック" w:hAnsi="ＭＳ ゴシック" w:hint="eastAsia"/>
                                <w:sz w:val="16"/>
                                <w:szCs w:val="20"/>
                              </w:rPr>
                              <w:t>※「人口10万人対」算出に用いた人口は、大阪府総務部「大阪府の推計人口（平成26年10月1日現在）」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テキスト ボックス 3638" o:spid="_x0000_s1148" type="#_x0000_t202" alt="出典　厚生労働省「医療施設動態調査」&#10;※「人口10万人対」算出に用いた人口は、大阪府総務部「大阪府の推計人口（平成26年10月1日現在）」&#10;" style="position:absolute;margin-left:82.7pt;margin-top:80.55pt;width:206.25pt;height:29.3pt;z-index:2517841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" filled="f" stroked="f" strokeweight=".5pt">
                <v:textbox style="mso-fit-shape-to-text:t">
                  <w:txbxContent>
                    <w:p w:rsidR="00C20281" w:rsidRPr="00414A21" w:rsidRDefault="00C20281" w:rsidP="00EB20F6">
                      <w:pPr>
                        <w:spacing w:line="240" w:lineRule="exact"/>
                        <w:jc w:val="left"/>
                        <w:rPr>
                          <w:rFonts w:ascii="ＭＳ ゴシック" w:eastAsia="ＭＳ ゴシック" w:hAnsi="ＭＳ ゴシック"/>
                          <w:sz w:val="16"/>
                          <w:szCs w:val="16"/>
                        </w:rPr>
                      </w:pPr>
                      <w:r w:rsidRPr="00414A21">
                        <w:rPr>
                          <w:rFonts w:ascii="ＭＳ ゴシック" w:eastAsia="ＭＳ ゴシック" w:hAnsi="ＭＳ ゴシック" w:hint="eastAsia"/>
                          <w:sz w:val="16"/>
                          <w:szCs w:val="16"/>
                        </w:rPr>
                        <w:t>出典　厚生労働省「医療施設動態調査」</w:t>
                      </w:r>
                    </w:p>
                    <w:p w:rsidR="00C20281" w:rsidRPr="00414A21" w:rsidRDefault="00C20281" w:rsidP="00EB20F6">
                      <w:pPr>
                        <w:spacing w:line="240" w:lineRule="exact"/>
                        <w:jc w:val="left"/>
                        <w:rPr>
                          <w:rFonts w:ascii="ＭＳ ゴシック" w:eastAsia="ＭＳ ゴシック" w:hAnsi="ＭＳ ゴシック"/>
                          <w:sz w:val="16"/>
                          <w:szCs w:val="20"/>
                        </w:rPr>
                      </w:pPr>
                      <w:r w:rsidRPr="00414A21">
                        <w:rPr>
                          <w:rFonts w:ascii="ＭＳ ゴシック" w:eastAsia="ＭＳ ゴシック" w:hAnsi="ＭＳ ゴシック" w:hint="eastAsia"/>
                          <w:sz w:val="16"/>
                          <w:szCs w:val="20"/>
                        </w:rPr>
                        <w:t>※「人口10万人対」算出に用いた人口は、大阪府総務部「大阪府の推計人口（平成26年10月1日現在）」</w:t>
                      </w:r>
                    </w:p>
                  </w:txbxContent>
                </v:textbox>
              </v:shape>
            </w:pict>
          </mc:Fallback>
        </mc:AlternateContent>
      </w:r>
      <w:r w:rsidRPr="00E73DD9">
        <w:rPr>
          <w:rFonts w:ascii="HG丸ｺﾞｼｯｸM-PRO" w:eastAsia="HG丸ｺﾞｼｯｸM-PRO" w:hAnsi="HG丸ｺﾞｼｯｸM-PRO"/>
          <w:color w:val="000000" w:themeColor="text1"/>
          <w:sz w:val="22"/>
        </w:rPr>
        <w:br w:type="page"/>
      </w:r>
    </w:p>
    <w:p w:rsidR="00EB20F6" w:rsidRPr="00E73DD9" w:rsidRDefault="00EB20F6" w:rsidP="00EB20F6">
      <w:pPr>
        <w:ind w:firstLineChars="200" w:firstLine="440"/>
        <w:rPr>
          <w:rFonts w:ascii="ＭＳ Ｐゴシック" w:eastAsia="ＭＳ Ｐゴシック" w:hAnsi="ＭＳ Ｐゴシック"/>
          <w:color w:val="000000" w:themeColor="text1"/>
          <w:sz w:val="22"/>
        </w:rPr>
      </w:pPr>
      <w:r w:rsidRPr="00E73DD9">
        <w:rPr>
          <w:rFonts w:ascii="ＭＳ Ｐゴシック" w:eastAsia="ＭＳ Ｐゴシック" w:hAnsi="ＭＳ Ｐゴシック" w:hint="eastAsia"/>
          <w:color w:val="000000" w:themeColor="text1"/>
          <w:sz w:val="22"/>
        </w:rPr>
        <w:lastRenderedPageBreak/>
        <w:t>【一般病床・療養病床の入院基本料別病床数】</w:t>
      </w:r>
    </w:p>
    <w:p w:rsidR="00EB20F6" w:rsidRPr="00E73DD9" w:rsidRDefault="00EB20F6" w:rsidP="00EB20F6">
      <w:pPr>
        <w:ind w:leftChars="200" w:left="640" w:hangingChars="100" w:hanging="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hint="eastAsia"/>
          <w:color w:val="000000" w:themeColor="text1"/>
          <w:sz w:val="22"/>
        </w:rPr>
        <w:t>○平成28年度の病床機能報告における一般病床・療養病床の入院基本料別の病床数をみると、一般病棟７対１が28,569床と最も多くなっています。</w:t>
      </w:r>
    </w:p>
    <w:p w:rsidR="00EB20F6" w:rsidRPr="00E73DD9" w:rsidRDefault="00EB20F6" w:rsidP="00EB20F6">
      <w:pPr>
        <w:ind w:leftChars="200" w:left="701" w:hangingChars="100" w:hanging="281"/>
        <w:rPr>
          <w:rFonts w:ascii="HG丸ｺﾞｼｯｸM-PRO" w:eastAsia="HG丸ｺﾞｼｯｸM-PRO" w:hAnsi="HG丸ｺﾞｼｯｸM-PRO"/>
          <w:color w:val="000000" w:themeColor="text1"/>
          <w:sz w:val="22"/>
        </w:rPr>
      </w:pPr>
      <w:r w:rsidRPr="00E73DD9">
        <w:rPr>
          <w:rFonts w:ascii="ＭＳ ゴシック" w:eastAsia="ＭＳ ゴシック" w:hAnsi="ＭＳ ゴシック"/>
          <w:b/>
          <w:noProof/>
          <w:color w:val="0070C0"/>
          <w:sz w:val="28"/>
          <w:szCs w:val="28"/>
        </w:rPr>
        <mc:AlternateContent>
          <mc:Choice Requires="wps">
            <w:drawing>
              <wp:anchor distT="0" distB="0" distL="114300" distR="114300" simplePos="0" relativeHeight="251828224" behindDoc="0" locked="0" layoutInCell="1" allowOverlap="1" wp14:anchorId="6536DA34" wp14:editId="045DDDC7">
                <wp:simplePos x="0" y="0"/>
                <wp:positionH relativeFrom="column">
                  <wp:posOffset>517525</wp:posOffset>
                </wp:positionH>
                <wp:positionV relativeFrom="paragraph">
                  <wp:posOffset>118110</wp:posOffset>
                </wp:positionV>
                <wp:extent cx="4048125" cy="295275"/>
                <wp:effectExtent l="0" t="0" r="0" b="4445"/>
                <wp:wrapNone/>
                <wp:docPr id="3639" name="テキスト ボックス 3639" title="図表2-5-10　一般病床・療養病床の入院基本料別病床数（平成28年度）"/>
                <wp:cNvGraphicFramePr/>
                <a:graphic xmlns:a="http://schemas.openxmlformats.org/drawingml/2006/main">
                  <a:graphicData uri="http://schemas.microsoft.com/office/word/2010/wordprocessingShape">
                    <wps:wsp>
                      <wps:cNvSpPr txBox="1"/>
                      <wps:spPr>
                        <a:xfrm>
                          <a:off x="0" y="0"/>
                          <a:ext cx="4048125" cy="295275"/>
                        </a:xfrm>
                        <a:prstGeom prst="rect">
                          <a:avLst/>
                        </a:prstGeom>
                        <a:noFill/>
                        <a:ln w="6350">
                          <a:noFill/>
                        </a:ln>
                        <a:effectLst/>
                      </wps:spPr>
                      <wps:txbx>
                        <w:txbxContent>
                          <w:p w:rsidR="00C20281" w:rsidRPr="00B95724" w:rsidRDefault="00C20281" w:rsidP="00EB20F6">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図表2-5-10</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一般病床・療養病床の入院基本料別病床数</w:t>
                            </w:r>
                            <w:r w:rsidRPr="007E49D9">
                              <w:rPr>
                                <w:rFonts w:ascii="ＭＳ Ｐゴシック" w:eastAsia="ＭＳ Ｐゴシック" w:hAnsi="ＭＳ Ｐゴシック" w:hint="eastAsia"/>
                                <w:sz w:val="20"/>
                                <w:szCs w:val="20"/>
                              </w:rPr>
                              <w:t>（平成</w:t>
                            </w:r>
                            <w:r>
                              <w:rPr>
                                <w:rFonts w:ascii="ＭＳ Ｐゴシック" w:eastAsia="ＭＳ Ｐゴシック" w:hAnsi="ＭＳ Ｐゴシック" w:hint="eastAsia"/>
                                <w:sz w:val="20"/>
                                <w:szCs w:val="20"/>
                              </w:rPr>
                              <w:t>28年度）</w: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テキスト ボックス 3639" o:spid="_x0000_s1149" type="#_x0000_t202" alt="タイトル: 図表2-5-10　一般病床・療養病床の入院基本料別病床数（平成28年度）" style="position:absolute;left:0;text-align:left;margin-left:40.75pt;margin-top:9.3pt;width:318.75pt;height:23.25pt;z-index:2518282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" filled="f" stroked="f" strokeweight=".5pt">
                <v:textbox style="mso-fit-shape-to-text:t">
                  <w:txbxContent>
                    <w:p w:rsidR="00C20281" w:rsidRPr="00B95724" w:rsidRDefault="00C20281" w:rsidP="00EB20F6">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図表2-5-10</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一般病床・療養病床の入院基本料別病床数</w:t>
                      </w:r>
                      <w:r w:rsidRPr="007E49D9">
                        <w:rPr>
                          <w:rFonts w:ascii="ＭＳ Ｐゴシック" w:eastAsia="ＭＳ Ｐゴシック" w:hAnsi="ＭＳ Ｐゴシック" w:hint="eastAsia"/>
                          <w:sz w:val="20"/>
                          <w:szCs w:val="20"/>
                        </w:rPr>
                        <w:t>（平成</w:t>
                      </w:r>
                      <w:r>
                        <w:rPr>
                          <w:rFonts w:ascii="ＭＳ Ｐゴシック" w:eastAsia="ＭＳ Ｐゴシック" w:hAnsi="ＭＳ Ｐゴシック" w:hint="eastAsia"/>
                          <w:sz w:val="20"/>
                          <w:szCs w:val="20"/>
                        </w:rPr>
                        <w:t>28年度）</w:t>
                      </w:r>
                    </w:p>
                  </w:txbxContent>
                </v:textbox>
              </v:shape>
            </w:pict>
          </mc:Fallback>
        </mc:AlternateContent>
      </w:r>
    </w:p>
    <w:p w:rsidR="00EB20F6" w:rsidRPr="00E73DD9" w:rsidRDefault="00EB20F6" w:rsidP="00EB20F6">
      <w:pPr>
        <w:ind w:leftChars="200" w:left="660" w:hangingChars="100" w:hanging="240"/>
        <w:rPr>
          <w:rFonts w:ascii="HG丸ｺﾞｼｯｸM-PRO" w:eastAsia="HG丸ｺﾞｼｯｸM-PRO" w:hAnsi="HG丸ｺﾞｼｯｸM-PRO"/>
          <w:color w:val="000000" w:themeColor="text1"/>
          <w:sz w:val="22"/>
        </w:rPr>
      </w:pPr>
      <w:r w:rsidRPr="00E73DD9">
        <w:rPr>
          <w:rFonts w:ascii="ＭＳ Ｐゴシック" w:eastAsia="ＭＳ Ｐゴシック" w:hAnsi="ＭＳ Ｐゴシック" w:cs="ＭＳ Ｐゴシック"/>
          <w:noProof/>
          <w:kern w:val="0"/>
          <w:sz w:val="24"/>
        </w:rPr>
        <mc:AlternateContent>
          <mc:Choice Requires="wps">
            <w:drawing>
              <wp:anchor distT="0" distB="0" distL="114300" distR="114300" simplePos="0" relativeHeight="251830272" behindDoc="0" locked="0" layoutInCell="1" allowOverlap="1" wp14:anchorId="1C3A7F07" wp14:editId="0B27FE85">
                <wp:simplePos x="0" y="0"/>
                <wp:positionH relativeFrom="column">
                  <wp:posOffset>123825</wp:posOffset>
                </wp:positionH>
                <wp:positionV relativeFrom="paragraph">
                  <wp:posOffset>2324100</wp:posOffset>
                </wp:positionV>
                <wp:extent cx="6071235" cy="762000"/>
                <wp:effectExtent l="0" t="0" r="5715" b="0"/>
                <wp:wrapNone/>
                <wp:docPr id="3641" name="テキスト ボックス 3641" descr="※救命救急入院料・特定集中治療室管理料等：救命救急入院料、特定集中治療室管理料、ﾊｲｹｱﾕﾆｯﾄ入院医療管理料、脳卒中ｹｱﾕﾆｯﾄ入院医療管理料、小児特定集中治療室管理料、新生児特定集中治療室管理料、総合周産期特定集中治療室管理料、新生児治療回復室入院医療管理料&#10;特定機能病院一般病棟入院基本料等：特定機能病院一般病棟入院基本料、専門病院入院基本料&#10;障害者施設等・特殊疾患病棟入院料：障害者施設等入院基本料、特殊疾患入院医療管理料、特殊疾患病棟入院料&#10;"/>
                <wp:cNvGraphicFramePr/>
                <a:graphic xmlns:a="http://schemas.openxmlformats.org/drawingml/2006/main">
                  <a:graphicData uri="http://schemas.microsoft.com/office/word/2010/wordprocessingShape">
                    <wps:wsp>
                      <wps:cNvSpPr txBox="1"/>
                      <wps:spPr>
                        <a:xfrm>
                          <a:off x="0" y="0"/>
                          <a:ext cx="6071235" cy="762000"/>
                        </a:xfrm>
                        <a:prstGeom prst="rect">
                          <a:avLst/>
                        </a:prstGeom>
                        <a:solidFill>
                          <a:srgbClr val="4F81BD">
                            <a:lumMod val="20000"/>
                            <a:lumOff val="80000"/>
                          </a:srgbClr>
                        </a:solidFill>
                        <a:ln w="6350">
                          <a:noFill/>
                        </a:ln>
                        <a:effectLst/>
                      </wps:spPr>
                      <wps:txbx>
                        <w:txbxContent>
                          <w:p w:rsidR="00C20281" w:rsidRDefault="00C20281" w:rsidP="00EB20F6">
                            <w:pPr>
                              <w:snapToGrid w:val="0"/>
                              <w:ind w:left="3360" w:hangingChars="2100" w:hanging="3360"/>
                              <w:rPr>
                                <w:rFonts w:asciiTheme="majorEastAsia" w:eastAsiaTheme="majorEastAsia" w:hAnsiTheme="majorEastAsia"/>
                                <w:sz w:val="16"/>
                                <w:szCs w:val="16"/>
                              </w:rPr>
                            </w:pPr>
                            <w:r>
                              <w:rPr>
                                <w:rFonts w:asciiTheme="majorEastAsia" w:eastAsiaTheme="majorEastAsia" w:hAnsiTheme="majorEastAsia" w:hint="eastAsia"/>
                                <w:sz w:val="16"/>
                                <w:szCs w:val="16"/>
                              </w:rPr>
                              <w:t>※救命救急入院料・特定集中治療室管理料等：救命救急入院料、特定集中治療室管理料、ﾊｲｹｱﾕﾆｯﾄ入院医療管理料、脳卒中ｹｱﾕﾆｯﾄ入院医療管理料、小児特定集中治療室管理料、新生児特定集中治療室管理料、総合周産期特定集中治療室管理料、新生児治療回復室入院医療管理料</w:t>
                            </w:r>
                          </w:p>
                          <w:p w:rsidR="00C20281" w:rsidRDefault="00C20281" w:rsidP="00EB20F6">
                            <w:pPr>
                              <w:snapToGrid w:val="0"/>
                              <w:ind w:firstLineChars="100" w:firstLine="160"/>
                              <w:rPr>
                                <w:rFonts w:asciiTheme="majorEastAsia" w:eastAsiaTheme="majorEastAsia" w:hAnsiTheme="majorEastAsia"/>
                                <w:sz w:val="16"/>
                                <w:szCs w:val="16"/>
                              </w:rPr>
                            </w:pPr>
                            <w:r>
                              <w:rPr>
                                <w:rFonts w:asciiTheme="majorEastAsia" w:eastAsiaTheme="majorEastAsia" w:hAnsiTheme="majorEastAsia" w:hint="eastAsia"/>
                                <w:sz w:val="16"/>
                                <w:szCs w:val="16"/>
                              </w:rPr>
                              <w:t>特定機能病院一般病棟入院基本料等：特定機能病院一般病棟入院基本料、専門病院入院基本料</w:t>
                            </w:r>
                          </w:p>
                          <w:p w:rsidR="00C20281" w:rsidRDefault="00C20281" w:rsidP="00EB20F6">
                            <w:pPr>
                              <w:snapToGrid w:val="0"/>
                              <w:ind w:firstLineChars="100" w:firstLine="160"/>
                              <w:rPr>
                                <w:rFonts w:asciiTheme="majorEastAsia" w:eastAsiaTheme="majorEastAsia" w:hAnsiTheme="majorEastAsia"/>
                                <w:sz w:val="16"/>
                                <w:szCs w:val="16"/>
                              </w:rPr>
                            </w:pPr>
                            <w:r>
                              <w:rPr>
                                <w:rFonts w:asciiTheme="majorEastAsia" w:eastAsiaTheme="majorEastAsia" w:hAnsiTheme="majorEastAsia" w:hint="eastAsia"/>
                                <w:sz w:val="16"/>
                                <w:szCs w:val="16"/>
                              </w:rPr>
                              <w:t>障害者施設等・特殊疾患病棟入院料：障害者施設等入院基本料、特殊疾患入院医療管理料、特殊疾患病棟入院料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テキスト ボックス 3641" o:spid="_x0000_s1150" type="#_x0000_t202" alt="※救命救急入院料・特定集中治療室管理料等：救命救急入院料、特定集中治療室管理料、ﾊｲｹｱﾕﾆｯﾄ入院医療管理料、脳卒中ｹｱﾕﾆｯﾄ入院医療管理料、小児特定集中治療室管理料、新生児特定集中治療室管理料、総合周産期特定集中治療室管理料、新生児治療回復室入院医療管理料&#10;特定機能病院一般病棟入院基本料等：特定機能病院一般病棟入院基本料、専門病院入院基本料&#10;障害者施設等・特殊疾患病棟入院料：障害者施設等入院基本料、特殊疾患入院医療管理料、特殊疾患病棟入院料&#10;" style="position:absolute;left:0;text-align:left;margin-left:9.75pt;margin-top:183pt;width:478.05pt;height:60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" fillcolor="#dce6f2" stroked="f" strokeweight=".5pt">
                <v:textbox>
                  <w:txbxContent>
                    <w:p w:rsidR="00C20281" w:rsidRDefault="00C20281" w:rsidP="00EB20F6">
                      <w:pPr>
                        <w:snapToGrid w:val="0"/>
                        <w:ind w:left="3360" w:hangingChars="2100" w:hanging="3360"/>
                        <w:rPr>
                          <w:rFonts w:asciiTheme="majorEastAsia" w:eastAsiaTheme="majorEastAsia" w:hAnsiTheme="majorEastAsia"/>
                          <w:sz w:val="16"/>
                          <w:szCs w:val="16"/>
                        </w:rPr>
                      </w:pPr>
                      <w:r>
                        <w:rPr>
                          <w:rFonts w:asciiTheme="majorEastAsia" w:eastAsiaTheme="majorEastAsia" w:hAnsiTheme="majorEastAsia" w:hint="eastAsia"/>
                          <w:sz w:val="16"/>
                          <w:szCs w:val="16"/>
                        </w:rPr>
                        <w:t>※救命救急入院料・特定集中治療室管理料等：救命救急入院料、特定集中治療室管理料、ﾊｲｹｱﾕﾆｯﾄ入院医療管理料、脳卒中ｹｱﾕﾆｯﾄ入院医療管理料、小児特定集中治療室管理料、新生児特定集中治療室管理料、総合周産期特定集中治療室管理料、新生児治療回復室入院医療管理料</w:t>
                      </w:r>
                    </w:p>
                    <w:p w:rsidR="00C20281" w:rsidRDefault="00C20281" w:rsidP="00EB20F6">
                      <w:pPr>
                        <w:snapToGrid w:val="0"/>
                        <w:ind w:firstLineChars="100" w:firstLine="160"/>
                        <w:rPr>
                          <w:rFonts w:asciiTheme="majorEastAsia" w:eastAsiaTheme="majorEastAsia" w:hAnsiTheme="majorEastAsia"/>
                          <w:sz w:val="16"/>
                          <w:szCs w:val="16"/>
                        </w:rPr>
                      </w:pPr>
                      <w:r>
                        <w:rPr>
                          <w:rFonts w:asciiTheme="majorEastAsia" w:eastAsiaTheme="majorEastAsia" w:hAnsiTheme="majorEastAsia" w:hint="eastAsia"/>
                          <w:sz w:val="16"/>
                          <w:szCs w:val="16"/>
                        </w:rPr>
                        <w:t>特定機能病院一般病棟入院基本料等：特定機能病院一般病棟入院基本料、専門病院入院基本料</w:t>
                      </w:r>
                    </w:p>
                    <w:p w:rsidR="00C20281" w:rsidRDefault="00C20281" w:rsidP="00EB20F6">
                      <w:pPr>
                        <w:snapToGrid w:val="0"/>
                        <w:ind w:firstLineChars="100" w:firstLine="160"/>
                        <w:rPr>
                          <w:rFonts w:asciiTheme="majorEastAsia" w:eastAsiaTheme="majorEastAsia" w:hAnsiTheme="majorEastAsia"/>
                          <w:sz w:val="16"/>
                          <w:szCs w:val="16"/>
                        </w:rPr>
                      </w:pPr>
                      <w:r>
                        <w:rPr>
                          <w:rFonts w:asciiTheme="majorEastAsia" w:eastAsiaTheme="majorEastAsia" w:hAnsiTheme="majorEastAsia" w:hint="eastAsia"/>
                          <w:sz w:val="16"/>
                          <w:szCs w:val="16"/>
                        </w:rPr>
                        <w:t>障害者施設等・特殊疾患病棟入院料：障害者施設等入院基本料、特殊疾患入院医療管理料、特殊疾患病棟入院料</w:t>
                      </w:r>
                    </w:p>
                  </w:txbxContent>
                </v:textbox>
              </v:shape>
            </w:pict>
          </mc:Fallback>
        </mc:AlternateContent>
      </w:r>
      <w:r w:rsidRPr="00E73DD9">
        <w:rPr>
          <w:rFonts w:ascii="HG丸ｺﾞｼｯｸM-PRO" w:eastAsia="HG丸ｺﾞｼｯｸM-PRO" w:hAnsi="HG丸ｺﾞｼｯｸM-PRO" w:hint="eastAsia"/>
          <w:color w:val="000000" w:themeColor="text1"/>
          <w:sz w:val="22"/>
        </w:rPr>
        <w:t xml:space="preserve">　　</w:t>
      </w:r>
      <w:r w:rsidR="006C2273">
        <w:rPr>
          <w:rFonts w:ascii="HG丸ｺﾞｼｯｸM-PRO" w:eastAsia="HG丸ｺﾞｼｯｸM-PRO" w:hAnsi="HG丸ｺﾞｼｯｸM-PRO" w:hint="eastAsia"/>
          <w:color w:val="000000" w:themeColor="text1"/>
          <w:sz w:val="22"/>
        </w:rPr>
        <w:t xml:space="preserve">　</w:t>
      </w:r>
      <w:r w:rsidRPr="00E73DD9">
        <w:rPr>
          <w:rFonts w:ascii="HG丸ｺﾞｼｯｸM-PRO" w:eastAsia="HG丸ｺﾞｼｯｸM-PRO" w:hAnsi="HG丸ｺﾞｼｯｸM-PRO"/>
          <w:noProof/>
          <w:color w:val="000000" w:themeColor="text1"/>
          <w:sz w:val="22"/>
        </w:rPr>
        <w:drawing>
          <wp:inline distT="0" distB="0" distL="0" distR="0" wp14:anchorId="185BF907" wp14:editId="1B6D4AAD">
            <wp:extent cx="4639231" cy="2160000"/>
            <wp:effectExtent l="0" t="0" r="0" b="0"/>
            <wp:docPr id="106" name="図 106" title="図表2-5-10　一般病床・療養病床の入院基本料別病床数（平成28年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639231" cy="2160000"/>
                    </a:xfrm>
                    <a:prstGeom prst="rect">
                      <a:avLst/>
                    </a:prstGeom>
                    <a:noFill/>
                    <a:ln>
                      <a:noFill/>
                    </a:ln>
                  </pic:spPr>
                </pic:pic>
              </a:graphicData>
            </a:graphic>
          </wp:inline>
        </w:drawing>
      </w:r>
    </w:p>
    <w:p w:rsidR="00EB20F6" w:rsidRPr="00E73DD9" w:rsidRDefault="00EB20F6" w:rsidP="00EB20F6">
      <w:pPr>
        <w:ind w:leftChars="200" w:left="640" w:hangingChars="100" w:hanging="220"/>
        <w:rPr>
          <w:rFonts w:ascii="HG丸ｺﾞｼｯｸM-PRO" w:eastAsia="HG丸ｺﾞｼｯｸM-PRO" w:hAnsi="HG丸ｺﾞｼｯｸM-PRO"/>
          <w:color w:val="000000" w:themeColor="text1"/>
          <w:sz w:val="22"/>
        </w:rPr>
      </w:pPr>
    </w:p>
    <w:p w:rsidR="00EB20F6" w:rsidRPr="00E73DD9" w:rsidRDefault="00EB20F6" w:rsidP="00EB20F6">
      <w:pPr>
        <w:ind w:leftChars="100" w:left="210" w:firstLineChars="100" w:firstLine="220"/>
        <w:rPr>
          <w:rFonts w:ascii="ＭＳ Ｐゴシック" w:eastAsia="ＭＳ Ｐゴシック" w:hAnsi="ＭＳ Ｐゴシック"/>
          <w:color w:val="000000" w:themeColor="text1"/>
          <w:sz w:val="22"/>
        </w:rPr>
      </w:pPr>
    </w:p>
    <w:p w:rsidR="00EB20F6" w:rsidRPr="00E73DD9" w:rsidRDefault="00EB20F6" w:rsidP="00EB20F6">
      <w:pPr>
        <w:ind w:leftChars="100" w:left="210" w:firstLineChars="100" w:firstLine="220"/>
        <w:rPr>
          <w:rFonts w:ascii="ＭＳ Ｐゴシック" w:eastAsia="ＭＳ Ｐゴシック" w:hAnsi="ＭＳ Ｐゴシック"/>
          <w:color w:val="000000" w:themeColor="text1"/>
          <w:sz w:val="22"/>
        </w:rPr>
      </w:pPr>
      <w:r w:rsidRPr="00E73DD9">
        <w:rPr>
          <w:rFonts w:ascii="ＭＳ ゴシック" w:eastAsia="ＭＳ ゴシック" w:hAnsi="ＭＳ ゴシック" w:hint="eastAsia"/>
          <w:noProof/>
          <w:sz w:val="22"/>
        </w:rPr>
        <mc:AlternateContent>
          <mc:Choice Requires="wps">
            <w:drawing>
              <wp:anchor distT="0" distB="0" distL="114300" distR="114300" simplePos="0" relativeHeight="251829248" behindDoc="0" locked="0" layoutInCell="1" allowOverlap="1" wp14:anchorId="0E973260" wp14:editId="59744897">
                <wp:simplePos x="0" y="0"/>
                <wp:positionH relativeFrom="column">
                  <wp:posOffset>4750435</wp:posOffset>
                </wp:positionH>
                <wp:positionV relativeFrom="paragraph">
                  <wp:posOffset>133350</wp:posOffset>
                </wp:positionV>
                <wp:extent cx="2619375" cy="372110"/>
                <wp:effectExtent l="0" t="0" r="0" b="0"/>
                <wp:wrapNone/>
                <wp:docPr id="3642" name="テキスト ボックス 3642" descr="出典　大阪府「病床機能報告」"/>
                <wp:cNvGraphicFramePr/>
                <a:graphic xmlns:a="http://schemas.openxmlformats.org/drawingml/2006/main">
                  <a:graphicData uri="http://schemas.microsoft.com/office/word/2010/wordprocessingShape">
                    <wps:wsp>
                      <wps:cNvSpPr txBox="1"/>
                      <wps:spPr>
                        <a:xfrm>
                          <a:off x="0" y="0"/>
                          <a:ext cx="2619375" cy="372110"/>
                        </a:xfrm>
                        <a:prstGeom prst="rect">
                          <a:avLst/>
                        </a:prstGeom>
                        <a:noFill/>
                        <a:ln w="6350">
                          <a:noFill/>
                        </a:ln>
                        <a:effectLst/>
                      </wps:spPr>
                      <wps:txbx>
                        <w:txbxContent>
                          <w:p w:rsidR="00C20281" w:rsidRPr="00202B41" w:rsidRDefault="00C20281" w:rsidP="00EB20F6">
                            <w:pPr>
                              <w:spacing w:line="240" w:lineRule="exact"/>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出典　大阪府「病床機能報告</w:t>
                            </w:r>
                            <w:r w:rsidRPr="00414A21">
                              <w:rPr>
                                <w:rFonts w:ascii="ＭＳ ゴシック" w:eastAsia="ＭＳ ゴシック" w:hAnsi="ＭＳ ゴシック" w:hint="eastAsia"/>
                                <w:sz w:val="16"/>
                                <w:szCs w:val="16"/>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テキスト ボックス 3642" o:spid="_x0000_s1151" type="#_x0000_t202" alt="出典　大阪府「病床機能報告」" style="position:absolute;left:0;text-align:left;margin-left:374.05pt;margin-top:10.5pt;width:206.25pt;height:29.3pt;z-index:2518292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" filled="f" stroked="f" strokeweight=".5pt">
                <v:textbox style="mso-fit-shape-to-text:t">
                  <w:txbxContent>
                    <w:p w:rsidR="00C20281" w:rsidRPr="00202B41" w:rsidRDefault="00C20281" w:rsidP="00EB20F6">
                      <w:pPr>
                        <w:spacing w:line="240" w:lineRule="exact"/>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出典　大阪府「病床機能報告</w:t>
                      </w:r>
                      <w:r w:rsidRPr="00414A21">
                        <w:rPr>
                          <w:rFonts w:ascii="ＭＳ ゴシック" w:eastAsia="ＭＳ ゴシック" w:hAnsi="ＭＳ ゴシック" w:hint="eastAsia"/>
                          <w:sz w:val="16"/>
                          <w:szCs w:val="16"/>
                        </w:rPr>
                        <w:t>」</w:t>
                      </w:r>
                    </w:p>
                  </w:txbxContent>
                </v:textbox>
              </v:shape>
            </w:pict>
          </mc:Fallback>
        </mc:AlternateContent>
      </w:r>
    </w:p>
    <w:p w:rsidR="00EB20F6" w:rsidRPr="00E73DD9" w:rsidRDefault="00EB20F6" w:rsidP="00EB20F6">
      <w:pPr>
        <w:ind w:leftChars="100" w:left="210" w:firstLineChars="100" w:firstLine="220"/>
        <w:rPr>
          <w:rFonts w:ascii="ＭＳ Ｐゴシック" w:eastAsia="ＭＳ Ｐゴシック" w:hAnsi="ＭＳ Ｐゴシック"/>
          <w:color w:val="000000" w:themeColor="text1"/>
          <w:sz w:val="22"/>
        </w:rPr>
      </w:pPr>
    </w:p>
    <w:p w:rsidR="00EB20F6" w:rsidRPr="00E73DD9" w:rsidRDefault="00EB20F6" w:rsidP="00EB20F6">
      <w:pPr>
        <w:ind w:firstLineChars="200" w:firstLine="440"/>
        <w:rPr>
          <w:rFonts w:ascii="ＭＳ Ｐゴシック" w:eastAsia="ＭＳ Ｐゴシック" w:hAnsi="ＭＳ Ｐゴシック"/>
          <w:color w:val="000000" w:themeColor="text1"/>
          <w:sz w:val="22"/>
        </w:rPr>
      </w:pPr>
      <w:r w:rsidRPr="00E73DD9">
        <w:rPr>
          <w:rFonts w:ascii="ＭＳ Ｐゴシック" w:eastAsia="ＭＳ Ｐゴシック" w:hAnsi="ＭＳ Ｐゴシック" w:hint="eastAsia"/>
          <w:color w:val="000000" w:themeColor="text1"/>
          <w:sz w:val="22"/>
        </w:rPr>
        <w:t>【診療科目別病院数】</w:t>
      </w:r>
    </w:p>
    <w:p w:rsidR="00EB20F6" w:rsidRPr="00E73DD9" w:rsidRDefault="00EB20F6" w:rsidP="00EB20F6">
      <w:pPr>
        <w:ind w:leftChars="200" w:left="640" w:hangingChars="100" w:hanging="220"/>
        <w:rPr>
          <w:rFonts w:ascii="HG丸ｺﾞｼｯｸM-PRO" w:eastAsia="HG丸ｺﾞｼｯｸM-PRO" w:hAnsi="HG丸ｺﾞｼｯｸM-PRO"/>
          <w:sz w:val="22"/>
        </w:rPr>
      </w:pPr>
      <w:r w:rsidRPr="00E73DD9">
        <w:rPr>
          <w:rFonts w:ascii="HG丸ｺﾞｼｯｸM-PRO" w:eastAsia="HG丸ｺﾞｼｯｸM-PRO" w:hAnsi="HG丸ｺﾞｼｯｸM-PRO" w:hint="eastAsia"/>
          <w:sz w:val="22"/>
        </w:rPr>
        <w:t>○一般病院の診療科目の標榜状況をみると、「内科」が450施設（一般病院の93.2％）と最も多く、次いで、「リハビリテーション科」402施設（同83.2％）、「整形外科」364施設（同75.4％）となっています。</w:t>
      </w:r>
    </w:p>
    <w:p w:rsidR="00EB20F6" w:rsidRPr="00E73DD9" w:rsidRDefault="00EB20F6" w:rsidP="00EB20F6">
      <w:pPr>
        <w:ind w:leftChars="200" w:left="640" w:hangingChars="100" w:hanging="220"/>
        <w:rPr>
          <w:rFonts w:ascii="HG丸ｺﾞｼｯｸM-PRO" w:eastAsia="HG丸ｺﾞｼｯｸM-PRO" w:hAnsi="HG丸ｺﾞｼｯｸM-PRO"/>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831296" behindDoc="0" locked="0" layoutInCell="1" allowOverlap="1" wp14:anchorId="68118854" wp14:editId="03A7EACA">
                <wp:simplePos x="0" y="0"/>
                <wp:positionH relativeFrom="column">
                  <wp:posOffset>213995</wp:posOffset>
                </wp:positionH>
                <wp:positionV relativeFrom="paragraph">
                  <wp:posOffset>138430</wp:posOffset>
                </wp:positionV>
                <wp:extent cx="1514475" cy="266700"/>
                <wp:effectExtent l="0" t="0" r="0" b="0"/>
                <wp:wrapNone/>
                <wp:docPr id="96" name="テキスト ボックス 96" title="図表2-5-11　一般病院の診療科別にみた病院数（重複計上）（平成28年）"/>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rsidR="00C20281" w:rsidRPr="009237E1" w:rsidRDefault="00C20281" w:rsidP="00EB20F6">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表2-5-11</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一般病院の診療科別にみた病院数（重複計上）（平成28年）</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96" o:spid="_x0000_s1152" type="#_x0000_t202" alt="タイトル: 図表2-5-11　一般病院の診療科別にみた病院数（重複計上）（平成28年）" style="position:absolute;left:0;text-align:left;margin-left:16.85pt;margin-top:10.9pt;width:119.25pt;height:21pt;z-index:25183129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" filled="f" stroked="f" strokeweight="2pt">
                <v:textbox style="mso-fit-shape-to-text:t">
                  <w:txbxContent>
                    <w:p w:rsidR="00C20281" w:rsidRPr="009237E1" w:rsidRDefault="00C20281" w:rsidP="00EB20F6">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表2-5-11</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一般病院の診療科別にみた病院数（重複計上）（平成28年）</w:t>
                      </w:r>
                    </w:p>
                  </w:txbxContent>
                </v:textbox>
              </v:shape>
            </w:pict>
          </mc:Fallback>
        </mc:AlternateContent>
      </w:r>
    </w:p>
    <w:p w:rsidR="00EB20F6" w:rsidRPr="00E73DD9" w:rsidRDefault="00EB20F6" w:rsidP="00EB20F6">
      <w:pPr>
        <w:ind w:right="440"/>
        <w:jc w:val="left"/>
        <w:rPr>
          <w:rFonts w:ascii="ＭＳ Ｐゴシック" w:eastAsia="ＭＳ Ｐゴシック" w:hAnsi="ＭＳ Ｐゴシック"/>
          <w:sz w:val="22"/>
        </w:rPr>
      </w:pPr>
      <w:r w:rsidRPr="00E73DD9">
        <w:rPr>
          <w:rFonts w:ascii="ＭＳ Ｐゴシック" w:eastAsia="ＭＳ Ｐゴシック" w:hAnsi="ＭＳ Ｐゴシック"/>
          <w:noProof/>
          <w:sz w:val="22"/>
        </w:rPr>
        <w:drawing>
          <wp:anchor distT="0" distB="0" distL="114300" distR="114300" simplePos="0" relativeHeight="251832320" behindDoc="0" locked="0" layoutInCell="1" allowOverlap="1" wp14:anchorId="49E75C6D" wp14:editId="4BD19F42">
            <wp:simplePos x="0" y="0"/>
            <wp:positionH relativeFrom="column">
              <wp:posOffset>134620</wp:posOffset>
            </wp:positionH>
            <wp:positionV relativeFrom="paragraph">
              <wp:posOffset>202565</wp:posOffset>
            </wp:positionV>
            <wp:extent cx="6161405" cy="2159635"/>
            <wp:effectExtent l="0" t="0" r="0" b="0"/>
            <wp:wrapNone/>
            <wp:docPr id="107" name="図 107" title="図表2-5-11　一般病院の診療科別にみた病院数（重複計上）（平成28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161405" cy="21596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B20F6" w:rsidRPr="00E73DD9" w:rsidRDefault="00EB20F6" w:rsidP="00EB20F6">
      <w:pPr>
        <w:ind w:right="440" w:firstLineChars="200" w:firstLine="440"/>
        <w:jc w:val="left"/>
        <w:rPr>
          <w:rFonts w:ascii="ＭＳ Ｐゴシック" w:eastAsia="ＭＳ Ｐゴシック" w:hAnsi="ＭＳ Ｐゴシック"/>
          <w:sz w:val="22"/>
        </w:rPr>
      </w:pPr>
    </w:p>
    <w:p w:rsidR="00EB20F6" w:rsidRPr="00E73DD9" w:rsidRDefault="00EB20F6" w:rsidP="00EB20F6">
      <w:pPr>
        <w:ind w:right="440"/>
        <w:jc w:val="left"/>
        <w:rPr>
          <w:rFonts w:ascii="ＭＳ Ｐゴシック" w:eastAsia="ＭＳ Ｐゴシック" w:hAnsi="ＭＳ Ｐゴシック"/>
          <w:sz w:val="22"/>
        </w:rPr>
      </w:pPr>
    </w:p>
    <w:p w:rsidR="00EB20F6" w:rsidRPr="00E73DD9" w:rsidRDefault="00EB20F6" w:rsidP="00EB20F6">
      <w:pPr>
        <w:ind w:leftChars="100" w:left="210" w:firstLineChars="100" w:firstLine="220"/>
        <w:rPr>
          <w:rFonts w:ascii="ＭＳ Ｐゴシック" w:eastAsia="ＭＳ Ｐゴシック" w:hAnsi="ＭＳ Ｐゴシック"/>
          <w:color w:val="000000" w:themeColor="text1"/>
          <w:sz w:val="22"/>
        </w:rPr>
      </w:pPr>
    </w:p>
    <w:p w:rsidR="00EB20F6" w:rsidRPr="00E73DD9" w:rsidRDefault="00EB20F6" w:rsidP="00EB20F6">
      <w:pPr>
        <w:ind w:leftChars="100" w:left="210" w:firstLineChars="100" w:firstLine="220"/>
        <w:rPr>
          <w:rFonts w:ascii="ＭＳ Ｐゴシック" w:eastAsia="ＭＳ Ｐゴシック" w:hAnsi="ＭＳ Ｐゴシック"/>
          <w:color w:val="000000" w:themeColor="text1"/>
          <w:sz w:val="22"/>
        </w:rPr>
      </w:pPr>
    </w:p>
    <w:p w:rsidR="00EB20F6" w:rsidRPr="00E73DD9" w:rsidRDefault="00EB20F6" w:rsidP="00EB20F6">
      <w:pPr>
        <w:ind w:leftChars="100" w:left="210" w:firstLineChars="100" w:firstLine="220"/>
        <w:rPr>
          <w:rFonts w:ascii="ＭＳ Ｐゴシック" w:eastAsia="ＭＳ Ｐゴシック" w:hAnsi="ＭＳ Ｐゴシック"/>
          <w:color w:val="000000" w:themeColor="text1"/>
          <w:sz w:val="22"/>
        </w:rPr>
      </w:pPr>
    </w:p>
    <w:p w:rsidR="00EB20F6" w:rsidRPr="00E73DD9" w:rsidRDefault="00EB20F6" w:rsidP="00EB20F6">
      <w:pPr>
        <w:ind w:leftChars="100" w:left="210" w:firstLineChars="100" w:firstLine="220"/>
        <w:rPr>
          <w:rFonts w:ascii="ＭＳ Ｐゴシック" w:eastAsia="ＭＳ Ｐゴシック" w:hAnsi="ＭＳ Ｐゴシック"/>
          <w:color w:val="000000" w:themeColor="text1"/>
          <w:sz w:val="22"/>
        </w:rPr>
      </w:pPr>
    </w:p>
    <w:p w:rsidR="00EB20F6" w:rsidRPr="00E73DD9" w:rsidRDefault="00EB20F6" w:rsidP="00EB20F6">
      <w:pPr>
        <w:ind w:leftChars="100" w:left="210" w:firstLineChars="100" w:firstLine="220"/>
        <w:rPr>
          <w:rFonts w:ascii="ＭＳ Ｐゴシック" w:eastAsia="ＭＳ Ｐゴシック" w:hAnsi="ＭＳ Ｐゴシック"/>
          <w:color w:val="000000" w:themeColor="text1"/>
          <w:sz w:val="22"/>
        </w:rPr>
      </w:pPr>
    </w:p>
    <w:p w:rsidR="00EB20F6" w:rsidRPr="00E73DD9" w:rsidRDefault="00F018C9" w:rsidP="00EB20F6">
      <w:pPr>
        <w:rPr>
          <w:rFonts w:ascii="ＭＳ Ｐゴシック" w:eastAsia="ＭＳ Ｐゴシック" w:hAnsi="ＭＳ Ｐゴシック"/>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833344" behindDoc="0" locked="0" layoutInCell="1" allowOverlap="1" wp14:anchorId="386B51D5" wp14:editId="082F3704">
                <wp:simplePos x="0" y="0"/>
                <wp:positionH relativeFrom="column">
                  <wp:posOffset>4250055</wp:posOffset>
                </wp:positionH>
                <wp:positionV relativeFrom="paragraph">
                  <wp:posOffset>83820</wp:posOffset>
                </wp:positionV>
                <wp:extent cx="914400" cy="914400"/>
                <wp:effectExtent l="0" t="0" r="0" b="0"/>
                <wp:wrapNone/>
                <wp:docPr id="127" name="テキスト ボックス 127" descr="出典　厚生労働省「医療施設動態調査」"/>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rsidR="00C20281" w:rsidRPr="00414A21" w:rsidRDefault="00C20281" w:rsidP="00EB20F6">
                            <w:pPr>
                              <w:ind w:left="160" w:hangingChars="100" w:hanging="160"/>
                              <w:jc w:val="right"/>
                              <w:rPr>
                                <w:rFonts w:ascii="ＭＳ ゴシック" w:eastAsia="ＭＳ ゴシック" w:hAnsi="ＭＳ ゴシック"/>
                                <w:color w:val="000000" w:themeColor="text1"/>
                                <w:sz w:val="16"/>
                              </w:rPr>
                            </w:pPr>
                            <w:r w:rsidRPr="00414A21">
                              <w:rPr>
                                <w:rFonts w:ascii="ＭＳ ゴシック" w:eastAsia="ＭＳ ゴシック" w:hAnsi="ＭＳ ゴシック" w:hint="eastAsia"/>
                                <w:color w:val="000000" w:themeColor="text1"/>
                                <w:sz w:val="16"/>
                              </w:rPr>
                              <w:t>出典　厚生労働省「医療施設動態調査」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id="テキスト ボックス 127" o:spid="_x0000_s1153" type="#_x0000_t202" alt="出典　厚生労働省「医療施設動態調査」" style="position:absolute;left:0;text-align:left;margin-left:334.65pt;margin-top:6.6pt;width:1in;height:1in;z-index:25183334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" filled="f" stroked="f" strokeweight=".5pt">
                <v:textbox style="mso-fit-shape-to-text:t">
                  <w:txbxContent>
                    <w:p w:rsidR="00C20281" w:rsidRPr="00414A21" w:rsidRDefault="00C20281" w:rsidP="00EB20F6">
                      <w:pPr>
                        <w:ind w:left="160" w:hangingChars="100" w:hanging="160"/>
                        <w:jc w:val="right"/>
                        <w:rPr>
                          <w:rFonts w:ascii="ＭＳ ゴシック" w:eastAsia="ＭＳ ゴシック" w:hAnsi="ＭＳ ゴシック"/>
                          <w:color w:val="000000" w:themeColor="text1"/>
                          <w:sz w:val="16"/>
                        </w:rPr>
                      </w:pPr>
                      <w:r w:rsidRPr="00414A21">
                        <w:rPr>
                          <w:rFonts w:ascii="ＭＳ ゴシック" w:eastAsia="ＭＳ ゴシック" w:hAnsi="ＭＳ ゴシック" w:hint="eastAsia"/>
                          <w:color w:val="000000" w:themeColor="text1"/>
                          <w:sz w:val="16"/>
                        </w:rPr>
                        <w:t>出典　厚生労働省「医療施設動態調査」</w:t>
                      </w:r>
                    </w:p>
                  </w:txbxContent>
                </v:textbox>
              </v:shape>
            </w:pict>
          </mc:Fallback>
        </mc:AlternateContent>
      </w:r>
    </w:p>
    <w:p w:rsidR="00EB20F6" w:rsidRPr="00E73DD9" w:rsidRDefault="00EB20F6" w:rsidP="00EB20F6">
      <w:pPr>
        <w:ind w:leftChars="100" w:left="210" w:firstLineChars="100" w:firstLine="220"/>
        <w:rPr>
          <w:rFonts w:ascii="ＭＳ Ｐゴシック" w:eastAsia="ＭＳ Ｐゴシック" w:hAnsi="ＭＳ Ｐゴシック"/>
          <w:color w:val="000000" w:themeColor="text1"/>
          <w:sz w:val="22"/>
        </w:rPr>
      </w:pPr>
    </w:p>
    <w:p w:rsidR="00EB20F6" w:rsidRDefault="00EB20F6" w:rsidP="00EB20F6">
      <w:pPr>
        <w:ind w:leftChars="100" w:left="210" w:firstLineChars="100" w:firstLine="220"/>
        <w:rPr>
          <w:rFonts w:ascii="ＭＳ Ｐゴシック" w:eastAsia="ＭＳ Ｐゴシック" w:hAnsi="ＭＳ Ｐゴシック"/>
          <w:color w:val="000000" w:themeColor="text1"/>
          <w:sz w:val="22"/>
        </w:rPr>
      </w:pPr>
    </w:p>
    <w:p w:rsidR="00EB20F6" w:rsidRPr="00E73DD9" w:rsidRDefault="00EB20F6" w:rsidP="00EB20F6">
      <w:pPr>
        <w:ind w:leftChars="100" w:left="210" w:firstLineChars="100" w:firstLine="220"/>
        <w:rPr>
          <w:rFonts w:ascii="ＭＳ Ｐゴシック" w:eastAsia="ＭＳ Ｐゴシック" w:hAnsi="ＭＳ Ｐゴシック"/>
          <w:color w:val="000000" w:themeColor="text1"/>
          <w:sz w:val="22"/>
        </w:rPr>
      </w:pPr>
      <w:r w:rsidRPr="00E73DD9">
        <w:rPr>
          <w:rFonts w:ascii="ＭＳ Ｐゴシック" w:eastAsia="ＭＳ Ｐゴシック" w:hAnsi="ＭＳ Ｐゴシック" w:hint="eastAsia"/>
          <w:color w:val="000000" w:themeColor="text1"/>
          <w:sz w:val="22"/>
        </w:rPr>
        <w:lastRenderedPageBreak/>
        <w:t>【病床利用率】</w:t>
      </w:r>
    </w:p>
    <w:p w:rsidR="00EB20F6" w:rsidRPr="00E73DD9" w:rsidRDefault="00EB20F6" w:rsidP="00EB20F6">
      <w:pPr>
        <w:widowControl/>
        <w:ind w:leftChars="200" w:left="640" w:hangingChars="100" w:hanging="220"/>
        <w:rPr>
          <w:rFonts w:ascii="HG丸ｺﾞｼｯｸM-PRO" w:eastAsia="HG丸ｺﾞｼｯｸM-PRO" w:hAnsi="HG丸ｺﾞｼｯｸM-PRO"/>
          <w:sz w:val="22"/>
        </w:rPr>
      </w:pPr>
      <w:r w:rsidRPr="00E73DD9">
        <w:rPr>
          <w:rFonts w:ascii="HG丸ｺﾞｼｯｸM-PRO" w:eastAsia="HG丸ｺﾞｼｯｸM-PRO" w:hAnsi="HG丸ｺﾞｼｯｸM-PRO" w:hint="eastAsia"/>
          <w:sz w:val="22"/>
        </w:rPr>
        <w:t>○大阪府における病床利用率は、感染症病床を除き、全国よりも高くなっています。</w:t>
      </w:r>
    </w:p>
    <w:p w:rsidR="00EB20F6" w:rsidRPr="00E73DD9" w:rsidRDefault="00EB20F6" w:rsidP="00EB20F6">
      <w:pPr>
        <w:widowControl/>
        <w:ind w:left="220" w:hangingChars="100" w:hanging="220"/>
        <w:rPr>
          <w:rFonts w:ascii="HG丸ｺﾞｼｯｸM-PRO" w:eastAsia="HG丸ｺﾞｼｯｸM-PRO" w:hAnsi="HG丸ｺﾞｼｯｸM-PRO"/>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92384" behindDoc="0" locked="0" layoutInCell="1" allowOverlap="1" wp14:anchorId="08AB3C03" wp14:editId="2C29E874">
                <wp:simplePos x="0" y="0"/>
                <wp:positionH relativeFrom="column">
                  <wp:posOffset>385445</wp:posOffset>
                </wp:positionH>
                <wp:positionV relativeFrom="paragraph">
                  <wp:posOffset>189865</wp:posOffset>
                </wp:positionV>
                <wp:extent cx="1514475" cy="266700"/>
                <wp:effectExtent l="0" t="0" r="0" b="0"/>
                <wp:wrapNone/>
                <wp:docPr id="218" name="テキスト ボックス 218" title="図表2-5-12　病床の種類別にみた病床利用率"/>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rsidR="00C20281" w:rsidRPr="009237E1" w:rsidRDefault="00C20281" w:rsidP="00EB20F6">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表2-5-12</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病床の種類別にみた病床利用率</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218" o:spid="_x0000_s1154" type="#_x0000_t202" alt="タイトル: 図表2-5-12　病床の種類別にみた病床利用率" style="position:absolute;left:0;text-align:left;margin-left:30.35pt;margin-top:14.95pt;width:119.25pt;height:21pt;z-index:25179238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" filled="f" stroked="f" strokeweight="2pt">
                <v:textbox style="mso-fit-shape-to-text:t">
                  <w:txbxContent>
                    <w:p w:rsidR="00C20281" w:rsidRPr="009237E1" w:rsidRDefault="00C20281" w:rsidP="00EB20F6">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表2-5-12</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病床の種類別にみた病床利用率</w:t>
                      </w:r>
                    </w:p>
                  </w:txbxContent>
                </v:textbox>
              </v:shape>
            </w:pict>
          </mc:Fallback>
        </mc:AlternateContent>
      </w:r>
    </w:p>
    <w:p w:rsidR="00EB20F6" w:rsidRPr="00E73DD9" w:rsidRDefault="00EB20F6" w:rsidP="00EB20F6">
      <w:pPr>
        <w:widowControl/>
        <w:ind w:left="200" w:hangingChars="100" w:hanging="200"/>
        <w:rPr>
          <w:rFonts w:ascii="HG丸ｺﾞｼｯｸM-PRO" w:eastAsia="HG丸ｺﾞｼｯｸM-PRO" w:hAnsi="HG丸ｺﾞｼｯｸM-PRO"/>
          <w:sz w:val="22"/>
          <w:shd w:val="clear" w:color="auto" w:fill="C6D9F1"/>
        </w:rPr>
      </w:pPr>
      <w:r w:rsidRPr="00E73DD9">
        <w:rPr>
          <w:rFonts w:ascii="HG丸ｺﾞｼｯｸM-PRO" w:eastAsia="HG丸ｺﾞｼｯｸM-PRO" w:hAnsi="HG丸ｺﾞｼｯｸM-PRO"/>
          <w:noProof/>
          <w:color w:val="000000" w:themeColor="text1"/>
          <w:sz w:val="20"/>
        </w:rPr>
        <mc:AlternateContent>
          <mc:Choice Requires="wps">
            <w:drawing>
              <wp:anchor distT="0" distB="0" distL="114300" distR="114300" simplePos="0" relativeHeight="251794432" behindDoc="0" locked="0" layoutInCell="1" allowOverlap="1" wp14:anchorId="3A65338E" wp14:editId="5777A1AE">
                <wp:simplePos x="0" y="0"/>
                <wp:positionH relativeFrom="column">
                  <wp:posOffset>4204335</wp:posOffset>
                </wp:positionH>
                <wp:positionV relativeFrom="paragraph">
                  <wp:posOffset>190500</wp:posOffset>
                </wp:positionV>
                <wp:extent cx="1009650" cy="228600"/>
                <wp:effectExtent l="0" t="0" r="0" b="0"/>
                <wp:wrapNone/>
                <wp:docPr id="220" name="テキスト ボックス 220"/>
                <wp:cNvGraphicFramePr/>
                <a:graphic xmlns:a="http://schemas.openxmlformats.org/drawingml/2006/main">
                  <a:graphicData uri="http://schemas.microsoft.com/office/word/2010/wordprocessingShape">
                    <wps:wsp>
                      <wps:cNvSpPr txBox="1"/>
                      <wps:spPr>
                        <a:xfrm>
                          <a:off x="0" y="0"/>
                          <a:ext cx="1009650" cy="228600"/>
                        </a:xfrm>
                        <a:prstGeom prst="rect">
                          <a:avLst/>
                        </a:prstGeom>
                        <a:noFill/>
                        <a:ln w="6350">
                          <a:noFill/>
                        </a:ln>
                        <a:effectLst/>
                      </wps:spPr>
                      <wps:txbx>
                        <w:txbxContent>
                          <w:p w:rsidR="00C20281" w:rsidRPr="001F268E" w:rsidRDefault="00C20281" w:rsidP="00EB20F6">
                            <w:pPr>
                              <w:rPr>
                                <w:rFonts w:ascii="ＭＳ Ｐゴシック" w:eastAsia="ＭＳ Ｐゴシック" w:hAnsi="ＭＳ Ｐゴシック"/>
                                <w:sz w:val="20"/>
                              </w:rPr>
                            </w:pPr>
                            <w:r>
                              <w:rPr>
                                <w:rFonts w:ascii="ＭＳ Ｐゴシック" w:eastAsia="ＭＳ Ｐゴシック" w:hAnsi="ＭＳ Ｐゴシック" w:hint="eastAsia"/>
                                <w:sz w:val="20"/>
                              </w:rPr>
                              <w:t>療養</w:t>
                            </w:r>
                            <w:r w:rsidRPr="001F268E">
                              <w:rPr>
                                <w:rFonts w:ascii="ＭＳ Ｐゴシック" w:eastAsia="ＭＳ Ｐゴシック" w:hAnsi="ＭＳ Ｐゴシック" w:hint="eastAsia"/>
                                <w:sz w:val="20"/>
                              </w:rPr>
                              <w:t>病床</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id="テキスト ボックス 220" o:spid="_x0000_s1155" type="#_x0000_t202" style="position:absolute;left:0;text-align:left;margin-left:331.05pt;margin-top:15pt;width:79.5pt;height:18pt;z-index:25179443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" filled="f" stroked="f" strokeweight=".5pt">
                <v:textbox style="mso-fit-shape-to-text:t">
                  <w:txbxContent>
                    <w:p w:rsidR="00C20281" w:rsidRPr="001F268E" w:rsidRDefault="00C20281" w:rsidP="00EB20F6">
                      <w:pPr>
                        <w:rPr>
                          <w:rFonts w:ascii="ＭＳ Ｐゴシック" w:eastAsia="ＭＳ Ｐゴシック" w:hAnsi="ＭＳ Ｐゴシック"/>
                          <w:sz w:val="20"/>
                        </w:rPr>
                      </w:pPr>
                      <w:r>
                        <w:rPr>
                          <w:rFonts w:ascii="ＭＳ Ｐゴシック" w:eastAsia="ＭＳ Ｐゴシック" w:hAnsi="ＭＳ Ｐゴシック" w:hint="eastAsia"/>
                          <w:sz w:val="20"/>
                        </w:rPr>
                        <w:t>療養</w:t>
                      </w:r>
                      <w:r w:rsidRPr="001F268E">
                        <w:rPr>
                          <w:rFonts w:ascii="ＭＳ Ｐゴシック" w:eastAsia="ＭＳ Ｐゴシック" w:hAnsi="ＭＳ Ｐゴシック" w:hint="eastAsia"/>
                          <w:sz w:val="20"/>
                        </w:rPr>
                        <w:t>病床</w:t>
                      </w:r>
                    </w:p>
                  </w:txbxContent>
                </v:textbox>
              </v:shape>
            </w:pict>
          </mc:Fallback>
        </mc:AlternateContent>
      </w:r>
      <w:r w:rsidRPr="00E73DD9">
        <w:rPr>
          <w:rFonts w:ascii="HG丸ｺﾞｼｯｸM-PRO" w:eastAsia="HG丸ｺﾞｼｯｸM-PRO" w:hAnsi="HG丸ｺﾞｼｯｸM-PRO"/>
          <w:noProof/>
          <w:color w:val="000000" w:themeColor="text1"/>
          <w:sz w:val="20"/>
        </w:rPr>
        <mc:AlternateContent>
          <mc:Choice Requires="wps">
            <w:drawing>
              <wp:anchor distT="0" distB="0" distL="114300" distR="114300" simplePos="0" relativeHeight="251793408" behindDoc="0" locked="0" layoutInCell="1" allowOverlap="1" wp14:anchorId="23827AE9" wp14:editId="5FB2094B">
                <wp:simplePos x="0" y="0"/>
                <wp:positionH relativeFrom="column">
                  <wp:posOffset>1280160</wp:posOffset>
                </wp:positionH>
                <wp:positionV relativeFrom="paragraph">
                  <wp:posOffset>190500</wp:posOffset>
                </wp:positionV>
                <wp:extent cx="1009650" cy="228600"/>
                <wp:effectExtent l="0" t="0" r="0" b="0"/>
                <wp:wrapNone/>
                <wp:docPr id="219" name="テキスト ボックス 219"/>
                <wp:cNvGraphicFramePr/>
                <a:graphic xmlns:a="http://schemas.openxmlformats.org/drawingml/2006/main">
                  <a:graphicData uri="http://schemas.microsoft.com/office/word/2010/wordprocessingShape">
                    <wps:wsp>
                      <wps:cNvSpPr txBox="1"/>
                      <wps:spPr>
                        <a:xfrm>
                          <a:off x="0" y="0"/>
                          <a:ext cx="1009650" cy="228600"/>
                        </a:xfrm>
                        <a:prstGeom prst="rect">
                          <a:avLst/>
                        </a:prstGeom>
                        <a:noFill/>
                        <a:ln w="6350">
                          <a:noFill/>
                        </a:ln>
                        <a:effectLst/>
                      </wps:spPr>
                      <wps:txbx>
                        <w:txbxContent>
                          <w:p w:rsidR="00C20281" w:rsidRPr="001F268E" w:rsidRDefault="00C20281" w:rsidP="00EB20F6">
                            <w:pPr>
                              <w:rPr>
                                <w:rFonts w:ascii="ＭＳ Ｐゴシック" w:eastAsia="ＭＳ Ｐゴシック" w:hAnsi="ＭＳ Ｐゴシック"/>
                                <w:sz w:val="20"/>
                              </w:rPr>
                            </w:pPr>
                            <w:r w:rsidRPr="001F268E">
                              <w:rPr>
                                <w:rFonts w:ascii="ＭＳ Ｐゴシック" w:eastAsia="ＭＳ Ｐゴシック" w:hAnsi="ＭＳ Ｐゴシック" w:hint="eastAsia"/>
                                <w:sz w:val="20"/>
                              </w:rPr>
                              <w:t>全病床</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id="テキスト ボックス 219" o:spid="_x0000_s1156" type="#_x0000_t202" style="position:absolute;left:0;text-align:left;margin-left:100.8pt;margin-top:15pt;width:79.5pt;height:18pt;z-index:25179340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" filled="f" stroked="f" strokeweight=".5pt">
                <v:textbox style="mso-fit-shape-to-text:t">
                  <w:txbxContent>
                    <w:p w:rsidR="00C20281" w:rsidRPr="001F268E" w:rsidRDefault="00C20281" w:rsidP="00EB20F6">
                      <w:pPr>
                        <w:rPr>
                          <w:rFonts w:ascii="ＭＳ Ｐゴシック" w:eastAsia="ＭＳ Ｐゴシック" w:hAnsi="ＭＳ Ｐゴシック"/>
                          <w:sz w:val="20"/>
                        </w:rPr>
                      </w:pPr>
                      <w:r w:rsidRPr="001F268E">
                        <w:rPr>
                          <w:rFonts w:ascii="ＭＳ Ｐゴシック" w:eastAsia="ＭＳ Ｐゴシック" w:hAnsi="ＭＳ Ｐゴシック" w:hint="eastAsia"/>
                          <w:sz w:val="20"/>
                        </w:rPr>
                        <w:t>全病床</w:t>
                      </w:r>
                    </w:p>
                  </w:txbxContent>
                </v:textbox>
              </v:shape>
            </w:pict>
          </mc:Fallback>
        </mc:AlternateContent>
      </w:r>
    </w:p>
    <w:p w:rsidR="00EB20F6" w:rsidRPr="00E73DD9" w:rsidRDefault="00EB20F6" w:rsidP="00EB20F6">
      <w:pPr>
        <w:widowControl/>
        <w:ind w:leftChars="100" w:left="210" w:firstLineChars="100" w:firstLine="200"/>
        <w:rPr>
          <w:rFonts w:ascii="HG丸ｺﾞｼｯｸM-PRO" w:eastAsia="HG丸ｺﾞｼｯｸM-PRO" w:hAnsi="HG丸ｺﾞｼｯｸM-PRO"/>
          <w:sz w:val="22"/>
        </w:rPr>
      </w:pPr>
      <w:r w:rsidRPr="00E73DD9">
        <w:rPr>
          <w:rFonts w:ascii="HG丸ｺﾞｼｯｸM-PRO" w:eastAsia="HG丸ｺﾞｼｯｸM-PRO" w:hAnsi="HG丸ｺﾞｼｯｸM-PRO"/>
          <w:noProof/>
          <w:color w:val="000000" w:themeColor="text1"/>
          <w:sz w:val="20"/>
        </w:rPr>
        <mc:AlternateContent>
          <mc:Choice Requires="wps">
            <w:drawing>
              <wp:anchor distT="0" distB="0" distL="114300" distR="114300" simplePos="0" relativeHeight="251795456" behindDoc="0" locked="0" layoutInCell="1" allowOverlap="1" wp14:anchorId="16A3DF2C" wp14:editId="27B5671D">
                <wp:simplePos x="0" y="0"/>
                <wp:positionH relativeFrom="column">
                  <wp:posOffset>1280160</wp:posOffset>
                </wp:positionH>
                <wp:positionV relativeFrom="paragraph">
                  <wp:posOffset>2312670</wp:posOffset>
                </wp:positionV>
                <wp:extent cx="1009650" cy="228600"/>
                <wp:effectExtent l="0" t="0" r="0" b="0"/>
                <wp:wrapNone/>
                <wp:docPr id="258" name="テキスト ボックス 258"/>
                <wp:cNvGraphicFramePr/>
                <a:graphic xmlns:a="http://schemas.openxmlformats.org/drawingml/2006/main">
                  <a:graphicData uri="http://schemas.microsoft.com/office/word/2010/wordprocessingShape">
                    <wps:wsp>
                      <wps:cNvSpPr txBox="1"/>
                      <wps:spPr>
                        <a:xfrm>
                          <a:off x="0" y="0"/>
                          <a:ext cx="1009650" cy="228600"/>
                        </a:xfrm>
                        <a:prstGeom prst="rect">
                          <a:avLst/>
                        </a:prstGeom>
                        <a:noFill/>
                        <a:ln w="6350">
                          <a:noFill/>
                        </a:ln>
                        <a:effectLst/>
                      </wps:spPr>
                      <wps:txbx>
                        <w:txbxContent>
                          <w:p w:rsidR="00C20281" w:rsidRPr="001F268E" w:rsidRDefault="00C20281" w:rsidP="00EB20F6">
                            <w:pPr>
                              <w:rPr>
                                <w:rFonts w:ascii="ＭＳ Ｐゴシック" w:eastAsia="ＭＳ Ｐゴシック" w:hAnsi="ＭＳ Ｐゴシック"/>
                                <w:sz w:val="20"/>
                              </w:rPr>
                            </w:pPr>
                            <w:r>
                              <w:rPr>
                                <w:rFonts w:ascii="ＭＳ Ｐゴシック" w:eastAsia="ＭＳ Ｐゴシック" w:hAnsi="ＭＳ Ｐゴシック" w:hint="eastAsia"/>
                                <w:sz w:val="20"/>
                              </w:rPr>
                              <w:t>一般病床</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id="テキスト ボックス 258" o:spid="_x0000_s1157" type="#_x0000_t202" style="position:absolute;left:0;text-align:left;margin-left:100.8pt;margin-top:182.1pt;width:79.5pt;height:18pt;z-index:25179545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" filled="f" stroked="f" strokeweight=".5pt">
                <v:textbox style="mso-fit-shape-to-text:t">
                  <w:txbxContent>
                    <w:p w:rsidR="00C20281" w:rsidRPr="001F268E" w:rsidRDefault="00C20281" w:rsidP="00EB20F6">
                      <w:pPr>
                        <w:rPr>
                          <w:rFonts w:ascii="ＭＳ Ｐゴシック" w:eastAsia="ＭＳ Ｐゴシック" w:hAnsi="ＭＳ Ｐゴシック"/>
                          <w:sz w:val="20"/>
                        </w:rPr>
                      </w:pPr>
                      <w:r>
                        <w:rPr>
                          <w:rFonts w:ascii="ＭＳ Ｐゴシック" w:eastAsia="ＭＳ Ｐゴシック" w:hAnsi="ＭＳ Ｐゴシック" w:hint="eastAsia"/>
                          <w:sz w:val="20"/>
                        </w:rPr>
                        <w:t>一般病床</w:t>
                      </w:r>
                    </w:p>
                  </w:txbxContent>
                </v:textbox>
              </v:shape>
            </w:pict>
          </mc:Fallback>
        </mc:AlternateContent>
      </w:r>
      <w:r w:rsidRPr="00E73DD9">
        <w:rPr>
          <w:rFonts w:ascii="HG丸ｺﾞｼｯｸM-PRO" w:eastAsia="HG丸ｺﾞｼｯｸM-PRO" w:hAnsi="HG丸ｺﾞｼｯｸM-PRO"/>
          <w:noProof/>
          <w:color w:val="000000" w:themeColor="text1"/>
          <w:sz w:val="20"/>
        </w:rPr>
        <mc:AlternateContent>
          <mc:Choice Requires="wps">
            <w:drawing>
              <wp:anchor distT="0" distB="0" distL="114300" distR="114300" simplePos="0" relativeHeight="251796480" behindDoc="0" locked="0" layoutInCell="1" allowOverlap="1" wp14:anchorId="75418BFD" wp14:editId="6EA45B8C">
                <wp:simplePos x="0" y="0"/>
                <wp:positionH relativeFrom="column">
                  <wp:posOffset>4194810</wp:posOffset>
                </wp:positionH>
                <wp:positionV relativeFrom="paragraph">
                  <wp:posOffset>2322195</wp:posOffset>
                </wp:positionV>
                <wp:extent cx="1009650" cy="228600"/>
                <wp:effectExtent l="0" t="0" r="0" b="0"/>
                <wp:wrapNone/>
                <wp:docPr id="259" name="テキスト ボックス 259"/>
                <wp:cNvGraphicFramePr/>
                <a:graphic xmlns:a="http://schemas.openxmlformats.org/drawingml/2006/main">
                  <a:graphicData uri="http://schemas.microsoft.com/office/word/2010/wordprocessingShape">
                    <wps:wsp>
                      <wps:cNvSpPr txBox="1"/>
                      <wps:spPr>
                        <a:xfrm>
                          <a:off x="0" y="0"/>
                          <a:ext cx="1009650" cy="228600"/>
                        </a:xfrm>
                        <a:prstGeom prst="rect">
                          <a:avLst/>
                        </a:prstGeom>
                        <a:noFill/>
                        <a:ln w="6350">
                          <a:noFill/>
                        </a:ln>
                        <a:effectLst/>
                      </wps:spPr>
                      <wps:txbx>
                        <w:txbxContent>
                          <w:p w:rsidR="00C20281" w:rsidRPr="001F268E" w:rsidRDefault="00C20281" w:rsidP="00EB20F6">
                            <w:pPr>
                              <w:rPr>
                                <w:rFonts w:ascii="ＭＳ Ｐゴシック" w:eastAsia="ＭＳ Ｐゴシック" w:hAnsi="ＭＳ Ｐゴシック"/>
                                <w:sz w:val="20"/>
                              </w:rPr>
                            </w:pPr>
                            <w:r>
                              <w:rPr>
                                <w:rFonts w:ascii="ＭＳ Ｐゴシック" w:eastAsia="ＭＳ Ｐゴシック" w:hAnsi="ＭＳ Ｐゴシック" w:hint="eastAsia"/>
                                <w:sz w:val="20"/>
                              </w:rPr>
                              <w:t>精神</w:t>
                            </w:r>
                            <w:r w:rsidRPr="001F268E">
                              <w:rPr>
                                <w:rFonts w:ascii="ＭＳ Ｐゴシック" w:eastAsia="ＭＳ Ｐゴシック" w:hAnsi="ＭＳ Ｐゴシック" w:hint="eastAsia"/>
                                <w:sz w:val="20"/>
                              </w:rPr>
                              <w:t>病床</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id="テキスト ボックス 259" o:spid="_x0000_s1158" type="#_x0000_t202" style="position:absolute;left:0;text-align:left;margin-left:330.3pt;margin-top:182.85pt;width:79.5pt;height:18pt;z-index:25179648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" filled="f" stroked="f" strokeweight=".5pt">
                <v:textbox style="mso-fit-shape-to-text:t">
                  <w:txbxContent>
                    <w:p w:rsidR="00C20281" w:rsidRPr="001F268E" w:rsidRDefault="00C20281" w:rsidP="00EB20F6">
                      <w:pPr>
                        <w:rPr>
                          <w:rFonts w:ascii="ＭＳ Ｐゴシック" w:eastAsia="ＭＳ Ｐゴシック" w:hAnsi="ＭＳ Ｐゴシック"/>
                          <w:sz w:val="20"/>
                        </w:rPr>
                      </w:pPr>
                      <w:r>
                        <w:rPr>
                          <w:rFonts w:ascii="ＭＳ Ｐゴシック" w:eastAsia="ＭＳ Ｐゴシック" w:hAnsi="ＭＳ Ｐゴシック" w:hint="eastAsia"/>
                          <w:sz w:val="20"/>
                        </w:rPr>
                        <w:t>精神</w:t>
                      </w:r>
                      <w:r w:rsidRPr="001F268E">
                        <w:rPr>
                          <w:rFonts w:ascii="ＭＳ Ｐゴシック" w:eastAsia="ＭＳ Ｐゴシック" w:hAnsi="ＭＳ Ｐゴシック" w:hint="eastAsia"/>
                          <w:sz w:val="20"/>
                        </w:rPr>
                        <w:t>病床</w:t>
                      </w:r>
                    </w:p>
                  </w:txbxContent>
                </v:textbox>
              </v:shape>
            </w:pict>
          </mc:Fallback>
        </mc:AlternateContent>
      </w:r>
      <w:r w:rsidRPr="00E73DD9">
        <w:rPr>
          <w:rFonts w:ascii="HG丸ｺﾞｼｯｸM-PRO" w:eastAsia="HG丸ｺﾞｼｯｸM-PRO" w:hAnsi="HG丸ｺﾞｼｯｸM-PRO"/>
          <w:noProof/>
          <w:sz w:val="22"/>
        </w:rPr>
        <w:drawing>
          <wp:inline distT="0" distB="0" distL="0" distR="0" wp14:anchorId="3259069E" wp14:editId="1C5F9F83">
            <wp:extent cx="2698480" cy="2159640"/>
            <wp:effectExtent l="0" t="0" r="6985" b="0"/>
            <wp:docPr id="109" name="図 109" title="図表2-5-12　病床の種類別にみた病床利用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698480" cy="2159640"/>
                    </a:xfrm>
                    <a:prstGeom prst="rect">
                      <a:avLst/>
                    </a:prstGeom>
                    <a:noFill/>
                    <a:ln>
                      <a:noFill/>
                    </a:ln>
                  </pic:spPr>
                </pic:pic>
              </a:graphicData>
            </a:graphic>
          </wp:inline>
        </w:drawing>
      </w:r>
      <w:r w:rsidRPr="00E73DD9">
        <w:rPr>
          <w:rFonts w:ascii="HG丸ｺﾞｼｯｸM-PRO" w:eastAsia="HG丸ｺﾞｼｯｸM-PRO" w:hAnsi="HG丸ｺﾞｼｯｸM-PRO" w:hint="eastAsia"/>
          <w:noProof/>
          <w:sz w:val="22"/>
        </w:rPr>
        <w:t xml:space="preserve">　　</w:t>
      </w:r>
      <w:r w:rsidRPr="00E73DD9">
        <w:rPr>
          <w:rFonts w:ascii="HG丸ｺﾞｼｯｸM-PRO" w:eastAsia="HG丸ｺﾞｼｯｸM-PRO" w:hAnsi="HG丸ｺﾞｼｯｸM-PRO"/>
          <w:noProof/>
          <w:sz w:val="22"/>
        </w:rPr>
        <w:drawing>
          <wp:inline distT="0" distB="0" distL="0" distR="0" wp14:anchorId="1B771C57" wp14:editId="4386EE7A">
            <wp:extent cx="2698930" cy="2160000"/>
            <wp:effectExtent l="0" t="0" r="6350" b="0"/>
            <wp:docPr id="111" name="図 111" title="図表2-5-12　病床の種類別にみた病床利用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698930" cy="2160000"/>
                    </a:xfrm>
                    <a:prstGeom prst="rect">
                      <a:avLst/>
                    </a:prstGeom>
                    <a:noFill/>
                    <a:ln>
                      <a:noFill/>
                    </a:ln>
                  </pic:spPr>
                </pic:pic>
              </a:graphicData>
            </a:graphic>
          </wp:inline>
        </w:drawing>
      </w:r>
    </w:p>
    <w:p w:rsidR="00EB20F6" w:rsidRPr="00E73DD9" w:rsidRDefault="00EB20F6" w:rsidP="00EB20F6">
      <w:pPr>
        <w:widowControl/>
        <w:ind w:leftChars="100" w:left="210" w:firstLineChars="100" w:firstLine="200"/>
        <w:rPr>
          <w:rFonts w:ascii="HG丸ｺﾞｼｯｸM-PRO" w:eastAsia="HG丸ｺﾞｼｯｸM-PRO" w:hAnsi="HG丸ｺﾞｼｯｸM-PRO"/>
          <w:sz w:val="22"/>
        </w:rPr>
      </w:pPr>
      <w:r w:rsidRPr="00E73DD9">
        <w:rPr>
          <w:rFonts w:ascii="HG丸ｺﾞｼｯｸM-PRO" w:eastAsia="HG丸ｺﾞｼｯｸM-PRO" w:hAnsi="HG丸ｺﾞｼｯｸM-PRO"/>
          <w:noProof/>
          <w:color w:val="000000" w:themeColor="text1"/>
          <w:sz w:val="20"/>
        </w:rPr>
        <mc:AlternateContent>
          <mc:Choice Requires="wps">
            <w:drawing>
              <wp:anchor distT="0" distB="0" distL="114300" distR="114300" simplePos="0" relativeHeight="251797504" behindDoc="0" locked="0" layoutInCell="1" allowOverlap="1" wp14:anchorId="531FE66B" wp14:editId="09D76998">
                <wp:simplePos x="0" y="0"/>
                <wp:positionH relativeFrom="column">
                  <wp:posOffset>4147185</wp:posOffset>
                </wp:positionH>
                <wp:positionV relativeFrom="paragraph">
                  <wp:posOffset>2343150</wp:posOffset>
                </wp:positionV>
                <wp:extent cx="1009650" cy="228600"/>
                <wp:effectExtent l="0" t="0" r="0" b="0"/>
                <wp:wrapNone/>
                <wp:docPr id="260" name="テキスト ボックス 260"/>
                <wp:cNvGraphicFramePr/>
                <a:graphic xmlns:a="http://schemas.openxmlformats.org/drawingml/2006/main">
                  <a:graphicData uri="http://schemas.microsoft.com/office/word/2010/wordprocessingShape">
                    <wps:wsp>
                      <wps:cNvSpPr txBox="1"/>
                      <wps:spPr>
                        <a:xfrm>
                          <a:off x="0" y="0"/>
                          <a:ext cx="1009650" cy="228600"/>
                        </a:xfrm>
                        <a:prstGeom prst="rect">
                          <a:avLst/>
                        </a:prstGeom>
                        <a:noFill/>
                        <a:ln w="6350">
                          <a:noFill/>
                        </a:ln>
                        <a:effectLst/>
                      </wps:spPr>
                      <wps:txbx>
                        <w:txbxContent>
                          <w:p w:rsidR="00C20281" w:rsidRPr="001F268E" w:rsidRDefault="00C20281" w:rsidP="00EB20F6">
                            <w:pPr>
                              <w:rPr>
                                <w:rFonts w:ascii="ＭＳ Ｐゴシック" w:eastAsia="ＭＳ Ｐゴシック" w:hAnsi="ＭＳ Ｐゴシック"/>
                                <w:sz w:val="20"/>
                              </w:rPr>
                            </w:pPr>
                            <w:r>
                              <w:rPr>
                                <w:rFonts w:ascii="ＭＳ Ｐゴシック" w:eastAsia="ＭＳ Ｐゴシック" w:hAnsi="ＭＳ Ｐゴシック" w:hint="eastAsia"/>
                                <w:sz w:val="20"/>
                              </w:rPr>
                              <w:t>感染症</w:t>
                            </w:r>
                            <w:r w:rsidRPr="001F268E">
                              <w:rPr>
                                <w:rFonts w:ascii="ＭＳ Ｐゴシック" w:eastAsia="ＭＳ Ｐゴシック" w:hAnsi="ＭＳ Ｐゴシック" w:hint="eastAsia"/>
                                <w:sz w:val="20"/>
                              </w:rPr>
                              <w:t>病床</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id="テキスト ボックス 260" o:spid="_x0000_s1159" type="#_x0000_t202" style="position:absolute;left:0;text-align:left;margin-left:326.55pt;margin-top:184.5pt;width:79.5pt;height:18pt;z-index:25179750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" filled="f" stroked="f" strokeweight=".5pt">
                <v:textbox style="mso-fit-shape-to-text:t">
                  <w:txbxContent>
                    <w:p w:rsidR="00C20281" w:rsidRPr="001F268E" w:rsidRDefault="00C20281" w:rsidP="00EB20F6">
                      <w:pPr>
                        <w:rPr>
                          <w:rFonts w:ascii="ＭＳ Ｐゴシック" w:eastAsia="ＭＳ Ｐゴシック" w:hAnsi="ＭＳ Ｐゴシック"/>
                          <w:sz w:val="20"/>
                        </w:rPr>
                      </w:pPr>
                      <w:r>
                        <w:rPr>
                          <w:rFonts w:ascii="ＭＳ Ｐゴシック" w:eastAsia="ＭＳ Ｐゴシック" w:hAnsi="ＭＳ Ｐゴシック" w:hint="eastAsia"/>
                          <w:sz w:val="20"/>
                        </w:rPr>
                        <w:t>感染症</w:t>
                      </w:r>
                      <w:r w:rsidRPr="001F268E">
                        <w:rPr>
                          <w:rFonts w:ascii="ＭＳ Ｐゴシック" w:eastAsia="ＭＳ Ｐゴシック" w:hAnsi="ＭＳ Ｐゴシック" w:hint="eastAsia"/>
                          <w:sz w:val="20"/>
                        </w:rPr>
                        <w:t>病床</w:t>
                      </w:r>
                    </w:p>
                  </w:txbxContent>
                </v:textbox>
              </v:shape>
            </w:pict>
          </mc:Fallback>
        </mc:AlternateContent>
      </w:r>
      <w:r w:rsidRPr="00E73DD9">
        <w:rPr>
          <w:rFonts w:ascii="HG丸ｺﾞｼｯｸM-PRO" w:eastAsia="HG丸ｺﾞｼｯｸM-PRO" w:hAnsi="HG丸ｺﾞｼｯｸM-PRO"/>
          <w:noProof/>
          <w:color w:val="000000" w:themeColor="text1"/>
          <w:sz w:val="20"/>
        </w:rPr>
        <mc:AlternateContent>
          <mc:Choice Requires="wps">
            <w:drawing>
              <wp:anchor distT="0" distB="0" distL="114300" distR="114300" simplePos="0" relativeHeight="251798528" behindDoc="0" locked="0" layoutInCell="1" allowOverlap="1" wp14:anchorId="27FAB414" wp14:editId="57DB1E28">
                <wp:simplePos x="0" y="0"/>
                <wp:positionH relativeFrom="column">
                  <wp:posOffset>1280160</wp:posOffset>
                </wp:positionH>
                <wp:positionV relativeFrom="paragraph">
                  <wp:posOffset>2333625</wp:posOffset>
                </wp:positionV>
                <wp:extent cx="1009650" cy="228600"/>
                <wp:effectExtent l="0" t="0" r="0" b="0"/>
                <wp:wrapNone/>
                <wp:docPr id="261" name="テキスト ボックス 261"/>
                <wp:cNvGraphicFramePr/>
                <a:graphic xmlns:a="http://schemas.openxmlformats.org/drawingml/2006/main">
                  <a:graphicData uri="http://schemas.microsoft.com/office/word/2010/wordprocessingShape">
                    <wps:wsp>
                      <wps:cNvSpPr txBox="1"/>
                      <wps:spPr>
                        <a:xfrm>
                          <a:off x="0" y="0"/>
                          <a:ext cx="1009650" cy="228600"/>
                        </a:xfrm>
                        <a:prstGeom prst="rect">
                          <a:avLst/>
                        </a:prstGeom>
                        <a:noFill/>
                        <a:ln w="6350">
                          <a:noFill/>
                        </a:ln>
                        <a:effectLst/>
                      </wps:spPr>
                      <wps:txbx>
                        <w:txbxContent>
                          <w:p w:rsidR="00C20281" w:rsidRPr="001F268E" w:rsidRDefault="00C20281" w:rsidP="00EB20F6">
                            <w:pPr>
                              <w:rPr>
                                <w:rFonts w:ascii="ＭＳ Ｐゴシック" w:eastAsia="ＭＳ Ｐゴシック" w:hAnsi="ＭＳ Ｐゴシック"/>
                                <w:sz w:val="20"/>
                              </w:rPr>
                            </w:pPr>
                            <w:r>
                              <w:rPr>
                                <w:rFonts w:ascii="ＭＳ Ｐゴシック" w:eastAsia="ＭＳ Ｐゴシック" w:hAnsi="ＭＳ Ｐゴシック" w:hint="eastAsia"/>
                                <w:sz w:val="20"/>
                              </w:rPr>
                              <w:t>結核</w:t>
                            </w:r>
                            <w:r w:rsidRPr="001F268E">
                              <w:rPr>
                                <w:rFonts w:ascii="ＭＳ Ｐゴシック" w:eastAsia="ＭＳ Ｐゴシック" w:hAnsi="ＭＳ Ｐゴシック" w:hint="eastAsia"/>
                                <w:sz w:val="20"/>
                              </w:rPr>
                              <w:t>病床</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id="テキスト ボックス 261" o:spid="_x0000_s1160" type="#_x0000_t202" style="position:absolute;left:0;text-align:left;margin-left:100.8pt;margin-top:183.75pt;width:79.5pt;height:18pt;z-index:25179852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" filled="f" stroked="f" strokeweight=".5pt">
                <v:textbox style="mso-fit-shape-to-text:t">
                  <w:txbxContent>
                    <w:p w:rsidR="00C20281" w:rsidRPr="001F268E" w:rsidRDefault="00C20281" w:rsidP="00EB20F6">
                      <w:pPr>
                        <w:rPr>
                          <w:rFonts w:ascii="ＭＳ Ｐゴシック" w:eastAsia="ＭＳ Ｐゴシック" w:hAnsi="ＭＳ Ｐゴシック"/>
                          <w:sz w:val="20"/>
                        </w:rPr>
                      </w:pPr>
                      <w:r>
                        <w:rPr>
                          <w:rFonts w:ascii="ＭＳ Ｐゴシック" w:eastAsia="ＭＳ Ｐゴシック" w:hAnsi="ＭＳ Ｐゴシック" w:hint="eastAsia"/>
                          <w:sz w:val="20"/>
                        </w:rPr>
                        <w:t>結核</w:t>
                      </w:r>
                      <w:r w:rsidRPr="001F268E">
                        <w:rPr>
                          <w:rFonts w:ascii="ＭＳ Ｐゴシック" w:eastAsia="ＭＳ Ｐゴシック" w:hAnsi="ＭＳ Ｐゴシック" w:hint="eastAsia"/>
                          <w:sz w:val="20"/>
                        </w:rPr>
                        <w:t>病床</w:t>
                      </w:r>
                    </w:p>
                  </w:txbxContent>
                </v:textbox>
              </v:shape>
            </w:pict>
          </mc:Fallback>
        </mc:AlternateContent>
      </w:r>
      <w:r w:rsidRPr="00E73DD9">
        <w:rPr>
          <w:rFonts w:ascii="HG丸ｺﾞｼｯｸM-PRO" w:eastAsia="HG丸ｺﾞｼｯｸM-PRO" w:hAnsi="HG丸ｺﾞｼｯｸM-PRO"/>
          <w:noProof/>
          <w:sz w:val="22"/>
        </w:rPr>
        <w:drawing>
          <wp:inline distT="0" distB="0" distL="0" distR="0" wp14:anchorId="0C20DBE5" wp14:editId="63A0A13A">
            <wp:extent cx="2698930" cy="2160000"/>
            <wp:effectExtent l="0" t="0" r="6350" b="0"/>
            <wp:docPr id="113" name="図 113" title="図表2-5-12　病床の種類別にみた病床利用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698930" cy="2160000"/>
                    </a:xfrm>
                    <a:prstGeom prst="rect">
                      <a:avLst/>
                    </a:prstGeom>
                    <a:noFill/>
                    <a:ln>
                      <a:noFill/>
                    </a:ln>
                  </pic:spPr>
                </pic:pic>
              </a:graphicData>
            </a:graphic>
          </wp:inline>
        </w:drawing>
      </w:r>
      <w:r w:rsidRPr="00E73DD9">
        <w:rPr>
          <w:rFonts w:ascii="HG丸ｺﾞｼｯｸM-PRO" w:eastAsia="HG丸ｺﾞｼｯｸM-PRO" w:hAnsi="HG丸ｺﾞｼｯｸM-PRO" w:hint="eastAsia"/>
          <w:noProof/>
          <w:sz w:val="22"/>
        </w:rPr>
        <w:t xml:space="preserve">　　</w:t>
      </w:r>
      <w:r w:rsidRPr="00E73DD9">
        <w:rPr>
          <w:rFonts w:ascii="HG丸ｺﾞｼｯｸM-PRO" w:eastAsia="HG丸ｺﾞｼｯｸM-PRO" w:hAnsi="HG丸ｺﾞｼｯｸM-PRO"/>
          <w:noProof/>
          <w:sz w:val="22"/>
        </w:rPr>
        <w:drawing>
          <wp:inline distT="0" distB="0" distL="0" distR="0" wp14:anchorId="24562163" wp14:editId="174B9B59">
            <wp:extent cx="2698930" cy="2160000"/>
            <wp:effectExtent l="0" t="0" r="6350" b="0"/>
            <wp:docPr id="114" name="図 114" title="図表2-5-12　病床の種類別にみた病床利用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698930" cy="2160000"/>
                    </a:xfrm>
                    <a:prstGeom prst="rect">
                      <a:avLst/>
                    </a:prstGeom>
                    <a:noFill/>
                    <a:ln>
                      <a:noFill/>
                    </a:ln>
                  </pic:spPr>
                </pic:pic>
              </a:graphicData>
            </a:graphic>
          </wp:inline>
        </w:drawing>
      </w:r>
    </w:p>
    <w:p w:rsidR="00EB20F6" w:rsidRPr="00E73DD9" w:rsidRDefault="00EB20F6" w:rsidP="00EB20F6">
      <w:pPr>
        <w:widowControl/>
        <w:ind w:leftChars="100" w:left="210" w:firstLineChars="100" w:firstLine="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99552" behindDoc="0" locked="0" layoutInCell="1" allowOverlap="1" wp14:anchorId="5FFF3FE6" wp14:editId="5E435283">
                <wp:simplePos x="0" y="0"/>
                <wp:positionH relativeFrom="column">
                  <wp:posOffset>4519295</wp:posOffset>
                </wp:positionH>
                <wp:positionV relativeFrom="paragraph">
                  <wp:posOffset>2240280</wp:posOffset>
                </wp:positionV>
                <wp:extent cx="914400" cy="914400"/>
                <wp:effectExtent l="0" t="0" r="0" b="0"/>
                <wp:wrapNone/>
                <wp:docPr id="262" name="テキスト ボックス 262" descr="出典　厚生労働省「病院報告」"/>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rsidR="00C20281" w:rsidRPr="00414A21" w:rsidRDefault="00C20281" w:rsidP="00EB20F6">
                            <w:pPr>
                              <w:ind w:left="160" w:hangingChars="100" w:hanging="160"/>
                              <w:jc w:val="right"/>
                              <w:rPr>
                                <w:rFonts w:ascii="ＭＳ ゴシック" w:eastAsia="ＭＳ ゴシック" w:hAnsi="ＭＳ ゴシック"/>
                                <w:color w:val="000000" w:themeColor="text1"/>
                                <w:sz w:val="16"/>
                              </w:rPr>
                            </w:pPr>
                            <w:r w:rsidRPr="00414A21">
                              <w:rPr>
                                <w:rFonts w:ascii="ＭＳ ゴシック" w:eastAsia="ＭＳ ゴシック" w:hAnsi="ＭＳ ゴシック" w:hint="eastAsia"/>
                                <w:color w:val="000000" w:themeColor="text1"/>
                                <w:sz w:val="16"/>
                              </w:rPr>
                              <w:t>出典　厚生労働省「病院報告」</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id="テキスト ボックス 262" o:spid="_x0000_s1161" type="#_x0000_t202" alt="出典　厚生労働省「病院報告」" style="position:absolute;left:0;text-align:left;margin-left:355.85pt;margin-top:176.4pt;width:1in;height:1in;z-index:25179955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" filled="f" stroked="f" strokeweight=".5pt">
                <v:textbox style="mso-fit-shape-to-text:t">
                  <w:txbxContent>
                    <w:p w:rsidR="00C20281" w:rsidRPr="00414A21" w:rsidRDefault="00C20281" w:rsidP="00EB20F6">
                      <w:pPr>
                        <w:ind w:left="160" w:hangingChars="100" w:hanging="160"/>
                        <w:jc w:val="right"/>
                        <w:rPr>
                          <w:rFonts w:ascii="ＭＳ ゴシック" w:eastAsia="ＭＳ ゴシック" w:hAnsi="ＭＳ ゴシック"/>
                          <w:color w:val="000000" w:themeColor="text1"/>
                          <w:sz w:val="16"/>
                        </w:rPr>
                      </w:pPr>
                      <w:r w:rsidRPr="00414A21">
                        <w:rPr>
                          <w:rFonts w:ascii="ＭＳ ゴシック" w:eastAsia="ＭＳ ゴシック" w:hAnsi="ＭＳ ゴシック" w:hint="eastAsia"/>
                          <w:color w:val="000000" w:themeColor="text1"/>
                          <w:sz w:val="16"/>
                        </w:rPr>
                        <w:t>出典　厚生労働省「病院報告」</w:t>
                      </w:r>
                    </w:p>
                  </w:txbxContent>
                </v:textbox>
              </v:shape>
            </w:pict>
          </mc:Fallback>
        </mc:AlternateContent>
      </w:r>
      <w:r w:rsidRPr="00E73DD9">
        <w:rPr>
          <w:rFonts w:ascii="HG丸ｺﾞｼｯｸM-PRO" w:eastAsia="HG丸ｺﾞｼｯｸM-PRO" w:hAnsi="HG丸ｺﾞｼｯｸM-PRO"/>
          <w:noProof/>
          <w:sz w:val="22"/>
        </w:rPr>
        <w:drawing>
          <wp:inline distT="0" distB="0" distL="0" distR="0" wp14:anchorId="57C16460" wp14:editId="31348939">
            <wp:extent cx="2698930" cy="2160000"/>
            <wp:effectExtent l="0" t="0" r="6350" b="0"/>
            <wp:docPr id="115" name="図 115" title="図表2-5-12　病床の種類別にみた病床利用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698930" cy="2160000"/>
                    </a:xfrm>
                    <a:prstGeom prst="rect">
                      <a:avLst/>
                    </a:prstGeom>
                    <a:noFill/>
                    <a:ln>
                      <a:noFill/>
                    </a:ln>
                  </pic:spPr>
                </pic:pic>
              </a:graphicData>
            </a:graphic>
          </wp:inline>
        </w:drawing>
      </w:r>
      <w:r w:rsidRPr="00E73DD9">
        <w:rPr>
          <w:rFonts w:ascii="HG丸ｺﾞｼｯｸM-PRO" w:eastAsia="HG丸ｺﾞｼｯｸM-PRO" w:hAnsi="HG丸ｺﾞｼｯｸM-PRO" w:hint="eastAsia"/>
          <w:noProof/>
          <w:sz w:val="22"/>
        </w:rPr>
        <w:t xml:space="preserve">　　</w:t>
      </w:r>
      <w:r w:rsidRPr="00E73DD9">
        <w:rPr>
          <w:rFonts w:ascii="HG丸ｺﾞｼｯｸM-PRO" w:eastAsia="HG丸ｺﾞｼｯｸM-PRO" w:hAnsi="HG丸ｺﾞｼｯｸM-PRO"/>
          <w:noProof/>
          <w:sz w:val="22"/>
        </w:rPr>
        <w:drawing>
          <wp:inline distT="0" distB="0" distL="0" distR="0" wp14:anchorId="47811B16" wp14:editId="3EF8EA7E">
            <wp:extent cx="2698930" cy="2160000"/>
            <wp:effectExtent l="0" t="0" r="6350" b="0"/>
            <wp:docPr id="116" name="図 116" title="図表2-5-12　病床の種類別にみた病床利用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698930" cy="2160000"/>
                    </a:xfrm>
                    <a:prstGeom prst="rect">
                      <a:avLst/>
                    </a:prstGeom>
                    <a:noFill/>
                    <a:ln>
                      <a:noFill/>
                    </a:ln>
                  </pic:spPr>
                </pic:pic>
              </a:graphicData>
            </a:graphic>
          </wp:inline>
        </w:drawing>
      </w:r>
    </w:p>
    <w:p w:rsidR="00EB20F6" w:rsidRPr="00E73DD9" w:rsidRDefault="00EB20F6" w:rsidP="00EB20F6">
      <w:pPr>
        <w:widowControl/>
        <w:ind w:firstLineChars="200" w:firstLine="440"/>
        <w:jc w:val="left"/>
        <w:rPr>
          <w:rFonts w:ascii="ＭＳ Ｐゴシック" w:eastAsia="ＭＳ Ｐゴシック" w:hAnsi="ＭＳ Ｐゴシック"/>
          <w:color w:val="000000" w:themeColor="text1"/>
          <w:sz w:val="22"/>
        </w:rPr>
      </w:pPr>
      <w:r w:rsidRPr="00E73DD9">
        <w:rPr>
          <w:rFonts w:ascii="ＭＳ Ｐゴシック" w:eastAsia="ＭＳ Ｐゴシック" w:hAnsi="ＭＳ Ｐゴシック"/>
          <w:color w:val="000000" w:themeColor="text1"/>
          <w:sz w:val="22"/>
        </w:rPr>
        <w:br w:type="page"/>
      </w:r>
    </w:p>
    <w:p w:rsidR="00EB20F6" w:rsidRPr="00E73DD9" w:rsidRDefault="00EB20F6" w:rsidP="00EB20F6">
      <w:pPr>
        <w:snapToGrid w:val="0"/>
        <w:rPr>
          <w:rFonts w:ascii="ＭＳ ゴシック" w:eastAsia="ＭＳ ゴシック" w:hAnsi="ＭＳ ゴシック"/>
          <w:b/>
          <w:color w:val="0070C0"/>
          <w:sz w:val="36"/>
          <w:szCs w:val="36"/>
          <w:u w:val="single"/>
        </w:rPr>
      </w:pPr>
      <w:r w:rsidRPr="00E73DD9">
        <w:rPr>
          <w:rFonts w:ascii="ＭＳ ゴシック" w:eastAsia="ＭＳ ゴシック" w:hAnsi="ＭＳ ゴシック" w:hint="eastAsia"/>
          <w:b/>
          <w:color w:val="0070C0"/>
          <w:sz w:val="36"/>
          <w:szCs w:val="36"/>
          <w:u w:val="single"/>
        </w:rPr>
        <w:lastRenderedPageBreak/>
        <w:t>２．一般診療所</w:t>
      </w:r>
    </w:p>
    <w:p w:rsidR="00EB20F6" w:rsidRPr="00E73DD9" w:rsidRDefault="00EB20F6" w:rsidP="00EB20F6">
      <w:pPr>
        <w:ind w:firstLineChars="200" w:firstLine="440"/>
        <w:rPr>
          <w:rFonts w:ascii="ＭＳ Ｐゴシック" w:eastAsia="ＭＳ Ｐゴシック" w:hAnsi="ＭＳ Ｐゴシック"/>
          <w:color w:val="000000" w:themeColor="text1"/>
          <w:sz w:val="22"/>
        </w:rPr>
      </w:pPr>
      <w:r w:rsidRPr="00E73DD9">
        <w:rPr>
          <w:rFonts w:ascii="ＭＳ Ｐゴシック" w:eastAsia="ＭＳ Ｐゴシック" w:hAnsi="ＭＳ Ｐゴシック" w:hint="eastAsia"/>
          <w:color w:val="000000" w:themeColor="text1"/>
          <w:sz w:val="22"/>
        </w:rPr>
        <w:t>【一般診療所数の推移】</w:t>
      </w:r>
    </w:p>
    <w:p w:rsidR="00EB20F6" w:rsidRPr="00E73DD9" w:rsidRDefault="00EB20F6" w:rsidP="00EB20F6">
      <w:pPr>
        <w:ind w:leftChars="200" w:left="640" w:hangingChars="100" w:hanging="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hint="eastAsia"/>
          <w:color w:val="000000" w:themeColor="text1"/>
          <w:sz w:val="22"/>
        </w:rPr>
        <w:t>○大阪府における一般診療所数は、平成28年10月1日現在8,387施設で、人口10万人対では95.0（全国80.0）となっています。</w:t>
      </w:r>
    </w:p>
    <w:p w:rsidR="00EB20F6" w:rsidRPr="00E73DD9" w:rsidRDefault="00EB20F6" w:rsidP="00EB20F6">
      <w:pPr>
        <w:ind w:leftChars="200" w:left="640" w:hangingChars="100" w:hanging="220"/>
        <w:rPr>
          <w:rFonts w:ascii="HG丸ｺﾞｼｯｸM-PRO" w:eastAsia="HG丸ｺﾞｼｯｸM-PRO" w:hAnsi="HG丸ｺﾞｼｯｸM-PRO"/>
          <w:color w:val="000000" w:themeColor="text1"/>
          <w:sz w:val="22"/>
        </w:rPr>
      </w:pPr>
    </w:p>
    <w:p w:rsidR="00EB20F6" w:rsidRPr="00E73DD9" w:rsidRDefault="00EB20F6" w:rsidP="00EB20F6">
      <w:pPr>
        <w:ind w:leftChars="200" w:left="640" w:hangingChars="100" w:hanging="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hint="eastAsia"/>
          <w:color w:val="000000" w:themeColor="text1"/>
          <w:sz w:val="22"/>
        </w:rPr>
        <w:t>○有床診療所は平成28年10月1日現在256施設（全体の3.1％）、総病床数は2,528床となっており、有床診療所数は減少傾向にあります。</w:t>
      </w:r>
    </w:p>
    <w:p w:rsidR="00EB20F6" w:rsidRPr="00E73DD9" w:rsidRDefault="00EB20F6" w:rsidP="00EB20F6">
      <w:pPr>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67808" behindDoc="0" locked="0" layoutInCell="1" allowOverlap="1" wp14:anchorId="0F21E827" wp14:editId="22D3D658">
                <wp:simplePos x="0" y="0"/>
                <wp:positionH relativeFrom="column">
                  <wp:posOffset>3251835</wp:posOffset>
                </wp:positionH>
                <wp:positionV relativeFrom="paragraph">
                  <wp:posOffset>91440</wp:posOffset>
                </wp:positionV>
                <wp:extent cx="1362075" cy="266700"/>
                <wp:effectExtent l="0" t="0" r="5715" b="0"/>
                <wp:wrapNone/>
                <wp:docPr id="102" name="テキスト ボックス 102" title="図表2-5-14　一般診療所病床数"/>
                <wp:cNvGraphicFramePr/>
                <a:graphic xmlns:a="http://schemas.openxmlformats.org/drawingml/2006/main">
                  <a:graphicData uri="http://schemas.microsoft.com/office/word/2010/wordprocessingShape">
                    <wps:wsp>
                      <wps:cNvSpPr txBox="1"/>
                      <wps:spPr>
                        <a:xfrm>
                          <a:off x="0" y="0"/>
                          <a:ext cx="1362075" cy="266700"/>
                        </a:xfrm>
                        <a:prstGeom prst="rect">
                          <a:avLst/>
                        </a:prstGeom>
                        <a:solidFill>
                          <a:sysClr val="window" lastClr="FFFFFF"/>
                        </a:solidFill>
                        <a:ln w="25400" cap="flat" cmpd="sng" algn="ctr">
                          <a:noFill/>
                          <a:prstDash val="solid"/>
                        </a:ln>
                        <a:effectLst/>
                      </wps:spPr>
                      <wps:txbx>
                        <w:txbxContent>
                          <w:p w:rsidR="00C20281" w:rsidRPr="009237E1" w:rsidRDefault="00C20281" w:rsidP="00EB20F6">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表2-5-14</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一般診療所病床数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テキスト ボックス 102" o:spid="_x0000_s1162" type="#_x0000_t202" alt="タイトル: 図表2-5-14　一般診療所病床数" style="position:absolute;left:0;text-align:left;margin-left:256.05pt;margin-top:7.2pt;width:107.25pt;height:21pt;z-index:251767808;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" fillcolor="window" stroked="f" strokeweight="2pt">
                <v:textbox style="mso-fit-shape-to-text:t">
                  <w:txbxContent>
                    <w:p w:rsidR="00C20281" w:rsidRPr="009237E1" w:rsidRDefault="00C20281" w:rsidP="00EB20F6">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表2-5-14</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一般診療所病床数</w:t>
                      </w:r>
                    </w:p>
                  </w:txbxContent>
                </v:textbox>
              </v:shape>
            </w:pict>
          </mc:Fallback>
        </mc:AlternateContent>
      </w: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66784" behindDoc="0" locked="0" layoutInCell="1" allowOverlap="1" wp14:anchorId="33D2ADF5" wp14:editId="34686E7D">
                <wp:simplePos x="0" y="0"/>
                <wp:positionH relativeFrom="column">
                  <wp:posOffset>13970</wp:posOffset>
                </wp:positionH>
                <wp:positionV relativeFrom="paragraph">
                  <wp:posOffset>96520</wp:posOffset>
                </wp:positionV>
                <wp:extent cx="1514475" cy="266700"/>
                <wp:effectExtent l="0" t="0" r="0" b="0"/>
                <wp:wrapNone/>
                <wp:docPr id="100" name="テキスト ボックス 100" title="図表2-5-13　一般診療所数"/>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rsidR="00C20281" w:rsidRPr="009237E1" w:rsidRDefault="00C20281" w:rsidP="00EB20F6">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表2-5-13</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一般診療所数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100" o:spid="_x0000_s1163" type="#_x0000_t202" alt="タイトル: 図表2-5-13　一般診療所数" style="position:absolute;left:0;text-align:left;margin-left:1.1pt;margin-top:7.6pt;width:119.25pt;height:21pt;z-index:25176678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" filled="f" stroked="f" strokeweight="2pt">
                <v:textbox style="mso-fit-shape-to-text:t">
                  <w:txbxContent>
                    <w:p w:rsidR="00C20281" w:rsidRPr="009237E1" w:rsidRDefault="00C20281" w:rsidP="00EB20F6">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表2-5-13</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一般診療所数</w:t>
                      </w:r>
                    </w:p>
                  </w:txbxContent>
                </v:textbox>
              </v:shape>
            </w:pict>
          </mc:Fallback>
        </mc:AlternateContent>
      </w:r>
    </w:p>
    <w:p w:rsidR="00EB20F6" w:rsidRPr="00E73DD9" w:rsidRDefault="00EB20F6" w:rsidP="00EB20F6">
      <w:pPr>
        <w:ind w:firstLineChars="100" w:firstLine="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68832" behindDoc="0" locked="0" layoutInCell="1" allowOverlap="1" wp14:anchorId="6E1CC8EB" wp14:editId="6154C62C">
                <wp:simplePos x="0" y="0"/>
                <wp:positionH relativeFrom="column">
                  <wp:posOffset>4102100</wp:posOffset>
                </wp:positionH>
                <wp:positionV relativeFrom="paragraph">
                  <wp:posOffset>2145665</wp:posOffset>
                </wp:positionV>
                <wp:extent cx="914400" cy="914400"/>
                <wp:effectExtent l="0" t="0" r="0" b="0"/>
                <wp:wrapNone/>
                <wp:docPr id="103" name="テキスト ボックス 103" descr="出典　厚生労働省「医療施設動態調査」"/>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rsidR="00C20281" w:rsidRPr="00414A21" w:rsidRDefault="00C20281" w:rsidP="00EB20F6">
                            <w:pPr>
                              <w:ind w:left="160" w:hangingChars="100" w:hanging="160"/>
                              <w:jc w:val="right"/>
                              <w:rPr>
                                <w:rFonts w:ascii="ＭＳ ゴシック" w:eastAsia="ＭＳ ゴシック" w:hAnsi="ＭＳ ゴシック"/>
                                <w:color w:val="000000" w:themeColor="text1"/>
                                <w:sz w:val="16"/>
                              </w:rPr>
                            </w:pPr>
                            <w:r w:rsidRPr="00414A21">
                              <w:rPr>
                                <w:rFonts w:ascii="ＭＳ ゴシック" w:eastAsia="ＭＳ ゴシック" w:hAnsi="ＭＳ ゴシック" w:hint="eastAsia"/>
                                <w:color w:val="000000" w:themeColor="text1"/>
                                <w:sz w:val="16"/>
                              </w:rPr>
                              <w:t>出典　厚生労働省「医療施設動態調査」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id="テキスト ボックス 103" o:spid="_x0000_s1164" type="#_x0000_t202" alt="出典　厚生労働省「医療施設動態調査」" style="position:absolute;left:0;text-align:left;margin-left:323pt;margin-top:168.95pt;width:1in;height:1in;z-index:25176883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" filled="f" stroked="f" strokeweight=".5pt">
                <v:textbox style="mso-fit-shape-to-text:t">
                  <w:txbxContent>
                    <w:p w:rsidR="00C20281" w:rsidRPr="00414A21" w:rsidRDefault="00C20281" w:rsidP="00EB20F6">
                      <w:pPr>
                        <w:ind w:left="160" w:hangingChars="100" w:hanging="160"/>
                        <w:jc w:val="right"/>
                        <w:rPr>
                          <w:rFonts w:ascii="ＭＳ ゴシック" w:eastAsia="ＭＳ ゴシック" w:hAnsi="ＭＳ ゴシック"/>
                          <w:color w:val="000000" w:themeColor="text1"/>
                          <w:sz w:val="16"/>
                        </w:rPr>
                      </w:pPr>
                      <w:r w:rsidRPr="00414A21">
                        <w:rPr>
                          <w:rFonts w:ascii="ＭＳ ゴシック" w:eastAsia="ＭＳ ゴシック" w:hAnsi="ＭＳ ゴシック" w:hint="eastAsia"/>
                          <w:color w:val="000000" w:themeColor="text1"/>
                          <w:sz w:val="16"/>
                        </w:rPr>
                        <w:t>出典　厚生労働省「医療施設動態調査」</w:t>
                      </w:r>
                    </w:p>
                  </w:txbxContent>
                </v:textbox>
              </v:shape>
            </w:pict>
          </mc:Fallback>
        </mc:AlternateContent>
      </w:r>
      <w:r w:rsidRPr="00E73DD9">
        <w:rPr>
          <w:rFonts w:ascii="HG丸ｺﾞｼｯｸM-PRO" w:eastAsia="HG丸ｺﾞｼｯｸM-PRO" w:hAnsi="HG丸ｺﾞｼｯｸM-PRO"/>
          <w:noProof/>
          <w:color w:val="000000" w:themeColor="text1"/>
          <w:sz w:val="22"/>
        </w:rPr>
        <w:drawing>
          <wp:inline distT="0" distB="0" distL="0" distR="0" wp14:anchorId="0C4367EB" wp14:editId="10F6655C">
            <wp:extent cx="2878449" cy="2160000"/>
            <wp:effectExtent l="0" t="0" r="0" b="0"/>
            <wp:docPr id="118" name="図 118" title="図表2-5-13　一般診療所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878449" cy="2160000"/>
                    </a:xfrm>
                    <a:prstGeom prst="rect">
                      <a:avLst/>
                    </a:prstGeom>
                    <a:noFill/>
                    <a:ln>
                      <a:noFill/>
                    </a:ln>
                  </pic:spPr>
                </pic:pic>
              </a:graphicData>
            </a:graphic>
          </wp:inline>
        </w:drawing>
      </w:r>
      <w:r w:rsidRPr="00E73DD9">
        <w:rPr>
          <w:rFonts w:ascii="HG丸ｺﾞｼｯｸM-PRO" w:eastAsia="HG丸ｺﾞｼｯｸM-PRO" w:hAnsi="HG丸ｺﾞｼｯｸM-PRO" w:hint="eastAsia"/>
          <w:color w:val="000000" w:themeColor="text1"/>
          <w:sz w:val="22"/>
        </w:rPr>
        <w:t xml:space="preserve"> 　</w:t>
      </w:r>
      <w:r w:rsidRPr="00E73DD9">
        <w:rPr>
          <w:rFonts w:ascii="HG丸ｺﾞｼｯｸM-PRO" w:eastAsia="HG丸ｺﾞｼｯｸM-PRO" w:hAnsi="HG丸ｺﾞｼｯｸM-PRO"/>
          <w:noProof/>
          <w:color w:val="000000" w:themeColor="text1"/>
          <w:sz w:val="22"/>
        </w:rPr>
        <w:drawing>
          <wp:inline distT="0" distB="0" distL="0" distR="0" wp14:anchorId="579B3CBB" wp14:editId="7975C89E">
            <wp:extent cx="2878449" cy="2160000"/>
            <wp:effectExtent l="0" t="0" r="0" b="0"/>
            <wp:docPr id="119" name="図 119" title="図表2-5-14　一般診療所病床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878449" cy="2160000"/>
                    </a:xfrm>
                    <a:prstGeom prst="rect">
                      <a:avLst/>
                    </a:prstGeom>
                    <a:noFill/>
                    <a:ln>
                      <a:noFill/>
                    </a:ln>
                  </pic:spPr>
                </pic:pic>
              </a:graphicData>
            </a:graphic>
          </wp:inline>
        </w:drawing>
      </w:r>
    </w:p>
    <w:p w:rsidR="00EB20F6" w:rsidRPr="00E73DD9" w:rsidRDefault="00EB20F6" w:rsidP="00EB20F6">
      <w:pPr>
        <w:ind w:leftChars="100" w:left="210" w:firstLineChars="100" w:firstLine="220"/>
        <w:rPr>
          <w:rFonts w:ascii="ＭＳ Ｐゴシック" w:eastAsia="ＭＳ Ｐゴシック" w:hAnsi="ＭＳ Ｐゴシック"/>
          <w:color w:val="000000" w:themeColor="text1"/>
          <w:sz w:val="22"/>
        </w:rPr>
      </w:pPr>
    </w:p>
    <w:p w:rsidR="00EB20F6" w:rsidRPr="00E73DD9" w:rsidRDefault="00EB20F6" w:rsidP="00EB20F6">
      <w:pPr>
        <w:ind w:leftChars="100" w:left="210" w:firstLineChars="100" w:firstLine="220"/>
        <w:rPr>
          <w:rFonts w:ascii="ＭＳ Ｐゴシック" w:eastAsia="ＭＳ Ｐゴシック" w:hAnsi="ＭＳ Ｐゴシック"/>
          <w:color w:val="000000" w:themeColor="text1"/>
          <w:sz w:val="22"/>
        </w:rPr>
      </w:pPr>
      <w:r w:rsidRPr="00E73DD9">
        <w:rPr>
          <w:rFonts w:ascii="ＭＳ Ｐゴシック" w:eastAsia="ＭＳ Ｐゴシック" w:hAnsi="ＭＳ Ｐゴシック" w:hint="eastAsia"/>
          <w:color w:val="000000" w:themeColor="text1"/>
          <w:sz w:val="22"/>
        </w:rPr>
        <w:t>【二次医療圏別一般診療所数】</w:t>
      </w:r>
    </w:p>
    <w:p w:rsidR="00EB20F6" w:rsidRPr="00E73DD9" w:rsidRDefault="00EB20F6" w:rsidP="00EB20F6">
      <w:pPr>
        <w:ind w:leftChars="200" w:left="640" w:hangingChars="100" w:hanging="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hint="eastAsia"/>
          <w:color w:val="000000" w:themeColor="text1"/>
          <w:sz w:val="22"/>
        </w:rPr>
        <w:t>○人口10万人対一般診療所数を二次医療圏別にみると、大阪市二次医療圏は府平均95.0を大きく上回っており、圏域間に差が認められています。</w:t>
      </w:r>
    </w:p>
    <w:p w:rsidR="00EB20F6" w:rsidRPr="00E73DD9" w:rsidRDefault="00EB20F6" w:rsidP="00EB20F6">
      <w:pPr>
        <w:spacing w:line="240" w:lineRule="exact"/>
        <w:ind w:leftChars="200" w:left="640" w:hangingChars="100" w:hanging="220"/>
        <w:rPr>
          <w:rFonts w:ascii="HG丸ｺﾞｼｯｸM-PRO" w:eastAsia="HG丸ｺﾞｼｯｸM-PRO" w:hAnsi="HG丸ｺﾞｼｯｸM-PRO"/>
          <w:color w:val="000000" w:themeColor="text1"/>
          <w:sz w:val="22"/>
        </w:rPr>
      </w:pPr>
    </w:p>
    <w:p w:rsidR="00EB20F6" w:rsidRPr="00E73DD9" w:rsidRDefault="00EB20F6" w:rsidP="00EB20F6">
      <w:pPr>
        <w:rPr>
          <w:rFonts w:ascii="HG丸ｺﾞｼｯｸM-PRO" w:eastAsia="HG丸ｺﾞｼｯｸM-PRO" w:hAnsi="HG丸ｺﾞｼｯｸM-PRO"/>
          <w:color w:val="000000" w:themeColor="text1"/>
          <w:sz w:val="22"/>
        </w:rPr>
      </w:pPr>
      <w:r w:rsidRPr="00E73DD9">
        <w:rPr>
          <w:rFonts w:ascii="ＭＳ ゴシック" w:eastAsia="ＭＳ ゴシック" w:hAnsi="ＭＳ ゴシック"/>
          <w:b/>
          <w:noProof/>
          <w:color w:val="0070C0"/>
          <w:sz w:val="28"/>
          <w:szCs w:val="28"/>
        </w:rPr>
        <mc:AlternateContent>
          <mc:Choice Requires="wps">
            <w:drawing>
              <wp:anchor distT="0" distB="0" distL="114300" distR="114300" simplePos="0" relativeHeight="251805696" behindDoc="0" locked="0" layoutInCell="1" allowOverlap="1" wp14:anchorId="51280901" wp14:editId="07EE5551">
                <wp:simplePos x="0" y="0"/>
                <wp:positionH relativeFrom="column">
                  <wp:posOffset>2792730</wp:posOffset>
                </wp:positionH>
                <wp:positionV relativeFrom="paragraph">
                  <wp:posOffset>66040</wp:posOffset>
                </wp:positionV>
                <wp:extent cx="2819400" cy="295275"/>
                <wp:effectExtent l="0" t="0" r="0" b="0"/>
                <wp:wrapNone/>
                <wp:docPr id="3643" name="テキスト ボックス 3643" title="図表2-5-16　人口10万人対の二次医療圏別一般診療所数"/>
                <wp:cNvGraphicFramePr/>
                <a:graphic xmlns:a="http://schemas.openxmlformats.org/drawingml/2006/main">
                  <a:graphicData uri="http://schemas.microsoft.com/office/word/2010/wordprocessingShape">
                    <wps:wsp>
                      <wps:cNvSpPr txBox="1"/>
                      <wps:spPr>
                        <a:xfrm>
                          <a:off x="0" y="0"/>
                          <a:ext cx="2819400" cy="295275"/>
                        </a:xfrm>
                        <a:prstGeom prst="rect">
                          <a:avLst/>
                        </a:prstGeom>
                        <a:noFill/>
                        <a:ln w="6350">
                          <a:noFill/>
                        </a:ln>
                        <a:effectLst/>
                      </wps:spPr>
                      <wps:txbx>
                        <w:txbxContent>
                          <w:p w:rsidR="00C20281" w:rsidRDefault="00C20281" w:rsidP="00EB20F6">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図表2-5-16</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人口10万人対の二次医療圏別一般診療所数</w:t>
                            </w:r>
                          </w:p>
                          <w:p w:rsidR="00C20281" w:rsidRPr="00B95724" w:rsidRDefault="00C20281" w:rsidP="00EB20F6">
                            <w:pPr>
                              <w:snapToGrid w:val="0"/>
                              <w:ind w:firstLineChars="550" w:firstLine="1100"/>
                              <w:rPr>
                                <w:rFonts w:ascii="ＭＳ Ｐゴシック" w:eastAsia="ＭＳ Ｐゴシック" w:hAnsi="ＭＳ Ｐゴシック"/>
                                <w:sz w:val="20"/>
                                <w:szCs w:val="20"/>
                              </w:rPr>
                            </w:pPr>
                            <w:r w:rsidRPr="007E49D9">
                              <w:rPr>
                                <w:rFonts w:ascii="ＭＳ Ｐゴシック" w:eastAsia="ＭＳ Ｐゴシック" w:hAnsi="ＭＳ Ｐゴシック" w:hint="eastAsia"/>
                                <w:sz w:val="20"/>
                                <w:szCs w:val="20"/>
                              </w:rPr>
                              <w:t>（平成</w:t>
                            </w:r>
                            <w:r>
                              <w:rPr>
                                <w:rFonts w:ascii="ＭＳ Ｐゴシック" w:eastAsia="ＭＳ Ｐゴシック" w:hAnsi="ＭＳ Ｐゴシック" w:hint="eastAsia"/>
                                <w:sz w:val="20"/>
                                <w:szCs w:val="20"/>
                              </w:rPr>
                              <w:t>28年）</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テキスト ボックス 3643" o:spid="_x0000_s1165" type="#_x0000_t202" alt="タイトル: 図表2-5-16　人口10万人対の二次医療圏別一般診療所数" style="position:absolute;left:0;text-align:left;margin-left:219.9pt;margin-top:5.2pt;width:222pt;height:23.25pt;z-index:2518056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" filled="f" stroked="f" strokeweight=".5pt">
                <v:textbox style="mso-fit-shape-to-text:t">
                  <w:txbxContent>
                    <w:p w:rsidR="00C20281" w:rsidRDefault="00C20281" w:rsidP="00EB20F6">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図表2-5-16</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人口10万人対の二次医療圏別一般診療所数</w:t>
                      </w:r>
                    </w:p>
                    <w:p w:rsidR="00C20281" w:rsidRPr="00B95724" w:rsidRDefault="00C20281" w:rsidP="00EB20F6">
                      <w:pPr>
                        <w:snapToGrid w:val="0"/>
                        <w:ind w:firstLineChars="550" w:firstLine="1100"/>
                        <w:rPr>
                          <w:rFonts w:ascii="ＭＳ Ｐゴシック" w:eastAsia="ＭＳ Ｐゴシック" w:hAnsi="ＭＳ Ｐゴシック"/>
                          <w:sz w:val="20"/>
                          <w:szCs w:val="20"/>
                        </w:rPr>
                      </w:pPr>
                      <w:r w:rsidRPr="007E49D9">
                        <w:rPr>
                          <w:rFonts w:ascii="ＭＳ Ｐゴシック" w:eastAsia="ＭＳ Ｐゴシック" w:hAnsi="ＭＳ Ｐゴシック" w:hint="eastAsia"/>
                          <w:sz w:val="20"/>
                          <w:szCs w:val="20"/>
                        </w:rPr>
                        <w:t>（平成</w:t>
                      </w:r>
                      <w:r>
                        <w:rPr>
                          <w:rFonts w:ascii="ＭＳ Ｐゴシック" w:eastAsia="ＭＳ Ｐゴシック" w:hAnsi="ＭＳ Ｐゴシック" w:hint="eastAsia"/>
                          <w:sz w:val="20"/>
                          <w:szCs w:val="20"/>
                        </w:rPr>
                        <w:t>28年）</w:t>
                      </w:r>
                    </w:p>
                  </w:txbxContent>
                </v:textbox>
              </v:shape>
            </w:pict>
          </mc:Fallback>
        </mc:AlternateContent>
      </w: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72928" behindDoc="0" locked="0" layoutInCell="1" allowOverlap="1" wp14:anchorId="5D4BB1C2" wp14:editId="3BEF3532">
                <wp:simplePos x="0" y="0"/>
                <wp:positionH relativeFrom="column">
                  <wp:posOffset>-52705</wp:posOffset>
                </wp:positionH>
                <wp:positionV relativeFrom="paragraph">
                  <wp:posOffset>75565</wp:posOffset>
                </wp:positionV>
                <wp:extent cx="1514475" cy="266700"/>
                <wp:effectExtent l="0" t="0" r="0" b="0"/>
                <wp:wrapNone/>
                <wp:docPr id="303" name="テキスト ボックス 303" title="図表2-5-15　二次医療圏別一般診療所数"/>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rsidR="00C20281" w:rsidRDefault="00C20281" w:rsidP="00EB20F6">
                            <w:pPr>
                              <w:spacing w:line="240" w:lineRule="exact"/>
                              <w:rPr>
                                <w:rFonts w:ascii="ＭＳ Ｐゴシック" w:eastAsia="ＭＳ Ｐゴシック" w:hAnsi="ＭＳ Ｐゴシック"/>
                                <w:sz w:val="20"/>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表2-5-15</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二次医療圏別一般診療所数</w:t>
                            </w:r>
                          </w:p>
                          <w:p w:rsidR="00C20281" w:rsidRPr="009237E1" w:rsidRDefault="00C20281" w:rsidP="00EB20F6">
                            <w:pPr>
                              <w:spacing w:line="240" w:lineRule="exact"/>
                              <w:ind w:firstLineChars="550" w:firstLine="1100"/>
                              <w:rPr>
                                <w:rFonts w:ascii="ＭＳ Ｐゴシック" w:eastAsia="ＭＳ Ｐゴシック" w:hAnsi="ＭＳ Ｐゴシック"/>
                                <w:sz w:val="18"/>
                              </w:rPr>
                            </w:pPr>
                            <w:r>
                              <w:rPr>
                                <w:rFonts w:ascii="ＭＳ Ｐゴシック" w:eastAsia="ＭＳ Ｐゴシック" w:hAnsi="ＭＳ Ｐゴシック" w:hint="eastAsia"/>
                                <w:sz w:val="20"/>
                              </w:rPr>
                              <w:t>（平成28年）</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303" o:spid="_x0000_s1166" type="#_x0000_t202" alt="タイトル: 図表2-5-15　二次医療圏別一般診療所数" style="position:absolute;left:0;text-align:left;margin-left:-4.15pt;margin-top:5.95pt;width:119.25pt;height:21pt;z-index:2517729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" filled="f" stroked="f" strokeweight="2pt">
                <v:textbox style="mso-fit-shape-to-text:t">
                  <w:txbxContent>
                    <w:p w:rsidR="00C20281" w:rsidRDefault="00C20281" w:rsidP="00EB20F6">
                      <w:pPr>
                        <w:spacing w:line="240" w:lineRule="exact"/>
                        <w:rPr>
                          <w:rFonts w:ascii="ＭＳ Ｐゴシック" w:eastAsia="ＭＳ Ｐゴシック" w:hAnsi="ＭＳ Ｐゴシック"/>
                          <w:sz w:val="20"/>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表2-5-15</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二次医療圏別一般診療所数</w:t>
                      </w:r>
                    </w:p>
                    <w:p w:rsidR="00C20281" w:rsidRPr="009237E1" w:rsidRDefault="00C20281" w:rsidP="00EB20F6">
                      <w:pPr>
                        <w:spacing w:line="240" w:lineRule="exact"/>
                        <w:ind w:firstLineChars="550" w:firstLine="1100"/>
                        <w:rPr>
                          <w:rFonts w:ascii="ＭＳ Ｐゴシック" w:eastAsia="ＭＳ Ｐゴシック" w:hAnsi="ＭＳ Ｐゴシック"/>
                          <w:sz w:val="18"/>
                        </w:rPr>
                      </w:pPr>
                      <w:r>
                        <w:rPr>
                          <w:rFonts w:ascii="ＭＳ Ｐゴシック" w:eastAsia="ＭＳ Ｐゴシック" w:hAnsi="ＭＳ Ｐゴシック" w:hint="eastAsia"/>
                          <w:sz w:val="20"/>
                        </w:rPr>
                        <w:t>（平成28年）</w:t>
                      </w:r>
                    </w:p>
                  </w:txbxContent>
                </v:textbox>
              </v:shape>
            </w:pict>
          </mc:Fallback>
        </mc:AlternateContent>
      </w:r>
    </w:p>
    <w:p w:rsidR="00EB20F6" w:rsidRPr="00E73DD9" w:rsidRDefault="00EB20F6" w:rsidP="00EB20F6">
      <w:pPr>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817984" behindDoc="0" locked="0" layoutInCell="1" allowOverlap="1" wp14:anchorId="00012125" wp14:editId="466128A9">
                <wp:simplePos x="0" y="0"/>
                <wp:positionH relativeFrom="column">
                  <wp:posOffset>1127125</wp:posOffset>
                </wp:positionH>
                <wp:positionV relativeFrom="paragraph">
                  <wp:posOffset>2172335</wp:posOffset>
                </wp:positionV>
                <wp:extent cx="4819015" cy="914400"/>
                <wp:effectExtent l="0" t="0" r="0" b="0"/>
                <wp:wrapNone/>
                <wp:docPr id="3644" name="テキスト ボックス 3644" descr="出典　厚生労働省「医療施設動態調査」、総務省「国勢調査」&#10;※「人口10万人対」算出に用いた人口は、大阪府総務部「大阪府の推計人口（平成26年10月1日現在）」&#10;"/>
                <wp:cNvGraphicFramePr/>
                <a:graphic xmlns:a="http://schemas.openxmlformats.org/drawingml/2006/main">
                  <a:graphicData uri="http://schemas.microsoft.com/office/word/2010/wordprocessingShape">
                    <wps:wsp>
                      <wps:cNvSpPr txBox="1"/>
                      <wps:spPr>
                        <a:xfrm>
                          <a:off x="0" y="0"/>
                          <a:ext cx="4819015" cy="914400"/>
                        </a:xfrm>
                        <a:prstGeom prst="rect">
                          <a:avLst/>
                        </a:prstGeom>
                        <a:noFill/>
                        <a:ln w="6350">
                          <a:noFill/>
                        </a:ln>
                        <a:effectLst/>
                      </wps:spPr>
                      <wps:txbx>
                        <w:txbxContent>
                          <w:p w:rsidR="00C20281" w:rsidRPr="00414A21" w:rsidRDefault="00C20281" w:rsidP="00EB20F6">
                            <w:pPr>
                              <w:spacing w:line="240" w:lineRule="exact"/>
                              <w:ind w:left="160" w:right="159" w:hangingChars="100" w:hanging="160"/>
                              <w:jc w:val="left"/>
                              <w:rPr>
                                <w:rFonts w:ascii="ＭＳ ゴシック" w:eastAsia="ＭＳ ゴシック" w:hAnsi="ＭＳ ゴシック"/>
                                <w:color w:val="000000" w:themeColor="text1"/>
                                <w:sz w:val="16"/>
                              </w:rPr>
                            </w:pPr>
                            <w:r w:rsidRPr="00414A21">
                              <w:rPr>
                                <w:rFonts w:ascii="ＭＳ ゴシック" w:eastAsia="ＭＳ ゴシック" w:hAnsi="ＭＳ ゴシック" w:hint="eastAsia"/>
                                <w:color w:val="000000" w:themeColor="text1"/>
                                <w:sz w:val="16"/>
                              </w:rPr>
                              <w:t>出典　厚生労働省「医療施設動態調査」</w:t>
                            </w:r>
                            <w:r>
                              <w:rPr>
                                <w:rFonts w:ascii="ＭＳ ゴシック" w:eastAsia="ＭＳ ゴシック" w:hAnsi="ＭＳ ゴシック" w:hint="eastAsia"/>
                                <w:color w:val="000000" w:themeColor="text1"/>
                                <w:sz w:val="16"/>
                              </w:rPr>
                              <w:t>、総務省「国勢調査」</w:t>
                            </w:r>
                          </w:p>
                          <w:p w:rsidR="00C20281" w:rsidRPr="00414A21" w:rsidRDefault="00C20281" w:rsidP="00EB20F6">
                            <w:pPr>
                              <w:spacing w:line="240" w:lineRule="exact"/>
                              <w:jc w:val="left"/>
                              <w:rPr>
                                <w:rFonts w:ascii="ＭＳ ゴシック" w:eastAsia="ＭＳ ゴシック" w:hAnsi="ＭＳ ゴシック"/>
                                <w:sz w:val="16"/>
                                <w:szCs w:val="20"/>
                              </w:rPr>
                            </w:pPr>
                            <w:r w:rsidRPr="00414A21">
                              <w:rPr>
                                <w:rFonts w:ascii="ＭＳ ゴシック" w:eastAsia="ＭＳ ゴシック" w:hAnsi="ＭＳ ゴシック" w:hint="eastAsia"/>
                                <w:sz w:val="16"/>
                                <w:szCs w:val="20"/>
                              </w:rPr>
                              <w:t>※「人口10万人対」算出に用いた人口は、大阪府総務部「大阪府の推計人口（平成26年10月1日現在）」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テキスト ボックス 3644" o:spid="_x0000_s1167" type="#_x0000_t202" alt="出典　厚生労働省「医療施設動態調査」、総務省「国勢調査」&#10;※「人口10万人対」算出に用いた人口は、大阪府総務部「大阪府の推計人口（平成26年10月1日現在）」&#10;" style="position:absolute;left:0;text-align:left;margin-left:88.75pt;margin-top:171.05pt;width:379.45pt;height:1in;z-index:2518179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" filled="f" stroked="f" strokeweight=".5pt">
                <v:textbox style="mso-fit-shape-to-text:t">
                  <w:txbxContent>
                    <w:p w:rsidR="00C20281" w:rsidRPr="00414A21" w:rsidRDefault="00C20281" w:rsidP="00EB20F6">
                      <w:pPr>
                        <w:spacing w:line="240" w:lineRule="exact"/>
                        <w:ind w:left="160" w:right="159" w:hangingChars="100" w:hanging="160"/>
                        <w:jc w:val="left"/>
                        <w:rPr>
                          <w:rFonts w:ascii="ＭＳ ゴシック" w:eastAsia="ＭＳ ゴシック" w:hAnsi="ＭＳ ゴシック"/>
                          <w:color w:val="000000" w:themeColor="text1"/>
                          <w:sz w:val="16"/>
                        </w:rPr>
                      </w:pPr>
                      <w:r w:rsidRPr="00414A21">
                        <w:rPr>
                          <w:rFonts w:ascii="ＭＳ ゴシック" w:eastAsia="ＭＳ ゴシック" w:hAnsi="ＭＳ ゴシック" w:hint="eastAsia"/>
                          <w:color w:val="000000" w:themeColor="text1"/>
                          <w:sz w:val="16"/>
                        </w:rPr>
                        <w:t>出典　厚生労働省「医療施設動態調査」</w:t>
                      </w:r>
                      <w:r>
                        <w:rPr>
                          <w:rFonts w:ascii="ＭＳ ゴシック" w:eastAsia="ＭＳ ゴシック" w:hAnsi="ＭＳ ゴシック" w:hint="eastAsia"/>
                          <w:color w:val="000000" w:themeColor="text1"/>
                          <w:sz w:val="16"/>
                        </w:rPr>
                        <w:t>、総務省「国勢調査」</w:t>
                      </w:r>
                    </w:p>
                    <w:p w:rsidR="00C20281" w:rsidRPr="00414A21" w:rsidRDefault="00C20281" w:rsidP="00EB20F6">
                      <w:pPr>
                        <w:spacing w:line="240" w:lineRule="exact"/>
                        <w:jc w:val="left"/>
                        <w:rPr>
                          <w:rFonts w:ascii="ＭＳ ゴシック" w:eastAsia="ＭＳ ゴシック" w:hAnsi="ＭＳ ゴシック"/>
                          <w:sz w:val="16"/>
                          <w:szCs w:val="20"/>
                        </w:rPr>
                      </w:pPr>
                      <w:r w:rsidRPr="00414A21">
                        <w:rPr>
                          <w:rFonts w:ascii="ＭＳ ゴシック" w:eastAsia="ＭＳ ゴシック" w:hAnsi="ＭＳ ゴシック" w:hint="eastAsia"/>
                          <w:sz w:val="16"/>
                          <w:szCs w:val="20"/>
                        </w:rPr>
                        <w:t>※「人口10万人対」算出に用いた人口は、大阪府総務部「大阪府の推計人口（平成26年10月1日現在）」</w:t>
                      </w:r>
                    </w:p>
                  </w:txbxContent>
                </v:textbox>
              </v:shape>
            </w:pict>
          </mc:Fallback>
        </mc:AlternateContent>
      </w:r>
      <w:r w:rsidRPr="00E73DD9">
        <w:rPr>
          <w:rFonts w:ascii="HG丸ｺﾞｼｯｸM-PRO" w:eastAsia="HG丸ｺﾞｼｯｸM-PRO" w:hAnsi="HG丸ｺﾞｼｯｸM-PRO"/>
          <w:noProof/>
          <w:color w:val="000000" w:themeColor="text1"/>
          <w:sz w:val="22"/>
        </w:rPr>
        <w:drawing>
          <wp:inline distT="0" distB="0" distL="0" distR="0" wp14:anchorId="1861B949" wp14:editId="780DD758">
            <wp:extent cx="2704289" cy="2160000"/>
            <wp:effectExtent l="0" t="0" r="1270" b="0"/>
            <wp:docPr id="120" name="図 120" title="図表2-5-15　二次医療圏別一般診療所数（平成28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704289" cy="2160000"/>
                    </a:xfrm>
                    <a:prstGeom prst="rect">
                      <a:avLst/>
                    </a:prstGeom>
                    <a:noFill/>
                    <a:ln>
                      <a:noFill/>
                    </a:ln>
                  </pic:spPr>
                </pic:pic>
              </a:graphicData>
            </a:graphic>
          </wp:inline>
        </w:drawing>
      </w:r>
      <w:r w:rsidRPr="00E73DD9">
        <w:rPr>
          <w:rFonts w:ascii="HG丸ｺﾞｼｯｸM-PRO" w:eastAsia="HG丸ｺﾞｼｯｸM-PRO" w:hAnsi="HG丸ｺﾞｼｯｸM-PRO" w:hint="eastAsia"/>
          <w:color w:val="000000" w:themeColor="text1"/>
          <w:sz w:val="22"/>
        </w:rPr>
        <w:t xml:space="preserve">　 </w:t>
      </w:r>
      <w:r w:rsidRPr="00E73DD9">
        <w:rPr>
          <w:rFonts w:ascii="HG丸ｺﾞｼｯｸM-PRO" w:eastAsia="HG丸ｺﾞｼｯｸM-PRO" w:hAnsi="HG丸ｺﾞｼｯｸM-PRO"/>
          <w:noProof/>
          <w:color w:val="000000" w:themeColor="text1"/>
          <w:sz w:val="22"/>
        </w:rPr>
        <w:drawing>
          <wp:inline distT="0" distB="0" distL="0" distR="0" wp14:anchorId="460B4327" wp14:editId="391C167F">
            <wp:extent cx="3166602" cy="2160000"/>
            <wp:effectExtent l="0" t="0" r="0" b="0"/>
            <wp:docPr id="122" name="図 122" title="図表2-5-16　人口10万人対の二次医療圏別一般診療所数（平成28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166602" cy="2160000"/>
                    </a:xfrm>
                    <a:prstGeom prst="rect">
                      <a:avLst/>
                    </a:prstGeom>
                    <a:noFill/>
                    <a:ln>
                      <a:noFill/>
                    </a:ln>
                  </pic:spPr>
                </pic:pic>
              </a:graphicData>
            </a:graphic>
          </wp:inline>
        </w:drawing>
      </w:r>
    </w:p>
    <w:p w:rsidR="00EB20F6" w:rsidRPr="00E73DD9" w:rsidRDefault="00EB20F6" w:rsidP="00EB20F6">
      <w:pPr>
        <w:rPr>
          <w:rFonts w:ascii="HG丸ｺﾞｼｯｸM-PRO" w:eastAsia="HG丸ｺﾞｼｯｸM-PRO" w:hAnsi="HG丸ｺﾞｼｯｸM-PRO"/>
          <w:color w:val="000000" w:themeColor="text1"/>
          <w:sz w:val="22"/>
        </w:rPr>
      </w:pPr>
    </w:p>
    <w:p w:rsidR="00EB20F6" w:rsidRPr="00E73DD9" w:rsidRDefault="00EB20F6" w:rsidP="00EB20F6">
      <w:pPr>
        <w:ind w:firstLineChars="200" w:firstLine="440"/>
        <w:rPr>
          <w:rFonts w:ascii="ＭＳ Ｐゴシック" w:eastAsia="ＭＳ Ｐゴシック" w:hAnsi="ＭＳ Ｐゴシック"/>
          <w:color w:val="000000" w:themeColor="text1"/>
          <w:sz w:val="22"/>
        </w:rPr>
      </w:pPr>
      <w:r w:rsidRPr="00E73DD9">
        <w:rPr>
          <w:rFonts w:ascii="ＭＳ Ｐゴシック" w:eastAsia="ＭＳ Ｐゴシック" w:hAnsi="ＭＳ Ｐゴシック" w:hint="eastAsia"/>
          <w:color w:val="000000" w:themeColor="text1"/>
          <w:sz w:val="22"/>
        </w:rPr>
        <w:lastRenderedPageBreak/>
        <w:t>【市町村別一般診療所数】</w:t>
      </w:r>
    </w:p>
    <w:p w:rsidR="00EB20F6" w:rsidRPr="00E73DD9" w:rsidRDefault="00EB20F6" w:rsidP="00EB20F6">
      <w:pPr>
        <w:ind w:leftChars="200" w:left="640" w:hangingChars="100" w:hanging="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hint="eastAsia"/>
          <w:color w:val="000000" w:themeColor="text1"/>
          <w:sz w:val="22"/>
        </w:rPr>
        <w:t>○市町村別で最も多い市町村は、大阪市（3,416施設）、最も少ない市町村は、千早赤阪村（5施設）となっており、府内全ての市町村に、一般診療所が開設されています。</w:t>
      </w:r>
    </w:p>
    <w:p w:rsidR="00EB20F6" w:rsidRPr="00E73DD9" w:rsidRDefault="00EB20F6" w:rsidP="00EB20F6">
      <w:pPr>
        <w:spacing w:line="240" w:lineRule="exact"/>
        <w:ind w:leftChars="200" w:left="640" w:hangingChars="100" w:hanging="220"/>
        <w:rPr>
          <w:rFonts w:ascii="HG丸ｺﾞｼｯｸM-PRO" w:eastAsia="HG丸ｺﾞｼｯｸM-PRO" w:hAnsi="HG丸ｺﾞｼｯｸM-PRO"/>
          <w:color w:val="000000" w:themeColor="text1"/>
          <w:sz w:val="22"/>
        </w:rPr>
      </w:pPr>
    </w:p>
    <w:p w:rsidR="00EB20F6" w:rsidRPr="00E73DD9" w:rsidRDefault="00EB20F6" w:rsidP="00EB20F6">
      <w:pPr>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814912" behindDoc="0" locked="0" layoutInCell="1" allowOverlap="1" wp14:anchorId="04BC2A98" wp14:editId="41BAACA9">
                <wp:simplePos x="0" y="0"/>
                <wp:positionH relativeFrom="column">
                  <wp:posOffset>356870</wp:posOffset>
                </wp:positionH>
                <wp:positionV relativeFrom="paragraph">
                  <wp:posOffset>34925</wp:posOffset>
                </wp:positionV>
                <wp:extent cx="1514475" cy="266700"/>
                <wp:effectExtent l="0" t="0" r="0" b="0"/>
                <wp:wrapNone/>
                <wp:docPr id="3645" name="テキスト ボックス 3645" title="図表2-5-17　市町村別一般診療所数（平成28年）"/>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rsidR="00C20281" w:rsidRPr="009237E1" w:rsidRDefault="00C20281" w:rsidP="00EB20F6">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表2-5-17</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市町村別一般診療所数（平成28年）（大阪市・堺市を除く）</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3645" o:spid="_x0000_s1168" type="#_x0000_t202" alt="タイトル: 図表2-5-17　市町村別一般診療所数（平成28年）" style="position:absolute;left:0;text-align:left;margin-left:28.1pt;margin-top:2.75pt;width:119.25pt;height:21pt;z-index:2518149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" filled="f" stroked="f" strokeweight="2pt">
                <v:textbox style="mso-fit-shape-to-text:t">
                  <w:txbxContent>
                    <w:p w:rsidR="00C20281" w:rsidRPr="009237E1" w:rsidRDefault="00C20281" w:rsidP="00EB20F6">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表2-5-17</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市町村別一般診療所数（平成28年）（大阪市・堺市を除く）</w:t>
                      </w:r>
                    </w:p>
                  </w:txbxContent>
                </v:textbox>
              </v:shape>
            </w:pict>
          </mc:Fallback>
        </mc:AlternateContent>
      </w:r>
    </w:p>
    <w:p w:rsidR="00EB20F6" w:rsidRPr="00E73DD9" w:rsidRDefault="00EB20F6" w:rsidP="00EB20F6">
      <w:pPr>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76000" behindDoc="0" locked="0" layoutInCell="1" allowOverlap="1" wp14:anchorId="007FF10F" wp14:editId="474F6FD1">
                <wp:simplePos x="0" y="0"/>
                <wp:positionH relativeFrom="column">
                  <wp:posOffset>3775075</wp:posOffset>
                </wp:positionH>
                <wp:positionV relativeFrom="paragraph">
                  <wp:posOffset>1807845</wp:posOffset>
                </wp:positionV>
                <wp:extent cx="4819015" cy="914400"/>
                <wp:effectExtent l="0" t="0" r="0" b="0"/>
                <wp:wrapNone/>
                <wp:docPr id="3646" name="テキスト ボックス 3646" descr="出典　厚生労働省「医療施設動態調査」"/>
                <wp:cNvGraphicFramePr/>
                <a:graphic xmlns:a="http://schemas.openxmlformats.org/drawingml/2006/main">
                  <a:graphicData uri="http://schemas.microsoft.com/office/word/2010/wordprocessingShape">
                    <wps:wsp>
                      <wps:cNvSpPr txBox="1"/>
                      <wps:spPr>
                        <a:xfrm>
                          <a:off x="0" y="0"/>
                          <a:ext cx="4819015" cy="914400"/>
                        </a:xfrm>
                        <a:prstGeom prst="rect">
                          <a:avLst/>
                        </a:prstGeom>
                        <a:noFill/>
                        <a:ln w="6350">
                          <a:noFill/>
                        </a:ln>
                        <a:effectLst/>
                      </wps:spPr>
                      <wps:txbx>
                        <w:txbxContent>
                          <w:p w:rsidR="00C20281" w:rsidRPr="001D7B89" w:rsidRDefault="00C20281" w:rsidP="00EB20F6">
                            <w:pPr>
                              <w:spacing w:line="240" w:lineRule="exact"/>
                              <w:ind w:left="160" w:right="159" w:hangingChars="100" w:hanging="160"/>
                              <w:jc w:val="left"/>
                              <w:rPr>
                                <w:rFonts w:ascii="ＭＳ ゴシック" w:eastAsia="ＭＳ ゴシック" w:hAnsi="ＭＳ ゴシック"/>
                                <w:color w:val="000000" w:themeColor="text1"/>
                                <w:sz w:val="16"/>
                              </w:rPr>
                            </w:pPr>
                            <w:r w:rsidRPr="00414A21">
                              <w:rPr>
                                <w:rFonts w:ascii="ＭＳ ゴシック" w:eastAsia="ＭＳ ゴシック" w:hAnsi="ＭＳ ゴシック" w:hint="eastAsia"/>
                                <w:color w:val="000000" w:themeColor="text1"/>
                                <w:sz w:val="16"/>
                              </w:rPr>
                              <w:t>出典　厚生労働省「医療施設動態調査」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テキスト ボックス 3646" o:spid="_x0000_s1169" type="#_x0000_t202" alt="出典　厚生労働省「医療施設動態調査」" style="position:absolute;left:0;text-align:left;margin-left:297.25pt;margin-top:142.35pt;width:379.45pt;height:1in;z-index:2517760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" filled="f" stroked="f" strokeweight=".5pt">
                <v:textbox style="mso-fit-shape-to-text:t">
                  <w:txbxContent>
                    <w:p w:rsidR="00C20281" w:rsidRPr="001D7B89" w:rsidRDefault="00C20281" w:rsidP="00EB20F6">
                      <w:pPr>
                        <w:spacing w:line="240" w:lineRule="exact"/>
                        <w:ind w:left="160" w:right="159" w:hangingChars="100" w:hanging="160"/>
                        <w:jc w:val="left"/>
                        <w:rPr>
                          <w:rFonts w:ascii="ＭＳ ゴシック" w:eastAsia="ＭＳ ゴシック" w:hAnsi="ＭＳ ゴシック"/>
                          <w:color w:val="000000" w:themeColor="text1"/>
                          <w:sz w:val="16"/>
                        </w:rPr>
                      </w:pPr>
                      <w:r w:rsidRPr="00414A21">
                        <w:rPr>
                          <w:rFonts w:ascii="ＭＳ ゴシック" w:eastAsia="ＭＳ ゴシック" w:hAnsi="ＭＳ ゴシック" w:hint="eastAsia"/>
                          <w:color w:val="000000" w:themeColor="text1"/>
                          <w:sz w:val="16"/>
                        </w:rPr>
                        <w:t>出典　厚生労働省「医療施設動態調査」</w:t>
                      </w:r>
                    </w:p>
                  </w:txbxContent>
                </v:textbox>
              </v:shape>
            </w:pict>
          </mc:Fallback>
        </mc:AlternateContent>
      </w:r>
      <w:r w:rsidRPr="00E73DD9">
        <w:rPr>
          <w:rFonts w:ascii="HG丸ｺﾞｼｯｸM-PRO" w:eastAsia="HG丸ｺﾞｼｯｸM-PRO" w:hAnsi="HG丸ｺﾞｼｯｸM-PRO" w:hint="eastAsia"/>
          <w:color w:val="000000" w:themeColor="text1"/>
          <w:sz w:val="22"/>
        </w:rPr>
        <w:t xml:space="preserve">　</w:t>
      </w:r>
      <w:r w:rsidR="00F018C9">
        <w:rPr>
          <w:rFonts w:ascii="HG丸ｺﾞｼｯｸM-PRO" w:eastAsia="HG丸ｺﾞｼｯｸM-PRO" w:hAnsi="HG丸ｺﾞｼｯｸM-PRO" w:hint="eastAsia"/>
          <w:color w:val="000000" w:themeColor="text1"/>
          <w:sz w:val="22"/>
        </w:rPr>
        <w:t xml:space="preserve">　</w:t>
      </w:r>
      <w:r w:rsidR="00F018C9">
        <w:rPr>
          <w:rFonts w:ascii="HG丸ｺﾞｼｯｸM-PRO" w:eastAsia="HG丸ｺﾞｼｯｸM-PRO" w:hAnsi="HG丸ｺﾞｼｯｸM-PRO"/>
          <w:noProof/>
          <w:color w:val="000000" w:themeColor="text1"/>
          <w:sz w:val="22"/>
        </w:rPr>
        <w:drawing>
          <wp:inline distT="0" distB="0" distL="0" distR="0" wp14:anchorId="3A4F68B6">
            <wp:extent cx="5353050" cy="1978333"/>
            <wp:effectExtent l="0" t="0" r="0" b="3175"/>
            <wp:docPr id="293" name="図 293" title="図表2-5-17　市町村別一般診療所数（平成28年）（大阪市・堺市を除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85">
                      <a:extLst>
                        <a:ext uri="{28A0092B-C50C-407E-A947-70E740481C1C}">
                          <a14:useLocalDpi xmlns:a14="http://schemas.microsoft.com/office/drawing/2010/main" val="0"/>
                        </a:ext>
                      </a:extLst>
                    </a:blip>
                    <a:srcRect r="9646"/>
                    <a:stretch/>
                  </pic:blipFill>
                  <pic:spPr bwMode="auto">
                    <a:xfrm>
                      <a:off x="0" y="0"/>
                      <a:ext cx="5357560" cy="1980000"/>
                    </a:xfrm>
                    <a:prstGeom prst="rect">
                      <a:avLst/>
                    </a:prstGeom>
                    <a:noFill/>
                    <a:ln>
                      <a:noFill/>
                    </a:ln>
                    <a:extLst>
                      <a:ext uri="{53640926-AAD7-44D8-BBD7-CCE9431645EC}">
                        <a14:shadowObscured xmlns:a14="http://schemas.microsoft.com/office/drawing/2010/main"/>
                      </a:ext>
                    </a:extLst>
                  </pic:spPr>
                </pic:pic>
              </a:graphicData>
            </a:graphic>
          </wp:inline>
        </w:drawing>
      </w:r>
    </w:p>
    <w:p w:rsidR="00EB20F6" w:rsidRPr="00E73DD9" w:rsidRDefault="00EB20F6" w:rsidP="00EB20F6">
      <w:pPr>
        <w:rPr>
          <w:rFonts w:ascii="HG丸ｺﾞｼｯｸM-PRO" w:eastAsia="HG丸ｺﾞｼｯｸM-PRO" w:hAnsi="HG丸ｺﾞｼｯｸM-PRO"/>
          <w:color w:val="000000" w:themeColor="text1"/>
          <w:sz w:val="22"/>
        </w:rPr>
      </w:pPr>
    </w:p>
    <w:p w:rsidR="00EB20F6" w:rsidRPr="00E73DD9" w:rsidRDefault="00EB20F6" w:rsidP="00EB20F6">
      <w:pPr>
        <w:ind w:firstLineChars="200" w:firstLine="440"/>
        <w:rPr>
          <w:rFonts w:ascii="HG丸ｺﾞｼｯｸM-PRO" w:eastAsia="HG丸ｺﾞｼｯｸM-PRO" w:hAnsi="HG丸ｺﾞｼｯｸM-PRO"/>
          <w:color w:val="000000" w:themeColor="text1"/>
          <w:sz w:val="22"/>
        </w:rPr>
      </w:pPr>
      <w:r w:rsidRPr="00E73DD9">
        <w:rPr>
          <w:rFonts w:ascii="ＭＳ Ｐゴシック" w:eastAsia="ＭＳ Ｐゴシック" w:hAnsi="ＭＳ Ｐゴシック" w:hint="eastAsia"/>
          <w:color w:val="000000" w:themeColor="text1"/>
          <w:sz w:val="22"/>
        </w:rPr>
        <w:t>【診療科目別一般診療所数】</w:t>
      </w:r>
    </w:p>
    <w:p w:rsidR="00EB20F6" w:rsidRPr="00E73DD9" w:rsidRDefault="00EB20F6" w:rsidP="00EB20F6">
      <w:pPr>
        <w:ind w:leftChars="200" w:left="640" w:hangingChars="100" w:hanging="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hint="eastAsia"/>
          <w:color w:val="000000" w:themeColor="text1"/>
          <w:sz w:val="22"/>
        </w:rPr>
        <w:t>○一般診療所の診療科目の標榜状況をみると、「内科」が5,098施設（一般診療所総数の61.4％）で最も多く、次いで</w:t>
      </w:r>
      <w:r w:rsidRPr="00E73DD9">
        <w:rPr>
          <w:rFonts w:ascii="HG丸ｺﾞｼｯｸM-PRO" w:eastAsia="HG丸ｺﾞｼｯｸM-PRO" w:hAnsi="HG丸ｺﾞｼｯｸM-PRO" w:hint="eastAsia"/>
          <w:sz w:val="22"/>
        </w:rPr>
        <w:t>、「小児科」1,518施設（同18.3％）、「リハビリテーション科」1,424施設（同17.1％）となっています。</w:t>
      </w:r>
    </w:p>
    <w:p w:rsidR="00EB20F6" w:rsidRPr="00E73DD9" w:rsidRDefault="00EB20F6" w:rsidP="00EB20F6">
      <w:pPr>
        <w:spacing w:line="240" w:lineRule="exact"/>
        <w:ind w:left="220" w:hangingChars="100" w:hanging="220"/>
        <w:rPr>
          <w:rFonts w:ascii="HG丸ｺﾞｼｯｸM-PRO" w:eastAsia="HG丸ｺﾞｼｯｸM-PRO" w:hAnsi="HG丸ｺﾞｼｯｸM-PRO"/>
          <w:sz w:val="22"/>
        </w:rPr>
      </w:pPr>
    </w:p>
    <w:p w:rsidR="00EB20F6" w:rsidRPr="00E73DD9" w:rsidRDefault="00EB20F6" w:rsidP="00EB20F6">
      <w:pPr>
        <w:ind w:left="220" w:hangingChars="100" w:hanging="220"/>
        <w:rPr>
          <w:rFonts w:ascii="HG丸ｺﾞｼｯｸM-PRO" w:eastAsia="HG丸ｺﾞｼｯｸM-PRO" w:hAnsi="HG丸ｺﾞｼｯｸM-PRO"/>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73952" behindDoc="0" locked="0" layoutInCell="1" allowOverlap="1" wp14:anchorId="15CA50CB" wp14:editId="0D8A4122">
                <wp:simplePos x="0" y="0"/>
                <wp:positionH relativeFrom="column">
                  <wp:posOffset>80645</wp:posOffset>
                </wp:positionH>
                <wp:positionV relativeFrom="paragraph">
                  <wp:posOffset>62865</wp:posOffset>
                </wp:positionV>
                <wp:extent cx="1514475" cy="266700"/>
                <wp:effectExtent l="0" t="0" r="0" b="0"/>
                <wp:wrapNone/>
                <wp:docPr id="131" name="テキスト ボックス 131" title="図表2-5-18　一般診療所の診療科別にみた施設数（重複計上）（平成26年）"/>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rsidR="00C20281" w:rsidRPr="009237E1" w:rsidRDefault="00C20281" w:rsidP="00EB20F6">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表2-5-18</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一般診療所の診療科別にみた施設数（重複計上）（平成26年）</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131" o:spid="_x0000_s1170" type="#_x0000_t202" alt="タイトル: 図表2-5-18　一般診療所の診療科別にみた施設数（重複計上）（平成26年）" style="position:absolute;left:0;text-align:left;margin-left:6.35pt;margin-top:4.95pt;width:119.25pt;height:21pt;z-index:25177395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" filled="f" stroked="f" strokeweight="2pt">
                <v:textbox style="mso-fit-shape-to-text:t">
                  <w:txbxContent>
                    <w:p w:rsidR="00C20281" w:rsidRPr="009237E1" w:rsidRDefault="00C20281" w:rsidP="00EB20F6">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表2-5-18</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一般診療所の診療科別にみた施設数（重複計上）（平成26年）</w:t>
                      </w:r>
                    </w:p>
                  </w:txbxContent>
                </v:textbox>
              </v:shape>
            </w:pict>
          </mc:Fallback>
        </mc:AlternateContent>
      </w:r>
    </w:p>
    <w:p w:rsidR="00EB20F6" w:rsidRPr="00E73DD9" w:rsidRDefault="00EB20F6" w:rsidP="00EB20F6">
      <w:pPr>
        <w:ind w:firstLineChars="50" w:firstLine="11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74976" behindDoc="0" locked="0" layoutInCell="1" allowOverlap="1" wp14:anchorId="52EDDC6C" wp14:editId="0A2DFF6B">
                <wp:simplePos x="0" y="0"/>
                <wp:positionH relativeFrom="column">
                  <wp:posOffset>3806825</wp:posOffset>
                </wp:positionH>
                <wp:positionV relativeFrom="paragraph">
                  <wp:posOffset>2210435</wp:posOffset>
                </wp:positionV>
                <wp:extent cx="914400" cy="914400"/>
                <wp:effectExtent l="0" t="0" r="0" b="0"/>
                <wp:wrapNone/>
                <wp:docPr id="133" name="テキスト ボックス 133" descr="出典　厚生労働省「医療施設静態・動態調査」"/>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rsidR="00C20281" w:rsidRPr="00414A21" w:rsidRDefault="00C20281" w:rsidP="00EB20F6">
                            <w:pPr>
                              <w:ind w:left="160" w:hangingChars="100" w:hanging="160"/>
                              <w:jc w:val="right"/>
                              <w:rPr>
                                <w:rFonts w:ascii="ＭＳ ゴシック" w:eastAsia="ＭＳ ゴシック" w:hAnsi="ＭＳ ゴシック"/>
                                <w:color w:val="000000" w:themeColor="text1"/>
                                <w:sz w:val="16"/>
                              </w:rPr>
                            </w:pPr>
                            <w:r w:rsidRPr="00414A21">
                              <w:rPr>
                                <w:rFonts w:ascii="ＭＳ ゴシック" w:eastAsia="ＭＳ ゴシック" w:hAnsi="ＭＳ ゴシック" w:hint="eastAsia"/>
                                <w:color w:val="000000" w:themeColor="text1"/>
                                <w:sz w:val="16"/>
                              </w:rPr>
                              <w:t>出典　厚生労働省「医療施設静態・動態調査」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id="テキスト ボックス 133" o:spid="_x0000_s1171" type="#_x0000_t202" alt="出典　厚生労働省「医療施設静態・動態調査」" style="position:absolute;left:0;text-align:left;margin-left:299.75pt;margin-top:174.05pt;width:1in;height:1in;z-index:25177497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" filled="f" stroked="f" strokeweight=".5pt">
                <v:textbox style="mso-fit-shape-to-text:t">
                  <w:txbxContent>
                    <w:p w:rsidR="00C20281" w:rsidRPr="00414A21" w:rsidRDefault="00C20281" w:rsidP="00EB20F6">
                      <w:pPr>
                        <w:ind w:left="160" w:hangingChars="100" w:hanging="160"/>
                        <w:jc w:val="right"/>
                        <w:rPr>
                          <w:rFonts w:ascii="ＭＳ ゴシック" w:eastAsia="ＭＳ ゴシック" w:hAnsi="ＭＳ ゴシック"/>
                          <w:color w:val="000000" w:themeColor="text1"/>
                          <w:sz w:val="16"/>
                        </w:rPr>
                      </w:pPr>
                      <w:r w:rsidRPr="00414A21">
                        <w:rPr>
                          <w:rFonts w:ascii="ＭＳ ゴシック" w:eastAsia="ＭＳ ゴシック" w:hAnsi="ＭＳ ゴシック" w:hint="eastAsia"/>
                          <w:color w:val="000000" w:themeColor="text1"/>
                          <w:sz w:val="16"/>
                        </w:rPr>
                        <w:t>出典　厚生労働省「医療施設静態・動態調査」</w:t>
                      </w:r>
                    </w:p>
                  </w:txbxContent>
                </v:textbox>
              </v:shape>
            </w:pict>
          </mc:Fallback>
        </mc:AlternateContent>
      </w:r>
      <w:r w:rsidRPr="00E73DD9">
        <w:rPr>
          <w:rFonts w:ascii="HG丸ｺﾞｼｯｸM-PRO" w:eastAsia="HG丸ｺﾞｼｯｸM-PRO" w:hAnsi="HG丸ｺﾞｼｯｸM-PRO"/>
          <w:noProof/>
          <w:color w:val="000000" w:themeColor="text1"/>
          <w:sz w:val="22"/>
        </w:rPr>
        <w:drawing>
          <wp:inline distT="0" distB="0" distL="0" distR="0" wp14:anchorId="21AC59BB" wp14:editId="6BFB14B3">
            <wp:extent cx="5934075" cy="2158283"/>
            <wp:effectExtent l="0" t="0" r="0" b="0"/>
            <wp:docPr id="124" name="図 124" title="図表2-5-18　一般診療所の診療科別にみた施設数（重複計上）（平成26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86">
                      <a:extLst>
                        <a:ext uri="{28A0092B-C50C-407E-A947-70E740481C1C}">
                          <a14:useLocalDpi xmlns:a14="http://schemas.microsoft.com/office/drawing/2010/main" val="0"/>
                        </a:ext>
                      </a:extLst>
                    </a:blip>
                    <a:srcRect r="3858"/>
                    <a:stretch/>
                  </pic:blipFill>
                  <pic:spPr bwMode="auto">
                    <a:xfrm>
                      <a:off x="0" y="0"/>
                      <a:ext cx="5938796" cy="2160000"/>
                    </a:xfrm>
                    <a:prstGeom prst="rect">
                      <a:avLst/>
                    </a:prstGeom>
                    <a:noFill/>
                    <a:ln>
                      <a:noFill/>
                    </a:ln>
                    <a:extLst>
                      <a:ext uri="{53640926-AAD7-44D8-BBD7-CCE9431645EC}">
                        <a14:shadowObscured xmlns:a14="http://schemas.microsoft.com/office/drawing/2010/main"/>
                      </a:ext>
                    </a:extLst>
                  </pic:spPr>
                </pic:pic>
              </a:graphicData>
            </a:graphic>
          </wp:inline>
        </w:drawing>
      </w:r>
    </w:p>
    <w:p w:rsidR="00EB20F6" w:rsidRPr="00E73DD9" w:rsidRDefault="00EB20F6" w:rsidP="00EB20F6">
      <w:pPr>
        <w:rPr>
          <w:rFonts w:ascii="HG丸ｺﾞｼｯｸM-PRO" w:eastAsia="HG丸ｺﾞｼｯｸM-PRO" w:hAnsi="HG丸ｺﾞｼｯｸM-PRO"/>
          <w:b/>
          <w:color w:val="0070C0"/>
          <w:sz w:val="22"/>
          <w:u w:val="single"/>
        </w:rPr>
      </w:pPr>
    </w:p>
    <w:p w:rsidR="00EB20F6" w:rsidRPr="00E73DD9" w:rsidRDefault="00EB20F6" w:rsidP="00EB20F6">
      <w:pPr>
        <w:rPr>
          <w:rFonts w:ascii="HG丸ｺﾞｼｯｸM-PRO" w:eastAsia="HG丸ｺﾞｼｯｸM-PRO" w:hAnsi="HG丸ｺﾞｼｯｸM-PRO"/>
          <w:b/>
          <w:color w:val="0070C0"/>
          <w:sz w:val="22"/>
          <w:u w:val="single"/>
        </w:rPr>
      </w:pPr>
    </w:p>
    <w:p w:rsidR="00EB20F6" w:rsidRPr="00E73DD9" w:rsidRDefault="00EB20F6" w:rsidP="00EB20F6">
      <w:pPr>
        <w:rPr>
          <w:rFonts w:ascii="HG丸ｺﾞｼｯｸM-PRO" w:eastAsia="HG丸ｺﾞｼｯｸM-PRO" w:hAnsi="HG丸ｺﾞｼｯｸM-PRO"/>
          <w:b/>
          <w:color w:val="0070C0"/>
          <w:sz w:val="22"/>
          <w:u w:val="single"/>
        </w:rPr>
      </w:pPr>
    </w:p>
    <w:p w:rsidR="00EB20F6" w:rsidRPr="00E73DD9" w:rsidRDefault="00EB20F6" w:rsidP="00EB20F6">
      <w:pPr>
        <w:rPr>
          <w:rFonts w:ascii="HG丸ｺﾞｼｯｸM-PRO" w:eastAsia="HG丸ｺﾞｼｯｸM-PRO" w:hAnsi="HG丸ｺﾞｼｯｸM-PRO"/>
          <w:b/>
          <w:color w:val="0070C0"/>
          <w:sz w:val="22"/>
          <w:u w:val="single"/>
        </w:rPr>
      </w:pPr>
    </w:p>
    <w:p w:rsidR="00EB20F6" w:rsidRPr="00E73DD9" w:rsidRDefault="00EB20F6" w:rsidP="00EB20F6">
      <w:pPr>
        <w:rPr>
          <w:rFonts w:ascii="HG丸ｺﾞｼｯｸM-PRO" w:eastAsia="HG丸ｺﾞｼｯｸM-PRO" w:hAnsi="HG丸ｺﾞｼｯｸM-PRO"/>
          <w:b/>
          <w:color w:val="0070C0"/>
          <w:sz w:val="22"/>
          <w:u w:val="single"/>
        </w:rPr>
      </w:pPr>
    </w:p>
    <w:p w:rsidR="00EB20F6" w:rsidRPr="00E73DD9" w:rsidRDefault="00EB20F6" w:rsidP="00EB20F6">
      <w:pPr>
        <w:snapToGrid w:val="0"/>
        <w:rPr>
          <w:rFonts w:ascii="ＭＳ ゴシック" w:eastAsia="ＭＳ ゴシック" w:hAnsi="ＭＳ ゴシック"/>
          <w:b/>
          <w:color w:val="0070C0"/>
          <w:sz w:val="36"/>
          <w:szCs w:val="36"/>
          <w:u w:val="single"/>
        </w:rPr>
      </w:pPr>
      <w:r w:rsidRPr="00E73DD9">
        <w:rPr>
          <w:rFonts w:ascii="HG丸ｺﾞｼｯｸM-PRO" w:eastAsia="HG丸ｺﾞｼｯｸM-PRO" w:hAnsi="HG丸ｺﾞｼｯｸM-PRO"/>
          <w:noProof/>
          <w:color w:val="000000" w:themeColor="text1"/>
          <w:sz w:val="22"/>
        </w:rPr>
        <w:lastRenderedPageBreak/>
        <mc:AlternateContent>
          <mc:Choice Requires="wps">
            <w:drawing>
              <wp:anchor distT="0" distB="0" distL="114300" distR="114300" simplePos="0" relativeHeight="251820032" behindDoc="0" locked="0" layoutInCell="1" allowOverlap="1" wp14:anchorId="1145A541" wp14:editId="37E15653">
                <wp:simplePos x="0" y="0"/>
                <wp:positionH relativeFrom="column">
                  <wp:posOffset>3329305</wp:posOffset>
                </wp:positionH>
                <wp:positionV relativeFrom="paragraph">
                  <wp:posOffset>253365</wp:posOffset>
                </wp:positionV>
                <wp:extent cx="1514475" cy="266700"/>
                <wp:effectExtent l="0" t="0" r="0" b="0"/>
                <wp:wrapNone/>
                <wp:docPr id="117" name="テキスト ボックス 117" title="図表2-5-19　歯科診療所数"/>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rsidR="00C20281" w:rsidRPr="009237E1" w:rsidRDefault="00C20281" w:rsidP="00EB20F6">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表2-5-19</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歯科診療所数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117" o:spid="_x0000_s1172" type="#_x0000_t202" alt="タイトル: 図表2-5-19　歯科診療所数" style="position:absolute;left:0;text-align:left;margin-left:262.15pt;margin-top:19.95pt;width:119.25pt;height:21pt;z-index:25182003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" filled="f" stroked="f" strokeweight="2pt">
                <v:textbox style="mso-fit-shape-to-text:t">
                  <w:txbxContent>
                    <w:p w:rsidR="00C20281" w:rsidRPr="009237E1" w:rsidRDefault="00C20281" w:rsidP="00EB20F6">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表2-5-19</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歯科診療所数</w:t>
                      </w:r>
                    </w:p>
                  </w:txbxContent>
                </v:textbox>
              </v:shape>
            </w:pict>
          </mc:Fallback>
        </mc:AlternateContent>
      </w:r>
      <w:r w:rsidRPr="00E73DD9">
        <w:rPr>
          <w:rFonts w:ascii="ＭＳ ゴシック" w:eastAsia="ＭＳ ゴシック" w:hAnsi="ＭＳ ゴシック" w:hint="eastAsia"/>
          <w:b/>
          <w:color w:val="0070C0"/>
          <w:sz w:val="36"/>
          <w:szCs w:val="36"/>
          <w:u w:val="single"/>
        </w:rPr>
        <w:t>３．歯科診療所</w:t>
      </w:r>
    </w:p>
    <w:p w:rsidR="00EB20F6" w:rsidRPr="00E73DD9" w:rsidRDefault="00EB20F6" w:rsidP="00EB20F6">
      <w:pPr>
        <w:ind w:leftChars="100" w:left="210" w:firstLineChars="100" w:firstLine="220"/>
        <w:rPr>
          <w:rFonts w:ascii="ＭＳ Ｐゴシック" w:eastAsia="ＭＳ Ｐゴシック" w:hAnsi="ＭＳ Ｐゴシック"/>
          <w:color w:val="000000" w:themeColor="text1"/>
          <w:sz w:val="22"/>
        </w:rPr>
      </w:pPr>
      <w:r w:rsidRPr="00E73DD9">
        <w:rPr>
          <w:rFonts w:ascii="HG丸ｺﾞｼｯｸM-PRO" w:eastAsia="HG丸ｺﾞｼｯｸM-PRO" w:hAnsi="HG丸ｺﾞｼｯｸM-PRO"/>
          <w:noProof/>
          <w:color w:val="000000" w:themeColor="text1"/>
          <w:sz w:val="22"/>
        </w:rPr>
        <w:drawing>
          <wp:anchor distT="0" distB="0" distL="114300" distR="114300" simplePos="0" relativeHeight="251819008" behindDoc="0" locked="0" layoutInCell="1" allowOverlap="1" wp14:anchorId="1C2F9B1A" wp14:editId="695DEE36">
            <wp:simplePos x="0" y="0"/>
            <wp:positionH relativeFrom="column">
              <wp:posOffset>3341370</wp:posOffset>
            </wp:positionH>
            <wp:positionV relativeFrom="paragraph">
              <wp:posOffset>151130</wp:posOffset>
            </wp:positionV>
            <wp:extent cx="2777490" cy="2158365"/>
            <wp:effectExtent l="0" t="0" r="3810" b="0"/>
            <wp:wrapSquare wrapText="bothSides"/>
            <wp:docPr id="125" name="図 125" title="図表2-5-19　歯科診療所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l="3443"/>
                    <a:stretch/>
                  </pic:blipFill>
                  <pic:spPr bwMode="auto">
                    <a:xfrm>
                      <a:off x="0" y="0"/>
                      <a:ext cx="2777490" cy="21583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73DD9">
        <w:rPr>
          <w:rFonts w:ascii="ＭＳ Ｐゴシック" w:eastAsia="ＭＳ Ｐゴシック" w:hAnsi="ＭＳ Ｐゴシック" w:hint="eastAsia"/>
          <w:color w:val="000000" w:themeColor="text1"/>
          <w:sz w:val="22"/>
        </w:rPr>
        <w:t>【歯科診療所数の推移】</w:t>
      </w:r>
    </w:p>
    <w:p w:rsidR="00EB20F6" w:rsidRPr="00E73DD9" w:rsidRDefault="00EB20F6" w:rsidP="00EB20F6">
      <w:pPr>
        <w:ind w:leftChars="200" w:left="640" w:hangingChars="100" w:hanging="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hint="eastAsia"/>
          <w:color w:val="000000" w:themeColor="text1"/>
          <w:sz w:val="22"/>
        </w:rPr>
        <w:t>○大阪府における歯科診療所数は、平成28年10月1日現在5,553施設で、人口10万人対では62.9（全国54.3）となっています。</w:t>
      </w:r>
    </w:p>
    <w:p w:rsidR="00EB20F6" w:rsidRPr="00E73DD9" w:rsidRDefault="00EB20F6" w:rsidP="00EB20F6">
      <w:pPr>
        <w:ind w:left="220" w:hangingChars="100" w:hanging="220"/>
        <w:rPr>
          <w:rFonts w:ascii="HG丸ｺﾞｼｯｸM-PRO" w:eastAsia="HG丸ｺﾞｼｯｸM-PRO" w:hAnsi="HG丸ｺﾞｼｯｸM-PRO"/>
          <w:color w:val="000000" w:themeColor="text1"/>
          <w:sz w:val="22"/>
        </w:rPr>
      </w:pPr>
    </w:p>
    <w:p w:rsidR="00EB20F6" w:rsidRPr="00E73DD9" w:rsidRDefault="00EB20F6" w:rsidP="00EB20F6">
      <w:pPr>
        <w:ind w:firstLineChars="200" w:firstLine="440"/>
        <w:rPr>
          <w:rFonts w:ascii="ＭＳ Ｐゴシック" w:eastAsia="ＭＳ Ｐゴシック" w:hAnsi="ＭＳ Ｐゴシック"/>
          <w:color w:val="000000" w:themeColor="text1"/>
          <w:sz w:val="22"/>
        </w:rPr>
      </w:pPr>
      <w:r w:rsidRPr="00E73DD9">
        <w:rPr>
          <w:rFonts w:ascii="ＭＳ Ｐゴシック" w:eastAsia="ＭＳ Ｐゴシック" w:hAnsi="ＭＳ Ｐゴシック" w:hint="eastAsia"/>
          <w:color w:val="000000" w:themeColor="text1"/>
          <w:sz w:val="22"/>
        </w:rPr>
        <w:t>【二次医療圏別歯科診療所数】</w:t>
      </w:r>
    </w:p>
    <w:p w:rsidR="00EB20F6" w:rsidRPr="00E73DD9" w:rsidRDefault="00EB20F6" w:rsidP="00EB20F6">
      <w:pPr>
        <w:ind w:leftChars="200" w:left="640" w:hangingChars="100" w:hanging="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821056" behindDoc="0" locked="0" layoutInCell="1" allowOverlap="1" wp14:anchorId="5C5AC54E" wp14:editId="215026DE">
                <wp:simplePos x="0" y="0"/>
                <wp:positionH relativeFrom="column">
                  <wp:posOffset>4175760</wp:posOffset>
                </wp:positionH>
                <wp:positionV relativeFrom="paragraph">
                  <wp:posOffset>584835</wp:posOffset>
                </wp:positionV>
                <wp:extent cx="914400" cy="914400"/>
                <wp:effectExtent l="0" t="0" r="0" b="0"/>
                <wp:wrapNone/>
                <wp:docPr id="3647" name="テキスト ボックス 3647" descr="出典　厚生労働省「医療施設動態調査」"/>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rsidR="00C20281" w:rsidRPr="00414A21" w:rsidRDefault="00C20281" w:rsidP="00EB20F6">
                            <w:pPr>
                              <w:ind w:left="160" w:hangingChars="100" w:hanging="160"/>
                              <w:jc w:val="right"/>
                              <w:rPr>
                                <w:rFonts w:ascii="ＭＳ ゴシック" w:eastAsia="ＭＳ ゴシック" w:hAnsi="ＭＳ ゴシック"/>
                                <w:color w:val="000000" w:themeColor="text1"/>
                                <w:sz w:val="16"/>
                              </w:rPr>
                            </w:pPr>
                            <w:r w:rsidRPr="00414A21">
                              <w:rPr>
                                <w:rFonts w:ascii="ＭＳ ゴシック" w:eastAsia="ＭＳ ゴシック" w:hAnsi="ＭＳ ゴシック" w:hint="eastAsia"/>
                                <w:color w:val="000000" w:themeColor="text1"/>
                                <w:sz w:val="16"/>
                              </w:rPr>
                              <w:t>出典　厚生労働省「医療施設動態調査」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id="テキスト ボックス 3647" o:spid="_x0000_s1173" type="#_x0000_t202" alt="出典　厚生労働省「医療施設動態調査」" style="position:absolute;left:0;text-align:left;margin-left:328.8pt;margin-top:46.05pt;width:1in;height:1in;z-index:25182105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" filled="f" stroked="f" strokeweight=".5pt">
                <v:textbox style="mso-fit-shape-to-text:t">
                  <w:txbxContent>
                    <w:p w:rsidR="00C20281" w:rsidRPr="00414A21" w:rsidRDefault="00C20281" w:rsidP="00EB20F6">
                      <w:pPr>
                        <w:ind w:left="160" w:hangingChars="100" w:hanging="160"/>
                        <w:jc w:val="right"/>
                        <w:rPr>
                          <w:rFonts w:ascii="ＭＳ ゴシック" w:eastAsia="ＭＳ ゴシック" w:hAnsi="ＭＳ ゴシック"/>
                          <w:color w:val="000000" w:themeColor="text1"/>
                          <w:sz w:val="16"/>
                        </w:rPr>
                      </w:pPr>
                      <w:r w:rsidRPr="00414A21">
                        <w:rPr>
                          <w:rFonts w:ascii="ＭＳ ゴシック" w:eastAsia="ＭＳ ゴシック" w:hAnsi="ＭＳ ゴシック" w:hint="eastAsia"/>
                          <w:color w:val="000000" w:themeColor="text1"/>
                          <w:sz w:val="16"/>
                        </w:rPr>
                        <w:t>出典　厚生労働省「医療施設動態調査」</w:t>
                      </w:r>
                    </w:p>
                  </w:txbxContent>
                </v:textbox>
              </v:shape>
            </w:pict>
          </mc:Fallback>
        </mc:AlternateContent>
      </w:r>
      <w:r w:rsidRPr="00E73DD9">
        <w:rPr>
          <w:rFonts w:ascii="HG丸ｺﾞｼｯｸM-PRO" w:eastAsia="HG丸ｺﾞｼｯｸM-PRO" w:hAnsi="HG丸ｺﾞｼｯｸM-PRO" w:hint="eastAsia"/>
          <w:color w:val="000000" w:themeColor="text1"/>
          <w:sz w:val="22"/>
        </w:rPr>
        <w:t>○人口10万人対歯科診療所数を二次医療圏別にみると、大阪市二次医療圏は府平均62.9を大きく上回っており、圏域間に差が認められています。</w:t>
      </w:r>
    </w:p>
    <w:p w:rsidR="00EB20F6" w:rsidRPr="00E73DD9" w:rsidRDefault="00EB20F6" w:rsidP="00EB20F6">
      <w:pPr>
        <w:spacing w:line="320" w:lineRule="exact"/>
        <w:rPr>
          <w:rFonts w:ascii="HG丸ｺﾞｼｯｸM-PRO" w:eastAsia="HG丸ｺﾞｼｯｸM-PRO" w:hAnsi="HG丸ｺﾞｼｯｸM-PRO"/>
          <w:color w:val="000000" w:themeColor="text1"/>
          <w:sz w:val="22"/>
        </w:rPr>
      </w:pPr>
      <w:r w:rsidRPr="00E73DD9">
        <w:rPr>
          <w:rFonts w:ascii="ＭＳ ゴシック" w:eastAsia="ＭＳ ゴシック" w:hAnsi="ＭＳ ゴシック"/>
          <w:b/>
          <w:noProof/>
          <w:color w:val="0070C0"/>
          <w:sz w:val="28"/>
          <w:szCs w:val="28"/>
        </w:rPr>
        <mc:AlternateContent>
          <mc:Choice Requires="wps">
            <w:drawing>
              <wp:anchor distT="0" distB="0" distL="114300" distR="114300" simplePos="0" relativeHeight="251806720" behindDoc="0" locked="0" layoutInCell="1" allowOverlap="1" wp14:anchorId="369ADC30" wp14:editId="6DFDEBCF">
                <wp:simplePos x="0" y="0"/>
                <wp:positionH relativeFrom="column">
                  <wp:posOffset>2811780</wp:posOffset>
                </wp:positionH>
                <wp:positionV relativeFrom="paragraph">
                  <wp:posOffset>111760</wp:posOffset>
                </wp:positionV>
                <wp:extent cx="2819400" cy="295275"/>
                <wp:effectExtent l="0" t="0" r="0" b="0"/>
                <wp:wrapNone/>
                <wp:docPr id="64" name="テキスト ボックス 64" title="図表2-5-21　人口10万人対の二次医療圏別歯科診療所数（平成28年）"/>
                <wp:cNvGraphicFramePr/>
                <a:graphic xmlns:a="http://schemas.openxmlformats.org/drawingml/2006/main">
                  <a:graphicData uri="http://schemas.microsoft.com/office/word/2010/wordprocessingShape">
                    <wps:wsp>
                      <wps:cNvSpPr txBox="1"/>
                      <wps:spPr>
                        <a:xfrm>
                          <a:off x="0" y="0"/>
                          <a:ext cx="2819400" cy="295275"/>
                        </a:xfrm>
                        <a:prstGeom prst="rect">
                          <a:avLst/>
                        </a:prstGeom>
                        <a:noFill/>
                        <a:ln w="6350">
                          <a:noFill/>
                        </a:ln>
                        <a:effectLst/>
                      </wps:spPr>
                      <wps:txbx>
                        <w:txbxContent>
                          <w:p w:rsidR="00C20281" w:rsidRDefault="00C20281" w:rsidP="00EB20F6">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図表2-5-21</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人口10万人対の二次医療圏別歯科診療所数</w:t>
                            </w:r>
                          </w:p>
                          <w:p w:rsidR="00C20281" w:rsidRPr="00B95724" w:rsidRDefault="00C20281" w:rsidP="00EB20F6">
                            <w:pPr>
                              <w:snapToGrid w:val="0"/>
                              <w:ind w:firstLineChars="550" w:firstLine="1100"/>
                              <w:rPr>
                                <w:rFonts w:ascii="ＭＳ Ｐゴシック" w:eastAsia="ＭＳ Ｐゴシック" w:hAnsi="ＭＳ Ｐゴシック"/>
                                <w:sz w:val="20"/>
                                <w:szCs w:val="20"/>
                              </w:rPr>
                            </w:pPr>
                            <w:r w:rsidRPr="007E49D9">
                              <w:rPr>
                                <w:rFonts w:ascii="ＭＳ Ｐゴシック" w:eastAsia="ＭＳ Ｐゴシック" w:hAnsi="ＭＳ Ｐゴシック" w:hint="eastAsia"/>
                                <w:sz w:val="20"/>
                                <w:szCs w:val="20"/>
                              </w:rPr>
                              <w:t>（平成</w:t>
                            </w:r>
                            <w:r>
                              <w:rPr>
                                <w:rFonts w:ascii="ＭＳ Ｐゴシック" w:eastAsia="ＭＳ Ｐゴシック" w:hAnsi="ＭＳ Ｐゴシック" w:hint="eastAsia"/>
                                <w:sz w:val="20"/>
                                <w:szCs w:val="20"/>
                              </w:rPr>
                              <w:t>28年）</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テキスト ボックス 64" o:spid="_x0000_s1174" type="#_x0000_t202" alt="タイトル: 図表2-5-21　人口10万人対の二次医療圏別歯科診療所数（平成28年）" style="position:absolute;left:0;text-align:left;margin-left:221.4pt;margin-top:8.8pt;width:222pt;height:23.25pt;z-index:2518067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" filled="f" stroked="f" strokeweight=".5pt">
                <v:textbox style="mso-fit-shape-to-text:t">
                  <w:txbxContent>
                    <w:p w:rsidR="00C20281" w:rsidRDefault="00C20281" w:rsidP="00EB20F6">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図表2-5-21</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人口10万人対の二次医療圏別歯科診療所数</w:t>
                      </w:r>
                    </w:p>
                    <w:p w:rsidR="00C20281" w:rsidRPr="00B95724" w:rsidRDefault="00C20281" w:rsidP="00EB20F6">
                      <w:pPr>
                        <w:snapToGrid w:val="0"/>
                        <w:ind w:firstLineChars="550" w:firstLine="1100"/>
                        <w:rPr>
                          <w:rFonts w:ascii="ＭＳ Ｐゴシック" w:eastAsia="ＭＳ Ｐゴシック" w:hAnsi="ＭＳ Ｐゴシック"/>
                          <w:sz w:val="20"/>
                          <w:szCs w:val="20"/>
                        </w:rPr>
                      </w:pPr>
                      <w:r w:rsidRPr="007E49D9">
                        <w:rPr>
                          <w:rFonts w:ascii="ＭＳ Ｐゴシック" w:eastAsia="ＭＳ Ｐゴシック" w:hAnsi="ＭＳ Ｐゴシック" w:hint="eastAsia"/>
                          <w:sz w:val="20"/>
                          <w:szCs w:val="20"/>
                        </w:rPr>
                        <w:t>（平成</w:t>
                      </w:r>
                      <w:r>
                        <w:rPr>
                          <w:rFonts w:ascii="ＭＳ Ｐゴシック" w:eastAsia="ＭＳ Ｐゴシック" w:hAnsi="ＭＳ Ｐゴシック" w:hint="eastAsia"/>
                          <w:sz w:val="20"/>
                          <w:szCs w:val="20"/>
                        </w:rPr>
                        <w:t>28年）</w:t>
                      </w:r>
                    </w:p>
                  </w:txbxContent>
                </v:textbox>
              </v:shape>
            </w:pict>
          </mc:Fallback>
        </mc:AlternateContent>
      </w: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69856" behindDoc="0" locked="0" layoutInCell="1" allowOverlap="1" wp14:anchorId="414C6440" wp14:editId="2AAED56D">
                <wp:simplePos x="0" y="0"/>
                <wp:positionH relativeFrom="column">
                  <wp:posOffset>-24130</wp:posOffset>
                </wp:positionH>
                <wp:positionV relativeFrom="paragraph">
                  <wp:posOffset>100965</wp:posOffset>
                </wp:positionV>
                <wp:extent cx="1514475" cy="266700"/>
                <wp:effectExtent l="0" t="0" r="0" b="0"/>
                <wp:wrapNone/>
                <wp:docPr id="110" name="テキスト ボックス 110" title="図表2-5-20　二次医療圏別歯科診療所数"/>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rsidR="00C20281" w:rsidRDefault="00C20281" w:rsidP="00EB20F6">
                            <w:pPr>
                              <w:spacing w:line="240" w:lineRule="exact"/>
                              <w:rPr>
                                <w:rFonts w:ascii="ＭＳ Ｐゴシック" w:eastAsia="ＭＳ Ｐゴシック" w:hAnsi="ＭＳ Ｐゴシック"/>
                                <w:sz w:val="20"/>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表2-5-20</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二次医療圏別歯科診療所数</w:t>
                            </w:r>
                          </w:p>
                          <w:p w:rsidR="00C20281" w:rsidRPr="009237E1" w:rsidRDefault="00C20281" w:rsidP="00EB20F6">
                            <w:pPr>
                              <w:spacing w:line="240" w:lineRule="exact"/>
                              <w:ind w:firstLineChars="550" w:firstLine="1100"/>
                              <w:rPr>
                                <w:rFonts w:ascii="ＭＳ Ｐゴシック" w:eastAsia="ＭＳ Ｐゴシック" w:hAnsi="ＭＳ Ｐゴシック"/>
                                <w:sz w:val="18"/>
                              </w:rPr>
                            </w:pPr>
                            <w:r>
                              <w:rPr>
                                <w:rFonts w:ascii="ＭＳ Ｐゴシック" w:eastAsia="ＭＳ Ｐゴシック" w:hAnsi="ＭＳ Ｐゴシック" w:hint="eastAsia"/>
                                <w:sz w:val="20"/>
                              </w:rPr>
                              <w:t>（平成28年）</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110" o:spid="_x0000_s1175" type="#_x0000_t202" alt="タイトル: 図表2-5-20　二次医療圏別歯科診療所数" style="position:absolute;left:0;text-align:left;margin-left:-1.9pt;margin-top:7.95pt;width:119.25pt;height:21pt;z-index:2517698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" filled="f" stroked="f" strokeweight="2pt">
                <v:textbox style="mso-fit-shape-to-text:t">
                  <w:txbxContent>
                    <w:p w:rsidR="00C20281" w:rsidRDefault="00C20281" w:rsidP="00EB20F6">
                      <w:pPr>
                        <w:spacing w:line="240" w:lineRule="exact"/>
                        <w:rPr>
                          <w:rFonts w:ascii="ＭＳ Ｐゴシック" w:eastAsia="ＭＳ Ｐゴシック" w:hAnsi="ＭＳ Ｐゴシック"/>
                          <w:sz w:val="20"/>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表2-5-20</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二次医療圏別歯科診療所数</w:t>
                      </w:r>
                    </w:p>
                    <w:p w:rsidR="00C20281" w:rsidRPr="009237E1" w:rsidRDefault="00C20281" w:rsidP="00EB20F6">
                      <w:pPr>
                        <w:spacing w:line="240" w:lineRule="exact"/>
                        <w:ind w:firstLineChars="550" w:firstLine="1100"/>
                        <w:rPr>
                          <w:rFonts w:ascii="ＭＳ Ｐゴシック" w:eastAsia="ＭＳ Ｐゴシック" w:hAnsi="ＭＳ Ｐゴシック"/>
                          <w:sz w:val="18"/>
                        </w:rPr>
                      </w:pPr>
                      <w:r>
                        <w:rPr>
                          <w:rFonts w:ascii="ＭＳ Ｐゴシック" w:eastAsia="ＭＳ Ｐゴシック" w:hAnsi="ＭＳ Ｐゴシック" w:hint="eastAsia"/>
                          <w:sz w:val="20"/>
                        </w:rPr>
                        <w:t>（平成28年）</w:t>
                      </w:r>
                    </w:p>
                  </w:txbxContent>
                </v:textbox>
              </v:shape>
            </w:pict>
          </mc:Fallback>
        </mc:AlternateContent>
      </w:r>
    </w:p>
    <w:p w:rsidR="00EB20F6" w:rsidRPr="00E73DD9" w:rsidRDefault="00EB20F6" w:rsidP="00EB20F6">
      <w:pPr>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822080" behindDoc="0" locked="0" layoutInCell="1" allowOverlap="1" wp14:anchorId="2D9C48E7" wp14:editId="5FA59929">
                <wp:simplePos x="0" y="0"/>
                <wp:positionH relativeFrom="column">
                  <wp:posOffset>1092835</wp:posOffset>
                </wp:positionH>
                <wp:positionV relativeFrom="paragraph">
                  <wp:posOffset>2155190</wp:posOffset>
                </wp:positionV>
                <wp:extent cx="5276850" cy="914400"/>
                <wp:effectExtent l="0" t="0" r="0" b="0"/>
                <wp:wrapNone/>
                <wp:docPr id="65" name="テキスト ボックス 65" descr="出典　厚生労働省「医療施設動態調査」、総務省「国勢調査」&#10;※「人口10万人対」算出に用いた人口は、大阪府総務部「大阪府の推計人口（平成26年10月1日現在）」&#10;"/>
                <wp:cNvGraphicFramePr/>
                <a:graphic xmlns:a="http://schemas.openxmlformats.org/drawingml/2006/main">
                  <a:graphicData uri="http://schemas.microsoft.com/office/word/2010/wordprocessingShape">
                    <wps:wsp>
                      <wps:cNvSpPr txBox="1"/>
                      <wps:spPr>
                        <a:xfrm>
                          <a:off x="0" y="0"/>
                          <a:ext cx="5276850" cy="914400"/>
                        </a:xfrm>
                        <a:prstGeom prst="rect">
                          <a:avLst/>
                        </a:prstGeom>
                        <a:noFill/>
                        <a:ln w="6350">
                          <a:noFill/>
                        </a:ln>
                        <a:effectLst/>
                      </wps:spPr>
                      <wps:txbx>
                        <w:txbxContent>
                          <w:p w:rsidR="00C20281" w:rsidRPr="00414A21" w:rsidRDefault="00C20281" w:rsidP="00EB20F6">
                            <w:pPr>
                              <w:spacing w:line="240" w:lineRule="exact"/>
                              <w:ind w:left="160" w:right="159" w:hangingChars="100" w:hanging="160"/>
                              <w:jc w:val="left"/>
                              <w:rPr>
                                <w:rFonts w:ascii="ＭＳ ゴシック" w:eastAsia="ＭＳ ゴシック" w:hAnsi="ＭＳ ゴシック"/>
                                <w:color w:val="000000" w:themeColor="text1"/>
                                <w:sz w:val="16"/>
                              </w:rPr>
                            </w:pPr>
                            <w:r w:rsidRPr="00414A21">
                              <w:rPr>
                                <w:rFonts w:ascii="ＭＳ ゴシック" w:eastAsia="ＭＳ ゴシック" w:hAnsi="ＭＳ ゴシック" w:hint="eastAsia"/>
                                <w:color w:val="000000" w:themeColor="text1"/>
                                <w:sz w:val="16"/>
                              </w:rPr>
                              <w:t>出典　厚生労働省「医療施設動態調査」</w:t>
                            </w:r>
                            <w:r>
                              <w:rPr>
                                <w:rFonts w:ascii="ＭＳ ゴシック" w:eastAsia="ＭＳ ゴシック" w:hAnsi="ＭＳ ゴシック" w:hint="eastAsia"/>
                                <w:color w:val="000000" w:themeColor="text1"/>
                                <w:sz w:val="16"/>
                              </w:rPr>
                              <w:t>、総務省「国勢調査」</w:t>
                            </w:r>
                          </w:p>
                          <w:p w:rsidR="00C20281" w:rsidRPr="00414A21" w:rsidRDefault="00C20281" w:rsidP="00EB20F6">
                            <w:pPr>
                              <w:spacing w:line="240" w:lineRule="exact"/>
                              <w:jc w:val="left"/>
                              <w:rPr>
                                <w:rFonts w:ascii="ＭＳ ゴシック" w:eastAsia="ＭＳ ゴシック" w:hAnsi="ＭＳ ゴシック"/>
                                <w:sz w:val="16"/>
                                <w:szCs w:val="20"/>
                              </w:rPr>
                            </w:pPr>
                            <w:r w:rsidRPr="00414A21">
                              <w:rPr>
                                <w:rFonts w:ascii="ＭＳ ゴシック" w:eastAsia="ＭＳ ゴシック" w:hAnsi="ＭＳ ゴシック" w:hint="eastAsia"/>
                                <w:sz w:val="16"/>
                                <w:szCs w:val="20"/>
                              </w:rPr>
                              <w:t>※「人口10万人対」算出に用いた人口は、大阪府総務部「大阪府の推計人口（平成26年10月1日現在）」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テキスト ボックス 65" o:spid="_x0000_s1176" type="#_x0000_t202" alt="出典　厚生労働省「医療施設動態調査」、総務省「国勢調査」&#10;※「人口10万人対」算出に用いた人口は、大阪府総務部「大阪府の推計人口（平成26年10月1日現在）」&#10;" style="position:absolute;left:0;text-align:left;margin-left:86.05pt;margin-top:169.7pt;width:415.5pt;height:1in;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" filled="f" stroked="f" strokeweight=".5pt">
                <v:textbox style="mso-fit-shape-to-text:t">
                  <w:txbxContent>
                    <w:p w:rsidR="00C20281" w:rsidRPr="00414A21" w:rsidRDefault="00C20281" w:rsidP="00EB20F6">
                      <w:pPr>
                        <w:spacing w:line="240" w:lineRule="exact"/>
                        <w:ind w:left="160" w:right="159" w:hangingChars="100" w:hanging="160"/>
                        <w:jc w:val="left"/>
                        <w:rPr>
                          <w:rFonts w:ascii="ＭＳ ゴシック" w:eastAsia="ＭＳ ゴシック" w:hAnsi="ＭＳ ゴシック"/>
                          <w:color w:val="000000" w:themeColor="text1"/>
                          <w:sz w:val="16"/>
                        </w:rPr>
                      </w:pPr>
                      <w:r w:rsidRPr="00414A21">
                        <w:rPr>
                          <w:rFonts w:ascii="ＭＳ ゴシック" w:eastAsia="ＭＳ ゴシック" w:hAnsi="ＭＳ ゴシック" w:hint="eastAsia"/>
                          <w:color w:val="000000" w:themeColor="text1"/>
                          <w:sz w:val="16"/>
                        </w:rPr>
                        <w:t>出典　厚生労働省「医療施設動態調査」</w:t>
                      </w:r>
                      <w:r>
                        <w:rPr>
                          <w:rFonts w:ascii="ＭＳ ゴシック" w:eastAsia="ＭＳ ゴシック" w:hAnsi="ＭＳ ゴシック" w:hint="eastAsia"/>
                          <w:color w:val="000000" w:themeColor="text1"/>
                          <w:sz w:val="16"/>
                        </w:rPr>
                        <w:t>、総務省「国勢調査」</w:t>
                      </w:r>
                    </w:p>
                    <w:p w:rsidR="00C20281" w:rsidRPr="00414A21" w:rsidRDefault="00C20281" w:rsidP="00EB20F6">
                      <w:pPr>
                        <w:spacing w:line="240" w:lineRule="exact"/>
                        <w:jc w:val="left"/>
                        <w:rPr>
                          <w:rFonts w:ascii="ＭＳ ゴシック" w:eastAsia="ＭＳ ゴシック" w:hAnsi="ＭＳ ゴシック"/>
                          <w:sz w:val="16"/>
                          <w:szCs w:val="20"/>
                        </w:rPr>
                      </w:pPr>
                      <w:r w:rsidRPr="00414A21">
                        <w:rPr>
                          <w:rFonts w:ascii="ＭＳ ゴシック" w:eastAsia="ＭＳ ゴシック" w:hAnsi="ＭＳ ゴシック" w:hint="eastAsia"/>
                          <w:sz w:val="16"/>
                          <w:szCs w:val="20"/>
                        </w:rPr>
                        <w:t>※「人口10万人対」算出に用いた人口は、大阪府総務部「大阪府の推計人口（平成26年10月1日現在）」</w:t>
                      </w:r>
                    </w:p>
                  </w:txbxContent>
                </v:textbox>
              </v:shape>
            </w:pict>
          </mc:Fallback>
        </mc:AlternateContent>
      </w:r>
      <w:r w:rsidRPr="00E73DD9">
        <w:rPr>
          <w:rFonts w:ascii="HG丸ｺﾞｼｯｸM-PRO" w:eastAsia="HG丸ｺﾞｼｯｸM-PRO" w:hAnsi="HG丸ｺﾞｼｯｸM-PRO"/>
          <w:noProof/>
          <w:color w:val="000000" w:themeColor="text1"/>
          <w:sz w:val="22"/>
        </w:rPr>
        <w:drawing>
          <wp:inline distT="0" distB="0" distL="0" distR="0" wp14:anchorId="6EF1B287" wp14:editId="495ACFD1">
            <wp:extent cx="2704289" cy="2160000"/>
            <wp:effectExtent l="0" t="0" r="1270" b="0"/>
            <wp:docPr id="126" name="図 126" title="図表2-5-20　二次医療圏別歯科診療所数（平成28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704289" cy="2160000"/>
                    </a:xfrm>
                    <a:prstGeom prst="rect">
                      <a:avLst/>
                    </a:prstGeom>
                    <a:noFill/>
                    <a:ln>
                      <a:noFill/>
                    </a:ln>
                  </pic:spPr>
                </pic:pic>
              </a:graphicData>
            </a:graphic>
          </wp:inline>
        </w:drawing>
      </w:r>
      <w:r w:rsidRPr="00E73DD9">
        <w:rPr>
          <w:rFonts w:ascii="HG丸ｺﾞｼｯｸM-PRO" w:eastAsia="HG丸ｺﾞｼｯｸM-PRO" w:hAnsi="HG丸ｺﾞｼｯｸM-PRO" w:hint="eastAsia"/>
          <w:color w:val="000000" w:themeColor="text1"/>
          <w:sz w:val="22"/>
        </w:rPr>
        <w:t xml:space="preserve">　 </w:t>
      </w:r>
      <w:r w:rsidRPr="00E73DD9">
        <w:rPr>
          <w:rFonts w:ascii="HG丸ｺﾞｼｯｸM-PRO" w:eastAsia="HG丸ｺﾞｼｯｸM-PRO" w:hAnsi="HG丸ｺﾞｼｯｸM-PRO"/>
          <w:noProof/>
          <w:color w:val="000000" w:themeColor="text1"/>
          <w:sz w:val="22"/>
        </w:rPr>
        <w:drawing>
          <wp:inline distT="0" distB="0" distL="0" distR="0" wp14:anchorId="3BE3589F" wp14:editId="1BCBA17B">
            <wp:extent cx="3166602" cy="2160000"/>
            <wp:effectExtent l="0" t="0" r="0" b="0"/>
            <wp:docPr id="128" name="図 128" title="図表2-5-21　人口10万人対の二次医療圏別歯科診療所数（平成28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166602" cy="2160000"/>
                    </a:xfrm>
                    <a:prstGeom prst="rect">
                      <a:avLst/>
                    </a:prstGeom>
                    <a:noFill/>
                    <a:ln>
                      <a:noFill/>
                    </a:ln>
                  </pic:spPr>
                </pic:pic>
              </a:graphicData>
            </a:graphic>
          </wp:inline>
        </w:drawing>
      </w:r>
    </w:p>
    <w:p w:rsidR="00EB20F6" w:rsidRPr="00E73DD9" w:rsidRDefault="00EB20F6" w:rsidP="00EB20F6">
      <w:pPr>
        <w:ind w:firstLineChars="100" w:firstLine="220"/>
        <w:rPr>
          <w:rFonts w:ascii="HG丸ｺﾞｼｯｸM-PRO" w:eastAsia="HG丸ｺﾞｼｯｸM-PRO" w:hAnsi="HG丸ｺﾞｼｯｸM-PRO"/>
          <w:color w:val="000000" w:themeColor="text1"/>
          <w:sz w:val="22"/>
        </w:rPr>
      </w:pPr>
    </w:p>
    <w:p w:rsidR="00EB20F6" w:rsidRPr="00E73DD9" w:rsidRDefault="00EB20F6" w:rsidP="00EB20F6">
      <w:pPr>
        <w:ind w:firstLineChars="100" w:firstLine="220"/>
        <w:rPr>
          <w:rFonts w:ascii="ＭＳ Ｐゴシック" w:eastAsia="ＭＳ Ｐゴシック" w:hAnsi="ＭＳ Ｐゴシック"/>
          <w:color w:val="000000" w:themeColor="text1"/>
          <w:sz w:val="22"/>
        </w:rPr>
      </w:pPr>
      <w:r w:rsidRPr="00E73DD9">
        <w:rPr>
          <w:rFonts w:ascii="HG丸ｺﾞｼｯｸM-PRO" w:eastAsia="HG丸ｺﾞｼｯｸM-PRO" w:hAnsi="HG丸ｺﾞｼｯｸM-PRO" w:hint="eastAsia"/>
          <w:color w:val="000000" w:themeColor="text1"/>
          <w:sz w:val="22"/>
        </w:rPr>
        <w:t xml:space="preserve">　</w:t>
      </w:r>
      <w:r w:rsidRPr="00E73DD9">
        <w:rPr>
          <w:rFonts w:ascii="ＭＳ Ｐゴシック" w:eastAsia="ＭＳ Ｐゴシック" w:hAnsi="ＭＳ Ｐゴシック" w:hint="eastAsia"/>
          <w:color w:val="000000" w:themeColor="text1"/>
          <w:sz w:val="22"/>
        </w:rPr>
        <w:t>【市町村別歯科診療所数】</w:t>
      </w:r>
    </w:p>
    <w:p w:rsidR="00EB20F6" w:rsidRPr="00E73DD9" w:rsidRDefault="00EB20F6" w:rsidP="00EB20F6">
      <w:pPr>
        <w:ind w:left="660" w:hangingChars="300" w:hanging="66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hint="eastAsia"/>
          <w:color w:val="000000" w:themeColor="text1"/>
          <w:sz w:val="22"/>
        </w:rPr>
        <w:t xml:space="preserve">　　○市町村別で最も多い市町村は、大阪市（2,258施設）、最も少ない市町村は、千早赤阪村（１施設）となっており、府内全ての市町村に、歯科診療所が開設されています。</w:t>
      </w:r>
    </w:p>
    <w:p w:rsidR="00EB20F6" w:rsidRPr="00E73DD9" w:rsidRDefault="00EB20F6" w:rsidP="00EB20F6">
      <w:pPr>
        <w:spacing w:line="240" w:lineRule="exact"/>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837440" behindDoc="0" locked="0" layoutInCell="1" allowOverlap="1" wp14:anchorId="50612244" wp14:editId="396C7B65">
                <wp:simplePos x="0" y="0"/>
                <wp:positionH relativeFrom="column">
                  <wp:posOffset>410210</wp:posOffset>
                </wp:positionH>
                <wp:positionV relativeFrom="paragraph">
                  <wp:posOffset>114935</wp:posOffset>
                </wp:positionV>
                <wp:extent cx="1514475" cy="266700"/>
                <wp:effectExtent l="0" t="0" r="0" b="0"/>
                <wp:wrapNone/>
                <wp:docPr id="67" name="テキスト ボックス 67" title="図表2-5-22　市町村別歯科診療所数（平成28年）（大阪市・堺市を除く）"/>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rsidR="00C20281" w:rsidRPr="009237E1" w:rsidRDefault="00C20281" w:rsidP="00EB20F6">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表2-5-22</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市町村別歯科診療所数（平成28年）（大阪市・堺市を除く）</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67" o:spid="_x0000_s1177" type="#_x0000_t202" alt="タイトル: 図表2-5-22　市町村別歯科診療所数（平成28年）（大阪市・堺市を除く）" style="position:absolute;left:0;text-align:left;margin-left:32.3pt;margin-top:9.05pt;width:119.25pt;height:21pt;z-index:25183744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" filled="f" stroked="f" strokeweight="2pt">
                <v:textbox style="mso-fit-shape-to-text:t">
                  <w:txbxContent>
                    <w:p w:rsidR="00C20281" w:rsidRPr="009237E1" w:rsidRDefault="00C20281" w:rsidP="00EB20F6">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表2-5-22</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市町村別歯科診療所数（平成28年）（大阪市・堺市を除く）</w:t>
                      </w:r>
                    </w:p>
                  </w:txbxContent>
                </v:textbox>
              </v:shape>
            </w:pict>
          </mc:Fallback>
        </mc:AlternateContent>
      </w:r>
    </w:p>
    <w:p w:rsidR="00EB20F6" w:rsidRPr="00E73DD9" w:rsidRDefault="00EB20F6" w:rsidP="00EB20F6">
      <w:pPr>
        <w:spacing w:line="240" w:lineRule="exact"/>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hint="eastAsia"/>
          <w:color w:val="000000" w:themeColor="text1"/>
          <w:sz w:val="22"/>
        </w:rPr>
        <w:t xml:space="preserve">　　</w:t>
      </w:r>
    </w:p>
    <w:p w:rsidR="00EB20F6" w:rsidRPr="00E73DD9" w:rsidRDefault="00A54691" w:rsidP="00F018C9">
      <w:pPr>
        <w:ind w:firstLineChars="200" w:firstLine="44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835392" behindDoc="0" locked="0" layoutInCell="1" allowOverlap="1" wp14:anchorId="35A065DE" wp14:editId="6570CAD7">
                <wp:simplePos x="0" y="0"/>
                <wp:positionH relativeFrom="column">
                  <wp:posOffset>3842385</wp:posOffset>
                </wp:positionH>
                <wp:positionV relativeFrom="paragraph">
                  <wp:posOffset>1713230</wp:posOffset>
                </wp:positionV>
                <wp:extent cx="5276850" cy="914400"/>
                <wp:effectExtent l="0" t="0" r="0" b="0"/>
                <wp:wrapNone/>
                <wp:docPr id="69" name="テキスト ボックス 69" descr="出典　厚生労働省「医療施設動態調査」、総務省「国勢調査」&#10;※「人口10万人対」算出に用いた人口は、大阪府総務部「大阪府の推計人口（平成26年10月1日現在）」&#10;"/>
                <wp:cNvGraphicFramePr/>
                <a:graphic xmlns:a="http://schemas.openxmlformats.org/drawingml/2006/main">
                  <a:graphicData uri="http://schemas.microsoft.com/office/word/2010/wordprocessingShape">
                    <wps:wsp>
                      <wps:cNvSpPr txBox="1"/>
                      <wps:spPr>
                        <a:xfrm>
                          <a:off x="0" y="0"/>
                          <a:ext cx="5276850" cy="914400"/>
                        </a:xfrm>
                        <a:prstGeom prst="rect">
                          <a:avLst/>
                        </a:prstGeom>
                        <a:noFill/>
                        <a:ln w="6350">
                          <a:noFill/>
                        </a:ln>
                        <a:effectLst/>
                      </wps:spPr>
                      <wps:txbx>
                        <w:txbxContent>
                          <w:p w:rsidR="00C20281" w:rsidRPr="00A54691" w:rsidRDefault="00C20281" w:rsidP="00A54691">
                            <w:pPr>
                              <w:spacing w:line="240" w:lineRule="exact"/>
                              <w:ind w:left="160" w:right="159" w:hangingChars="100" w:hanging="160"/>
                              <w:jc w:val="left"/>
                              <w:rPr>
                                <w:rFonts w:ascii="ＭＳ ゴシック" w:eastAsia="ＭＳ ゴシック" w:hAnsi="ＭＳ ゴシック"/>
                                <w:color w:val="000000" w:themeColor="text1"/>
                                <w:sz w:val="16"/>
                              </w:rPr>
                            </w:pPr>
                            <w:r>
                              <w:rPr>
                                <w:rFonts w:ascii="ＭＳ ゴシック" w:eastAsia="ＭＳ ゴシック" w:hAnsi="ＭＳ ゴシック" w:hint="eastAsia"/>
                                <w:color w:val="000000" w:themeColor="text1"/>
                                <w:sz w:val="16"/>
                              </w:rPr>
                              <w:t>出典　厚生労働省「医療施設動態調査」</w: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テキスト ボックス 69" o:spid="_x0000_s1178" type="#_x0000_t202" alt="出典　厚生労働省「医療施設動態調査」、総務省「国勢調査」&#10;※「人口10万人対」算出に用いた人口は、大阪府総務部「大阪府の推計人口（平成26年10月1日現在）」&#10;" style="position:absolute;left:0;text-align:left;margin-left:302.55pt;margin-top:134.9pt;width:415.5pt;height:1in;z-index:2518353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" filled="f" stroked="f" strokeweight=".5pt">
                <v:textbox style="mso-fit-shape-to-text:t">
                  <w:txbxContent>
                    <w:p w:rsidR="00C20281" w:rsidRPr="00A54691" w:rsidRDefault="00C20281" w:rsidP="00A54691">
                      <w:pPr>
                        <w:spacing w:line="240" w:lineRule="exact"/>
                        <w:ind w:left="160" w:right="159" w:hangingChars="100" w:hanging="160"/>
                        <w:jc w:val="left"/>
                        <w:rPr>
                          <w:rFonts w:ascii="ＭＳ ゴシック" w:eastAsia="ＭＳ ゴシック" w:hAnsi="ＭＳ ゴシック"/>
                          <w:color w:val="000000" w:themeColor="text1"/>
                          <w:sz w:val="16"/>
                        </w:rPr>
                      </w:pPr>
                      <w:r>
                        <w:rPr>
                          <w:rFonts w:ascii="ＭＳ ゴシック" w:eastAsia="ＭＳ ゴシック" w:hAnsi="ＭＳ ゴシック" w:hint="eastAsia"/>
                          <w:color w:val="000000" w:themeColor="text1"/>
                          <w:sz w:val="16"/>
                        </w:rPr>
                        <w:t>出典　厚生労働省「医療施設動態調査」</w:t>
                      </w:r>
                    </w:p>
                  </w:txbxContent>
                </v:textbox>
              </v:shape>
            </w:pict>
          </mc:Fallback>
        </mc:AlternateContent>
      </w:r>
      <w:r w:rsidR="00F018C9">
        <w:rPr>
          <w:rFonts w:ascii="HG丸ｺﾞｼｯｸM-PRO" w:eastAsia="HG丸ｺﾞｼｯｸM-PRO" w:hAnsi="HG丸ｺﾞｼｯｸM-PRO"/>
          <w:noProof/>
          <w:color w:val="000000" w:themeColor="text1"/>
          <w:sz w:val="22"/>
        </w:rPr>
        <w:drawing>
          <wp:inline distT="0" distB="0" distL="0" distR="0" wp14:anchorId="3492E6BB">
            <wp:extent cx="5400675" cy="1647825"/>
            <wp:effectExtent l="0" t="0" r="0" b="9525"/>
            <wp:docPr id="294" name="図 294" title="図表2-5-22　市町村別歯科診療所数（平成28年）（大阪市・堺市を除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90">
                      <a:extLst>
                        <a:ext uri="{28A0092B-C50C-407E-A947-70E740481C1C}">
                          <a14:useLocalDpi xmlns:a14="http://schemas.microsoft.com/office/drawing/2010/main" val="0"/>
                        </a:ext>
                      </a:extLst>
                    </a:blip>
                    <a:srcRect r="8842" b="16707"/>
                    <a:stretch/>
                  </pic:blipFill>
                  <pic:spPr bwMode="auto">
                    <a:xfrm>
                      <a:off x="0" y="0"/>
                      <a:ext cx="5405226" cy="1649214"/>
                    </a:xfrm>
                    <a:prstGeom prst="rect">
                      <a:avLst/>
                    </a:prstGeom>
                    <a:noFill/>
                    <a:ln>
                      <a:noFill/>
                    </a:ln>
                    <a:extLst>
                      <a:ext uri="{53640926-AAD7-44D8-BBD7-CCE9431645EC}">
                        <a14:shadowObscured xmlns:a14="http://schemas.microsoft.com/office/drawing/2010/main"/>
                      </a:ext>
                    </a:extLst>
                  </pic:spPr>
                </pic:pic>
              </a:graphicData>
            </a:graphic>
          </wp:inline>
        </w:drawing>
      </w:r>
    </w:p>
    <w:p w:rsidR="00EB20F6" w:rsidRPr="00E73DD9" w:rsidRDefault="00EB20F6" w:rsidP="00EB20F6">
      <w:pPr>
        <w:snapToGrid w:val="0"/>
        <w:rPr>
          <w:rFonts w:ascii="ＭＳ ゴシック" w:eastAsia="ＭＳ ゴシック" w:hAnsi="ＭＳ ゴシック"/>
          <w:b/>
          <w:color w:val="0070C0"/>
          <w:sz w:val="36"/>
          <w:szCs w:val="36"/>
          <w:u w:val="single"/>
        </w:rPr>
      </w:pPr>
      <w:r w:rsidRPr="00E73DD9">
        <w:rPr>
          <w:rFonts w:ascii="HG丸ｺﾞｼｯｸM-PRO" w:eastAsia="HG丸ｺﾞｼｯｸM-PRO" w:hAnsi="HG丸ｺﾞｼｯｸM-PRO"/>
          <w:noProof/>
          <w:color w:val="000000" w:themeColor="text1"/>
          <w:sz w:val="22"/>
        </w:rPr>
        <w:lastRenderedPageBreak/>
        <mc:AlternateContent>
          <mc:Choice Requires="wps">
            <w:drawing>
              <wp:anchor distT="0" distB="0" distL="114300" distR="114300" simplePos="0" relativeHeight="251906048" behindDoc="0" locked="0" layoutInCell="1" allowOverlap="1" wp14:anchorId="647DD950" wp14:editId="4B06C65A">
                <wp:simplePos x="0" y="0"/>
                <wp:positionH relativeFrom="column">
                  <wp:posOffset>3386455</wp:posOffset>
                </wp:positionH>
                <wp:positionV relativeFrom="paragraph">
                  <wp:posOffset>247015</wp:posOffset>
                </wp:positionV>
                <wp:extent cx="1514475" cy="266700"/>
                <wp:effectExtent l="0" t="0" r="0" b="0"/>
                <wp:wrapNone/>
                <wp:docPr id="104" name="テキスト ボックス 104" title="図表2-5-23　薬局数"/>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rsidR="00C20281" w:rsidRPr="009237E1" w:rsidRDefault="00C20281" w:rsidP="00EB20F6">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表2-5-23</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薬局数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104" o:spid="_x0000_s1179" type="#_x0000_t202" alt="タイトル: 図表2-5-23　薬局数" style="position:absolute;left:0;text-align:left;margin-left:266.65pt;margin-top:19.45pt;width:119.25pt;height:21pt;z-index:25190604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" filled="f" stroked="f" strokeweight="2pt">
                <v:textbox style="mso-fit-shape-to-text:t">
                  <w:txbxContent>
                    <w:p w:rsidR="00C20281" w:rsidRPr="009237E1" w:rsidRDefault="00C20281" w:rsidP="00EB20F6">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表2-5-23</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薬局数</w:t>
                      </w:r>
                    </w:p>
                  </w:txbxContent>
                </v:textbox>
              </v:shape>
            </w:pict>
          </mc:Fallback>
        </mc:AlternateContent>
      </w:r>
      <w:r w:rsidRPr="00E73DD9">
        <w:rPr>
          <w:rFonts w:ascii="ＭＳ ゴシック" w:eastAsia="ＭＳ ゴシック" w:hAnsi="ＭＳ ゴシック" w:hint="eastAsia"/>
          <w:b/>
          <w:color w:val="0070C0"/>
          <w:sz w:val="36"/>
          <w:szCs w:val="36"/>
          <w:u w:val="single"/>
        </w:rPr>
        <w:t>４．薬局数</w:t>
      </w:r>
    </w:p>
    <w:p w:rsidR="00EB20F6" w:rsidRPr="00E73DD9" w:rsidRDefault="0001796B" w:rsidP="00EB20F6">
      <w:pPr>
        <w:ind w:leftChars="200" w:left="640" w:hangingChars="100" w:hanging="220"/>
        <w:rPr>
          <w:rFonts w:ascii="ＭＳ Ｐゴシック" w:eastAsia="ＭＳ Ｐゴシック" w:hAnsi="ＭＳ Ｐゴシック"/>
          <w:color w:val="000000" w:themeColor="text1"/>
          <w:sz w:val="22"/>
        </w:rPr>
      </w:pPr>
      <w:r>
        <w:rPr>
          <w:rFonts w:ascii="HG丸ｺﾞｼｯｸM-PRO" w:eastAsia="HG丸ｺﾞｼｯｸM-PRO" w:hAnsi="HG丸ｺﾞｼｯｸM-PRO"/>
          <w:noProof/>
          <w:color w:val="000000" w:themeColor="text1"/>
          <w:sz w:val="22"/>
        </w:rPr>
        <w:drawing>
          <wp:anchor distT="0" distB="0" distL="114300" distR="114300" simplePos="0" relativeHeight="251905024" behindDoc="0" locked="0" layoutInCell="1" allowOverlap="1" wp14:anchorId="29F1A56F" wp14:editId="36646B4A">
            <wp:simplePos x="0" y="0"/>
            <wp:positionH relativeFrom="column">
              <wp:posOffset>3423285</wp:posOffset>
            </wp:positionH>
            <wp:positionV relativeFrom="paragraph">
              <wp:posOffset>137160</wp:posOffset>
            </wp:positionV>
            <wp:extent cx="2698750" cy="2159635"/>
            <wp:effectExtent l="0" t="0" r="6350" b="0"/>
            <wp:wrapSquare wrapText="bothSides"/>
            <wp:docPr id="295" name="図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698750" cy="2159635"/>
                    </a:xfrm>
                    <a:prstGeom prst="rect">
                      <a:avLst/>
                    </a:prstGeom>
                    <a:noFill/>
                    <a:ln>
                      <a:noFill/>
                    </a:ln>
                  </pic:spPr>
                </pic:pic>
              </a:graphicData>
            </a:graphic>
            <wp14:sizeRelH relativeFrom="page">
              <wp14:pctWidth>0</wp14:pctWidth>
            </wp14:sizeRelH>
            <wp14:sizeRelV relativeFrom="page">
              <wp14:pctHeight>0</wp14:pctHeight>
            </wp14:sizeRelV>
          </wp:anchor>
        </w:drawing>
      </w:r>
      <w:r w:rsidR="00EB20F6" w:rsidRPr="00E73DD9">
        <w:rPr>
          <w:rFonts w:ascii="ＭＳ Ｐゴシック" w:eastAsia="ＭＳ Ｐゴシック" w:hAnsi="ＭＳ Ｐゴシック" w:hint="eastAsia"/>
          <w:color w:val="000000" w:themeColor="text1"/>
          <w:sz w:val="22"/>
        </w:rPr>
        <w:t>【薬局数の推移】</w:t>
      </w:r>
    </w:p>
    <w:p w:rsidR="00EB20F6" w:rsidRPr="00E73DD9" w:rsidRDefault="00EB20F6" w:rsidP="00EB20F6">
      <w:pPr>
        <w:ind w:leftChars="200" w:left="640" w:hangingChars="100" w:hanging="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hint="eastAsia"/>
          <w:color w:val="000000" w:themeColor="text1"/>
          <w:sz w:val="22"/>
        </w:rPr>
        <w:t>○大阪府における薬局数は、平成</w:t>
      </w:r>
      <w:r w:rsidR="00CA4BA8">
        <w:rPr>
          <w:rFonts w:ascii="HG丸ｺﾞｼｯｸM-PRO" w:eastAsia="HG丸ｺﾞｼｯｸM-PRO" w:hAnsi="HG丸ｺﾞｼｯｸM-PRO" w:hint="eastAsia"/>
          <w:color w:val="000000" w:themeColor="text1"/>
          <w:sz w:val="22"/>
        </w:rPr>
        <w:t>29</w:t>
      </w:r>
      <w:r w:rsidRPr="00E73DD9">
        <w:rPr>
          <w:rFonts w:ascii="HG丸ｺﾞｼｯｸM-PRO" w:eastAsia="HG丸ｺﾞｼｯｸM-PRO" w:hAnsi="HG丸ｺﾞｼｯｸM-PRO" w:hint="eastAsia"/>
          <w:color w:val="000000" w:themeColor="text1"/>
          <w:sz w:val="22"/>
        </w:rPr>
        <w:t>年3月現在</w:t>
      </w:r>
      <w:r w:rsidR="00CA4BA8">
        <w:rPr>
          <w:rFonts w:ascii="HG丸ｺﾞｼｯｸM-PRO" w:eastAsia="HG丸ｺﾞｼｯｸM-PRO" w:hAnsi="HG丸ｺﾞｼｯｸM-PRO" w:hint="eastAsia"/>
          <w:color w:val="000000" w:themeColor="text1"/>
          <w:sz w:val="22"/>
        </w:rPr>
        <w:t>4,046</w:t>
      </w:r>
      <w:r w:rsidRPr="00E73DD9">
        <w:rPr>
          <w:rFonts w:ascii="HG丸ｺﾞｼｯｸM-PRO" w:eastAsia="HG丸ｺﾞｼｯｸM-PRO" w:hAnsi="HG丸ｺﾞｼｯｸM-PRO" w:hint="eastAsia"/>
          <w:color w:val="000000" w:themeColor="text1"/>
          <w:sz w:val="22"/>
        </w:rPr>
        <w:t>施設、人口10万人対では</w:t>
      </w:r>
      <w:r w:rsidR="00CA4BA8">
        <w:rPr>
          <w:rFonts w:ascii="HG丸ｺﾞｼｯｸM-PRO" w:eastAsia="HG丸ｺﾞｼｯｸM-PRO" w:hAnsi="HG丸ｺﾞｼｯｸM-PRO" w:hint="eastAsia"/>
          <w:color w:val="000000" w:themeColor="text1"/>
          <w:sz w:val="22"/>
        </w:rPr>
        <w:t>45.8</w:t>
      </w:r>
      <w:r w:rsidRPr="00E73DD9">
        <w:rPr>
          <w:rFonts w:ascii="HG丸ｺﾞｼｯｸM-PRO" w:eastAsia="HG丸ｺﾞｼｯｸM-PRO" w:hAnsi="HG丸ｺﾞｼｯｸM-PRO" w:hint="eastAsia"/>
          <w:color w:val="000000" w:themeColor="text1"/>
          <w:sz w:val="22"/>
        </w:rPr>
        <w:t>で、全国</w:t>
      </w:r>
      <w:r w:rsidR="00CA4BA8">
        <w:rPr>
          <w:rFonts w:ascii="HG丸ｺﾞｼｯｸM-PRO" w:eastAsia="HG丸ｺﾞｼｯｸM-PRO" w:hAnsi="HG丸ｺﾞｼｯｸM-PRO" w:hint="eastAsia"/>
          <w:color w:val="000000" w:themeColor="text1"/>
          <w:sz w:val="22"/>
        </w:rPr>
        <w:t>46.2</w:t>
      </w:r>
      <w:r w:rsidRPr="00E73DD9">
        <w:rPr>
          <w:rFonts w:ascii="HG丸ｺﾞｼｯｸM-PRO" w:eastAsia="HG丸ｺﾞｼｯｸM-PRO" w:hAnsi="HG丸ｺﾞｼｯｸM-PRO" w:hint="eastAsia"/>
          <w:color w:val="000000" w:themeColor="text1"/>
          <w:sz w:val="22"/>
        </w:rPr>
        <w:t>を下回っています。</w:t>
      </w:r>
    </w:p>
    <w:p w:rsidR="00EB20F6" w:rsidRPr="00E73DD9" w:rsidRDefault="00EB20F6" w:rsidP="00EB20F6">
      <w:pPr>
        <w:rPr>
          <w:rFonts w:ascii="HG丸ｺﾞｼｯｸM-PRO" w:eastAsia="HG丸ｺﾞｼｯｸM-PRO" w:hAnsi="HG丸ｺﾞｼｯｸM-PRO"/>
          <w:color w:val="000000" w:themeColor="text1"/>
          <w:sz w:val="22"/>
        </w:rPr>
      </w:pPr>
    </w:p>
    <w:p w:rsidR="00EB20F6" w:rsidRPr="00E73DD9" w:rsidRDefault="00EB20F6" w:rsidP="00EB20F6">
      <w:pPr>
        <w:ind w:leftChars="200" w:left="640" w:hangingChars="100" w:hanging="220"/>
        <w:rPr>
          <w:rFonts w:ascii="ＭＳ Ｐゴシック" w:eastAsia="ＭＳ Ｐゴシック" w:hAnsi="ＭＳ Ｐゴシック"/>
          <w:color w:val="000000" w:themeColor="text1"/>
          <w:sz w:val="22"/>
        </w:rPr>
      </w:pPr>
      <w:r w:rsidRPr="00E73DD9">
        <w:rPr>
          <w:rFonts w:ascii="ＭＳ Ｐゴシック" w:eastAsia="ＭＳ Ｐゴシック" w:hAnsi="ＭＳ Ｐゴシック" w:hint="eastAsia"/>
          <w:color w:val="000000" w:themeColor="text1"/>
          <w:sz w:val="22"/>
        </w:rPr>
        <w:t>【二次医療圏別薬局数】</w:t>
      </w:r>
    </w:p>
    <w:p w:rsidR="00EB20F6" w:rsidRPr="00E73DD9" w:rsidRDefault="00EB20F6" w:rsidP="00EB20F6">
      <w:pPr>
        <w:ind w:leftChars="200" w:left="640" w:hangingChars="100" w:hanging="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825152" behindDoc="0" locked="0" layoutInCell="1" allowOverlap="1" wp14:anchorId="6D34BBA2" wp14:editId="1B0F21FA">
                <wp:simplePos x="0" y="0"/>
                <wp:positionH relativeFrom="column">
                  <wp:posOffset>4224020</wp:posOffset>
                </wp:positionH>
                <wp:positionV relativeFrom="paragraph">
                  <wp:posOffset>584835</wp:posOffset>
                </wp:positionV>
                <wp:extent cx="914400" cy="914400"/>
                <wp:effectExtent l="0" t="0" r="0" b="0"/>
                <wp:wrapNone/>
                <wp:docPr id="105" name="テキスト ボックス 105" descr="出典　厚生労働省「衛生行政報告例」"/>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rsidR="00C20281" w:rsidRPr="00414A21" w:rsidRDefault="00C20281" w:rsidP="00EB20F6">
                            <w:pPr>
                              <w:ind w:left="160" w:hangingChars="100" w:hanging="160"/>
                              <w:jc w:val="right"/>
                              <w:rPr>
                                <w:rFonts w:ascii="ＭＳ ゴシック" w:eastAsia="ＭＳ ゴシック" w:hAnsi="ＭＳ ゴシック"/>
                                <w:color w:val="000000" w:themeColor="text1"/>
                                <w:sz w:val="16"/>
                              </w:rPr>
                            </w:pPr>
                            <w:r w:rsidRPr="00414A21">
                              <w:rPr>
                                <w:rFonts w:ascii="ＭＳ ゴシック" w:eastAsia="ＭＳ ゴシック" w:hAnsi="ＭＳ ゴシック" w:hint="eastAsia"/>
                                <w:color w:val="000000" w:themeColor="text1"/>
                                <w:sz w:val="16"/>
                              </w:rPr>
                              <w:t>出典　厚生労働省「衛生行政報告例」</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id="テキスト ボックス 105" o:spid="_x0000_s1180" type="#_x0000_t202" alt="出典　厚生労働省「衛生行政報告例」" style="position:absolute;left:0;text-align:left;margin-left:332.6pt;margin-top:46.05pt;width:1in;height:1in;z-index:25182515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" filled="f" stroked="f" strokeweight=".5pt">
                <v:textbox style="mso-fit-shape-to-text:t">
                  <w:txbxContent>
                    <w:p w:rsidR="00C20281" w:rsidRPr="00414A21" w:rsidRDefault="00C20281" w:rsidP="00EB20F6">
                      <w:pPr>
                        <w:ind w:left="160" w:hangingChars="100" w:hanging="160"/>
                        <w:jc w:val="right"/>
                        <w:rPr>
                          <w:rFonts w:ascii="ＭＳ ゴシック" w:eastAsia="ＭＳ ゴシック" w:hAnsi="ＭＳ ゴシック"/>
                          <w:color w:val="000000" w:themeColor="text1"/>
                          <w:sz w:val="16"/>
                        </w:rPr>
                      </w:pPr>
                      <w:r w:rsidRPr="00414A21">
                        <w:rPr>
                          <w:rFonts w:ascii="ＭＳ ゴシック" w:eastAsia="ＭＳ ゴシック" w:hAnsi="ＭＳ ゴシック" w:hint="eastAsia"/>
                          <w:color w:val="000000" w:themeColor="text1"/>
                          <w:sz w:val="16"/>
                        </w:rPr>
                        <w:t>出典　厚生労働省「衛生行政報告例」</w:t>
                      </w:r>
                    </w:p>
                  </w:txbxContent>
                </v:textbox>
              </v:shape>
            </w:pict>
          </mc:Fallback>
        </mc:AlternateContent>
      </w:r>
      <w:r w:rsidRPr="00E73DD9">
        <w:rPr>
          <w:rFonts w:ascii="HG丸ｺﾞｼｯｸM-PRO" w:eastAsia="HG丸ｺﾞｼｯｸM-PRO" w:hAnsi="HG丸ｺﾞｼｯｸM-PRO" w:hint="eastAsia"/>
          <w:color w:val="000000" w:themeColor="text1"/>
          <w:sz w:val="22"/>
        </w:rPr>
        <w:t>○人口10万人対薬局数を二次医療圏別にみると、大阪市二次医療圏は府平均</w:t>
      </w:r>
      <w:r w:rsidR="00CA4BA8">
        <w:rPr>
          <w:rFonts w:ascii="HG丸ｺﾞｼｯｸM-PRO" w:eastAsia="HG丸ｺﾞｼｯｸM-PRO" w:hAnsi="HG丸ｺﾞｼｯｸM-PRO" w:hint="eastAsia"/>
          <w:color w:val="000000" w:themeColor="text1"/>
          <w:sz w:val="22"/>
        </w:rPr>
        <w:t>45.8</w:t>
      </w:r>
      <w:r w:rsidRPr="00E73DD9">
        <w:rPr>
          <w:rFonts w:ascii="HG丸ｺﾞｼｯｸM-PRO" w:eastAsia="HG丸ｺﾞｼｯｸM-PRO" w:hAnsi="HG丸ｺﾞｼｯｸM-PRO" w:hint="eastAsia"/>
          <w:color w:val="000000" w:themeColor="text1"/>
          <w:sz w:val="22"/>
        </w:rPr>
        <w:t>を上回っており、圏域間に差が認められています。</w:t>
      </w:r>
    </w:p>
    <w:p w:rsidR="00EB20F6" w:rsidRPr="00E73DD9" w:rsidRDefault="00EB20F6" w:rsidP="00EB20F6">
      <w:pPr>
        <w:ind w:left="330" w:hangingChars="150" w:hanging="33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70880" behindDoc="0" locked="0" layoutInCell="1" allowOverlap="1" wp14:anchorId="2862D4B9" wp14:editId="728789DB">
                <wp:simplePos x="0" y="0"/>
                <wp:positionH relativeFrom="column">
                  <wp:posOffset>4445</wp:posOffset>
                </wp:positionH>
                <wp:positionV relativeFrom="paragraph">
                  <wp:posOffset>121285</wp:posOffset>
                </wp:positionV>
                <wp:extent cx="1514475" cy="266700"/>
                <wp:effectExtent l="0" t="0" r="0" b="0"/>
                <wp:wrapNone/>
                <wp:docPr id="121" name="テキスト ボックス 121" title="図表2-5-24　二次医療圏別薬局数（平成28年度）"/>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rsidR="00C20281" w:rsidRPr="009237E1" w:rsidRDefault="00C20281" w:rsidP="00544032">
                            <w:pPr>
                              <w:spacing w:line="240" w:lineRule="exact"/>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表2-5-24</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二次医療圏別薬局数（平成28年度）</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121" o:spid="_x0000_s1181" type="#_x0000_t202" alt="タイトル: 図表2-5-24　二次医療圏別薬局数（平成28年度）" style="position:absolute;left:0;text-align:left;margin-left:.35pt;margin-top:9.55pt;width:119.25pt;height:21pt;z-index:25177088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" filled="f" stroked="f" strokeweight="2pt">
                <v:textbox style="mso-fit-shape-to-text:t">
                  <w:txbxContent>
                    <w:p w:rsidR="00C20281" w:rsidRPr="009237E1" w:rsidRDefault="00C20281" w:rsidP="00544032">
                      <w:pPr>
                        <w:spacing w:line="240" w:lineRule="exact"/>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表2-5-24</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二次医療圏別薬局数（平成28年度）</w:t>
                      </w:r>
                    </w:p>
                  </w:txbxContent>
                </v:textbox>
              </v:shape>
            </w:pict>
          </mc:Fallback>
        </mc:AlternateContent>
      </w: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808768" behindDoc="0" locked="0" layoutInCell="1" allowOverlap="1" wp14:anchorId="54C08FCB" wp14:editId="7A593489">
                <wp:simplePos x="0" y="0"/>
                <wp:positionH relativeFrom="column">
                  <wp:posOffset>2928620</wp:posOffset>
                </wp:positionH>
                <wp:positionV relativeFrom="paragraph">
                  <wp:posOffset>121285</wp:posOffset>
                </wp:positionV>
                <wp:extent cx="1514475" cy="266700"/>
                <wp:effectExtent l="0" t="0" r="0" b="0"/>
                <wp:wrapNone/>
                <wp:docPr id="70" name="テキスト ボックス 70" title="図表2-5-25　人口10万人対の二次医療圏別薬局数（平成28年度）"/>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rsidR="00C20281" w:rsidRDefault="00C20281" w:rsidP="00EB20F6">
                            <w:pPr>
                              <w:spacing w:line="240" w:lineRule="exact"/>
                              <w:rPr>
                                <w:rFonts w:ascii="ＭＳ Ｐゴシック" w:eastAsia="ＭＳ Ｐゴシック" w:hAnsi="ＭＳ Ｐゴシック"/>
                                <w:sz w:val="20"/>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表2-5-25</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人口10万人対の二次医療圏別薬局数</w:t>
                            </w:r>
                          </w:p>
                          <w:p w:rsidR="00C20281" w:rsidRPr="009237E1" w:rsidRDefault="00C20281" w:rsidP="00EB20F6">
                            <w:pPr>
                              <w:spacing w:line="240" w:lineRule="exact"/>
                              <w:ind w:firstLineChars="550" w:firstLine="1100"/>
                              <w:rPr>
                                <w:rFonts w:ascii="ＭＳ Ｐゴシック" w:eastAsia="ＭＳ Ｐゴシック" w:hAnsi="ＭＳ Ｐゴシック"/>
                                <w:sz w:val="18"/>
                              </w:rPr>
                            </w:pPr>
                            <w:r>
                              <w:rPr>
                                <w:rFonts w:ascii="ＭＳ Ｐゴシック" w:eastAsia="ＭＳ Ｐゴシック" w:hAnsi="ＭＳ Ｐゴシック" w:hint="eastAsia"/>
                                <w:sz w:val="20"/>
                              </w:rPr>
                              <w:t>（平成28年度）</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70" o:spid="_x0000_s1182" type="#_x0000_t202" alt="タイトル: 図表2-5-25　人口10万人対の二次医療圏別薬局数（平成28年度）" style="position:absolute;left:0;text-align:left;margin-left:230.6pt;margin-top:9.55pt;width:119.25pt;height:21pt;z-index:2518087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" filled="f" stroked="f" strokeweight="2pt">
                <v:textbox style="mso-fit-shape-to-text:t">
                  <w:txbxContent>
                    <w:p w:rsidR="00C20281" w:rsidRDefault="00C20281" w:rsidP="00EB20F6">
                      <w:pPr>
                        <w:spacing w:line="240" w:lineRule="exact"/>
                        <w:rPr>
                          <w:rFonts w:ascii="ＭＳ Ｐゴシック" w:eastAsia="ＭＳ Ｐゴシック" w:hAnsi="ＭＳ Ｐゴシック"/>
                          <w:sz w:val="20"/>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表2-5-25</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人口10万人対の二次医療圏別薬局数</w:t>
                      </w:r>
                    </w:p>
                    <w:p w:rsidR="00C20281" w:rsidRPr="009237E1" w:rsidRDefault="00C20281" w:rsidP="00EB20F6">
                      <w:pPr>
                        <w:spacing w:line="240" w:lineRule="exact"/>
                        <w:ind w:firstLineChars="550" w:firstLine="1100"/>
                        <w:rPr>
                          <w:rFonts w:ascii="ＭＳ Ｐゴシック" w:eastAsia="ＭＳ Ｐゴシック" w:hAnsi="ＭＳ Ｐゴシック"/>
                          <w:sz w:val="18"/>
                        </w:rPr>
                      </w:pPr>
                      <w:r>
                        <w:rPr>
                          <w:rFonts w:ascii="ＭＳ Ｐゴシック" w:eastAsia="ＭＳ Ｐゴシック" w:hAnsi="ＭＳ Ｐゴシック" w:hint="eastAsia"/>
                          <w:sz w:val="20"/>
                        </w:rPr>
                        <w:t>（平成28年度）</w:t>
                      </w:r>
                    </w:p>
                  </w:txbxContent>
                </v:textbox>
              </v:shape>
            </w:pict>
          </mc:Fallback>
        </mc:AlternateContent>
      </w:r>
    </w:p>
    <w:p w:rsidR="00EB20F6" w:rsidRPr="00E73DD9" w:rsidRDefault="00EB20F6" w:rsidP="00CA4BA8">
      <w:pPr>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85216" behindDoc="0" locked="0" layoutInCell="1" allowOverlap="1" wp14:anchorId="38A2E715" wp14:editId="5C87E8E5">
                <wp:simplePos x="0" y="0"/>
                <wp:positionH relativeFrom="column">
                  <wp:posOffset>1089025</wp:posOffset>
                </wp:positionH>
                <wp:positionV relativeFrom="paragraph">
                  <wp:posOffset>2211705</wp:posOffset>
                </wp:positionV>
                <wp:extent cx="5013325" cy="914400"/>
                <wp:effectExtent l="0" t="0" r="0" b="0"/>
                <wp:wrapNone/>
                <wp:docPr id="71" name="テキスト ボックス 71" descr="出典　厚生労働省「衛生行政報告例」、総務省「国勢調査」&#10;※「人口10万人対」算出に用いた人口は、大阪府総務部「大阪府の推計人口（平成26年10月1日現在）」&#10;"/>
                <wp:cNvGraphicFramePr/>
                <a:graphic xmlns:a="http://schemas.openxmlformats.org/drawingml/2006/main">
                  <a:graphicData uri="http://schemas.microsoft.com/office/word/2010/wordprocessingShape">
                    <wps:wsp>
                      <wps:cNvSpPr txBox="1"/>
                      <wps:spPr>
                        <a:xfrm>
                          <a:off x="0" y="0"/>
                          <a:ext cx="5013325" cy="914400"/>
                        </a:xfrm>
                        <a:prstGeom prst="rect">
                          <a:avLst/>
                        </a:prstGeom>
                        <a:noFill/>
                        <a:ln w="6350">
                          <a:noFill/>
                        </a:ln>
                        <a:effectLst/>
                      </wps:spPr>
                      <wps:txbx>
                        <w:txbxContent>
                          <w:p w:rsidR="00C20281" w:rsidRPr="00414A21" w:rsidRDefault="00C20281" w:rsidP="00EB20F6">
                            <w:pPr>
                              <w:spacing w:line="240" w:lineRule="exact"/>
                              <w:ind w:left="160" w:right="159" w:hangingChars="100" w:hanging="160"/>
                              <w:jc w:val="left"/>
                              <w:rPr>
                                <w:rFonts w:ascii="ＭＳ ゴシック" w:eastAsia="ＭＳ ゴシック" w:hAnsi="ＭＳ ゴシック"/>
                                <w:color w:val="000000" w:themeColor="text1"/>
                                <w:sz w:val="16"/>
                              </w:rPr>
                            </w:pPr>
                            <w:r w:rsidRPr="00414A21">
                              <w:rPr>
                                <w:rFonts w:ascii="ＭＳ ゴシック" w:eastAsia="ＭＳ ゴシック" w:hAnsi="ＭＳ ゴシック" w:hint="eastAsia"/>
                                <w:color w:val="000000" w:themeColor="text1"/>
                                <w:sz w:val="16"/>
                              </w:rPr>
                              <w:t>出典　厚生労働省「衛生行政報告例」、総務省「国勢調査」</w:t>
                            </w:r>
                          </w:p>
                          <w:p w:rsidR="00C20281" w:rsidRPr="00414A21" w:rsidRDefault="00C20281" w:rsidP="00EB20F6">
                            <w:pPr>
                              <w:spacing w:line="240" w:lineRule="exact"/>
                              <w:jc w:val="left"/>
                              <w:rPr>
                                <w:rFonts w:ascii="ＭＳ ゴシック" w:eastAsia="ＭＳ ゴシック" w:hAnsi="ＭＳ ゴシック"/>
                                <w:sz w:val="16"/>
                                <w:szCs w:val="20"/>
                              </w:rPr>
                            </w:pPr>
                            <w:r w:rsidRPr="00414A21">
                              <w:rPr>
                                <w:rFonts w:ascii="ＭＳ ゴシック" w:eastAsia="ＭＳ ゴシック" w:hAnsi="ＭＳ ゴシック" w:hint="eastAsia"/>
                                <w:sz w:val="16"/>
                                <w:szCs w:val="20"/>
                              </w:rPr>
                              <w:t>※「人口10万人対」算出に用いた人口は、大阪府総務部「大阪府の推計人口（平成26年10月1日現在）」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テキスト ボックス 71" o:spid="_x0000_s1183" type="#_x0000_t202" alt="出典　厚生労働省「衛生行政報告例」、総務省「国勢調査」&#10;※「人口10万人対」算出に用いた人口は、大阪府総務部「大阪府の推計人口（平成26年10月1日現在）」&#10;" style="position:absolute;left:0;text-align:left;margin-left:85.75pt;margin-top:174.15pt;width:394.75pt;height:1in;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" filled="f" stroked="f" strokeweight=".5pt">
                <v:textbox style="mso-fit-shape-to-text:t">
                  <w:txbxContent>
                    <w:p w:rsidR="00C20281" w:rsidRPr="00414A21" w:rsidRDefault="00C20281" w:rsidP="00EB20F6">
                      <w:pPr>
                        <w:spacing w:line="240" w:lineRule="exact"/>
                        <w:ind w:left="160" w:right="159" w:hangingChars="100" w:hanging="160"/>
                        <w:jc w:val="left"/>
                        <w:rPr>
                          <w:rFonts w:ascii="ＭＳ ゴシック" w:eastAsia="ＭＳ ゴシック" w:hAnsi="ＭＳ ゴシック"/>
                          <w:color w:val="000000" w:themeColor="text1"/>
                          <w:sz w:val="16"/>
                        </w:rPr>
                      </w:pPr>
                      <w:r w:rsidRPr="00414A21">
                        <w:rPr>
                          <w:rFonts w:ascii="ＭＳ ゴシック" w:eastAsia="ＭＳ ゴシック" w:hAnsi="ＭＳ ゴシック" w:hint="eastAsia"/>
                          <w:color w:val="000000" w:themeColor="text1"/>
                          <w:sz w:val="16"/>
                        </w:rPr>
                        <w:t>出典　厚生労働省「衛生行政報告例」、総務省「国勢調査」</w:t>
                      </w:r>
                    </w:p>
                    <w:p w:rsidR="00C20281" w:rsidRPr="00414A21" w:rsidRDefault="00C20281" w:rsidP="00EB20F6">
                      <w:pPr>
                        <w:spacing w:line="240" w:lineRule="exact"/>
                        <w:jc w:val="left"/>
                        <w:rPr>
                          <w:rFonts w:ascii="ＭＳ ゴシック" w:eastAsia="ＭＳ ゴシック" w:hAnsi="ＭＳ ゴシック"/>
                          <w:sz w:val="16"/>
                          <w:szCs w:val="20"/>
                        </w:rPr>
                      </w:pPr>
                      <w:r w:rsidRPr="00414A21">
                        <w:rPr>
                          <w:rFonts w:ascii="ＭＳ ゴシック" w:eastAsia="ＭＳ ゴシック" w:hAnsi="ＭＳ ゴシック" w:hint="eastAsia"/>
                          <w:sz w:val="16"/>
                          <w:szCs w:val="20"/>
                        </w:rPr>
                        <w:t>※「人口10万人対」算出に用いた人口は、大阪府総務部「大阪府の推計人口（平成26年10月1日現在）」</w:t>
                      </w:r>
                    </w:p>
                  </w:txbxContent>
                </v:textbox>
              </v:shape>
            </w:pict>
          </mc:Fallback>
        </mc:AlternateContent>
      </w:r>
      <w:r w:rsidR="00CA4BA8">
        <w:rPr>
          <w:rFonts w:ascii="HG丸ｺﾞｼｯｸM-PRO" w:eastAsia="HG丸ｺﾞｼｯｸM-PRO" w:hAnsi="HG丸ｺﾞｼｯｸM-PRO"/>
          <w:noProof/>
          <w:color w:val="000000" w:themeColor="text1"/>
          <w:sz w:val="22"/>
        </w:rPr>
        <w:drawing>
          <wp:inline distT="0" distB="0" distL="0" distR="0" wp14:anchorId="11097431">
            <wp:extent cx="2704289" cy="2160000"/>
            <wp:effectExtent l="0" t="0" r="1270" b="0"/>
            <wp:docPr id="217" name="図 217" title="図表2-5-24　二次医療圏別薬局数（平成28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704289" cy="2160000"/>
                    </a:xfrm>
                    <a:prstGeom prst="rect">
                      <a:avLst/>
                    </a:prstGeom>
                    <a:noFill/>
                    <a:ln>
                      <a:noFill/>
                    </a:ln>
                  </pic:spPr>
                </pic:pic>
              </a:graphicData>
            </a:graphic>
          </wp:inline>
        </w:drawing>
      </w:r>
      <w:r w:rsidRPr="00E73DD9">
        <w:rPr>
          <w:rFonts w:ascii="HG丸ｺﾞｼｯｸM-PRO" w:eastAsia="HG丸ｺﾞｼｯｸM-PRO" w:hAnsi="HG丸ｺﾞｼｯｸM-PRO" w:hint="eastAsia"/>
          <w:color w:val="000000" w:themeColor="text1"/>
          <w:sz w:val="22"/>
        </w:rPr>
        <w:t xml:space="preserve">　</w:t>
      </w:r>
      <w:r w:rsidR="00CA4BA8">
        <w:rPr>
          <w:rFonts w:ascii="HG丸ｺﾞｼｯｸM-PRO" w:eastAsia="HG丸ｺﾞｼｯｸM-PRO" w:hAnsi="HG丸ｺﾞｼｯｸM-PRO" w:hint="eastAsia"/>
          <w:color w:val="000000" w:themeColor="text1"/>
          <w:sz w:val="22"/>
        </w:rPr>
        <w:t xml:space="preserve"> </w:t>
      </w:r>
      <w:r w:rsidR="00CA4BA8">
        <w:rPr>
          <w:rFonts w:ascii="HG丸ｺﾞｼｯｸM-PRO" w:eastAsia="HG丸ｺﾞｼｯｸM-PRO" w:hAnsi="HG丸ｺﾞｼｯｸM-PRO"/>
          <w:noProof/>
          <w:color w:val="000000" w:themeColor="text1"/>
          <w:sz w:val="22"/>
        </w:rPr>
        <w:drawing>
          <wp:inline distT="0" distB="0" distL="0" distR="0" wp14:anchorId="036367A2">
            <wp:extent cx="3166602" cy="2160000"/>
            <wp:effectExtent l="0" t="0" r="0" b="0"/>
            <wp:docPr id="282" name="図 282" title="図表2-5-25　人口10万人対の二次医療圏別薬局数（平成28年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166602" cy="2160000"/>
                    </a:xfrm>
                    <a:prstGeom prst="rect">
                      <a:avLst/>
                    </a:prstGeom>
                    <a:noFill/>
                    <a:ln>
                      <a:noFill/>
                    </a:ln>
                  </pic:spPr>
                </pic:pic>
              </a:graphicData>
            </a:graphic>
          </wp:inline>
        </w:drawing>
      </w:r>
    </w:p>
    <w:p w:rsidR="00EB20F6" w:rsidRPr="00E73DD9" w:rsidRDefault="00EB20F6" w:rsidP="00EB20F6">
      <w:pPr>
        <w:rPr>
          <w:rFonts w:ascii="HG丸ｺﾞｼｯｸM-PRO" w:eastAsia="HG丸ｺﾞｼｯｸM-PRO" w:hAnsi="HG丸ｺﾞｼｯｸM-PRO"/>
          <w:color w:val="000000" w:themeColor="text1"/>
          <w:sz w:val="22"/>
        </w:rPr>
      </w:pPr>
    </w:p>
    <w:p w:rsidR="00EB20F6" w:rsidRPr="00E73DD9" w:rsidRDefault="00EB20F6" w:rsidP="00EB20F6">
      <w:pPr>
        <w:rPr>
          <w:rFonts w:ascii="HG丸ｺﾞｼｯｸM-PRO" w:eastAsia="HG丸ｺﾞｼｯｸM-PRO" w:hAnsi="HG丸ｺﾞｼｯｸM-PRO"/>
          <w:color w:val="000000" w:themeColor="text1"/>
          <w:sz w:val="22"/>
        </w:rPr>
      </w:pPr>
    </w:p>
    <w:p w:rsidR="00EB20F6" w:rsidRPr="00E73DD9" w:rsidRDefault="00EB20F6" w:rsidP="00EB20F6">
      <w:pPr>
        <w:widowControl/>
        <w:jc w:val="left"/>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color w:val="000000" w:themeColor="text1"/>
          <w:sz w:val="22"/>
        </w:rPr>
        <w:br w:type="page"/>
      </w:r>
    </w:p>
    <w:p w:rsidR="00EB20F6" w:rsidRPr="00E73DD9" w:rsidRDefault="00EB20F6" w:rsidP="00EB20F6">
      <w:pPr>
        <w:rPr>
          <w:rFonts w:ascii="HG丸ｺﾞｼｯｸM-PRO" w:eastAsia="HG丸ｺﾞｼｯｸM-PRO" w:hAnsi="HG丸ｺﾞｼｯｸM-PRO"/>
          <w:color w:val="000000" w:themeColor="text1"/>
          <w:sz w:val="22"/>
        </w:rPr>
      </w:pPr>
      <w:r w:rsidRPr="00E73DD9">
        <w:rPr>
          <w:rFonts w:ascii="ＭＳ ゴシック" w:eastAsia="ＭＳ ゴシック" w:hAnsi="ＭＳ ゴシック" w:hint="eastAsia"/>
          <w:noProof/>
          <w:sz w:val="22"/>
        </w:rPr>
        <w:lastRenderedPageBreak/>
        <mc:AlternateContent>
          <mc:Choice Requires="wps">
            <w:drawing>
              <wp:anchor distT="0" distB="0" distL="114300" distR="114300" simplePos="0" relativeHeight="251836416" behindDoc="0" locked="0" layoutInCell="1" allowOverlap="1" wp14:anchorId="1C1E2071" wp14:editId="4ACF47FF">
                <wp:simplePos x="0" y="0"/>
                <wp:positionH relativeFrom="column">
                  <wp:posOffset>5715</wp:posOffset>
                </wp:positionH>
                <wp:positionV relativeFrom="paragraph">
                  <wp:posOffset>13335</wp:posOffset>
                </wp:positionV>
                <wp:extent cx="6120000" cy="360000"/>
                <wp:effectExtent l="0" t="0" r="0" b="2540"/>
                <wp:wrapNone/>
                <wp:docPr id="72" name="Text Box 3527" title="診療報酬における機能に応じた病床の分類と介護施設等の状況"/>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000" cy="360000"/>
                        </a:xfrm>
                        <a:prstGeom prst="rect">
                          <a:avLst/>
                        </a:prstGeom>
                        <a:solidFill>
                          <a:srgbClr val="4472C4"/>
                        </a:solidFill>
                        <a:ln>
                          <a:noFill/>
                        </a:ln>
                        <a:effectLst/>
                        <a:extLst>
                          <a:ext uri="{91240B29-F687-4F45-9708-019B960494DF}">
                            <a14:hiddenLine xmlns:a14="http://schemas.microsoft.com/office/drawing/2010/main" w="19050"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C20281" w:rsidRPr="00581E98" w:rsidRDefault="00C20281" w:rsidP="00EB20F6">
                            <w:pPr>
                              <w:jc w:val="center"/>
                              <w:rPr>
                                <w:rFonts w:ascii="ＭＳ ゴシック" w:eastAsia="ＭＳ ゴシック" w:hAnsi="ＭＳ ゴシック"/>
                                <w:color w:val="FFFFFF"/>
                                <w:sz w:val="32"/>
                                <w:szCs w:val="32"/>
                              </w:rPr>
                            </w:pPr>
                            <w:r w:rsidRPr="009B685F">
                              <w:rPr>
                                <w:rFonts w:ascii="ＭＳ ゴシック" w:eastAsia="ＭＳ ゴシック" w:hAnsi="ＭＳ ゴシック" w:hint="eastAsia"/>
                                <w:color w:val="FFFFFF"/>
                                <w:sz w:val="32"/>
                                <w:szCs w:val="32"/>
                              </w:rPr>
                              <w:t>診療報酬における機能に応じた病床の分類と介護施設等の状況</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3527" o:spid="_x0000_s1184" type="#_x0000_t202" alt="タイトル: 診療報酬における機能に応じた病床の分類と介護施設等の状況" style="position:absolute;left:0;text-align:left;margin-left:.45pt;margin-top:1.05pt;width:481.9pt;height:28.35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" fillcolor="#4472c4" stroked="f" strokeweight="1.5pt">
                <v:textbox>
                  <w:txbxContent>
                    <w:p w:rsidR="00C20281" w:rsidRPr="00581E98" w:rsidRDefault="00C20281" w:rsidP="00EB20F6">
                      <w:pPr>
                        <w:jc w:val="center"/>
                        <w:rPr>
                          <w:rFonts w:ascii="ＭＳ ゴシック" w:eastAsia="ＭＳ ゴシック" w:hAnsi="ＭＳ ゴシック"/>
                          <w:color w:val="FFFFFF"/>
                          <w:sz w:val="32"/>
                          <w:szCs w:val="32"/>
                        </w:rPr>
                      </w:pPr>
                      <w:r w:rsidRPr="009B685F">
                        <w:rPr>
                          <w:rFonts w:ascii="ＭＳ ゴシック" w:eastAsia="ＭＳ ゴシック" w:hAnsi="ＭＳ ゴシック" w:hint="eastAsia"/>
                          <w:color w:val="FFFFFF"/>
                          <w:sz w:val="32"/>
                          <w:szCs w:val="32"/>
                        </w:rPr>
                        <w:t>診療報酬における機能に応じた病床の分類と介護施設等の状況</w:t>
                      </w:r>
                    </w:p>
                  </w:txbxContent>
                </v:textbox>
              </v:shape>
            </w:pict>
          </mc:Fallback>
        </mc:AlternateContent>
      </w:r>
      <w:r w:rsidRPr="00E73DD9">
        <w:rPr>
          <w:rFonts w:ascii="HG丸ｺﾞｼｯｸM-PRO" w:eastAsia="HG丸ｺﾞｼｯｸM-PRO" w:hAnsi="HG丸ｺﾞｼｯｸM-PRO" w:hint="eastAsia"/>
          <w:color w:val="000000" w:themeColor="text1"/>
          <w:sz w:val="22"/>
        </w:rPr>
        <w:t xml:space="preserve">　</w:t>
      </w:r>
    </w:p>
    <w:p w:rsidR="00EB20F6" w:rsidRPr="00E73DD9" w:rsidRDefault="00EB20F6" w:rsidP="00EB20F6">
      <w:pPr>
        <w:rPr>
          <w:rFonts w:ascii="HG丸ｺﾞｼｯｸM-PRO" w:eastAsia="HG丸ｺﾞｼｯｸM-PRO" w:hAnsi="HG丸ｺﾞｼｯｸM-PRO"/>
          <w:color w:val="000000" w:themeColor="text1"/>
          <w:sz w:val="22"/>
        </w:rPr>
      </w:pPr>
    </w:p>
    <w:p w:rsidR="00EB20F6" w:rsidRPr="00E73DD9" w:rsidRDefault="00EB20F6" w:rsidP="00EB20F6">
      <w:pPr>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w:drawing>
          <wp:inline distT="0" distB="0" distL="0" distR="0" wp14:anchorId="523ADF0A" wp14:editId="378B59DA">
            <wp:extent cx="6084000" cy="3472580"/>
            <wp:effectExtent l="0" t="0" r="0" b="0"/>
            <wp:docPr id="137" name="図 137" title="診療報酬における機能に応じた病床の分類と介護施設等の状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6084000" cy="3472580"/>
                    </a:xfrm>
                    <a:prstGeom prst="rect">
                      <a:avLst/>
                    </a:prstGeom>
                    <a:noFill/>
                    <a:ln>
                      <a:noFill/>
                    </a:ln>
                  </pic:spPr>
                </pic:pic>
              </a:graphicData>
            </a:graphic>
          </wp:inline>
        </w:drawing>
      </w:r>
    </w:p>
    <w:p w:rsidR="00EB20F6" w:rsidRPr="00E73DD9" w:rsidRDefault="00EB20F6" w:rsidP="00EB20F6">
      <w:pPr>
        <w:snapToGrid w:val="0"/>
        <w:rPr>
          <w:rFonts w:ascii="HG丸ｺﾞｼｯｸM-PRO" w:eastAsia="HG丸ｺﾞｼｯｸM-PRO" w:hAnsi="HG丸ｺﾞｼｯｸM-PRO"/>
          <w:color w:val="000000" w:themeColor="text1"/>
          <w:sz w:val="22"/>
        </w:rPr>
      </w:pPr>
      <w:r w:rsidRPr="00E73DD9">
        <w:rPr>
          <w:rFonts w:ascii="ＭＳ ゴシック" w:eastAsia="ＭＳ ゴシック" w:hAnsi="ＭＳ ゴシック" w:hint="eastAsia"/>
          <w:sz w:val="16"/>
          <w:szCs w:val="18"/>
        </w:rPr>
        <w:t>出典　中央社会保険医療協議会診療報酬調査専門組織（DPC評価分科会）審議会資料（2015年度3月現在）・病床機能報告（2016年7月1日時点の医療機能：2017年2月17日集計）・大阪府健康医療部資料（一類感染症は2017年6月16日現在、その他病床・有床診療所は2017年6月30日現在）・大阪府福祉部資料（認知症高齢者グループホームは2017年1月1日現在、その他施設は2017年4月1日現在）</w:t>
      </w:r>
    </w:p>
    <w:p w:rsidR="00EB20F6" w:rsidRDefault="00EB20F6" w:rsidP="00EB20F6">
      <w:pPr>
        <w:widowControl/>
        <w:jc w:val="left"/>
        <w:rPr>
          <w:rFonts w:ascii="HG丸ｺﾞｼｯｸM-PRO" w:eastAsia="HG丸ｺﾞｼｯｸM-PRO" w:hAnsi="HG丸ｺﾞｼｯｸM-PRO"/>
          <w:color w:val="000000" w:themeColor="text1"/>
          <w:sz w:val="22"/>
        </w:rPr>
        <w:sectPr w:rsidR="00EB20F6" w:rsidSect="003F0CB5">
          <w:headerReference w:type="default" r:id="rId95"/>
          <w:type w:val="continuous"/>
          <w:pgSz w:w="11907" w:h="16840" w:code="9"/>
          <w:pgMar w:top="1440" w:right="1134" w:bottom="1440" w:left="1134" w:header="851" w:footer="283" w:gutter="0"/>
          <w:pgNumType w:fmt="numberInDash"/>
          <w:cols w:space="720"/>
          <w:docGrid w:type="lines" w:linePitch="423"/>
        </w:sectPr>
      </w:pPr>
      <w:r>
        <w:rPr>
          <w:rFonts w:ascii="HG丸ｺﾞｼｯｸM-PRO" w:eastAsia="HG丸ｺﾞｼｯｸM-PRO" w:hAnsi="HG丸ｺﾞｼｯｸM-PRO"/>
          <w:color w:val="000000" w:themeColor="text1"/>
          <w:sz w:val="22"/>
        </w:rPr>
        <w:br w:type="page"/>
      </w:r>
    </w:p>
    <w:p w:rsidR="00EB20F6" w:rsidRPr="00D9226D" w:rsidRDefault="00EB20F6" w:rsidP="005A5D03">
      <w:pPr>
        <w:widowControl/>
        <w:tabs>
          <w:tab w:val="left" w:pos="709"/>
        </w:tabs>
        <w:wordWrap w:val="0"/>
        <w:snapToGrid w:val="0"/>
        <w:spacing w:after="100" w:afterAutospacing="1"/>
        <w:jc w:val="left"/>
        <w:outlineLvl w:val="0"/>
        <w:rPr>
          <w:rFonts w:ascii="ＭＳ ゴシック" w:eastAsia="ＭＳ ゴシック" w:hAnsi="ＭＳ ゴシック"/>
          <w:bCs/>
          <w:color w:val="0070C0"/>
          <w:kern w:val="36"/>
          <w:sz w:val="36"/>
          <w:szCs w:val="36"/>
          <w:u w:val="single"/>
          <w:lang w:val="x-none"/>
        </w:rPr>
      </w:pPr>
      <w:r w:rsidRPr="00D9226D">
        <w:rPr>
          <w:rFonts w:ascii="ＭＳ ゴシック" w:eastAsia="ＭＳ ゴシック" w:hAnsi="ＭＳ ゴシック" w:hint="eastAsia"/>
          <w:b/>
          <w:bCs/>
          <w:kern w:val="36"/>
          <w:sz w:val="48"/>
          <w:szCs w:val="48"/>
          <w:bdr w:val="single" w:sz="4" w:space="0" w:color="auto"/>
          <w:shd w:val="clear" w:color="auto" w:fill="C6D9F1"/>
          <w:lang w:val="x-none" w:eastAsia="x-none"/>
        </w:rPr>
        <w:lastRenderedPageBreak/>
        <w:t>第</w:t>
      </w:r>
      <w:r w:rsidRPr="00D9226D">
        <w:rPr>
          <w:rFonts w:ascii="ＭＳ ゴシック" w:eastAsia="ＭＳ ゴシック" w:hAnsi="ＭＳ ゴシック" w:hint="eastAsia"/>
          <w:b/>
          <w:bCs/>
          <w:kern w:val="36"/>
          <w:sz w:val="48"/>
          <w:szCs w:val="48"/>
          <w:bdr w:val="single" w:sz="4" w:space="0" w:color="auto"/>
          <w:shd w:val="clear" w:color="auto" w:fill="C6D9F1"/>
          <w:lang w:val="x-none"/>
        </w:rPr>
        <w:t>６節</w:t>
      </w:r>
      <w:r w:rsidRPr="00D9226D">
        <w:rPr>
          <w:rFonts w:ascii="ＭＳ ゴシック" w:eastAsia="ＭＳ ゴシック" w:hAnsi="ＭＳ ゴシック" w:hint="eastAsia"/>
          <w:b/>
          <w:bCs/>
          <w:kern w:val="36"/>
          <w:sz w:val="48"/>
          <w:szCs w:val="48"/>
          <w:bdr w:val="single" w:sz="4" w:space="0" w:color="auto"/>
          <w:shd w:val="clear" w:color="auto" w:fill="C6D9F1"/>
          <w:lang w:val="x-none" w:eastAsia="x-none"/>
        </w:rPr>
        <w:t xml:space="preserve">　</w:t>
      </w:r>
      <w:r w:rsidRPr="00D9226D">
        <w:rPr>
          <w:rFonts w:ascii="ＭＳ ゴシック" w:eastAsia="ＭＳ ゴシック" w:hAnsi="ＭＳ ゴシック" w:hint="eastAsia"/>
          <w:b/>
          <w:bCs/>
          <w:kern w:val="36"/>
          <w:sz w:val="48"/>
          <w:szCs w:val="48"/>
          <w:bdr w:val="single" w:sz="4" w:space="0" w:color="auto"/>
          <w:shd w:val="clear" w:color="auto" w:fill="C6D9F1"/>
          <w:lang w:val="x-none"/>
        </w:rPr>
        <w:t xml:space="preserve">特定機能病院　　　　</w:t>
      </w:r>
      <w:r w:rsidR="005A5D03">
        <w:rPr>
          <w:rFonts w:ascii="ＭＳ ゴシック" w:eastAsia="ＭＳ ゴシック" w:hAnsi="ＭＳ ゴシック" w:hint="eastAsia"/>
          <w:b/>
          <w:bCs/>
          <w:kern w:val="36"/>
          <w:sz w:val="48"/>
          <w:szCs w:val="48"/>
          <w:bdr w:val="single" w:sz="4" w:space="0" w:color="auto"/>
          <w:shd w:val="clear" w:color="auto" w:fill="C6D9F1"/>
          <w:lang w:val="x-none"/>
        </w:rPr>
        <w:t xml:space="preserve">          </w:t>
      </w:r>
      <w:r w:rsidRPr="005A5D03">
        <w:rPr>
          <w:rFonts w:ascii="ＭＳ ゴシック" w:eastAsia="ＭＳ ゴシック" w:hAnsi="ＭＳ ゴシック" w:hint="eastAsia"/>
          <w:b/>
          <w:bCs/>
          <w:kern w:val="36"/>
          <w:sz w:val="44"/>
          <w:szCs w:val="48"/>
          <w:bdr w:val="single" w:sz="4" w:space="0" w:color="auto"/>
          <w:shd w:val="clear" w:color="auto" w:fill="C6D9F1"/>
          <w:lang w:val="x-none"/>
        </w:rPr>
        <w:t xml:space="preserve">　</w:t>
      </w:r>
    </w:p>
    <w:p w:rsidR="00EB20F6" w:rsidRPr="00D9226D" w:rsidRDefault="00EB20F6" w:rsidP="00EB20F6">
      <w:pPr>
        <w:snapToGrid w:val="0"/>
        <w:rPr>
          <w:rFonts w:ascii="ＭＳ ゴシック" w:eastAsia="ＭＳ ゴシック" w:hAnsi="ＭＳ ゴシック"/>
          <w:b/>
          <w:color w:val="0070C0"/>
          <w:sz w:val="36"/>
          <w:szCs w:val="36"/>
          <w:u w:val="single"/>
        </w:rPr>
      </w:pPr>
      <w:r w:rsidRPr="00D9226D">
        <w:rPr>
          <w:rFonts w:ascii="ＭＳ ゴシック" w:eastAsia="ＭＳ ゴシック" w:hAnsi="ＭＳ ゴシック" w:hint="eastAsia"/>
          <w:b/>
          <w:color w:val="0070C0"/>
          <w:sz w:val="36"/>
          <w:szCs w:val="36"/>
          <w:u w:val="single"/>
        </w:rPr>
        <w:t>１．特定機能病院とは</w:t>
      </w:r>
    </w:p>
    <w:p w:rsidR="00EB20F6" w:rsidRPr="00D9226D" w:rsidRDefault="00EB20F6" w:rsidP="00EB20F6">
      <w:pPr>
        <w:tabs>
          <w:tab w:val="left" w:pos="426"/>
        </w:tabs>
        <w:ind w:firstLineChars="50" w:firstLine="141"/>
        <w:rPr>
          <w:rFonts w:ascii="ＭＳ ゴシック" w:eastAsia="ＭＳ ゴシック" w:hAnsi="ＭＳ ゴシック"/>
          <w:b/>
          <w:color w:val="0070C0"/>
          <w:sz w:val="28"/>
          <w:szCs w:val="28"/>
        </w:rPr>
      </w:pPr>
      <w:r w:rsidRPr="00D9226D">
        <w:rPr>
          <w:rFonts w:ascii="ＭＳ ゴシック" w:eastAsia="ＭＳ ゴシック" w:hAnsi="ＭＳ ゴシック" w:hint="eastAsia"/>
          <w:b/>
          <w:color w:val="0070C0"/>
          <w:sz w:val="28"/>
          <w:szCs w:val="28"/>
        </w:rPr>
        <w:t>（１）趣旨</w:t>
      </w:r>
    </w:p>
    <w:p w:rsidR="00EB20F6" w:rsidRPr="00D9226D" w:rsidRDefault="00EB20F6" w:rsidP="00EB20F6">
      <w:pPr>
        <w:ind w:leftChars="200" w:left="640" w:hangingChars="100" w:hanging="220"/>
        <w:rPr>
          <w:rFonts w:ascii="HG丸ｺﾞｼｯｸM-PRO" w:eastAsia="HG丸ｺﾞｼｯｸM-PRO" w:hAnsi="HG丸ｺﾞｼｯｸM-PRO"/>
          <w:color w:val="000000" w:themeColor="text1"/>
          <w:sz w:val="22"/>
        </w:rPr>
      </w:pPr>
      <w:r w:rsidRPr="00D9226D">
        <w:rPr>
          <w:rFonts w:ascii="HG丸ｺﾞｼｯｸM-PRO" w:eastAsia="HG丸ｺﾞｼｯｸM-PRO" w:hAnsi="HG丸ｺﾞｼｯｸM-PRO" w:hint="eastAsia"/>
          <w:color w:val="000000" w:themeColor="text1"/>
          <w:sz w:val="22"/>
        </w:rPr>
        <w:t>○医療施設機能の体系化の一環として、高度の医療の提供、高度の医療技術の開発</w:t>
      </w:r>
      <w:r w:rsidR="00DD5DAB">
        <w:rPr>
          <w:rFonts w:ascii="HG丸ｺﾞｼｯｸM-PRO" w:eastAsia="HG丸ｺﾞｼｯｸM-PRO" w:hAnsi="HG丸ｺﾞｼｯｸM-PRO" w:hint="eastAsia"/>
          <w:color w:val="000000" w:themeColor="text1"/>
          <w:sz w:val="22"/>
        </w:rPr>
        <w:t>及び</w:t>
      </w:r>
      <w:r w:rsidRPr="00D9226D">
        <w:rPr>
          <w:rFonts w:ascii="HG丸ｺﾞｼｯｸM-PRO" w:eastAsia="HG丸ｺﾞｼｯｸM-PRO" w:hAnsi="HG丸ｺﾞｼｯｸM-PRO" w:hint="eastAsia"/>
          <w:color w:val="000000" w:themeColor="text1"/>
          <w:sz w:val="22"/>
        </w:rPr>
        <w:t>高度の医療に関する研修を実施する能力等を備えた病院について、厚生労働大臣が個別に承認する病院です。</w:t>
      </w:r>
    </w:p>
    <w:p w:rsidR="00EB20F6" w:rsidRPr="00D9226D" w:rsidRDefault="00EB20F6" w:rsidP="00EB20F6">
      <w:pPr>
        <w:rPr>
          <w:rFonts w:ascii="HG丸ｺﾞｼｯｸM-PRO" w:eastAsia="HG丸ｺﾞｼｯｸM-PRO" w:hAnsi="HG丸ｺﾞｼｯｸM-PRO"/>
          <w:color w:val="000000" w:themeColor="text1"/>
          <w:sz w:val="22"/>
        </w:rPr>
      </w:pPr>
    </w:p>
    <w:p w:rsidR="00EB20F6" w:rsidRPr="00D9226D" w:rsidRDefault="00EB20F6" w:rsidP="00EB20F6">
      <w:pPr>
        <w:tabs>
          <w:tab w:val="left" w:pos="426"/>
        </w:tabs>
        <w:ind w:firstLineChars="50" w:firstLine="141"/>
        <w:rPr>
          <w:rFonts w:ascii="ＭＳ ゴシック" w:eastAsia="ＭＳ ゴシック" w:hAnsi="ＭＳ ゴシック"/>
          <w:b/>
          <w:color w:val="0070C0"/>
          <w:sz w:val="28"/>
          <w:szCs w:val="28"/>
        </w:rPr>
      </w:pPr>
      <w:r w:rsidRPr="00D9226D">
        <w:rPr>
          <w:rFonts w:ascii="ＭＳ ゴシック" w:eastAsia="ＭＳ ゴシック" w:hAnsi="ＭＳ ゴシック" w:hint="eastAsia"/>
          <w:b/>
          <w:color w:val="0070C0"/>
          <w:sz w:val="28"/>
          <w:szCs w:val="28"/>
        </w:rPr>
        <w:t>（２）役割</w:t>
      </w:r>
    </w:p>
    <w:p w:rsidR="00EB20F6" w:rsidRPr="00D9226D" w:rsidRDefault="00EB20F6" w:rsidP="00EB20F6">
      <w:pPr>
        <w:ind w:leftChars="200" w:left="640" w:hangingChars="100" w:hanging="220"/>
        <w:rPr>
          <w:rFonts w:ascii="HG丸ｺﾞｼｯｸM-PRO" w:eastAsia="HG丸ｺﾞｼｯｸM-PRO" w:hAnsi="HG丸ｺﾞｼｯｸM-PRO"/>
          <w:color w:val="000000" w:themeColor="text1"/>
          <w:sz w:val="22"/>
        </w:rPr>
      </w:pPr>
      <w:r w:rsidRPr="00D9226D">
        <w:rPr>
          <w:rFonts w:ascii="HG丸ｺﾞｼｯｸM-PRO" w:eastAsia="HG丸ｺﾞｼｯｸM-PRO" w:hAnsi="HG丸ｺﾞｼｯｸM-PRO" w:hint="eastAsia"/>
          <w:color w:val="000000" w:themeColor="text1"/>
          <w:sz w:val="22"/>
        </w:rPr>
        <w:t>○特定機能病院の役割は、医療技術の進歩・人材の育成等により、広く国民の健康に貢献することとされています。</w:t>
      </w:r>
    </w:p>
    <w:p w:rsidR="00EB20F6" w:rsidRPr="00D9226D" w:rsidRDefault="00EB20F6" w:rsidP="00EB20F6">
      <w:pPr>
        <w:rPr>
          <w:rFonts w:ascii="HG丸ｺﾞｼｯｸM-PRO" w:eastAsia="HG丸ｺﾞｼｯｸM-PRO" w:hAnsi="HG丸ｺﾞｼｯｸM-PRO"/>
          <w:color w:val="000000" w:themeColor="text1"/>
          <w:sz w:val="22"/>
        </w:rPr>
      </w:pPr>
      <w:r w:rsidRPr="00D9226D">
        <w:rPr>
          <w:rFonts w:ascii="ＭＳ ゴシック" w:eastAsia="ＭＳ ゴシック" w:hAnsi="ＭＳ ゴシック"/>
          <w:b/>
          <w:noProof/>
          <w:color w:val="0070C0"/>
          <w:sz w:val="28"/>
          <w:szCs w:val="28"/>
        </w:rPr>
        <mc:AlternateContent>
          <mc:Choice Requires="wps">
            <w:drawing>
              <wp:anchor distT="0" distB="0" distL="114300" distR="114300" simplePos="0" relativeHeight="251840512" behindDoc="0" locked="0" layoutInCell="1" allowOverlap="1" wp14:anchorId="6E50F8E9" wp14:editId="3369F270">
                <wp:simplePos x="0" y="0"/>
                <wp:positionH relativeFrom="column">
                  <wp:posOffset>165735</wp:posOffset>
                </wp:positionH>
                <wp:positionV relativeFrom="paragraph">
                  <wp:posOffset>225425</wp:posOffset>
                </wp:positionV>
                <wp:extent cx="3457575" cy="352425"/>
                <wp:effectExtent l="0" t="0" r="0" b="0"/>
                <wp:wrapNone/>
                <wp:docPr id="142" name="テキスト ボックス 142" title="図表2-6-1　特定機能病院の役割"/>
                <wp:cNvGraphicFramePr/>
                <a:graphic xmlns:a="http://schemas.openxmlformats.org/drawingml/2006/main">
                  <a:graphicData uri="http://schemas.microsoft.com/office/word/2010/wordprocessingShape">
                    <wps:wsp>
                      <wps:cNvSpPr txBox="1"/>
                      <wps:spPr>
                        <a:xfrm>
                          <a:off x="0" y="0"/>
                          <a:ext cx="3457575" cy="352425"/>
                        </a:xfrm>
                        <a:prstGeom prst="rect">
                          <a:avLst/>
                        </a:prstGeom>
                        <a:noFill/>
                        <a:ln w="6350">
                          <a:noFill/>
                        </a:ln>
                        <a:effectLst/>
                      </wps:spPr>
                      <wps:txbx>
                        <w:txbxContent>
                          <w:p w:rsidR="00C20281" w:rsidRPr="007B2BE9" w:rsidRDefault="00C20281" w:rsidP="00EB20F6">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図表2-6-1　特定機能病院の役割</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142" o:spid="_x0000_s1185" type="#_x0000_t202" alt="タイトル: 図表2-6-1　特定機能病院の役割" style="position:absolute;left:0;text-align:left;margin-left:13.05pt;margin-top:17.75pt;width:272.25pt;height:27.75pt;z-index:2518405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" filled="f" stroked="f" strokeweight=".5pt">
                <v:textbox style="mso-fit-shape-to-text:t">
                  <w:txbxContent>
                    <w:p w:rsidR="00C20281" w:rsidRPr="007B2BE9" w:rsidRDefault="00C20281" w:rsidP="00EB20F6">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図表2-6-1　特定機能病院の役割</w:t>
                      </w:r>
                    </w:p>
                  </w:txbxContent>
                </v:textbox>
              </v:shape>
            </w:pict>
          </mc:Fallback>
        </mc:AlternateContent>
      </w:r>
    </w:p>
    <w:p w:rsidR="00EB20F6" w:rsidRPr="00D9226D" w:rsidRDefault="00EB20F6" w:rsidP="00EB20F6">
      <w:pPr>
        <w:rPr>
          <w:rFonts w:ascii="HG丸ｺﾞｼｯｸM-PRO" w:eastAsia="HG丸ｺﾞｼｯｸM-PRO" w:hAnsi="HG丸ｺﾞｼｯｸM-PRO"/>
          <w:color w:val="000000" w:themeColor="text1"/>
          <w:sz w:val="22"/>
        </w:rPr>
      </w:pPr>
    </w:p>
    <w:p w:rsidR="00EB20F6" w:rsidRPr="00D9226D" w:rsidRDefault="00EB20F6" w:rsidP="00EB20F6">
      <w:pPr>
        <w:jc w:val="center"/>
        <w:rPr>
          <w:rFonts w:ascii="HG丸ｺﾞｼｯｸM-PRO" w:eastAsia="HG丸ｺﾞｼｯｸM-PRO" w:hAnsi="HG丸ｺﾞｼｯｸM-PRO"/>
          <w:color w:val="000000" w:themeColor="text1"/>
          <w:sz w:val="22"/>
        </w:rPr>
      </w:pPr>
      <w:r w:rsidRPr="00D9226D">
        <w:rPr>
          <w:rFonts w:ascii="ＭＳ ゴシック" w:eastAsia="ＭＳ ゴシック" w:hAnsi="ＭＳ ゴシック"/>
          <w:b/>
          <w:noProof/>
          <w:color w:val="0070C0"/>
          <w:sz w:val="28"/>
          <w:szCs w:val="28"/>
        </w:rPr>
        <mc:AlternateContent>
          <mc:Choice Requires="wps">
            <w:drawing>
              <wp:anchor distT="0" distB="0" distL="114300" distR="114300" simplePos="0" relativeHeight="251841536" behindDoc="0" locked="0" layoutInCell="1" allowOverlap="1" wp14:anchorId="6D0D2FAF" wp14:editId="2DEB3A0C">
                <wp:simplePos x="0" y="0"/>
                <wp:positionH relativeFrom="column">
                  <wp:posOffset>4750435</wp:posOffset>
                </wp:positionH>
                <wp:positionV relativeFrom="paragraph">
                  <wp:posOffset>2875280</wp:posOffset>
                </wp:positionV>
                <wp:extent cx="1447800" cy="352425"/>
                <wp:effectExtent l="0" t="0" r="0" b="0"/>
                <wp:wrapNone/>
                <wp:docPr id="143" name="テキスト ボックス 143" descr="出典　厚生労働省資料"/>
                <wp:cNvGraphicFramePr/>
                <a:graphic xmlns:a="http://schemas.openxmlformats.org/drawingml/2006/main">
                  <a:graphicData uri="http://schemas.microsoft.com/office/word/2010/wordprocessingShape">
                    <wps:wsp>
                      <wps:cNvSpPr txBox="1"/>
                      <wps:spPr>
                        <a:xfrm>
                          <a:off x="0" y="0"/>
                          <a:ext cx="1447800" cy="352425"/>
                        </a:xfrm>
                        <a:prstGeom prst="rect">
                          <a:avLst/>
                        </a:prstGeom>
                        <a:noFill/>
                        <a:ln w="6350">
                          <a:noFill/>
                        </a:ln>
                        <a:effectLst/>
                      </wps:spPr>
                      <wps:txbx>
                        <w:txbxContent>
                          <w:p w:rsidR="00C20281" w:rsidRPr="00843B55" w:rsidRDefault="00C20281" w:rsidP="00EB20F6">
                            <w:pPr>
                              <w:rPr>
                                <w:rFonts w:ascii="ＭＳ ゴシック" w:eastAsia="ＭＳ ゴシック" w:hAnsi="ＭＳ ゴシック"/>
                                <w:sz w:val="16"/>
                                <w:szCs w:val="16"/>
                              </w:rPr>
                            </w:pPr>
                            <w:r w:rsidRPr="00843B55">
                              <w:rPr>
                                <w:rFonts w:ascii="ＭＳ ゴシック" w:eastAsia="ＭＳ ゴシック" w:hAnsi="ＭＳ ゴシック" w:hint="eastAsia"/>
                                <w:sz w:val="16"/>
                                <w:szCs w:val="16"/>
                              </w:rPr>
                              <w:t>出典　厚生労働省資料</w: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anchor>
            </w:drawing>
          </mc:Choice>
          <mc:Fallback>
            <w:pict>
              <v:shape id="テキスト ボックス 143" o:spid="_x0000_s1186" type="#_x0000_t202" alt="出典　厚生労働省資料" style="position:absolute;left:0;text-align:left;margin-left:374.05pt;margin-top:226.4pt;width:114pt;height:27.75pt;z-index:251841536;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" filled="f" stroked="f" strokeweight=".5pt">
                <v:textbox style="mso-fit-shape-to-text:t">
                  <w:txbxContent>
                    <w:p w:rsidR="00C20281" w:rsidRPr="00843B55" w:rsidRDefault="00C20281" w:rsidP="00EB20F6">
                      <w:pPr>
                        <w:rPr>
                          <w:rFonts w:ascii="ＭＳ ゴシック" w:eastAsia="ＭＳ ゴシック" w:hAnsi="ＭＳ ゴシック"/>
                          <w:sz w:val="16"/>
                          <w:szCs w:val="16"/>
                        </w:rPr>
                      </w:pPr>
                      <w:r w:rsidRPr="00843B55">
                        <w:rPr>
                          <w:rFonts w:ascii="ＭＳ ゴシック" w:eastAsia="ＭＳ ゴシック" w:hAnsi="ＭＳ ゴシック" w:hint="eastAsia"/>
                          <w:sz w:val="16"/>
                          <w:szCs w:val="16"/>
                        </w:rPr>
                        <w:t>出典　厚生労働省資料</w:t>
                      </w:r>
                    </w:p>
                  </w:txbxContent>
                </v:textbox>
              </v:shape>
            </w:pict>
          </mc:Fallback>
        </mc:AlternateContent>
      </w:r>
      <w:r w:rsidRPr="00D9226D">
        <w:rPr>
          <w:noProof/>
        </w:rPr>
        <w:drawing>
          <wp:inline distT="0" distB="0" distL="0" distR="0" wp14:anchorId="341EA05F" wp14:editId="15FB3754">
            <wp:extent cx="5610225" cy="2920485"/>
            <wp:effectExtent l="0" t="0" r="0" b="0"/>
            <wp:docPr id="146" name="図 146" title="図表2-6-1　特定機能病院の役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6"/>
                    <a:srcRect t="13779"/>
                    <a:stretch/>
                  </pic:blipFill>
                  <pic:spPr bwMode="auto">
                    <a:xfrm>
                      <a:off x="0" y="0"/>
                      <a:ext cx="5612130" cy="2921477"/>
                    </a:xfrm>
                    <a:prstGeom prst="rect">
                      <a:avLst/>
                    </a:prstGeom>
                    <a:ln>
                      <a:noFill/>
                    </a:ln>
                    <a:extLst>
                      <a:ext uri="{53640926-AAD7-44D8-BBD7-CCE9431645EC}">
                        <a14:shadowObscured xmlns:a14="http://schemas.microsoft.com/office/drawing/2010/main"/>
                      </a:ext>
                    </a:extLst>
                  </pic:spPr>
                </pic:pic>
              </a:graphicData>
            </a:graphic>
          </wp:inline>
        </w:drawing>
      </w:r>
    </w:p>
    <w:p w:rsidR="00EB20F6" w:rsidRPr="00D9226D" w:rsidRDefault="00EB20F6" w:rsidP="00EB20F6">
      <w:pPr>
        <w:rPr>
          <w:rFonts w:ascii="HG丸ｺﾞｼｯｸM-PRO" w:eastAsia="HG丸ｺﾞｼｯｸM-PRO" w:hAnsi="HG丸ｺﾞｼｯｸM-PRO"/>
          <w:color w:val="000000" w:themeColor="text1"/>
          <w:sz w:val="22"/>
        </w:rPr>
      </w:pPr>
    </w:p>
    <w:p w:rsidR="00EB20F6" w:rsidRPr="00D9226D" w:rsidRDefault="00EB20F6" w:rsidP="00EB20F6">
      <w:pPr>
        <w:rPr>
          <w:rFonts w:ascii="HG丸ｺﾞｼｯｸM-PRO" w:eastAsia="HG丸ｺﾞｼｯｸM-PRO" w:hAnsi="HG丸ｺﾞｼｯｸM-PRO"/>
          <w:color w:val="000000" w:themeColor="text1"/>
          <w:sz w:val="22"/>
        </w:rPr>
      </w:pPr>
    </w:p>
    <w:p w:rsidR="00EB20F6" w:rsidRPr="00D9226D" w:rsidRDefault="00EB20F6" w:rsidP="00EB20F6">
      <w:pPr>
        <w:rPr>
          <w:rFonts w:ascii="HG丸ｺﾞｼｯｸM-PRO" w:eastAsia="HG丸ｺﾞｼｯｸM-PRO" w:hAnsi="HG丸ｺﾞｼｯｸM-PRO"/>
          <w:color w:val="000000" w:themeColor="text1"/>
          <w:sz w:val="22"/>
        </w:rPr>
      </w:pPr>
    </w:p>
    <w:p w:rsidR="00EB20F6" w:rsidRPr="00D9226D" w:rsidRDefault="00EB20F6" w:rsidP="00EB20F6">
      <w:pPr>
        <w:rPr>
          <w:rFonts w:ascii="HG丸ｺﾞｼｯｸM-PRO" w:eastAsia="HG丸ｺﾞｼｯｸM-PRO" w:hAnsi="HG丸ｺﾞｼｯｸM-PRO"/>
          <w:color w:val="000000" w:themeColor="text1"/>
          <w:sz w:val="22"/>
        </w:rPr>
      </w:pPr>
    </w:p>
    <w:p w:rsidR="00EB20F6" w:rsidRPr="00D9226D" w:rsidRDefault="00EB20F6" w:rsidP="00EB20F6">
      <w:pPr>
        <w:rPr>
          <w:rFonts w:ascii="HG丸ｺﾞｼｯｸM-PRO" w:eastAsia="HG丸ｺﾞｼｯｸM-PRO" w:hAnsi="HG丸ｺﾞｼｯｸM-PRO"/>
          <w:color w:val="000000" w:themeColor="text1"/>
          <w:sz w:val="22"/>
        </w:rPr>
      </w:pPr>
    </w:p>
    <w:p w:rsidR="00EB20F6" w:rsidRPr="00D9226D" w:rsidRDefault="00EB20F6" w:rsidP="00EB20F6">
      <w:pPr>
        <w:rPr>
          <w:rFonts w:ascii="HG丸ｺﾞｼｯｸM-PRO" w:eastAsia="HG丸ｺﾞｼｯｸM-PRO" w:hAnsi="HG丸ｺﾞｼｯｸM-PRO"/>
          <w:color w:val="000000" w:themeColor="text1"/>
          <w:sz w:val="22"/>
        </w:rPr>
      </w:pPr>
    </w:p>
    <w:p w:rsidR="00EB20F6" w:rsidRPr="00D9226D" w:rsidRDefault="00EB20F6" w:rsidP="00EB20F6">
      <w:pPr>
        <w:rPr>
          <w:rFonts w:ascii="HG丸ｺﾞｼｯｸM-PRO" w:eastAsia="HG丸ｺﾞｼｯｸM-PRO" w:hAnsi="HG丸ｺﾞｼｯｸM-PRO"/>
          <w:color w:val="000000" w:themeColor="text1"/>
          <w:sz w:val="22"/>
        </w:rPr>
      </w:pPr>
    </w:p>
    <w:p w:rsidR="00EB20F6" w:rsidRPr="00D9226D" w:rsidRDefault="00EB20F6" w:rsidP="00EB20F6">
      <w:pPr>
        <w:rPr>
          <w:rFonts w:ascii="HG丸ｺﾞｼｯｸM-PRO" w:eastAsia="HG丸ｺﾞｼｯｸM-PRO" w:hAnsi="HG丸ｺﾞｼｯｸM-PRO"/>
          <w:color w:val="000000" w:themeColor="text1"/>
          <w:sz w:val="22"/>
        </w:rPr>
      </w:pPr>
    </w:p>
    <w:p w:rsidR="00EB20F6" w:rsidRPr="00D9226D" w:rsidRDefault="00EB20F6" w:rsidP="00EB20F6">
      <w:pPr>
        <w:tabs>
          <w:tab w:val="left" w:pos="426"/>
        </w:tabs>
        <w:ind w:firstLineChars="50" w:firstLine="141"/>
        <w:rPr>
          <w:rFonts w:ascii="ＭＳ ゴシック" w:eastAsia="ＭＳ ゴシック" w:hAnsi="ＭＳ ゴシック"/>
          <w:b/>
          <w:color w:val="0070C0"/>
          <w:sz w:val="28"/>
          <w:szCs w:val="28"/>
        </w:rPr>
      </w:pPr>
      <w:r w:rsidRPr="00D9226D">
        <w:rPr>
          <w:rFonts w:ascii="ＭＳ ゴシック" w:eastAsia="ＭＳ ゴシック" w:hAnsi="ＭＳ ゴシック" w:hint="eastAsia"/>
          <w:b/>
          <w:color w:val="0070C0"/>
          <w:sz w:val="28"/>
          <w:szCs w:val="28"/>
        </w:rPr>
        <w:lastRenderedPageBreak/>
        <w:t>（３）承認要件</w:t>
      </w:r>
    </w:p>
    <w:p w:rsidR="00EB20F6" w:rsidRPr="00D9226D" w:rsidRDefault="00EB20F6" w:rsidP="00EB20F6">
      <w:pPr>
        <w:ind w:leftChars="200" w:left="640" w:hangingChars="100" w:hanging="220"/>
        <w:rPr>
          <w:rFonts w:ascii="HG丸ｺﾞｼｯｸM-PRO" w:eastAsia="HG丸ｺﾞｼｯｸM-PRO" w:hAnsi="HG丸ｺﾞｼｯｸM-PRO"/>
          <w:color w:val="000000" w:themeColor="text1"/>
          <w:sz w:val="22"/>
        </w:rPr>
      </w:pPr>
      <w:r w:rsidRPr="00D9226D">
        <w:rPr>
          <w:rFonts w:ascii="HG丸ｺﾞｼｯｸM-PRO" w:eastAsia="HG丸ｺﾞｼｯｸM-PRO" w:hAnsi="HG丸ｺﾞｼｯｸM-PRO" w:hint="eastAsia"/>
          <w:color w:val="000000" w:themeColor="text1"/>
          <w:sz w:val="22"/>
        </w:rPr>
        <w:t>○特定機能病院の承認要件は下表のとおりです。</w:t>
      </w:r>
    </w:p>
    <w:p w:rsidR="00EB20F6" w:rsidRPr="00D9226D" w:rsidRDefault="00EB20F6" w:rsidP="00EB20F6">
      <w:pPr>
        <w:rPr>
          <w:rFonts w:ascii="HG丸ｺﾞｼｯｸM-PRO" w:eastAsia="HG丸ｺﾞｼｯｸM-PRO" w:hAnsi="HG丸ｺﾞｼｯｸM-PRO"/>
          <w:color w:val="000000" w:themeColor="text1"/>
          <w:sz w:val="22"/>
        </w:rPr>
      </w:pPr>
      <w:r w:rsidRPr="00D9226D">
        <w:rPr>
          <w:rFonts w:ascii="ＭＳ ゴシック" w:eastAsia="ＭＳ ゴシック" w:hAnsi="ＭＳ ゴシック"/>
          <w:b/>
          <w:noProof/>
          <w:color w:val="0070C0"/>
          <w:sz w:val="28"/>
          <w:szCs w:val="28"/>
        </w:rPr>
        <mc:AlternateContent>
          <mc:Choice Requires="wps">
            <w:drawing>
              <wp:anchor distT="0" distB="0" distL="114300" distR="114300" simplePos="0" relativeHeight="251839488" behindDoc="0" locked="0" layoutInCell="1" allowOverlap="1" wp14:anchorId="06886C20" wp14:editId="3AA8B2BF">
                <wp:simplePos x="0" y="0"/>
                <wp:positionH relativeFrom="column">
                  <wp:posOffset>51435</wp:posOffset>
                </wp:positionH>
                <wp:positionV relativeFrom="paragraph">
                  <wp:posOffset>53340</wp:posOffset>
                </wp:positionV>
                <wp:extent cx="3676650" cy="352425"/>
                <wp:effectExtent l="0" t="0" r="0" b="0"/>
                <wp:wrapNone/>
                <wp:docPr id="144" name="テキスト ボックス 144" title="図表2-6-2　特定機能病院の承認要件（平成29年6月1日現在）"/>
                <wp:cNvGraphicFramePr/>
                <a:graphic xmlns:a="http://schemas.openxmlformats.org/drawingml/2006/main">
                  <a:graphicData uri="http://schemas.microsoft.com/office/word/2010/wordprocessingShape">
                    <wps:wsp>
                      <wps:cNvSpPr txBox="1"/>
                      <wps:spPr>
                        <a:xfrm>
                          <a:off x="0" y="0"/>
                          <a:ext cx="3676650" cy="352425"/>
                        </a:xfrm>
                        <a:prstGeom prst="rect">
                          <a:avLst/>
                        </a:prstGeom>
                        <a:noFill/>
                        <a:ln w="6350">
                          <a:noFill/>
                        </a:ln>
                        <a:effectLst/>
                      </wps:spPr>
                      <wps:txbx>
                        <w:txbxContent>
                          <w:p w:rsidR="00C20281" w:rsidRPr="007B2BE9" w:rsidRDefault="00C20281" w:rsidP="00EB20F6">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図表2-6-2　特定機能病院の承認要件（</w:t>
                            </w:r>
                            <w:r w:rsidRPr="0074022F">
                              <w:rPr>
                                <w:rFonts w:ascii="ＭＳ Ｐゴシック" w:eastAsia="ＭＳ Ｐゴシック" w:hAnsi="ＭＳ Ｐゴシック" w:hint="eastAsia"/>
                                <w:sz w:val="20"/>
                                <w:szCs w:val="20"/>
                              </w:rPr>
                              <w:t>平成</w:t>
                            </w:r>
                            <w:r>
                              <w:rPr>
                                <w:rFonts w:ascii="ＭＳ Ｐゴシック" w:eastAsia="ＭＳ Ｐゴシック" w:hAnsi="ＭＳ Ｐゴシック" w:hint="eastAsia"/>
                                <w:sz w:val="20"/>
                                <w:szCs w:val="20"/>
                              </w:rPr>
                              <w:t>29年6月1</w:t>
                            </w:r>
                            <w:r w:rsidRPr="0074022F">
                              <w:rPr>
                                <w:rFonts w:ascii="ＭＳ Ｐゴシック" w:eastAsia="ＭＳ Ｐゴシック" w:hAnsi="ＭＳ Ｐゴシック" w:hint="eastAsia"/>
                                <w:sz w:val="20"/>
                                <w:szCs w:val="20"/>
                              </w:rPr>
                              <w:t>日現在</w:t>
                            </w:r>
                            <w:r>
                              <w:rPr>
                                <w:rFonts w:ascii="ＭＳ Ｐゴシック" w:eastAsia="ＭＳ Ｐゴシック" w:hAnsi="ＭＳ Ｐゴシック" w:hint="eastAsia"/>
                                <w:sz w:val="20"/>
                                <w:szCs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テキスト ボックス 144" o:spid="_x0000_s1187" type="#_x0000_t202" alt="タイトル: 図表2-6-2　特定機能病院の承認要件（平成29年6月1日現在）" style="position:absolute;left:0;text-align:left;margin-left:4.05pt;margin-top:4.2pt;width:289.5pt;height:27.75pt;z-index:251839488;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" filled="f" stroked="f" strokeweight=".5pt">
                <v:textbox style="mso-fit-shape-to-text:t">
                  <w:txbxContent>
                    <w:p w:rsidR="00C20281" w:rsidRPr="007B2BE9" w:rsidRDefault="00C20281" w:rsidP="00EB20F6">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図表2-6-2　特定機能病院の承認要件（</w:t>
                      </w:r>
                      <w:r w:rsidRPr="0074022F">
                        <w:rPr>
                          <w:rFonts w:ascii="ＭＳ Ｐゴシック" w:eastAsia="ＭＳ Ｐゴシック" w:hAnsi="ＭＳ Ｐゴシック" w:hint="eastAsia"/>
                          <w:sz w:val="20"/>
                          <w:szCs w:val="20"/>
                        </w:rPr>
                        <w:t>平成</w:t>
                      </w:r>
                      <w:r>
                        <w:rPr>
                          <w:rFonts w:ascii="ＭＳ Ｐゴシック" w:eastAsia="ＭＳ Ｐゴシック" w:hAnsi="ＭＳ Ｐゴシック" w:hint="eastAsia"/>
                          <w:sz w:val="20"/>
                          <w:szCs w:val="20"/>
                        </w:rPr>
                        <w:t>29年6月1</w:t>
                      </w:r>
                      <w:r w:rsidRPr="0074022F">
                        <w:rPr>
                          <w:rFonts w:ascii="ＭＳ Ｐゴシック" w:eastAsia="ＭＳ Ｐゴシック" w:hAnsi="ＭＳ Ｐゴシック" w:hint="eastAsia"/>
                          <w:sz w:val="20"/>
                          <w:szCs w:val="20"/>
                        </w:rPr>
                        <w:t>日現在</w:t>
                      </w:r>
                      <w:r>
                        <w:rPr>
                          <w:rFonts w:ascii="ＭＳ Ｐゴシック" w:eastAsia="ＭＳ Ｐゴシック" w:hAnsi="ＭＳ Ｐゴシック" w:hint="eastAsia"/>
                          <w:sz w:val="20"/>
                          <w:szCs w:val="20"/>
                        </w:rPr>
                        <w:t>）</w:t>
                      </w:r>
                    </w:p>
                  </w:txbxContent>
                </v:textbox>
              </v:shape>
            </w:pict>
          </mc:Fallback>
        </mc:AlternateContent>
      </w:r>
    </w:p>
    <w:p w:rsidR="00EB20F6" w:rsidRPr="00D9226D" w:rsidRDefault="00EB20F6" w:rsidP="00EB20F6">
      <w:pPr>
        <w:rPr>
          <w:rFonts w:ascii="HG丸ｺﾞｼｯｸM-PRO" w:eastAsia="HG丸ｺﾞｼｯｸM-PRO" w:hAnsi="HG丸ｺﾞｼｯｸM-PRO"/>
          <w:color w:val="000000" w:themeColor="text1"/>
          <w:sz w:val="22"/>
        </w:rPr>
      </w:pPr>
      <w:r w:rsidRPr="00D9226D">
        <w:rPr>
          <w:rFonts w:ascii="HG丸ｺﾞｼｯｸM-PRO" w:eastAsia="HG丸ｺﾞｼｯｸM-PRO" w:hAnsi="HG丸ｺﾞｼｯｸM-PRO" w:hint="eastAsia"/>
          <w:color w:val="000000" w:themeColor="text1"/>
          <w:sz w:val="22"/>
        </w:rPr>
        <w:t xml:space="preserve">　</w:t>
      </w:r>
      <w:r w:rsidR="001E41B7" w:rsidRPr="001E41B7">
        <w:rPr>
          <w:rFonts w:hint="eastAsia"/>
          <w:noProof/>
        </w:rPr>
        <w:drawing>
          <wp:inline distT="0" distB="0" distL="0" distR="0" wp14:anchorId="611CAE7D" wp14:editId="245EEB2C">
            <wp:extent cx="5729449" cy="3240000"/>
            <wp:effectExtent l="0" t="0" r="5080" b="0"/>
            <wp:docPr id="53" name="図 53" title="図表2-6-2　特定機能病院の承認要件（平成29年6月1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729449" cy="3240000"/>
                    </a:xfrm>
                    <a:prstGeom prst="rect">
                      <a:avLst/>
                    </a:prstGeom>
                    <a:noFill/>
                    <a:ln>
                      <a:noFill/>
                    </a:ln>
                  </pic:spPr>
                </pic:pic>
              </a:graphicData>
            </a:graphic>
          </wp:inline>
        </w:drawing>
      </w:r>
    </w:p>
    <w:p w:rsidR="00EB20F6" w:rsidRPr="00D9226D" w:rsidRDefault="00EB20F6" w:rsidP="00EB20F6">
      <w:pPr>
        <w:rPr>
          <w:rFonts w:ascii="HG丸ｺﾞｼｯｸM-PRO" w:eastAsia="HG丸ｺﾞｼｯｸM-PRO" w:hAnsi="HG丸ｺﾞｼｯｸM-PRO"/>
          <w:b/>
          <w:color w:val="0070C0"/>
          <w:sz w:val="22"/>
          <w:u w:val="single"/>
        </w:rPr>
      </w:pPr>
    </w:p>
    <w:p w:rsidR="00EB20F6" w:rsidRDefault="00EB20F6" w:rsidP="00EB20F6">
      <w:pPr>
        <w:snapToGrid w:val="0"/>
        <w:rPr>
          <w:rFonts w:ascii="ＭＳ ゴシック" w:eastAsia="ＭＳ ゴシック" w:hAnsi="ＭＳ ゴシック"/>
          <w:b/>
          <w:color w:val="0070C0"/>
          <w:sz w:val="36"/>
          <w:szCs w:val="36"/>
          <w:u w:val="single"/>
        </w:rPr>
      </w:pPr>
      <w:r w:rsidRPr="00D9226D">
        <w:rPr>
          <w:noProof/>
        </w:rPr>
        <w:drawing>
          <wp:anchor distT="0" distB="0" distL="114300" distR="114300" simplePos="0" relativeHeight="251842560" behindDoc="1" locked="0" layoutInCell="1" allowOverlap="1" wp14:anchorId="529B283F" wp14:editId="2563DD11">
            <wp:simplePos x="0" y="0"/>
            <wp:positionH relativeFrom="column">
              <wp:posOffset>3289935</wp:posOffset>
            </wp:positionH>
            <wp:positionV relativeFrom="paragraph">
              <wp:posOffset>291465</wp:posOffset>
            </wp:positionV>
            <wp:extent cx="2770505" cy="3864610"/>
            <wp:effectExtent l="0" t="0" r="0" b="2540"/>
            <wp:wrapSquare wrapText="bothSides"/>
            <wp:docPr id="148" name="図 148" title="地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extLst>
                        <a:ext uri="{28A0092B-C50C-407E-A947-70E740481C1C}">
                          <a14:useLocalDpi xmlns:a14="http://schemas.microsoft.com/office/drawing/2010/main" val="0"/>
                        </a:ext>
                      </a:extLst>
                    </a:blip>
                    <a:stretch>
                      <a:fillRect/>
                    </a:stretch>
                  </pic:blipFill>
                  <pic:spPr>
                    <a:xfrm>
                      <a:off x="0" y="0"/>
                      <a:ext cx="2770505" cy="3864610"/>
                    </a:xfrm>
                    <a:prstGeom prst="rect">
                      <a:avLst/>
                    </a:prstGeom>
                  </pic:spPr>
                </pic:pic>
              </a:graphicData>
            </a:graphic>
            <wp14:sizeRelH relativeFrom="page">
              <wp14:pctWidth>0</wp14:pctWidth>
            </wp14:sizeRelH>
            <wp14:sizeRelV relativeFrom="page">
              <wp14:pctHeight>0</wp14:pctHeight>
            </wp14:sizeRelV>
          </wp:anchor>
        </w:drawing>
      </w:r>
      <w:r w:rsidRPr="00D9226D">
        <w:rPr>
          <w:rFonts w:ascii="ＭＳ ゴシック" w:eastAsia="ＭＳ ゴシック" w:hAnsi="ＭＳ ゴシック" w:hint="eastAsia"/>
          <w:b/>
          <w:color w:val="0070C0"/>
          <w:sz w:val="36"/>
          <w:szCs w:val="36"/>
          <w:u w:val="single"/>
        </w:rPr>
        <w:t>２．承認を受けている病院</w:t>
      </w:r>
    </w:p>
    <w:p w:rsidR="00EB20F6" w:rsidRPr="00D9226D" w:rsidRDefault="00EB20F6" w:rsidP="003A03F3">
      <w:pPr>
        <w:ind w:leftChars="200" w:left="640" w:hangingChars="100" w:hanging="220"/>
        <w:rPr>
          <w:rFonts w:ascii="HG丸ｺﾞｼｯｸM-PRO" w:eastAsia="HG丸ｺﾞｼｯｸM-PRO"/>
          <w:color w:val="000000"/>
          <w:sz w:val="22"/>
        </w:rPr>
      </w:pPr>
      <w:r w:rsidRPr="00D9226D">
        <w:rPr>
          <w:rFonts w:ascii="HG丸ｺﾞｼｯｸM-PRO" w:eastAsia="HG丸ｺﾞｼｯｸM-PRO" w:hAnsi="HG丸ｺﾞｼｯｸM-PRO" w:hint="eastAsia"/>
          <w:color w:val="000000" w:themeColor="text1"/>
          <w:sz w:val="22"/>
        </w:rPr>
        <w:t>○</w:t>
      </w:r>
      <w:r w:rsidRPr="00D9226D">
        <w:rPr>
          <w:rFonts w:ascii="HG丸ｺﾞｼｯｸM-PRO" w:eastAsia="HG丸ｺﾞｼｯｸM-PRO" w:hint="eastAsia"/>
          <w:color w:val="000000"/>
          <w:sz w:val="22"/>
        </w:rPr>
        <w:t>平成29年6月1日現在、特定機能病院は全国で85病院が承認を受けており、府内においては、7病院が承認されています。</w:t>
      </w:r>
    </w:p>
    <w:p w:rsidR="00EB20F6" w:rsidRPr="00D9226D" w:rsidRDefault="00EB20F6" w:rsidP="00EB20F6">
      <w:pPr>
        <w:ind w:leftChars="100" w:left="491" w:hangingChars="100" w:hanging="281"/>
        <w:rPr>
          <w:rFonts w:ascii="HG丸ｺﾞｼｯｸM-PRO" w:eastAsia="HG丸ｺﾞｼｯｸM-PRO"/>
          <w:color w:val="000000"/>
          <w:sz w:val="22"/>
        </w:rPr>
      </w:pPr>
      <w:r w:rsidRPr="00D9226D">
        <w:rPr>
          <w:rFonts w:ascii="ＭＳ ゴシック" w:eastAsia="ＭＳ ゴシック" w:hAnsi="ＭＳ ゴシック"/>
          <w:b/>
          <w:noProof/>
          <w:color w:val="0070C0"/>
          <w:sz w:val="28"/>
          <w:szCs w:val="28"/>
        </w:rPr>
        <mc:AlternateContent>
          <mc:Choice Requires="wps">
            <w:drawing>
              <wp:anchor distT="0" distB="0" distL="114300" distR="114300" simplePos="0" relativeHeight="251838464" behindDoc="0" locked="0" layoutInCell="1" allowOverlap="1" wp14:anchorId="093F61C9" wp14:editId="5F971F61">
                <wp:simplePos x="0" y="0"/>
                <wp:positionH relativeFrom="column">
                  <wp:posOffset>184785</wp:posOffset>
                </wp:positionH>
                <wp:positionV relativeFrom="paragraph">
                  <wp:posOffset>125095</wp:posOffset>
                </wp:positionV>
                <wp:extent cx="3457575" cy="352425"/>
                <wp:effectExtent l="0" t="0" r="0" b="0"/>
                <wp:wrapNone/>
                <wp:docPr id="145" name="テキスト ボックス 145" title="図表2-6-3　府内の特定機能病院"/>
                <wp:cNvGraphicFramePr/>
                <a:graphic xmlns:a="http://schemas.openxmlformats.org/drawingml/2006/main">
                  <a:graphicData uri="http://schemas.microsoft.com/office/word/2010/wordprocessingShape">
                    <wps:wsp>
                      <wps:cNvSpPr txBox="1"/>
                      <wps:spPr>
                        <a:xfrm>
                          <a:off x="0" y="0"/>
                          <a:ext cx="3457575" cy="352425"/>
                        </a:xfrm>
                        <a:prstGeom prst="rect">
                          <a:avLst/>
                        </a:prstGeom>
                        <a:noFill/>
                        <a:ln w="6350">
                          <a:noFill/>
                        </a:ln>
                        <a:effectLst/>
                      </wps:spPr>
                      <wps:txbx>
                        <w:txbxContent>
                          <w:p w:rsidR="00C20281" w:rsidRDefault="00C20281" w:rsidP="00EB20F6">
                            <w:pPr>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w:t>
                            </w:r>
                            <w:r w:rsidRPr="007B2BE9">
                              <w:rPr>
                                <w:rFonts w:ascii="ＭＳ Ｐゴシック" w:eastAsia="ＭＳ Ｐゴシック" w:hAnsi="ＭＳ Ｐゴシック" w:hint="eastAsia"/>
                                <w:sz w:val="20"/>
                                <w:szCs w:val="20"/>
                              </w:rPr>
                              <w:t>表</w:t>
                            </w:r>
                            <w:r>
                              <w:rPr>
                                <w:rFonts w:ascii="ＭＳ Ｐゴシック" w:eastAsia="ＭＳ Ｐゴシック" w:hAnsi="ＭＳ Ｐゴシック" w:hint="eastAsia"/>
                                <w:sz w:val="20"/>
                                <w:szCs w:val="20"/>
                              </w:rPr>
                              <w:t>2-6-3</w:t>
                            </w:r>
                            <w:r w:rsidRPr="007B2BE9">
                              <w:rPr>
                                <w:rFonts w:ascii="ＭＳ Ｐゴシック" w:eastAsia="ＭＳ Ｐゴシック" w:hAnsi="ＭＳ Ｐゴシック" w:hint="eastAsia"/>
                                <w:sz w:val="20"/>
                                <w:szCs w:val="20"/>
                              </w:rPr>
                              <w:t xml:space="preserve">　府内の特定機能病院</w:t>
                            </w:r>
                          </w:p>
                          <w:p w:rsidR="00C20281" w:rsidRPr="007B2BE9" w:rsidRDefault="00C20281" w:rsidP="00EB20F6">
                            <w:pPr>
                              <w:spacing w:line="240" w:lineRule="exact"/>
                              <w:ind w:firstLineChars="500" w:firstLine="10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（平成29年6</w:t>
                            </w:r>
                            <w:r w:rsidRPr="0074022F">
                              <w:rPr>
                                <w:rFonts w:ascii="ＭＳ Ｐゴシック" w:eastAsia="ＭＳ Ｐゴシック" w:hAnsi="ＭＳ Ｐゴシック" w:hint="eastAsia"/>
                                <w:sz w:val="20"/>
                                <w:szCs w:val="20"/>
                              </w:rPr>
                              <w:t>月</w:t>
                            </w:r>
                            <w:r>
                              <w:rPr>
                                <w:rFonts w:ascii="ＭＳ Ｐゴシック" w:eastAsia="ＭＳ Ｐゴシック" w:hAnsi="ＭＳ Ｐゴシック" w:hint="eastAsia"/>
                                <w:sz w:val="20"/>
                                <w:szCs w:val="20"/>
                              </w:rPr>
                              <w:t>1</w:t>
                            </w:r>
                            <w:r w:rsidRPr="0074022F">
                              <w:rPr>
                                <w:rFonts w:ascii="ＭＳ Ｐゴシック" w:eastAsia="ＭＳ Ｐゴシック" w:hAnsi="ＭＳ Ｐゴシック" w:hint="eastAsia"/>
                                <w:sz w:val="20"/>
                                <w:szCs w:val="20"/>
                              </w:rPr>
                              <w:t>日現在</w:t>
                            </w:r>
                            <w:r>
                              <w:rPr>
                                <w:rFonts w:ascii="ＭＳ Ｐゴシック" w:eastAsia="ＭＳ Ｐゴシック" w:hAnsi="ＭＳ Ｐゴシック" w:hint="eastAsia"/>
                                <w:sz w:val="20"/>
                                <w:szCs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145" o:spid="_x0000_s1188" type="#_x0000_t202" alt="タイトル: 図表2-6-3　府内の特定機能病院" style="position:absolute;left:0;text-align:left;margin-left:14.55pt;margin-top:9.85pt;width:272.25pt;height:27.75pt;z-index:2518384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" filled="f" stroked="f" strokeweight=".5pt">
                <v:textbox style="mso-fit-shape-to-text:t">
                  <w:txbxContent>
                    <w:p w:rsidR="00C20281" w:rsidRDefault="00C20281" w:rsidP="00EB20F6">
                      <w:pPr>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w:t>
                      </w:r>
                      <w:r w:rsidRPr="007B2BE9">
                        <w:rPr>
                          <w:rFonts w:ascii="ＭＳ Ｐゴシック" w:eastAsia="ＭＳ Ｐゴシック" w:hAnsi="ＭＳ Ｐゴシック" w:hint="eastAsia"/>
                          <w:sz w:val="20"/>
                          <w:szCs w:val="20"/>
                        </w:rPr>
                        <w:t>表</w:t>
                      </w:r>
                      <w:r>
                        <w:rPr>
                          <w:rFonts w:ascii="ＭＳ Ｐゴシック" w:eastAsia="ＭＳ Ｐゴシック" w:hAnsi="ＭＳ Ｐゴシック" w:hint="eastAsia"/>
                          <w:sz w:val="20"/>
                          <w:szCs w:val="20"/>
                        </w:rPr>
                        <w:t>2-6-3</w:t>
                      </w:r>
                      <w:r w:rsidRPr="007B2BE9">
                        <w:rPr>
                          <w:rFonts w:ascii="ＭＳ Ｐゴシック" w:eastAsia="ＭＳ Ｐゴシック" w:hAnsi="ＭＳ Ｐゴシック" w:hint="eastAsia"/>
                          <w:sz w:val="20"/>
                          <w:szCs w:val="20"/>
                        </w:rPr>
                        <w:t xml:space="preserve">　府内の特定機能病院</w:t>
                      </w:r>
                    </w:p>
                    <w:p w:rsidR="00C20281" w:rsidRPr="007B2BE9" w:rsidRDefault="00C20281" w:rsidP="00EB20F6">
                      <w:pPr>
                        <w:spacing w:line="240" w:lineRule="exact"/>
                        <w:ind w:firstLineChars="500" w:firstLine="10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（平成29年6</w:t>
                      </w:r>
                      <w:r w:rsidRPr="0074022F">
                        <w:rPr>
                          <w:rFonts w:ascii="ＭＳ Ｐゴシック" w:eastAsia="ＭＳ Ｐゴシック" w:hAnsi="ＭＳ Ｐゴシック" w:hint="eastAsia"/>
                          <w:sz w:val="20"/>
                          <w:szCs w:val="20"/>
                        </w:rPr>
                        <w:t>月</w:t>
                      </w:r>
                      <w:r>
                        <w:rPr>
                          <w:rFonts w:ascii="ＭＳ Ｐゴシック" w:eastAsia="ＭＳ Ｐゴシック" w:hAnsi="ＭＳ Ｐゴシック" w:hint="eastAsia"/>
                          <w:sz w:val="20"/>
                          <w:szCs w:val="20"/>
                        </w:rPr>
                        <w:t>1</w:t>
                      </w:r>
                      <w:r w:rsidRPr="0074022F">
                        <w:rPr>
                          <w:rFonts w:ascii="ＭＳ Ｐゴシック" w:eastAsia="ＭＳ Ｐゴシック" w:hAnsi="ＭＳ Ｐゴシック" w:hint="eastAsia"/>
                          <w:sz w:val="20"/>
                          <w:szCs w:val="20"/>
                        </w:rPr>
                        <w:t>日現在</w:t>
                      </w:r>
                      <w:r>
                        <w:rPr>
                          <w:rFonts w:ascii="ＭＳ Ｐゴシック" w:eastAsia="ＭＳ Ｐゴシック" w:hAnsi="ＭＳ Ｐゴシック" w:hint="eastAsia"/>
                          <w:sz w:val="20"/>
                          <w:szCs w:val="20"/>
                        </w:rPr>
                        <w:t>）</w:t>
                      </w:r>
                    </w:p>
                  </w:txbxContent>
                </v:textbox>
              </v:shape>
            </w:pict>
          </mc:Fallback>
        </mc:AlternateContent>
      </w:r>
    </w:p>
    <w:p w:rsidR="00EB20F6" w:rsidRPr="00D9226D" w:rsidRDefault="00EB20F6" w:rsidP="00EB20F6">
      <w:pPr>
        <w:tabs>
          <w:tab w:val="left" w:pos="426"/>
        </w:tabs>
        <w:ind w:firstLineChars="50" w:firstLine="105"/>
        <w:rPr>
          <w:rFonts w:ascii="ＭＳ ゴシック" w:eastAsia="ＭＳ ゴシック" w:hAnsi="ＭＳ ゴシック"/>
          <w:b/>
          <w:color w:val="0070C0"/>
          <w:sz w:val="28"/>
          <w:szCs w:val="28"/>
        </w:rPr>
      </w:pPr>
      <w:r w:rsidRPr="00D9226D">
        <w:rPr>
          <w:noProof/>
        </w:rPr>
        <w:drawing>
          <wp:anchor distT="0" distB="0" distL="114300" distR="114300" simplePos="0" relativeHeight="251843584" behindDoc="0" locked="0" layoutInCell="1" allowOverlap="1" wp14:anchorId="46F12B69" wp14:editId="2D1B2C12">
            <wp:simplePos x="0" y="0"/>
            <wp:positionH relativeFrom="column">
              <wp:posOffset>260985</wp:posOffset>
            </wp:positionH>
            <wp:positionV relativeFrom="paragraph">
              <wp:posOffset>251460</wp:posOffset>
            </wp:positionV>
            <wp:extent cx="2534920" cy="2051685"/>
            <wp:effectExtent l="0" t="0" r="0" b="5715"/>
            <wp:wrapNone/>
            <wp:docPr id="150" name="図 150" title="図表2-6-3　府内の特定機能病院（平成29年6月1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534920" cy="20516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B20F6" w:rsidRPr="00D9226D" w:rsidRDefault="00EB20F6" w:rsidP="00EB20F6">
      <w:pPr>
        <w:tabs>
          <w:tab w:val="left" w:pos="426"/>
        </w:tabs>
        <w:ind w:firstLineChars="50" w:firstLine="141"/>
        <w:rPr>
          <w:rFonts w:ascii="ＭＳ ゴシック" w:eastAsia="ＭＳ ゴシック" w:hAnsi="ＭＳ ゴシック"/>
          <w:b/>
          <w:color w:val="0070C0"/>
          <w:sz w:val="28"/>
          <w:szCs w:val="28"/>
        </w:rPr>
      </w:pPr>
    </w:p>
    <w:p w:rsidR="00EB20F6" w:rsidRPr="00D9226D" w:rsidRDefault="00EB20F6" w:rsidP="00EB20F6">
      <w:pPr>
        <w:tabs>
          <w:tab w:val="left" w:pos="426"/>
        </w:tabs>
        <w:ind w:firstLineChars="50" w:firstLine="141"/>
        <w:rPr>
          <w:rFonts w:ascii="ＭＳ ゴシック" w:eastAsia="ＭＳ ゴシック" w:hAnsi="ＭＳ ゴシック"/>
          <w:b/>
          <w:color w:val="0070C0"/>
          <w:sz w:val="28"/>
          <w:szCs w:val="28"/>
        </w:rPr>
      </w:pPr>
    </w:p>
    <w:p w:rsidR="00EB20F6" w:rsidRPr="00D9226D" w:rsidRDefault="00EB20F6" w:rsidP="00EB20F6">
      <w:pPr>
        <w:widowControl/>
        <w:jc w:val="left"/>
        <w:rPr>
          <w:rFonts w:ascii="HG丸ｺﾞｼｯｸM-PRO" w:eastAsia="HG丸ｺﾞｼｯｸM-PRO" w:hAnsi="HG丸ｺﾞｼｯｸM-PRO"/>
          <w:color w:val="000000" w:themeColor="text1"/>
          <w:sz w:val="22"/>
        </w:rPr>
      </w:pPr>
    </w:p>
    <w:p w:rsidR="00EB20F6" w:rsidRDefault="00EB20F6" w:rsidP="00EB20F6">
      <w:pPr>
        <w:rPr>
          <w:rFonts w:ascii="HG丸ｺﾞｼｯｸM-PRO" w:eastAsia="HG丸ｺﾞｼｯｸM-PRO" w:hAnsi="HG丸ｺﾞｼｯｸM-PRO"/>
          <w:color w:val="000000" w:themeColor="text1"/>
          <w:sz w:val="22"/>
        </w:rPr>
        <w:sectPr w:rsidR="00EB20F6" w:rsidSect="003F0CB5">
          <w:headerReference w:type="default" r:id="rId100"/>
          <w:pgSz w:w="11907" w:h="16840" w:code="9"/>
          <w:pgMar w:top="1440" w:right="1134" w:bottom="1440" w:left="1134" w:header="851" w:footer="283" w:gutter="0"/>
          <w:pgNumType w:fmt="numberInDash"/>
          <w:cols w:space="720"/>
          <w:docGrid w:type="lines" w:linePitch="423"/>
        </w:sectPr>
      </w:pPr>
    </w:p>
    <w:p w:rsidR="00EB20F6" w:rsidRPr="00291415" w:rsidRDefault="00EB20F6" w:rsidP="005A5D03">
      <w:pPr>
        <w:widowControl/>
        <w:tabs>
          <w:tab w:val="left" w:pos="709"/>
        </w:tabs>
        <w:wordWrap w:val="0"/>
        <w:snapToGrid w:val="0"/>
        <w:spacing w:after="100" w:afterAutospacing="1"/>
        <w:jc w:val="left"/>
        <w:outlineLvl w:val="0"/>
        <w:rPr>
          <w:rFonts w:ascii="ＭＳ ゴシック" w:eastAsia="ＭＳ ゴシック" w:hAnsi="ＭＳ ゴシック"/>
          <w:bCs/>
          <w:color w:val="0070C0"/>
          <w:kern w:val="36"/>
          <w:sz w:val="36"/>
          <w:szCs w:val="36"/>
          <w:u w:val="single"/>
          <w:lang w:val="x-none"/>
        </w:rPr>
      </w:pPr>
      <w:r w:rsidRPr="00291415">
        <w:rPr>
          <w:rFonts w:ascii="ＭＳ ゴシック" w:eastAsia="ＭＳ ゴシック" w:hAnsi="ＭＳ ゴシック" w:hint="eastAsia"/>
          <w:b/>
          <w:bCs/>
          <w:kern w:val="36"/>
          <w:sz w:val="48"/>
          <w:szCs w:val="48"/>
          <w:bdr w:val="single" w:sz="4" w:space="0" w:color="auto"/>
          <w:shd w:val="clear" w:color="auto" w:fill="C6D9F1"/>
          <w:lang w:val="x-none" w:eastAsia="x-none"/>
        </w:rPr>
        <w:lastRenderedPageBreak/>
        <w:t>第</w:t>
      </w:r>
      <w:r w:rsidRPr="00291415">
        <w:rPr>
          <w:rFonts w:ascii="ＭＳ ゴシック" w:eastAsia="ＭＳ ゴシック" w:hAnsi="ＭＳ ゴシック" w:hint="eastAsia"/>
          <w:b/>
          <w:bCs/>
          <w:kern w:val="36"/>
          <w:sz w:val="48"/>
          <w:szCs w:val="48"/>
          <w:bdr w:val="single" w:sz="4" w:space="0" w:color="auto"/>
          <w:shd w:val="clear" w:color="auto" w:fill="C6D9F1"/>
          <w:lang w:val="x-none"/>
        </w:rPr>
        <w:t>７節</w:t>
      </w:r>
      <w:r w:rsidRPr="00291415">
        <w:rPr>
          <w:rFonts w:ascii="ＭＳ ゴシック" w:eastAsia="ＭＳ ゴシック" w:hAnsi="ＭＳ ゴシック" w:hint="eastAsia"/>
          <w:b/>
          <w:bCs/>
          <w:kern w:val="36"/>
          <w:sz w:val="48"/>
          <w:szCs w:val="48"/>
          <w:bdr w:val="single" w:sz="4" w:space="0" w:color="auto"/>
          <w:shd w:val="clear" w:color="auto" w:fill="C6D9F1"/>
          <w:lang w:val="x-none" w:eastAsia="x-none"/>
        </w:rPr>
        <w:t xml:space="preserve">　</w:t>
      </w:r>
      <w:r w:rsidRPr="00291415">
        <w:rPr>
          <w:rFonts w:ascii="ＭＳ ゴシック" w:eastAsia="ＭＳ ゴシック" w:hAnsi="ＭＳ ゴシック" w:hint="eastAsia"/>
          <w:b/>
          <w:bCs/>
          <w:kern w:val="36"/>
          <w:sz w:val="48"/>
          <w:szCs w:val="48"/>
          <w:bdr w:val="single" w:sz="4" w:space="0" w:color="auto"/>
          <w:shd w:val="clear" w:color="auto" w:fill="C6D9F1"/>
          <w:lang w:val="x-none"/>
        </w:rPr>
        <w:t xml:space="preserve">地域医療支援病院　　　</w:t>
      </w:r>
      <w:r w:rsidR="005A5D03">
        <w:rPr>
          <w:rFonts w:ascii="ＭＳ ゴシック" w:eastAsia="ＭＳ ゴシック" w:hAnsi="ＭＳ ゴシック" w:hint="eastAsia"/>
          <w:b/>
          <w:bCs/>
          <w:kern w:val="36"/>
          <w:sz w:val="48"/>
          <w:szCs w:val="48"/>
          <w:bdr w:val="single" w:sz="4" w:space="0" w:color="auto"/>
          <w:shd w:val="clear" w:color="auto" w:fill="C6D9F1"/>
          <w:lang w:val="x-none"/>
        </w:rPr>
        <w:t xml:space="preserve">      </w:t>
      </w:r>
      <w:r w:rsidRPr="00291415">
        <w:rPr>
          <w:rFonts w:ascii="ＭＳ ゴシック" w:eastAsia="ＭＳ ゴシック" w:hAnsi="ＭＳ ゴシック" w:hint="eastAsia"/>
          <w:b/>
          <w:bCs/>
          <w:kern w:val="36"/>
          <w:sz w:val="48"/>
          <w:szCs w:val="48"/>
          <w:bdr w:val="single" w:sz="4" w:space="0" w:color="auto"/>
          <w:shd w:val="clear" w:color="auto" w:fill="C6D9F1"/>
          <w:lang w:val="x-none"/>
        </w:rPr>
        <w:t xml:space="preserve">　</w:t>
      </w:r>
      <w:r w:rsidRPr="005A5D03">
        <w:rPr>
          <w:rFonts w:ascii="ＭＳ ゴシック" w:eastAsia="ＭＳ ゴシック" w:hAnsi="ＭＳ ゴシック" w:hint="eastAsia"/>
          <w:b/>
          <w:bCs/>
          <w:kern w:val="36"/>
          <w:sz w:val="44"/>
          <w:szCs w:val="48"/>
          <w:bdr w:val="single" w:sz="4" w:space="0" w:color="auto"/>
          <w:shd w:val="clear" w:color="auto" w:fill="C6D9F1"/>
          <w:lang w:val="x-none"/>
        </w:rPr>
        <w:t xml:space="preserve">　</w:t>
      </w:r>
    </w:p>
    <w:p w:rsidR="00EB20F6" w:rsidRPr="00291415" w:rsidRDefault="00EB20F6" w:rsidP="00EB20F6">
      <w:pPr>
        <w:snapToGrid w:val="0"/>
        <w:rPr>
          <w:rFonts w:ascii="ＭＳ ゴシック" w:eastAsia="ＭＳ ゴシック" w:hAnsi="ＭＳ ゴシック"/>
          <w:b/>
          <w:color w:val="0070C0"/>
          <w:sz w:val="36"/>
          <w:szCs w:val="36"/>
          <w:u w:val="single"/>
        </w:rPr>
      </w:pPr>
      <w:r w:rsidRPr="00291415">
        <w:rPr>
          <w:rFonts w:ascii="ＭＳ ゴシック" w:eastAsia="ＭＳ ゴシック" w:hAnsi="ＭＳ ゴシック" w:hint="eastAsia"/>
          <w:b/>
          <w:color w:val="0070C0"/>
          <w:sz w:val="36"/>
          <w:szCs w:val="36"/>
          <w:u w:val="single"/>
        </w:rPr>
        <w:t>１．地域医療支援病院とは</w:t>
      </w:r>
    </w:p>
    <w:p w:rsidR="00EB20F6" w:rsidRPr="00291415" w:rsidRDefault="00EB20F6" w:rsidP="00EB20F6">
      <w:pPr>
        <w:tabs>
          <w:tab w:val="left" w:pos="426"/>
        </w:tabs>
        <w:ind w:firstLineChars="50" w:firstLine="141"/>
        <w:rPr>
          <w:rFonts w:ascii="ＭＳ ゴシック" w:eastAsia="ＭＳ ゴシック" w:hAnsi="ＭＳ ゴシック"/>
          <w:b/>
          <w:color w:val="0070C0"/>
          <w:sz w:val="28"/>
          <w:szCs w:val="28"/>
        </w:rPr>
      </w:pPr>
      <w:r w:rsidRPr="00291415">
        <w:rPr>
          <w:rFonts w:ascii="ＭＳ ゴシック" w:eastAsia="ＭＳ ゴシック" w:hAnsi="ＭＳ ゴシック" w:hint="eastAsia"/>
          <w:b/>
          <w:color w:val="0070C0"/>
          <w:sz w:val="28"/>
          <w:szCs w:val="28"/>
        </w:rPr>
        <w:t>（１）趣旨</w:t>
      </w:r>
    </w:p>
    <w:p w:rsidR="00EB20F6" w:rsidRPr="00291415" w:rsidRDefault="00EB20F6" w:rsidP="00EB20F6">
      <w:pPr>
        <w:ind w:leftChars="200" w:left="640" w:hangingChars="100" w:hanging="220"/>
        <w:rPr>
          <w:rFonts w:ascii="HG丸ｺﾞｼｯｸM-PRO" w:eastAsia="HG丸ｺﾞｼｯｸM-PRO" w:hAnsi="HG丸ｺﾞｼｯｸM-PRO"/>
          <w:color w:val="000000" w:themeColor="text1"/>
          <w:sz w:val="22"/>
        </w:rPr>
      </w:pPr>
      <w:r w:rsidRPr="00291415">
        <w:rPr>
          <w:rFonts w:ascii="HG丸ｺﾞｼｯｸM-PRO" w:eastAsia="HG丸ｺﾞｼｯｸM-PRO" w:hAnsi="HG丸ｺﾞｼｯｸM-PRO" w:hint="eastAsia"/>
          <w:color w:val="000000" w:themeColor="text1"/>
          <w:sz w:val="22"/>
        </w:rPr>
        <w:t>○患者に身近な地域で医療が提供されることが望ましいという観点から、紹介患者に対する医療提供、医療機器等の共同利用の実施等を通じて、第一線の地域医療を担うかかりつけ医、かかりつけ歯科医師等を支援する能力を備え、地域医療の確保を図る病院として相応しい構造設備等を有するものについて、都道府県知事が承認する病院です。</w:t>
      </w:r>
    </w:p>
    <w:p w:rsidR="00EB20F6" w:rsidRPr="00291415" w:rsidRDefault="00EB20F6" w:rsidP="00EB20F6">
      <w:pPr>
        <w:rPr>
          <w:rFonts w:ascii="HG丸ｺﾞｼｯｸM-PRO" w:eastAsia="HG丸ｺﾞｼｯｸM-PRO" w:hAnsi="HG丸ｺﾞｼｯｸM-PRO"/>
          <w:color w:val="000000" w:themeColor="text1"/>
          <w:sz w:val="22"/>
        </w:rPr>
      </w:pPr>
    </w:p>
    <w:p w:rsidR="00EB20F6" w:rsidRPr="00291415" w:rsidRDefault="00EB20F6" w:rsidP="00EB20F6">
      <w:pPr>
        <w:tabs>
          <w:tab w:val="left" w:pos="426"/>
        </w:tabs>
        <w:ind w:firstLineChars="50" w:firstLine="141"/>
        <w:rPr>
          <w:rFonts w:ascii="ＭＳ ゴシック" w:eastAsia="ＭＳ ゴシック" w:hAnsi="ＭＳ ゴシック"/>
          <w:b/>
          <w:color w:val="0070C0"/>
          <w:sz w:val="28"/>
          <w:szCs w:val="28"/>
        </w:rPr>
      </w:pPr>
      <w:r w:rsidRPr="00291415">
        <w:rPr>
          <w:rFonts w:ascii="ＭＳ ゴシック" w:eastAsia="ＭＳ ゴシック" w:hAnsi="ＭＳ ゴシック" w:hint="eastAsia"/>
          <w:b/>
          <w:color w:val="0070C0"/>
          <w:sz w:val="28"/>
          <w:szCs w:val="28"/>
        </w:rPr>
        <w:t>（２）役割</w:t>
      </w:r>
    </w:p>
    <w:p w:rsidR="00EB20F6" w:rsidRPr="00291415" w:rsidRDefault="00EB20F6" w:rsidP="00EB20F6">
      <w:pPr>
        <w:ind w:leftChars="200" w:left="640" w:hangingChars="100" w:hanging="220"/>
        <w:rPr>
          <w:rFonts w:ascii="HG丸ｺﾞｼｯｸM-PRO" w:eastAsia="HG丸ｺﾞｼｯｸM-PRO" w:hAnsi="HG丸ｺﾞｼｯｸM-PRO"/>
          <w:color w:val="000000" w:themeColor="text1"/>
          <w:sz w:val="22"/>
        </w:rPr>
      </w:pPr>
      <w:r w:rsidRPr="00291415">
        <w:rPr>
          <w:rFonts w:ascii="HG丸ｺﾞｼｯｸM-PRO" w:eastAsia="HG丸ｺﾞｼｯｸM-PRO" w:hAnsi="HG丸ｺﾞｼｯｸM-PRO" w:hint="eastAsia"/>
          <w:color w:val="000000" w:themeColor="text1"/>
          <w:sz w:val="22"/>
        </w:rPr>
        <w:t>○地域医療支援病院の役割は、「紹介患者に対する医療の提供（かかりつけ医等への患者の逆紹介も含む）」、「医療機器の共同利用の実施」、「救急医療の提供」、「地域の医療従事者に対する研修の実施」となっています。</w:t>
      </w:r>
    </w:p>
    <w:p w:rsidR="00EB20F6" w:rsidRPr="00291415" w:rsidRDefault="00EB20F6" w:rsidP="00EB20F6">
      <w:pPr>
        <w:rPr>
          <w:rFonts w:ascii="HG丸ｺﾞｼｯｸM-PRO" w:eastAsia="HG丸ｺﾞｼｯｸM-PRO" w:hAnsi="HG丸ｺﾞｼｯｸM-PRO"/>
          <w:color w:val="000000" w:themeColor="text1"/>
          <w:sz w:val="22"/>
        </w:rPr>
      </w:pPr>
    </w:p>
    <w:p w:rsidR="00EB20F6" w:rsidRPr="00291415" w:rsidRDefault="00EB20F6" w:rsidP="00EB20F6">
      <w:pPr>
        <w:rPr>
          <w:rFonts w:ascii="HG丸ｺﾞｼｯｸM-PRO" w:eastAsia="HG丸ｺﾞｼｯｸM-PRO" w:hAnsi="HG丸ｺﾞｼｯｸM-PRO"/>
          <w:color w:val="000000" w:themeColor="text1"/>
          <w:sz w:val="22"/>
        </w:rPr>
      </w:pPr>
      <w:r w:rsidRPr="00291415">
        <w:rPr>
          <w:rFonts w:ascii="ＭＳ ゴシック" w:eastAsia="ＭＳ ゴシック" w:hAnsi="ＭＳ ゴシック"/>
          <w:b/>
          <w:noProof/>
          <w:color w:val="0070C0"/>
          <w:sz w:val="28"/>
          <w:szCs w:val="28"/>
        </w:rPr>
        <mc:AlternateContent>
          <mc:Choice Requires="wps">
            <w:drawing>
              <wp:anchor distT="0" distB="0" distL="114300" distR="114300" simplePos="0" relativeHeight="251846656" behindDoc="0" locked="0" layoutInCell="1" allowOverlap="1" wp14:anchorId="48996EFB" wp14:editId="4143684D">
                <wp:simplePos x="0" y="0"/>
                <wp:positionH relativeFrom="column">
                  <wp:posOffset>194310</wp:posOffset>
                </wp:positionH>
                <wp:positionV relativeFrom="paragraph">
                  <wp:posOffset>635</wp:posOffset>
                </wp:positionV>
                <wp:extent cx="3457575" cy="352425"/>
                <wp:effectExtent l="0" t="0" r="0" b="0"/>
                <wp:wrapNone/>
                <wp:docPr id="152" name="テキスト ボックス 152" title="図表2-7-1　地域医療支援病院の役割"/>
                <wp:cNvGraphicFramePr/>
                <a:graphic xmlns:a="http://schemas.openxmlformats.org/drawingml/2006/main">
                  <a:graphicData uri="http://schemas.microsoft.com/office/word/2010/wordprocessingShape">
                    <wps:wsp>
                      <wps:cNvSpPr txBox="1"/>
                      <wps:spPr>
                        <a:xfrm>
                          <a:off x="0" y="0"/>
                          <a:ext cx="3457575" cy="352425"/>
                        </a:xfrm>
                        <a:prstGeom prst="rect">
                          <a:avLst/>
                        </a:prstGeom>
                        <a:noFill/>
                        <a:ln w="6350">
                          <a:noFill/>
                        </a:ln>
                        <a:effectLst/>
                      </wps:spPr>
                      <wps:txbx>
                        <w:txbxContent>
                          <w:p w:rsidR="00C20281" w:rsidRPr="007B2BE9" w:rsidRDefault="00C20281" w:rsidP="00EB20F6">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図表2-7-1　地域医療支援病院の役割</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152" o:spid="_x0000_s1189" type="#_x0000_t202" alt="タイトル: 図表2-7-1　地域医療支援病院の役割" style="position:absolute;left:0;text-align:left;margin-left:15.3pt;margin-top:.05pt;width:272.25pt;height:27.75pt;z-index:2518466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" filled="f" stroked="f" strokeweight=".5pt">
                <v:textbox style="mso-fit-shape-to-text:t">
                  <w:txbxContent>
                    <w:p w:rsidR="00C20281" w:rsidRPr="007B2BE9" w:rsidRDefault="00C20281" w:rsidP="00EB20F6">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図表2-7-1　地域医療支援病院の役割</w:t>
                      </w:r>
                    </w:p>
                  </w:txbxContent>
                </v:textbox>
              </v:shape>
            </w:pict>
          </mc:Fallback>
        </mc:AlternateContent>
      </w:r>
    </w:p>
    <w:p w:rsidR="00EB20F6" w:rsidRPr="00291415" w:rsidRDefault="00EB20F6" w:rsidP="00EB20F6">
      <w:pPr>
        <w:rPr>
          <w:rFonts w:ascii="HG丸ｺﾞｼｯｸM-PRO" w:eastAsia="HG丸ｺﾞｼｯｸM-PRO" w:hAnsi="HG丸ｺﾞｼｯｸM-PRO"/>
          <w:color w:val="000000" w:themeColor="text1"/>
          <w:sz w:val="22"/>
        </w:rPr>
      </w:pPr>
      <w:r w:rsidRPr="00291415">
        <w:rPr>
          <w:rFonts w:ascii="ＭＳ ゴシック" w:eastAsia="ＭＳ ゴシック" w:hAnsi="ＭＳ ゴシック"/>
          <w:b/>
          <w:noProof/>
          <w:color w:val="0070C0"/>
          <w:sz w:val="28"/>
          <w:szCs w:val="28"/>
        </w:rPr>
        <mc:AlternateContent>
          <mc:Choice Requires="wps">
            <w:drawing>
              <wp:anchor distT="0" distB="0" distL="114300" distR="114300" simplePos="0" relativeHeight="251847680" behindDoc="0" locked="0" layoutInCell="1" allowOverlap="1" wp14:anchorId="1B68BA5A" wp14:editId="1BC1D475">
                <wp:simplePos x="0" y="0"/>
                <wp:positionH relativeFrom="column">
                  <wp:posOffset>4788535</wp:posOffset>
                </wp:positionH>
                <wp:positionV relativeFrom="paragraph">
                  <wp:posOffset>3627755</wp:posOffset>
                </wp:positionV>
                <wp:extent cx="1447800" cy="352425"/>
                <wp:effectExtent l="0" t="0" r="0" b="0"/>
                <wp:wrapNone/>
                <wp:docPr id="153" name="テキスト ボックス 153" descr="出典　厚生労働省資料"/>
                <wp:cNvGraphicFramePr/>
                <a:graphic xmlns:a="http://schemas.openxmlformats.org/drawingml/2006/main">
                  <a:graphicData uri="http://schemas.microsoft.com/office/word/2010/wordprocessingShape">
                    <wps:wsp>
                      <wps:cNvSpPr txBox="1"/>
                      <wps:spPr>
                        <a:xfrm>
                          <a:off x="0" y="0"/>
                          <a:ext cx="1447800" cy="352425"/>
                        </a:xfrm>
                        <a:prstGeom prst="rect">
                          <a:avLst/>
                        </a:prstGeom>
                        <a:noFill/>
                        <a:ln w="6350">
                          <a:noFill/>
                        </a:ln>
                        <a:effectLst/>
                      </wps:spPr>
                      <wps:txbx>
                        <w:txbxContent>
                          <w:p w:rsidR="00C20281" w:rsidRPr="001D0DAB" w:rsidRDefault="00C20281" w:rsidP="00EB20F6">
                            <w:pPr>
                              <w:rPr>
                                <w:rFonts w:ascii="ＭＳ ゴシック" w:eastAsia="ＭＳ ゴシック" w:hAnsi="ＭＳ ゴシック"/>
                                <w:sz w:val="16"/>
                                <w:szCs w:val="16"/>
                              </w:rPr>
                            </w:pPr>
                            <w:r w:rsidRPr="001D0DAB">
                              <w:rPr>
                                <w:rFonts w:ascii="ＭＳ ゴシック" w:eastAsia="ＭＳ ゴシック" w:hAnsi="ＭＳ ゴシック" w:hint="eastAsia"/>
                                <w:sz w:val="16"/>
                                <w:szCs w:val="16"/>
                              </w:rPr>
                              <w:t>出典　厚生労働省資料</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テキスト ボックス 153" o:spid="_x0000_s1190" type="#_x0000_t202" alt="出典　厚生労働省資料" style="position:absolute;left:0;text-align:left;margin-left:377.05pt;margin-top:285.65pt;width:114pt;height:27.75pt;z-index:251847680;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" filled="f" stroked="f" strokeweight=".5pt">
                <v:textbox style="mso-fit-shape-to-text:t">
                  <w:txbxContent>
                    <w:p w:rsidR="00C20281" w:rsidRPr="001D0DAB" w:rsidRDefault="00C20281" w:rsidP="00EB20F6">
                      <w:pPr>
                        <w:rPr>
                          <w:rFonts w:ascii="ＭＳ ゴシック" w:eastAsia="ＭＳ ゴシック" w:hAnsi="ＭＳ ゴシック"/>
                          <w:sz w:val="16"/>
                          <w:szCs w:val="16"/>
                        </w:rPr>
                      </w:pPr>
                      <w:r w:rsidRPr="001D0DAB">
                        <w:rPr>
                          <w:rFonts w:ascii="ＭＳ ゴシック" w:eastAsia="ＭＳ ゴシック" w:hAnsi="ＭＳ ゴシック" w:hint="eastAsia"/>
                          <w:sz w:val="16"/>
                          <w:szCs w:val="16"/>
                        </w:rPr>
                        <w:t>出典　厚生労働省資料</w:t>
                      </w:r>
                    </w:p>
                  </w:txbxContent>
                </v:textbox>
              </v:shape>
            </w:pict>
          </mc:Fallback>
        </mc:AlternateContent>
      </w:r>
      <w:r w:rsidRPr="00291415">
        <w:rPr>
          <w:rFonts w:ascii="HG丸ｺﾞｼｯｸM-PRO" w:eastAsia="HG丸ｺﾞｼｯｸM-PRO" w:hAnsi="HG丸ｺﾞｼｯｸM-PRO" w:hint="eastAsia"/>
          <w:color w:val="000000" w:themeColor="text1"/>
          <w:sz w:val="22"/>
        </w:rPr>
        <w:t xml:space="preserve">　　</w:t>
      </w:r>
      <w:r w:rsidRPr="00291415">
        <w:rPr>
          <w:noProof/>
        </w:rPr>
        <w:drawing>
          <wp:inline distT="0" distB="0" distL="0" distR="0" wp14:anchorId="76004419" wp14:editId="03416ABF">
            <wp:extent cx="5610225" cy="3598496"/>
            <wp:effectExtent l="0" t="0" r="0" b="2540"/>
            <wp:docPr id="164" name="図 164" title="図表2-7-1　地域医療支援病院の役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1"/>
                    <a:srcRect t="7356"/>
                    <a:stretch/>
                  </pic:blipFill>
                  <pic:spPr bwMode="auto">
                    <a:xfrm>
                      <a:off x="0" y="0"/>
                      <a:ext cx="5612130" cy="3599718"/>
                    </a:xfrm>
                    <a:prstGeom prst="rect">
                      <a:avLst/>
                    </a:prstGeom>
                    <a:ln>
                      <a:noFill/>
                    </a:ln>
                    <a:extLst>
                      <a:ext uri="{53640926-AAD7-44D8-BBD7-CCE9431645EC}">
                        <a14:shadowObscured xmlns:a14="http://schemas.microsoft.com/office/drawing/2010/main"/>
                      </a:ext>
                    </a:extLst>
                  </pic:spPr>
                </pic:pic>
              </a:graphicData>
            </a:graphic>
          </wp:inline>
        </w:drawing>
      </w:r>
    </w:p>
    <w:p w:rsidR="00EB20F6" w:rsidRPr="00291415" w:rsidRDefault="00EB20F6" w:rsidP="00EB20F6">
      <w:pPr>
        <w:rPr>
          <w:rFonts w:ascii="HG丸ｺﾞｼｯｸM-PRO" w:eastAsia="HG丸ｺﾞｼｯｸM-PRO" w:hAnsi="HG丸ｺﾞｼｯｸM-PRO"/>
          <w:color w:val="000000" w:themeColor="text1"/>
          <w:sz w:val="22"/>
        </w:rPr>
      </w:pPr>
    </w:p>
    <w:p w:rsidR="00EB20F6" w:rsidRPr="00291415" w:rsidRDefault="00EB20F6" w:rsidP="00EB20F6">
      <w:pPr>
        <w:rPr>
          <w:rFonts w:ascii="HG丸ｺﾞｼｯｸM-PRO" w:eastAsia="HG丸ｺﾞｼｯｸM-PRO" w:hAnsi="HG丸ｺﾞｼｯｸM-PRO"/>
          <w:color w:val="000000" w:themeColor="text1"/>
          <w:sz w:val="22"/>
        </w:rPr>
      </w:pPr>
    </w:p>
    <w:p w:rsidR="00EB20F6" w:rsidRPr="00291415" w:rsidRDefault="00EB20F6" w:rsidP="00EB20F6">
      <w:pPr>
        <w:rPr>
          <w:rFonts w:ascii="HG丸ｺﾞｼｯｸM-PRO" w:eastAsia="HG丸ｺﾞｼｯｸM-PRO" w:hAnsi="HG丸ｺﾞｼｯｸM-PRO"/>
          <w:color w:val="000000" w:themeColor="text1"/>
          <w:sz w:val="22"/>
        </w:rPr>
      </w:pPr>
    </w:p>
    <w:p w:rsidR="00EB20F6" w:rsidRPr="00291415" w:rsidRDefault="00EB20F6" w:rsidP="00EB20F6">
      <w:pPr>
        <w:tabs>
          <w:tab w:val="left" w:pos="426"/>
        </w:tabs>
        <w:ind w:firstLineChars="50" w:firstLine="141"/>
        <w:rPr>
          <w:rFonts w:ascii="ＭＳ ゴシック" w:eastAsia="ＭＳ ゴシック" w:hAnsi="ＭＳ ゴシック"/>
          <w:b/>
          <w:color w:val="0070C0"/>
          <w:sz w:val="28"/>
          <w:szCs w:val="28"/>
        </w:rPr>
      </w:pPr>
      <w:r w:rsidRPr="00291415">
        <w:rPr>
          <w:rFonts w:ascii="ＭＳ ゴシック" w:eastAsia="ＭＳ ゴシック" w:hAnsi="ＭＳ ゴシック" w:hint="eastAsia"/>
          <w:b/>
          <w:color w:val="0070C0"/>
          <w:sz w:val="28"/>
          <w:szCs w:val="28"/>
        </w:rPr>
        <w:lastRenderedPageBreak/>
        <w:t>（３）承認要件</w:t>
      </w:r>
    </w:p>
    <w:p w:rsidR="00EB20F6" w:rsidRPr="00291415" w:rsidRDefault="00EB20F6" w:rsidP="00EB20F6">
      <w:pPr>
        <w:ind w:leftChars="200" w:left="640" w:hangingChars="100" w:hanging="220"/>
        <w:rPr>
          <w:rFonts w:ascii="HG丸ｺﾞｼｯｸM-PRO" w:eastAsia="HG丸ｺﾞｼｯｸM-PRO" w:hAnsi="HG丸ｺﾞｼｯｸM-PRO"/>
          <w:color w:val="000000" w:themeColor="text1"/>
          <w:sz w:val="22"/>
        </w:rPr>
      </w:pPr>
      <w:r w:rsidRPr="00291415">
        <w:rPr>
          <w:rFonts w:ascii="HG丸ｺﾞｼｯｸM-PRO" w:eastAsia="HG丸ｺﾞｼｯｸM-PRO" w:hAnsi="HG丸ｺﾞｼｯｸM-PRO" w:hint="eastAsia"/>
          <w:color w:val="000000" w:themeColor="text1"/>
          <w:sz w:val="22"/>
        </w:rPr>
        <w:t>○地域医療支援病院の承認要件は下表のとおりです。</w:t>
      </w:r>
    </w:p>
    <w:p w:rsidR="00EB20F6" w:rsidRPr="00291415" w:rsidRDefault="00EB20F6" w:rsidP="00EB20F6">
      <w:pPr>
        <w:ind w:left="281" w:hangingChars="100" w:hanging="281"/>
        <w:rPr>
          <w:rFonts w:ascii="HG丸ｺﾞｼｯｸM-PRO" w:eastAsia="HG丸ｺﾞｼｯｸM-PRO" w:hAnsi="HG丸ｺﾞｼｯｸM-PRO"/>
          <w:color w:val="FF0000"/>
          <w:sz w:val="22"/>
        </w:rPr>
      </w:pPr>
      <w:r w:rsidRPr="00291415">
        <w:rPr>
          <w:rFonts w:ascii="ＭＳ ゴシック" w:eastAsia="ＭＳ ゴシック" w:hAnsi="ＭＳ ゴシック"/>
          <w:b/>
          <w:noProof/>
          <w:color w:val="0070C0"/>
          <w:sz w:val="28"/>
          <w:szCs w:val="28"/>
        </w:rPr>
        <mc:AlternateContent>
          <mc:Choice Requires="wps">
            <w:drawing>
              <wp:anchor distT="0" distB="0" distL="114300" distR="114300" simplePos="0" relativeHeight="251845632" behindDoc="0" locked="0" layoutInCell="1" allowOverlap="1" wp14:anchorId="0CB37E30" wp14:editId="5CFCBB05">
                <wp:simplePos x="0" y="0"/>
                <wp:positionH relativeFrom="column">
                  <wp:posOffset>-5715</wp:posOffset>
                </wp:positionH>
                <wp:positionV relativeFrom="paragraph">
                  <wp:posOffset>41275</wp:posOffset>
                </wp:positionV>
                <wp:extent cx="3457575" cy="352425"/>
                <wp:effectExtent l="0" t="0" r="0" b="0"/>
                <wp:wrapNone/>
                <wp:docPr id="154" name="テキスト ボックス 154" title="図表2-7-2　地域医療支援病院の承認要件（平成26年4月1日現在）"/>
                <wp:cNvGraphicFramePr/>
                <a:graphic xmlns:a="http://schemas.openxmlformats.org/drawingml/2006/main">
                  <a:graphicData uri="http://schemas.microsoft.com/office/word/2010/wordprocessingShape">
                    <wps:wsp>
                      <wps:cNvSpPr txBox="1"/>
                      <wps:spPr>
                        <a:xfrm>
                          <a:off x="0" y="0"/>
                          <a:ext cx="3457575" cy="352425"/>
                        </a:xfrm>
                        <a:prstGeom prst="rect">
                          <a:avLst/>
                        </a:prstGeom>
                        <a:noFill/>
                        <a:ln w="6350">
                          <a:noFill/>
                        </a:ln>
                        <a:effectLst/>
                      </wps:spPr>
                      <wps:txbx>
                        <w:txbxContent>
                          <w:p w:rsidR="00C20281" w:rsidRPr="007B2BE9" w:rsidRDefault="00C20281" w:rsidP="00EB20F6">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図表2-7-2　地域医療支援病院の承認要件</w:t>
                            </w:r>
                            <w:r w:rsidRPr="00EA6975">
                              <w:rPr>
                                <w:rFonts w:ascii="ＭＳ Ｐゴシック" w:eastAsia="ＭＳ Ｐゴシック" w:hAnsi="ＭＳ Ｐゴシック" w:hint="eastAsia"/>
                                <w:sz w:val="20"/>
                                <w:szCs w:val="20"/>
                              </w:rPr>
                              <w:t>（平成26年4月1日現在）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154" o:spid="_x0000_s1191" type="#_x0000_t202" alt="タイトル: 図表2-7-2　地域医療支援病院の承認要件（平成26年4月1日現在）" style="position:absolute;left:0;text-align:left;margin-left:-.45pt;margin-top:3.25pt;width:272.25pt;height:27.75pt;z-index:25184563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" filled="f" stroked="f" strokeweight=".5pt">
                <v:textbox style="mso-fit-shape-to-text:t">
                  <w:txbxContent>
                    <w:p w:rsidR="00C20281" w:rsidRPr="007B2BE9" w:rsidRDefault="00C20281" w:rsidP="00EB20F6">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図表2-7-2　地域医療支援病院の承認要件</w:t>
                      </w:r>
                      <w:r w:rsidRPr="00EA6975">
                        <w:rPr>
                          <w:rFonts w:ascii="ＭＳ Ｐゴシック" w:eastAsia="ＭＳ Ｐゴシック" w:hAnsi="ＭＳ Ｐゴシック" w:hint="eastAsia"/>
                          <w:sz w:val="20"/>
                          <w:szCs w:val="20"/>
                        </w:rPr>
                        <w:t>（平成26年4月1日現在）</w:t>
                      </w:r>
                    </w:p>
                  </w:txbxContent>
                </v:textbox>
              </v:shape>
            </w:pict>
          </mc:Fallback>
        </mc:AlternateContent>
      </w:r>
    </w:p>
    <w:p w:rsidR="00EB20F6" w:rsidRPr="00291415" w:rsidRDefault="005F76D2" w:rsidP="005F76D2">
      <w:pPr>
        <w:ind w:firstLineChars="50" w:firstLine="105"/>
        <w:rPr>
          <w:rFonts w:ascii="ＭＳ Ｐゴシック" w:eastAsia="ＭＳ Ｐゴシック" w:hAnsi="ＭＳ Ｐゴシック"/>
          <w:b/>
          <w:color w:val="0070C0"/>
          <w:sz w:val="22"/>
          <w:u w:val="single"/>
        </w:rPr>
      </w:pPr>
      <w:r w:rsidRPr="005F76D2">
        <w:rPr>
          <w:noProof/>
        </w:rPr>
        <w:drawing>
          <wp:inline distT="0" distB="0" distL="0" distR="0" wp14:anchorId="552531EB" wp14:editId="0EF8F5BE">
            <wp:extent cx="6120000" cy="2198755"/>
            <wp:effectExtent l="0" t="0" r="0" b="0"/>
            <wp:docPr id="54" name="図 54" title="図表2-7-2　地域医療支援病院の承認要件（平成26年4月1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120000" cy="2198755"/>
                    </a:xfrm>
                    <a:prstGeom prst="rect">
                      <a:avLst/>
                    </a:prstGeom>
                    <a:noFill/>
                    <a:ln>
                      <a:noFill/>
                    </a:ln>
                  </pic:spPr>
                </pic:pic>
              </a:graphicData>
            </a:graphic>
          </wp:inline>
        </w:drawing>
      </w:r>
    </w:p>
    <w:p w:rsidR="00EB20F6" w:rsidRPr="00291415" w:rsidRDefault="00EB20F6" w:rsidP="00EB20F6">
      <w:pPr>
        <w:snapToGrid w:val="0"/>
        <w:rPr>
          <w:rFonts w:ascii="HG丸ｺﾞｼｯｸM-PRO" w:eastAsia="HG丸ｺﾞｼｯｸM-PRO" w:hAnsi="HG丸ｺﾞｼｯｸM-PRO"/>
          <w:b/>
          <w:color w:val="0070C0"/>
          <w:sz w:val="22"/>
          <w:u w:val="single"/>
        </w:rPr>
      </w:pPr>
    </w:p>
    <w:p w:rsidR="00EB20F6" w:rsidRPr="00291415" w:rsidRDefault="00EB20F6" w:rsidP="00EB20F6">
      <w:pPr>
        <w:snapToGrid w:val="0"/>
        <w:rPr>
          <w:rFonts w:ascii="ＭＳ ゴシック" w:eastAsia="ＭＳ ゴシック" w:hAnsi="ＭＳ ゴシック"/>
          <w:b/>
          <w:color w:val="0070C0"/>
          <w:sz w:val="36"/>
          <w:szCs w:val="36"/>
          <w:u w:val="single"/>
        </w:rPr>
      </w:pPr>
      <w:r w:rsidRPr="00291415">
        <w:rPr>
          <w:rFonts w:ascii="ＭＳ ゴシック" w:eastAsia="ＭＳ ゴシック" w:hAnsi="ＭＳ ゴシック" w:hint="eastAsia"/>
          <w:b/>
          <w:color w:val="0070C0"/>
          <w:sz w:val="36"/>
          <w:szCs w:val="36"/>
          <w:u w:val="single"/>
        </w:rPr>
        <w:t>２．府内の地域医療支援病院</w:t>
      </w:r>
    </w:p>
    <w:p w:rsidR="00EB20F6" w:rsidRPr="00291415" w:rsidRDefault="00EB20F6" w:rsidP="00B7789A">
      <w:pPr>
        <w:ind w:leftChars="100" w:left="430" w:right="-1" w:hangingChars="100" w:hanging="220"/>
        <w:rPr>
          <w:rFonts w:ascii="HG丸ｺﾞｼｯｸM-PRO" w:eastAsia="HG丸ｺﾞｼｯｸM-PRO"/>
          <w:color w:val="000000"/>
          <w:sz w:val="22"/>
        </w:rPr>
      </w:pPr>
      <w:r w:rsidRPr="00291415">
        <w:rPr>
          <w:rFonts w:ascii="HG丸ｺﾞｼｯｸM-PRO" w:eastAsia="HG丸ｺﾞｼｯｸM-PRO" w:hAnsi="HG丸ｺﾞｼｯｸM-PRO" w:hint="eastAsia"/>
          <w:color w:val="000000" w:themeColor="text1"/>
          <w:sz w:val="22"/>
        </w:rPr>
        <w:t>○</w:t>
      </w:r>
      <w:r w:rsidRPr="00291415">
        <w:rPr>
          <w:rFonts w:ascii="HG丸ｺﾞｼｯｸM-PRO" w:eastAsia="HG丸ｺﾞｼｯｸM-PRO" w:hint="eastAsia"/>
          <w:color w:val="000000"/>
          <w:sz w:val="22"/>
        </w:rPr>
        <w:t>平成28年10月1日現在、地域医療支援病院は全国で543か所承認されています。大阪府においては、平成28年10月1日現在、35病院を承認しています。</w:t>
      </w:r>
    </w:p>
    <w:p w:rsidR="00EB20F6" w:rsidRPr="00291415" w:rsidRDefault="00B7789A" w:rsidP="00EB20F6">
      <w:pPr>
        <w:ind w:right="-1"/>
        <w:rPr>
          <w:rFonts w:ascii="HG丸ｺﾞｼｯｸM-PRO" w:eastAsia="HG丸ｺﾞｼｯｸM-PRO"/>
          <w:color w:val="000000"/>
          <w:szCs w:val="21"/>
        </w:rPr>
      </w:pPr>
      <w:r w:rsidRPr="00291415">
        <w:rPr>
          <w:rFonts w:ascii="ＭＳ ゴシック" w:eastAsia="ＭＳ ゴシック" w:hAnsi="ＭＳ ゴシック"/>
          <w:b/>
          <w:noProof/>
          <w:color w:val="0070C0"/>
          <w:sz w:val="28"/>
          <w:szCs w:val="28"/>
        </w:rPr>
        <mc:AlternateContent>
          <mc:Choice Requires="wps">
            <w:drawing>
              <wp:anchor distT="0" distB="0" distL="114300" distR="114300" simplePos="0" relativeHeight="251844608" behindDoc="0" locked="0" layoutInCell="1" allowOverlap="1" wp14:anchorId="231C3F79" wp14:editId="0DBBC2C7">
                <wp:simplePos x="0" y="0"/>
                <wp:positionH relativeFrom="column">
                  <wp:posOffset>-62865</wp:posOffset>
                </wp:positionH>
                <wp:positionV relativeFrom="paragraph">
                  <wp:posOffset>5080</wp:posOffset>
                </wp:positionV>
                <wp:extent cx="3457575" cy="352425"/>
                <wp:effectExtent l="0" t="0" r="0" b="0"/>
                <wp:wrapNone/>
                <wp:docPr id="155" name="テキスト ボックス 155" title="図表2-7-3　府内の地域医療支援病院（平成28年10月1日現在）"/>
                <wp:cNvGraphicFramePr/>
                <a:graphic xmlns:a="http://schemas.openxmlformats.org/drawingml/2006/main">
                  <a:graphicData uri="http://schemas.microsoft.com/office/word/2010/wordprocessingShape">
                    <wps:wsp>
                      <wps:cNvSpPr txBox="1"/>
                      <wps:spPr>
                        <a:xfrm>
                          <a:off x="0" y="0"/>
                          <a:ext cx="3457575" cy="352425"/>
                        </a:xfrm>
                        <a:prstGeom prst="rect">
                          <a:avLst/>
                        </a:prstGeom>
                        <a:noFill/>
                        <a:ln w="6350">
                          <a:noFill/>
                        </a:ln>
                        <a:effectLst/>
                      </wps:spPr>
                      <wps:txbx>
                        <w:txbxContent>
                          <w:p w:rsidR="00C20281" w:rsidRPr="00F42304" w:rsidRDefault="00C20281" w:rsidP="00EB20F6">
                            <w:pPr>
                              <w:rPr>
                                <w:rFonts w:ascii="ＭＳ Ｐゴシック" w:eastAsia="ＭＳ Ｐゴシック" w:hAnsi="ＭＳ Ｐゴシック"/>
                                <w:color w:val="FF0000"/>
                                <w:sz w:val="20"/>
                                <w:szCs w:val="20"/>
                              </w:rPr>
                            </w:pPr>
                            <w:r>
                              <w:rPr>
                                <w:rFonts w:ascii="ＭＳ Ｐゴシック" w:eastAsia="ＭＳ Ｐゴシック" w:hAnsi="ＭＳ Ｐゴシック" w:hint="eastAsia"/>
                                <w:sz w:val="20"/>
                                <w:szCs w:val="20"/>
                              </w:rPr>
                              <w:t>図</w:t>
                            </w:r>
                            <w:r w:rsidRPr="007B2BE9">
                              <w:rPr>
                                <w:rFonts w:ascii="ＭＳ Ｐゴシック" w:eastAsia="ＭＳ Ｐゴシック" w:hAnsi="ＭＳ Ｐゴシック" w:hint="eastAsia"/>
                                <w:sz w:val="20"/>
                                <w:szCs w:val="20"/>
                              </w:rPr>
                              <w:t>表</w:t>
                            </w:r>
                            <w:r>
                              <w:rPr>
                                <w:rFonts w:ascii="ＭＳ Ｐゴシック" w:eastAsia="ＭＳ Ｐゴシック" w:hAnsi="ＭＳ Ｐゴシック" w:hint="eastAsia"/>
                                <w:sz w:val="20"/>
                                <w:szCs w:val="20"/>
                              </w:rPr>
                              <w:t>2-7-3</w:t>
                            </w:r>
                            <w:r w:rsidRPr="007B2BE9">
                              <w:rPr>
                                <w:rFonts w:ascii="ＭＳ Ｐゴシック" w:eastAsia="ＭＳ Ｐゴシック" w:hAnsi="ＭＳ Ｐゴシック" w:hint="eastAsia"/>
                                <w:sz w:val="20"/>
                                <w:szCs w:val="20"/>
                              </w:rPr>
                              <w:t xml:space="preserve">　府内の</w:t>
                            </w:r>
                            <w:r>
                              <w:rPr>
                                <w:rFonts w:ascii="ＭＳ Ｐゴシック" w:eastAsia="ＭＳ Ｐゴシック" w:hAnsi="ＭＳ Ｐゴシック" w:hint="eastAsia"/>
                                <w:sz w:val="20"/>
                                <w:szCs w:val="20"/>
                              </w:rPr>
                              <w:t>地域医療支援</w:t>
                            </w:r>
                            <w:r w:rsidRPr="007B2BE9">
                              <w:rPr>
                                <w:rFonts w:ascii="ＭＳ Ｐゴシック" w:eastAsia="ＭＳ Ｐゴシック" w:hAnsi="ＭＳ Ｐゴシック" w:hint="eastAsia"/>
                                <w:sz w:val="20"/>
                                <w:szCs w:val="20"/>
                              </w:rPr>
                              <w:t>病院</w:t>
                            </w:r>
                            <w:r w:rsidRPr="00EA6975">
                              <w:rPr>
                                <w:rFonts w:ascii="ＭＳ Ｐゴシック" w:eastAsia="ＭＳ Ｐゴシック" w:hAnsi="ＭＳ Ｐゴシック" w:hint="eastAsia"/>
                                <w:sz w:val="20"/>
                                <w:szCs w:val="20"/>
                              </w:rPr>
                              <w:t>（平成28年10月1日現在）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155" o:spid="_x0000_s1192" type="#_x0000_t202" alt="タイトル: 図表2-7-3　府内の地域医療支援病院（平成28年10月1日現在）" style="position:absolute;left:0;text-align:left;margin-left:-4.95pt;margin-top:.4pt;width:272.25pt;height:27.75pt;z-index:25184460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" filled="f" stroked="f" strokeweight=".5pt">
                <v:textbox style="mso-fit-shape-to-text:t">
                  <w:txbxContent>
                    <w:p w:rsidR="00C20281" w:rsidRPr="00F42304" w:rsidRDefault="00C20281" w:rsidP="00EB20F6">
                      <w:pPr>
                        <w:rPr>
                          <w:rFonts w:ascii="ＭＳ Ｐゴシック" w:eastAsia="ＭＳ Ｐゴシック" w:hAnsi="ＭＳ Ｐゴシック"/>
                          <w:color w:val="FF0000"/>
                          <w:sz w:val="20"/>
                          <w:szCs w:val="20"/>
                        </w:rPr>
                      </w:pPr>
                      <w:r>
                        <w:rPr>
                          <w:rFonts w:ascii="ＭＳ Ｐゴシック" w:eastAsia="ＭＳ Ｐゴシック" w:hAnsi="ＭＳ Ｐゴシック" w:hint="eastAsia"/>
                          <w:sz w:val="20"/>
                          <w:szCs w:val="20"/>
                        </w:rPr>
                        <w:t>図</w:t>
                      </w:r>
                      <w:r w:rsidRPr="007B2BE9">
                        <w:rPr>
                          <w:rFonts w:ascii="ＭＳ Ｐゴシック" w:eastAsia="ＭＳ Ｐゴシック" w:hAnsi="ＭＳ Ｐゴシック" w:hint="eastAsia"/>
                          <w:sz w:val="20"/>
                          <w:szCs w:val="20"/>
                        </w:rPr>
                        <w:t>表</w:t>
                      </w:r>
                      <w:r>
                        <w:rPr>
                          <w:rFonts w:ascii="ＭＳ Ｐゴシック" w:eastAsia="ＭＳ Ｐゴシック" w:hAnsi="ＭＳ Ｐゴシック" w:hint="eastAsia"/>
                          <w:sz w:val="20"/>
                          <w:szCs w:val="20"/>
                        </w:rPr>
                        <w:t>2-7-3</w:t>
                      </w:r>
                      <w:r w:rsidRPr="007B2BE9">
                        <w:rPr>
                          <w:rFonts w:ascii="ＭＳ Ｐゴシック" w:eastAsia="ＭＳ Ｐゴシック" w:hAnsi="ＭＳ Ｐゴシック" w:hint="eastAsia"/>
                          <w:sz w:val="20"/>
                          <w:szCs w:val="20"/>
                        </w:rPr>
                        <w:t xml:space="preserve">　府内の</w:t>
                      </w:r>
                      <w:r>
                        <w:rPr>
                          <w:rFonts w:ascii="ＭＳ Ｐゴシック" w:eastAsia="ＭＳ Ｐゴシック" w:hAnsi="ＭＳ Ｐゴシック" w:hint="eastAsia"/>
                          <w:sz w:val="20"/>
                          <w:szCs w:val="20"/>
                        </w:rPr>
                        <w:t>地域医療支援</w:t>
                      </w:r>
                      <w:r w:rsidRPr="007B2BE9">
                        <w:rPr>
                          <w:rFonts w:ascii="ＭＳ Ｐゴシック" w:eastAsia="ＭＳ Ｐゴシック" w:hAnsi="ＭＳ Ｐゴシック" w:hint="eastAsia"/>
                          <w:sz w:val="20"/>
                          <w:szCs w:val="20"/>
                        </w:rPr>
                        <w:t>病院</w:t>
                      </w:r>
                      <w:r w:rsidRPr="00EA6975">
                        <w:rPr>
                          <w:rFonts w:ascii="ＭＳ Ｐゴシック" w:eastAsia="ＭＳ Ｐゴシック" w:hAnsi="ＭＳ Ｐゴシック" w:hint="eastAsia"/>
                          <w:sz w:val="20"/>
                          <w:szCs w:val="20"/>
                        </w:rPr>
                        <w:t>（平成28年10月1日現在）</w:t>
                      </w:r>
                    </w:p>
                  </w:txbxContent>
                </v:textbox>
              </v:shape>
            </w:pict>
          </mc:Fallback>
        </mc:AlternateContent>
      </w:r>
    </w:p>
    <w:p w:rsidR="00EB20F6" w:rsidRPr="00291415" w:rsidRDefault="00EB20F6" w:rsidP="00EB20F6">
      <w:pPr>
        <w:ind w:right="-1"/>
        <w:rPr>
          <w:rFonts w:ascii="HG丸ｺﾞｼｯｸM-PRO" w:eastAsia="HG丸ｺﾞｼｯｸM-PRO"/>
          <w:color w:val="000000"/>
          <w:szCs w:val="21"/>
        </w:rPr>
      </w:pPr>
      <w:r w:rsidRPr="00291415">
        <w:rPr>
          <w:rFonts w:ascii="HG丸ｺﾞｼｯｸM-PRO" w:eastAsia="HG丸ｺﾞｼｯｸM-PRO" w:hint="eastAsia"/>
          <w:noProof/>
          <w:color w:val="000000"/>
          <w:szCs w:val="21"/>
        </w:rPr>
        <mc:AlternateContent>
          <mc:Choice Requires="wpg">
            <w:drawing>
              <wp:anchor distT="0" distB="0" distL="114300" distR="114300" simplePos="0" relativeHeight="251851776" behindDoc="0" locked="0" layoutInCell="1" allowOverlap="1" wp14:anchorId="1FDEE6DA" wp14:editId="454B0506">
                <wp:simplePos x="0" y="0"/>
                <wp:positionH relativeFrom="column">
                  <wp:posOffset>32385</wp:posOffset>
                </wp:positionH>
                <wp:positionV relativeFrom="paragraph">
                  <wp:posOffset>67310</wp:posOffset>
                </wp:positionV>
                <wp:extent cx="6062980" cy="4300855"/>
                <wp:effectExtent l="0" t="0" r="0" b="4445"/>
                <wp:wrapNone/>
                <wp:docPr id="156" name="グループ化 156" title="図表2-7-3　府内の地域医療支援病院（平成28年10月1日現在）"/>
                <wp:cNvGraphicFramePr/>
                <a:graphic xmlns:a="http://schemas.openxmlformats.org/drawingml/2006/main">
                  <a:graphicData uri="http://schemas.microsoft.com/office/word/2010/wordprocessingGroup">
                    <wpg:wgp>
                      <wpg:cNvGrpSpPr/>
                      <wpg:grpSpPr>
                        <a:xfrm>
                          <a:off x="0" y="0"/>
                          <a:ext cx="6062980" cy="4300855"/>
                          <a:chOff x="0" y="0"/>
                          <a:chExt cx="5886450" cy="4191000"/>
                        </a:xfrm>
                      </wpg:grpSpPr>
                      <pic:pic xmlns:pic="http://schemas.openxmlformats.org/drawingml/2006/picture">
                        <pic:nvPicPr>
                          <pic:cNvPr id="157" name="図 157"/>
                          <pic:cNvPicPr>
                            <a:picLocks noChangeAspect="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914650" cy="4191000"/>
                          </a:xfrm>
                          <a:prstGeom prst="rect">
                            <a:avLst/>
                          </a:prstGeom>
                          <a:noFill/>
                          <a:ln>
                            <a:noFill/>
                          </a:ln>
                        </pic:spPr>
                      </pic:pic>
                      <pic:pic xmlns:pic="http://schemas.openxmlformats.org/drawingml/2006/picture">
                        <pic:nvPicPr>
                          <pic:cNvPr id="158" name="図 158"/>
                          <pic:cNvPicPr>
                            <a:picLocks noChangeAspect="1"/>
                          </pic:cNvPicPr>
                        </pic:nvPicPr>
                        <pic:blipFill>
                          <a:blip r:embed="rId104">
                            <a:extLst>
                              <a:ext uri="{28A0092B-C50C-407E-A947-70E740481C1C}">
                                <a14:useLocalDpi xmlns:a14="http://schemas.microsoft.com/office/drawing/2010/main" val="0"/>
                              </a:ext>
                            </a:extLst>
                          </a:blip>
                          <a:srcRect/>
                          <a:stretch>
                            <a:fillRect/>
                          </a:stretch>
                        </pic:blipFill>
                        <pic:spPr bwMode="auto">
                          <a:xfrm>
                            <a:off x="2971800" y="0"/>
                            <a:ext cx="2914650" cy="38290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グループ化 156" o:spid="_x0000_s1026" alt="タイトル: 図表2-7-3　府内の地域医療支援病院（平成28年10月1日現在）" style="position:absolute;left:0;text-align:left;margin-left:2.55pt;margin-top:5.3pt;width:477.4pt;height:338.65pt;z-index:251851776;mso-width-relative:margin;mso-height-relative:margin" coordsize="58864,4191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57" o:spid="_x0000_s1027" type="#_x0000_t75" style="position:absolute;width:29146;height:419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CGo3DAAAA3AAAAA8AAABkcnMvZG93bnJldi54bWxET0trwkAQvhf8D8sUvJRmU0FboquID5Bc&#10;xCieh+w0CWZn0+xqYn99VxB6m4/vObNFb2pxo9ZVlhV8RDEI4tzqigsFp+P2/QuE88gaa8uk4E4O&#10;FvPBywwTbTs+0C3zhQgh7BJUUHrfJFK6vCSDLrINceC+bWvQB9gWUrfYhXBTy1EcT6TBikNDiQ2t&#10;Ssov2dUoWL3ROr/EaZod0g3+dL+Sd+e9UsPXfjkF4an3/+Kne6fD/PEnPJ4JF8j5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YIajcMAAADcAAAADwAAAAAAAAAAAAAAAACf&#10;AgAAZHJzL2Rvd25yZXYueG1sUEsFBgAAAAAEAAQA9wAAAI8DAAAAAA==&#10;">
                  <v:imagedata r:id="rId105" o:title=""/>
                  <v:path arrowok="t"/>
                </v:shape>
                <v:shape id="図 158" o:spid="_x0000_s1028" type="#_x0000_t75" style="position:absolute;left:29718;width:29146;height:382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rUQuDGAAAA3AAAAA8AAABkcnMvZG93bnJldi54bWxEj81qw0AMhO+BvsOiQm/JusEpxs0mlEAh&#10;lxCaH/cqvKpt6tUa79Z28/TVIdCbxIxmPq23k2vVQH1oPBt4XiSgiEtvG64MXM7v8wxUiMgWW89k&#10;4JcCbDcPszXm1o/8QcMpVkpCOORooI6xy7UOZU0Ow8J3xKJ9+d5hlLWvtO1xlHDX6mWSvGiHDUtD&#10;jR3taiq/Tz/OwPnmlrfj5yEm6VEXQ7a7Fk3aGvP0OL29goo0xX/z/XpvBX8ltPKMTKA3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RC4MYAAADcAAAADwAAAAAAAAAAAAAA&#10;AACfAgAAZHJzL2Rvd25yZXYueG1sUEsFBgAAAAAEAAQA9wAAAJIDAAAAAA==&#10;">
                  <v:imagedata r:id="rId106" o:title=""/>
                  <v:path arrowok="t"/>
                </v:shape>
              </v:group>
            </w:pict>
          </mc:Fallback>
        </mc:AlternateContent>
      </w:r>
    </w:p>
    <w:p w:rsidR="00EB20F6" w:rsidRPr="00291415" w:rsidRDefault="00EB20F6" w:rsidP="00EB20F6">
      <w:pPr>
        <w:ind w:right="-1"/>
        <w:rPr>
          <w:rFonts w:ascii="HG丸ｺﾞｼｯｸM-PRO" w:eastAsia="HG丸ｺﾞｼｯｸM-PRO"/>
          <w:color w:val="000000"/>
          <w:szCs w:val="21"/>
        </w:rPr>
      </w:pPr>
    </w:p>
    <w:p w:rsidR="00EB20F6" w:rsidRPr="00291415" w:rsidRDefault="00EB20F6" w:rsidP="00EB20F6">
      <w:pPr>
        <w:ind w:right="-1"/>
        <w:rPr>
          <w:rFonts w:ascii="HG丸ｺﾞｼｯｸM-PRO" w:eastAsia="HG丸ｺﾞｼｯｸM-PRO"/>
          <w:color w:val="000000"/>
          <w:szCs w:val="21"/>
        </w:rPr>
      </w:pPr>
    </w:p>
    <w:p w:rsidR="00EB20F6" w:rsidRPr="00291415" w:rsidRDefault="00EB20F6" w:rsidP="00EB20F6">
      <w:pPr>
        <w:tabs>
          <w:tab w:val="left" w:pos="426"/>
        </w:tabs>
        <w:spacing w:line="340" w:lineRule="exact"/>
        <w:ind w:firstLineChars="50" w:firstLine="141"/>
        <w:rPr>
          <w:rFonts w:ascii="ＭＳ ゴシック" w:eastAsia="ＭＳ ゴシック" w:hAnsi="ＭＳ ゴシック"/>
          <w:b/>
          <w:color w:val="0070C0"/>
          <w:sz w:val="28"/>
          <w:szCs w:val="28"/>
        </w:rPr>
      </w:pPr>
    </w:p>
    <w:p w:rsidR="00EB20F6" w:rsidRPr="00291415" w:rsidRDefault="00EB20F6" w:rsidP="00EB20F6">
      <w:pPr>
        <w:tabs>
          <w:tab w:val="left" w:pos="426"/>
        </w:tabs>
        <w:spacing w:line="340" w:lineRule="exact"/>
        <w:ind w:firstLineChars="50" w:firstLine="141"/>
        <w:rPr>
          <w:rFonts w:ascii="ＭＳ ゴシック" w:eastAsia="ＭＳ ゴシック" w:hAnsi="ＭＳ ゴシック"/>
          <w:b/>
          <w:color w:val="0070C0"/>
          <w:sz w:val="28"/>
          <w:szCs w:val="28"/>
        </w:rPr>
      </w:pPr>
    </w:p>
    <w:p w:rsidR="00EB20F6" w:rsidRPr="00291415" w:rsidRDefault="00EB20F6" w:rsidP="00EB20F6">
      <w:pPr>
        <w:tabs>
          <w:tab w:val="left" w:pos="426"/>
        </w:tabs>
        <w:spacing w:line="340" w:lineRule="exact"/>
        <w:ind w:firstLineChars="50" w:firstLine="141"/>
        <w:rPr>
          <w:rFonts w:ascii="ＭＳ ゴシック" w:eastAsia="ＭＳ ゴシック" w:hAnsi="ＭＳ ゴシック"/>
          <w:b/>
          <w:color w:val="0070C0"/>
          <w:sz w:val="28"/>
          <w:szCs w:val="28"/>
        </w:rPr>
      </w:pPr>
    </w:p>
    <w:p w:rsidR="00EB20F6" w:rsidRPr="00291415" w:rsidRDefault="00EB20F6" w:rsidP="00EB20F6">
      <w:pPr>
        <w:tabs>
          <w:tab w:val="left" w:pos="426"/>
        </w:tabs>
        <w:spacing w:line="340" w:lineRule="exact"/>
        <w:ind w:firstLineChars="50" w:firstLine="141"/>
        <w:rPr>
          <w:rFonts w:ascii="ＭＳ ゴシック" w:eastAsia="ＭＳ ゴシック" w:hAnsi="ＭＳ ゴシック"/>
          <w:b/>
          <w:color w:val="0070C0"/>
          <w:sz w:val="28"/>
          <w:szCs w:val="28"/>
        </w:rPr>
      </w:pPr>
    </w:p>
    <w:p w:rsidR="00EB20F6" w:rsidRPr="00291415" w:rsidRDefault="00EB20F6" w:rsidP="00EB20F6">
      <w:pPr>
        <w:tabs>
          <w:tab w:val="left" w:pos="426"/>
        </w:tabs>
        <w:spacing w:line="340" w:lineRule="exact"/>
        <w:ind w:firstLineChars="50" w:firstLine="141"/>
        <w:rPr>
          <w:rFonts w:ascii="ＭＳ ゴシック" w:eastAsia="ＭＳ ゴシック" w:hAnsi="ＭＳ ゴシック"/>
          <w:b/>
          <w:color w:val="0070C0"/>
          <w:sz w:val="28"/>
          <w:szCs w:val="28"/>
        </w:rPr>
      </w:pPr>
    </w:p>
    <w:p w:rsidR="00EB20F6" w:rsidRPr="00291415" w:rsidRDefault="00EB20F6" w:rsidP="00EB20F6">
      <w:pPr>
        <w:tabs>
          <w:tab w:val="left" w:pos="426"/>
        </w:tabs>
        <w:spacing w:line="340" w:lineRule="exact"/>
        <w:ind w:firstLineChars="50" w:firstLine="141"/>
        <w:rPr>
          <w:rFonts w:ascii="ＭＳ ゴシック" w:eastAsia="ＭＳ ゴシック" w:hAnsi="ＭＳ ゴシック"/>
          <w:b/>
          <w:color w:val="0070C0"/>
          <w:sz w:val="28"/>
          <w:szCs w:val="28"/>
        </w:rPr>
      </w:pPr>
    </w:p>
    <w:p w:rsidR="00EB20F6" w:rsidRPr="00291415" w:rsidRDefault="00EB20F6" w:rsidP="00EB20F6">
      <w:pPr>
        <w:tabs>
          <w:tab w:val="left" w:pos="426"/>
        </w:tabs>
        <w:spacing w:line="340" w:lineRule="exact"/>
        <w:ind w:firstLineChars="50" w:firstLine="141"/>
        <w:rPr>
          <w:rFonts w:ascii="ＭＳ ゴシック" w:eastAsia="ＭＳ ゴシック" w:hAnsi="ＭＳ ゴシック"/>
          <w:b/>
          <w:color w:val="0070C0"/>
          <w:sz w:val="28"/>
          <w:szCs w:val="28"/>
        </w:rPr>
      </w:pPr>
    </w:p>
    <w:p w:rsidR="00EB20F6" w:rsidRPr="00291415" w:rsidRDefault="00EB20F6" w:rsidP="00EB20F6">
      <w:pPr>
        <w:tabs>
          <w:tab w:val="left" w:pos="426"/>
        </w:tabs>
        <w:spacing w:line="340" w:lineRule="exact"/>
        <w:ind w:firstLineChars="50" w:firstLine="141"/>
        <w:rPr>
          <w:rFonts w:ascii="ＭＳ ゴシック" w:eastAsia="ＭＳ ゴシック" w:hAnsi="ＭＳ ゴシック"/>
          <w:b/>
          <w:color w:val="0070C0"/>
          <w:sz w:val="28"/>
          <w:szCs w:val="28"/>
        </w:rPr>
      </w:pPr>
    </w:p>
    <w:p w:rsidR="00EB20F6" w:rsidRPr="00291415" w:rsidRDefault="00EB20F6" w:rsidP="00EB20F6">
      <w:pPr>
        <w:tabs>
          <w:tab w:val="left" w:pos="426"/>
        </w:tabs>
        <w:spacing w:line="340" w:lineRule="exact"/>
        <w:ind w:firstLineChars="50" w:firstLine="141"/>
        <w:rPr>
          <w:rFonts w:ascii="ＭＳ ゴシック" w:eastAsia="ＭＳ ゴシック" w:hAnsi="ＭＳ ゴシック"/>
          <w:b/>
          <w:color w:val="0070C0"/>
          <w:sz w:val="28"/>
          <w:szCs w:val="28"/>
        </w:rPr>
      </w:pPr>
    </w:p>
    <w:p w:rsidR="00EB20F6" w:rsidRPr="00291415" w:rsidRDefault="00EB20F6" w:rsidP="00EB20F6">
      <w:pPr>
        <w:tabs>
          <w:tab w:val="left" w:pos="426"/>
        </w:tabs>
        <w:spacing w:line="340" w:lineRule="exact"/>
        <w:ind w:firstLineChars="50" w:firstLine="141"/>
        <w:rPr>
          <w:rFonts w:ascii="ＭＳ ゴシック" w:eastAsia="ＭＳ ゴシック" w:hAnsi="ＭＳ ゴシック"/>
          <w:b/>
          <w:color w:val="0070C0"/>
          <w:sz w:val="28"/>
          <w:szCs w:val="28"/>
        </w:rPr>
      </w:pPr>
    </w:p>
    <w:p w:rsidR="00EB20F6" w:rsidRPr="00291415" w:rsidRDefault="00EB20F6" w:rsidP="00EB20F6">
      <w:pPr>
        <w:tabs>
          <w:tab w:val="left" w:pos="426"/>
        </w:tabs>
        <w:spacing w:line="340" w:lineRule="exact"/>
        <w:ind w:firstLineChars="50" w:firstLine="141"/>
        <w:rPr>
          <w:rFonts w:ascii="ＭＳ ゴシック" w:eastAsia="ＭＳ ゴシック" w:hAnsi="ＭＳ ゴシック"/>
          <w:b/>
          <w:color w:val="0070C0"/>
          <w:sz w:val="28"/>
          <w:szCs w:val="28"/>
        </w:rPr>
      </w:pPr>
    </w:p>
    <w:p w:rsidR="00EB20F6" w:rsidRPr="00291415" w:rsidRDefault="00EB20F6" w:rsidP="00EB20F6">
      <w:pPr>
        <w:tabs>
          <w:tab w:val="left" w:pos="426"/>
        </w:tabs>
        <w:spacing w:line="340" w:lineRule="exact"/>
        <w:ind w:firstLineChars="50" w:firstLine="141"/>
        <w:rPr>
          <w:rFonts w:ascii="ＭＳ ゴシック" w:eastAsia="ＭＳ ゴシック" w:hAnsi="ＭＳ ゴシック"/>
          <w:b/>
          <w:color w:val="0070C0"/>
          <w:sz w:val="28"/>
          <w:szCs w:val="28"/>
        </w:rPr>
      </w:pPr>
    </w:p>
    <w:p w:rsidR="00EB20F6" w:rsidRPr="00291415" w:rsidRDefault="00EB20F6" w:rsidP="00EB20F6">
      <w:pPr>
        <w:tabs>
          <w:tab w:val="left" w:pos="426"/>
        </w:tabs>
        <w:spacing w:line="340" w:lineRule="exact"/>
        <w:ind w:firstLineChars="50" w:firstLine="141"/>
        <w:rPr>
          <w:rFonts w:ascii="ＭＳ ゴシック" w:eastAsia="ＭＳ ゴシック" w:hAnsi="ＭＳ ゴシック"/>
          <w:b/>
          <w:color w:val="0070C0"/>
          <w:sz w:val="28"/>
          <w:szCs w:val="28"/>
        </w:rPr>
      </w:pPr>
    </w:p>
    <w:p w:rsidR="00EB20F6" w:rsidRPr="00291415" w:rsidRDefault="00EB20F6" w:rsidP="00EB20F6">
      <w:pPr>
        <w:tabs>
          <w:tab w:val="left" w:pos="426"/>
        </w:tabs>
        <w:spacing w:line="340" w:lineRule="exact"/>
        <w:ind w:firstLineChars="50" w:firstLine="141"/>
        <w:rPr>
          <w:rFonts w:ascii="ＭＳ ゴシック" w:eastAsia="ＭＳ ゴシック" w:hAnsi="ＭＳ ゴシック"/>
          <w:b/>
          <w:color w:val="0070C0"/>
          <w:sz w:val="28"/>
          <w:szCs w:val="28"/>
        </w:rPr>
      </w:pPr>
    </w:p>
    <w:p w:rsidR="00EB20F6" w:rsidRPr="00291415" w:rsidRDefault="00EB20F6" w:rsidP="00EB20F6">
      <w:pPr>
        <w:tabs>
          <w:tab w:val="left" w:pos="426"/>
        </w:tabs>
        <w:spacing w:line="340" w:lineRule="exact"/>
        <w:ind w:firstLineChars="50" w:firstLine="141"/>
        <w:rPr>
          <w:rFonts w:ascii="ＭＳ ゴシック" w:eastAsia="ＭＳ ゴシック" w:hAnsi="ＭＳ ゴシック"/>
          <w:b/>
          <w:color w:val="0070C0"/>
          <w:sz w:val="28"/>
          <w:szCs w:val="28"/>
        </w:rPr>
      </w:pPr>
    </w:p>
    <w:p w:rsidR="00EB20F6" w:rsidRPr="00291415" w:rsidRDefault="00EB20F6" w:rsidP="00EB20F6">
      <w:pPr>
        <w:tabs>
          <w:tab w:val="left" w:pos="426"/>
        </w:tabs>
        <w:spacing w:line="340" w:lineRule="exact"/>
        <w:ind w:firstLineChars="50" w:firstLine="141"/>
        <w:rPr>
          <w:rFonts w:ascii="ＭＳ ゴシック" w:eastAsia="ＭＳ ゴシック" w:hAnsi="ＭＳ ゴシック"/>
          <w:b/>
          <w:color w:val="0070C0"/>
          <w:sz w:val="28"/>
          <w:szCs w:val="28"/>
        </w:rPr>
      </w:pPr>
    </w:p>
    <w:p w:rsidR="00EB20F6" w:rsidRPr="00291415" w:rsidRDefault="00EB20F6" w:rsidP="00EB20F6">
      <w:pPr>
        <w:tabs>
          <w:tab w:val="left" w:pos="426"/>
        </w:tabs>
        <w:spacing w:line="340" w:lineRule="exact"/>
        <w:ind w:firstLineChars="50" w:firstLine="120"/>
        <w:rPr>
          <w:rFonts w:ascii="ＭＳ ゴシック" w:eastAsia="ＭＳ ゴシック" w:hAnsi="ＭＳ ゴシック"/>
          <w:b/>
          <w:color w:val="0070C0"/>
          <w:sz w:val="28"/>
          <w:szCs w:val="28"/>
        </w:rPr>
      </w:pPr>
      <w:r w:rsidRPr="00291415">
        <w:rPr>
          <w:rFonts w:ascii="ＭＳ Ｐゴシック" w:eastAsia="ＭＳ Ｐゴシック" w:hAnsi="ＭＳ Ｐゴシック" w:cs="ＭＳ Ｐゴシック"/>
          <w:noProof/>
          <w:kern w:val="0"/>
          <w:sz w:val="24"/>
        </w:rPr>
        <w:lastRenderedPageBreak/>
        <mc:AlternateContent>
          <mc:Choice Requires="wps">
            <w:drawing>
              <wp:anchor distT="0" distB="0" distL="114300" distR="114300" simplePos="0" relativeHeight="251848704" behindDoc="0" locked="0" layoutInCell="1" allowOverlap="1" wp14:anchorId="307B1A97" wp14:editId="7DB7EC17">
                <wp:simplePos x="0" y="0"/>
                <wp:positionH relativeFrom="column">
                  <wp:posOffset>3810</wp:posOffset>
                </wp:positionH>
                <wp:positionV relativeFrom="paragraph">
                  <wp:posOffset>19050</wp:posOffset>
                </wp:positionV>
                <wp:extent cx="6114415" cy="389890"/>
                <wp:effectExtent l="0" t="0" r="635" b="0"/>
                <wp:wrapNone/>
                <wp:docPr id="159" name="Text Box 3527" descr="地域医療支援病院"/>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4415" cy="389890"/>
                        </a:xfrm>
                        <a:prstGeom prst="rect">
                          <a:avLst/>
                        </a:prstGeom>
                        <a:solidFill>
                          <a:srgbClr val="4472C4"/>
                        </a:solidFill>
                        <a:ln>
                          <a:noFill/>
                        </a:ln>
                        <a:effectLst/>
                        <a:extLst>
                          <a:ext uri="{91240B29-F687-4F45-9708-019B960494DF}">
                            <a14:hiddenLine xmlns:a14="http://schemas.microsoft.com/office/drawing/2010/main" w="19050"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C20281" w:rsidRDefault="00C20281" w:rsidP="00EB20F6">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地域医療支援病院</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193" type="#_x0000_t202" alt="地域医療支援病院" style="position:absolute;left:0;text-align:left;margin-left:.3pt;margin-top:1.5pt;width:481.45pt;height:30.7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" fillcolor="#4472c4" stroked="f" strokeweight="1.5pt">
                <v:textbox>
                  <w:txbxContent>
                    <w:p w:rsidR="00C20281" w:rsidRDefault="00C20281" w:rsidP="00EB20F6">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地域医療支援病院</w:t>
                      </w:r>
                    </w:p>
                  </w:txbxContent>
                </v:textbox>
              </v:shape>
            </w:pict>
          </mc:Fallback>
        </mc:AlternateContent>
      </w:r>
    </w:p>
    <w:p w:rsidR="00EB20F6" w:rsidRPr="00291415" w:rsidRDefault="00EB20F6" w:rsidP="00EB20F6">
      <w:pPr>
        <w:tabs>
          <w:tab w:val="left" w:pos="426"/>
        </w:tabs>
        <w:spacing w:line="340" w:lineRule="exact"/>
        <w:ind w:firstLineChars="50" w:firstLine="141"/>
        <w:rPr>
          <w:rFonts w:ascii="ＭＳ ゴシック" w:eastAsia="ＭＳ ゴシック" w:hAnsi="ＭＳ ゴシック"/>
          <w:b/>
          <w:color w:val="0070C0"/>
          <w:sz w:val="28"/>
          <w:szCs w:val="28"/>
        </w:rPr>
      </w:pPr>
    </w:p>
    <w:p w:rsidR="00EB20F6" w:rsidRPr="00291415" w:rsidRDefault="00EB20F6" w:rsidP="00EB20F6">
      <w:pPr>
        <w:tabs>
          <w:tab w:val="left" w:pos="426"/>
        </w:tabs>
        <w:spacing w:line="340" w:lineRule="exact"/>
        <w:ind w:firstLineChars="50" w:firstLine="141"/>
        <w:rPr>
          <w:rFonts w:ascii="ＭＳ ゴシック" w:eastAsia="ＭＳ ゴシック" w:hAnsi="ＭＳ ゴシック"/>
          <w:b/>
          <w:color w:val="0070C0"/>
          <w:sz w:val="28"/>
          <w:szCs w:val="28"/>
        </w:rPr>
      </w:pPr>
    </w:p>
    <w:p w:rsidR="00EB20F6" w:rsidRPr="00291415" w:rsidRDefault="00EB20F6" w:rsidP="00EB20F6">
      <w:pPr>
        <w:tabs>
          <w:tab w:val="left" w:pos="426"/>
        </w:tabs>
        <w:spacing w:line="340" w:lineRule="exact"/>
        <w:ind w:firstLineChars="50" w:firstLine="141"/>
        <w:rPr>
          <w:rFonts w:ascii="ＭＳ ゴシック" w:eastAsia="ＭＳ ゴシック" w:hAnsi="ＭＳ ゴシック"/>
          <w:b/>
          <w:color w:val="0070C0"/>
          <w:sz w:val="28"/>
          <w:szCs w:val="28"/>
        </w:rPr>
      </w:pPr>
    </w:p>
    <w:p w:rsidR="00EB20F6" w:rsidRPr="00291415" w:rsidRDefault="00EB20F6" w:rsidP="00EB20F6">
      <w:pPr>
        <w:tabs>
          <w:tab w:val="left" w:pos="426"/>
        </w:tabs>
        <w:spacing w:line="340" w:lineRule="exact"/>
        <w:ind w:firstLineChars="50" w:firstLine="141"/>
        <w:rPr>
          <w:rFonts w:ascii="ＭＳ ゴシック" w:eastAsia="ＭＳ ゴシック" w:hAnsi="ＭＳ ゴシック"/>
          <w:b/>
          <w:color w:val="0070C0"/>
          <w:sz w:val="28"/>
          <w:szCs w:val="28"/>
        </w:rPr>
      </w:pPr>
    </w:p>
    <w:p w:rsidR="00EB20F6" w:rsidRPr="00291415" w:rsidRDefault="00EB20F6" w:rsidP="00EB20F6">
      <w:pPr>
        <w:tabs>
          <w:tab w:val="left" w:pos="426"/>
        </w:tabs>
        <w:spacing w:line="340" w:lineRule="exact"/>
        <w:ind w:firstLineChars="50" w:firstLine="141"/>
        <w:rPr>
          <w:rFonts w:ascii="ＭＳ ゴシック" w:eastAsia="ＭＳ ゴシック" w:hAnsi="ＭＳ ゴシック"/>
          <w:b/>
          <w:color w:val="0070C0"/>
          <w:sz w:val="28"/>
          <w:szCs w:val="28"/>
        </w:rPr>
      </w:pPr>
      <w:r w:rsidRPr="00291415">
        <w:rPr>
          <w:rFonts w:ascii="ＭＳ ゴシック" w:eastAsia="ＭＳ ゴシック" w:hAnsi="ＭＳ ゴシック"/>
          <w:b/>
          <w:noProof/>
          <w:color w:val="0070C0"/>
          <w:sz w:val="28"/>
          <w:szCs w:val="28"/>
        </w:rPr>
        <mc:AlternateContent>
          <mc:Choice Requires="wpg">
            <w:drawing>
              <wp:anchor distT="0" distB="0" distL="114300" distR="114300" simplePos="0" relativeHeight="251850752" behindDoc="0" locked="0" layoutInCell="1" allowOverlap="1" wp14:anchorId="5AEDC464" wp14:editId="6E941E9F">
                <wp:simplePos x="0" y="0"/>
                <wp:positionH relativeFrom="column">
                  <wp:posOffset>232410</wp:posOffset>
                </wp:positionH>
                <wp:positionV relativeFrom="paragraph">
                  <wp:posOffset>38100</wp:posOffset>
                </wp:positionV>
                <wp:extent cx="5619750" cy="6924675"/>
                <wp:effectExtent l="0" t="0" r="0" b="9525"/>
                <wp:wrapNone/>
                <wp:docPr id="160" name="グループ化 160" title="地図"/>
                <wp:cNvGraphicFramePr/>
                <a:graphic xmlns:a="http://schemas.openxmlformats.org/drawingml/2006/main">
                  <a:graphicData uri="http://schemas.microsoft.com/office/word/2010/wordprocessingGroup">
                    <wpg:wgp>
                      <wpg:cNvGrpSpPr/>
                      <wpg:grpSpPr>
                        <a:xfrm>
                          <a:off x="0" y="0"/>
                          <a:ext cx="5619750" cy="6924675"/>
                          <a:chOff x="0" y="0"/>
                          <a:chExt cx="5619750" cy="6924675"/>
                        </a:xfrm>
                      </wpg:grpSpPr>
                      <pic:pic xmlns:pic="http://schemas.openxmlformats.org/drawingml/2006/picture">
                        <pic:nvPicPr>
                          <pic:cNvPr id="161" name="図 161"/>
                          <pic:cNvPicPr>
                            <a:picLocks noChangeAspect="1"/>
                          </pic:cNvPicPr>
                        </pic:nvPicPr>
                        <pic:blipFill>
                          <a:blip r:embed="rId107">
                            <a:extLst>
                              <a:ext uri="{28A0092B-C50C-407E-A947-70E740481C1C}">
                                <a14:useLocalDpi xmlns:a14="http://schemas.microsoft.com/office/drawing/2010/main" val="0"/>
                              </a:ext>
                            </a:extLst>
                          </a:blip>
                          <a:stretch>
                            <a:fillRect/>
                          </a:stretch>
                        </pic:blipFill>
                        <pic:spPr>
                          <a:xfrm>
                            <a:off x="9525" y="0"/>
                            <a:ext cx="5610225" cy="3990975"/>
                          </a:xfrm>
                          <a:prstGeom prst="rect">
                            <a:avLst/>
                          </a:prstGeom>
                        </pic:spPr>
                      </pic:pic>
                      <pic:pic xmlns:pic="http://schemas.openxmlformats.org/drawingml/2006/picture">
                        <pic:nvPicPr>
                          <pic:cNvPr id="162" name="図 162"/>
                          <pic:cNvPicPr>
                            <a:picLocks noChangeAspect="1"/>
                          </pic:cNvPicPr>
                        </pic:nvPicPr>
                        <pic:blipFill>
                          <a:blip r:embed="rId108">
                            <a:extLst>
                              <a:ext uri="{28A0092B-C50C-407E-A947-70E740481C1C}">
                                <a14:useLocalDpi xmlns:a14="http://schemas.microsoft.com/office/drawing/2010/main" val="0"/>
                              </a:ext>
                            </a:extLst>
                          </a:blip>
                          <a:stretch>
                            <a:fillRect/>
                          </a:stretch>
                        </pic:blipFill>
                        <pic:spPr>
                          <a:xfrm>
                            <a:off x="0" y="3457575"/>
                            <a:ext cx="5610225" cy="3467100"/>
                          </a:xfrm>
                          <a:prstGeom prst="rect">
                            <a:avLst/>
                          </a:prstGeom>
                        </pic:spPr>
                      </pic:pic>
                    </wpg:wgp>
                  </a:graphicData>
                </a:graphic>
              </wp:anchor>
            </w:drawing>
          </mc:Choice>
          <mc:Fallback>
            <w:pict>
              <v:group id="グループ化 160" o:spid="_x0000_s1026" alt="タイトル: 地図" style="position:absolute;left:0;text-align:left;margin-left:18.3pt;margin-top:3pt;width:442.5pt;height:545.25pt;z-index:251850752" coordsize="56197,692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">
                <v:shape id="図 161" o:spid="_x0000_s1027" type="#_x0000_t75" style="position:absolute;left:95;width:56102;height:399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IjxXDCAAAA3AAAAA8AAABkcnMvZG93bnJldi54bWxET01rAjEQvRf6H8IUvGnWYKWsRpFCoQVB&#10;aqv1OGzG7OJmsiRR13/fFITe5vE+Z77sXSsuFGLjWcN4VIAgrrxp2Gr4/nobvoCICdlg65k03CjC&#10;cvH4MMfS+Ct/0mWbrMghHEvUUKfUlVLGqiaHceQ74swdfXCYMgxWmoDXHO5aqYpiKh02nBtq7Oi1&#10;puq0PTsN9pl3B7Vf24+wmfzs1Fmt1GSv9eCpX81AJOrTv/jufjd5/nQMf8/kC+Ti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CI8VwwgAAANwAAAAPAAAAAAAAAAAAAAAAAJ8C&#10;AABkcnMvZG93bnJldi54bWxQSwUGAAAAAAQABAD3AAAAjgMAAAAA&#10;">
                  <v:imagedata r:id="rId109" o:title=""/>
                  <v:path arrowok="t"/>
                </v:shape>
                <v:shape id="図 162" o:spid="_x0000_s1028" type="#_x0000_t75" style="position:absolute;top:34575;width:56102;height:346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4uI1zCAAAA3AAAAA8AAABkcnMvZG93bnJldi54bWxET0uLwjAQvgv+hzALXkRTy1JK1yiLKHhw&#10;D+vjPjSzTbGZ1CZq/fdGEPY2H99z5sveNuJGna8dK5hNExDEpdM1VwqOh80kB+EDssbGMSl4kIfl&#10;YjiYY6HdnX/ptg+ViCHsC1RgQmgLKX1pyKKfupY4cn+usxgi7CqpO7zHcNvINEkyabHm2GCwpZWh&#10;8ry/WgW7z/THnUzWjvPLOV9v++ZQrk5KjT767y8QgfrwL367tzrOz1J4PRMvkIsn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OLiNcwgAAANwAAAAPAAAAAAAAAAAAAAAAAJ8C&#10;AABkcnMvZG93bnJldi54bWxQSwUGAAAAAAQABAD3AAAAjgMAAAAA&#10;">
                  <v:imagedata r:id="rId110" o:title=""/>
                  <v:path arrowok="t"/>
                </v:shape>
              </v:group>
            </w:pict>
          </mc:Fallback>
        </mc:AlternateContent>
      </w:r>
    </w:p>
    <w:p w:rsidR="00EB20F6" w:rsidRPr="00291415" w:rsidRDefault="00EB20F6" w:rsidP="00EB20F6">
      <w:pPr>
        <w:tabs>
          <w:tab w:val="left" w:pos="426"/>
        </w:tabs>
        <w:spacing w:line="340" w:lineRule="exact"/>
        <w:ind w:firstLineChars="50" w:firstLine="141"/>
        <w:rPr>
          <w:rFonts w:ascii="ＭＳ ゴシック" w:eastAsia="ＭＳ ゴシック" w:hAnsi="ＭＳ ゴシック"/>
          <w:b/>
          <w:color w:val="0070C0"/>
          <w:sz w:val="28"/>
          <w:szCs w:val="28"/>
        </w:rPr>
      </w:pPr>
    </w:p>
    <w:p w:rsidR="00EB20F6" w:rsidRPr="00291415" w:rsidRDefault="00EB20F6" w:rsidP="00EB20F6">
      <w:pPr>
        <w:tabs>
          <w:tab w:val="left" w:pos="426"/>
        </w:tabs>
        <w:spacing w:line="340" w:lineRule="exact"/>
        <w:ind w:firstLineChars="50" w:firstLine="141"/>
        <w:rPr>
          <w:rFonts w:ascii="ＭＳ ゴシック" w:eastAsia="ＭＳ ゴシック" w:hAnsi="ＭＳ ゴシック"/>
          <w:b/>
          <w:color w:val="0070C0"/>
          <w:sz w:val="28"/>
          <w:szCs w:val="28"/>
        </w:rPr>
      </w:pPr>
    </w:p>
    <w:p w:rsidR="00EB20F6" w:rsidRPr="00291415" w:rsidRDefault="00EB20F6" w:rsidP="00EB20F6">
      <w:pPr>
        <w:tabs>
          <w:tab w:val="left" w:pos="426"/>
        </w:tabs>
        <w:spacing w:line="340" w:lineRule="exact"/>
        <w:ind w:firstLineChars="50" w:firstLine="141"/>
        <w:rPr>
          <w:rFonts w:ascii="ＭＳ ゴシック" w:eastAsia="ＭＳ ゴシック" w:hAnsi="ＭＳ ゴシック"/>
          <w:b/>
          <w:color w:val="0070C0"/>
          <w:sz w:val="28"/>
          <w:szCs w:val="28"/>
        </w:rPr>
      </w:pPr>
    </w:p>
    <w:p w:rsidR="00EB20F6" w:rsidRPr="00291415" w:rsidRDefault="00EB20F6" w:rsidP="00EB20F6">
      <w:pPr>
        <w:tabs>
          <w:tab w:val="left" w:pos="426"/>
        </w:tabs>
        <w:spacing w:line="340" w:lineRule="exact"/>
        <w:rPr>
          <w:rFonts w:ascii="ＭＳ ゴシック" w:eastAsia="ＭＳ ゴシック" w:hAnsi="ＭＳ ゴシック"/>
          <w:b/>
          <w:color w:val="0070C0"/>
          <w:sz w:val="28"/>
          <w:szCs w:val="28"/>
        </w:rPr>
      </w:pPr>
    </w:p>
    <w:p w:rsidR="00EB20F6" w:rsidRPr="00291415" w:rsidRDefault="00EB20F6" w:rsidP="00EB20F6">
      <w:pPr>
        <w:tabs>
          <w:tab w:val="left" w:pos="426"/>
        </w:tabs>
        <w:spacing w:line="340" w:lineRule="exact"/>
        <w:rPr>
          <w:rFonts w:ascii="ＭＳ ゴシック" w:eastAsia="ＭＳ ゴシック" w:hAnsi="ＭＳ ゴシック"/>
          <w:b/>
          <w:color w:val="0070C0"/>
          <w:sz w:val="28"/>
          <w:szCs w:val="28"/>
        </w:rPr>
      </w:pPr>
    </w:p>
    <w:p w:rsidR="00EB20F6" w:rsidRPr="00291415" w:rsidRDefault="00EB20F6" w:rsidP="00EB20F6">
      <w:pPr>
        <w:tabs>
          <w:tab w:val="left" w:pos="426"/>
        </w:tabs>
        <w:spacing w:line="340" w:lineRule="exact"/>
        <w:rPr>
          <w:rFonts w:ascii="ＭＳ ゴシック" w:eastAsia="ＭＳ ゴシック" w:hAnsi="ＭＳ ゴシック"/>
          <w:b/>
          <w:color w:val="0070C0"/>
          <w:sz w:val="28"/>
          <w:szCs w:val="28"/>
        </w:rPr>
      </w:pPr>
    </w:p>
    <w:p w:rsidR="00EB20F6" w:rsidRPr="00291415" w:rsidRDefault="00EB20F6" w:rsidP="00EB20F6">
      <w:pPr>
        <w:tabs>
          <w:tab w:val="left" w:pos="426"/>
        </w:tabs>
        <w:spacing w:line="340" w:lineRule="exact"/>
        <w:rPr>
          <w:rFonts w:ascii="ＭＳ ゴシック" w:eastAsia="ＭＳ ゴシック" w:hAnsi="ＭＳ ゴシック"/>
          <w:b/>
          <w:color w:val="0070C0"/>
          <w:sz w:val="28"/>
          <w:szCs w:val="28"/>
        </w:rPr>
      </w:pPr>
    </w:p>
    <w:p w:rsidR="00EB20F6" w:rsidRPr="00291415" w:rsidRDefault="00EB20F6" w:rsidP="00EB20F6">
      <w:pPr>
        <w:tabs>
          <w:tab w:val="left" w:pos="426"/>
        </w:tabs>
        <w:spacing w:line="340" w:lineRule="exact"/>
        <w:rPr>
          <w:rFonts w:ascii="ＭＳ ゴシック" w:eastAsia="ＭＳ ゴシック" w:hAnsi="ＭＳ ゴシック"/>
          <w:b/>
          <w:color w:val="0070C0"/>
          <w:sz w:val="28"/>
          <w:szCs w:val="28"/>
        </w:rPr>
      </w:pPr>
    </w:p>
    <w:p w:rsidR="00EB20F6" w:rsidRPr="00291415" w:rsidRDefault="00EB20F6" w:rsidP="00EB20F6">
      <w:pPr>
        <w:tabs>
          <w:tab w:val="left" w:pos="426"/>
        </w:tabs>
        <w:spacing w:line="340" w:lineRule="exact"/>
        <w:rPr>
          <w:rFonts w:ascii="ＭＳ ゴシック" w:eastAsia="ＭＳ ゴシック" w:hAnsi="ＭＳ ゴシック"/>
          <w:b/>
          <w:color w:val="0070C0"/>
          <w:sz w:val="28"/>
          <w:szCs w:val="28"/>
        </w:rPr>
      </w:pPr>
    </w:p>
    <w:p w:rsidR="00EB20F6" w:rsidRPr="00291415" w:rsidRDefault="00EB20F6" w:rsidP="00EB20F6">
      <w:pPr>
        <w:tabs>
          <w:tab w:val="left" w:pos="426"/>
        </w:tabs>
        <w:spacing w:line="340" w:lineRule="exact"/>
        <w:rPr>
          <w:rFonts w:ascii="ＭＳ ゴシック" w:eastAsia="ＭＳ ゴシック" w:hAnsi="ＭＳ ゴシック"/>
          <w:b/>
          <w:color w:val="0070C0"/>
          <w:sz w:val="28"/>
          <w:szCs w:val="28"/>
        </w:rPr>
      </w:pPr>
    </w:p>
    <w:p w:rsidR="00EB20F6" w:rsidRPr="00291415" w:rsidRDefault="00EB20F6" w:rsidP="00EB20F6">
      <w:pPr>
        <w:tabs>
          <w:tab w:val="left" w:pos="426"/>
        </w:tabs>
        <w:spacing w:line="340" w:lineRule="exact"/>
        <w:rPr>
          <w:rFonts w:ascii="ＭＳ ゴシック" w:eastAsia="ＭＳ ゴシック" w:hAnsi="ＭＳ ゴシック"/>
          <w:b/>
          <w:color w:val="0070C0"/>
          <w:sz w:val="28"/>
          <w:szCs w:val="28"/>
        </w:rPr>
      </w:pPr>
    </w:p>
    <w:p w:rsidR="00EB20F6" w:rsidRPr="00291415" w:rsidRDefault="00EB20F6" w:rsidP="00EB20F6">
      <w:pPr>
        <w:tabs>
          <w:tab w:val="left" w:pos="426"/>
        </w:tabs>
        <w:spacing w:line="340" w:lineRule="exact"/>
        <w:rPr>
          <w:rFonts w:ascii="ＭＳ ゴシック" w:eastAsia="ＭＳ ゴシック" w:hAnsi="ＭＳ ゴシック"/>
          <w:b/>
          <w:color w:val="0070C0"/>
          <w:sz w:val="28"/>
          <w:szCs w:val="28"/>
        </w:rPr>
      </w:pPr>
    </w:p>
    <w:p w:rsidR="00EB20F6" w:rsidRPr="00291415" w:rsidRDefault="00EB20F6" w:rsidP="00EB20F6">
      <w:pPr>
        <w:tabs>
          <w:tab w:val="left" w:pos="426"/>
        </w:tabs>
        <w:spacing w:line="340" w:lineRule="exact"/>
        <w:rPr>
          <w:rFonts w:ascii="ＭＳ ゴシック" w:eastAsia="ＭＳ ゴシック" w:hAnsi="ＭＳ ゴシック"/>
          <w:b/>
          <w:color w:val="0070C0"/>
          <w:sz w:val="28"/>
          <w:szCs w:val="28"/>
        </w:rPr>
      </w:pPr>
    </w:p>
    <w:p w:rsidR="00EB20F6" w:rsidRPr="00291415" w:rsidRDefault="00EB20F6" w:rsidP="00EB20F6">
      <w:pPr>
        <w:tabs>
          <w:tab w:val="left" w:pos="426"/>
        </w:tabs>
        <w:spacing w:line="340" w:lineRule="exact"/>
        <w:rPr>
          <w:rFonts w:ascii="ＭＳ ゴシック" w:eastAsia="ＭＳ ゴシック" w:hAnsi="ＭＳ ゴシック"/>
          <w:b/>
          <w:color w:val="0070C0"/>
          <w:sz w:val="28"/>
          <w:szCs w:val="28"/>
        </w:rPr>
      </w:pPr>
    </w:p>
    <w:p w:rsidR="00EB20F6" w:rsidRPr="00291415" w:rsidRDefault="00EB20F6" w:rsidP="00EB20F6">
      <w:pPr>
        <w:tabs>
          <w:tab w:val="left" w:pos="426"/>
        </w:tabs>
        <w:spacing w:line="340" w:lineRule="exact"/>
        <w:rPr>
          <w:rFonts w:ascii="ＭＳ ゴシック" w:eastAsia="ＭＳ ゴシック" w:hAnsi="ＭＳ ゴシック"/>
          <w:b/>
          <w:color w:val="0070C0"/>
          <w:sz w:val="28"/>
          <w:szCs w:val="28"/>
        </w:rPr>
      </w:pPr>
    </w:p>
    <w:p w:rsidR="00EB20F6" w:rsidRPr="00291415" w:rsidRDefault="00EB20F6" w:rsidP="00EB20F6">
      <w:pPr>
        <w:tabs>
          <w:tab w:val="left" w:pos="426"/>
        </w:tabs>
        <w:spacing w:line="340" w:lineRule="exact"/>
        <w:rPr>
          <w:rFonts w:ascii="ＭＳ ゴシック" w:eastAsia="ＭＳ ゴシック" w:hAnsi="ＭＳ ゴシック"/>
          <w:b/>
          <w:color w:val="0070C0"/>
          <w:sz w:val="28"/>
          <w:szCs w:val="28"/>
        </w:rPr>
      </w:pPr>
    </w:p>
    <w:p w:rsidR="00EB20F6" w:rsidRPr="00291415" w:rsidRDefault="00EB20F6" w:rsidP="00EB20F6">
      <w:pPr>
        <w:tabs>
          <w:tab w:val="left" w:pos="426"/>
        </w:tabs>
        <w:spacing w:line="340" w:lineRule="exact"/>
        <w:rPr>
          <w:rFonts w:ascii="ＭＳ ゴシック" w:eastAsia="ＭＳ ゴシック" w:hAnsi="ＭＳ ゴシック"/>
          <w:b/>
          <w:color w:val="0070C0"/>
          <w:sz w:val="28"/>
          <w:szCs w:val="28"/>
        </w:rPr>
      </w:pPr>
    </w:p>
    <w:p w:rsidR="00EB20F6" w:rsidRPr="00291415" w:rsidRDefault="00EB20F6" w:rsidP="00EB20F6">
      <w:pPr>
        <w:tabs>
          <w:tab w:val="left" w:pos="426"/>
        </w:tabs>
        <w:spacing w:line="340" w:lineRule="exact"/>
        <w:rPr>
          <w:rFonts w:ascii="ＭＳ ゴシック" w:eastAsia="ＭＳ ゴシック" w:hAnsi="ＭＳ ゴシック"/>
          <w:b/>
          <w:color w:val="0070C0"/>
          <w:sz w:val="28"/>
          <w:szCs w:val="28"/>
        </w:rPr>
      </w:pPr>
    </w:p>
    <w:p w:rsidR="00EB20F6" w:rsidRPr="00291415" w:rsidRDefault="00EB20F6" w:rsidP="00EB20F6">
      <w:pPr>
        <w:tabs>
          <w:tab w:val="left" w:pos="426"/>
        </w:tabs>
        <w:spacing w:line="340" w:lineRule="exact"/>
        <w:rPr>
          <w:rFonts w:ascii="ＭＳ ゴシック" w:eastAsia="ＭＳ ゴシック" w:hAnsi="ＭＳ ゴシック"/>
          <w:b/>
          <w:color w:val="0070C0"/>
          <w:sz w:val="28"/>
          <w:szCs w:val="28"/>
        </w:rPr>
      </w:pPr>
    </w:p>
    <w:p w:rsidR="00EB20F6" w:rsidRPr="00291415" w:rsidRDefault="00EB20F6" w:rsidP="00EB20F6">
      <w:pPr>
        <w:tabs>
          <w:tab w:val="left" w:pos="426"/>
        </w:tabs>
        <w:spacing w:line="340" w:lineRule="exact"/>
        <w:rPr>
          <w:rFonts w:ascii="ＭＳ ゴシック" w:eastAsia="ＭＳ ゴシック" w:hAnsi="ＭＳ ゴシック"/>
          <w:b/>
          <w:color w:val="0070C0"/>
          <w:sz w:val="28"/>
          <w:szCs w:val="28"/>
        </w:rPr>
      </w:pPr>
    </w:p>
    <w:p w:rsidR="00EB20F6" w:rsidRPr="00291415" w:rsidRDefault="00EB20F6" w:rsidP="00EB20F6">
      <w:pPr>
        <w:tabs>
          <w:tab w:val="left" w:pos="426"/>
        </w:tabs>
        <w:spacing w:line="340" w:lineRule="exact"/>
        <w:rPr>
          <w:rFonts w:ascii="ＭＳ ゴシック" w:eastAsia="ＭＳ ゴシック" w:hAnsi="ＭＳ ゴシック"/>
          <w:b/>
          <w:color w:val="0070C0"/>
          <w:sz w:val="28"/>
          <w:szCs w:val="28"/>
        </w:rPr>
      </w:pPr>
    </w:p>
    <w:p w:rsidR="00EB20F6" w:rsidRPr="00291415" w:rsidRDefault="00EB20F6" w:rsidP="00EB20F6">
      <w:pPr>
        <w:tabs>
          <w:tab w:val="left" w:pos="426"/>
        </w:tabs>
        <w:spacing w:line="340" w:lineRule="exact"/>
        <w:rPr>
          <w:rFonts w:ascii="ＭＳ ゴシック" w:eastAsia="ＭＳ ゴシック" w:hAnsi="ＭＳ ゴシック"/>
          <w:b/>
          <w:color w:val="0070C0"/>
          <w:sz w:val="28"/>
          <w:szCs w:val="28"/>
        </w:rPr>
      </w:pPr>
    </w:p>
    <w:p w:rsidR="00EB20F6" w:rsidRPr="00291415" w:rsidRDefault="00EB20F6" w:rsidP="00EB20F6">
      <w:pPr>
        <w:tabs>
          <w:tab w:val="left" w:pos="426"/>
        </w:tabs>
        <w:spacing w:line="340" w:lineRule="exact"/>
        <w:rPr>
          <w:rFonts w:ascii="ＭＳ ゴシック" w:eastAsia="ＭＳ ゴシック" w:hAnsi="ＭＳ ゴシック"/>
          <w:b/>
          <w:color w:val="0070C0"/>
          <w:sz w:val="28"/>
          <w:szCs w:val="28"/>
        </w:rPr>
      </w:pPr>
    </w:p>
    <w:p w:rsidR="00EB20F6" w:rsidRPr="00291415" w:rsidRDefault="00EB20F6" w:rsidP="00EB20F6">
      <w:pPr>
        <w:tabs>
          <w:tab w:val="left" w:pos="426"/>
        </w:tabs>
        <w:spacing w:line="340" w:lineRule="exact"/>
        <w:rPr>
          <w:rFonts w:ascii="ＭＳ ゴシック" w:eastAsia="ＭＳ ゴシック" w:hAnsi="ＭＳ ゴシック"/>
          <w:b/>
          <w:color w:val="0070C0"/>
          <w:sz w:val="28"/>
          <w:szCs w:val="28"/>
        </w:rPr>
      </w:pPr>
    </w:p>
    <w:p w:rsidR="00EB20F6" w:rsidRPr="00291415" w:rsidRDefault="00EB20F6" w:rsidP="00EB20F6">
      <w:pPr>
        <w:tabs>
          <w:tab w:val="left" w:pos="426"/>
        </w:tabs>
        <w:spacing w:line="340" w:lineRule="exact"/>
        <w:rPr>
          <w:rFonts w:ascii="ＭＳ ゴシック" w:eastAsia="ＭＳ ゴシック" w:hAnsi="ＭＳ ゴシック"/>
          <w:b/>
          <w:color w:val="0070C0"/>
          <w:sz w:val="28"/>
          <w:szCs w:val="28"/>
        </w:rPr>
      </w:pPr>
    </w:p>
    <w:p w:rsidR="00EB20F6" w:rsidRPr="00291415" w:rsidRDefault="00EB20F6" w:rsidP="00EB20F6">
      <w:pPr>
        <w:tabs>
          <w:tab w:val="left" w:pos="426"/>
        </w:tabs>
        <w:spacing w:line="340" w:lineRule="exact"/>
        <w:rPr>
          <w:rFonts w:ascii="ＭＳ ゴシック" w:eastAsia="ＭＳ ゴシック" w:hAnsi="ＭＳ ゴシック"/>
          <w:b/>
          <w:color w:val="0070C0"/>
          <w:sz w:val="28"/>
          <w:szCs w:val="28"/>
        </w:rPr>
      </w:pPr>
    </w:p>
    <w:p w:rsidR="00EB20F6" w:rsidRPr="00291415" w:rsidRDefault="00EB20F6" w:rsidP="00EB20F6">
      <w:pPr>
        <w:tabs>
          <w:tab w:val="left" w:pos="426"/>
        </w:tabs>
        <w:spacing w:line="340" w:lineRule="exact"/>
        <w:rPr>
          <w:rFonts w:ascii="ＭＳ ゴシック" w:eastAsia="ＭＳ ゴシック" w:hAnsi="ＭＳ ゴシック"/>
          <w:b/>
          <w:color w:val="0070C0"/>
          <w:sz w:val="28"/>
          <w:szCs w:val="28"/>
        </w:rPr>
      </w:pPr>
    </w:p>
    <w:p w:rsidR="00EB20F6" w:rsidRPr="00291415" w:rsidRDefault="00EB20F6" w:rsidP="00EB20F6">
      <w:pPr>
        <w:tabs>
          <w:tab w:val="left" w:pos="426"/>
        </w:tabs>
        <w:spacing w:line="340" w:lineRule="exact"/>
        <w:rPr>
          <w:rFonts w:ascii="ＭＳ ゴシック" w:eastAsia="ＭＳ ゴシック" w:hAnsi="ＭＳ ゴシック"/>
          <w:b/>
          <w:color w:val="0070C0"/>
          <w:sz w:val="28"/>
          <w:szCs w:val="28"/>
        </w:rPr>
      </w:pPr>
    </w:p>
    <w:p w:rsidR="00EB20F6" w:rsidRPr="00291415" w:rsidRDefault="00EB20F6" w:rsidP="00EB20F6">
      <w:pPr>
        <w:tabs>
          <w:tab w:val="left" w:pos="426"/>
        </w:tabs>
        <w:spacing w:line="340" w:lineRule="exact"/>
        <w:rPr>
          <w:rFonts w:ascii="ＭＳ ゴシック" w:eastAsia="ＭＳ ゴシック" w:hAnsi="ＭＳ ゴシック"/>
          <w:b/>
          <w:color w:val="0070C0"/>
          <w:sz w:val="28"/>
          <w:szCs w:val="28"/>
        </w:rPr>
      </w:pPr>
    </w:p>
    <w:p w:rsidR="00EB20F6" w:rsidRPr="00291415" w:rsidRDefault="00EB20F6" w:rsidP="00EB20F6">
      <w:pPr>
        <w:tabs>
          <w:tab w:val="left" w:pos="426"/>
        </w:tabs>
        <w:spacing w:line="340" w:lineRule="exact"/>
        <w:rPr>
          <w:rFonts w:ascii="ＭＳ ゴシック" w:eastAsia="ＭＳ ゴシック" w:hAnsi="ＭＳ ゴシック"/>
          <w:b/>
          <w:color w:val="0070C0"/>
          <w:sz w:val="28"/>
          <w:szCs w:val="28"/>
        </w:rPr>
      </w:pPr>
    </w:p>
    <w:p w:rsidR="00EB20F6" w:rsidRPr="00291415" w:rsidRDefault="00EB20F6" w:rsidP="00EB20F6">
      <w:pPr>
        <w:tabs>
          <w:tab w:val="left" w:pos="426"/>
        </w:tabs>
        <w:spacing w:line="340" w:lineRule="exact"/>
        <w:rPr>
          <w:rFonts w:ascii="ＭＳ ゴシック" w:eastAsia="ＭＳ ゴシック" w:hAnsi="ＭＳ ゴシック"/>
          <w:b/>
          <w:color w:val="0070C0"/>
          <w:sz w:val="28"/>
          <w:szCs w:val="28"/>
        </w:rPr>
      </w:pPr>
    </w:p>
    <w:p w:rsidR="00EB20F6" w:rsidRPr="00291415" w:rsidRDefault="00EB20F6" w:rsidP="00EB20F6">
      <w:pPr>
        <w:tabs>
          <w:tab w:val="left" w:pos="426"/>
        </w:tabs>
        <w:spacing w:line="340" w:lineRule="exact"/>
        <w:rPr>
          <w:rFonts w:ascii="ＭＳ ゴシック" w:eastAsia="ＭＳ ゴシック" w:hAnsi="ＭＳ ゴシック"/>
          <w:b/>
          <w:color w:val="0070C0"/>
          <w:sz w:val="28"/>
          <w:szCs w:val="28"/>
        </w:rPr>
      </w:pPr>
      <w:r w:rsidRPr="00291415">
        <w:rPr>
          <w:rFonts w:ascii="ＭＳ Ｐゴシック" w:eastAsia="ＭＳ Ｐゴシック" w:hAnsi="ＭＳ Ｐゴシック" w:cs="ＭＳ Ｐゴシック"/>
          <w:noProof/>
          <w:kern w:val="0"/>
          <w:sz w:val="24"/>
        </w:rPr>
        <mc:AlternateContent>
          <mc:Choice Requires="wps">
            <w:drawing>
              <wp:anchor distT="0" distB="0" distL="114300" distR="114300" simplePos="0" relativeHeight="251849728" behindDoc="0" locked="0" layoutInCell="1" allowOverlap="1" wp14:anchorId="489BECC0" wp14:editId="20D66422">
                <wp:simplePos x="0" y="0"/>
                <wp:positionH relativeFrom="column">
                  <wp:posOffset>4214495</wp:posOffset>
                </wp:positionH>
                <wp:positionV relativeFrom="paragraph">
                  <wp:posOffset>174625</wp:posOffset>
                </wp:positionV>
                <wp:extent cx="914400" cy="914400"/>
                <wp:effectExtent l="0" t="0" r="9525" b="0"/>
                <wp:wrapNone/>
                <wp:docPr id="163" name="テキスト ボックス 163" descr="平成28年10月1日現在"/>
                <wp:cNvGraphicFramePr/>
                <a:graphic xmlns:a="http://schemas.openxmlformats.org/drawingml/2006/main">
                  <a:graphicData uri="http://schemas.microsoft.com/office/word/2010/wordprocessingShape">
                    <wps:wsp>
                      <wps:cNvSpPr txBox="1"/>
                      <wps:spPr>
                        <a:xfrm>
                          <a:off x="0" y="0"/>
                          <a:ext cx="914400" cy="914400"/>
                        </a:xfrm>
                        <a:prstGeom prst="rect">
                          <a:avLst/>
                        </a:prstGeom>
                        <a:solidFill>
                          <a:sysClr val="window" lastClr="FFFFFF"/>
                        </a:solidFill>
                        <a:ln w="6350">
                          <a:noFill/>
                        </a:ln>
                        <a:effectLst/>
                      </wps:spPr>
                      <wps:txbx>
                        <w:txbxContent>
                          <w:p w:rsidR="00C20281" w:rsidRPr="00D8151D" w:rsidRDefault="00C20281" w:rsidP="00EB20F6">
                            <w:pPr>
                              <w:rPr>
                                <w:rFonts w:ascii="HG丸ｺﾞｼｯｸM-PRO" w:eastAsia="HG丸ｺﾞｼｯｸM-PRO" w:hAnsi="HG丸ｺﾞｼｯｸM-PRO"/>
                                <w:sz w:val="22"/>
                              </w:rPr>
                            </w:pPr>
                            <w:r w:rsidRPr="00D8151D">
                              <w:rPr>
                                <w:rFonts w:ascii="HG丸ｺﾞｼｯｸM-PRO" w:eastAsia="HG丸ｺﾞｼｯｸM-PRO" w:hAnsi="HG丸ｺﾞｼｯｸM-PRO" w:hint="eastAsia"/>
                                <w:sz w:val="22"/>
                              </w:rPr>
                              <w:t>平成28年10月1日現在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163" o:spid="_x0000_s1194" type="#_x0000_t202" alt="平成28年10月1日現在" style="position:absolute;left:0;text-align:left;margin-left:331.85pt;margin-top:13.75pt;width:1in;height:1in;z-index:2518497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" fillcolor="window" stroked="f" strokeweight=".5pt">
                <v:textbox style="mso-fit-shape-to-text:t">
                  <w:txbxContent>
                    <w:p w:rsidR="00C20281" w:rsidRPr="00D8151D" w:rsidRDefault="00C20281" w:rsidP="00EB20F6">
                      <w:pPr>
                        <w:rPr>
                          <w:rFonts w:ascii="HG丸ｺﾞｼｯｸM-PRO" w:eastAsia="HG丸ｺﾞｼｯｸM-PRO" w:hAnsi="HG丸ｺﾞｼｯｸM-PRO"/>
                          <w:sz w:val="22"/>
                        </w:rPr>
                      </w:pPr>
                      <w:r w:rsidRPr="00D8151D">
                        <w:rPr>
                          <w:rFonts w:ascii="HG丸ｺﾞｼｯｸM-PRO" w:eastAsia="HG丸ｺﾞｼｯｸM-PRO" w:hAnsi="HG丸ｺﾞｼｯｸM-PRO" w:hint="eastAsia"/>
                          <w:sz w:val="22"/>
                        </w:rPr>
                        <w:t>平成28年10月1日現在</w:t>
                      </w:r>
                    </w:p>
                  </w:txbxContent>
                </v:textbox>
              </v:shape>
            </w:pict>
          </mc:Fallback>
        </mc:AlternateContent>
      </w:r>
    </w:p>
    <w:p w:rsidR="00EB20F6" w:rsidRPr="00291415" w:rsidRDefault="00EB20F6" w:rsidP="00EB20F6">
      <w:pPr>
        <w:widowControl/>
        <w:jc w:val="left"/>
        <w:rPr>
          <w:rFonts w:ascii="ＭＳ ゴシック" w:eastAsia="ＭＳ ゴシック" w:hAnsi="ＭＳ ゴシック"/>
          <w:b/>
          <w:color w:val="0070C0"/>
          <w:sz w:val="28"/>
          <w:szCs w:val="28"/>
        </w:rPr>
      </w:pPr>
    </w:p>
    <w:p w:rsidR="00EB20F6" w:rsidRDefault="00EB20F6" w:rsidP="00EB20F6">
      <w:pPr>
        <w:rPr>
          <w:rFonts w:ascii="HG丸ｺﾞｼｯｸM-PRO" w:eastAsia="HG丸ｺﾞｼｯｸM-PRO" w:hAnsi="HG丸ｺﾞｼｯｸM-PRO"/>
          <w:color w:val="000000" w:themeColor="text1"/>
          <w:sz w:val="22"/>
        </w:rPr>
        <w:sectPr w:rsidR="00EB20F6" w:rsidSect="003F0CB5">
          <w:headerReference w:type="default" r:id="rId111"/>
          <w:pgSz w:w="11907" w:h="16840" w:code="9"/>
          <w:pgMar w:top="1440" w:right="1134" w:bottom="1440" w:left="1134" w:header="851" w:footer="283" w:gutter="0"/>
          <w:pgNumType w:fmt="numberInDash"/>
          <w:cols w:space="720"/>
          <w:docGrid w:type="lines" w:linePitch="423"/>
        </w:sectPr>
      </w:pPr>
    </w:p>
    <w:p w:rsidR="00EB20F6" w:rsidRPr="00283643" w:rsidRDefault="00EB20F6" w:rsidP="005A5D03">
      <w:pPr>
        <w:widowControl/>
        <w:tabs>
          <w:tab w:val="left" w:pos="709"/>
        </w:tabs>
        <w:wordWrap w:val="0"/>
        <w:snapToGrid w:val="0"/>
        <w:spacing w:after="100" w:afterAutospacing="1"/>
        <w:jc w:val="left"/>
        <w:outlineLvl w:val="0"/>
        <w:rPr>
          <w:rFonts w:ascii="ＭＳ ゴシック" w:eastAsia="ＭＳ ゴシック" w:hAnsi="ＭＳ ゴシック"/>
          <w:b/>
          <w:bCs/>
          <w:kern w:val="36"/>
          <w:sz w:val="48"/>
          <w:szCs w:val="48"/>
          <w:shd w:val="clear" w:color="auto" w:fill="C6D9F1"/>
          <w:lang w:val="x-none"/>
        </w:rPr>
      </w:pPr>
      <w:r w:rsidRPr="00283643">
        <w:rPr>
          <w:rFonts w:ascii="ＭＳ ゴシック" w:eastAsia="ＭＳ ゴシック" w:hAnsi="ＭＳ ゴシック" w:hint="eastAsia"/>
          <w:b/>
          <w:bCs/>
          <w:kern w:val="36"/>
          <w:sz w:val="48"/>
          <w:szCs w:val="48"/>
          <w:bdr w:val="single" w:sz="4" w:space="0" w:color="auto"/>
          <w:shd w:val="clear" w:color="auto" w:fill="C6D9F1"/>
          <w:lang w:val="x-none" w:eastAsia="x-none"/>
        </w:rPr>
        <w:lastRenderedPageBreak/>
        <w:t>第</w:t>
      </w:r>
      <w:r w:rsidRPr="00283643">
        <w:rPr>
          <w:rFonts w:ascii="ＭＳ ゴシック" w:eastAsia="ＭＳ ゴシック" w:hAnsi="ＭＳ ゴシック" w:hint="eastAsia"/>
          <w:b/>
          <w:bCs/>
          <w:kern w:val="36"/>
          <w:sz w:val="48"/>
          <w:szCs w:val="48"/>
          <w:bdr w:val="single" w:sz="4" w:space="0" w:color="auto"/>
          <w:shd w:val="clear" w:color="auto" w:fill="C6D9F1"/>
          <w:lang w:val="x-none"/>
        </w:rPr>
        <w:t>８節</w:t>
      </w:r>
      <w:r w:rsidRPr="00283643">
        <w:rPr>
          <w:rFonts w:ascii="ＭＳ ゴシック" w:eastAsia="ＭＳ ゴシック" w:hAnsi="ＭＳ ゴシック" w:hint="eastAsia"/>
          <w:b/>
          <w:bCs/>
          <w:kern w:val="36"/>
          <w:sz w:val="48"/>
          <w:szCs w:val="48"/>
          <w:bdr w:val="single" w:sz="4" w:space="0" w:color="auto"/>
          <w:shd w:val="clear" w:color="auto" w:fill="C6D9F1"/>
          <w:lang w:val="x-none" w:eastAsia="x-none"/>
        </w:rPr>
        <w:t xml:space="preserve">　</w:t>
      </w:r>
      <w:r w:rsidRPr="00283643">
        <w:rPr>
          <w:rFonts w:ascii="ＭＳ ゴシック" w:eastAsia="ＭＳ ゴシック" w:hAnsi="ＭＳ ゴシック" w:hint="eastAsia"/>
          <w:b/>
          <w:bCs/>
          <w:kern w:val="36"/>
          <w:sz w:val="48"/>
          <w:szCs w:val="48"/>
          <w:bdr w:val="single" w:sz="4" w:space="0" w:color="auto"/>
          <w:shd w:val="clear" w:color="auto" w:fill="C6D9F1"/>
          <w:lang w:val="x-none"/>
        </w:rPr>
        <w:t>社会医療法人</w:t>
      </w:r>
      <w:r w:rsidR="005A5D03">
        <w:rPr>
          <w:rFonts w:ascii="ＭＳ ゴシック" w:eastAsia="ＭＳ ゴシック" w:hAnsi="ＭＳ ゴシック" w:hint="eastAsia"/>
          <w:b/>
          <w:bCs/>
          <w:kern w:val="36"/>
          <w:sz w:val="48"/>
          <w:szCs w:val="48"/>
          <w:bdr w:val="single" w:sz="4" w:space="0" w:color="auto"/>
          <w:shd w:val="clear" w:color="auto" w:fill="C6D9F1"/>
          <w:lang w:val="x-none"/>
        </w:rPr>
        <w:t xml:space="preserve">          </w:t>
      </w:r>
      <w:r w:rsidRPr="00283643">
        <w:rPr>
          <w:rFonts w:ascii="ＭＳ ゴシック" w:eastAsia="ＭＳ ゴシック" w:hAnsi="ＭＳ ゴシック" w:hint="eastAsia"/>
          <w:b/>
          <w:bCs/>
          <w:kern w:val="36"/>
          <w:sz w:val="48"/>
          <w:szCs w:val="48"/>
          <w:bdr w:val="single" w:sz="4" w:space="0" w:color="auto"/>
          <w:shd w:val="clear" w:color="auto" w:fill="C6D9F1"/>
          <w:lang w:val="x-none"/>
        </w:rPr>
        <w:t xml:space="preserve">　　　　</w:t>
      </w:r>
      <w:r w:rsidRPr="005A5D03">
        <w:rPr>
          <w:rFonts w:ascii="ＭＳ ゴシック" w:eastAsia="ＭＳ ゴシック" w:hAnsi="ＭＳ ゴシック" w:hint="eastAsia"/>
          <w:b/>
          <w:bCs/>
          <w:kern w:val="36"/>
          <w:sz w:val="44"/>
          <w:szCs w:val="48"/>
          <w:bdr w:val="single" w:sz="4" w:space="0" w:color="auto"/>
          <w:shd w:val="clear" w:color="auto" w:fill="C6D9F1"/>
          <w:lang w:val="x-none"/>
        </w:rPr>
        <w:t xml:space="preserve">　</w:t>
      </w:r>
    </w:p>
    <w:p w:rsidR="00EB20F6" w:rsidRPr="00283643" w:rsidRDefault="00EB20F6" w:rsidP="00EB20F6">
      <w:pPr>
        <w:snapToGrid w:val="0"/>
        <w:rPr>
          <w:rFonts w:ascii="ＭＳ ゴシック" w:eastAsia="ＭＳ ゴシック" w:hAnsi="ＭＳ ゴシック"/>
          <w:b/>
          <w:color w:val="0070C0"/>
          <w:sz w:val="36"/>
          <w:szCs w:val="36"/>
          <w:u w:val="single"/>
        </w:rPr>
      </w:pPr>
      <w:r w:rsidRPr="00283643">
        <w:rPr>
          <w:rFonts w:ascii="ＭＳ ゴシック" w:eastAsia="ＭＳ ゴシック" w:hAnsi="ＭＳ ゴシック" w:hint="eastAsia"/>
          <w:b/>
          <w:color w:val="0070C0"/>
          <w:sz w:val="36"/>
          <w:szCs w:val="36"/>
          <w:u w:val="single"/>
        </w:rPr>
        <w:t>１．社会医療法人とは</w:t>
      </w:r>
    </w:p>
    <w:p w:rsidR="00EB20F6" w:rsidRPr="00283643" w:rsidRDefault="00EB20F6" w:rsidP="00EB20F6">
      <w:pPr>
        <w:ind w:leftChars="100" w:left="430" w:hangingChars="100" w:hanging="220"/>
        <w:rPr>
          <w:rFonts w:ascii="HG丸ｺﾞｼｯｸM-PRO" w:eastAsia="HG丸ｺﾞｼｯｸM-PRO" w:hAnsi="HG丸ｺﾞｼｯｸM-PRO"/>
          <w:color w:val="000000" w:themeColor="text1"/>
          <w:sz w:val="22"/>
        </w:rPr>
      </w:pPr>
      <w:r w:rsidRPr="00283643">
        <w:rPr>
          <w:rFonts w:ascii="HG丸ｺﾞｼｯｸM-PRO" w:eastAsia="HG丸ｺﾞｼｯｸM-PRO" w:hAnsi="HG丸ｺﾞｼｯｸM-PRO" w:hint="eastAsia"/>
          <w:color w:val="000000" w:themeColor="text1"/>
          <w:sz w:val="22"/>
        </w:rPr>
        <w:t>○医療法に基づき、地域医療の重要な担い手である医療法人として、都道府県知事が認定するものです。救急医療やへき地医療、周産期医療</w:t>
      </w:r>
      <w:r w:rsidR="0087238A">
        <w:rPr>
          <w:rFonts w:ascii="HG丸ｺﾞｼｯｸM-PRO" w:eastAsia="HG丸ｺﾞｼｯｸM-PRO" w:hAnsi="HG丸ｺﾞｼｯｸM-PRO" w:hint="eastAsia"/>
          <w:color w:val="000000" w:themeColor="text1"/>
          <w:sz w:val="22"/>
        </w:rPr>
        <w:t>等、</w:t>
      </w:r>
      <w:r w:rsidRPr="00283643">
        <w:rPr>
          <w:rFonts w:ascii="HG丸ｺﾞｼｯｸM-PRO" w:eastAsia="HG丸ｺﾞｼｯｸM-PRO" w:hAnsi="HG丸ｺﾞｼｯｸM-PRO" w:hint="eastAsia"/>
          <w:color w:val="000000" w:themeColor="text1"/>
          <w:sz w:val="22"/>
        </w:rPr>
        <w:t>特に地域で必要な医療の提供を担い、非営利性の徹底や組織運営</w:t>
      </w:r>
      <w:r w:rsidR="0087238A">
        <w:rPr>
          <w:rFonts w:ascii="HG丸ｺﾞｼｯｸM-PRO" w:eastAsia="HG丸ｺﾞｼｯｸM-PRO" w:hAnsi="HG丸ｺﾞｼｯｸM-PRO" w:hint="eastAsia"/>
          <w:color w:val="000000" w:themeColor="text1"/>
          <w:sz w:val="22"/>
        </w:rPr>
        <w:t>等、</w:t>
      </w:r>
      <w:r w:rsidRPr="00283643">
        <w:rPr>
          <w:rFonts w:ascii="HG丸ｺﾞｼｯｸM-PRO" w:eastAsia="HG丸ｺﾞｼｯｸM-PRO" w:hAnsi="HG丸ｺﾞｼｯｸM-PRO" w:hint="eastAsia"/>
          <w:color w:val="000000" w:themeColor="text1"/>
          <w:sz w:val="22"/>
        </w:rPr>
        <w:t>公益性の高い医療法人として位置づけられています。</w:t>
      </w:r>
    </w:p>
    <w:p w:rsidR="00EB20F6" w:rsidRPr="00283643" w:rsidRDefault="00EB20F6" w:rsidP="00EB20F6">
      <w:pPr>
        <w:ind w:leftChars="100" w:left="420" w:hangingChars="100" w:hanging="210"/>
        <w:rPr>
          <w:rFonts w:ascii="HG丸ｺﾞｼｯｸM-PRO" w:eastAsia="HG丸ｺﾞｼｯｸM-PRO" w:hAnsi="HG丸ｺﾞｼｯｸM-PRO"/>
          <w:color w:val="000000"/>
        </w:rPr>
      </w:pPr>
    </w:p>
    <w:p w:rsidR="00EB20F6" w:rsidRPr="00283643" w:rsidRDefault="00EB20F6" w:rsidP="00EB20F6">
      <w:pPr>
        <w:snapToGrid w:val="0"/>
        <w:rPr>
          <w:rFonts w:ascii="ＭＳ ゴシック" w:eastAsia="ＭＳ ゴシック" w:hAnsi="ＭＳ ゴシック"/>
          <w:b/>
          <w:color w:val="0070C0"/>
          <w:sz w:val="36"/>
          <w:szCs w:val="36"/>
          <w:u w:val="single"/>
        </w:rPr>
      </w:pPr>
      <w:r w:rsidRPr="00283643">
        <w:rPr>
          <w:rFonts w:ascii="ＭＳ ゴシック" w:eastAsia="ＭＳ ゴシック" w:hAnsi="ＭＳ ゴシック" w:hint="eastAsia"/>
          <w:b/>
          <w:color w:val="0070C0"/>
          <w:sz w:val="36"/>
          <w:szCs w:val="36"/>
          <w:u w:val="single"/>
        </w:rPr>
        <w:t>２．府内の社会医療法人の認定を受けている病院</w:t>
      </w:r>
    </w:p>
    <w:p w:rsidR="00EB20F6" w:rsidRPr="00283643" w:rsidRDefault="00EB20F6" w:rsidP="00EB20F6">
      <w:pPr>
        <w:ind w:leftChars="100" w:left="430" w:right="-1" w:hangingChars="100" w:hanging="220"/>
        <w:rPr>
          <w:rFonts w:ascii="HG丸ｺﾞｼｯｸM-PRO" w:eastAsia="HG丸ｺﾞｼｯｸM-PRO"/>
          <w:color w:val="000000"/>
          <w:sz w:val="22"/>
        </w:rPr>
      </w:pPr>
      <w:r w:rsidRPr="00283643">
        <w:rPr>
          <w:rFonts w:ascii="HG丸ｺﾞｼｯｸM-PRO" w:eastAsia="HG丸ｺﾞｼｯｸM-PRO" w:hAnsi="HG丸ｺﾞｼｯｸM-PRO" w:hint="eastAsia"/>
          <w:color w:val="000000" w:themeColor="text1"/>
          <w:sz w:val="22"/>
        </w:rPr>
        <w:t>○社会医療法人は</w:t>
      </w:r>
      <w:r w:rsidRPr="00283643">
        <w:rPr>
          <w:rFonts w:ascii="HG丸ｺﾞｼｯｸM-PRO" w:eastAsia="HG丸ｺﾞｼｯｸM-PRO" w:hAnsi="HG丸ｺﾞｼｯｸM-PRO" w:hint="eastAsia"/>
          <w:sz w:val="22"/>
        </w:rPr>
        <w:t>平成29年4月1日現在、全国で281法人が認定を受けています。大阪府内においては、平成29年4月1日現在、35法人が認定さ</w:t>
      </w:r>
      <w:r w:rsidRPr="00283643">
        <w:rPr>
          <w:rFonts w:ascii="HG丸ｺﾞｼｯｸM-PRO" w:eastAsia="HG丸ｺﾞｼｯｸM-PRO" w:hAnsi="HG丸ｺﾞｼｯｸM-PRO" w:hint="eastAsia"/>
          <w:color w:val="000000" w:themeColor="text1"/>
          <w:sz w:val="22"/>
        </w:rPr>
        <w:t>れており、救急・周産期・小児救急・精神科救急等において地域医療の中核的役割を果たしています。</w:t>
      </w:r>
    </w:p>
    <w:p w:rsidR="00EB20F6" w:rsidRPr="00283643" w:rsidRDefault="00EB20F6" w:rsidP="00EB20F6">
      <w:pPr>
        <w:ind w:right="-1"/>
        <w:rPr>
          <w:rFonts w:ascii="HG丸ｺﾞｼｯｸM-PRO" w:eastAsia="HG丸ｺﾞｼｯｸM-PRO"/>
          <w:color w:val="000000"/>
          <w:szCs w:val="21"/>
        </w:rPr>
      </w:pPr>
      <w:r w:rsidRPr="00283643">
        <w:rPr>
          <w:rFonts w:ascii="ＭＳ ゴシック" w:eastAsia="ＭＳ ゴシック" w:hAnsi="ＭＳ ゴシック"/>
          <w:b/>
          <w:noProof/>
          <w:color w:val="0070C0"/>
          <w:sz w:val="28"/>
          <w:szCs w:val="28"/>
        </w:rPr>
        <mc:AlternateContent>
          <mc:Choice Requires="wps">
            <w:drawing>
              <wp:anchor distT="0" distB="0" distL="114300" distR="114300" simplePos="0" relativeHeight="251853824" behindDoc="0" locked="0" layoutInCell="1" allowOverlap="1" wp14:anchorId="18BC4FD3" wp14:editId="0B4F1B03">
                <wp:simplePos x="0" y="0"/>
                <wp:positionH relativeFrom="column">
                  <wp:posOffset>-81915</wp:posOffset>
                </wp:positionH>
                <wp:positionV relativeFrom="paragraph">
                  <wp:posOffset>253365</wp:posOffset>
                </wp:positionV>
                <wp:extent cx="3990975" cy="352425"/>
                <wp:effectExtent l="0" t="0" r="0" b="0"/>
                <wp:wrapNone/>
                <wp:docPr id="168" name="テキスト ボックス 168" title="図表2-8-1　府内の社会医療法人の認定を受けている病院（平成29年4月1日現在）"/>
                <wp:cNvGraphicFramePr/>
                <a:graphic xmlns:a="http://schemas.openxmlformats.org/drawingml/2006/main">
                  <a:graphicData uri="http://schemas.microsoft.com/office/word/2010/wordprocessingShape">
                    <wps:wsp>
                      <wps:cNvSpPr txBox="1"/>
                      <wps:spPr>
                        <a:xfrm>
                          <a:off x="0" y="0"/>
                          <a:ext cx="3990975" cy="352425"/>
                        </a:xfrm>
                        <a:prstGeom prst="rect">
                          <a:avLst/>
                        </a:prstGeom>
                        <a:noFill/>
                        <a:ln w="6350">
                          <a:noFill/>
                        </a:ln>
                        <a:effectLst/>
                      </wps:spPr>
                      <wps:txbx>
                        <w:txbxContent>
                          <w:p w:rsidR="00C20281" w:rsidRPr="00A346F7" w:rsidRDefault="00C20281" w:rsidP="00EB20F6">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w:t>
                            </w:r>
                            <w:r w:rsidRPr="007B2BE9">
                              <w:rPr>
                                <w:rFonts w:ascii="ＭＳ Ｐゴシック" w:eastAsia="ＭＳ Ｐゴシック" w:hAnsi="ＭＳ Ｐゴシック" w:hint="eastAsia"/>
                                <w:sz w:val="20"/>
                                <w:szCs w:val="20"/>
                              </w:rPr>
                              <w:t>表</w:t>
                            </w:r>
                            <w:r>
                              <w:rPr>
                                <w:rFonts w:ascii="ＭＳ Ｐゴシック" w:eastAsia="ＭＳ Ｐゴシック" w:hAnsi="ＭＳ Ｐゴシック" w:hint="eastAsia"/>
                                <w:sz w:val="20"/>
                                <w:szCs w:val="20"/>
                              </w:rPr>
                              <w:t>2-8-1</w:t>
                            </w:r>
                            <w:r w:rsidRPr="007B2BE9">
                              <w:rPr>
                                <w:rFonts w:ascii="ＭＳ Ｐゴシック" w:eastAsia="ＭＳ Ｐゴシック" w:hAnsi="ＭＳ Ｐゴシック" w:hint="eastAsia"/>
                                <w:sz w:val="20"/>
                                <w:szCs w:val="20"/>
                              </w:rPr>
                              <w:t xml:space="preserve">　府内の</w:t>
                            </w:r>
                            <w:r>
                              <w:rPr>
                                <w:rFonts w:ascii="ＭＳ Ｐゴシック" w:eastAsia="ＭＳ Ｐゴシック" w:hAnsi="ＭＳ Ｐゴシック" w:hint="eastAsia"/>
                                <w:sz w:val="20"/>
                                <w:szCs w:val="20"/>
                              </w:rPr>
                              <w:t>社会医療法人の認定を受けている病院（平成29年4月1日現在）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テキスト ボックス 168" o:spid="_x0000_s1195" type="#_x0000_t202" alt="タイトル: 図表2-8-1　府内の社会医療法人の認定を受けている病院（平成29年4月1日現在）" style="position:absolute;left:0;text-align:left;margin-left:-6.45pt;margin-top:19.95pt;width:314.25pt;height:27.75pt;z-index:251853824;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" filled="f" stroked="f" strokeweight=".5pt">
                <v:textbox style="mso-fit-shape-to-text:t">
                  <w:txbxContent>
                    <w:p w:rsidR="00C20281" w:rsidRPr="00A346F7" w:rsidRDefault="00C20281" w:rsidP="00EB20F6">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w:t>
                      </w:r>
                      <w:r w:rsidRPr="007B2BE9">
                        <w:rPr>
                          <w:rFonts w:ascii="ＭＳ Ｐゴシック" w:eastAsia="ＭＳ Ｐゴシック" w:hAnsi="ＭＳ Ｐゴシック" w:hint="eastAsia"/>
                          <w:sz w:val="20"/>
                          <w:szCs w:val="20"/>
                        </w:rPr>
                        <w:t>表</w:t>
                      </w:r>
                      <w:r>
                        <w:rPr>
                          <w:rFonts w:ascii="ＭＳ Ｐゴシック" w:eastAsia="ＭＳ Ｐゴシック" w:hAnsi="ＭＳ Ｐゴシック" w:hint="eastAsia"/>
                          <w:sz w:val="20"/>
                          <w:szCs w:val="20"/>
                        </w:rPr>
                        <w:t>2-8-1</w:t>
                      </w:r>
                      <w:r w:rsidRPr="007B2BE9">
                        <w:rPr>
                          <w:rFonts w:ascii="ＭＳ Ｐゴシック" w:eastAsia="ＭＳ Ｐゴシック" w:hAnsi="ＭＳ Ｐゴシック" w:hint="eastAsia"/>
                          <w:sz w:val="20"/>
                          <w:szCs w:val="20"/>
                        </w:rPr>
                        <w:t xml:space="preserve">　府内の</w:t>
                      </w:r>
                      <w:r>
                        <w:rPr>
                          <w:rFonts w:ascii="ＭＳ Ｐゴシック" w:eastAsia="ＭＳ Ｐゴシック" w:hAnsi="ＭＳ Ｐゴシック" w:hint="eastAsia"/>
                          <w:sz w:val="20"/>
                          <w:szCs w:val="20"/>
                        </w:rPr>
                        <w:t>社会医療法人の認定を受けている病院（平成29年4月1日現在）</w:t>
                      </w:r>
                    </w:p>
                  </w:txbxContent>
                </v:textbox>
              </v:shape>
            </w:pict>
          </mc:Fallback>
        </mc:AlternateContent>
      </w:r>
    </w:p>
    <w:p w:rsidR="00EB20F6" w:rsidRPr="00283643" w:rsidRDefault="00EB20F6" w:rsidP="00EB20F6">
      <w:pPr>
        <w:ind w:right="-1"/>
        <w:rPr>
          <w:rFonts w:ascii="HG丸ｺﾞｼｯｸM-PRO" w:eastAsia="HG丸ｺﾞｼｯｸM-PRO"/>
          <w:color w:val="000000"/>
          <w:szCs w:val="21"/>
        </w:rPr>
      </w:pPr>
    </w:p>
    <w:p w:rsidR="00EB20F6" w:rsidRPr="00283643" w:rsidRDefault="00EB20F6" w:rsidP="00EB20F6">
      <w:pPr>
        <w:ind w:right="-1"/>
        <w:rPr>
          <w:rFonts w:ascii="HG丸ｺﾞｼｯｸM-PRO" w:eastAsia="HG丸ｺﾞｼｯｸM-PRO"/>
          <w:color w:val="000000"/>
          <w:szCs w:val="21"/>
        </w:rPr>
      </w:pPr>
      <w:r w:rsidRPr="00283643">
        <w:rPr>
          <w:noProof/>
        </w:rPr>
        <w:drawing>
          <wp:inline distT="0" distB="0" distL="0" distR="0" wp14:anchorId="53F89887" wp14:editId="03004D43">
            <wp:extent cx="6120000" cy="4952323"/>
            <wp:effectExtent l="0" t="0" r="0" b="1270"/>
            <wp:docPr id="175" name="図 175" title="図表2-8-1　府内の社会医療法人の認定を受けている病院（平成29年4月1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120000" cy="4952323"/>
                    </a:xfrm>
                    <a:prstGeom prst="rect">
                      <a:avLst/>
                    </a:prstGeom>
                    <a:noFill/>
                    <a:ln>
                      <a:noFill/>
                    </a:ln>
                  </pic:spPr>
                </pic:pic>
              </a:graphicData>
            </a:graphic>
          </wp:inline>
        </w:drawing>
      </w:r>
    </w:p>
    <w:p w:rsidR="00EB20F6" w:rsidRPr="00283643" w:rsidRDefault="00EB20F6" w:rsidP="00EB20F6">
      <w:pPr>
        <w:ind w:right="-1"/>
        <w:rPr>
          <w:rFonts w:ascii="HG丸ｺﾞｼｯｸM-PRO" w:eastAsia="HG丸ｺﾞｼｯｸM-PRO"/>
          <w:color w:val="000000"/>
          <w:szCs w:val="21"/>
        </w:rPr>
      </w:pPr>
      <w:r w:rsidRPr="00283643">
        <w:rPr>
          <w:noProof/>
        </w:rPr>
        <w:lastRenderedPageBreak/>
        <w:drawing>
          <wp:inline distT="0" distB="0" distL="0" distR="0" wp14:anchorId="57D1D5C6" wp14:editId="2802F408">
            <wp:extent cx="6120000" cy="2987879"/>
            <wp:effectExtent l="0" t="0" r="0" b="3175"/>
            <wp:docPr id="176" name="図 176" title="図表2-8-1　府内の社会医療法人の認定を受けている病院（平成29年4月1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120000" cy="2987879"/>
                    </a:xfrm>
                    <a:prstGeom prst="rect">
                      <a:avLst/>
                    </a:prstGeom>
                    <a:noFill/>
                    <a:ln>
                      <a:noFill/>
                    </a:ln>
                  </pic:spPr>
                </pic:pic>
              </a:graphicData>
            </a:graphic>
          </wp:inline>
        </w:drawing>
      </w:r>
    </w:p>
    <w:p w:rsidR="00EB20F6" w:rsidRPr="00283643" w:rsidRDefault="00EB20F6" w:rsidP="00EB20F6">
      <w:pPr>
        <w:tabs>
          <w:tab w:val="left" w:pos="426"/>
        </w:tabs>
        <w:spacing w:line="340" w:lineRule="exact"/>
        <w:ind w:firstLineChars="50" w:firstLine="105"/>
        <w:rPr>
          <w:rFonts w:ascii="ＭＳ ゴシック" w:eastAsia="ＭＳ ゴシック" w:hAnsi="ＭＳ ゴシック"/>
          <w:b/>
          <w:szCs w:val="21"/>
        </w:rPr>
      </w:pPr>
    </w:p>
    <w:p w:rsidR="00EB20F6" w:rsidRPr="00283643" w:rsidRDefault="00EB20F6" w:rsidP="00EB20F6">
      <w:pPr>
        <w:tabs>
          <w:tab w:val="left" w:pos="426"/>
        </w:tabs>
        <w:spacing w:line="340" w:lineRule="exact"/>
        <w:ind w:firstLineChars="50" w:firstLine="105"/>
        <w:rPr>
          <w:rFonts w:ascii="ＭＳ ゴシック" w:eastAsia="ＭＳ ゴシック" w:hAnsi="ＭＳ ゴシック"/>
          <w:b/>
          <w:szCs w:val="21"/>
        </w:rPr>
      </w:pPr>
    </w:p>
    <w:p w:rsidR="00EB20F6" w:rsidRPr="00283643" w:rsidRDefault="00EB20F6" w:rsidP="00EB20F6">
      <w:pPr>
        <w:widowControl/>
        <w:jc w:val="left"/>
        <w:rPr>
          <w:rFonts w:ascii="ＭＳ ゴシック" w:eastAsia="ＭＳ ゴシック" w:hAnsi="ＭＳ ゴシック"/>
          <w:b/>
          <w:szCs w:val="21"/>
        </w:rPr>
      </w:pPr>
      <w:r w:rsidRPr="00283643">
        <w:rPr>
          <w:rFonts w:ascii="ＭＳ ゴシック" w:eastAsia="ＭＳ ゴシック" w:hAnsi="ＭＳ ゴシック"/>
          <w:b/>
          <w:szCs w:val="21"/>
        </w:rPr>
        <w:br w:type="page"/>
      </w:r>
    </w:p>
    <w:p w:rsidR="00EB20F6" w:rsidRPr="00283643" w:rsidRDefault="00EB20F6" w:rsidP="00EB20F6">
      <w:pPr>
        <w:tabs>
          <w:tab w:val="left" w:pos="426"/>
        </w:tabs>
        <w:spacing w:line="340" w:lineRule="exact"/>
        <w:ind w:firstLineChars="50" w:firstLine="120"/>
        <w:rPr>
          <w:rFonts w:ascii="ＭＳ ゴシック" w:eastAsia="ＭＳ ゴシック" w:hAnsi="ＭＳ ゴシック"/>
          <w:b/>
          <w:szCs w:val="21"/>
        </w:rPr>
      </w:pPr>
      <w:r w:rsidRPr="00283643">
        <w:rPr>
          <w:rFonts w:ascii="ＭＳ Ｐゴシック" w:eastAsia="ＭＳ Ｐゴシック" w:hAnsi="ＭＳ Ｐゴシック" w:cs="ＭＳ Ｐゴシック"/>
          <w:noProof/>
          <w:kern w:val="0"/>
          <w:sz w:val="24"/>
        </w:rPr>
        <w:lastRenderedPageBreak/>
        <mc:AlternateContent>
          <mc:Choice Requires="wps">
            <w:drawing>
              <wp:anchor distT="0" distB="0" distL="114300" distR="114300" simplePos="0" relativeHeight="251852800" behindDoc="0" locked="0" layoutInCell="1" allowOverlap="1" wp14:anchorId="5CBA75F4" wp14:editId="784C0088">
                <wp:simplePos x="0" y="0"/>
                <wp:positionH relativeFrom="column">
                  <wp:posOffset>1905</wp:posOffset>
                </wp:positionH>
                <wp:positionV relativeFrom="paragraph">
                  <wp:posOffset>15875</wp:posOffset>
                </wp:positionV>
                <wp:extent cx="6120000" cy="360000"/>
                <wp:effectExtent l="0" t="0" r="0" b="2540"/>
                <wp:wrapNone/>
                <wp:docPr id="169" name="Text Box 3527" title="府内の社会医療法人の病院"/>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000" cy="360000"/>
                        </a:xfrm>
                        <a:prstGeom prst="rect">
                          <a:avLst/>
                        </a:prstGeom>
                        <a:solidFill>
                          <a:srgbClr val="4472C4"/>
                        </a:solidFill>
                        <a:ln>
                          <a:noFill/>
                        </a:ln>
                        <a:effectLst/>
                        <a:extLst>
                          <a:ext uri="{91240B29-F687-4F45-9708-019B960494DF}">
                            <a14:hiddenLine xmlns:a14="http://schemas.microsoft.com/office/drawing/2010/main" w="19050"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C20281" w:rsidRDefault="00C20281" w:rsidP="00EB20F6">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府内の社会医療法人の病院</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196" type="#_x0000_t202" alt="タイトル: 府内の社会医療法人の病院" style="position:absolute;left:0;text-align:left;margin-left:.15pt;margin-top:1.25pt;width:481.9pt;height:28.35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" fillcolor="#4472c4" stroked="f" strokeweight="1.5pt">
                <v:textbox>
                  <w:txbxContent>
                    <w:p w:rsidR="00C20281" w:rsidRDefault="00C20281" w:rsidP="00EB20F6">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府内の社会医療法人の病院</w:t>
                      </w:r>
                    </w:p>
                  </w:txbxContent>
                </v:textbox>
              </v:shape>
            </w:pict>
          </mc:Fallback>
        </mc:AlternateContent>
      </w:r>
    </w:p>
    <w:p w:rsidR="00EB20F6" w:rsidRPr="00283643" w:rsidRDefault="00EB20F6" w:rsidP="00EB20F6">
      <w:pPr>
        <w:tabs>
          <w:tab w:val="left" w:pos="426"/>
        </w:tabs>
        <w:spacing w:line="340" w:lineRule="exact"/>
        <w:ind w:firstLineChars="50" w:firstLine="141"/>
        <w:rPr>
          <w:rFonts w:ascii="ＭＳ ゴシック" w:eastAsia="ＭＳ ゴシック" w:hAnsi="ＭＳ ゴシック"/>
          <w:b/>
          <w:color w:val="0070C0"/>
          <w:sz w:val="28"/>
          <w:szCs w:val="28"/>
        </w:rPr>
      </w:pPr>
    </w:p>
    <w:p w:rsidR="00EB20F6" w:rsidRPr="00283643" w:rsidRDefault="00EB20F6" w:rsidP="00EB20F6">
      <w:pPr>
        <w:tabs>
          <w:tab w:val="left" w:pos="426"/>
        </w:tabs>
        <w:spacing w:line="340" w:lineRule="exact"/>
        <w:ind w:firstLineChars="50" w:firstLine="141"/>
        <w:rPr>
          <w:rFonts w:ascii="ＭＳ ゴシック" w:eastAsia="ＭＳ ゴシック" w:hAnsi="ＭＳ ゴシック"/>
          <w:b/>
          <w:color w:val="0070C0"/>
          <w:sz w:val="28"/>
          <w:szCs w:val="28"/>
        </w:rPr>
      </w:pPr>
    </w:p>
    <w:p w:rsidR="00EB20F6" w:rsidRPr="00283643" w:rsidRDefault="00EB20F6" w:rsidP="00EB20F6">
      <w:pPr>
        <w:tabs>
          <w:tab w:val="left" w:pos="426"/>
        </w:tabs>
        <w:spacing w:line="340" w:lineRule="exact"/>
        <w:ind w:firstLineChars="50" w:firstLine="141"/>
        <w:rPr>
          <w:rFonts w:ascii="ＭＳ ゴシック" w:eastAsia="ＭＳ ゴシック" w:hAnsi="ＭＳ ゴシック"/>
          <w:b/>
          <w:color w:val="0070C0"/>
          <w:sz w:val="28"/>
          <w:szCs w:val="28"/>
        </w:rPr>
      </w:pPr>
    </w:p>
    <w:p w:rsidR="00EB20F6" w:rsidRPr="00283643" w:rsidRDefault="00EB20F6" w:rsidP="00EB20F6">
      <w:pPr>
        <w:tabs>
          <w:tab w:val="left" w:pos="426"/>
        </w:tabs>
        <w:spacing w:line="340" w:lineRule="exact"/>
        <w:ind w:firstLineChars="50" w:firstLine="141"/>
        <w:rPr>
          <w:rFonts w:ascii="ＭＳ ゴシック" w:eastAsia="ＭＳ ゴシック" w:hAnsi="ＭＳ ゴシック"/>
          <w:b/>
          <w:color w:val="0070C0"/>
          <w:sz w:val="28"/>
          <w:szCs w:val="28"/>
        </w:rPr>
      </w:pPr>
    </w:p>
    <w:p w:rsidR="00EB20F6" w:rsidRPr="00283643" w:rsidRDefault="00EB20F6" w:rsidP="00EB20F6">
      <w:pPr>
        <w:tabs>
          <w:tab w:val="left" w:pos="426"/>
        </w:tabs>
        <w:spacing w:line="340" w:lineRule="exact"/>
        <w:ind w:firstLineChars="50" w:firstLine="141"/>
        <w:rPr>
          <w:rFonts w:ascii="ＭＳ ゴシック" w:eastAsia="ＭＳ ゴシック" w:hAnsi="ＭＳ ゴシック"/>
          <w:b/>
          <w:color w:val="0070C0"/>
          <w:sz w:val="28"/>
          <w:szCs w:val="28"/>
        </w:rPr>
      </w:pPr>
      <w:r w:rsidRPr="00283643">
        <w:rPr>
          <w:rFonts w:ascii="ＭＳ ゴシック" w:eastAsia="ＭＳ ゴシック" w:hAnsi="ＭＳ ゴシック"/>
          <w:b/>
          <w:noProof/>
          <w:color w:val="0070C0"/>
          <w:sz w:val="28"/>
          <w:szCs w:val="28"/>
        </w:rPr>
        <mc:AlternateContent>
          <mc:Choice Requires="wpg">
            <w:drawing>
              <wp:anchor distT="0" distB="0" distL="114300" distR="114300" simplePos="0" relativeHeight="251855872" behindDoc="0" locked="0" layoutInCell="1" allowOverlap="1" wp14:anchorId="15E299E7" wp14:editId="3136EFB0">
                <wp:simplePos x="0" y="0"/>
                <wp:positionH relativeFrom="column">
                  <wp:posOffset>241935</wp:posOffset>
                </wp:positionH>
                <wp:positionV relativeFrom="paragraph">
                  <wp:posOffset>111125</wp:posOffset>
                </wp:positionV>
                <wp:extent cx="5610225" cy="6724650"/>
                <wp:effectExtent l="0" t="0" r="9525" b="0"/>
                <wp:wrapNone/>
                <wp:docPr id="170" name="グループ化 170" title="地図"/>
                <wp:cNvGraphicFramePr/>
                <a:graphic xmlns:a="http://schemas.openxmlformats.org/drawingml/2006/main">
                  <a:graphicData uri="http://schemas.microsoft.com/office/word/2010/wordprocessingGroup">
                    <wpg:wgp>
                      <wpg:cNvGrpSpPr/>
                      <wpg:grpSpPr>
                        <a:xfrm>
                          <a:off x="0" y="0"/>
                          <a:ext cx="5610225" cy="6724650"/>
                          <a:chOff x="0" y="0"/>
                          <a:chExt cx="5610225" cy="6724650"/>
                        </a:xfrm>
                      </wpg:grpSpPr>
                      <pic:pic xmlns:pic="http://schemas.openxmlformats.org/drawingml/2006/picture">
                        <pic:nvPicPr>
                          <pic:cNvPr id="172" name="図 172"/>
                          <pic:cNvPicPr>
                            <a:picLocks noChangeAspect="1"/>
                          </pic:cNvPicPr>
                        </pic:nvPicPr>
                        <pic:blipFill>
                          <a:blip r:embed="rId114">
                            <a:extLst>
                              <a:ext uri="{28A0092B-C50C-407E-A947-70E740481C1C}">
                                <a14:useLocalDpi xmlns:a14="http://schemas.microsoft.com/office/drawing/2010/main" val="0"/>
                              </a:ext>
                            </a:extLst>
                          </a:blip>
                          <a:stretch>
                            <a:fillRect/>
                          </a:stretch>
                        </pic:blipFill>
                        <pic:spPr>
                          <a:xfrm>
                            <a:off x="0" y="0"/>
                            <a:ext cx="5610225" cy="4095750"/>
                          </a:xfrm>
                          <a:prstGeom prst="rect">
                            <a:avLst/>
                          </a:prstGeom>
                        </pic:spPr>
                      </pic:pic>
                      <pic:pic xmlns:pic="http://schemas.openxmlformats.org/drawingml/2006/picture">
                        <pic:nvPicPr>
                          <pic:cNvPr id="173" name="図 173"/>
                          <pic:cNvPicPr>
                            <a:picLocks noChangeAspect="1"/>
                          </pic:cNvPicPr>
                        </pic:nvPicPr>
                        <pic:blipFill>
                          <a:blip r:embed="rId115">
                            <a:extLst>
                              <a:ext uri="{28A0092B-C50C-407E-A947-70E740481C1C}">
                                <a14:useLocalDpi xmlns:a14="http://schemas.microsoft.com/office/drawing/2010/main" val="0"/>
                              </a:ext>
                            </a:extLst>
                          </a:blip>
                          <a:stretch>
                            <a:fillRect/>
                          </a:stretch>
                        </pic:blipFill>
                        <pic:spPr>
                          <a:xfrm>
                            <a:off x="0" y="3181350"/>
                            <a:ext cx="5610225" cy="3543300"/>
                          </a:xfrm>
                          <a:prstGeom prst="rect">
                            <a:avLst/>
                          </a:prstGeom>
                        </pic:spPr>
                      </pic:pic>
                    </wpg:wgp>
                  </a:graphicData>
                </a:graphic>
              </wp:anchor>
            </w:drawing>
          </mc:Choice>
          <mc:Fallback>
            <w:pict>
              <v:group id="グループ化 170" o:spid="_x0000_s1026" alt="タイトル: 地図" style="position:absolute;left:0;text-align:left;margin-left:19.05pt;margin-top:8.75pt;width:441.75pt;height:529.5pt;z-index:251855872" coordsize="56102,672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">
                <v:shape id="図 172" o:spid="_x0000_s1027" type="#_x0000_t75" style="position:absolute;width:56102;height:409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nqGv3DAAAA3AAAAA8AAABkcnMvZG93bnJldi54bWxET01rAjEQvRf6H8IUeqtZPVTZGpeyoLYe&#10;xG4Lehw242ZpMlk2qW7/vREEb/N4nzMvBmfFifrQelYwHmUgiGuvW24U/HwvX2YgQkTWaD2Tgn8K&#10;UCweH+aYa3/mLzpVsREphEOOCkyMXS5lqA05DCPfESfu6HuHMcG+kbrHcwp3Vk6y7FU6bDk1GOyo&#10;NFT/Vn9OQb21G3scDqvxisuZ2VX7T9qslXp+Gt7fQEQa4l18c3/oNH86gesz6QK5u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eoa/cMAAADcAAAADwAAAAAAAAAAAAAAAACf&#10;AgAAZHJzL2Rvd25yZXYueG1sUEsFBgAAAAAEAAQA9wAAAI8DAAAAAA==&#10;">
                  <v:imagedata r:id="rId116" o:title=""/>
                  <v:path arrowok="t"/>
                </v:shape>
                <v:shape id="図 173" o:spid="_x0000_s1028" type="#_x0000_t75" style="position:absolute;top:31813;width:56102;height:354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KyGSHCAAAA3AAAAA8AAABkcnMvZG93bnJldi54bWxET01rwkAQvQv9D8sUvIhuNGBDdBUVAp4K&#10;poV6HLPTJDQ7G7Krif++Kwje5vE+Z70dTCNu1LnasoL5LAJBXFhdc6ng+yubJiCcR9bYWCYFd3Kw&#10;3byN1phq2/OJbrkvRQhhl6KCyvs2ldIVFRl0M9sSB+7XdgZ9gF0pdYd9CDeNXETRUhqsOTRU2NKh&#10;ouIvvxoFfS7jbNnYLDkdz8nlcxJn+8mPUuP3YbcC4WnwL/HTfdRh/kcMj2fCBXLz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SshkhwgAAANwAAAAPAAAAAAAAAAAAAAAAAJ8C&#10;AABkcnMvZG93bnJldi54bWxQSwUGAAAAAAQABAD3AAAAjgMAAAAA&#10;">
                  <v:imagedata r:id="rId117" o:title=""/>
                  <v:path arrowok="t"/>
                </v:shape>
              </v:group>
            </w:pict>
          </mc:Fallback>
        </mc:AlternateContent>
      </w:r>
    </w:p>
    <w:p w:rsidR="00EB20F6" w:rsidRPr="00283643" w:rsidRDefault="00EB20F6" w:rsidP="00EB20F6">
      <w:pPr>
        <w:tabs>
          <w:tab w:val="left" w:pos="426"/>
        </w:tabs>
        <w:spacing w:line="340" w:lineRule="exact"/>
        <w:ind w:firstLineChars="50" w:firstLine="141"/>
        <w:rPr>
          <w:rFonts w:ascii="ＭＳ ゴシック" w:eastAsia="ＭＳ ゴシック" w:hAnsi="ＭＳ ゴシック"/>
          <w:b/>
          <w:color w:val="0070C0"/>
          <w:sz w:val="28"/>
          <w:szCs w:val="28"/>
        </w:rPr>
      </w:pPr>
    </w:p>
    <w:p w:rsidR="00EB20F6" w:rsidRPr="00283643" w:rsidRDefault="00EB20F6" w:rsidP="00EB20F6">
      <w:pPr>
        <w:tabs>
          <w:tab w:val="left" w:pos="426"/>
        </w:tabs>
        <w:spacing w:line="340" w:lineRule="exact"/>
        <w:ind w:firstLineChars="50" w:firstLine="141"/>
        <w:rPr>
          <w:rFonts w:ascii="ＭＳ ゴシック" w:eastAsia="ＭＳ ゴシック" w:hAnsi="ＭＳ ゴシック"/>
          <w:b/>
          <w:color w:val="0070C0"/>
          <w:sz w:val="28"/>
          <w:szCs w:val="28"/>
        </w:rPr>
      </w:pPr>
    </w:p>
    <w:p w:rsidR="00EB20F6" w:rsidRPr="00283643" w:rsidRDefault="00EB20F6" w:rsidP="00EB20F6">
      <w:pPr>
        <w:tabs>
          <w:tab w:val="left" w:pos="426"/>
        </w:tabs>
        <w:spacing w:line="340" w:lineRule="exact"/>
        <w:ind w:firstLineChars="50" w:firstLine="141"/>
        <w:rPr>
          <w:rFonts w:ascii="ＭＳ ゴシック" w:eastAsia="ＭＳ ゴシック" w:hAnsi="ＭＳ ゴシック"/>
          <w:b/>
          <w:color w:val="0070C0"/>
          <w:sz w:val="28"/>
          <w:szCs w:val="28"/>
        </w:rPr>
      </w:pPr>
    </w:p>
    <w:p w:rsidR="00EB20F6" w:rsidRPr="00283643" w:rsidRDefault="00EB20F6" w:rsidP="00EB20F6">
      <w:pPr>
        <w:tabs>
          <w:tab w:val="left" w:pos="426"/>
        </w:tabs>
        <w:spacing w:line="340" w:lineRule="exact"/>
        <w:ind w:firstLineChars="50" w:firstLine="141"/>
        <w:rPr>
          <w:rFonts w:ascii="ＭＳ ゴシック" w:eastAsia="ＭＳ ゴシック" w:hAnsi="ＭＳ ゴシック"/>
          <w:b/>
          <w:color w:val="0070C0"/>
          <w:sz w:val="28"/>
          <w:szCs w:val="28"/>
        </w:rPr>
      </w:pPr>
    </w:p>
    <w:p w:rsidR="00EB20F6" w:rsidRPr="00283643" w:rsidRDefault="00EB20F6" w:rsidP="00EB20F6">
      <w:pPr>
        <w:tabs>
          <w:tab w:val="left" w:pos="426"/>
        </w:tabs>
        <w:spacing w:line="340" w:lineRule="exact"/>
        <w:ind w:firstLineChars="50" w:firstLine="141"/>
        <w:rPr>
          <w:rFonts w:ascii="ＭＳ ゴシック" w:eastAsia="ＭＳ ゴシック" w:hAnsi="ＭＳ ゴシック"/>
          <w:b/>
          <w:color w:val="0070C0"/>
          <w:sz w:val="28"/>
          <w:szCs w:val="28"/>
        </w:rPr>
      </w:pPr>
    </w:p>
    <w:p w:rsidR="00EB20F6" w:rsidRPr="00283643" w:rsidRDefault="00EB20F6" w:rsidP="00EB20F6">
      <w:pPr>
        <w:tabs>
          <w:tab w:val="left" w:pos="426"/>
        </w:tabs>
        <w:spacing w:line="340" w:lineRule="exact"/>
        <w:ind w:firstLineChars="50" w:firstLine="141"/>
        <w:rPr>
          <w:rFonts w:ascii="ＭＳ ゴシック" w:eastAsia="ＭＳ ゴシック" w:hAnsi="ＭＳ ゴシック"/>
          <w:b/>
          <w:color w:val="0070C0"/>
          <w:sz w:val="28"/>
          <w:szCs w:val="28"/>
        </w:rPr>
      </w:pPr>
    </w:p>
    <w:p w:rsidR="00EB20F6" w:rsidRPr="00283643" w:rsidRDefault="00EB20F6" w:rsidP="00EB20F6">
      <w:pPr>
        <w:tabs>
          <w:tab w:val="left" w:pos="426"/>
        </w:tabs>
        <w:spacing w:line="340" w:lineRule="exact"/>
        <w:ind w:firstLineChars="50" w:firstLine="141"/>
        <w:rPr>
          <w:rFonts w:ascii="ＭＳ ゴシック" w:eastAsia="ＭＳ ゴシック" w:hAnsi="ＭＳ ゴシック"/>
          <w:b/>
          <w:color w:val="0070C0"/>
          <w:sz w:val="28"/>
          <w:szCs w:val="28"/>
        </w:rPr>
      </w:pPr>
    </w:p>
    <w:p w:rsidR="00EB20F6" w:rsidRPr="00283643" w:rsidRDefault="00EB20F6" w:rsidP="00EB20F6">
      <w:pPr>
        <w:tabs>
          <w:tab w:val="left" w:pos="426"/>
        </w:tabs>
        <w:spacing w:line="340" w:lineRule="exact"/>
        <w:ind w:firstLineChars="50" w:firstLine="141"/>
        <w:rPr>
          <w:rFonts w:ascii="ＭＳ ゴシック" w:eastAsia="ＭＳ ゴシック" w:hAnsi="ＭＳ ゴシック"/>
          <w:b/>
          <w:color w:val="0070C0"/>
          <w:sz w:val="28"/>
          <w:szCs w:val="28"/>
        </w:rPr>
      </w:pPr>
    </w:p>
    <w:p w:rsidR="00EB20F6" w:rsidRPr="00283643" w:rsidRDefault="00EB20F6" w:rsidP="00EB20F6">
      <w:pPr>
        <w:tabs>
          <w:tab w:val="left" w:pos="426"/>
        </w:tabs>
        <w:spacing w:line="340" w:lineRule="exact"/>
        <w:ind w:firstLineChars="50" w:firstLine="141"/>
        <w:rPr>
          <w:rFonts w:ascii="ＭＳ ゴシック" w:eastAsia="ＭＳ ゴシック" w:hAnsi="ＭＳ ゴシック"/>
          <w:b/>
          <w:color w:val="0070C0"/>
          <w:sz w:val="28"/>
          <w:szCs w:val="28"/>
        </w:rPr>
      </w:pPr>
    </w:p>
    <w:p w:rsidR="00EB20F6" w:rsidRPr="00283643" w:rsidRDefault="00EB20F6" w:rsidP="00EB20F6">
      <w:pPr>
        <w:tabs>
          <w:tab w:val="left" w:pos="426"/>
        </w:tabs>
        <w:spacing w:line="340" w:lineRule="exact"/>
        <w:ind w:firstLineChars="50" w:firstLine="141"/>
        <w:rPr>
          <w:rFonts w:ascii="ＭＳ ゴシック" w:eastAsia="ＭＳ ゴシック" w:hAnsi="ＭＳ ゴシック"/>
          <w:b/>
          <w:color w:val="0070C0"/>
          <w:sz w:val="28"/>
          <w:szCs w:val="28"/>
        </w:rPr>
      </w:pPr>
    </w:p>
    <w:p w:rsidR="00EB20F6" w:rsidRPr="00283643" w:rsidRDefault="00EB20F6" w:rsidP="00EB20F6">
      <w:pPr>
        <w:tabs>
          <w:tab w:val="left" w:pos="426"/>
        </w:tabs>
        <w:spacing w:line="340" w:lineRule="exact"/>
        <w:ind w:firstLineChars="50" w:firstLine="141"/>
        <w:rPr>
          <w:rFonts w:ascii="ＭＳ ゴシック" w:eastAsia="ＭＳ ゴシック" w:hAnsi="ＭＳ ゴシック"/>
          <w:b/>
          <w:color w:val="0070C0"/>
          <w:sz w:val="28"/>
          <w:szCs w:val="28"/>
        </w:rPr>
      </w:pPr>
    </w:p>
    <w:p w:rsidR="00EB20F6" w:rsidRPr="00283643" w:rsidRDefault="00EB20F6" w:rsidP="00EB20F6">
      <w:pPr>
        <w:tabs>
          <w:tab w:val="left" w:pos="426"/>
        </w:tabs>
        <w:spacing w:line="340" w:lineRule="exact"/>
        <w:ind w:firstLineChars="50" w:firstLine="141"/>
        <w:rPr>
          <w:rFonts w:ascii="ＭＳ ゴシック" w:eastAsia="ＭＳ ゴシック" w:hAnsi="ＭＳ ゴシック"/>
          <w:b/>
          <w:color w:val="0070C0"/>
          <w:sz w:val="28"/>
          <w:szCs w:val="28"/>
        </w:rPr>
      </w:pPr>
    </w:p>
    <w:p w:rsidR="00EB20F6" w:rsidRPr="00283643" w:rsidRDefault="00EB20F6" w:rsidP="00EB20F6">
      <w:pPr>
        <w:tabs>
          <w:tab w:val="left" w:pos="426"/>
        </w:tabs>
        <w:spacing w:line="340" w:lineRule="exact"/>
        <w:ind w:firstLineChars="50" w:firstLine="141"/>
        <w:rPr>
          <w:rFonts w:ascii="ＭＳ ゴシック" w:eastAsia="ＭＳ ゴシック" w:hAnsi="ＭＳ ゴシック"/>
          <w:b/>
          <w:color w:val="0070C0"/>
          <w:sz w:val="28"/>
          <w:szCs w:val="28"/>
        </w:rPr>
      </w:pPr>
    </w:p>
    <w:p w:rsidR="00EB20F6" w:rsidRPr="00283643" w:rsidRDefault="00EB20F6" w:rsidP="00EB20F6">
      <w:pPr>
        <w:tabs>
          <w:tab w:val="left" w:pos="426"/>
        </w:tabs>
        <w:spacing w:line="340" w:lineRule="exact"/>
        <w:ind w:firstLineChars="50" w:firstLine="141"/>
        <w:rPr>
          <w:rFonts w:ascii="ＭＳ ゴシック" w:eastAsia="ＭＳ ゴシック" w:hAnsi="ＭＳ ゴシック"/>
          <w:b/>
          <w:color w:val="0070C0"/>
          <w:sz w:val="28"/>
          <w:szCs w:val="28"/>
        </w:rPr>
      </w:pPr>
    </w:p>
    <w:p w:rsidR="00EB20F6" w:rsidRPr="00283643" w:rsidRDefault="00EB20F6" w:rsidP="00EB20F6">
      <w:pPr>
        <w:tabs>
          <w:tab w:val="left" w:pos="426"/>
        </w:tabs>
        <w:spacing w:line="340" w:lineRule="exact"/>
        <w:ind w:firstLineChars="50" w:firstLine="105"/>
        <w:rPr>
          <w:rFonts w:ascii="ＭＳ ゴシック" w:eastAsia="ＭＳ ゴシック" w:hAnsi="ＭＳ ゴシック"/>
          <w:b/>
          <w:color w:val="0070C0"/>
          <w:szCs w:val="21"/>
        </w:rPr>
      </w:pPr>
    </w:p>
    <w:p w:rsidR="00EB20F6" w:rsidRPr="00283643" w:rsidRDefault="00EB20F6" w:rsidP="00EB20F6">
      <w:pPr>
        <w:tabs>
          <w:tab w:val="left" w:pos="426"/>
        </w:tabs>
        <w:spacing w:line="340" w:lineRule="exact"/>
        <w:ind w:firstLineChars="50" w:firstLine="105"/>
        <w:rPr>
          <w:rFonts w:ascii="ＭＳ ゴシック" w:eastAsia="ＭＳ ゴシック" w:hAnsi="ＭＳ ゴシック"/>
          <w:b/>
          <w:color w:val="0070C0"/>
          <w:szCs w:val="21"/>
        </w:rPr>
      </w:pPr>
    </w:p>
    <w:p w:rsidR="00EB20F6" w:rsidRPr="00283643" w:rsidRDefault="00EB20F6" w:rsidP="00EB20F6">
      <w:pPr>
        <w:tabs>
          <w:tab w:val="left" w:pos="426"/>
        </w:tabs>
        <w:spacing w:line="340" w:lineRule="exact"/>
        <w:ind w:firstLineChars="50" w:firstLine="105"/>
        <w:rPr>
          <w:rFonts w:ascii="ＭＳ ゴシック" w:eastAsia="ＭＳ ゴシック" w:hAnsi="ＭＳ ゴシック"/>
          <w:b/>
          <w:color w:val="0070C0"/>
          <w:szCs w:val="21"/>
        </w:rPr>
      </w:pPr>
    </w:p>
    <w:p w:rsidR="00EB20F6" w:rsidRPr="00283643" w:rsidRDefault="00EB20F6" w:rsidP="00EB20F6">
      <w:pPr>
        <w:tabs>
          <w:tab w:val="left" w:pos="426"/>
        </w:tabs>
        <w:spacing w:line="340" w:lineRule="exact"/>
        <w:ind w:firstLineChars="50" w:firstLine="105"/>
        <w:rPr>
          <w:rFonts w:ascii="ＭＳ ゴシック" w:eastAsia="ＭＳ ゴシック" w:hAnsi="ＭＳ ゴシック"/>
          <w:b/>
          <w:color w:val="0070C0"/>
          <w:szCs w:val="21"/>
        </w:rPr>
      </w:pPr>
    </w:p>
    <w:p w:rsidR="00EB20F6" w:rsidRPr="00283643" w:rsidRDefault="00EB20F6" w:rsidP="00EB20F6">
      <w:pPr>
        <w:tabs>
          <w:tab w:val="left" w:pos="426"/>
        </w:tabs>
        <w:spacing w:line="340" w:lineRule="exact"/>
        <w:ind w:firstLineChars="50" w:firstLine="105"/>
        <w:rPr>
          <w:rFonts w:ascii="ＭＳ ゴシック" w:eastAsia="ＭＳ ゴシック" w:hAnsi="ＭＳ ゴシック"/>
          <w:b/>
          <w:color w:val="0070C0"/>
          <w:szCs w:val="21"/>
        </w:rPr>
      </w:pPr>
    </w:p>
    <w:p w:rsidR="00EB20F6" w:rsidRPr="00283643" w:rsidRDefault="00EB20F6" w:rsidP="00EB20F6">
      <w:pPr>
        <w:tabs>
          <w:tab w:val="left" w:pos="426"/>
        </w:tabs>
        <w:spacing w:line="340" w:lineRule="exact"/>
        <w:ind w:firstLineChars="50" w:firstLine="105"/>
        <w:rPr>
          <w:rFonts w:ascii="ＭＳ ゴシック" w:eastAsia="ＭＳ ゴシック" w:hAnsi="ＭＳ ゴシック"/>
          <w:b/>
          <w:color w:val="0070C0"/>
          <w:szCs w:val="21"/>
        </w:rPr>
      </w:pPr>
    </w:p>
    <w:p w:rsidR="00EB20F6" w:rsidRPr="00283643" w:rsidRDefault="00EB20F6" w:rsidP="00EB20F6">
      <w:pPr>
        <w:tabs>
          <w:tab w:val="left" w:pos="426"/>
        </w:tabs>
        <w:spacing w:line="340" w:lineRule="exact"/>
        <w:ind w:firstLineChars="50" w:firstLine="105"/>
        <w:rPr>
          <w:rFonts w:ascii="ＭＳ ゴシック" w:eastAsia="ＭＳ ゴシック" w:hAnsi="ＭＳ ゴシック"/>
          <w:b/>
          <w:color w:val="0070C0"/>
          <w:szCs w:val="21"/>
        </w:rPr>
      </w:pPr>
    </w:p>
    <w:p w:rsidR="00EB20F6" w:rsidRPr="00283643" w:rsidRDefault="00EB20F6" w:rsidP="00EB20F6">
      <w:pPr>
        <w:tabs>
          <w:tab w:val="left" w:pos="426"/>
        </w:tabs>
        <w:spacing w:line="340" w:lineRule="exact"/>
        <w:ind w:firstLineChars="50" w:firstLine="105"/>
        <w:rPr>
          <w:rFonts w:ascii="ＭＳ ゴシック" w:eastAsia="ＭＳ ゴシック" w:hAnsi="ＭＳ ゴシック"/>
          <w:b/>
          <w:color w:val="0070C0"/>
          <w:szCs w:val="21"/>
        </w:rPr>
      </w:pPr>
    </w:p>
    <w:p w:rsidR="00EB20F6" w:rsidRPr="00283643" w:rsidRDefault="00EB20F6" w:rsidP="00EB20F6">
      <w:pPr>
        <w:tabs>
          <w:tab w:val="left" w:pos="426"/>
        </w:tabs>
        <w:spacing w:line="340" w:lineRule="exact"/>
        <w:ind w:firstLineChars="50" w:firstLine="105"/>
        <w:rPr>
          <w:rFonts w:ascii="ＭＳ ゴシック" w:eastAsia="ＭＳ ゴシック" w:hAnsi="ＭＳ ゴシック"/>
          <w:b/>
          <w:color w:val="0070C0"/>
          <w:szCs w:val="21"/>
        </w:rPr>
      </w:pPr>
    </w:p>
    <w:p w:rsidR="00EB20F6" w:rsidRPr="00283643" w:rsidRDefault="00EB20F6" w:rsidP="00EB20F6">
      <w:pPr>
        <w:tabs>
          <w:tab w:val="left" w:pos="426"/>
        </w:tabs>
        <w:spacing w:line="340" w:lineRule="exact"/>
        <w:ind w:firstLineChars="50" w:firstLine="105"/>
        <w:rPr>
          <w:rFonts w:ascii="ＭＳ ゴシック" w:eastAsia="ＭＳ ゴシック" w:hAnsi="ＭＳ ゴシック"/>
          <w:b/>
          <w:color w:val="0070C0"/>
          <w:szCs w:val="21"/>
        </w:rPr>
      </w:pPr>
    </w:p>
    <w:p w:rsidR="00EB20F6" w:rsidRPr="00283643" w:rsidRDefault="00EB20F6" w:rsidP="00EB20F6">
      <w:pPr>
        <w:tabs>
          <w:tab w:val="left" w:pos="426"/>
        </w:tabs>
        <w:spacing w:line="340" w:lineRule="exact"/>
        <w:ind w:firstLineChars="50" w:firstLine="120"/>
        <w:rPr>
          <w:rFonts w:ascii="ＭＳ ゴシック" w:eastAsia="ＭＳ ゴシック" w:hAnsi="ＭＳ ゴシック"/>
          <w:b/>
          <w:color w:val="0070C0"/>
          <w:szCs w:val="21"/>
        </w:rPr>
      </w:pPr>
      <w:r w:rsidRPr="00283643">
        <w:rPr>
          <w:rFonts w:ascii="ＭＳ Ｐゴシック" w:eastAsia="ＭＳ Ｐゴシック" w:hAnsi="ＭＳ Ｐゴシック" w:cs="ＭＳ Ｐゴシック"/>
          <w:noProof/>
          <w:kern w:val="0"/>
          <w:sz w:val="24"/>
        </w:rPr>
        <mc:AlternateContent>
          <mc:Choice Requires="wps">
            <w:drawing>
              <wp:anchor distT="0" distB="0" distL="114300" distR="114300" simplePos="0" relativeHeight="251854848" behindDoc="0" locked="0" layoutInCell="1" allowOverlap="1" wp14:anchorId="42271B05" wp14:editId="7144697A">
                <wp:simplePos x="0" y="0"/>
                <wp:positionH relativeFrom="column">
                  <wp:posOffset>4300220</wp:posOffset>
                </wp:positionH>
                <wp:positionV relativeFrom="paragraph">
                  <wp:posOffset>1743075</wp:posOffset>
                </wp:positionV>
                <wp:extent cx="914400" cy="914400"/>
                <wp:effectExtent l="0" t="0" r="0" b="0"/>
                <wp:wrapNone/>
                <wp:docPr id="174" name="テキスト ボックス 174" descr="平成29年4月1日現在"/>
                <wp:cNvGraphicFramePr/>
                <a:graphic xmlns:a="http://schemas.openxmlformats.org/drawingml/2006/main">
                  <a:graphicData uri="http://schemas.microsoft.com/office/word/2010/wordprocessingShape">
                    <wps:wsp>
                      <wps:cNvSpPr txBox="1"/>
                      <wps:spPr>
                        <a:xfrm>
                          <a:off x="0" y="0"/>
                          <a:ext cx="914400" cy="914400"/>
                        </a:xfrm>
                        <a:prstGeom prst="rect">
                          <a:avLst/>
                        </a:prstGeom>
                        <a:solidFill>
                          <a:sysClr val="window" lastClr="FFFFFF"/>
                        </a:solidFill>
                        <a:ln w="6350">
                          <a:noFill/>
                        </a:ln>
                        <a:effectLst/>
                      </wps:spPr>
                      <wps:txbx>
                        <w:txbxContent>
                          <w:p w:rsidR="00C20281" w:rsidRPr="00E6668E" w:rsidRDefault="00C20281" w:rsidP="00EB20F6">
                            <w:pPr>
                              <w:rPr>
                                <w:rFonts w:ascii="HG丸ｺﾞｼｯｸM-PRO" w:eastAsia="HG丸ｺﾞｼｯｸM-PRO" w:hAnsi="HG丸ｺﾞｼｯｸM-PRO"/>
                                <w:sz w:val="22"/>
                              </w:rPr>
                            </w:pPr>
                            <w:r w:rsidRPr="00E6668E">
                              <w:rPr>
                                <w:rFonts w:ascii="HG丸ｺﾞｼｯｸM-PRO" w:eastAsia="HG丸ｺﾞｼｯｸM-PRO" w:hAnsi="HG丸ｺﾞｼｯｸM-PRO" w:hint="eastAsia"/>
                                <w:sz w:val="22"/>
                              </w:rPr>
                              <w:t>平成29年4月1日現在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174" o:spid="_x0000_s1197" type="#_x0000_t202" alt="平成29年4月1日現在" style="position:absolute;left:0;text-align:left;margin-left:338.6pt;margin-top:137.25pt;width:1in;height:1in;z-index:25185484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" fillcolor="window" stroked="f" strokeweight=".5pt">
                <v:textbox style="mso-fit-shape-to-text:t">
                  <w:txbxContent>
                    <w:p w:rsidR="00C20281" w:rsidRPr="00E6668E" w:rsidRDefault="00C20281" w:rsidP="00EB20F6">
                      <w:pPr>
                        <w:rPr>
                          <w:rFonts w:ascii="HG丸ｺﾞｼｯｸM-PRO" w:eastAsia="HG丸ｺﾞｼｯｸM-PRO" w:hAnsi="HG丸ｺﾞｼｯｸM-PRO"/>
                          <w:sz w:val="22"/>
                        </w:rPr>
                      </w:pPr>
                      <w:r w:rsidRPr="00E6668E">
                        <w:rPr>
                          <w:rFonts w:ascii="HG丸ｺﾞｼｯｸM-PRO" w:eastAsia="HG丸ｺﾞｼｯｸM-PRO" w:hAnsi="HG丸ｺﾞｼｯｸM-PRO" w:hint="eastAsia"/>
                          <w:sz w:val="22"/>
                        </w:rPr>
                        <w:t>平成29年4月1日現在</w:t>
                      </w:r>
                    </w:p>
                  </w:txbxContent>
                </v:textbox>
              </v:shape>
            </w:pict>
          </mc:Fallback>
        </mc:AlternateContent>
      </w:r>
    </w:p>
    <w:p w:rsidR="00EB20F6" w:rsidRPr="00291415" w:rsidRDefault="00EB20F6" w:rsidP="00EB20F6">
      <w:pPr>
        <w:rPr>
          <w:rFonts w:ascii="HG丸ｺﾞｼｯｸM-PRO" w:eastAsia="HG丸ｺﾞｼｯｸM-PRO" w:hAnsi="HG丸ｺﾞｼｯｸM-PRO"/>
          <w:color w:val="000000" w:themeColor="text1"/>
          <w:sz w:val="22"/>
        </w:rPr>
      </w:pPr>
    </w:p>
    <w:p w:rsidR="00EB20F6" w:rsidRDefault="00EB20F6" w:rsidP="00EB20F6">
      <w:pPr>
        <w:widowControl/>
        <w:jc w:val="left"/>
        <w:rPr>
          <w:rFonts w:ascii="HG丸ｺﾞｼｯｸM-PRO" w:eastAsia="HG丸ｺﾞｼｯｸM-PRO" w:hAnsi="HG丸ｺﾞｼｯｸM-PRO"/>
          <w:color w:val="000000" w:themeColor="text1"/>
          <w:sz w:val="22"/>
        </w:rPr>
        <w:sectPr w:rsidR="00EB20F6" w:rsidSect="003F0CB5">
          <w:headerReference w:type="default" r:id="rId118"/>
          <w:pgSz w:w="11907" w:h="16840" w:code="9"/>
          <w:pgMar w:top="1440" w:right="1134" w:bottom="1440" w:left="1134" w:header="851" w:footer="283" w:gutter="0"/>
          <w:pgNumType w:fmt="numberInDash"/>
          <w:cols w:space="720"/>
          <w:docGrid w:type="lines" w:linePitch="423"/>
        </w:sectPr>
      </w:pPr>
      <w:r>
        <w:rPr>
          <w:rFonts w:ascii="HG丸ｺﾞｼｯｸM-PRO" w:eastAsia="HG丸ｺﾞｼｯｸM-PRO" w:hAnsi="HG丸ｺﾞｼｯｸM-PRO"/>
          <w:color w:val="000000" w:themeColor="text1"/>
          <w:sz w:val="22"/>
        </w:rPr>
        <w:br w:type="page"/>
      </w:r>
    </w:p>
    <w:p w:rsidR="00EB20F6" w:rsidRPr="00283643" w:rsidRDefault="00EB20F6" w:rsidP="005A5D03">
      <w:pPr>
        <w:widowControl/>
        <w:tabs>
          <w:tab w:val="left" w:pos="709"/>
        </w:tabs>
        <w:wordWrap w:val="0"/>
        <w:snapToGrid w:val="0"/>
        <w:spacing w:after="100" w:afterAutospacing="1"/>
        <w:jc w:val="left"/>
        <w:outlineLvl w:val="0"/>
        <w:rPr>
          <w:rFonts w:ascii="ＭＳ ゴシック" w:eastAsia="ＭＳ ゴシック" w:hAnsi="ＭＳ ゴシック"/>
          <w:bCs/>
          <w:color w:val="0070C0"/>
          <w:kern w:val="36"/>
          <w:sz w:val="36"/>
          <w:szCs w:val="36"/>
          <w:u w:val="single"/>
          <w:lang w:val="x-none"/>
        </w:rPr>
      </w:pPr>
      <w:r w:rsidRPr="00283643">
        <w:rPr>
          <w:rFonts w:ascii="ＭＳ ゴシック" w:eastAsia="ＭＳ ゴシック" w:hAnsi="ＭＳ ゴシック" w:hint="eastAsia"/>
          <w:b/>
          <w:bCs/>
          <w:kern w:val="36"/>
          <w:sz w:val="48"/>
          <w:szCs w:val="48"/>
          <w:bdr w:val="single" w:sz="4" w:space="0" w:color="auto"/>
          <w:shd w:val="clear" w:color="auto" w:fill="C6D9F1"/>
          <w:lang w:val="x-none" w:eastAsia="x-none"/>
        </w:rPr>
        <w:lastRenderedPageBreak/>
        <w:t>第</w:t>
      </w:r>
      <w:r w:rsidRPr="00283643">
        <w:rPr>
          <w:rFonts w:ascii="ＭＳ ゴシック" w:eastAsia="ＭＳ ゴシック" w:hAnsi="ＭＳ ゴシック" w:hint="eastAsia"/>
          <w:b/>
          <w:bCs/>
          <w:kern w:val="36"/>
          <w:sz w:val="48"/>
          <w:szCs w:val="48"/>
          <w:bdr w:val="single" w:sz="4" w:space="0" w:color="auto"/>
          <w:shd w:val="clear" w:color="auto" w:fill="C6D9F1"/>
          <w:lang w:val="x-none"/>
        </w:rPr>
        <w:t>９節</w:t>
      </w:r>
      <w:r w:rsidRPr="00283643">
        <w:rPr>
          <w:rFonts w:ascii="ＭＳ ゴシック" w:eastAsia="ＭＳ ゴシック" w:hAnsi="ＭＳ ゴシック" w:hint="eastAsia"/>
          <w:b/>
          <w:bCs/>
          <w:kern w:val="36"/>
          <w:sz w:val="48"/>
          <w:szCs w:val="48"/>
          <w:bdr w:val="single" w:sz="4" w:space="0" w:color="auto"/>
          <w:shd w:val="clear" w:color="auto" w:fill="C6D9F1"/>
          <w:lang w:val="x-none" w:eastAsia="x-none"/>
        </w:rPr>
        <w:t xml:space="preserve">　</w:t>
      </w:r>
      <w:r w:rsidRPr="00283643">
        <w:rPr>
          <w:rFonts w:ascii="ＭＳ ゴシック" w:eastAsia="ＭＳ ゴシック" w:hAnsi="ＭＳ ゴシック" w:hint="eastAsia"/>
          <w:b/>
          <w:bCs/>
          <w:kern w:val="36"/>
          <w:sz w:val="48"/>
          <w:szCs w:val="48"/>
          <w:bdr w:val="single" w:sz="4" w:space="0" w:color="auto"/>
          <w:shd w:val="clear" w:color="auto" w:fill="C6D9F1"/>
          <w:lang w:val="x-none"/>
        </w:rPr>
        <w:t xml:space="preserve">公的医療機関等　</w:t>
      </w:r>
      <w:r w:rsidR="005A5D03">
        <w:rPr>
          <w:rFonts w:ascii="ＭＳ ゴシック" w:eastAsia="ＭＳ ゴシック" w:hAnsi="ＭＳ ゴシック" w:hint="eastAsia"/>
          <w:b/>
          <w:bCs/>
          <w:kern w:val="36"/>
          <w:sz w:val="48"/>
          <w:szCs w:val="48"/>
          <w:bdr w:val="single" w:sz="4" w:space="0" w:color="auto"/>
          <w:shd w:val="clear" w:color="auto" w:fill="C6D9F1"/>
          <w:lang w:val="x-none"/>
        </w:rPr>
        <w:t xml:space="preserve">            </w:t>
      </w:r>
      <w:r w:rsidRPr="00283643">
        <w:rPr>
          <w:rFonts w:ascii="ＭＳ ゴシック" w:eastAsia="ＭＳ ゴシック" w:hAnsi="ＭＳ ゴシック" w:hint="eastAsia"/>
          <w:b/>
          <w:bCs/>
          <w:kern w:val="36"/>
          <w:sz w:val="48"/>
          <w:szCs w:val="48"/>
          <w:bdr w:val="single" w:sz="4" w:space="0" w:color="auto"/>
          <w:shd w:val="clear" w:color="auto" w:fill="C6D9F1"/>
          <w:lang w:val="x-none"/>
        </w:rPr>
        <w:t xml:space="preserve">　</w:t>
      </w:r>
      <w:r w:rsidRPr="005A5D03">
        <w:rPr>
          <w:rFonts w:ascii="ＭＳ ゴシック" w:eastAsia="ＭＳ ゴシック" w:hAnsi="ＭＳ ゴシック" w:hint="eastAsia"/>
          <w:b/>
          <w:bCs/>
          <w:kern w:val="36"/>
          <w:sz w:val="44"/>
          <w:szCs w:val="48"/>
          <w:bdr w:val="single" w:sz="4" w:space="0" w:color="auto"/>
          <w:shd w:val="clear" w:color="auto" w:fill="C6D9F1"/>
          <w:lang w:val="x-none"/>
        </w:rPr>
        <w:t xml:space="preserve">　</w:t>
      </w:r>
    </w:p>
    <w:p w:rsidR="00EB20F6" w:rsidRPr="00283643" w:rsidRDefault="00EB20F6" w:rsidP="00EB20F6">
      <w:pPr>
        <w:snapToGrid w:val="0"/>
        <w:rPr>
          <w:rFonts w:ascii="ＭＳ ゴシック" w:eastAsia="ＭＳ ゴシック" w:hAnsi="ＭＳ ゴシック"/>
          <w:b/>
          <w:color w:val="0070C0"/>
          <w:sz w:val="36"/>
          <w:szCs w:val="36"/>
          <w:u w:val="single"/>
        </w:rPr>
      </w:pPr>
      <w:r w:rsidRPr="00283643">
        <w:rPr>
          <w:rFonts w:ascii="ＭＳ ゴシック" w:eastAsia="ＭＳ ゴシック" w:hAnsi="ＭＳ ゴシック" w:hint="eastAsia"/>
          <w:b/>
          <w:color w:val="0070C0"/>
          <w:sz w:val="36"/>
          <w:szCs w:val="36"/>
          <w:u w:val="single"/>
        </w:rPr>
        <w:t>１．公的医療機関等の役割</w:t>
      </w:r>
    </w:p>
    <w:p w:rsidR="00EB20F6" w:rsidRPr="00283643" w:rsidRDefault="00EB20F6" w:rsidP="00757F82">
      <w:pPr>
        <w:ind w:leftChars="200" w:left="640" w:hangingChars="100" w:hanging="220"/>
        <w:jc w:val="left"/>
        <w:rPr>
          <w:rFonts w:ascii="HG丸ｺﾞｼｯｸM-PRO" w:eastAsia="HG丸ｺﾞｼｯｸM-PRO" w:hAnsi="HG丸ｺﾞｼｯｸM-PRO"/>
          <w:sz w:val="22"/>
        </w:rPr>
      </w:pPr>
      <w:r w:rsidRPr="00283643">
        <w:rPr>
          <w:rFonts w:ascii="HG丸ｺﾞｼｯｸM-PRO" w:eastAsia="HG丸ｺﾞｼｯｸM-PRO" w:hAnsi="HG丸ｺﾞｼｯｸM-PRO" w:hint="eastAsia"/>
          <w:sz w:val="22"/>
        </w:rPr>
        <w:t>○公的医療機関等</w:t>
      </w:r>
      <w:r w:rsidRPr="00283643">
        <w:rPr>
          <w:rFonts w:ascii="HG丸ｺﾞｼｯｸM-PRO" w:eastAsia="HG丸ｺﾞｼｯｸM-PRO" w:hAnsi="HG丸ｺﾞｼｯｸM-PRO" w:hint="eastAsia"/>
          <w:sz w:val="22"/>
          <w:vertAlign w:val="superscript"/>
        </w:rPr>
        <w:t>注</w:t>
      </w:r>
      <w:r w:rsidR="00757F82">
        <w:rPr>
          <w:rFonts w:ascii="HG丸ｺﾞｼｯｸM-PRO" w:eastAsia="HG丸ｺﾞｼｯｸM-PRO" w:hAnsi="HG丸ｺﾞｼｯｸM-PRO" w:hint="eastAsia"/>
          <w:sz w:val="22"/>
          <w:vertAlign w:val="superscript"/>
        </w:rPr>
        <w:t>1</w:t>
      </w:r>
      <w:r w:rsidRPr="00283643">
        <w:rPr>
          <w:rFonts w:ascii="HG丸ｺﾞｼｯｸM-PRO" w:eastAsia="HG丸ｺﾞｼｯｸM-PRO" w:hAnsi="HG丸ｺﾞｼｯｸM-PRO" w:hint="eastAsia"/>
          <w:sz w:val="22"/>
        </w:rPr>
        <w:t>については、地域における救急医療・小児救急を含む小児医療、周産期医療や感染症病床等の政策的医療を担うことが求められています。</w:t>
      </w:r>
    </w:p>
    <w:p w:rsidR="00EB20F6" w:rsidRPr="00283643" w:rsidRDefault="00EB20F6" w:rsidP="00EB20F6">
      <w:pPr>
        <w:ind w:leftChars="200" w:left="640" w:hangingChars="100" w:hanging="220"/>
        <w:rPr>
          <w:rFonts w:ascii="HG丸ｺﾞｼｯｸM-PRO" w:eastAsia="HG丸ｺﾞｼｯｸM-PRO" w:hAnsi="HG丸ｺﾞｼｯｸM-PRO"/>
          <w:sz w:val="22"/>
        </w:rPr>
      </w:pPr>
    </w:p>
    <w:p w:rsidR="00EB20F6" w:rsidRPr="00283643" w:rsidRDefault="00EB20F6" w:rsidP="00EB20F6">
      <w:pPr>
        <w:tabs>
          <w:tab w:val="left" w:pos="426"/>
        </w:tabs>
        <w:ind w:firstLineChars="50" w:firstLine="141"/>
        <w:rPr>
          <w:rFonts w:ascii="ＭＳ ゴシック" w:eastAsia="ＭＳ ゴシック" w:hAnsi="ＭＳ ゴシック"/>
          <w:b/>
          <w:color w:val="0070C0"/>
          <w:sz w:val="28"/>
          <w:szCs w:val="28"/>
        </w:rPr>
      </w:pPr>
      <w:r w:rsidRPr="00283643">
        <w:rPr>
          <w:rFonts w:ascii="ＭＳ ゴシック" w:eastAsia="ＭＳ ゴシック" w:hAnsi="ＭＳ ゴシック" w:hint="eastAsia"/>
          <w:b/>
          <w:color w:val="0070C0"/>
          <w:sz w:val="28"/>
          <w:szCs w:val="28"/>
        </w:rPr>
        <w:t>（１）公立病院の役割</w:t>
      </w:r>
    </w:p>
    <w:p w:rsidR="00EB20F6" w:rsidRPr="00283643" w:rsidRDefault="00EB20F6" w:rsidP="00EB20F6">
      <w:pPr>
        <w:ind w:leftChars="200" w:left="640" w:hangingChars="100" w:hanging="220"/>
        <w:rPr>
          <w:rFonts w:ascii="HG丸ｺﾞｼｯｸM-PRO" w:eastAsia="HG丸ｺﾞｼｯｸM-PRO" w:hAnsi="HG丸ｺﾞｼｯｸM-PRO"/>
          <w:color w:val="000000" w:themeColor="text1"/>
          <w:sz w:val="22"/>
        </w:rPr>
      </w:pPr>
      <w:r w:rsidRPr="00283643">
        <w:rPr>
          <w:rFonts w:ascii="HG丸ｺﾞｼｯｸM-PRO" w:eastAsia="HG丸ｺﾞｼｯｸM-PRO" w:hAnsi="HG丸ｺﾞｼｯｸM-PRO" w:hint="eastAsia"/>
          <w:color w:val="000000" w:themeColor="text1"/>
          <w:sz w:val="22"/>
        </w:rPr>
        <w:t>○公的医療機関のうち、地方公共団体が開設する公立病院は、民間の医療機関と異なりその運営に税金が投入されているため、経営の効率化を最大限追求しながら、地域で不足している医療機能を確保する役割を担っています。</w:t>
      </w:r>
    </w:p>
    <w:p w:rsidR="00EB20F6" w:rsidRPr="00283643" w:rsidRDefault="00EB20F6" w:rsidP="00EB20F6">
      <w:pPr>
        <w:ind w:leftChars="200" w:left="640" w:hangingChars="100" w:hanging="220"/>
        <w:rPr>
          <w:rFonts w:ascii="HG丸ｺﾞｼｯｸM-PRO" w:eastAsia="HG丸ｺﾞｼｯｸM-PRO" w:hAnsi="HG丸ｺﾞｼｯｸM-PRO"/>
          <w:color w:val="000000" w:themeColor="text1"/>
          <w:sz w:val="22"/>
        </w:rPr>
      </w:pPr>
    </w:p>
    <w:p w:rsidR="00EB20F6" w:rsidRPr="00283643" w:rsidRDefault="00EB20F6" w:rsidP="00EB20F6">
      <w:pPr>
        <w:ind w:leftChars="200" w:left="640" w:hangingChars="100" w:hanging="220"/>
        <w:rPr>
          <w:rFonts w:ascii="HG丸ｺﾞｼｯｸM-PRO" w:eastAsia="HG丸ｺﾞｼｯｸM-PRO" w:hAnsi="HG丸ｺﾞｼｯｸM-PRO"/>
          <w:color w:val="000000" w:themeColor="text1"/>
          <w:sz w:val="22"/>
        </w:rPr>
      </w:pPr>
      <w:r w:rsidRPr="00283643">
        <w:rPr>
          <w:rFonts w:ascii="HG丸ｺﾞｼｯｸM-PRO" w:eastAsia="HG丸ｺﾞｼｯｸM-PRO" w:hAnsi="HG丸ｺﾞｼｯｸM-PRO" w:hint="eastAsia"/>
          <w:color w:val="000000" w:themeColor="text1"/>
          <w:sz w:val="22"/>
        </w:rPr>
        <w:t>○多くの公立病院が経営の悪化、勤務医師の不足に伴う診療体制の縮小等非常に厳しい状況にあることを受け、国は平成19年12月に「公立病院改革ガイドライン」を、さらに平成27年3月に「新公立病院改革ガイドライン」を策定しました。</w:t>
      </w:r>
    </w:p>
    <w:p w:rsidR="00EB20F6" w:rsidRPr="00283643" w:rsidRDefault="00EB20F6" w:rsidP="00EB20F6">
      <w:pPr>
        <w:ind w:leftChars="200" w:left="640" w:hangingChars="100" w:hanging="220"/>
        <w:rPr>
          <w:rFonts w:ascii="HG丸ｺﾞｼｯｸM-PRO" w:eastAsia="HG丸ｺﾞｼｯｸM-PRO" w:hAnsi="HG丸ｺﾞｼｯｸM-PRO"/>
          <w:color w:val="000000" w:themeColor="text1"/>
          <w:sz w:val="22"/>
        </w:rPr>
      </w:pPr>
    </w:p>
    <w:p w:rsidR="00EB20F6" w:rsidRPr="00283643" w:rsidRDefault="00EB20F6" w:rsidP="00EB20F6">
      <w:pPr>
        <w:ind w:leftChars="200" w:left="640" w:hangingChars="100" w:hanging="220"/>
        <w:rPr>
          <w:rFonts w:ascii="HG丸ｺﾞｼｯｸM-PRO" w:eastAsia="HG丸ｺﾞｼｯｸM-PRO" w:hAnsi="HG丸ｺﾞｼｯｸM-PRO"/>
          <w:color w:val="000000" w:themeColor="text1"/>
          <w:sz w:val="22"/>
        </w:rPr>
      </w:pPr>
      <w:r w:rsidRPr="00283643">
        <w:rPr>
          <w:rFonts w:ascii="HG丸ｺﾞｼｯｸM-PRO" w:eastAsia="HG丸ｺﾞｼｯｸM-PRO" w:hAnsi="HG丸ｺﾞｼｯｸM-PRO" w:hint="eastAsia"/>
          <w:color w:val="000000" w:themeColor="text1"/>
          <w:sz w:val="22"/>
        </w:rPr>
        <w:t>○これを踏まえ、公立病院は、新公立病院改革プランを策定し、病院事業経営の改革を進めつつ、さらに地域医療構想を踏まえた役割の明確化の視点を加えた一層の取組が求められています。</w:t>
      </w:r>
    </w:p>
    <w:p w:rsidR="00EB20F6" w:rsidRPr="00283643" w:rsidRDefault="00EB20F6" w:rsidP="00EB20F6">
      <w:pPr>
        <w:tabs>
          <w:tab w:val="left" w:pos="426"/>
        </w:tabs>
        <w:rPr>
          <w:rFonts w:ascii="HG丸ｺﾞｼｯｸM-PRO" w:eastAsia="HG丸ｺﾞｼｯｸM-PRO" w:hAnsi="HG丸ｺﾞｼｯｸM-PRO"/>
          <w:color w:val="000000" w:themeColor="text1"/>
          <w:sz w:val="22"/>
        </w:rPr>
      </w:pPr>
    </w:p>
    <w:p w:rsidR="00EB20F6" w:rsidRPr="00283643" w:rsidRDefault="00EB20F6" w:rsidP="00EB20F6">
      <w:pPr>
        <w:tabs>
          <w:tab w:val="left" w:pos="426"/>
        </w:tabs>
        <w:rPr>
          <w:rFonts w:ascii="HG丸ｺﾞｼｯｸM-PRO" w:eastAsia="HG丸ｺﾞｼｯｸM-PRO" w:hAnsi="HG丸ｺﾞｼｯｸM-PRO"/>
          <w:color w:val="000000" w:themeColor="text1"/>
          <w:sz w:val="22"/>
        </w:rPr>
      </w:pPr>
      <w:r w:rsidRPr="00283643">
        <w:rPr>
          <w:rFonts w:ascii="ＭＳ ゴシック" w:eastAsia="ＭＳ ゴシック" w:hAnsi="ＭＳ ゴシック" w:hint="eastAsia"/>
          <w:b/>
          <w:color w:val="0070C0"/>
          <w:sz w:val="28"/>
          <w:szCs w:val="28"/>
        </w:rPr>
        <w:t>（２）その他公的医療機関等の役割</w:t>
      </w:r>
    </w:p>
    <w:p w:rsidR="00EB20F6" w:rsidRPr="00283643" w:rsidRDefault="00EB20F6" w:rsidP="00EB20F6">
      <w:pPr>
        <w:tabs>
          <w:tab w:val="left" w:pos="426"/>
        </w:tabs>
        <w:ind w:leftChars="200" w:left="640" w:hangingChars="100" w:hanging="220"/>
        <w:rPr>
          <w:rFonts w:ascii="HG丸ｺﾞｼｯｸM-PRO" w:eastAsia="HG丸ｺﾞｼｯｸM-PRO" w:hAnsi="HG丸ｺﾞｼｯｸM-PRO"/>
          <w:color w:val="000000" w:themeColor="text1"/>
          <w:sz w:val="22"/>
        </w:rPr>
      </w:pPr>
      <w:r w:rsidRPr="00283643">
        <w:rPr>
          <w:rFonts w:ascii="HG丸ｺﾞｼｯｸM-PRO" w:eastAsia="HG丸ｺﾞｼｯｸM-PRO" w:hAnsi="HG丸ｺﾞｼｯｸM-PRO" w:hint="eastAsia"/>
          <w:color w:val="000000" w:themeColor="text1"/>
          <w:sz w:val="22"/>
        </w:rPr>
        <w:t>○日本赤十字社、社会福祉法人恩賜財団済生会等が開設する公的医療機関や、健康保険組合、地域医療機能推進機構等が開設する医療機関も、その公的な性質から、公立病院と同様、政策的な医療機能を提供確保していくことが期待されています。</w:t>
      </w:r>
    </w:p>
    <w:p w:rsidR="00EB20F6" w:rsidRPr="00283643" w:rsidRDefault="00EB20F6" w:rsidP="00EB20F6">
      <w:pPr>
        <w:tabs>
          <w:tab w:val="left" w:pos="426"/>
        </w:tabs>
        <w:ind w:leftChars="200" w:left="640" w:hangingChars="100" w:hanging="220"/>
        <w:rPr>
          <w:rFonts w:ascii="HG丸ｺﾞｼｯｸM-PRO" w:eastAsia="HG丸ｺﾞｼｯｸM-PRO" w:hAnsi="HG丸ｺﾞｼｯｸM-PRO"/>
          <w:color w:val="000000" w:themeColor="text1"/>
          <w:sz w:val="22"/>
        </w:rPr>
      </w:pPr>
    </w:p>
    <w:p w:rsidR="00EB20F6" w:rsidRPr="00283643" w:rsidRDefault="00EB20F6" w:rsidP="00EB20F6">
      <w:pPr>
        <w:tabs>
          <w:tab w:val="left" w:pos="426"/>
        </w:tabs>
        <w:ind w:leftChars="200" w:left="640" w:hangingChars="100" w:hanging="220"/>
        <w:rPr>
          <w:rFonts w:ascii="HG丸ｺﾞｼｯｸM-PRO" w:eastAsia="HG丸ｺﾞｼｯｸM-PRO" w:hAnsi="HG丸ｺﾞｼｯｸM-PRO"/>
          <w:color w:val="000000" w:themeColor="text1"/>
          <w:sz w:val="22"/>
        </w:rPr>
      </w:pPr>
      <w:r w:rsidRPr="00283643">
        <w:rPr>
          <w:rFonts w:ascii="HG丸ｺﾞｼｯｸM-PRO" w:eastAsia="HG丸ｺﾞｼｯｸM-PRO" w:hAnsi="HG丸ｺﾞｼｯｸM-PRO" w:hint="eastAsia"/>
          <w:color w:val="000000" w:themeColor="text1"/>
          <w:sz w:val="22"/>
        </w:rPr>
        <w:t>○公的医療機関等（一部を除く）は、国の「公的医療機関等2025プラン」策定の要請（平成29年8月）を受け、他の医療機関に率先して地域医療構想（第4章「地域医療構想」参照）の達成に向けた将来の方向性を示すことが求められています。</w:t>
      </w:r>
    </w:p>
    <w:p w:rsidR="00EB20F6" w:rsidRPr="00283643" w:rsidRDefault="00EB20F6" w:rsidP="00EB20F6">
      <w:pPr>
        <w:tabs>
          <w:tab w:val="left" w:pos="426"/>
        </w:tabs>
        <w:ind w:leftChars="200" w:left="640" w:hangingChars="100" w:hanging="220"/>
        <w:rPr>
          <w:rFonts w:ascii="HG丸ｺﾞｼｯｸM-PRO" w:eastAsia="HG丸ｺﾞｼｯｸM-PRO" w:hAnsi="HG丸ｺﾞｼｯｸM-PRO"/>
          <w:color w:val="000000" w:themeColor="text1"/>
          <w:sz w:val="22"/>
        </w:rPr>
      </w:pPr>
    </w:p>
    <w:p w:rsidR="00EB20F6" w:rsidRPr="00283643" w:rsidRDefault="00C14B8A" w:rsidP="00EB20F6">
      <w:pPr>
        <w:tabs>
          <w:tab w:val="left" w:pos="426"/>
        </w:tabs>
        <w:ind w:left="795"/>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color w:val="000000" w:themeColor="text1"/>
          <w:sz w:val="22"/>
        </w:rPr>
        <mc:AlternateContent>
          <mc:Choice Requires="wpg">
            <w:drawing>
              <wp:anchor distT="0" distB="0" distL="114300" distR="114300" simplePos="0" relativeHeight="251858944" behindDoc="0" locked="0" layoutInCell="1" allowOverlap="1">
                <wp:simplePos x="0" y="0"/>
                <wp:positionH relativeFrom="column">
                  <wp:posOffset>-5715</wp:posOffset>
                </wp:positionH>
                <wp:positionV relativeFrom="paragraph">
                  <wp:posOffset>251460</wp:posOffset>
                </wp:positionV>
                <wp:extent cx="6139050" cy="1021715"/>
                <wp:effectExtent l="0" t="0" r="14605" b="6985"/>
                <wp:wrapNone/>
                <wp:docPr id="58" name="グループ化 58"/>
                <wp:cNvGraphicFramePr/>
                <a:graphic xmlns:a="http://schemas.openxmlformats.org/drawingml/2006/main">
                  <a:graphicData uri="http://schemas.microsoft.com/office/word/2010/wordprocessingGroup">
                    <wpg:wgp>
                      <wpg:cNvGrpSpPr/>
                      <wpg:grpSpPr>
                        <a:xfrm>
                          <a:off x="0" y="0"/>
                          <a:ext cx="6139050" cy="1021715"/>
                          <a:chOff x="-9525" y="0"/>
                          <a:chExt cx="6139050" cy="1021715"/>
                        </a:xfrm>
                      </wpg:grpSpPr>
                      <wps:wsp>
                        <wps:cNvPr id="178" name="直線コネクタ 178"/>
                        <wps:cNvCnPr/>
                        <wps:spPr>
                          <a:xfrm>
                            <a:off x="9525" y="0"/>
                            <a:ext cx="6120000" cy="0"/>
                          </a:xfrm>
                          <a:prstGeom prst="line">
                            <a:avLst/>
                          </a:prstGeom>
                          <a:noFill/>
                          <a:ln w="9525" cap="flat" cmpd="sng" algn="ctr">
                            <a:solidFill>
                              <a:srgbClr val="4F81BD">
                                <a:shade val="95000"/>
                                <a:satMod val="105000"/>
                              </a:srgbClr>
                            </a:solidFill>
                            <a:prstDash val="solid"/>
                          </a:ln>
                          <a:effectLst/>
                        </wps:spPr>
                        <wps:bodyPr/>
                      </wps:wsp>
                      <wps:wsp>
                        <wps:cNvPr id="180" name="テキスト ボックス 180" descr="注1　公的医療機関等：厚生労働省医療施設調査における、国、公的医療機関、社会保険関係団体が開設する医療機関を記載しています。&#10;国（厚生労働省、独立行政法人国立病院機構、国立大学法人、独立行政法人労働者健康福祉機構、国立高度専門医療研究センター、独立行政法人地域医療機能推進機構、その他（国の機関））、公的医療機関（都道府県、市町村、地方独立行政法人、日赤、済生会、北海道社会事業協会、厚生連、国民健康保険団体連合会）、社会保険関係団体（健康保険組合及びその連合会、共済組合及びその連合会、国民健康保険組合）&#10;"/>
                        <wps:cNvSpPr txBox="1"/>
                        <wps:spPr>
                          <a:xfrm>
                            <a:off x="-9525" y="9525"/>
                            <a:ext cx="6127115" cy="1012190"/>
                          </a:xfrm>
                          <a:prstGeom prst="rect">
                            <a:avLst/>
                          </a:prstGeom>
                          <a:solidFill>
                            <a:sysClr val="window" lastClr="FFFFFF"/>
                          </a:solidFill>
                          <a:ln w="6350">
                            <a:noFill/>
                          </a:ln>
                          <a:effectLst/>
                        </wps:spPr>
                        <wps:txbx>
                          <w:txbxContent>
                            <w:p w:rsidR="00C20281" w:rsidRPr="00D01752" w:rsidRDefault="00C20281" w:rsidP="00EB20F6">
                              <w:pPr>
                                <w:spacing w:line="240" w:lineRule="exact"/>
                                <w:ind w:left="540" w:hangingChars="300" w:hanging="540"/>
                                <w:rPr>
                                  <w:rFonts w:asciiTheme="minorEastAsia" w:hAnsiTheme="minorEastAsia"/>
                                  <w:sz w:val="18"/>
                                  <w:szCs w:val="18"/>
                                </w:rPr>
                              </w:pPr>
                              <w:r w:rsidRPr="00D01752">
                                <w:rPr>
                                  <w:rFonts w:asciiTheme="minorEastAsia" w:hAnsiTheme="minorEastAsia" w:hint="eastAsia"/>
                                  <w:sz w:val="18"/>
                                  <w:szCs w:val="18"/>
                                </w:rPr>
                                <w:t>注1　公的医療機関等：厚生労働省医療施設調査における、国、公的医療機関、社会保険関係団体が開設する医療機関を記載しています。</w:t>
                              </w:r>
                            </w:p>
                            <w:p w:rsidR="00C20281" w:rsidRPr="00D01752" w:rsidRDefault="00C20281" w:rsidP="00EB20F6">
                              <w:pPr>
                                <w:spacing w:line="240" w:lineRule="exact"/>
                                <w:ind w:leftChars="300" w:left="630"/>
                                <w:rPr>
                                  <w:rFonts w:asciiTheme="minorEastAsia" w:hAnsiTheme="minorEastAsia"/>
                                  <w:sz w:val="18"/>
                                  <w:szCs w:val="18"/>
                                </w:rPr>
                              </w:pPr>
                              <w:r w:rsidRPr="00D01752">
                                <w:rPr>
                                  <w:rFonts w:asciiTheme="minorEastAsia" w:hAnsiTheme="minorEastAsia" w:hint="eastAsia"/>
                                  <w:sz w:val="18"/>
                                  <w:szCs w:val="18"/>
                                </w:rPr>
                                <w:t>国（厚生労働省、独立行政法人国立病院機構、国立大学法人、独立行政法人労働者健康福祉機構、国立高度専門医療研究センター、独立行政法人地域医療機能推進機構、その他（国の機関））、公的医療機関（都道府県、市町村、地方独立行政法人、日赤、済生会、北海道社会事業協会、厚生連、国民健康保険団体連合会）、社会保険関係団体（健康保険組合及びその連合会、共済組合及びその連合会、国民健康保険組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id="グループ化 58" o:spid="_x0000_s1198" style="position:absolute;left:0;text-align:left;margin-left:-.45pt;margin-top:19.8pt;width:483.4pt;height:80.45pt;z-index:251858944;mso-width-relative:margin;mso-height-relative:margin" coordorigin="-95" coordsize="61390,102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">
                <v:line id="直線コネクタ 178" o:spid="_x0000_s1199" style="position:absolute;visibility:visible;mso-wrap-style:square" from="95,0" to="6129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5n68QAAADcAAAADwAAAGRycy9kb3ducmV2LnhtbESPQWsCMRCF7wX/Qxiht5rVQqtbo4gg&#10;9NCDVUGPYzLdLG4m6ybV7b/vHAq9zfDevPfNfNmHRt2oS3VkA+NRAYrYRldzZeCw3zxNQaWM7LCJ&#10;TAZ+KMFyMXiYY+ninT/ptsuVkhBOJRrwObel1sl6CphGsSUW7St2AbOsXaVdh3cJD42eFMWLDliz&#10;NHhsae3JXnbfwcDR48d2a8+Z4vNpZV3lXLzOjHkc9qs3UJn6/G/+u353gv8qtPKMTKA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8TmfrxAAAANwAAAAPAAAAAAAAAAAA&#10;AAAAAKECAABkcnMvZG93bnJldi54bWxQSwUGAAAAAAQABAD5AAAAkgMAAAAA&#10;" strokecolor="#4a7ebb"/>
                <v:shape id="テキスト ボックス 180" o:spid="_x0000_s1200" type="#_x0000_t202" alt="注1　公的医療機関等：厚生労働省医療施設調査における、国、公的医療機関、社会保険関係団体が開設する医療機関を記載しています。&#10;国（厚生労働省、独立行政法人国立病院機構、国立大学法人、独立行政法人労働者健康福祉機構、国立高度専門医療研究センター、独立行政法人地域医療機能推進機構、その他（国の機関））、公的医療機関（都道府県、市町村、地方独立行政法人、日赤、済生会、北海道社会事業協会、厚生連、国民健康保険団体連合会）、社会保険関係団体（健康保険組合及びその連合会、共済組合及びその連合会、国民健康保険組合）&#10;" style="position:absolute;left:-95;top:95;width:61270;height:1012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5PpcMA&#10;AADcAAAADwAAAGRycy9kb3ducmV2LnhtbESPQWvCQBCF74X+h2UEb3VjDyLRVaQgFMnFqPdhd0yi&#10;2dk0u8b033cOBW8zvDfvfbPejr5VA/WxCWxgPstAEdvgGq4MnE/7jyWomJAdtoHJwC9F2G7e39aY&#10;u/DkIw1lqpSEcMzRQJ1Sl2sdbU0e4yx0xKJdQ+8xydpX2vX4lHDf6s8sW2iPDUtDjR191WTv5cMb&#10;uB8KZ+f65g7FY7iUl/NPYXlhzHQy7lagEo3pZf6//naCvxR8eUYm0J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H5PpcMAAADcAAAADwAAAAAAAAAAAAAAAACYAgAAZHJzL2Rv&#10;d25yZXYueG1sUEsFBgAAAAAEAAQA9QAAAIgDAAAAAA==&#10;" fillcolor="window" stroked="f" strokeweight=".5pt">
                  <v:textbox style="mso-fit-shape-to-text:t">
                    <w:txbxContent>
                      <w:p w:rsidR="00C20281" w:rsidRPr="00D01752" w:rsidRDefault="00C20281" w:rsidP="00EB20F6">
                        <w:pPr>
                          <w:spacing w:line="240" w:lineRule="exact"/>
                          <w:ind w:left="540" w:hangingChars="300" w:hanging="540"/>
                          <w:rPr>
                            <w:rFonts w:asciiTheme="minorEastAsia" w:hAnsiTheme="minorEastAsia"/>
                            <w:sz w:val="18"/>
                            <w:szCs w:val="18"/>
                          </w:rPr>
                        </w:pPr>
                        <w:r w:rsidRPr="00D01752">
                          <w:rPr>
                            <w:rFonts w:asciiTheme="minorEastAsia" w:hAnsiTheme="minorEastAsia" w:hint="eastAsia"/>
                            <w:sz w:val="18"/>
                            <w:szCs w:val="18"/>
                          </w:rPr>
                          <w:t>注1　公的医療機関等：厚生労働省医療施設調査における、国、公的医療機関、社会保険関係団体が開設する医療機関を記載しています。</w:t>
                        </w:r>
                      </w:p>
                      <w:p w:rsidR="00C20281" w:rsidRPr="00D01752" w:rsidRDefault="00C20281" w:rsidP="00EB20F6">
                        <w:pPr>
                          <w:spacing w:line="240" w:lineRule="exact"/>
                          <w:ind w:leftChars="300" w:left="630"/>
                          <w:rPr>
                            <w:rFonts w:asciiTheme="minorEastAsia" w:hAnsiTheme="minorEastAsia"/>
                            <w:sz w:val="18"/>
                            <w:szCs w:val="18"/>
                          </w:rPr>
                        </w:pPr>
                        <w:r w:rsidRPr="00D01752">
                          <w:rPr>
                            <w:rFonts w:asciiTheme="minorEastAsia" w:hAnsiTheme="minorEastAsia" w:hint="eastAsia"/>
                            <w:sz w:val="18"/>
                            <w:szCs w:val="18"/>
                          </w:rPr>
                          <w:t>国（厚生労働省、独立行政法人国立病院機構、国立大学法人、独立行政法人労働者健康福祉機構、国立高度専門医療研究センター、独立行政法人地域医療機能推進機構、その他（国の機関））、公的医療機関（都道府県、市町村、地方独立行政法人、日赤、済生会、北海道社会事業協会、厚生連、国民健康保険団体連合会）、社会保険関係団体（健康保険組合及びその連合会、共済組合及びその連合会、国民健康保険組合）</w:t>
                        </w:r>
                      </w:p>
                    </w:txbxContent>
                  </v:textbox>
                </v:shape>
              </v:group>
            </w:pict>
          </mc:Fallback>
        </mc:AlternateContent>
      </w:r>
    </w:p>
    <w:p w:rsidR="00EB20F6" w:rsidRPr="00283643" w:rsidRDefault="00EB20F6" w:rsidP="00EB20F6">
      <w:pPr>
        <w:tabs>
          <w:tab w:val="left" w:pos="426"/>
        </w:tabs>
        <w:ind w:left="795"/>
        <w:rPr>
          <w:rFonts w:ascii="HG丸ｺﾞｼｯｸM-PRO" w:eastAsia="HG丸ｺﾞｼｯｸM-PRO" w:hAnsi="HG丸ｺﾞｼｯｸM-PRO"/>
          <w:color w:val="000000" w:themeColor="text1"/>
          <w:sz w:val="22"/>
        </w:rPr>
      </w:pPr>
    </w:p>
    <w:p w:rsidR="00EB20F6" w:rsidRPr="00283643" w:rsidRDefault="00EB20F6" w:rsidP="00EB20F6">
      <w:pPr>
        <w:tabs>
          <w:tab w:val="left" w:pos="426"/>
        </w:tabs>
        <w:rPr>
          <w:rFonts w:ascii="ＭＳ ゴシック" w:eastAsia="ＭＳ ゴシック" w:hAnsi="ＭＳ ゴシック"/>
          <w:b/>
          <w:color w:val="0070C0"/>
          <w:sz w:val="36"/>
          <w:szCs w:val="36"/>
          <w:u w:val="single"/>
        </w:rPr>
      </w:pPr>
    </w:p>
    <w:p w:rsidR="00EB20F6" w:rsidRPr="00283643" w:rsidRDefault="00EB20F6" w:rsidP="00EB20F6">
      <w:pPr>
        <w:tabs>
          <w:tab w:val="left" w:pos="426"/>
        </w:tabs>
        <w:snapToGrid w:val="0"/>
        <w:rPr>
          <w:rFonts w:ascii="ＭＳ ゴシック" w:eastAsia="ＭＳ ゴシック" w:hAnsi="ＭＳ ゴシック"/>
          <w:b/>
          <w:color w:val="0070C0"/>
          <w:sz w:val="36"/>
          <w:szCs w:val="36"/>
          <w:u w:val="single"/>
        </w:rPr>
      </w:pPr>
      <w:r w:rsidRPr="00283643">
        <w:rPr>
          <w:rFonts w:ascii="ＭＳ ゴシック" w:eastAsia="ＭＳ ゴシック" w:hAnsi="ＭＳ ゴシック" w:hint="eastAsia"/>
          <w:b/>
          <w:color w:val="0070C0"/>
          <w:sz w:val="36"/>
          <w:szCs w:val="36"/>
          <w:u w:val="single"/>
        </w:rPr>
        <w:lastRenderedPageBreak/>
        <w:t>２．府内の公的医療機関等</w:t>
      </w:r>
    </w:p>
    <w:p w:rsidR="00EB20F6" w:rsidRPr="00283643" w:rsidRDefault="00EB20F6" w:rsidP="00C14B8A">
      <w:pPr>
        <w:ind w:leftChars="200" w:left="640" w:hangingChars="100" w:hanging="220"/>
        <w:jc w:val="left"/>
        <w:rPr>
          <w:rFonts w:ascii="HG丸ｺﾞｼｯｸM-PRO" w:eastAsia="HG丸ｺﾞｼｯｸM-PRO" w:hAnsi="HG丸ｺﾞｼｯｸM-PRO"/>
          <w:sz w:val="22"/>
        </w:rPr>
      </w:pPr>
      <w:r w:rsidRPr="00283643">
        <w:rPr>
          <w:rFonts w:ascii="HG丸ｺﾞｼｯｸM-PRO" w:eastAsia="HG丸ｺﾞｼｯｸM-PRO" w:hAnsi="HG丸ｺﾞｼｯｸM-PRO" w:hint="eastAsia"/>
          <w:sz w:val="22"/>
        </w:rPr>
        <w:t>○大阪府では、府立病院機構が運営する5病院のほか、市立病院をはじめとする公立病院が23病院、日本赤十字社等が設置する公的医療機関等が</w:t>
      </w:r>
      <w:r w:rsidR="00804E5A">
        <w:rPr>
          <w:rFonts w:ascii="HG丸ｺﾞｼｯｸM-PRO" w:eastAsia="HG丸ｺﾞｼｯｸM-PRO" w:hAnsi="HG丸ｺﾞｼｯｸM-PRO" w:hint="eastAsia"/>
          <w:sz w:val="22"/>
        </w:rPr>
        <w:t>27</w:t>
      </w:r>
      <w:r w:rsidRPr="00283643">
        <w:rPr>
          <w:rFonts w:ascii="HG丸ｺﾞｼｯｸM-PRO" w:eastAsia="HG丸ｺﾞｼｯｸM-PRO" w:hAnsi="HG丸ｺﾞｼｯｸM-PRO" w:hint="eastAsia"/>
          <w:sz w:val="22"/>
        </w:rPr>
        <w:t>病院あり、地域の医療ニーズに対応しつつ、広域も含めた医療を実施しています。</w:t>
      </w:r>
    </w:p>
    <w:p w:rsidR="00EB20F6" w:rsidRPr="00283643" w:rsidRDefault="00C14B8A" w:rsidP="00C14B8A">
      <w:pPr>
        <w:ind w:leftChars="200" w:left="701" w:hangingChars="100" w:hanging="281"/>
        <w:jc w:val="left"/>
        <w:rPr>
          <w:rFonts w:ascii="HG丸ｺﾞｼｯｸM-PRO" w:eastAsia="HG丸ｺﾞｼｯｸM-PRO"/>
          <w:color w:val="000000"/>
          <w:szCs w:val="21"/>
        </w:rPr>
      </w:pPr>
      <w:r w:rsidRPr="00283643">
        <w:rPr>
          <w:rFonts w:ascii="ＭＳ ゴシック" w:eastAsia="ＭＳ ゴシック" w:hAnsi="ＭＳ ゴシック"/>
          <w:b/>
          <w:noProof/>
          <w:color w:val="0070C0"/>
          <w:sz w:val="28"/>
          <w:szCs w:val="28"/>
        </w:rPr>
        <mc:AlternateContent>
          <mc:Choice Requires="wps">
            <w:drawing>
              <wp:anchor distT="0" distB="0" distL="114300" distR="114300" simplePos="0" relativeHeight="251856896" behindDoc="0" locked="0" layoutInCell="1" allowOverlap="1" wp14:anchorId="46FFF760" wp14:editId="64C1E8BA">
                <wp:simplePos x="0" y="0"/>
                <wp:positionH relativeFrom="column">
                  <wp:posOffset>-91440</wp:posOffset>
                </wp:positionH>
                <wp:positionV relativeFrom="paragraph">
                  <wp:posOffset>0</wp:posOffset>
                </wp:positionV>
                <wp:extent cx="4263390" cy="356235"/>
                <wp:effectExtent l="0" t="0" r="0" b="0"/>
                <wp:wrapNone/>
                <wp:docPr id="182" name="テキスト ボックス 182" title="図表2-9-1　府内の公立病院（大阪府立病院機構の5病院を除く）　"/>
                <wp:cNvGraphicFramePr/>
                <a:graphic xmlns:a="http://schemas.openxmlformats.org/drawingml/2006/main">
                  <a:graphicData uri="http://schemas.microsoft.com/office/word/2010/wordprocessingShape">
                    <wps:wsp>
                      <wps:cNvSpPr txBox="1"/>
                      <wps:spPr>
                        <a:xfrm>
                          <a:off x="0" y="0"/>
                          <a:ext cx="4263390" cy="356235"/>
                        </a:xfrm>
                        <a:prstGeom prst="rect">
                          <a:avLst/>
                        </a:prstGeom>
                        <a:noFill/>
                        <a:ln w="6350">
                          <a:noFill/>
                        </a:ln>
                        <a:effectLst/>
                      </wps:spPr>
                      <wps:txbx>
                        <w:txbxContent>
                          <w:p w:rsidR="00C20281" w:rsidRPr="008114DF" w:rsidRDefault="00C20281" w:rsidP="00EB20F6">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w:t>
                            </w:r>
                            <w:r w:rsidRPr="008114DF">
                              <w:rPr>
                                <w:rFonts w:ascii="ＭＳ Ｐゴシック" w:eastAsia="ＭＳ Ｐゴシック" w:hAnsi="ＭＳ Ｐゴシック" w:hint="eastAsia"/>
                                <w:sz w:val="20"/>
                                <w:szCs w:val="20"/>
                              </w:rPr>
                              <w:t>表</w:t>
                            </w:r>
                            <w:r>
                              <w:rPr>
                                <w:rFonts w:ascii="ＭＳ Ｐゴシック" w:eastAsia="ＭＳ Ｐゴシック" w:hAnsi="ＭＳ Ｐゴシック" w:hint="eastAsia"/>
                                <w:sz w:val="20"/>
                                <w:szCs w:val="20"/>
                              </w:rPr>
                              <w:t>2-9-1</w:t>
                            </w:r>
                            <w:r w:rsidRPr="008114DF">
                              <w:rPr>
                                <w:rFonts w:ascii="ＭＳ Ｐゴシック" w:eastAsia="ＭＳ Ｐゴシック" w:hAnsi="ＭＳ Ｐゴシック" w:hint="eastAsia"/>
                                <w:sz w:val="20"/>
                                <w:szCs w:val="20"/>
                              </w:rPr>
                              <w:t xml:space="preserve">　府内の公立病院（</w:t>
                            </w:r>
                            <w:r>
                              <w:rPr>
                                <w:rFonts w:ascii="ＭＳ Ｐゴシック" w:eastAsia="ＭＳ Ｐゴシック" w:hAnsi="ＭＳ Ｐゴシック" w:hint="eastAsia"/>
                                <w:sz w:val="20"/>
                                <w:szCs w:val="20"/>
                              </w:rPr>
                              <w:t>大阪</w:t>
                            </w:r>
                            <w:r w:rsidRPr="008114DF">
                              <w:rPr>
                                <w:rFonts w:ascii="ＭＳ Ｐゴシック" w:eastAsia="ＭＳ Ｐゴシック" w:hAnsi="ＭＳ Ｐゴシック" w:hint="eastAsia"/>
                                <w:sz w:val="20"/>
                                <w:szCs w:val="20"/>
                              </w:rPr>
                              <w:t>府立病院機構の5病院を除く）</w: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テキスト ボックス 182" o:spid="_x0000_s1201" type="#_x0000_t202" alt="タイトル: 図表2-9-1　府内の公立病院（大阪府立病院機構の5病院を除く）　" style="position:absolute;left:0;text-align:left;margin-left:-7.2pt;margin-top:0;width:335.7pt;height:28.05pt;z-index:2518568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" filled="f" stroked="f" strokeweight=".5pt">
                <v:textbox style="mso-fit-shape-to-text:t">
                  <w:txbxContent>
                    <w:p w:rsidR="00C20281" w:rsidRPr="008114DF" w:rsidRDefault="00C20281" w:rsidP="00EB20F6">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w:t>
                      </w:r>
                      <w:r w:rsidRPr="008114DF">
                        <w:rPr>
                          <w:rFonts w:ascii="ＭＳ Ｐゴシック" w:eastAsia="ＭＳ Ｐゴシック" w:hAnsi="ＭＳ Ｐゴシック" w:hint="eastAsia"/>
                          <w:sz w:val="20"/>
                          <w:szCs w:val="20"/>
                        </w:rPr>
                        <w:t>表</w:t>
                      </w:r>
                      <w:r>
                        <w:rPr>
                          <w:rFonts w:ascii="ＭＳ Ｐゴシック" w:eastAsia="ＭＳ Ｐゴシック" w:hAnsi="ＭＳ Ｐゴシック" w:hint="eastAsia"/>
                          <w:sz w:val="20"/>
                          <w:szCs w:val="20"/>
                        </w:rPr>
                        <w:t>2-9-1</w:t>
                      </w:r>
                      <w:r w:rsidRPr="008114DF">
                        <w:rPr>
                          <w:rFonts w:ascii="ＭＳ Ｐゴシック" w:eastAsia="ＭＳ Ｐゴシック" w:hAnsi="ＭＳ Ｐゴシック" w:hint="eastAsia"/>
                          <w:sz w:val="20"/>
                          <w:szCs w:val="20"/>
                        </w:rPr>
                        <w:t xml:space="preserve">　府内の公立病院（</w:t>
                      </w:r>
                      <w:r>
                        <w:rPr>
                          <w:rFonts w:ascii="ＭＳ Ｐゴシック" w:eastAsia="ＭＳ Ｐゴシック" w:hAnsi="ＭＳ Ｐゴシック" w:hint="eastAsia"/>
                          <w:sz w:val="20"/>
                          <w:szCs w:val="20"/>
                        </w:rPr>
                        <w:t>大阪</w:t>
                      </w:r>
                      <w:r w:rsidRPr="008114DF">
                        <w:rPr>
                          <w:rFonts w:ascii="ＭＳ Ｐゴシック" w:eastAsia="ＭＳ Ｐゴシック" w:hAnsi="ＭＳ Ｐゴシック" w:hint="eastAsia"/>
                          <w:sz w:val="20"/>
                          <w:szCs w:val="20"/>
                        </w:rPr>
                        <w:t>府立病院機構の5病院を除く）</w:t>
                      </w:r>
                    </w:p>
                  </w:txbxContent>
                </v:textbox>
              </v:shape>
            </w:pict>
          </mc:Fallback>
        </mc:AlternateContent>
      </w:r>
    </w:p>
    <w:p w:rsidR="00EB20F6" w:rsidRPr="00283643" w:rsidRDefault="005455C4" w:rsidP="00EB20F6">
      <w:pPr>
        <w:ind w:right="-1"/>
        <w:rPr>
          <w:rFonts w:ascii="HG丸ｺﾞｼｯｸM-PRO" w:eastAsia="HG丸ｺﾞｼｯｸM-PRO"/>
          <w:color w:val="000000"/>
          <w:szCs w:val="21"/>
        </w:rPr>
      </w:pPr>
      <w:r w:rsidRPr="005455C4">
        <w:rPr>
          <w:noProof/>
        </w:rPr>
        <w:drawing>
          <wp:inline distT="0" distB="0" distL="0" distR="0" wp14:anchorId="1E63E85F" wp14:editId="79D64506">
            <wp:extent cx="6120000" cy="7116655"/>
            <wp:effectExtent l="0" t="0" r="0" b="8255"/>
            <wp:docPr id="187" name="図 187" title="図表2-9-1　府内の公立病院（大阪府立病院機構の5病院を除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120000" cy="7116655"/>
                    </a:xfrm>
                    <a:prstGeom prst="rect">
                      <a:avLst/>
                    </a:prstGeom>
                    <a:noFill/>
                    <a:ln>
                      <a:noFill/>
                    </a:ln>
                  </pic:spPr>
                </pic:pic>
              </a:graphicData>
            </a:graphic>
          </wp:inline>
        </w:drawing>
      </w:r>
    </w:p>
    <w:p w:rsidR="00EB20F6" w:rsidRPr="00283643" w:rsidRDefault="00EB20F6" w:rsidP="00EB20F6">
      <w:pPr>
        <w:tabs>
          <w:tab w:val="left" w:pos="426"/>
        </w:tabs>
        <w:spacing w:line="340" w:lineRule="exact"/>
        <w:ind w:firstLineChars="50" w:firstLine="105"/>
        <w:rPr>
          <w:noProof/>
        </w:rPr>
      </w:pPr>
    </w:p>
    <w:p w:rsidR="00EB20F6" w:rsidRPr="00283643" w:rsidRDefault="00EB20F6" w:rsidP="00EB20F6">
      <w:pPr>
        <w:tabs>
          <w:tab w:val="left" w:pos="426"/>
        </w:tabs>
        <w:spacing w:line="340" w:lineRule="exact"/>
        <w:ind w:firstLineChars="50" w:firstLine="141"/>
        <w:rPr>
          <w:noProof/>
        </w:rPr>
      </w:pPr>
      <w:r w:rsidRPr="00283643">
        <w:rPr>
          <w:rFonts w:ascii="ＭＳ ゴシック" w:eastAsia="ＭＳ ゴシック" w:hAnsi="ＭＳ ゴシック"/>
          <w:b/>
          <w:noProof/>
          <w:color w:val="0070C0"/>
          <w:sz w:val="28"/>
          <w:szCs w:val="28"/>
        </w:rPr>
        <w:lastRenderedPageBreak/>
        <mc:AlternateContent>
          <mc:Choice Requires="wps">
            <w:drawing>
              <wp:anchor distT="0" distB="0" distL="114300" distR="114300" simplePos="0" relativeHeight="251863040" behindDoc="0" locked="0" layoutInCell="1" allowOverlap="1" wp14:anchorId="73D58253" wp14:editId="60F59AEB">
                <wp:simplePos x="0" y="0"/>
                <wp:positionH relativeFrom="column">
                  <wp:posOffset>66675</wp:posOffset>
                </wp:positionH>
                <wp:positionV relativeFrom="paragraph">
                  <wp:posOffset>3175</wp:posOffset>
                </wp:positionV>
                <wp:extent cx="4263390" cy="356235"/>
                <wp:effectExtent l="0" t="0" r="0" b="0"/>
                <wp:wrapNone/>
                <wp:docPr id="183" name="テキスト ボックス 183" title="図表2-9-2　府内のその他公的医療機関等　"/>
                <wp:cNvGraphicFramePr/>
                <a:graphic xmlns:a="http://schemas.openxmlformats.org/drawingml/2006/main">
                  <a:graphicData uri="http://schemas.microsoft.com/office/word/2010/wordprocessingShape">
                    <wps:wsp>
                      <wps:cNvSpPr txBox="1"/>
                      <wps:spPr>
                        <a:xfrm>
                          <a:off x="0" y="0"/>
                          <a:ext cx="4263390" cy="356235"/>
                        </a:xfrm>
                        <a:prstGeom prst="rect">
                          <a:avLst/>
                        </a:prstGeom>
                        <a:noFill/>
                        <a:ln w="6350">
                          <a:noFill/>
                        </a:ln>
                        <a:effectLst/>
                      </wps:spPr>
                      <wps:txbx>
                        <w:txbxContent>
                          <w:p w:rsidR="00C20281" w:rsidRPr="008114DF" w:rsidRDefault="00C20281" w:rsidP="00EB20F6">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w:t>
                            </w:r>
                            <w:r w:rsidRPr="00487B38">
                              <w:rPr>
                                <w:rFonts w:ascii="ＭＳ Ｐゴシック" w:eastAsia="ＭＳ Ｐゴシック" w:hAnsi="ＭＳ Ｐゴシック" w:hint="eastAsia"/>
                                <w:sz w:val="20"/>
                                <w:szCs w:val="20"/>
                              </w:rPr>
                              <w:t>表</w:t>
                            </w:r>
                            <w:r>
                              <w:rPr>
                                <w:rFonts w:ascii="ＭＳ Ｐゴシック" w:eastAsia="ＭＳ Ｐゴシック" w:hAnsi="ＭＳ Ｐゴシック" w:hint="eastAsia"/>
                                <w:sz w:val="20"/>
                                <w:szCs w:val="20"/>
                              </w:rPr>
                              <w:t>2-9-2</w:t>
                            </w:r>
                            <w:r w:rsidRPr="00487B38">
                              <w:rPr>
                                <w:rFonts w:ascii="ＭＳ Ｐゴシック" w:eastAsia="ＭＳ Ｐゴシック" w:hAnsi="ＭＳ Ｐゴシック" w:hint="eastAsia"/>
                                <w:sz w:val="20"/>
                                <w:szCs w:val="20"/>
                              </w:rPr>
                              <w:t xml:space="preserve">　府内の</w:t>
                            </w:r>
                            <w:r>
                              <w:rPr>
                                <w:rFonts w:ascii="ＭＳ Ｐゴシック" w:eastAsia="ＭＳ Ｐゴシック" w:hAnsi="ＭＳ Ｐゴシック" w:hint="eastAsia"/>
                                <w:sz w:val="20"/>
                                <w:szCs w:val="20"/>
                              </w:rPr>
                              <w:t>その他</w:t>
                            </w:r>
                            <w:r w:rsidRPr="008114DF">
                              <w:rPr>
                                <w:rFonts w:ascii="ＭＳ Ｐゴシック" w:eastAsia="ＭＳ Ｐゴシック" w:hAnsi="ＭＳ Ｐゴシック" w:hint="eastAsia"/>
                                <w:sz w:val="20"/>
                                <w:szCs w:val="20"/>
                              </w:rPr>
                              <w:t>公的</w:t>
                            </w:r>
                            <w:r>
                              <w:rPr>
                                <w:rFonts w:ascii="ＭＳ Ｐゴシック" w:eastAsia="ＭＳ Ｐゴシック" w:hAnsi="ＭＳ Ｐゴシック" w:hint="eastAsia"/>
                                <w:sz w:val="20"/>
                                <w:szCs w:val="20"/>
                              </w:rPr>
                              <w:t>医療機関等</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テキスト ボックス 183" o:spid="_x0000_s1202" type="#_x0000_t202" alt="タイトル: 図表2-9-2　府内のその他公的医療機関等　" style="position:absolute;left:0;text-align:left;margin-left:5.25pt;margin-top:.25pt;width:335.7pt;height:28.05pt;z-index:2518630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" filled="f" stroked="f" strokeweight=".5pt">
                <v:textbox style="mso-fit-shape-to-text:t">
                  <w:txbxContent>
                    <w:p w:rsidR="00C20281" w:rsidRPr="008114DF" w:rsidRDefault="00C20281" w:rsidP="00EB20F6">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w:t>
                      </w:r>
                      <w:r w:rsidRPr="00487B38">
                        <w:rPr>
                          <w:rFonts w:ascii="ＭＳ Ｐゴシック" w:eastAsia="ＭＳ Ｐゴシック" w:hAnsi="ＭＳ Ｐゴシック" w:hint="eastAsia"/>
                          <w:sz w:val="20"/>
                          <w:szCs w:val="20"/>
                        </w:rPr>
                        <w:t>表</w:t>
                      </w:r>
                      <w:r>
                        <w:rPr>
                          <w:rFonts w:ascii="ＭＳ Ｐゴシック" w:eastAsia="ＭＳ Ｐゴシック" w:hAnsi="ＭＳ Ｐゴシック" w:hint="eastAsia"/>
                          <w:sz w:val="20"/>
                          <w:szCs w:val="20"/>
                        </w:rPr>
                        <w:t>2-9-2</w:t>
                      </w:r>
                      <w:r w:rsidRPr="00487B38">
                        <w:rPr>
                          <w:rFonts w:ascii="ＭＳ Ｐゴシック" w:eastAsia="ＭＳ Ｐゴシック" w:hAnsi="ＭＳ Ｐゴシック" w:hint="eastAsia"/>
                          <w:sz w:val="20"/>
                          <w:szCs w:val="20"/>
                        </w:rPr>
                        <w:t xml:space="preserve">　府内の</w:t>
                      </w:r>
                      <w:r>
                        <w:rPr>
                          <w:rFonts w:ascii="ＭＳ Ｐゴシック" w:eastAsia="ＭＳ Ｐゴシック" w:hAnsi="ＭＳ Ｐゴシック" w:hint="eastAsia"/>
                          <w:sz w:val="20"/>
                          <w:szCs w:val="20"/>
                        </w:rPr>
                        <w:t>その他</w:t>
                      </w:r>
                      <w:r w:rsidRPr="008114DF">
                        <w:rPr>
                          <w:rFonts w:ascii="ＭＳ Ｐゴシック" w:eastAsia="ＭＳ Ｐゴシック" w:hAnsi="ＭＳ Ｐゴシック" w:hint="eastAsia"/>
                          <w:sz w:val="20"/>
                          <w:szCs w:val="20"/>
                        </w:rPr>
                        <w:t>公的</w:t>
                      </w:r>
                      <w:r>
                        <w:rPr>
                          <w:rFonts w:ascii="ＭＳ Ｐゴシック" w:eastAsia="ＭＳ Ｐゴシック" w:hAnsi="ＭＳ Ｐゴシック" w:hint="eastAsia"/>
                          <w:sz w:val="20"/>
                          <w:szCs w:val="20"/>
                        </w:rPr>
                        <w:t>医療機関等</w:t>
                      </w:r>
                    </w:p>
                  </w:txbxContent>
                </v:textbox>
              </v:shape>
            </w:pict>
          </mc:Fallback>
        </mc:AlternateContent>
      </w:r>
    </w:p>
    <w:p w:rsidR="00EB20F6" w:rsidRPr="00283643" w:rsidRDefault="00804E5A" w:rsidP="00EB20F6">
      <w:pPr>
        <w:widowControl/>
        <w:jc w:val="left"/>
        <w:rPr>
          <w:rFonts w:ascii="ＭＳ ゴシック" w:eastAsia="ＭＳ ゴシック" w:hAnsi="ＭＳ ゴシック"/>
          <w:b/>
          <w:color w:val="76923C" w:themeColor="accent3" w:themeShade="BF"/>
          <w:sz w:val="28"/>
          <w:szCs w:val="28"/>
        </w:rPr>
      </w:pPr>
      <w:r>
        <w:rPr>
          <w:rFonts w:ascii="ＭＳ ゴシック" w:eastAsia="ＭＳ ゴシック" w:hAnsi="ＭＳ ゴシック" w:hint="eastAsia"/>
          <w:b/>
          <w:color w:val="76923C" w:themeColor="accent3" w:themeShade="BF"/>
          <w:sz w:val="28"/>
          <w:szCs w:val="28"/>
        </w:rPr>
        <w:t xml:space="preserve">　</w:t>
      </w:r>
      <w:r w:rsidR="00E22D54" w:rsidRPr="00E22D54">
        <w:rPr>
          <w:rFonts w:hint="eastAsia"/>
          <w:noProof/>
        </w:rPr>
        <w:drawing>
          <wp:inline distT="0" distB="0" distL="0" distR="0" wp14:anchorId="689FC86B" wp14:editId="54D89EF1">
            <wp:extent cx="5760000" cy="7843290"/>
            <wp:effectExtent l="0" t="0" r="0" b="5715"/>
            <wp:docPr id="200" name="図 200" title="図表2-9-2　府内のその他公的医療機関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760000" cy="7843290"/>
                    </a:xfrm>
                    <a:prstGeom prst="rect">
                      <a:avLst/>
                    </a:prstGeom>
                    <a:noFill/>
                    <a:ln>
                      <a:noFill/>
                    </a:ln>
                  </pic:spPr>
                </pic:pic>
              </a:graphicData>
            </a:graphic>
          </wp:inline>
        </w:drawing>
      </w:r>
    </w:p>
    <w:p w:rsidR="00EB20F6" w:rsidRPr="00283643" w:rsidRDefault="00EB20F6" w:rsidP="00EB20F6">
      <w:pPr>
        <w:widowControl/>
        <w:jc w:val="left"/>
        <w:rPr>
          <w:rFonts w:ascii="ＭＳ ゴシック" w:eastAsia="ＭＳ ゴシック" w:hAnsi="ＭＳ ゴシック"/>
          <w:b/>
          <w:color w:val="76923C" w:themeColor="accent3" w:themeShade="BF"/>
          <w:sz w:val="28"/>
          <w:szCs w:val="28"/>
        </w:rPr>
      </w:pPr>
      <w:r w:rsidRPr="00283643">
        <w:rPr>
          <w:rFonts w:ascii="ＭＳ ゴシック" w:eastAsia="ＭＳ ゴシック" w:hAnsi="ＭＳ ゴシック"/>
          <w:b/>
          <w:color w:val="76923C" w:themeColor="accent3" w:themeShade="BF"/>
          <w:sz w:val="28"/>
          <w:szCs w:val="28"/>
        </w:rPr>
        <w:br w:type="page"/>
      </w:r>
    </w:p>
    <w:p w:rsidR="00EB20F6" w:rsidRPr="00283643" w:rsidRDefault="00BC19AE" w:rsidP="00EB20F6">
      <w:pPr>
        <w:tabs>
          <w:tab w:val="left" w:pos="426"/>
        </w:tabs>
        <w:spacing w:line="340" w:lineRule="exact"/>
        <w:rPr>
          <w:rFonts w:ascii="ＭＳ ゴシック" w:eastAsia="ＭＳ ゴシック" w:hAnsi="ＭＳ ゴシック"/>
          <w:b/>
          <w:color w:val="76923C" w:themeColor="accent3" w:themeShade="BF"/>
          <w:sz w:val="28"/>
          <w:szCs w:val="28"/>
        </w:rPr>
      </w:pPr>
      <w:r w:rsidRPr="00283643">
        <w:rPr>
          <w:rFonts w:ascii="ＭＳ Ｐゴシック" w:eastAsia="ＭＳ Ｐゴシック" w:hAnsi="ＭＳ Ｐゴシック" w:cs="ＭＳ Ｐゴシック"/>
          <w:noProof/>
          <w:kern w:val="0"/>
          <w:sz w:val="24"/>
        </w:rPr>
        <w:lastRenderedPageBreak/>
        <mc:AlternateContent>
          <mc:Choice Requires="wps">
            <w:drawing>
              <wp:anchor distT="0" distB="0" distL="114300" distR="114300" simplePos="0" relativeHeight="251859968" behindDoc="0" locked="0" layoutInCell="1" allowOverlap="1" wp14:anchorId="431974AA" wp14:editId="429D69A9">
                <wp:simplePos x="0" y="0"/>
                <wp:positionH relativeFrom="column">
                  <wp:posOffset>1905</wp:posOffset>
                </wp:positionH>
                <wp:positionV relativeFrom="paragraph">
                  <wp:posOffset>9525</wp:posOffset>
                </wp:positionV>
                <wp:extent cx="6119495" cy="359410"/>
                <wp:effectExtent l="0" t="0" r="0" b="2540"/>
                <wp:wrapNone/>
                <wp:docPr id="189" name="Text Box 3527" title="公的医療機関等"/>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9495" cy="359410"/>
                        </a:xfrm>
                        <a:prstGeom prst="rect">
                          <a:avLst/>
                        </a:prstGeom>
                        <a:solidFill>
                          <a:srgbClr val="4472C4"/>
                        </a:solidFill>
                        <a:ln>
                          <a:noFill/>
                        </a:ln>
                        <a:effectLst/>
                        <a:extLst>
                          <a:ext uri="{91240B29-F687-4F45-9708-019B960494DF}">
                            <a14:hiddenLine xmlns:a14="http://schemas.microsoft.com/office/drawing/2010/main" w="19050"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C20281" w:rsidRDefault="00C20281" w:rsidP="00EB20F6">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公的医療機関等</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203" type="#_x0000_t202" alt="タイトル: 公的医療機関等" style="position:absolute;left:0;text-align:left;margin-left:.15pt;margin-top:.75pt;width:481.85pt;height:28.3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" fillcolor="#4472c4" stroked="f" strokeweight="1.5pt">
                <v:textbox>
                  <w:txbxContent>
                    <w:p w:rsidR="00C20281" w:rsidRDefault="00C20281" w:rsidP="00EB20F6">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公的医療機関等</w:t>
                      </w:r>
                    </w:p>
                  </w:txbxContent>
                </v:textbox>
              </v:shape>
            </w:pict>
          </mc:Fallback>
        </mc:AlternateContent>
      </w:r>
      <w:r w:rsidR="00EB20F6" w:rsidRPr="00283643">
        <w:rPr>
          <w:rFonts w:ascii="ＭＳ Ｐゴシック" w:eastAsia="ＭＳ Ｐゴシック" w:hAnsi="ＭＳ Ｐゴシック" w:cs="ＭＳ Ｐゴシック"/>
          <w:noProof/>
          <w:kern w:val="0"/>
          <w:sz w:val="24"/>
        </w:rPr>
        <mc:AlternateContent>
          <mc:Choice Requires="wps">
            <w:drawing>
              <wp:anchor distT="0" distB="0" distL="114300" distR="114300" simplePos="0" relativeHeight="251860992" behindDoc="0" locked="0" layoutInCell="1" allowOverlap="1" wp14:anchorId="75797706" wp14:editId="4FD812B2">
                <wp:simplePos x="0" y="0"/>
                <wp:positionH relativeFrom="column">
                  <wp:posOffset>4233545</wp:posOffset>
                </wp:positionH>
                <wp:positionV relativeFrom="paragraph">
                  <wp:posOffset>8324850</wp:posOffset>
                </wp:positionV>
                <wp:extent cx="914400" cy="914400"/>
                <wp:effectExtent l="0" t="0" r="9525" b="0"/>
                <wp:wrapNone/>
                <wp:docPr id="184" name="テキスト ボックス 184" descr="平成28年6月30日現在"/>
                <wp:cNvGraphicFramePr/>
                <a:graphic xmlns:a="http://schemas.openxmlformats.org/drawingml/2006/main">
                  <a:graphicData uri="http://schemas.microsoft.com/office/word/2010/wordprocessingShape">
                    <wps:wsp>
                      <wps:cNvSpPr txBox="1"/>
                      <wps:spPr>
                        <a:xfrm>
                          <a:off x="0" y="0"/>
                          <a:ext cx="914400" cy="914400"/>
                        </a:xfrm>
                        <a:prstGeom prst="rect">
                          <a:avLst/>
                        </a:prstGeom>
                        <a:solidFill>
                          <a:sysClr val="window" lastClr="FFFFFF"/>
                        </a:solidFill>
                        <a:ln w="6350">
                          <a:noFill/>
                        </a:ln>
                        <a:effectLst/>
                      </wps:spPr>
                      <wps:txbx>
                        <w:txbxContent>
                          <w:p w:rsidR="00C20281" w:rsidRPr="00412828" w:rsidRDefault="00C20281" w:rsidP="00EB20F6">
                            <w:pPr>
                              <w:rPr>
                                <w:rFonts w:ascii="HG丸ｺﾞｼｯｸM-PRO" w:eastAsia="HG丸ｺﾞｼｯｸM-PRO" w:hAnsi="HG丸ｺﾞｼｯｸM-PRO"/>
                                <w:sz w:val="22"/>
                              </w:rPr>
                            </w:pPr>
                            <w:r w:rsidRPr="00412828">
                              <w:rPr>
                                <w:rFonts w:ascii="HG丸ｺﾞｼｯｸM-PRO" w:eastAsia="HG丸ｺﾞｼｯｸM-PRO" w:hAnsi="HG丸ｺﾞｼｯｸM-PRO" w:hint="eastAsia"/>
                                <w:sz w:val="22"/>
                              </w:rPr>
                              <w:t>平成28年6月30日現在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184" o:spid="_x0000_s1204" type="#_x0000_t202" alt="平成28年6月30日現在" style="position:absolute;left:0;text-align:left;margin-left:333.35pt;margin-top:655.5pt;width:1in;height:1in;z-index:25186099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" fillcolor="window" stroked="f" strokeweight=".5pt">
                <v:textbox style="mso-fit-shape-to-text:t">
                  <w:txbxContent>
                    <w:p w:rsidR="00C20281" w:rsidRPr="00412828" w:rsidRDefault="00C20281" w:rsidP="00EB20F6">
                      <w:pPr>
                        <w:rPr>
                          <w:rFonts w:ascii="HG丸ｺﾞｼｯｸM-PRO" w:eastAsia="HG丸ｺﾞｼｯｸM-PRO" w:hAnsi="HG丸ｺﾞｼｯｸM-PRO"/>
                          <w:sz w:val="22"/>
                        </w:rPr>
                      </w:pPr>
                      <w:r w:rsidRPr="00412828">
                        <w:rPr>
                          <w:rFonts w:ascii="HG丸ｺﾞｼｯｸM-PRO" w:eastAsia="HG丸ｺﾞｼｯｸM-PRO" w:hAnsi="HG丸ｺﾞｼｯｸM-PRO" w:hint="eastAsia"/>
                          <w:sz w:val="22"/>
                        </w:rPr>
                        <w:t>平成28年6月30日現在</w:t>
                      </w:r>
                    </w:p>
                  </w:txbxContent>
                </v:textbox>
              </v:shape>
            </w:pict>
          </mc:Fallback>
        </mc:AlternateContent>
      </w:r>
    </w:p>
    <w:p w:rsidR="00EB20F6" w:rsidRDefault="00EB20F6" w:rsidP="00EB20F6">
      <w:pPr>
        <w:widowControl/>
        <w:jc w:val="left"/>
        <w:rPr>
          <w:rFonts w:ascii="HG丸ｺﾞｼｯｸM-PRO" w:eastAsia="HG丸ｺﾞｼｯｸM-PRO" w:hAnsi="HG丸ｺﾞｼｯｸM-PRO"/>
          <w:color w:val="000000" w:themeColor="text1"/>
          <w:sz w:val="22"/>
        </w:rPr>
      </w:pPr>
    </w:p>
    <w:p w:rsidR="00EB20F6" w:rsidRDefault="00B35BC0" w:rsidP="00EB20F6">
      <w:pPr>
        <w:widowControl/>
        <w:jc w:val="left"/>
        <w:rPr>
          <w:rFonts w:ascii="HG丸ｺﾞｼｯｸM-PRO" w:eastAsia="HG丸ｺﾞｼｯｸM-PRO" w:hAnsi="HG丸ｺﾞｼｯｸM-PRO"/>
          <w:color w:val="000000" w:themeColor="text1"/>
          <w:sz w:val="22"/>
        </w:rPr>
        <w:sectPr w:rsidR="00EB20F6" w:rsidSect="003F0CB5">
          <w:headerReference w:type="default" r:id="rId121"/>
          <w:pgSz w:w="11907" w:h="16840" w:code="9"/>
          <w:pgMar w:top="1440" w:right="1134" w:bottom="1440" w:left="1134" w:header="851" w:footer="283" w:gutter="0"/>
          <w:pgNumType w:fmt="numberInDash"/>
          <w:cols w:space="720"/>
          <w:docGrid w:type="lines" w:linePitch="423"/>
        </w:sectPr>
      </w:pPr>
      <w:r>
        <w:rPr>
          <w:noProof/>
        </w:rPr>
        <mc:AlternateContent>
          <mc:Choice Requires="wpg">
            <w:drawing>
              <wp:anchor distT="0" distB="0" distL="114300" distR="114300" simplePos="0" relativeHeight="251899904" behindDoc="0" locked="0" layoutInCell="1" allowOverlap="1">
                <wp:simplePos x="0" y="0"/>
                <wp:positionH relativeFrom="column">
                  <wp:posOffset>251460</wp:posOffset>
                </wp:positionH>
                <wp:positionV relativeFrom="paragraph">
                  <wp:posOffset>610870</wp:posOffset>
                </wp:positionV>
                <wp:extent cx="5619750" cy="7077075"/>
                <wp:effectExtent l="0" t="0" r="0" b="9525"/>
                <wp:wrapNone/>
                <wp:docPr id="216" name="グループ化 216" title="地図"/>
                <wp:cNvGraphicFramePr/>
                <a:graphic xmlns:a="http://schemas.openxmlformats.org/drawingml/2006/main">
                  <a:graphicData uri="http://schemas.microsoft.com/office/word/2010/wordprocessingGroup">
                    <wpg:wgp>
                      <wpg:cNvGrpSpPr/>
                      <wpg:grpSpPr>
                        <a:xfrm>
                          <a:off x="0" y="0"/>
                          <a:ext cx="5619750" cy="7077075"/>
                          <a:chOff x="0" y="0"/>
                          <a:chExt cx="5619750" cy="7077075"/>
                        </a:xfrm>
                      </wpg:grpSpPr>
                      <pic:pic xmlns:pic="http://schemas.openxmlformats.org/drawingml/2006/picture">
                        <pic:nvPicPr>
                          <pic:cNvPr id="134" name="図 134"/>
                          <pic:cNvPicPr>
                            <a:picLocks noChangeAspect="1"/>
                          </pic:cNvPicPr>
                        </pic:nvPicPr>
                        <pic:blipFill>
                          <a:blip r:embed="rId122">
                            <a:extLst>
                              <a:ext uri="{28A0092B-C50C-407E-A947-70E740481C1C}">
                                <a14:useLocalDpi xmlns:a14="http://schemas.microsoft.com/office/drawing/2010/main" val="0"/>
                              </a:ext>
                            </a:extLst>
                          </a:blip>
                          <a:stretch>
                            <a:fillRect/>
                          </a:stretch>
                        </pic:blipFill>
                        <pic:spPr>
                          <a:xfrm>
                            <a:off x="9525" y="0"/>
                            <a:ext cx="5610225" cy="4352925"/>
                          </a:xfrm>
                          <a:prstGeom prst="rect">
                            <a:avLst/>
                          </a:prstGeom>
                        </pic:spPr>
                      </pic:pic>
                      <pic:pic xmlns:pic="http://schemas.openxmlformats.org/drawingml/2006/picture">
                        <pic:nvPicPr>
                          <pic:cNvPr id="135" name="図 135"/>
                          <pic:cNvPicPr>
                            <a:picLocks noChangeAspect="1"/>
                          </pic:cNvPicPr>
                        </pic:nvPicPr>
                        <pic:blipFill>
                          <a:blip r:embed="rId123">
                            <a:extLst>
                              <a:ext uri="{28A0092B-C50C-407E-A947-70E740481C1C}">
                                <a14:useLocalDpi xmlns:a14="http://schemas.microsoft.com/office/drawing/2010/main" val="0"/>
                              </a:ext>
                            </a:extLst>
                          </a:blip>
                          <a:stretch>
                            <a:fillRect/>
                          </a:stretch>
                        </pic:blipFill>
                        <pic:spPr>
                          <a:xfrm>
                            <a:off x="0" y="3114675"/>
                            <a:ext cx="5610225" cy="3962400"/>
                          </a:xfrm>
                          <a:prstGeom prst="rect">
                            <a:avLst/>
                          </a:prstGeom>
                        </pic:spPr>
                      </pic:pic>
                    </wpg:wgp>
                  </a:graphicData>
                </a:graphic>
              </wp:anchor>
            </w:drawing>
          </mc:Choice>
          <mc:Fallback>
            <w:pict>
              <v:group id="グループ化 216" o:spid="_x0000_s1026" alt="タイトル: 地図" style="position:absolute;left:0;text-align:left;margin-left:19.8pt;margin-top:48.1pt;width:442.5pt;height:557.25pt;z-index:251899904" coordsize="56197,707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34" o:spid="_x0000_s1027" type="#_x0000_t75" style="position:absolute;left:95;width:56102;height:435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aPEG3DAAAA3AAAAA8AAABkcnMvZG93bnJldi54bWxET01rwkAQvRf8D8sI3swmbRGJriKCECgI&#10;NS1ex+yYBLOzaXaN0V/fLQi9zeN9znI9mEb01LnasoIkikEQF1bXXCr4ynfTOQjnkTU2lknBnRys&#10;V6OXJaba3viT+oMvRQhhl6KCyvs2ldIVFRl0kW2JA3e2nUEfYFdK3eEthJtGvsbxTBqsOTRU2NK2&#10;ouJyuBoFH7ska+01+zn2p+98/7g/ktmQKzUZD5sFCE+D/xc/3ZkO89/e4e+ZcIFc/Q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o8QbcMAAADcAAAADwAAAAAAAAAAAAAAAACf&#10;AgAAZHJzL2Rvd25yZXYueG1sUEsFBgAAAAAEAAQA9wAAAI8DAAAAAA==&#10;">
                  <v:imagedata r:id="rId124" o:title=""/>
                  <v:path arrowok="t"/>
                </v:shape>
                <v:shape id="図 135" o:spid="_x0000_s1028" type="#_x0000_t75" style="position:absolute;top:31146;width:56102;height:396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6L3ajEAAAA3AAAAA8AAABkcnMvZG93bnJldi54bWxET01rwkAQvQv+h2WE3nRjW6WkriLSYksF&#10;Mfagt2l2zAazsyG7jem/7wqCt3m8z5ktOluJlhpfOlYwHiUgiHOnSy4UfO/fhy8gfEDWWDkmBX/k&#10;YTHv92aYanfhHbVZKEQMYZ+iAhNCnUrpc0MW/cjVxJE7ucZiiLAppG7wEsNtJR+TZCotlhwbDNa0&#10;MpSfs1+rYNt9Pr8l2fr41ZrD8kdyvt4XG6UeBt3yFUSgLtzFN/eHjvOfJnB9Jl4g5/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6L3ajEAAAA3AAAAA8AAAAAAAAAAAAAAAAA&#10;nwIAAGRycy9kb3ducmV2LnhtbFBLBQYAAAAABAAEAPcAAACQAwAAAAA=&#10;">
                  <v:imagedata r:id="rId125" o:title=""/>
                  <v:path arrowok="t"/>
                </v:shape>
              </v:group>
            </w:pict>
          </mc:Fallback>
        </mc:AlternateContent>
      </w:r>
      <w:r>
        <w:rPr>
          <w:noProof/>
        </w:rPr>
        <w:drawing>
          <wp:anchor distT="0" distB="0" distL="114300" distR="114300" simplePos="0" relativeHeight="251898880" behindDoc="0" locked="0" layoutInCell="1" allowOverlap="1" wp14:anchorId="5C3A5DD7" wp14:editId="462EE7C2">
            <wp:simplePos x="0" y="0"/>
            <wp:positionH relativeFrom="column">
              <wp:posOffset>260985</wp:posOffset>
            </wp:positionH>
            <wp:positionV relativeFrom="paragraph">
              <wp:posOffset>610870</wp:posOffset>
            </wp:positionV>
            <wp:extent cx="5612130" cy="4351020"/>
            <wp:effectExtent l="0" t="0" r="7620" b="0"/>
            <wp:wrapNone/>
            <wp:docPr id="134" name="図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extLst>
                        <a:ext uri="{28A0092B-C50C-407E-A947-70E740481C1C}">
                          <a14:useLocalDpi xmlns:a14="http://schemas.microsoft.com/office/drawing/2010/main" val="0"/>
                        </a:ext>
                      </a:extLst>
                    </a:blip>
                    <a:stretch>
                      <a:fillRect/>
                    </a:stretch>
                  </pic:blipFill>
                  <pic:spPr>
                    <a:xfrm>
                      <a:off x="0" y="0"/>
                      <a:ext cx="5612130" cy="4351020"/>
                    </a:xfrm>
                    <a:prstGeom prst="rect">
                      <a:avLst/>
                    </a:prstGeom>
                  </pic:spPr>
                </pic:pic>
              </a:graphicData>
            </a:graphic>
            <wp14:sizeRelH relativeFrom="page">
              <wp14:pctWidth>0</wp14:pctWidth>
            </wp14:sizeRelH>
            <wp14:sizeRelV relativeFrom="page">
              <wp14:pctHeight>0</wp14:pctHeight>
            </wp14:sizeRelV>
          </wp:anchor>
        </w:drawing>
      </w:r>
      <w:r w:rsidR="00EB20F6">
        <w:rPr>
          <w:rFonts w:ascii="HG丸ｺﾞｼｯｸM-PRO" w:eastAsia="HG丸ｺﾞｼｯｸM-PRO" w:hAnsi="HG丸ｺﾞｼｯｸM-PRO"/>
          <w:color w:val="000000" w:themeColor="text1"/>
          <w:sz w:val="22"/>
        </w:rPr>
        <w:br w:type="page"/>
      </w:r>
    </w:p>
    <w:p w:rsidR="00EB20F6" w:rsidRPr="00283643" w:rsidRDefault="00EB20F6" w:rsidP="005A5D03">
      <w:pPr>
        <w:widowControl/>
        <w:tabs>
          <w:tab w:val="left" w:pos="709"/>
        </w:tabs>
        <w:wordWrap w:val="0"/>
        <w:snapToGrid w:val="0"/>
        <w:spacing w:after="100" w:afterAutospacing="1"/>
        <w:jc w:val="left"/>
        <w:outlineLvl w:val="0"/>
        <w:rPr>
          <w:rFonts w:ascii="ＭＳ ゴシック" w:eastAsia="ＭＳ ゴシック" w:hAnsi="ＭＳ ゴシック"/>
          <w:bCs/>
          <w:color w:val="0070C0"/>
          <w:kern w:val="36"/>
          <w:sz w:val="36"/>
          <w:szCs w:val="36"/>
          <w:u w:val="single"/>
          <w:lang w:val="x-none"/>
        </w:rPr>
      </w:pPr>
      <w:r w:rsidRPr="00283643">
        <w:rPr>
          <w:rFonts w:ascii="ＭＳ ゴシック" w:eastAsia="ＭＳ ゴシック" w:hAnsi="ＭＳ ゴシック" w:hint="eastAsia"/>
          <w:b/>
          <w:bCs/>
          <w:kern w:val="36"/>
          <w:sz w:val="48"/>
          <w:szCs w:val="48"/>
          <w:bdr w:val="single" w:sz="4" w:space="0" w:color="auto"/>
          <w:shd w:val="clear" w:color="auto" w:fill="C6D9F1"/>
          <w:lang w:val="x-none" w:eastAsia="x-none"/>
        </w:rPr>
        <w:lastRenderedPageBreak/>
        <w:t>第</w:t>
      </w:r>
      <w:r w:rsidRPr="00283643">
        <w:rPr>
          <w:rFonts w:ascii="ＭＳ ゴシック" w:eastAsia="ＭＳ ゴシック" w:hAnsi="ＭＳ ゴシック" w:hint="eastAsia"/>
          <w:b/>
          <w:bCs/>
          <w:kern w:val="36"/>
          <w:sz w:val="48"/>
          <w:szCs w:val="48"/>
          <w:bdr w:val="single" w:sz="4" w:space="0" w:color="auto"/>
          <w:shd w:val="clear" w:color="auto" w:fill="C6D9F1"/>
          <w:lang w:val="x-none"/>
        </w:rPr>
        <w:t>10節</w:t>
      </w:r>
      <w:r w:rsidRPr="00283643">
        <w:rPr>
          <w:rFonts w:ascii="ＭＳ ゴシック" w:eastAsia="ＭＳ ゴシック" w:hAnsi="ＭＳ ゴシック" w:hint="eastAsia"/>
          <w:b/>
          <w:bCs/>
          <w:kern w:val="36"/>
          <w:sz w:val="48"/>
          <w:szCs w:val="48"/>
          <w:bdr w:val="single" w:sz="4" w:space="0" w:color="auto"/>
          <w:shd w:val="clear" w:color="auto" w:fill="C6D9F1"/>
          <w:lang w:val="x-none" w:eastAsia="x-none"/>
        </w:rPr>
        <w:t xml:space="preserve">　</w:t>
      </w:r>
      <w:r w:rsidR="005A5D03">
        <w:rPr>
          <w:rFonts w:ascii="ＭＳ ゴシック" w:eastAsia="ＭＳ ゴシック" w:hAnsi="ＭＳ ゴシック" w:hint="eastAsia"/>
          <w:b/>
          <w:bCs/>
          <w:kern w:val="36"/>
          <w:sz w:val="48"/>
          <w:szCs w:val="48"/>
          <w:bdr w:val="single" w:sz="4" w:space="0" w:color="auto"/>
          <w:shd w:val="clear" w:color="auto" w:fill="C6D9F1"/>
          <w:lang w:val="x-none"/>
        </w:rPr>
        <w:t xml:space="preserve">（地独）大阪府立病院機構　　 　</w:t>
      </w:r>
    </w:p>
    <w:p w:rsidR="00EB20F6" w:rsidRPr="00283643" w:rsidRDefault="00EB20F6" w:rsidP="00EB20F6">
      <w:pPr>
        <w:snapToGrid w:val="0"/>
        <w:rPr>
          <w:rFonts w:ascii="ＭＳ ゴシック" w:eastAsia="ＭＳ ゴシック" w:hAnsi="ＭＳ ゴシック"/>
          <w:b/>
          <w:color w:val="0070C0"/>
          <w:sz w:val="36"/>
          <w:szCs w:val="36"/>
          <w:u w:val="single"/>
        </w:rPr>
      </w:pPr>
      <w:r w:rsidRPr="00283643">
        <w:rPr>
          <w:rFonts w:ascii="ＭＳ ゴシック" w:eastAsia="ＭＳ ゴシック" w:hAnsi="ＭＳ ゴシック" w:hint="eastAsia"/>
          <w:b/>
          <w:color w:val="0070C0"/>
          <w:sz w:val="36"/>
          <w:szCs w:val="36"/>
          <w:u w:val="single"/>
        </w:rPr>
        <w:t>１．大阪府立病院機構とは</w:t>
      </w:r>
    </w:p>
    <w:p w:rsidR="00EB20F6" w:rsidRPr="00283643" w:rsidRDefault="003A5DFE" w:rsidP="00C20281">
      <w:pPr>
        <w:ind w:leftChars="100" w:left="420" w:hangingChars="100" w:hanging="210"/>
        <w:rPr>
          <w:rFonts w:ascii="HG丸ｺﾞｼｯｸM-PRO" w:eastAsia="HG丸ｺﾞｼｯｸM-PRO" w:hAnsi="HG丸ｺﾞｼｯｸM-PRO"/>
          <w:color w:val="000000"/>
          <w:sz w:val="22"/>
        </w:rPr>
      </w:pPr>
      <w:r>
        <w:rPr>
          <w:noProof/>
        </w:rPr>
        <w:drawing>
          <wp:anchor distT="0" distB="0" distL="114300" distR="114300" simplePos="0" relativeHeight="251908096" behindDoc="0" locked="0" layoutInCell="1" allowOverlap="1" wp14:anchorId="6442DEA0" wp14:editId="74639815">
            <wp:simplePos x="0" y="0"/>
            <wp:positionH relativeFrom="column">
              <wp:posOffset>3255010</wp:posOffset>
            </wp:positionH>
            <wp:positionV relativeFrom="paragraph">
              <wp:posOffset>175260</wp:posOffset>
            </wp:positionV>
            <wp:extent cx="2879725" cy="3799840"/>
            <wp:effectExtent l="0" t="0" r="0" b="0"/>
            <wp:wrapSquare wrapText="bothSides"/>
            <wp:docPr id="86" name="図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extLst>
                        <a:ext uri="{28A0092B-C50C-407E-A947-70E740481C1C}">
                          <a14:useLocalDpi xmlns:a14="http://schemas.microsoft.com/office/drawing/2010/main" val="0"/>
                        </a:ext>
                      </a:extLst>
                    </a:blip>
                    <a:stretch>
                      <a:fillRect/>
                    </a:stretch>
                  </pic:blipFill>
                  <pic:spPr>
                    <a:xfrm>
                      <a:off x="0" y="0"/>
                      <a:ext cx="2879725" cy="3799840"/>
                    </a:xfrm>
                    <a:prstGeom prst="rect">
                      <a:avLst/>
                    </a:prstGeom>
                  </pic:spPr>
                </pic:pic>
              </a:graphicData>
            </a:graphic>
            <wp14:sizeRelH relativeFrom="page">
              <wp14:pctWidth>0</wp14:pctWidth>
            </wp14:sizeRelH>
            <wp14:sizeRelV relativeFrom="page">
              <wp14:pctHeight>0</wp14:pctHeight>
            </wp14:sizeRelV>
          </wp:anchor>
        </w:drawing>
      </w:r>
      <w:r w:rsidR="00EB20F6" w:rsidRPr="00283643">
        <w:rPr>
          <w:rFonts w:ascii="HG丸ｺﾞｼｯｸM-PRO" w:eastAsia="HG丸ｺﾞｼｯｸM-PRO" w:hAnsi="HG丸ｺﾞｼｯｸM-PRO" w:hint="eastAsia"/>
          <w:color w:val="000000"/>
          <w:sz w:val="22"/>
        </w:rPr>
        <w:t>○地方独立行政法人大阪府立病院機構は、平成18年4月1日に大阪府が設立した地方独立行政法人です。</w:t>
      </w:r>
    </w:p>
    <w:p w:rsidR="00EB20F6" w:rsidRPr="00283643" w:rsidRDefault="00EB20F6" w:rsidP="00C20281">
      <w:pPr>
        <w:ind w:leftChars="100" w:left="430" w:hangingChars="100" w:hanging="220"/>
        <w:rPr>
          <w:rFonts w:ascii="HG丸ｺﾞｼｯｸM-PRO" w:eastAsia="HG丸ｺﾞｼｯｸM-PRO" w:hAnsi="HG丸ｺﾞｼｯｸM-PRO"/>
          <w:color w:val="000000"/>
          <w:sz w:val="22"/>
        </w:rPr>
      </w:pPr>
    </w:p>
    <w:p w:rsidR="00EB20F6" w:rsidRPr="00283643" w:rsidRDefault="00EB20F6" w:rsidP="003A5DFE">
      <w:pPr>
        <w:ind w:leftChars="99" w:left="428" w:hangingChars="100" w:hanging="220"/>
        <w:rPr>
          <w:rFonts w:ascii="HG丸ｺﾞｼｯｸM-PRO" w:eastAsia="HG丸ｺﾞｼｯｸM-PRO" w:hAnsi="HG丸ｺﾞｼｯｸM-PRO"/>
          <w:color w:val="000000"/>
          <w:sz w:val="22"/>
        </w:rPr>
      </w:pPr>
      <w:r w:rsidRPr="00283643">
        <w:rPr>
          <w:rFonts w:ascii="HG丸ｺﾞｼｯｸM-PRO" w:eastAsia="HG丸ｺﾞｼｯｸM-PRO" w:hAnsi="HG丸ｺﾞｼｯｸM-PRO" w:hint="eastAsia"/>
          <w:color w:val="000000"/>
          <w:sz w:val="22"/>
        </w:rPr>
        <w:t>○平成29年6月現在、大阪府立病院機構は5つの異なる専門性をもつ病院（</w:t>
      </w:r>
      <w:r w:rsidRPr="00283643">
        <w:rPr>
          <w:rFonts w:ascii="HG丸ｺﾞｼｯｸM-PRO" w:eastAsia="HG丸ｺﾞｼｯｸM-PRO" w:hint="eastAsia"/>
          <w:color w:val="000000"/>
          <w:sz w:val="22"/>
        </w:rPr>
        <w:t>大阪急性期・総合医療センター、大阪はびきの医療センター、大阪精神医療センター、大阪国際がんセンター、大阪母子医療センター</w:t>
      </w:r>
      <w:r w:rsidRPr="00283643">
        <w:rPr>
          <w:rFonts w:ascii="HG丸ｺﾞｼｯｸM-PRO" w:eastAsia="HG丸ｺﾞｼｯｸM-PRO" w:hAnsi="HG丸ｺﾞｼｯｸM-PRO" w:hint="eastAsia"/>
          <w:color w:val="000000"/>
          <w:sz w:val="22"/>
        </w:rPr>
        <w:t>）を運営しています。</w:t>
      </w:r>
    </w:p>
    <w:p w:rsidR="00EB20F6" w:rsidRPr="00283643" w:rsidRDefault="00EB20F6" w:rsidP="00EB20F6">
      <w:pPr>
        <w:ind w:leftChars="100" w:left="430" w:hangingChars="100" w:hanging="220"/>
        <w:rPr>
          <w:rFonts w:ascii="HG丸ｺﾞｼｯｸM-PRO" w:eastAsia="HG丸ｺﾞｼｯｸM-PRO" w:hAnsi="HG丸ｺﾞｼｯｸM-PRO"/>
          <w:color w:val="000000"/>
          <w:sz w:val="22"/>
        </w:rPr>
      </w:pPr>
    </w:p>
    <w:p w:rsidR="00EB20F6" w:rsidRPr="00283643" w:rsidRDefault="00EB20F6" w:rsidP="00EB20F6">
      <w:pPr>
        <w:ind w:leftChars="100" w:left="430" w:hangingChars="100" w:hanging="220"/>
        <w:rPr>
          <w:rFonts w:ascii="HG丸ｺﾞｼｯｸM-PRO" w:eastAsia="HG丸ｺﾞｼｯｸM-PRO" w:hAnsi="HG丸ｺﾞｼｯｸM-PRO"/>
          <w:color w:val="000000"/>
          <w:sz w:val="22"/>
        </w:rPr>
      </w:pPr>
      <w:r w:rsidRPr="00283643">
        <w:rPr>
          <w:rFonts w:ascii="HG丸ｺﾞｼｯｸM-PRO" w:eastAsia="HG丸ｺﾞｼｯｸM-PRO" w:hAnsi="HG丸ｺﾞｼｯｸM-PRO" w:hint="eastAsia"/>
          <w:color w:val="000000"/>
          <w:sz w:val="22"/>
        </w:rPr>
        <w:t>○各病院では、それぞれの専門性を生かしつつ、府民の健康の維持及び増進に寄与するため、大阪府の医療政策として求められる高度専門医療を提供するとともに、新しい治療法の開発等、調査研究の推進や質の高い医療従事者の育成に努めています。</w:t>
      </w:r>
    </w:p>
    <w:p w:rsidR="003A5DFE" w:rsidRPr="00C20281" w:rsidRDefault="003A5DFE" w:rsidP="003A5DFE">
      <w:pPr>
        <w:rPr>
          <w:rFonts w:ascii="HG丸ｺﾞｼｯｸM-PRO" w:eastAsia="HG丸ｺﾞｼｯｸM-PRO" w:hAnsi="HG丸ｺﾞｼｯｸM-PRO"/>
          <w:b/>
          <w:color w:val="0070C0"/>
          <w:sz w:val="22"/>
          <w:szCs w:val="36"/>
          <w:u w:val="single"/>
        </w:rPr>
      </w:pPr>
    </w:p>
    <w:p w:rsidR="00EB20F6" w:rsidRPr="00283643" w:rsidRDefault="00EB20F6" w:rsidP="00EB20F6">
      <w:pPr>
        <w:snapToGrid w:val="0"/>
        <w:rPr>
          <w:rFonts w:ascii="ＭＳ ゴシック" w:eastAsia="ＭＳ ゴシック" w:hAnsi="ＭＳ ゴシック"/>
          <w:b/>
          <w:color w:val="0070C0"/>
          <w:sz w:val="36"/>
          <w:szCs w:val="36"/>
          <w:u w:val="single"/>
        </w:rPr>
      </w:pPr>
      <w:r w:rsidRPr="00283643">
        <w:rPr>
          <w:rFonts w:ascii="ＭＳ ゴシック" w:eastAsia="ＭＳ ゴシック" w:hAnsi="ＭＳ ゴシック" w:hint="eastAsia"/>
          <w:b/>
          <w:color w:val="0070C0"/>
          <w:sz w:val="36"/>
          <w:szCs w:val="36"/>
          <w:u w:val="single"/>
        </w:rPr>
        <w:t>２．大阪府立病院機構の各病院が有する機能</w:t>
      </w:r>
    </w:p>
    <w:p w:rsidR="00EB20F6" w:rsidRPr="00283643" w:rsidRDefault="00EB20F6" w:rsidP="00EB20F6">
      <w:pPr>
        <w:tabs>
          <w:tab w:val="left" w:pos="426"/>
        </w:tabs>
        <w:ind w:firstLineChars="50" w:firstLine="141"/>
        <w:rPr>
          <w:rFonts w:ascii="ＭＳ ゴシック" w:eastAsia="ＭＳ ゴシック" w:hAnsi="ＭＳ ゴシック"/>
          <w:b/>
          <w:color w:val="0070C0"/>
          <w:sz w:val="28"/>
          <w:szCs w:val="28"/>
        </w:rPr>
      </w:pPr>
      <w:r w:rsidRPr="00283643">
        <w:rPr>
          <w:rFonts w:ascii="ＭＳ ゴシック" w:eastAsia="ＭＳ ゴシック" w:hAnsi="ＭＳ ゴシック" w:hint="eastAsia"/>
          <w:b/>
          <w:color w:val="0070C0"/>
          <w:sz w:val="28"/>
          <w:szCs w:val="28"/>
        </w:rPr>
        <w:t>（１）大阪急性期・総合医療センター</w:t>
      </w:r>
    </w:p>
    <w:p w:rsidR="00EB20F6" w:rsidRPr="00283643" w:rsidRDefault="00EB20F6" w:rsidP="00EB20F6">
      <w:pPr>
        <w:tabs>
          <w:tab w:val="left" w:pos="426"/>
        </w:tabs>
        <w:ind w:firstLineChars="450" w:firstLine="949"/>
        <w:rPr>
          <w:rFonts w:ascii="ＭＳ ゴシック" w:eastAsia="ＭＳ ゴシック" w:hAnsi="ＭＳ ゴシック"/>
          <w:b/>
          <w:color w:val="0070C0"/>
          <w:sz w:val="28"/>
          <w:szCs w:val="28"/>
        </w:rPr>
      </w:pPr>
      <w:r w:rsidRPr="00283643">
        <w:rPr>
          <w:rFonts w:ascii="ＭＳ ゴシック" w:eastAsia="ＭＳ ゴシック" w:hAnsi="ＭＳ ゴシック" w:hint="eastAsia"/>
          <w:b/>
          <w:color w:val="0070C0"/>
          <w:szCs w:val="28"/>
        </w:rPr>
        <w:t>（所在地：大阪市住吉区万代東3-1-56、電話：06-6692-1201）</w:t>
      </w:r>
    </w:p>
    <w:p w:rsidR="00C20281" w:rsidRDefault="00EB20F6" w:rsidP="00C20281">
      <w:pPr>
        <w:ind w:left="220" w:hangingChars="100" w:hanging="220"/>
        <w:jc w:val="left"/>
        <w:rPr>
          <w:rFonts w:ascii="HG丸ｺﾞｼｯｸM-PRO" w:eastAsia="HG丸ｺﾞｼｯｸM-PRO" w:hAnsi="HG丸ｺﾞｼｯｸM-PRO"/>
          <w:sz w:val="22"/>
        </w:rPr>
      </w:pPr>
      <w:r w:rsidRPr="00283643">
        <w:rPr>
          <w:rFonts w:ascii="HG丸ｺﾞｼｯｸM-PRO" w:eastAsia="HG丸ｺﾞｼｯｸM-PRO" w:hAnsi="HG丸ｺﾞｼｯｸM-PRO" w:hint="eastAsia"/>
          <w:noProof/>
          <w:color w:val="000000"/>
          <w:sz w:val="22"/>
        </w:rPr>
        <w:drawing>
          <wp:anchor distT="0" distB="0" distL="114300" distR="114300" simplePos="0" relativeHeight="251864064" behindDoc="1" locked="0" layoutInCell="1" allowOverlap="1" wp14:anchorId="19C6CE0A" wp14:editId="7ADB0595">
            <wp:simplePos x="0" y="0"/>
            <wp:positionH relativeFrom="column">
              <wp:posOffset>175260</wp:posOffset>
            </wp:positionH>
            <wp:positionV relativeFrom="paragraph">
              <wp:posOffset>66040</wp:posOffset>
            </wp:positionV>
            <wp:extent cx="1619250" cy="1079500"/>
            <wp:effectExtent l="19050" t="19050" r="19050" b="25400"/>
            <wp:wrapSquare wrapText="bothSides"/>
            <wp:docPr id="201" name="図 201" title="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急性期C.jpg"/>
                    <pic:cNvPicPr/>
                  </pic:nvPicPr>
                  <pic:blipFill>
                    <a:blip r:embed="rId127" cstate="email">
                      <a:extLst>
                        <a:ext uri="{28A0092B-C50C-407E-A947-70E740481C1C}">
                          <a14:useLocalDpi xmlns:a14="http://schemas.microsoft.com/office/drawing/2010/main"/>
                        </a:ext>
                      </a:extLst>
                    </a:blip>
                    <a:stretch>
                      <a:fillRect/>
                    </a:stretch>
                  </pic:blipFill>
                  <pic:spPr>
                    <a:xfrm>
                      <a:off x="0" y="0"/>
                      <a:ext cx="1619250" cy="1079500"/>
                    </a:xfrm>
                    <a:prstGeom prst="rect">
                      <a:avLst/>
                    </a:prstGeom>
                    <a:ln>
                      <a:solidFill>
                        <a:sysClr val="windowText" lastClr="000000"/>
                      </a:solidFill>
                    </a:ln>
                  </pic:spPr>
                </pic:pic>
              </a:graphicData>
            </a:graphic>
            <wp14:sizeRelH relativeFrom="page">
              <wp14:pctWidth>0</wp14:pctWidth>
            </wp14:sizeRelH>
            <wp14:sizeRelV relativeFrom="page">
              <wp14:pctHeight>0</wp14:pctHeight>
            </wp14:sizeRelV>
          </wp:anchor>
        </w:drawing>
      </w:r>
      <w:r w:rsidRPr="00283643">
        <w:rPr>
          <w:rFonts w:ascii="HG丸ｺﾞｼｯｸM-PRO" w:eastAsia="HG丸ｺﾞｼｯｸM-PRO" w:hAnsi="HG丸ｺﾞｼｯｸM-PRO" w:hint="eastAsia"/>
          <w:color w:val="000000"/>
          <w:sz w:val="22"/>
        </w:rPr>
        <w:t>○</w:t>
      </w:r>
      <w:r w:rsidRPr="00283643">
        <w:rPr>
          <w:rFonts w:ascii="HG丸ｺﾞｼｯｸM-PRO" w:eastAsia="HG丸ｺﾞｼｯｸM-PRO" w:hAnsi="HG丸ｺﾞｼｯｸM-PRO" w:hint="eastAsia"/>
          <w:sz w:val="22"/>
        </w:rPr>
        <w:t>救命救急医療や循環器医療等の急性期医療と、がんや腎移植等の</w:t>
      </w:r>
    </w:p>
    <w:p w:rsidR="00C20281" w:rsidRDefault="00EB20F6" w:rsidP="00C20281">
      <w:pPr>
        <w:ind w:leftChars="100" w:left="210" w:firstLineChars="100" w:firstLine="220"/>
        <w:jc w:val="left"/>
        <w:rPr>
          <w:rFonts w:ascii="HG丸ｺﾞｼｯｸM-PRO" w:eastAsia="HG丸ｺﾞｼｯｸM-PRO" w:hAnsi="HG丸ｺﾞｼｯｸM-PRO"/>
          <w:sz w:val="22"/>
        </w:rPr>
      </w:pPr>
      <w:r w:rsidRPr="00283643">
        <w:rPr>
          <w:rFonts w:ascii="HG丸ｺﾞｼｯｸM-PRO" w:eastAsia="HG丸ｺﾞｼｯｸM-PRO" w:hAnsi="HG丸ｺﾞｼｯｸM-PRO" w:hint="eastAsia"/>
          <w:sz w:val="22"/>
        </w:rPr>
        <w:t>高度専門医療を行う診療科が連携し、良質な医療を提供していま</w:t>
      </w:r>
    </w:p>
    <w:p w:rsidR="00C20281" w:rsidRDefault="00EB20F6" w:rsidP="00C20281">
      <w:pPr>
        <w:ind w:leftChars="100" w:left="210" w:firstLineChars="100" w:firstLine="220"/>
        <w:jc w:val="left"/>
        <w:rPr>
          <w:rFonts w:ascii="HG丸ｺﾞｼｯｸM-PRO" w:eastAsia="HG丸ｺﾞｼｯｸM-PRO" w:hAnsi="HG丸ｺﾞｼｯｸM-PRO"/>
          <w:sz w:val="22"/>
        </w:rPr>
      </w:pPr>
      <w:r w:rsidRPr="00283643">
        <w:rPr>
          <w:rFonts w:ascii="HG丸ｺﾞｼｯｸM-PRO" w:eastAsia="HG丸ｺﾞｼｯｸM-PRO" w:hAnsi="HG丸ｺﾞｼｯｸM-PRO" w:hint="eastAsia"/>
          <w:sz w:val="22"/>
        </w:rPr>
        <w:t>す。総合力を生かした質の高い医療を実践することにより、急性</w:t>
      </w:r>
    </w:p>
    <w:p w:rsidR="00C20281" w:rsidRDefault="00EB20F6" w:rsidP="00C20281">
      <w:pPr>
        <w:ind w:leftChars="100" w:left="210" w:firstLineChars="100" w:firstLine="220"/>
        <w:jc w:val="left"/>
        <w:rPr>
          <w:rFonts w:ascii="HG丸ｺﾞｼｯｸM-PRO" w:eastAsia="HG丸ｺﾞｼｯｸM-PRO" w:hAnsi="HG丸ｺﾞｼｯｸM-PRO"/>
          <w:sz w:val="22"/>
        </w:rPr>
      </w:pPr>
      <w:r w:rsidRPr="00283643">
        <w:rPr>
          <w:rFonts w:ascii="HG丸ｺﾞｼｯｸM-PRO" w:eastAsia="HG丸ｺﾞｼｯｸM-PRO" w:hAnsi="HG丸ｺﾞｼｯｸM-PRO" w:hint="eastAsia"/>
          <w:sz w:val="22"/>
        </w:rPr>
        <w:t>期から回復期まで、他の医療機関では対応が困難な合併症の治療</w:t>
      </w:r>
    </w:p>
    <w:p w:rsidR="00EB20F6" w:rsidRPr="00283643" w:rsidRDefault="00EB20F6" w:rsidP="00C20281">
      <w:pPr>
        <w:ind w:leftChars="100" w:left="210" w:firstLineChars="100" w:firstLine="220"/>
        <w:jc w:val="left"/>
        <w:rPr>
          <w:rFonts w:ascii="HG丸ｺﾞｼｯｸM-PRO" w:eastAsia="HG丸ｺﾞｼｯｸM-PRO" w:hAnsi="HG丸ｺﾞｼｯｸM-PRO"/>
          <w:sz w:val="22"/>
        </w:rPr>
      </w:pPr>
      <w:r w:rsidRPr="00283643">
        <w:rPr>
          <w:rFonts w:ascii="HG丸ｺﾞｼｯｸM-PRO" w:eastAsia="HG丸ｺﾞｼｯｸM-PRO" w:hAnsi="HG丸ｺﾞｼｯｸM-PRO" w:hint="eastAsia"/>
          <w:sz w:val="22"/>
        </w:rPr>
        <w:t>にも対応しています。</w:t>
      </w:r>
    </w:p>
    <w:p w:rsidR="00EB20F6" w:rsidRPr="00283643" w:rsidRDefault="00EB20F6" w:rsidP="00EB20F6">
      <w:pPr>
        <w:jc w:val="left"/>
        <w:rPr>
          <w:rFonts w:ascii="HG丸ｺﾞｼｯｸM-PRO" w:eastAsia="HG丸ｺﾞｼｯｸM-PRO" w:hAnsi="HG丸ｺﾞｼｯｸM-PRO"/>
          <w:sz w:val="22"/>
        </w:rPr>
      </w:pPr>
      <w:r w:rsidRPr="00283643">
        <w:rPr>
          <w:rFonts w:ascii="HG丸ｺﾞｼｯｸM-PRO" w:eastAsia="HG丸ｺﾞｼｯｸM-PRO" w:hAnsi="HG丸ｺﾞｼｯｸM-PRO" w:hint="eastAsia"/>
          <w:noProof/>
          <w:color w:val="FF0000"/>
          <w:sz w:val="22"/>
        </w:rPr>
        <w:lastRenderedPageBreak/>
        <mc:AlternateContent>
          <mc:Choice Requires="wps">
            <w:drawing>
              <wp:anchor distT="0" distB="0" distL="114300" distR="114300" simplePos="0" relativeHeight="251868160" behindDoc="0" locked="0" layoutInCell="1" allowOverlap="1" wp14:anchorId="24947964" wp14:editId="6F01C5B2">
                <wp:simplePos x="0" y="0"/>
                <wp:positionH relativeFrom="column">
                  <wp:posOffset>1854200</wp:posOffset>
                </wp:positionH>
                <wp:positionV relativeFrom="paragraph">
                  <wp:posOffset>2101215</wp:posOffset>
                </wp:positionV>
                <wp:extent cx="2828925" cy="247650"/>
                <wp:effectExtent l="0" t="0" r="12065" b="10795"/>
                <wp:wrapNone/>
                <wp:docPr id="3525" name="テキスト ボックス 3525" descr="出典　大阪府「平成28年度病床機能報告（一般病床数・病床機能区分）」、「健康医療部資料」"/>
                <wp:cNvGraphicFramePr/>
                <a:graphic xmlns:a="http://schemas.openxmlformats.org/drawingml/2006/main">
                  <a:graphicData uri="http://schemas.microsoft.com/office/word/2010/wordprocessingShape">
                    <wps:wsp>
                      <wps:cNvSpPr txBox="1"/>
                      <wps:spPr>
                        <a:xfrm>
                          <a:off x="0" y="0"/>
                          <a:ext cx="2828925" cy="247650"/>
                        </a:xfrm>
                        <a:prstGeom prst="rect">
                          <a:avLst/>
                        </a:prstGeom>
                        <a:noFill/>
                        <a:ln w="6350">
                          <a:noFill/>
                        </a:ln>
                        <a:effectLst/>
                      </wps:spPr>
                      <wps:txbx>
                        <w:txbxContent>
                          <w:p w:rsidR="00C20281" w:rsidRPr="00B06CD4" w:rsidRDefault="00C20281" w:rsidP="00EB20F6">
                            <w:pPr>
                              <w:rPr>
                                <w:rFonts w:ascii="ＭＳ ゴシック" w:eastAsia="ＭＳ ゴシック" w:hAnsi="ＭＳ ゴシック"/>
                                <w:sz w:val="16"/>
                                <w:szCs w:val="16"/>
                              </w:rPr>
                            </w:pPr>
                            <w:r w:rsidRPr="00B06CD4">
                              <w:rPr>
                                <w:rFonts w:ascii="ＭＳ ゴシック" w:eastAsia="ＭＳ ゴシック" w:hAnsi="ＭＳ ゴシック" w:hint="eastAsia"/>
                                <w:sz w:val="16"/>
                                <w:szCs w:val="16"/>
                              </w:rPr>
                              <w:t>出典</w:t>
                            </w:r>
                            <w:r>
                              <w:rPr>
                                <w:rFonts w:ascii="ＭＳ ゴシック" w:eastAsia="ＭＳ ゴシック" w:hAnsi="ＭＳ ゴシック" w:hint="eastAsia"/>
                                <w:sz w:val="16"/>
                                <w:szCs w:val="16"/>
                              </w:rPr>
                              <w:t xml:space="preserve">　大阪府</w:t>
                            </w:r>
                            <w:r w:rsidRPr="00B06CD4">
                              <w:rPr>
                                <w:rFonts w:ascii="ＭＳ ゴシック" w:eastAsia="ＭＳ ゴシック" w:hAnsi="ＭＳ ゴシック" w:hint="eastAsia"/>
                                <w:sz w:val="16"/>
                                <w:szCs w:val="16"/>
                              </w:rPr>
                              <w:t>「平成28年度病床機能報告（一般病床数・病床機能区分）」</w:t>
                            </w:r>
                            <w:r>
                              <w:rPr>
                                <w:rFonts w:ascii="ＭＳ ゴシック" w:eastAsia="ＭＳ ゴシック" w:hAnsi="ＭＳ ゴシック" w:hint="eastAsia"/>
                                <w:sz w:val="16"/>
                                <w:szCs w:val="16"/>
                              </w:rPr>
                              <w:t>、</w:t>
                            </w:r>
                            <w:r w:rsidRPr="00B06CD4">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健康医療部資料</w:t>
                            </w:r>
                            <w:r w:rsidRPr="00B06CD4">
                              <w:rPr>
                                <w:rFonts w:ascii="ＭＳ ゴシック" w:eastAsia="ＭＳ ゴシック" w:hAnsi="ＭＳ ゴシック" w:hint="eastAsia"/>
                                <w:sz w:val="16"/>
                                <w:szCs w:val="16"/>
                              </w:rPr>
                              <w:t>」</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テキスト ボックス 3525" o:spid="_x0000_s1205" type="#_x0000_t202" alt="出典　大阪府「平成28年度病床機能報告（一般病床数・病床機能区分）」、「健康医療部資料」" style="position:absolute;margin-left:146pt;margin-top:165.45pt;width:222.75pt;height:19.5pt;z-index:2518681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" filled="f" stroked="f" strokeweight=".5pt">
                <v:textbox style="mso-fit-shape-to-text:t" inset="0,0,0,0">
                  <w:txbxContent>
                    <w:p w:rsidR="00C20281" w:rsidRPr="00B06CD4" w:rsidRDefault="00C20281" w:rsidP="00EB20F6">
                      <w:pPr>
                        <w:rPr>
                          <w:rFonts w:ascii="ＭＳ ゴシック" w:eastAsia="ＭＳ ゴシック" w:hAnsi="ＭＳ ゴシック"/>
                          <w:sz w:val="16"/>
                          <w:szCs w:val="16"/>
                        </w:rPr>
                      </w:pPr>
                      <w:r w:rsidRPr="00B06CD4">
                        <w:rPr>
                          <w:rFonts w:ascii="ＭＳ ゴシック" w:eastAsia="ＭＳ ゴシック" w:hAnsi="ＭＳ ゴシック" w:hint="eastAsia"/>
                          <w:sz w:val="16"/>
                          <w:szCs w:val="16"/>
                        </w:rPr>
                        <w:t>出典</w:t>
                      </w:r>
                      <w:r>
                        <w:rPr>
                          <w:rFonts w:ascii="ＭＳ ゴシック" w:eastAsia="ＭＳ ゴシック" w:hAnsi="ＭＳ ゴシック" w:hint="eastAsia"/>
                          <w:sz w:val="16"/>
                          <w:szCs w:val="16"/>
                        </w:rPr>
                        <w:t xml:space="preserve">　大阪府</w:t>
                      </w:r>
                      <w:r w:rsidRPr="00B06CD4">
                        <w:rPr>
                          <w:rFonts w:ascii="ＭＳ ゴシック" w:eastAsia="ＭＳ ゴシック" w:hAnsi="ＭＳ ゴシック" w:hint="eastAsia"/>
                          <w:sz w:val="16"/>
                          <w:szCs w:val="16"/>
                        </w:rPr>
                        <w:t>「平成28年度病床機能報告（一般病床数・病床機能区分）」</w:t>
                      </w:r>
                      <w:r>
                        <w:rPr>
                          <w:rFonts w:ascii="ＭＳ ゴシック" w:eastAsia="ＭＳ ゴシック" w:hAnsi="ＭＳ ゴシック" w:hint="eastAsia"/>
                          <w:sz w:val="16"/>
                          <w:szCs w:val="16"/>
                        </w:rPr>
                        <w:t>、</w:t>
                      </w:r>
                      <w:r w:rsidRPr="00B06CD4">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健康医療部資料</w:t>
                      </w:r>
                      <w:r w:rsidRPr="00B06CD4">
                        <w:rPr>
                          <w:rFonts w:ascii="ＭＳ ゴシック" w:eastAsia="ＭＳ ゴシック" w:hAnsi="ＭＳ ゴシック" w:hint="eastAsia"/>
                          <w:sz w:val="16"/>
                          <w:szCs w:val="16"/>
                        </w:rPr>
                        <w:t>」</w:t>
                      </w:r>
                    </w:p>
                  </w:txbxContent>
                </v:textbox>
              </v:shape>
            </w:pict>
          </mc:Fallback>
        </mc:AlternateContent>
      </w:r>
      <w:r w:rsidRPr="00283643">
        <w:rPr>
          <w:rFonts w:ascii="HG丸ｺﾞｼｯｸM-PRO" w:eastAsia="HG丸ｺﾞｼｯｸM-PRO" w:hAnsi="HG丸ｺﾞｼｯｸM-PRO" w:hint="eastAsia"/>
          <w:sz w:val="22"/>
        </w:rPr>
        <w:t xml:space="preserve">　</w:t>
      </w:r>
      <w:r w:rsidRPr="00283643">
        <w:rPr>
          <w:rFonts w:hint="eastAsia"/>
          <w:noProof/>
        </w:rPr>
        <w:drawing>
          <wp:inline distT="0" distB="0" distL="0" distR="0" wp14:anchorId="30F89904" wp14:editId="4C130020">
            <wp:extent cx="5940000" cy="2075969"/>
            <wp:effectExtent l="0" t="0" r="3810" b="635"/>
            <wp:docPr id="202" name="図 202" title="基本的な機能と主な役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940000" cy="2075969"/>
                    </a:xfrm>
                    <a:prstGeom prst="rect">
                      <a:avLst/>
                    </a:prstGeom>
                    <a:noFill/>
                    <a:ln>
                      <a:noFill/>
                    </a:ln>
                  </pic:spPr>
                </pic:pic>
              </a:graphicData>
            </a:graphic>
          </wp:inline>
        </w:drawing>
      </w:r>
    </w:p>
    <w:p w:rsidR="00EB20F6" w:rsidRPr="00C20281" w:rsidRDefault="00EB20F6" w:rsidP="003A5DFE">
      <w:pPr>
        <w:tabs>
          <w:tab w:val="left" w:pos="426"/>
        </w:tabs>
        <w:ind w:firstLineChars="50" w:firstLine="110"/>
        <w:rPr>
          <w:rFonts w:ascii="HG丸ｺﾞｼｯｸM-PRO" w:eastAsia="HG丸ｺﾞｼｯｸM-PRO" w:hAnsi="HG丸ｺﾞｼｯｸM-PRO"/>
          <w:b/>
          <w:color w:val="0070C0"/>
          <w:sz w:val="22"/>
          <w:szCs w:val="28"/>
        </w:rPr>
      </w:pPr>
    </w:p>
    <w:p w:rsidR="00EB20F6" w:rsidRPr="00C20281" w:rsidRDefault="00EB20F6" w:rsidP="003A5DFE">
      <w:pPr>
        <w:tabs>
          <w:tab w:val="left" w:pos="426"/>
        </w:tabs>
        <w:spacing w:line="100" w:lineRule="exact"/>
        <w:ind w:firstLineChars="50" w:firstLine="110"/>
        <w:rPr>
          <w:rFonts w:ascii="HG丸ｺﾞｼｯｸM-PRO" w:eastAsia="HG丸ｺﾞｼｯｸM-PRO" w:hAnsi="HG丸ｺﾞｼｯｸM-PRO"/>
          <w:b/>
          <w:color w:val="0070C0"/>
          <w:sz w:val="22"/>
          <w:szCs w:val="28"/>
        </w:rPr>
      </w:pPr>
    </w:p>
    <w:p w:rsidR="00EB20F6" w:rsidRPr="00283643" w:rsidRDefault="00EB20F6" w:rsidP="00EB20F6">
      <w:pPr>
        <w:tabs>
          <w:tab w:val="left" w:pos="426"/>
        </w:tabs>
        <w:ind w:firstLineChars="50" w:firstLine="141"/>
        <w:rPr>
          <w:rFonts w:ascii="ＭＳ ゴシック" w:eastAsia="ＭＳ ゴシック" w:hAnsi="ＭＳ ゴシック"/>
          <w:b/>
          <w:color w:val="0070C0"/>
          <w:sz w:val="28"/>
          <w:szCs w:val="28"/>
        </w:rPr>
      </w:pPr>
      <w:r w:rsidRPr="00283643">
        <w:rPr>
          <w:rFonts w:ascii="ＭＳ ゴシック" w:eastAsia="ＭＳ ゴシック" w:hAnsi="ＭＳ ゴシック" w:hint="eastAsia"/>
          <w:b/>
          <w:color w:val="0070C0"/>
          <w:sz w:val="28"/>
          <w:szCs w:val="28"/>
        </w:rPr>
        <w:t>（２）大阪はびきの医療センター</w:t>
      </w:r>
    </w:p>
    <w:p w:rsidR="00EB20F6" w:rsidRPr="00283643" w:rsidRDefault="00EB20F6" w:rsidP="00EB20F6">
      <w:pPr>
        <w:tabs>
          <w:tab w:val="left" w:pos="426"/>
        </w:tabs>
        <w:ind w:firstLineChars="450" w:firstLine="949"/>
        <w:rPr>
          <w:rFonts w:ascii="ＭＳ ゴシック" w:eastAsia="ＭＳ ゴシック" w:hAnsi="ＭＳ ゴシック"/>
          <w:b/>
          <w:color w:val="0070C0"/>
          <w:szCs w:val="28"/>
        </w:rPr>
      </w:pPr>
      <w:r w:rsidRPr="00283643">
        <w:rPr>
          <w:rFonts w:ascii="ＭＳ ゴシック" w:eastAsia="ＭＳ ゴシック" w:hAnsi="ＭＳ ゴシック" w:hint="eastAsia"/>
          <w:b/>
          <w:color w:val="0070C0"/>
          <w:szCs w:val="28"/>
        </w:rPr>
        <w:t>（所在地：羽曳野市はびきの3-7-1、電話：072-957-2121）</w:t>
      </w:r>
    </w:p>
    <w:p w:rsidR="00C20281" w:rsidRDefault="00EB20F6" w:rsidP="00C20281">
      <w:pPr>
        <w:rPr>
          <w:rFonts w:ascii="HG丸ｺﾞｼｯｸM-PRO" w:eastAsia="HG丸ｺﾞｼｯｸM-PRO" w:hAnsi="HG丸ｺﾞｼｯｸM-PRO"/>
          <w:sz w:val="22"/>
        </w:rPr>
      </w:pPr>
      <w:r w:rsidRPr="00283643">
        <w:rPr>
          <w:rFonts w:ascii="HG丸ｺﾞｼｯｸM-PRO" w:eastAsia="HG丸ｺﾞｼｯｸM-PRO" w:hAnsi="HG丸ｺﾞｼｯｸM-PRO" w:hint="eastAsia"/>
          <w:noProof/>
          <w:color w:val="000000"/>
          <w:sz w:val="22"/>
        </w:rPr>
        <w:drawing>
          <wp:anchor distT="0" distB="0" distL="114300" distR="114300" simplePos="0" relativeHeight="251866112" behindDoc="0" locked="0" layoutInCell="1" allowOverlap="1" wp14:anchorId="7330CB66" wp14:editId="31F8021D">
            <wp:simplePos x="0" y="0"/>
            <wp:positionH relativeFrom="column">
              <wp:posOffset>194310</wp:posOffset>
            </wp:positionH>
            <wp:positionV relativeFrom="paragraph">
              <wp:posOffset>55245</wp:posOffset>
            </wp:positionV>
            <wp:extent cx="1591310" cy="1193165"/>
            <wp:effectExtent l="19050" t="19050" r="27940" b="26035"/>
            <wp:wrapSquare wrapText="bothSides"/>
            <wp:docPr id="204" name="図 204" title="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はびきのC.jpg"/>
                    <pic:cNvPicPr/>
                  </pic:nvPicPr>
                  <pic:blipFill>
                    <a:blip r:embed="rId129" cstate="email">
                      <a:extLst>
                        <a:ext uri="{28A0092B-C50C-407E-A947-70E740481C1C}">
                          <a14:useLocalDpi xmlns:a14="http://schemas.microsoft.com/office/drawing/2010/main"/>
                        </a:ext>
                      </a:extLst>
                    </a:blip>
                    <a:stretch>
                      <a:fillRect/>
                    </a:stretch>
                  </pic:blipFill>
                  <pic:spPr>
                    <a:xfrm>
                      <a:off x="0" y="0"/>
                      <a:ext cx="1591310" cy="1193165"/>
                    </a:xfrm>
                    <a:prstGeom prst="rect">
                      <a:avLst/>
                    </a:prstGeom>
                    <a:ln>
                      <a:solidFill>
                        <a:sysClr val="windowText" lastClr="000000"/>
                      </a:solidFill>
                    </a:ln>
                  </pic:spPr>
                </pic:pic>
              </a:graphicData>
            </a:graphic>
            <wp14:sizeRelH relativeFrom="page">
              <wp14:pctWidth>0</wp14:pctWidth>
            </wp14:sizeRelH>
            <wp14:sizeRelV relativeFrom="page">
              <wp14:pctHeight>0</wp14:pctHeight>
            </wp14:sizeRelV>
          </wp:anchor>
        </w:drawing>
      </w:r>
      <w:r w:rsidRPr="00283643">
        <w:rPr>
          <w:rFonts w:ascii="HG丸ｺﾞｼｯｸM-PRO" w:eastAsia="HG丸ｺﾞｼｯｸM-PRO" w:hAnsi="HG丸ｺﾞｼｯｸM-PRO" w:hint="eastAsia"/>
          <w:color w:val="000000"/>
          <w:sz w:val="22"/>
        </w:rPr>
        <w:t>○</w:t>
      </w:r>
      <w:r w:rsidRPr="00283643">
        <w:rPr>
          <w:rFonts w:ascii="HG丸ｺﾞｼｯｸM-PRO" w:eastAsia="HG丸ｺﾞｼｯｸM-PRO" w:hAnsi="HG丸ｺﾞｼｯｸM-PRO" w:hint="eastAsia"/>
          <w:sz w:val="22"/>
        </w:rPr>
        <w:t>呼吸器疾患、アレルギー疾患、肺がん、結核医療において大阪府</w:t>
      </w:r>
    </w:p>
    <w:p w:rsidR="00C20281" w:rsidRDefault="00EB20F6" w:rsidP="00C20281">
      <w:pPr>
        <w:ind w:firstLineChars="100" w:firstLine="220"/>
        <w:rPr>
          <w:rFonts w:ascii="HG丸ｺﾞｼｯｸM-PRO" w:eastAsia="HG丸ｺﾞｼｯｸM-PRO" w:hAnsi="HG丸ｺﾞｼｯｸM-PRO"/>
          <w:sz w:val="22"/>
        </w:rPr>
      </w:pPr>
      <w:r w:rsidRPr="00283643">
        <w:rPr>
          <w:rFonts w:ascii="HG丸ｺﾞｼｯｸM-PRO" w:eastAsia="HG丸ｺﾞｼｯｸM-PRO" w:hAnsi="HG丸ｺﾞｼｯｸM-PRO" w:hint="eastAsia"/>
          <w:sz w:val="22"/>
        </w:rPr>
        <w:t>域の中核的役割を果たす病院として、これら疾病の合併症対策を</w:t>
      </w:r>
    </w:p>
    <w:p w:rsidR="00C20281" w:rsidRDefault="00EB20F6" w:rsidP="00C20281">
      <w:pPr>
        <w:ind w:firstLineChars="100" w:firstLine="220"/>
        <w:rPr>
          <w:rFonts w:ascii="HG丸ｺﾞｼｯｸM-PRO" w:eastAsia="HG丸ｺﾞｼｯｸM-PRO" w:hAnsi="HG丸ｺﾞｼｯｸM-PRO"/>
          <w:sz w:val="22"/>
        </w:rPr>
      </w:pPr>
      <w:r w:rsidRPr="00283643">
        <w:rPr>
          <w:rFonts w:ascii="HG丸ｺﾞｼｯｸM-PRO" w:eastAsia="HG丸ｺﾞｼｯｸM-PRO" w:hAnsi="HG丸ｺﾞｼｯｸM-PRO" w:hint="eastAsia"/>
          <w:sz w:val="22"/>
        </w:rPr>
        <w:t>含めた包括的医療を推進しています。また、循環器内科、消化器</w:t>
      </w:r>
    </w:p>
    <w:p w:rsidR="00C20281" w:rsidRDefault="00EB20F6" w:rsidP="00C20281">
      <w:pPr>
        <w:ind w:firstLineChars="100" w:firstLine="220"/>
        <w:rPr>
          <w:rFonts w:ascii="HG丸ｺﾞｼｯｸM-PRO" w:eastAsia="HG丸ｺﾞｼｯｸM-PRO" w:hAnsi="HG丸ｺﾞｼｯｸM-PRO"/>
          <w:color w:val="000000"/>
          <w:sz w:val="22"/>
        </w:rPr>
      </w:pPr>
      <w:r w:rsidRPr="00283643">
        <w:rPr>
          <w:rFonts w:ascii="HG丸ｺﾞｼｯｸM-PRO" w:eastAsia="HG丸ｺﾞｼｯｸM-PRO" w:hAnsi="HG丸ｺﾞｼｯｸM-PRO" w:hint="eastAsia"/>
          <w:sz w:val="22"/>
        </w:rPr>
        <w:t>外科、乳腺外科、産婦人科等の基礎的診療部門を有し、</w:t>
      </w:r>
      <w:r w:rsidRPr="00283643">
        <w:rPr>
          <w:rFonts w:ascii="HG丸ｺﾞｼｯｸM-PRO" w:eastAsia="HG丸ｺﾞｼｯｸM-PRO" w:hAnsi="HG丸ｺﾞｼｯｸM-PRO" w:hint="eastAsia"/>
          <w:color w:val="000000"/>
          <w:sz w:val="22"/>
        </w:rPr>
        <w:t>地域で圧</w:t>
      </w:r>
    </w:p>
    <w:p w:rsidR="00EB20F6" w:rsidRPr="00283643" w:rsidRDefault="00EB20F6" w:rsidP="00C20281">
      <w:pPr>
        <w:ind w:firstLineChars="100" w:firstLine="220"/>
        <w:rPr>
          <w:rFonts w:ascii="HG丸ｺﾞｼｯｸM-PRO" w:eastAsia="HG丸ｺﾞｼｯｸM-PRO" w:hAnsi="HG丸ｺﾞｼｯｸM-PRO"/>
          <w:sz w:val="22"/>
        </w:rPr>
      </w:pPr>
      <w:r w:rsidRPr="00283643">
        <w:rPr>
          <w:rFonts w:ascii="HG丸ｺﾞｼｯｸM-PRO" w:eastAsia="HG丸ｺﾞｼｯｸM-PRO" w:hAnsi="HG丸ｺﾞｼｯｸM-PRO" w:hint="eastAsia"/>
          <w:color w:val="000000"/>
          <w:sz w:val="22"/>
        </w:rPr>
        <w:t>倒的に不足している医療を支える</w:t>
      </w:r>
      <w:r w:rsidRPr="00283643">
        <w:rPr>
          <w:rFonts w:ascii="HG丸ｺﾞｼｯｸM-PRO" w:eastAsia="HG丸ｺﾞｼｯｸM-PRO" w:hAnsi="HG丸ｺﾞｼｯｸM-PRO" w:hint="eastAsia"/>
          <w:sz w:val="22"/>
        </w:rPr>
        <w:t>役割も果たしています。</w:t>
      </w:r>
    </w:p>
    <w:p w:rsidR="00EB20F6" w:rsidRPr="00283643" w:rsidRDefault="00EB20F6" w:rsidP="00EB20F6">
      <w:pPr>
        <w:rPr>
          <w:rFonts w:ascii="HG丸ｺﾞｼｯｸM-PRO" w:eastAsia="HG丸ｺﾞｼｯｸM-PRO" w:hAnsi="HG丸ｺﾞｼｯｸM-PRO"/>
          <w:sz w:val="22"/>
        </w:rPr>
      </w:pPr>
      <w:r w:rsidRPr="00283643">
        <w:rPr>
          <w:rFonts w:ascii="HG丸ｺﾞｼｯｸM-PRO" w:eastAsia="HG丸ｺﾞｼｯｸM-PRO" w:hAnsi="HG丸ｺﾞｼｯｸM-PRO" w:hint="eastAsia"/>
          <w:noProof/>
          <w:color w:val="FF0000"/>
          <w:sz w:val="22"/>
        </w:rPr>
        <mc:AlternateContent>
          <mc:Choice Requires="wps">
            <w:drawing>
              <wp:anchor distT="0" distB="0" distL="114300" distR="114300" simplePos="0" relativeHeight="251873280" behindDoc="0" locked="0" layoutInCell="1" allowOverlap="1" wp14:anchorId="4B2844AA" wp14:editId="62DF074C">
                <wp:simplePos x="0" y="0"/>
                <wp:positionH relativeFrom="column">
                  <wp:posOffset>1840865</wp:posOffset>
                </wp:positionH>
                <wp:positionV relativeFrom="paragraph">
                  <wp:posOffset>1524000</wp:posOffset>
                </wp:positionV>
                <wp:extent cx="2828925" cy="247650"/>
                <wp:effectExtent l="0" t="0" r="12065" b="10795"/>
                <wp:wrapNone/>
                <wp:docPr id="194" name="テキスト ボックス 194" descr="出典　大阪府「平成28年度病床機能報告（一般病床数・病床機能区分）」、「健康医療部資料」"/>
                <wp:cNvGraphicFramePr/>
                <a:graphic xmlns:a="http://schemas.openxmlformats.org/drawingml/2006/main">
                  <a:graphicData uri="http://schemas.microsoft.com/office/word/2010/wordprocessingShape">
                    <wps:wsp>
                      <wps:cNvSpPr txBox="1"/>
                      <wps:spPr>
                        <a:xfrm>
                          <a:off x="0" y="0"/>
                          <a:ext cx="2828925" cy="247650"/>
                        </a:xfrm>
                        <a:prstGeom prst="rect">
                          <a:avLst/>
                        </a:prstGeom>
                        <a:noFill/>
                        <a:ln w="6350">
                          <a:noFill/>
                        </a:ln>
                        <a:effectLst/>
                      </wps:spPr>
                      <wps:txbx>
                        <w:txbxContent>
                          <w:p w:rsidR="00C20281" w:rsidRPr="00B06CD4" w:rsidRDefault="00C20281" w:rsidP="00EB20F6">
                            <w:pPr>
                              <w:rPr>
                                <w:rFonts w:ascii="ＭＳ ゴシック" w:eastAsia="ＭＳ ゴシック" w:hAnsi="ＭＳ ゴシック"/>
                                <w:sz w:val="16"/>
                                <w:szCs w:val="16"/>
                              </w:rPr>
                            </w:pPr>
                            <w:r w:rsidRPr="00B06CD4">
                              <w:rPr>
                                <w:rFonts w:ascii="ＭＳ ゴシック" w:eastAsia="ＭＳ ゴシック" w:hAnsi="ＭＳ ゴシック" w:hint="eastAsia"/>
                                <w:sz w:val="16"/>
                                <w:szCs w:val="16"/>
                              </w:rPr>
                              <w:t xml:space="preserve">出典　</w:t>
                            </w:r>
                            <w:r>
                              <w:rPr>
                                <w:rFonts w:ascii="ＭＳ ゴシック" w:eastAsia="ＭＳ ゴシック" w:hAnsi="ＭＳ ゴシック" w:hint="eastAsia"/>
                                <w:sz w:val="16"/>
                                <w:szCs w:val="16"/>
                              </w:rPr>
                              <w:t>大阪府</w:t>
                            </w:r>
                            <w:r w:rsidRPr="00B06CD4">
                              <w:rPr>
                                <w:rFonts w:ascii="ＭＳ ゴシック" w:eastAsia="ＭＳ ゴシック" w:hAnsi="ＭＳ ゴシック" w:hint="eastAsia"/>
                                <w:sz w:val="16"/>
                                <w:szCs w:val="16"/>
                              </w:rPr>
                              <w:t>「平成28年度病床機能報告（一般病床数・病床機能区分）」</w:t>
                            </w:r>
                            <w:r>
                              <w:rPr>
                                <w:rFonts w:ascii="ＭＳ ゴシック" w:eastAsia="ＭＳ ゴシック" w:hAnsi="ＭＳ ゴシック" w:hint="eastAsia"/>
                                <w:sz w:val="16"/>
                                <w:szCs w:val="16"/>
                              </w:rPr>
                              <w:t>、</w:t>
                            </w:r>
                            <w:r w:rsidRPr="00B06CD4">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健康医療部資料</w:t>
                            </w:r>
                            <w:r w:rsidRPr="00B06CD4">
                              <w:rPr>
                                <w:rFonts w:ascii="ＭＳ ゴシック" w:eastAsia="ＭＳ ゴシック" w:hAnsi="ＭＳ ゴシック" w:hint="eastAsia"/>
                                <w:sz w:val="16"/>
                                <w:szCs w:val="16"/>
                              </w:rPr>
                              <w:t>」</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テキスト ボックス 194" o:spid="_x0000_s1206" type="#_x0000_t202" alt="出典　大阪府「平成28年度病床機能報告（一般病床数・病床機能区分）」、「健康医療部資料」" style="position:absolute;left:0;text-align:left;margin-left:144.95pt;margin-top:120pt;width:222.75pt;height:19.5pt;z-index:2518732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" filled="f" stroked="f" strokeweight=".5pt">
                <v:textbox style="mso-fit-shape-to-text:t" inset="0,0,0,0">
                  <w:txbxContent>
                    <w:p w:rsidR="00C20281" w:rsidRPr="00B06CD4" w:rsidRDefault="00C20281" w:rsidP="00EB20F6">
                      <w:pPr>
                        <w:rPr>
                          <w:rFonts w:ascii="ＭＳ ゴシック" w:eastAsia="ＭＳ ゴシック" w:hAnsi="ＭＳ ゴシック"/>
                          <w:sz w:val="16"/>
                          <w:szCs w:val="16"/>
                        </w:rPr>
                      </w:pPr>
                      <w:r w:rsidRPr="00B06CD4">
                        <w:rPr>
                          <w:rFonts w:ascii="ＭＳ ゴシック" w:eastAsia="ＭＳ ゴシック" w:hAnsi="ＭＳ ゴシック" w:hint="eastAsia"/>
                          <w:sz w:val="16"/>
                          <w:szCs w:val="16"/>
                        </w:rPr>
                        <w:t xml:space="preserve">出典　</w:t>
                      </w:r>
                      <w:r>
                        <w:rPr>
                          <w:rFonts w:ascii="ＭＳ ゴシック" w:eastAsia="ＭＳ ゴシック" w:hAnsi="ＭＳ ゴシック" w:hint="eastAsia"/>
                          <w:sz w:val="16"/>
                          <w:szCs w:val="16"/>
                        </w:rPr>
                        <w:t>大阪府</w:t>
                      </w:r>
                      <w:r w:rsidRPr="00B06CD4">
                        <w:rPr>
                          <w:rFonts w:ascii="ＭＳ ゴシック" w:eastAsia="ＭＳ ゴシック" w:hAnsi="ＭＳ ゴシック" w:hint="eastAsia"/>
                          <w:sz w:val="16"/>
                          <w:szCs w:val="16"/>
                        </w:rPr>
                        <w:t>「平成28年度病床機能報告（一般病床数・病床機能区分）」</w:t>
                      </w:r>
                      <w:r>
                        <w:rPr>
                          <w:rFonts w:ascii="ＭＳ ゴシック" w:eastAsia="ＭＳ ゴシック" w:hAnsi="ＭＳ ゴシック" w:hint="eastAsia"/>
                          <w:sz w:val="16"/>
                          <w:szCs w:val="16"/>
                        </w:rPr>
                        <w:t>、</w:t>
                      </w:r>
                      <w:r w:rsidRPr="00B06CD4">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健康医療部資料</w:t>
                      </w:r>
                      <w:r w:rsidRPr="00B06CD4">
                        <w:rPr>
                          <w:rFonts w:ascii="ＭＳ ゴシック" w:eastAsia="ＭＳ ゴシック" w:hAnsi="ＭＳ ゴシック" w:hint="eastAsia"/>
                          <w:sz w:val="16"/>
                          <w:szCs w:val="16"/>
                        </w:rPr>
                        <w:t>」</w:t>
                      </w:r>
                    </w:p>
                  </w:txbxContent>
                </v:textbox>
              </v:shape>
            </w:pict>
          </mc:Fallback>
        </mc:AlternateContent>
      </w:r>
      <w:r w:rsidRPr="00283643">
        <w:rPr>
          <w:rFonts w:ascii="HG丸ｺﾞｼｯｸM-PRO" w:eastAsia="HG丸ｺﾞｼｯｸM-PRO" w:hAnsi="HG丸ｺﾞｼｯｸM-PRO" w:hint="eastAsia"/>
          <w:sz w:val="22"/>
        </w:rPr>
        <w:t xml:space="preserve">　</w:t>
      </w:r>
      <w:r w:rsidRPr="00283643">
        <w:rPr>
          <w:rFonts w:hint="eastAsia"/>
          <w:noProof/>
        </w:rPr>
        <w:drawing>
          <wp:inline distT="0" distB="0" distL="0" distR="0" wp14:anchorId="2127CAC6" wp14:editId="0E9AD172">
            <wp:extent cx="5940000" cy="1462270"/>
            <wp:effectExtent l="0" t="0" r="3810" b="5080"/>
            <wp:docPr id="205" name="図 205" title="基本的な機能と主な役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940000" cy="1462270"/>
                    </a:xfrm>
                    <a:prstGeom prst="rect">
                      <a:avLst/>
                    </a:prstGeom>
                    <a:noFill/>
                    <a:ln>
                      <a:noFill/>
                    </a:ln>
                  </pic:spPr>
                </pic:pic>
              </a:graphicData>
            </a:graphic>
          </wp:inline>
        </w:drawing>
      </w:r>
    </w:p>
    <w:p w:rsidR="00EB20F6" w:rsidRPr="00C20281" w:rsidRDefault="00EB20F6" w:rsidP="003A5DFE">
      <w:pPr>
        <w:tabs>
          <w:tab w:val="left" w:pos="426"/>
        </w:tabs>
        <w:rPr>
          <w:rFonts w:ascii="HG丸ｺﾞｼｯｸM-PRO" w:eastAsia="HG丸ｺﾞｼｯｸM-PRO" w:hAnsi="HG丸ｺﾞｼｯｸM-PRO"/>
          <w:b/>
          <w:color w:val="0070C0"/>
          <w:sz w:val="22"/>
          <w:szCs w:val="28"/>
        </w:rPr>
      </w:pPr>
    </w:p>
    <w:p w:rsidR="00EB20F6" w:rsidRPr="00C20281" w:rsidRDefault="00EB20F6" w:rsidP="003A5DFE">
      <w:pPr>
        <w:tabs>
          <w:tab w:val="left" w:pos="426"/>
        </w:tabs>
        <w:spacing w:line="100" w:lineRule="exact"/>
        <w:rPr>
          <w:rFonts w:ascii="HG丸ｺﾞｼｯｸM-PRO" w:eastAsia="HG丸ｺﾞｼｯｸM-PRO" w:hAnsi="HG丸ｺﾞｼｯｸM-PRO"/>
          <w:b/>
          <w:color w:val="0070C0"/>
          <w:sz w:val="22"/>
          <w:szCs w:val="28"/>
        </w:rPr>
      </w:pPr>
    </w:p>
    <w:p w:rsidR="00EB20F6" w:rsidRPr="00283643" w:rsidRDefault="00EB20F6" w:rsidP="00EB20F6">
      <w:pPr>
        <w:tabs>
          <w:tab w:val="left" w:pos="426"/>
        </w:tabs>
        <w:ind w:firstLineChars="50" w:firstLine="141"/>
        <w:rPr>
          <w:rFonts w:ascii="ＭＳ ゴシック" w:eastAsia="ＭＳ ゴシック" w:hAnsi="ＭＳ ゴシック"/>
          <w:b/>
          <w:color w:val="0070C0"/>
          <w:sz w:val="28"/>
          <w:szCs w:val="28"/>
        </w:rPr>
      </w:pPr>
      <w:r w:rsidRPr="00283643">
        <w:rPr>
          <w:rFonts w:ascii="ＭＳ ゴシック" w:eastAsia="ＭＳ ゴシック" w:hAnsi="ＭＳ ゴシック" w:hint="eastAsia"/>
          <w:b/>
          <w:color w:val="0070C0"/>
          <w:sz w:val="28"/>
          <w:szCs w:val="28"/>
        </w:rPr>
        <w:t>（３）大阪精神医療センター</w:t>
      </w:r>
    </w:p>
    <w:p w:rsidR="00EB20F6" w:rsidRPr="00283643" w:rsidRDefault="00EB20F6" w:rsidP="00EB20F6">
      <w:pPr>
        <w:tabs>
          <w:tab w:val="left" w:pos="426"/>
        </w:tabs>
        <w:ind w:firstLineChars="450" w:firstLine="949"/>
        <w:rPr>
          <w:rFonts w:ascii="ＭＳ ゴシック" w:eastAsia="ＭＳ ゴシック" w:hAnsi="ＭＳ ゴシック"/>
          <w:b/>
          <w:color w:val="0070C0"/>
          <w:szCs w:val="28"/>
        </w:rPr>
      </w:pPr>
      <w:r w:rsidRPr="00283643">
        <w:rPr>
          <w:rFonts w:ascii="ＭＳ ゴシック" w:eastAsia="ＭＳ ゴシック" w:hAnsi="ＭＳ ゴシック" w:hint="eastAsia"/>
          <w:b/>
          <w:color w:val="0070C0"/>
          <w:szCs w:val="28"/>
        </w:rPr>
        <w:t>（所在地：枚方市宮之阪3-16-21、電話：072-847-3261）</w:t>
      </w:r>
    </w:p>
    <w:p w:rsidR="003A5DFE" w:rsidRDefault="00EB20F6" w:rsidP="00C20281">
      <w:pPr>
        <w:rPr>
          <w:rFonts w:ascii="HG丸ｺﾞｼｯｸM-PRO" w:eastAsia="HG丸ｺﾞｼｯｸM-PRO" w:hAnsi="HG丸ｺﾞｼｯｸM-PRO"/>
          <w:sz w:val="22"/>
        </w:rPr>
      </w:pPr>
      <w:r w:rsidRPr="00283643">
        <w:rPr>
          <w:rFonts w:ascii="HG丸ｺﾞｼｯｸM-PRO" w:eastAsia="HG丸ｺﾞｼｯｸM-PRO" w:hAnsi="HG丸ｺﾞｼｯｸM-PRO" w:hint="eastAsia"/>
          <w:noProof/>
          <w:color w:val="000000"/>
          <w:sz w:val="22"/>
        </w:rPr>
        <w:drawing>
          <wp:anchor distT="0" distB="0" distL="114300" distR="114300" simplePos="0" relativeHeight="251869184" behindDoc="1" locked="0" layoutInCell="1" allowOverlap="1" wp14:anchorId="5AA255C6" wp14:editId="20C18305">
            <wp:simplePos x="0" y="0"/>
            <wp:positionH relativeFrom="column">
              <wp:posOffset>194310</wp:posOffset>
            </wp:positionH>
            <wp:positionV relativeFrom="paragraph">
              <wp:posOffset>93345</wp:posOffset>
            </wp:positionV>
            <wp:extent cx="1790065" cy="1193165"/>
            <wp:effectExtent l="19050" t="19050" r="19685" b="26035"/>
            <wp:wrapSquare wrapText="bothSides"/>
            <wp:docPr id="206" name="図 206" title="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_精神C.jpg"/>
                    <pic:cNvPicPr/>
                  </pic:nvPicPr>
                  <pic:blipFill>
                    <a:blip r:embed="rId131" cstate="email">
                      <a:extLst>
                        <a:ext uri="{28A0092B-C50C-407E-A947-70E740481C1C}">
                          <a14:useLocalDpi xmlns:a14="http://schemas.microsoft.com/office/drawing/2010/main"/>
                        </a:ext>
                      </a:extLst>
                    </a:blip>
                    <a:stretch>
                      <a:fillRect/>
                    </a:stretch>
                  </pic:blipFill>
                  <pic:spPr>
                    <a:xfrm>
                      <a:off x="0" y="0"/>
                      <a:ext cx="1790065" cy="1193165"/>
                    </a:xfrm>
                    <a:prstGeom prst="rect">
                      <a:avLst/>
                    </a:prstGeom>
                    <a:ln>
                      <a:solidFill>
                        <a:sysClr val="windowText" lastClr="000000"/>
                      </a:solidFill>
                    </a:ln>
                  </pic:spPr>
                </pic:pic>
              </a:graphicData>
            </a:graphic>
            <wp14:sizeRelH relativeFrom="page">
              <wp14:pctWidth>0</wp14:pctWidth>
            </wp14:sizeRelH>
            <wp14:sizeRelV relativeFrom="page">
              <wp14:pctHeight>0</wp14:pctHeight>
            </wp14:sizeRelV>
          </wp:anchor>
        </w:drawing>
      </w:r>
      <w:r w:rsidRPr="00283643">
        <w:rPr>
          <w:rFonts w:ascii="HG丸ｺﾞｼｯｸM-PRO" w:eastAsia="HG丸ｺﾞｼｯｸM-PRO" w:hAnsi="HG丸ｺﾞｼｯｸM-PRO" w:hint="eastAsia"/>
          <w:color w:val="000000"/>
          <w:sz w:val="22"/>
        </w:rPr>
        <w:t>○大阪</w:t>
      </w:r>
      <w:r w:rsidRPr="00283643">
        <w:rPr>
          <w:rFonts w:ascii="HG丸ｺﾞｼｯｸM-PRO" w:eastAsia="HG丸ｺﾞｼｯｸM-PRO" w:hAnsi="HG丸ｺﾞｼｯｸM-PRO" w:hint="eastAsia"/>
          <w:sz w:val="22"/>
        </w:rPr>
        <w:t>府域の基幹精神科病院として、統合失調症、躁うつ病、各</w:t>
      </w:r>
    </w:p>
    <w:p w:rsidR="003A5DFE" w:rsidRDefault="00EB20F6" w:rsidP="003A5DFE">
      <w:pPr>
        <w:ind w:firstLineChars="100" w:firstLine="220"/>
        <w:rPr>
          <w:rFonts w:ascii="HG丸ｺﾞｼｯｸM-PRO" w:eastAsia="HG丸ｺﾞｼｯｸM-PRO" w:hAnsi="HG丸ｺﾞｼｯｸM-PRO"/>
          <w:color w:val="000000"/>
          <w:sz w:val="22"/>
        </w:rPr>
      </w:pPr>
      <w:r w:rsidRPr="00283643">
        <w:rPr>
          <w:rFonts w:ascii="HG丸ｺﾞｼｯｸM-PRO" w:eastAsia="HG丸ｺﾞｼｯｸM-PRO" w:hAnsi="HG丸ｺﾞｼｯｸM-PRO" w:hint="eastAsia"/>
          <w:sz w:val="22"/>
        </w:rPr>
        <w:t>種依存症（薬物・アルコール・ギャンブル等）の治療等</w:t>
      </w:r>
      <w:r w:rsidRPr="00283643">
        <w:rPr>
          <w:rFonts w:ascii="HG丸ｺﾞｼｯｸM-PRO" w:eastAsia="HG丸ｺﾞｼｯｸM-PRO" w:hAnsi="HG丸ｺﾞｼｯｸM-PRO" w:hint="eastAsia"/>
          <w:color w:val="000000"/>
          <w:sz w:val="22"/>
        </w:rPr>
        <w:t>を行っ</w:t>
      </w:r>
    </w:p>
    <w:p w:rsidR="003A5DFE" w:rsidRDefault="00EB20F6" w:rsidP="003A5DFE">
      <w:pPr>
        <w:ind w:firstLineChars="100" w:firstLine="220"/>
        <w:rPr>
          <w:rFonts w:ascii="HG丸ｺﾞｼｯｸM-PRO" w:eastAsia="HG丸ｺﾞｼｯｸM-PRO" w:hAnsi="HG丸ｺﾞｼｯｸM-PRO"/>
          <w:color w:val="000000"/>
          <w:sz w:val="22"/>
        </w:rPr>
      </w:pPr>
      <w:r w:rsidRPr="00283643">
        <w:rPr>
          <w:rFonts w:ascii="HG丸ｺﾞｼｯｸM-PRO" w:eastAsia="HG丸ｺﾞｼｯｸM-PRO" w:hAnsi="HG丸ｺﾞｼｯｸM-PRO" w:hint="eastAsia"/>
          <w:color w:val="000000"/>
          <w:sz w:val="22"/>
        </w:rPr>
        <w:t>ています。また、児童思春期（発達障がい・児童虐待等）を対</w:t>
      </w:r>
    </w:p>
    <w:p w:rsidR="003A5DFE" w:rsidRDefault="00EB20F6" w:rsidP="003A5DFE">
      <w:pPr>
        <w:ind w:firstLineChars="100" w:firstLine="220"/>
        <w:rPr>
          <w:rFonts w:ascii="HG丸ｺﾞｼｯｸM-PRO" w:eastAsia="HG丸ｺﾞｼｯｸM-PRO" w:hAnsi="HG丸ｺﾞｼｯｸM-PRO"/>
          <w:color w:val="000000"/>
          <w:sz w:val="22"/>
        </w:rPr>
      </w:pPr>
      <w:r w:rsidRPr="00283643">
        <w:rPr>
          <w:rFonts w:ascii="HG丸ｺﾞｼｯｸM-PRO" w:eastAsia="HG丸ｺﾞｼｯｸM-PRO" w:hAnsi="HG丸ｺﾞｼｯｸM-PRO" w:hint="eastAsia"/>
          <w:color w:val="000000"/>
          <w:sz w:val="22"/>
        </w:rPr>
        <w:t>象とした専門医療、精神科救急医療、医療観察法入院や、地域</w:t>
      </w:r>
    </w:p>
    <w:p w:rsidR="003A5DFE" w:rsidRDefault="00EB20F6" w:rsidP="003A5DFE">
      <w:pPr>
        <w:ind w:firstLineChars="100" w:firstLine="220"/>
        <w:rPr>
          <w:rFonts w:ascii="HG丸ｺﾞｼｯｸM-PRO" w:eastAsia="HG丸ｺﾞｼｯｸM-PRO" w:hAnsi="HG丸ｺﾞｼｯｸM-PRO"/>
          <w:sz w:val="22"/>
        </w:rPr>
      </w:pPr>
      <w:r w:rsidRPr="00283643">
        <w:rPr>
          <w:rFonts w:ascii="HG丸ｺﾞｼｯｸM-PRO" w:eastAsia="HG丸ｺﾞｼｯｸM-PRO" w:hAnsi="HG丸ｺﾞｼｯｸM-PRO" w:hint="eastAsia"/>
          <w:color w:val="000000"/>
          <w:sz w:val="22"/>
        </w:rPr>
        <w:t>関係機関と連携した訪問看護等を展</w:t>
      </w:r>
      <w:r w:rsidR="00C20281">
        <w:rPr>
          <w:rFonts w:ascii="HG丸ｺﾞｼｯｸM-PRO" w:eastAsia="HG丸ｺﾞｼｯｸM-PRO" w:hAnsi="HG丸ｺﾞｼｯｸM-PRO" w:hint="eastAsia"/>
          <w:sz w:val="22"/>
        </w:rPr>
        <w:t>開し、早期治療・社会復</w:t>
      </w:r>
      <w:r w:rsidRPr="00283643">
        <w:rPr>
          <w:rFonts w:ascii="HG丸ｺﾞｼｯｸM-PRO" w:eastAsia="HG丸ｺﾞｼｯｸM-PRO" w:hAnsi="HG丸ｺﾞｼｯｸM-PRO" w:hint="eastAsia"/>
          <w:sz w:val="22"/>
        </w:rPr>
        <w:t>帰</w:t>
      </w:r>
    </w:p>
    <w:p w:rsidR="00EB20F6" w:rsidRPr="003A5DFE" w:rsidRDefault="00EB20F6" w:rsidP="003A5DFE">
      <w:pPr>
        <w:ind w:firstLineChars="1600" w:firstLine="3520"/>
        <w:rPr>
          <w:rFonts w:ascii="HG丸ｺﾞｼｯｸM-PRO" w:eastAsia="HG丸ｺﾞｼｯｸM-PRO" w:hAnsi="HG丸ｺﾞｼｯｸM-PRO"/>
          <w:color w:val="000000"/>
          <w:sz w:val="22"/>
        </w:rPr>
      </w:pPr>
      <w:r w:rsidRPr="00283643">
        <w:rPr>
          <w:rFonts w:ascii="HG丸ｺﾞｼｯｸM-PRO" w:eastAsia="HG丸ｺﾞｼｯｸM-PRO" w:hAnsi="HG丸ｺﾞｼｯｸM-PRO" w:hint="eastAsia"/>
          <w:sz w:val="22"/>
        </w:rPr>
        <w:t>・自立と社会参加の支援に積極的に取組んでいます。</w:t>
      </w:r>
    </w:p>
    <w:p w:rsidR="00EB20F6" w:rsidRPr="00283643" w:rsidRDefault="00EB20F6" w:rsidP="00EB20F6">
      <w:pPr>
        <w:rPr>
          <w:rFonts w:ascii="HG丸ｺﾞｼｯｸM-PRO" w:eastAsia="HG丸ｺﾞｼｯｸM-PRO" w:hAnsi="HG丸ｺﾞｼｯｸM-PRO"/>
          <w:sz w:val="22"/>
        </w:rPr>
      </w:pPr>
      <w:r w:rsidRPr="00283643">
        <w:rPr>
          <w:rFonts w:ascii="HG丸ｺﾞｼｯｸM-PRO" w:eastAsia="HG丸ｺﾞｼｯｸM-PRO" w:hAnsi="HG丸ｺﾞｼｯｸM-PRO" w:hint="eastAsia"/>
          <w:noProof/>
          <w:color w:val="FF0000"/>
          <w:sz w:val="22"/>
        </w:rPr>
        <w:lastRenderedPageBreak/>
        <mc:AlternateContent>
          <mc:Choice Requires="wps">
            <w:drawing>
              <wp:anchor distT="0" distB="0" distL="114300" distR="114300" simplePos="0" relativeHeight="251871232" behindDoc="0" locked="0" layoutInCell="1" allowOverlap="1" wp14:anchorId="628B8E2B" wp14:editId="1ED9EBCD">
                <wp:simplePos x="0" y="0"/>
                <wp:positionH relativeFrom="column">
                  <wp:posOffset>4607560</wp:posOffset>
                </wp:positionH>
                <wp:positionV relativeFrom="paragraph">
                  <wp:posOffset>1011555</wp:posOffset>
                </wp:positionV>
                <wp:extent cx="2828925" cy="247650"/>
                <wp:effectExtent l="0" t="0" r="12065" b="10795"/>
                <wp:wrapNone/>
                <wp:docPr id="196" name="テキスト ボックス 196" descr="出典　大阪府「健康医療部資料」"/>
                <wp:cNvGraphicFramePr/>
                <a:graphic xmlns:a="http://schemas.openxmlformats.org/drawingml/2006/main">
                  <a:graphicData uri="http://schemas.microsoft.com/office/word/2010/wordprocessingShape">
                    <wps:wsp>
                      <wps:cNvSpPr txBox="1"/>
                      <wps:spPr>
                        <a:xfrm>
                          <a:off x="0" y="0"/>
                          <a:ext cx="2828925" cy="247650"/>
                        </a:xfrm>
                        <a:prstGeom prst="rect">
                          <a:avLst/>
                        </a:prstGeom>
                        <a:noFill/>
                        <a:ln w="6350">
                          <a:noFill/>
                        </a:ln>
                        <a:effectLst/>
                      </wps:spPr>
                      <wps:txbx>
                        <w:txbxContent>
                          <w:p w:rsidR="00C20281" w:rsidRPr="00B06CD4" w:rsidRDefault="00C20281" w:rsidP="00EB20F6">
                            <w:pPr>
                              <w:rPr>
                                <w:rFonts w:ascii="ＭＳ ゴシック" w:eastAsia="ＭＳ ゴシック" w:hAnsi="ＭＳ ゴシック"/>
                                <w:sz w:val="16"/>
                                <w:szCs w:val="16"/>
                              </w:rPr>
                            </w:pPr>
                            <w:r w:rsidRPr="00B06CD4">
                              <w:rPr>
                                <w:rFonts w:ascii="ＭＳ ゴシック" w:eastAsia="ＭＳ ゴシック" w:hAnsi="ＭＳ ゴシック" w:hint="eastAsia"/>
                                <w:sz w:val="16"/>
                                <w:szCs w:val="16"/>
                              </w:rPr>
                              <w:t xml:space="preserve">出典　</w:t>
                            </w:r>
                            <w:r>
                              <w:rPr>
                                <w:rFonts w:ascii="ＭＳ ゴシック" w:eastAsia="ＭＳ ゴシック" w:hAnsi="ＭＳ ゴシック" w:hint="eastAsia"/>
                                <w:sz w:val="16"/>
                                <w:szCs w:val="16"/>
                              </w:rPr>
                              <w:t>大阪府</w:t>
                            </w:r>
                            <w:r w:rsidRPr="00B06CD4">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健康医療部資料</w:t>
                            </w:r>
                            <w:r w:rsidRPr="00B06CD4">
                              <w:rPr>
                                <w:rFonts w:ascii="ＭＳ ゴシック" w:eastAsia="ＭＳ ゴシック" w:hAnsi="ＭＳ ゴシック" w:hint="eastAsia"/>
                                <w:sz w:val="16"/>
                                <w:szCs w:val="16"/>
                              </w:rPr>
                              <w:t>」</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テキスト ボックス 196" o:spid="_x0000_s1207" type="#_x0000_t202" alt="出典　大阪府「健康医療部資料」" style="position:absolute;left:0;text-align:left;margin-left:362.8pt;margin-top:79.65pt;width:222.75pt;height:19.5pt;z-index:2518712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" filled="f" stroked="f" strokeweight=".5pt">
                <v:textbox style="mso-fit-shape-to-text:t" inset="0,0,0,0">
                  <w:txbxContent>
                    <w:p w:rsidR="00C20281" w:rsidRPr="00B06CD4" w:rsidRDefault="00C20281" w:rsidP="00EB20F6">
                      <w:pPr>
                        <w:rPr>
                          <w:rFonts w:ascii="ＭＳ ゴシック" w:eastAsia="ＭＳ ゴシック" w:hAnsi="ＭＳ ゴシック"/>
                          <w:sz w:val="16"/>
                          <w:szCs w:val="16"/>
                        </w:rPr>
                      </w:pPr>
                      <w:r w:rsidRPr="00B06CD4">
                        <w:rPr>
                          <w:rFonts w:ascii="ＭＳ ゴシック" w:eastAsia="ＭＳ ゴシック" w:hAnsi="ＭＳ ゴシック" w:hint="eastAsia"/>
                          <w:sz w:val="16"/>
                          <w:szCs w:val="16"/>
                        </w:rPr>
                        <w:t xml:space="preserve">出典　</w:t>
                      </w:r>
                      <w:r>
                        <w:rPr>
                          <w:rFonts w:ascii="ＭＳ ゴシック" w:eastAsia="ＭＳ ゴシック" w:hAnsi="ＭＳ ゴシック" w:hint="eastAsia"/>
                          <w:sz w:val="16"/>
                          <w:szCs w:val="16"/>
                        </w:rPr>
                        <w:t>大阪府</w:t>
                      </w:r>
                      <w:r w:rsidRPr="00B06CD4">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健康医療部資料</w:t>
                      </w:r>
                      <w:r w:rsidRPr="00B06CD4">
                        <w:rPr>
                          <w:rFonts w:ascii="ＭＳ ゴシック" w:eastAsia="ＭＳ ゴシック" w:hAnsi="ＭＳ ゴシック" w:hint="eastAsia"/>
                          <w:sz w:val="16"/>
                          <w:szCs w:val="16"/>
                        </w:rPr>
                        <w:t>」</w:t>
                      </w:r>
                    </w:p>
                  </w:txbxContent>
                </v:textbox>
              </v:shape>
            </w:pict>
          </mc:Fallback>
        </mc:AlternateContent>
      </w:r>
      <w:r w:rsidRPr="00283643">
        <w:rPr>
          <w:rFonts w:ascii="HG丸ｺﾞｼｯｸM-PRO" w:eastAsia="HG丸ｺﾞｼｯｸM-PRO" w:hAnsi="HG丸ｺﾞｼｯｸM-PRO" w:hint="eastAsia"/>
          <w:sz w:val="22"/>
        </w:rPr>
        <w:t xml:space="preserve">　</w:t>
      </w:r>
      <w:r w:rsidRPr="00283643">
        <w:rPr>
          <w:noProof/>
        </w:rPr>
        <w:drawing>
          <wp:inline distT="0" distB="0" distL="0" distR="0" wp14:anchorId="2937EBB2" wp14:editId="6159C56F">
            <wp:extent cx="5940000" cy="969796"/>
            <wp:effectExtent l="0" t="0" r="3810" b="1905"/>
            <wp:docPr id="207" name="図 207" title="基本的な機能と主な役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940000" cy="969796"/>
                    </a:xfrm>
                    <a:prstGeom prst="rect">
                      <a:avLst/>
                    </a:prstGeom>
                    <a:noFill/>
                    <a:ln>
                      <a:noFill/>
                    </a:ln>
                  </pic:spPr>
                </pic:pic>
              </a:graphicData>
            </a:graphic>
          </wp:inline>
        </w:drawing>
      </w:r>
    </w:p>
    <w:p w:rsidR="00EB20F6" w:rsidRDefault="00EB20F6" w:rsidP="00EB20F6">
      <w:pPr>
        <w:rPr>
          <w:rFonts w:ascii="HG丸ｺﾞｼｯｸM-PRO" w:eastAsia="HG丸ｺﾞｼｯｸM-PRO" w:hAnsi="HG丸ｺﾞｼｯｸM-PRO"/>
          <w:color w:val="000000"/>
          <w:sz w:val="22"/>
        </w:rPr>
      </w:pPr>
    </w:p>
    <w:p w:rsidR="003A5DFE" w:rsidRPr="00283643" w:rsidRDefault="003A5DFE" w:rsidP="003A5DFE">
      <w:pPr>
        <w:spacing w:line="100" w:lineRule="exact"/>
        <w:rPr>
          <w:rFonts w:ascii="HG丸ｺﾞｼｯｸM-PRO" w:eastAsia="HG丸ｺﾞｼｯｸM-PRO" w:hAnsi="HG丸ｺﾞｼｯｸM-PRO"/>
          <w:color w:val="000000"/>
          <w:sz w:val="22"/>
        </w:rPr>
      </w:pPr>
    </w:p>
    <w:p w:rsidR="00EB20F6" w:rsidRPr="00283643" w:rsidRDefault="00EB20F6" w:rsidP="00EB20F6">
      <w:pPr>
        <w:tabs>
          <w:tab w:val="left" w:pos="426"/>
        </w:tabs>
        <w:ind w:firstLineChars="50" w:firstLine="141"/>
        <w:rPr>
          <w:rFonts w:ascii="ＭＳ ゴシック" w:eastAsia="ＭＳ ゴシック" w:hAnsi="ＭＳ ゴシック"/>
          <w:b/>
          <w:color w:val="0070C0"/>
          <w:sz w:val="28"/>
          <w:szCs w:val="28"/>
        </w:rPr>
      </w:pPr>
      <w:r w:rsidRPr="00283643">
        <w:rPr>
          <w:rFonts w:ascii="ＭＳ ゴシック" w:eastAsia="ＭＳ ゴシック" w:hAnsi="ＭＳ ゴシック" w:hint="eastAsia"/>
          <w:b/>
          <w:color w:val="0070C0"/>
          <w:sz w:val="28"/>
          <w:szCs w:val="28"/>
        </w:rPr>
        <w:t>（４）大阪国際がんセンター</w:t>
      </w:r>
    </w:p>
    <w:p w:rsidR="00EB20F6" w:rsidRPr="00283643" w:rsidRDefault="00EB20F6" w:rsidP="00EB20F6">
      <w:pPr>
        <w:tabs>
          <w:tab w:val="left" w:pos="426"/>
        </w:tabs>
        <w:ind w:firstLineChars="450" w:firstLine="949"/>
        <w:rPr>
          <w:rFonts w:ascii="ＭＳ ゴシック" w:eastAsia="ＭＳ ゴシック" w:hAnsi="ＭＳ ゴシック"/>
          <w:b/>
          <w:color w:val="0070C0"/>
          <w:szCs w:val="28"/>
        </w:rPr>
      </w:pPr>
      <w:r w:rsidRPr="00283643">
        <w:rPr>
          <w:rFonts w:ascii="ＭＳ ゴシック" w:eastAsia="ＭＳ ゴシック" w:hAnsi="ＭＳ ゴシック" w:hint="eastAsia"/>
          <w:b/>
          <w:color w:val="0070C0"/>
          <w:szCs w:val="28"/>
        </w:rPr>
        <w:t>（所在地：大阪市中央区大手前3-1-69、電話：06-6945-1181）</w:t>
      </w:r>
    </w:p>
    <w:p w:rsidR="003A5DFE" w:rsidRDefault="00EB20F6" w:rsidP="003A5DFE">
      <w:pPr>
        <w:ind w:leftChars="131" w:left="275"/>
        <w:rPr>
          <w:rFonts w:ascii="HG丸ｺﾞｼｯｸM-PRO" w:eastAsia="HG丸ｺﾞｼｯｸM-PRO" w:hAnsi="HG丸ｺﾞｼｯｸM-PRO"/>
          <w:color w:val="000000"/>
          <w:sz w:val="22"/>
        </w:rPr>
      </w:pPr>
      <w:r w:rsidRPr="00283643">
        <w:rPr>
          <w:rFonts w:ascii="HG丸ｺﾞｼｯｸM-PRO" w:eastAsia="HG丸ｺﾞｼｯｸM-PRO" w:hAnsi="HG丸ｺﾞｼｯｸM-PRO" w:hint="eastAsia"/>
          <w:noProof/>
          <w:color w:val="000000"/>
          <w:sz w:val="22"/>
        </w:rPr>
        <w:drawing>
          <wp:anchor distT="0" distB="0" distL="114300" distR="114300" simplePos="0" relativeHeight="251865088" behindDoc="0" locked="0" layoutInCell="1" allowOverlap="1" wp14:anchorId="20F45CCD" wp14:editId="5998DE3E">
            <wp:simplePos x="0" y="0"/>
            <wp:positionH relativeFrom="column">
              <wp:posOffset>175260</wp:posOffset>
            </wp:positionH>
            <wp:positionV relativeFrom="paragraph">
              <wp:posOffset>36195</wp:posOffset>
            </wp:positionV>
            <wp:extent cx="1531814" cy="1260000"/>
            <wp:effectExtent l="19050" t="19050" r="11430" b="16510"/>
            <wp:wrapSquare wrapText="bothSides"/>
            <wp:docPr id="208" name="図 208" title="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_がんC.jpg"/>
                    <pic:cNvPicPr/>
                  </pic:nvPicPr>
                  <pic:blipFill>
                    <a:blip r:embed="rId133" cstate="email">
                      <a:extLst>
                        <a:ext uri="{28A0092B-C50C-407E-A947-70E740481C1C}">
                          <a14:useLocalDpi xmlns:a14="http://schemas.microsoft.com/office/drawing/2010/main"/>
                        </a:ext>
                      </a:extLst>
                    </a:blip>
                    <a:stretch>
                      <a:fillRect/>
                    </a:stretch>
                  </pic:blipFill>
                  <pic:spPr>
                    <a:xfrm>
                      <a:off x="0" y="0"/>
                      <a:ext cx="1531814" cy="1260000"/>
                    </a:xfrm>
                    <a:prstGeom prst="rect">
                      <a:avLst/>
                    </a:prstGeom>
                    <a:ln>
                      <a:solidFill>
                        <a:sysClr val="windowText" lastClr="000000"/>
                      </a:solidFill>
                    </a:ln>
                  </pic:spPr>
                </pic:pic>
              </a:graphicData>
            </a:graphic>
            <wp14:sizeRelH relativeFrom="page">
              <wp14:pctWidth>0</wp14:pctWidth>
            </wp14:sizeRelH>
            <wp14:sizeRelV relativeFrom="page">
              <wp14:pctHeight>0</wp14:pctHeight>
            </wp14:sizeRelV>
          </wp:anchor>
        </w:drawing>
      </w:r>
      <w:r w:rsidRPr="00283643">
        <w:rPr>
          <w:rFonts w:ascii="HG丸ｺﾞｼｯｸM-PRO" w:eastAsia="HG丸ｺﾞｼｯｸM-PRO" w:hAnsi="HG丸ｺﾞｼｯｸM-PRO" w:hint="eastAsia"/>
          <w:color w:val="000000"/>
          <w:sz w:val="22"/>
        </w:rPr>
        <w:t>○都道府県がん診療連携拠点病院として、他の医療機関と連携し、大</w:t>
      </w:r>
    </w:p>
    <w:p w:rsidR="003A5DFE" w:rsidRDefault="00EB20F6" w:rsidP="003A5DFE">
      <w:pPr>
        <w:ind w:leftChars="131" w:left="275" w:firstLineChars="100" w:firstLine="220"/>
        <w:rPr>
          <w:rFonts w:ascii="HG丸ｺﾞｼｯｸM-PRO" w:eastAsia="HG丸ｺﾞｼｯｸM-PRO" w:hAnsi="HG丸ｺﾞｼｯｸM-PRO"/>
          <w:color w:val="000000"/>
          <w:sz w:val="22"/>
        </w:rPr>
      </w:pPr>
      <w:r w:rsidRPr="00283643">
        <w:rPr>
          <w:rFonts w:ascii="HG丸ｺﾞｼｯｸM-PRO" w:eastAsia="HG丸ｺﾞｼｯｸM-PRO" w:hAnsi="HG丸ｺﾞｼｯｸM-PRO" w:hint="eastAsia"/>
          <w:color w:val="000000"/>
          <w:sz w:val="22"/>
        </w:rPr>
        <w:t>阪府域のがん医療の質の向上を図っています。また、特定機能病院</w:t>
      </w:r>
    </w:p>
    <w:p w:rsidR="003A5DFE" w:rsidRDefault="00EB20F6" w:rsidP="003A5DFE">
      <w:pPr>
        <w:ind w:leftChars="131" w:left="275" w:firstLineChars="100" w:firstLine="220"/>
        <w:rPr>
          <w:rFonts w:ascii="HG丸ｺﾞｼｯｸM-PRO" w:eastAsia="HG丸ｺﾞｼｯｸM-PRO" w:hAnsi="HG丸ｺﾞｼｯｸM-PRO"/>
          <w:color w:val="000000"/>
          <w:sz w:val="22"/>
        </w:rPr>
      </w:pPr>
      <w:r w:rsidRPr="00283643">
        <w:rPr>
          <w:rFonts w:ascii="HG丸ｺﾞｼｯｸM-PRO" w:eastAsia="HG丸ｺﾞｼｯｸM-PRO" w:hAnsi="HG丸ｺﾞｼｯｸM-PRO" w:hint="eastAsia"/>
          <w:color w:val="000000"/>
          <w:sz w:val="22"/>
        </w:rPr>
        <w:t>として、低侵襲治療や高精度放射線治療等の高度先進医療を提供す</w:t>
      </w:r>
    </w:p>
    <w:p w:rsidR="003A5DFE" w:rsidRDefault="00EB20F6" w:rsidP="003A5DFE">
      <w:pPr>
        <w:ind w:leftChars="131" w:left="275" w:firstLineChars="100" w:firstLine="220"/>
        <w:rPr>
          <w:rFonts w:ascii="HG丸ｺﾞｼｯｸM-PRO" w:eastAsia="HG丸ｺﾞｼｯｸM-PRO" w:hAnsi="HG丸ｺﾞｼｯｸM-PRO"/>
          <w:color w:val="000000"/>
          <w:sz w:val="22"/>
        </w:rPr>
      </w:pPr>
      <w:r w:rsidRPr="00283643">
        <w:rPr>
          <w:rFonts w:ascii="HG丸ｺﾞｼｯｸM-PRO" w:eastAsia="HG丸ｺﾞｼｯｸM-PRO" w:hAnsi="HG丸ｺﾞｼｯｸM-PRO" w:hint="eastAsia"/>
          <w:color w:val="000000"/>
          <w:sz w:val="22"/>
        </w:rPr>
        <w:t>るとともに、新たな診断・治療方法の研究・開発・国際貢献にも取</w:t>
      </w:r>
    </w:p>
    <w:p w:rsidR="00EB20F6" w:rsidRPr="00283643" w:rsidRDefault="00EB20F6" w:rsidP="003A5DFE">
      <w:pPr>
        <w:ind w:leftChars="131" w:left="275" w:firstLineChars="100" w:firstLine="220"/>
        <w:rPr>
          <w:rFonts w:ascii="HG丸ｺﾞｼｯｸM-PRO" w:eastAsia="HG丸ｺﾞｼｯｸM-PRO" w:hAnsi="HG丸ｺﾞｼｯｸM-PRO"/>
          <w:color w:val="000000"/>
          <w:sz w:val="22"/>
        </w:rPr>
      </w:pPr>
      <w:r w:rsidRPr="00283643">
        <w:rPr>
          <w:rFonts w:ascii="HG丸ｺﾞｼｯｸM-PRO" w:eastAsia="HG丸ｺﾞｼｯｸM-PRO" w:hAnsi="HG丸ｺﾞｼｯｸM-PRO" w:hint="eastAsia"/>
          <w:color w:val="000000"/>
          <w:sz w:val="22"/>
        </w:rPr>
        <w:t>組んでいます。</w:t>
      </w:r>
    </w:p>
    <w:p w:rsidR="00EB20F6" w:rsidRPr="00283643" w:rsidRDefault="00EB20F6" w:rsidP="00EB20F6">
      <w:pPr>
        <w:rPr>
          <w:rFonts w:ascii="HG丸ｺﾞｼｯｸM-PRO" w:eastAsia="HG丸ｺﾞｼｯｸM-PRO" w:hAnsi="HG丸ｺﾞｼｯｸM-PRO"/>
          <w:sz w:val="22"/>
        </w:rPr>
      </w:pPr>
      <w:r w:rsidRPr="00283643">
        <w:rPr>
          <w:rFonts w:ascii="HG丸ｺﾞｼｯｸM-PRO" w:eastAsia="HG丸ｺﾞｼｯｸM-PRO" w:hAnsi="HG丸ｺﾞｼｯｸM-PRO" w:hint="eastAsia"/>
          <w:noProof/>
          <w:color w:val="FF0000"/>
          <w:sz w:val="22"/>
        </w:rPr>
        <mc:AlternateContent>
          <mc:Choice Requires="wps">
            <w:drawing>
              <wp:anchor distT="0" distB="0" distL="114300" distR="114300" simplePos="0" relativeHeight="251872256" behindDoc="0" locked="0" layoutInCell="1" allowOverlap="1" wp14:anchorId="08764C34" wp14:editId="3D561BCA">
                <wp:simplePos x="0" y="0"/>
                <wp:positionH relativeFrom="column">
                  <wp:posOffset>1858645</wp:posOffset>
                </wp:positionH>
                <wp:positionV relativeFrom="paragraph">
                  <wp:posOffset>1492250</wp:posOffset>
                </wp:positionV>
                <wp:extent cx="2828925" cy="247650"/>
                <wp:effectExtent l="0" t="0" r="12065" b="10795"/>
                <wp:wrapNone/>
                <wp:docPr id="197" name="テキスト ボックス 197" descr="出典　大阪府「平成28年度病床機能報告（一般病床数・病床機能区分）」、「健康医療部資料」"/>
                <wp:cNvGraphicFramePr/>
                <a:graphic xmlns:a="http://schemas.openxmlformats.org/drawingml/2006/main">
                  <a:graphicData uri="http://schemas.microsoft.com/office/word/2010/wordprocessingShape">
                    <wps:wsp>
                      <wps:cNvSpPr txBox="1"/>
                      <wps:spPr>
                        <a:xfrm>
                          <a:off x="0" y="0"/>
                          <a:ext cx="2828925" cy="247650"/>
                        </a:xfrm>
                        <a:prstGeom prst="rect">
                          <a:avLst/>
                        </a:prstGeom>
                        <a:noFill/>
                        <a:ln w="6350">
                          <a:noFill/>
                        </a:ln>
                        <a:effectLst/>
                      </wps:spPr>
                      <wps:txbx>
                        <w:txbxContent>
                          <w:p w:rsidR="00C20281" w:rsidRPr="005848E9" w:rsidRDefault="00C20281" w:rsidP="00EB20F6">
                            <w:pPr>
                              <w:rPr>
                                <w:rFonts w:ascii="ＭＳ ゴシック" w:eastAsia="ＭＳ ゴシック" w:hAnsi="ＭＳ ゴシック"/>
                                <w:sz w:val="16"/>
                                <w:szCs w:val="16"/>
                              </w:rPr>
                            </w:pPr>
                            <w:r w:rsidRPr="00B06CD4">
                              <w:rPr>
                                <w:rFonts w:ascii="ＭＳ ゴシック" w:eastAsia="ＭＳ ゴシック" w:hAnsi="ＭＳ ゴシック" w:hint="eastAsia"/>
                                <w:sz w:val="16"/>
                                <w:szCs w:val="16"/>
                              </w:rPr>
                              <w:t xml:space="preserve">出典　</w:t>
                            </w:r>
                            <w:r>
                              <w:rPr>
                                <w:rFonts w:ascii="ＭＳ ゴシック" w:eastAsia="ＭＳ ゴシック" w:hAnsi="ＭＳ ゴシック" w:hint="eastAsia"/>
                                <w:sz w:val="16"/>
                                <w:szCs w:val="16"/>
                              </w:rPr>
                              <w:t>大阪府</w:t>
                            </w:r>
                            <w:r w:rsidRPr="00B06CD4">
                              <w:rPr>
                                <w:rFonts w:ascii="ＭＳ ゴシック" w:eastAsia="ＭＳ ゴシック" w:hAnsi="ＭＳ ゴシック" w:hint="eastAsia"/>
                                <w:sz w:val="16"/>
                                <w:szCs w:val="16"/>
                              </w:rPr>
                              <w:t>「平成28年度病床機能報告（一般病床数・病床機能区分）」</w:t>
                            </w:r>
                            <w:r>
                              <w:rPr>
                                <w:rFonts w:ascii="ＭＳ ゴシック" w:eastAsia="ＭＳ ゴシック" w:hAnsi="ＭＳ ゴシック" w:hint="eastAsia"/>
                                <w:sz w:val="16"/>
                                <w:szCs w:val="16"/>
                              </w:rPr>
                              <w:t>、</w:t>
                            </w:r>
                            <w:r w:rsidRPr="00B06CD4">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健康医療部資料</w:t>
                            </w:r>
                            <w:r w:rsidRPr="00B06CD4">
                              <w:rPr>
                                <w:rFonts w:ascii="ＭＳ ゴシック" w:eastAsia="ＭＳ ゴシック" w:hAnsi="ＭＳ ゴシック" w:hint="eastAsia"/>
                                <w:sz w:val="16"/>
                                <w:szCs w:val="16"/>
                              </w:rPr>
                              <w:t>」</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テキスト ボックス 197" o:spid="_x0000_s1208" type="#_x0000_t202" alt="出典　大阪府「平成28年度病床機能報告（一般病床数・病床機能区分）」、「健康医療部資料」" style="position:absolute;left:0;text-align:left;margin-left:146.35pt;margin-top:117.5pt;width:222.75pt;height:19.5pt;z-index:2518722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" filled="f" stroked="f" strokeweight=".5pt">
                <v:textbox style="mso-fit-shape-to-text:t" inset="0,0,0,0">
                  <w:txbxContent>
                    <w:p w:rsidR="00C20281" w:rsidRPr="005848E9" w:rsidRDefault="00C20281" w:rsidP="00EB20F6">
                      <w:pPr>
                        <w:rPr>
                          <w:rFonts w:ascii="ＭＳ ゴシック" w:eastAsia="ＭＳ ゴシック" w:hAnsi="ＭＳ ゴシック"/>
                          <w:sz w:val="16"/>
                          <w:szCs w:val="16"/>
                        </w:rPr>
                      </w:pPr>
                      <w:r w:rsidRPr="00B06CD4">
                        <w:rPr>
                          <w:rFonts w:ascii="ＭＳ ゴシック" w:eastAsia="ＭＳ ゴシック" w:hAnsi="ＭＳ ゴシック" w:hint="eastAsia"/>
                          <w:sz w:val="16"/>
                          <w:szCs w:val="16"/>
                        </w:rPr>
                        <w:t xml:space="preserve">出典　</w:t>
                      </w:r>
                      <w:r>
                        <w:rPr>
                          <w:rFonts w:ascii="ＭＳ ゴシック" w:eastAsia="ＭＳ ゴシック" w:hAnsi="ＭＳ ゴシック" w:hint="eastAsia"/>
                          <w:sz w:val="16"/>
                          <w:szCs w:val="16"/>
                        </w:rPr>
                        <w:t>大阪府</w:t>
                      </w:r>
                      <w:r w:rsidRPr="00B06CD4">
                        <w:rPr>
                          <w:rFonts w:ascii="ＭＳ ゴシック" w:eastAsia="ＭＳ ゴシック" w:hAnsi="ＭＳ ゴシック" w:hint="eastAsia"/>
                          <w:sz w:val="16"/>
                          <w:szCs w:val="16"/>
                        </w:rPr>
                        <w:t>「平成28年度病床機能報告（一般病床数・病床機能区分）」</w:t>
                      </w:r>
                      <w:r>
                        <w:rPr>
                          <w:rFonts w:ascii="ＭＳ ゴシック" w:eastAsia="ＭＳ ゴシック" w:hAnsi="ＭＳ ゴシック" w:hint="eastAsia"/>
                          <w:sz w:val="16"/>
                          <w:szCs w:val="16"/>
                        </w:rPr>
                        <w:t>、</w:t>
                      </w:r>
                      <w:r w:rsidRPr="00B06CD4">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健康医療部資料</w:t>
                      </w:r>
                      <w:r w:rsidRPr="00B06CD4">
                        <w:rPr>
                          <w:rFonts w:ascii="ＭＳ ゴシック" w:eastAsia="ＭＳ ゴシック" w:hAnsi="ＭＳ ゴシック" w:hint="eastAsia"/>
                          <w:sz w:val="16"/>
                          <w:szCs w:val="16"/>
                        </w:rPr>
                        <w:t>」</w:t>
                      </w:r>
                    </w:p>
                  </w:txbxContent>
                </v:textbox>
              </v:shape>
            </w:pict>
          </mc:Fallback>
        </mc:AlternateContent>
      </w:r>
      <w:r w:rsidRPr="00283643">
        <w:rPr>
          <w:rFonts w:ascii="HG丸ｺﾞｼｯｸM-PRO" w:eastAsia="HG丸ｺﾞｼｯｸM-PRO" w:hAnsi="HG丸ｺﾞｼｯｸM-PRO" w:hint="eastAsia"/>
          <w:sz w:val="22"/>
        </w:rPr>
        <w:t xml:space="preserve">　</w:t>
      </w:r>
      <w:r w:rsidRPr="00283643">
        <w:rPr>
          <w:rFonts w:hint="eastAsia"/>
          <w:noProof/>
        </w:rPr>
        <w:drawing>
          <wp:inline distT="0" distB="0" distL="0" distR="0" wp14:anchorId="2B74F75D" wp14:editId="4142829A">
            <wp:extent cx="5940000" cy="1386505"/>
            <wp:effectExtent l="0" t="0" r="3810" b="4445"/>
            <wp:docPr id="209" name="図 209" title="基本的な機能と主な役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940000" cy="1386505"/>
                    </a:xfrm>
                    <a:prstGeom prst="rect">
                      <a:avLst/>
                    </a:prstGeom>
                    <a:noFill/>
                    <a:ln>
                      <a:noFill/>
                    </a:ln>
                  </pic:spPr>
                </pic:pic>
              </a:graphicData>
            </a:graphic>
          </wp:inline>
        </w:drawing>
      </w:r>
    </w:p>
    <w:p w:rsidR="00EB20F6" w:rsidRDefault="00EB20F6" w:rsidP="003A5DFE">
      <w:pPr>
        <w:tabs>
          <w:tab w:val="left" w:pos="426"/>
        </w:tabs>
        <w:ind w:firstLineChars="50" w:firstLine="110"/>
        <w:rPr>
          <w:rFonts w:ascii="HG丸ｺﾞｼｯｸM-PRO" w:eastAsia="HG丸ｺﾞｼｯｸM-PRO" w:hAnsi="HG丸ｺﾞｼｯｸM-PRO"/>
          <w:b/>
          <w:color w:val="0070C0"/>
          <w:sz w:val="22"/>
          <w:szCs w:val="28"/>
        </w:rPr>
      </w:pPr>
    </w:p>
    <w:p w:rsidR="003A5DFE" w:rsidRPr="003A5DFE" w:rsidRDefault="003A5DFE" w:rsidP="003A5DFE">
      <w:pPr>
        <w:tabs>
          <w:tab w:val="left" w:pos="426"/>
        </w:tabs>
        <w:spacing w:line="100" w:lineRule="exact"/>
        <w:ind w:firstLineChars="50" w:firstLine="110"/>
        <w:rPr>
          <w:rFonts w:ascii="HG丸ｺﾞｼｯｸM-PRO" w:eastAsia="HG丸ｺﾞｼｯｸM-PRO" w:hAnsi="HG丸ｺﾞｼｯｸM-PRO"/>
          <w:b/>
          <w:color w:val="0070C0"/>
          <w:sz w:val="22"/>
          <w:szCs w:val="28"/>
        </w:rPr>
      </w:pPr>
    </w:p>
    <w:p w:rsidR="00EB20F6" w:rsidRPr="00283643" w:rsidRDefault="00EB20F6" w:rsidP="00EB20F6">
      <w:pPr>
        <w:tabs>
          <w:tab w:val="left" w:pos="426"/>
        </w:tabs>
        <w:ind w:firstLineChars="50" w:firstLine="141"/>
        <w:rPr>
          <w:rFonts w:ascii="ＭＳ ゴシック" w:eastAsia="ＭＳ ゴシック" w:hAnsi="ＭＳ ゴシック"/>
          <w:b/>
          <w:color w:val="0070C0"/>
          <w:sz w:val="28"/>
          <w:szCs w:val="28"/>
        </w:rPr>
      </w:pPr>
      <w:r w:rsidRPr="00283643">
        <w:rPr>
          <w:rFonts w:ascii="ＭＳ ゴシック" w:eastAsia="ＭＳ ゴシック" w:hAnsi="ＭＳ ゴシック" w:hint="eastAsia"/>
          <w:b/>
          <w:color w:val="0070C0"/>
          <w:sz w:val="28"/>
          <w:szCs w:val="28"/>
        </w:rPr>
        <w:t>（５）大阪母子医療センター</w:t>
      </w:r>
    </w:p>
    <w:p w:rsidR="00EB20F6" w:rsidRPr="00283643" w:rsidRDefault="00EB20F6" w:rsidP="00EB20F6">
      <w:pPr>
        <w:tabs>
          <w:tab w:val="left" w:pos="426"/>
        </w:tabs>
        <w:ind w:firstLineChars="450" w:firstLine="949"/>
        <w:rPr>
          <w:rFonts w:ascii="ＭＳ ゴシック" w:eastAsia="ＭＳ ゴシック" w:hAnsi="ＭＳ ゴシック"/>
          <w:b/>
          <w:color w:val="0070C0"/>
          <w:sz w:val="28"/>
          <w:szCs w:val="28"/>
        </w:rPr>
      </w:pPr>
      <w:r w:rsidRPr="00283643">
        <w:rPr>
          <w:rFonts w:ascii="ＭＳ ゴシック" w:eastAsia="ＭＳ ゴシック" w:hAnsi="ＭＳ ゴシック" w:hint="eastAsia"/>
          <w:b/>
          <w:color w:val="0070C0"/>
          <w:szCs w:val="28"/>
        </w:rPr>
        <w:t>（所在地：和泉市室堂町840、電話：0725-56-1220）</w:t>
      </w:r>
    </w:p>
    <w:p w:rsidR="003A5DFE" w:rsidRDefault="00EB20F6" w:rsidP="003A5DFE">
      <w:pPr>
        <w:ind w:leftChars="131" w:left="275"/>
        <w:rPr>
          <w:rFonts w:ascii="HG丸ｺﾞｼｯｸM-PRO" w:eastAsia="HG丸ｺﾞｼｯｸM-PRO" w:hAnsi="HG丸ｺﾞｼｯｸM-PRO"/>
          <w:sz w:val="22"/>
        </w:rPr>
      </w:pPr>
      <w:r w:rsidRPr="00283643">
        <w:rPr>
          <w:rFonts w:ascii="HG丸ｺﾞｼｯｸM-PRO" w:eastAsia="HG丸ｺﾞｼｯｸM-PRO" w:hAnsi="HG丸ｺﾞｼｯｸM-PRO" w:hint="eastAsia"/>
          <w:noProof/>
          <w:color w:val="000000"/>
          <w:sz w:val="22"/>
        </w:rPr>
        <w:drawing>
          <wp:anchor distT="0" distB="0" distL="114300" distR="114300" simplePos="0" relativeHeight="251867136" behindDoc="0" locked="0" layoutInCell="1" allowOverlap="1" wp14:anchorId="0E7932A7" wp14:editId="5A98FB5F">
            <wp:simplePos x="0" y="0"/>
            <wp:positionH relativeFrom="column">
              <wp:posOffset>194310</wp:posOffset>
            </wp:positionH>
            <wp:positionV relativeFrom="paragraph">
              <wp:posOffset>52705</wp:posOffset>
            </wp:positionV>
            <wp:extent cx="1591310" cy="1193165"/>
            <wp:effectExtent l="19050" t="19050" r="27940" b="26035"/>
            <wp:wrapSquare wrapText="bothSides"/>
            <wp:docPr id="210" name="図 210" title="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_母子C.jpg"/>
                    <pic:cNvPicPr/>
                  </pic:nvPicPr>
                  <pic:blipFill>
                    <a:blip r:embed="rId135" cstate="email">
                      <a:extLst>
                        <a:ext uri="{28A0092B-C50C-407E-A947-70E740481C1C}">
                          <a14:useLocalDpi xmlns:a14="http://schemas.microsoft.com/office/drawing/2010/main"/>
                        </a:ext>
                      </a:extLst>
                    </a:blip>
                    <a:stretch>
                      <a:fillRect/>
                    </a:stretch>
                  </pic:blipFill>
                  <pic:spPr>
                    <a:xfrm>
                      <a:off x="0" y="0"/>
                      <a:ext cx="1591310" cy="1193165"/>
                    </a:xfrm>
                    <a:prstGeom prst="rect">
                      <a:avLst/>
                    </a:prstGeom>
                    <a:ln>
                      <a:solidFill>
                        <a:sysClr val="windowText" lastClr="000000"/>
                      </a:solidFill>
                    </a:ln>
                  </pic:spPr>
                </pic:pic>
              </a:graphicData>
            </a:graphic>
            <wp14:sizeRelH relativeFrom="page">
              <wp14:pctWidth>0</wp14:pctWidth>
            </wp14:sizeRelH>
            <wp14:sizeRelV relativeFrom="page">
              <wp14:pctHeight>0</wp14:pctHeight>
            </wp14:sizeRelV>
          </wp:anchor>
        </w:drawing>
      </w:r>
      <w:r w:rsidRPr="00283643">
        <w:rPr>
          <w:rFonts w:ascii="HG丸ｺﾞｼｯｸM-PRO" w:eastAsia="HG丸ｺﾞｼｯｸM-PRO" w:hAnsi="HG丸ｺﾞｼｯｸM-PRO" w:hint="eastAsia"/>
          <w:color w:val="000000"/>
          <w:sz w:val="22"/>
        </w:rPr>
        <w:t>○大阪府域の</w:t>
      </w:r>
      <w:r w:rsidRPr="00283643">
        <w:rPr>
          <w:rFonts w:ascii="HG丸ｺﾞｼｯｸM-PRO" w:eastAsia="HG丸ｺﾞｼｯｸM-PRO" w:hAnsi="HG丸ｺﾞｼｯｸM-PRO" w:hint="eastAsia"/>
          <w:sz w:val="22"/>
        </w:rPr>
        <w:t>周産期・小児医療の基幹</w:t>
      </w:r>
      <w:r w:rsidRPr="00283643">
        <w:rPr>
          <w:rFonts w:ascii="HG丸ｺﾞｼｯｸM-PRO" w:eastAsia="HG丸ｺﾞｼｯｸM-PRO" w:hAnsi="HG丸ｺﾞｼｯｸM-PRO" w:hint="eastAsia"/>
          <w:color w:val="000000"/>
          <w:sz w:val="22"/>
        </w:rPr>
        <w:t>病院</w:t>
      </w:r>
      <w:r w:rsidRPr="00283643">
        <w:rPr>
          <w:rFonts w:ascii="HG丸ｺﾞｼｯｸM-PRO" w:eastAsia="HG丸ｺﾞｼｯｸM-PRO" w:hAnsi="HG丸ｺﾞｼｯｸM-PRO" w:hint="eastAsia"/>
          <w:sz w:val="22"/>
        </w:rPr>
        <w:t>として､地域の医療機関で</w:t>
      </w:r>
    </w:p>
    <w:p w:rsidR="003A5DFE" w:rsidRDefault="00EB20F6" w:rsidP="003A5DFE">
      <w:pPr>
        <w:ind w:leftChars="131" w:left="275" w:firstLineChars="100" w:firstLine="220"/>
        <w:rPr>
          <w:rFonts w:ascii="HG丸ｺﾞｼｯｸM-PRO" w:eastAsia="HG丸ｺﾞｼｯｸM-PRO" w:hAnsi="HG丸ｺﾞｼｯｸM-PRO"/>
          <w:sz w:val="22"/>
        </w:rPr>
      </w:pPr>
      <w:r w:rsidRPr="00283643">
        <w:rPr>
          <w:rFonts w:ascii="HG丸ｺﾞｼｯｸM-PRO" w:eastAsia="HG丸ｺﾞｼｯｸM-PRO" w:hAnsi="HG丸ｺﾞｼｯｸM-PRO" w:hint="eastAsia"/>
          <w:sz w:val="22"/>
        </w:rPr>
        <w:t>は対応が困難な妊産婦や胎児、新生児、小児に対する高度・専門</w:t>
      </w:r>
    </w:p>
    <w:p w:rsidR="003A5DFE" w:rsidRDefault="00EB20F6" w:rsidP="003A5DFE">
      <w:pPr>
        <w:ind w:leftChars="131" w:left="275" w:firstLineChars="100" w:firstLine="220"/>
        <w:rPr>
          <w:rFonts w:ascii="HG丸ｺﾞｼｯｸM-PRO" w:eastAsia="HG丸ｺﾞｼｯｸM-PRO" w:hAnsi="HG丸ｺﾞｼｯｸM-PRO"/>
          <w:sz w:val="22"/>
        </w:rPr>
      </w:pPr>
      <w:r w:rsidRPr="00283643">
        <w:rPr>
          <w:rFonts w:ascii="HG丸ｺﾞｼｯｸM-PRO" w:eastAsia="HG丸ｺﾞｼｯｸM-PRO" w:hAnsi="HG丸ｺﾞｼｯｸM-PRO" w:hint="eastAsia"/>
          <w:sz w:val="22"/>
        </w:rPr>
        <w:t>医療を行っています。また、研究所及び母子保健情報センターを</w:t>
      </w:r>
    </w:p>
    <w:p w:rsidR="003A5DFE" w:rsidRDefault="00EB20F6" w:rsidP="003A5DFE">
      <w:pPr>
        <w:ind w:leftChars="131" w:left="275" w:firstLineChars="100" w:firstLine="220"/>
        <w:rPr>
          <w:rFonts w:ascii="HG丸ｺﾞｼｯｸM-PRO" w:eastAsia="HG丸ｺﾞｼｯｸM-PRO" w:hAnsi="HG丸ｺﾞｼｯｸM-PRO"/>
          <w:sz w:val="22"/>
        </w:rPr>
      </w:pPr>
      <w:r w:rsidRPr="00283643">
        <w:rPr>
          <w:rFonts w:ascii="HG丸ｺﾞｼｯｸM-PRO" w:eastAsia="HG丸ｺﾞｼｯｸM-PRO" w:hAnsi="HG丸ｺﾞｼｯｸM-PRO" w:hint="eastAsia"/>
          <w:sz w:val="22"/>
        </w:rPr>
        <w:t>設置し、母と子にかかわる疾病の原因の解明､診断､治療､予防法の</w:t>
      </w:r>
    </w:p>
    <w:p w:rsidR="00EB20F6" w:rsidRPr="00283643" w:rsidRDefault="00EB20F6" w:rsidP="003A5DFE">
      <w:pPr>
        <w:ind w:leftChars="131" w:left="275" w:firstLineChars="100" w:firstLine="220"/>
        <w:rPr>
          <w:rFonts w:ascii="HG丸ｺﾞｼｯｸM-PRO" w:eastAsia="HG丸ｺﾞｼｯｸM-PRO" w:hAnsi="HG丸ｺﾞｼｯｸM-PRO"/>
          <w:sz w:val="22"/>
        </w:rPr>
      </w:pPr>
      <w:r w:rsidRPr="00283643">
        <w:rPr>
          <w:rFonts w:ascii="HG丸ｺﾞｼｯｸM-PRO" w:eastAsia="HG丸ｺﾞｼｯｸM-PRO" w:hAnsi="HG丸ｺﾞｼｯｸM-PRO" w:hint="eastAsia"/>
          <w:sz w:val="22"/>
        </w:rPr>
        <w:t>開発及び母子保健に関する調査・研究に取組んでいます。</w:t>
      </w:r>
    </w:p>
    <w:p w:rsidR="00EB20F6" w:rsidRPr="00283643" w:rsidRDefault="00EB20F6" w:rsidP="00EB20F6">
      <w:pPr>
        <w:ind w:leftChars="131" w:left="275" w:firstLineChars="100" w:firstLine="210"/>
        <w:rPr>
          <w:rFonts w:ascii="HG丸ｺﾞｼｯｸM-PRO" w:eastAsia="HG丸ｺﾞｼｯｸM-PRO" w:hAnsi="HG丸ｺﾞｼｯｸM-PRO"/>
          <w:sz w:val="22"/>
        </w:rPr>
      </w:pPr>
      <w:r w:rsidRPr="00283643">
        <w:rPr>
          <w:noProof/>
        </w:rPr>
        <w:drawing>
          <wp:anchor distT="0" distB="0" distL="114300" distR="114300" simplePos="0" relativeHeight="251874304" behindDoc="0" locked="0" layoutInCell="1" allowOverlap="1" wp14:anchorId="618AF826" wp14:editId="2B5EC6F0">
            <wp:simplePos x="0" y="0"/>
            <wp:positionH relativeFrom="column">
              <wp:posOffset>31750</wp:posOffset>
            </wp:positionH>
            <wp:positionV relativeFrom="paragraph">
              <wp:posOffset>81915</wp:posOffset>
            </wp:positionV>
            <wp:extent cx="6083935" cy="1528445"/>
            <wp:effectExtent l="0" t="0" r="0" b="0"/>
            <wp:wrapNone/>
            <wp:docPr id="211" name="図 211" title="基本的な機能と主な役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083935" cy="15284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B20F6" w:rsidRPr="00283643" w:rsidRDefault="00EB20F6" w:rsidP="00EB20F6">
      <w:pPr>
        <w:rPr>
          <w:rFonts w:ascii="HG丸ｺﾞｼｯｸM-PRO" w:eastAsia="HG丸ｺﾞｼｯｸM-PRO" w:hAnsi="HG丸ｺﾞｼｯｸM-PRO"/>
          <w:color w:val="000000"/>
          <w:sz w:val="22"/>
        </w:rPr>
      </w:pPr>
    </w:p>
    <w:p w:rsidR="00EB20F6" w:rsidRPr="00283643" w:rsidRDefault="00EB20F6" w:rsidP="00EB20F6">
      <w:pPr>
        <w:ind w:right="-1"/>
        <w:rPr>
          <w:rFonts w:ascii="HG丸ｺﾞｼｯｸM-PRO" w:eastAsia="HG丸ｺﾞｼｯｸM-PRO"/>
          <w:color w:val="000000"/>
          <w:szCs w:val="21"/>
        </w:rPr>
      </w:pPr>
    </w:p>
    <w:p w:rsidR="00EB20F6" w:rsidRPr="00283643" w:rsidRDefault="00EB20F6" w:rsidP="00EB20F6">
      <w:pPr>
        <w:ind w:right="-1"/>
        <w:rPr>
          <w:rFonts w:ascii="HG丸ｺﾞｼｯｸM-PRO" w:eastAsia="HG丸ｺﾞｼｯｸM-PRO"/>
          <w:color w:val="000000"/>
          <w:szCs w:val="21"/>
        </w:rPr>
      </w:pPr>
    </w:p>
    <w:p w:rsidR="00EB20F6" w:rsidRPr="00283643" w:rsidRDefault="00EB20F6" w:rsidP="00EB20F6">
      <w:pPr>
        <w:ind w:right="-1"/>
      </w:pPr>
      <w:r w:rsidRPr="00283643">
        <w:rPr>
          <w:rFonts w:ascii="HG丸ｺﾞｼｯｸM-PRO" w:eastAsia="HG丸ｺﾞｼｯｸM-PRO" w:hAnsi="HG丸ｺﾞｼｯｸM-PRO" w:hint="eastAsia"/>
          <w:noProof/>
          <w:color w:val="FF0000"/>
          <w:sz w:val="22"/>
        </w:rPr>
        <mc:AlternateContent>
          <mc:Choice Requires="wps">
            <w:drawing>
              <wp:anchor distT="0" distB="0" distL="114300" distR="114300" simplePos="0" relativeHeight="251875328" behindDoc="0" locked="0" layoutInCell="1" allowOverlap="1" wp14:anchorId="79D6FBEC" wp14:editId="478B8957">
                <wp:simplePos x="0" y="0"/>
                <wp:positionH relativeFrom="column">
                  <wp:posOffset>1874520</wp:posOffset>
                </wp:positionH>
                <wp:positionV relativeFrom="paragraph">
                  <wp:posOffset>524510</wp:posOffset>
                </wp:positionV>
                <wp:extent cx="2828925" cy="247650"/>
                <wp:effectExtent l="0" t="0" r="12065" b="10795"/>
                <wp:wrapNone/>
                <wp:docPr id="198" name="テキスト ボックス 198" descr="出典　大阪府「平成28年度病床機能報告（一般病床数・病床機能区分）」、「健康医療部資料」"/>
                <wp:cNvGraphicFramePr/>
                <a:graphic xmlns:a="http://schemas.openxmlformats.org/drawingml/2006/main">
                  <a:graphicData uri="http://schemas.microsoft.com/office/word/2010/wordprocessingShape">
                    <wps:wsp>
                      <wps:cNvSpPr txBox="1"/>
                      <wps:spPr>
                        <a:xfrm>
                          <a:off x="0" y="0"/>
                          <a:ext cx="2828925" cy="247650"/>
                        </a:xfrm>
                        <a:prstGeom prst="rect">
                          <a:avLst/>
                        </a:prstGeom>
                        <a:noFill/>
                        <a:ln w="6350">
                          <a:noFill/>
                        </a:ln>
                        <a:effectLst/>
                      </wps:spPr>
                      <wps:txbx>
                        <w:txbxContent>
                          <w:p w:rsidR="00C20281" w:rsidRPr="005848E9" w:rsidRDefault="00C20281" w:rsidP="00EB20F6">
                            <w:pPr>
                              <w:rPr>
                                <w:rFonts w:ascii="ＭＳ ゴシック" w:eastAsia="ＭＳ ゴシック" w:hAnsi="ＭＳ ゴシック"/>
                                <w:sz w:val="16"/>
                                <w:szCs w:val="16"/>
                              </w:rPr>
                            </w:pPr>
                            <w:r w:rsidRPr="00B06CD4">
                              <w:rPr>
                                <w:rFonts w:ascii="ＭＳ ゴシック" w:eastAsia="ＭＳ ゴシック" w:hAnsi="ＭＳ ゴシック" w:hint="eastAsia"/>
                                <w:sz w:val="16"/>
                                <w:szCs w:val="16"/>
                              </w:rPr>
                              <w:t xml:space="preserve">出典　</w:t>
                            </w:r>
                            <w:r>
                              <w:rPr>
                                <w:rFonts w:ascii="ＭＳ ゴシック" w:eastAsia="ＭＳ ゴシック" w:hAnsi="ＭＳ ゴシック" w:hint="eastAsia"/>
                                <w:sz w:val="16"/>
                                <w:szCs w:val="16"/>
                              </w:rPr>
                              <w:t>大阪府</w:t>
                            </w:r>
                            <w:r w:rsidRPr="00B06CD4">
                              <w:rPr>
                                <w:rFonts w:ascii="ＭＳ ゴシック" w:eastAsia="ＭＳ ゴシック" w:hAnsi="ＭＳ ゴシック" w:hint="eastAsia"/>
                                <w:sz w:val="16"/>
                                <w:szCs w:val="16"/>
                              </w:rPr>
                              <w:t>「平成28年度病床機能報告（一般病床数・病床機能区分）」</w:t>
                            </w:r>
                            <w:r>
                              <w:rPr>
                                <w:rFonts w:ascii="ＭＳ ゴシック" w:eastAsia="ＭＳ ゴシック" w:hAnsi="ＭＳ ゴシック" w:hint="eastAsia"/>
                                <w:sz w:val="16"/>
                                <w:szCs w:val="16"/>
                              </w:rPr>
                              <w:t>、</w:t>
                            </w:r>
                            <w:r w:rsidRPr="00B06CD4">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健康医療部資料</w:t>
                            </w:r>
                            <w:r w:rsidRPr="00B06CD4">
                              <w:rPr>
                                <w:rFonts w:ascii="ＭＳ ゴシック" w:eastAsia="ＭＳ ゴシック" w:hAnsi="ＭＳ ゴシック" w:hint="eastAsia"/>
                                <w:sz w:val="16"/>
                                <w:szCs w:val="16"/>
                              </w:rPr>
                              <w:t>」</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テキスト ボックス 198" o:spid="_x0000_s1209" type="#_x0000_t202" alt="出典　大阪府「平成28年度病床機能報告（一般病床数・病床機能区分）」、「健康医療部資料」" style="position:absolute;left:0;text-align:left;margin-left:147.6pt;margin-top:41.3pt;width:222.75pt;height:19.5pt;z-index:2518753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" filled="f" stroked="f" strokeweight=".5pt">
                <v:textbox style="mso-fit-shape-to-text:t" inset="0,0,0,0">
                  <w:txbxContent>
                    <w:p w:rsidR="00C20281" w:rsidRPr="005848E9" w:rsidRDefault="00C20281" w:rsidP="00EB20F6">
                      <w:pPr>
                        <w:rPr>
                          <w:rFonts w:ascii="ＭＳ ゴシック" w:eastAsia="ＭＳ ゴシック" w:hAnsi="ＭＳ ゴシック"/>
                          <w:sz w:val="16"/>
                          <w:szCs w:val="16"/>
                        </w:rPr>
                      </w:pPr>
                      <w:r w:rsidRPr="00B06CD4">
                        <w:rPr>
                          <w:rFonts w:ascii="ＭＳ ゴシック" w:eastAsia="ＭＳ ゴシック" w:hAnsi="ＭＳ ゴシック" w:hint="eastAsia"/>
                          <w:sz w:val="16"/>
                          <w:szCs w:val="16"/>
                        </w:rPr>
                        <w:t xml:space="preserve">出典　</w:t>
                      </w:r>
                      <w:r>
                        <w:rPr>
                          <w:rFonts w:ascii="ＭＳ ゴシック" w:eastAsia="ＭＳ ゴシック" w:hAnsi="ＭＳ ゴシック" w:hint="eastAsia"/>
                          <w:sz w:val="16"/>
                          <w:szCs w:val="16"/>
                        </w:rPr>
                        <w:t>大阪府</w:t>
                      </w:r>
                      <w:r w:rsidRPr="00B06CD4">
                        <w:rPr>
                          <w:rFonts w:ascii="ＭＳ ゴシック" w:eastAsia="ＭＳ ゴシック" w:hAnsi="ＭＳ ゴシック" w:hint="eastAsia"/>
                          <w:sz w:val="16"/>
                          <w:szCs w:val="16"/>
                        </w:rPr>
                        <w:t>「平成28年度病床機能報告（一般病床数・病床機能区分）」</w:t>
                      </w:r>
                      <w:r>
                        <w:rPr>
                          <w:rFonts w:ascii="ＭＳ ゴシック" w:eastAsia="ＭＳ ゴシック" w:hAnsi="ＭＳ ゴシック" w:hint="eastAsia"/>
                          <w:sz w:val="16"/>
                          <w:szCs w:val="16"/>
                        </w:rPr>
                        <w:t>、</w:t>
                      </w:r>
                      <w:r w:rsidRPr="00B06CD4">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健康医療部資料</w:t>
                      </w:r>
                      <w:r w:rsidRPr="00B06CD4">
                        <w:rPr>
                          <w:rFonts w:ascii="ＭＳ ゴシック" w:eastAsia="ＭＳ ゴシック" w:hAnsi="ＭＳ ゴシック" w:hint="eastAsia"/>
                          <w:sz w:val="16"/>
                          <w:szCs w:val="16"/>
                        </w:rPr>
                        <w:t>」</w:t>
                      </w:r>
                    </w:p>
                  </w:txbxContent>
                </v:textbox>
              </v:shape>
            </w:pict>
          </mc:Fallback>
        </mc:AlternateContent>
      </w:r>
    </w:p>
    <w:p w:rsidR="00EB20F6" w:rsidRDefault="00EB20F6" w:rsidP="00EB20F6">
      <w:pPr>
        <w:widowControl/>
        <w:jc w:val="left"/>
        <w:rPr>
          <w:rFonts w:ascii="HG丸ｺﾞｼｯｸM-PRO" w:eastAsia="HG丸ｺﾞｼｯｸM-PRO" w:hAnsi="HG丸ｺﾞｼｯｸM-PRO"/>
          <w:color w:val="000000" w:themeColor="text1"/>
          <w:sz w:val="22"/>
        </w:rPr>
        <w:sectPr w:rsidR="00EB20F6" w:rsidSect="003F0CB5">
          <w:headerReference w:type="default" r:id="rId137"/>
          <w:pgSz w:w="11907" w:h="16840" w:code="9"/>
          <w:pgMar w:top="1440" w:right="1134" w:bottom="1440" w:left="1134" w:header="851" w:footer="283" w:gutter="0"/>
          <w:pgNumType w:fmt="numberInDash"/>
          <w:cols w:space="720"/>
          <w:docGrid w:type="lines" w:linePitch="423"/>
        </w:sectPr>
      </w:pPr>
    </w:p>
    <w:p w:rsidR="00EB20F6" w:rsidRPr="00283643" w:rsidRDefault="00EB20F6" w:rsidP="005A5D03">
      <w:pPr>
        <w:widowControl/>
        <w:tabs>
          <w:tab w:val="left" w:pos="709"/>
        </w:tabs>
        <w:wordWrap w:val="0"/>
        <w:snapToGrid w:val="0"/>
        <w:spacing w:after="100" w:afterAutospacing="1"/>
        <w:jc w:val="left"/>
        <w:outlineLvl w:val="0"/>
        <w:rPr>
          <w:rFonts w:ascii="ＭＳ ゴシック" w:eastAsia="ＭＳ ゴシック" w:hAnsi="ＭＳ ゴシック"/>
          <w:bCs/>
          <w:color w:val="0070C0"/>
          <w:kern w:val="36"/>
          <w:sz w:val="36"/>
          <w:szCs w:val="36"/>
          <w:u w:val="single"/>
          <w:lang w:val="x-none"/>
        </w:rPr>
      </w:pPr>
      <w:r w:rsidRPr="00283643">
        <w:rPr>
          <w:rFonts w:ascii="ＭＳ ゴシック" w:eastAsia="ＭＳ ゴシック" w:hAnsi="ＭＳ ゴシック" w:hint="eastAsia"/>
          <w:b/>
          <w:bCs/>
          <w:kern w:val="36"/>
          <w:sz w:val="48"/>
          <w:szCs w:val="48"/>
          <w:bdr w:val="single" w:sz="4" w:space="0" w:color="auto"/>
          <w:shd w:val="clear" w:color="auto" w:fill="C6D9F1"/>
          <w:lang w:val="x-none" w:eastAsia="x-none"/>
        </w:rPr>
        <w:lastRenderedPageBreak/>
        <w:t>第</w:t>
      </w:r>
      <w:r w:rsidRPr="00283643">
        <w:rPr>
          <w:rFonts w:ascii="ＭＳ ゴシック" w:eastAsia="ＭＳ ゴシック" w:hAnsi="ＭＳ ゴシック" w:hint="eastAsia"/>
          <w:b/>
          <w:bCs/>
          <w:kern w:val="36"/>
          <w:sz w:val="48"/>
          <w:szCs w:val="48"/>
          <w:bdr w:val="single" w:sz="4" w:space="0" w:color="auto"/>
          <w:shd w:val="clear" w:color="auto" w:fill="C6D9F1"/>
          <w:lang w:val="x-none"/>
        </w:rPr>
        <w:t>11節　保健所</w:t>
      </w:r>
      <w:r w:rsidRPr="00283643">
        <w:rPr>
          <w:rFonts w:ascii="ＭＳ ゴシック" w:eastAsia="ＭＳ ゴシック" w:hAnsi="ＭＳ ゴシック" w:hint="eastAsia"/>
          <w:b/>
          <w:bCs/>
          <w:kern w:val="36"/>
          <w:sz w:val="48"/>
          <w:szCs w:val="48"/>
          <w:bdr w:val="single" w:sz="4" w:space="0" w:color="auto"/>
          <w:shd w:val="clear" w:color="auto" w:fill="C6D9F1"/>
          <w:lang w:val="x-none" w:eastAsia="x-none"/>
        </w:rPr>
        <w:t xml:space="preserve">　</w:t>
      </w:r>
      <w:r w:rsidRPr="00283643">
        <w:rPr>
          <w:rFonts w:ascii="ＭＳ ゴシック" w:eastAsia="ＭＳ ゴシック" w:hAnsi="ＭＳ ゴシック" w:hint="eastAsia"/>
          <w:b/>
          <w:bCs/>
          <w:kern w:val="36"/>
          <w:sz w:val="48"/>
          <w:szCs w:val="48"/>
          <w:bdr w:val="single" w:sz="4" w:space="0" w:color="auto"/>
          <w:shd w:val="clear" w:color="auto" w:fill="C6D9F1"/>
          <w:lang w:val="x-none"/>
        </w:rPr>
        <w:t xml:space="preserve">　　　</w:t>
      </w:r>
      <w:r w:rsidR="005A5D03">
        <w:rPr>
          <w:rFonts w:ascii="ＭＳ ゴシック" w:eastAsia="ＭＳ ゴシック" w:hAnsi="ＭＳ ゴシック" w:hint="eastAsia"/>
          <w:b/>
          <w:bCs/>
          <w:kern w:val="36"/>
          <w:sz w:val="48"/>
          <w:szCs w:val="48"/>
          <w:bdr w:val="single" w:sz="4" w:space="0" w:color="auto"/>
          <w:shd w:val="clear" w:color="auto" w:fill="C6D9F1"/>
          <w:lang w:val="x-none"/>
        </w:rPr>
        <w:t xml:space="preserve">             </w:t>
      </w:r>
      <w:r w:rsidRPr="00283643">
        <w:rPr>
          <w:rFonts w:ascii="ＭＳ ゴシック" w:eastAsia="ＭＳ ゴシック" w:hAnsi="ＭＳ ゴシック" w:hint="eastAsia"/>
          <w:b/>
          <w:bCs/>
          <w:kern w:val="36"/>
          <w:sz w:val="48"/>
          <w:szCs w:val="48"/>
          <w:bdr w:val="single" w:sz="4" w:space="0" w:color="auto"/>
          <w:shd w:val="clear" w:color="auto" w:fill="C6D9F1"/>
          <w:lang w:val="x-none"/>
        </w:rPr>
        <w:t xml:space="preserve">　　</w:t>
      </w:r>
    </w:p>
    <w:p w:rsidR="00EB20F6" w:rsidRPr="00283643" w:rsidRDefault="00EB20F6" w:rsidP="00EB20F6">
      <w:pPr>
        <w:snapToGrid w:val="0"/>
        <w:rPr>
          <w:rFonts w:ascii="ＭＳ ゴシック" w:eastAsia="ＭＳ ゴシック" w:hAnsi="ＭＳ ゴシック"/>
          <w:b/>
          <w:color w:val="0070C0"/>
          <w:sz w:val="36"/>
          <w:szCs w:val="36"/>
          <w:u w:val="single"/>
        </w:rPr>
      </w:pPr>
      <w:r w:rsidRPr="00283643">
        <w:rPr>
          <w:rFonts w:ascii="ＭＳ ゴシック" w:eastAsia="ＭＳ ゴシック" w:hAnsi="ＭＳ ゴシック" w:hint="eastAsia"/>
          <w:b/>
          <w:color w:val="0070C0"/>
          <w:sz w:val="36"/>
          <w:szCs w:val="36"/>
          <w:u w:val="single"/>
        </w:rPr>
        <w:t>１．保健所について</w:t>
      </w:r>
    </w:p>
    <w:p w:rsidR="00EB20F6" w:rsidRPr="00283643" w:rsidRDefault="00EB20F6" w:rsidP="00EB20F6">
      <w:pPr>
        <w:tabs>
          <w:tab w:val="left" w:pos="426"/>
        </w:tabs>
        <w:ind w:firstLineChars="50" w:firstLine="141"/>
        <w:rPr>
          <w:rFonts w:ascii="ＭＳ ゴシック" w:eastAsia="ＭＳ ゴシック" w:hAnsi="ＭＳ ゴシック"/>
          <w:b/>
          <w:color w:val="0070C0"/>
          <w:sz w:val="28"/>
          <w:szCs w:val="28"/>
        </w:rPr>
      </w:pPr>
      <w:r w:rsidRPr="00283643">
        <w:rPr>
          <w:rFonts w:ascii="ＭＳ ゴシック" w:eastAsia="ＭＳ ゴシック" w:hAnsi="ＭＳ ゴシック" w:hint="eastAsia"/>
          <w:b/>
          <w:color w:val="0070C0"/>
          <w:sz w:val="28"/>
          <w:szCs w:val="28"/>
        </w:rPr>
        <w:t>（１）役割</w:t>
      </w:r>
    </w:p>
    <w:p w:rsidR="00EB20F6" w:rsidRPr="00283643" w:rsidRDefault="00EB20F6" w:rsidP="00EB20F6">
      <w:pPr>
        <w:ind w:leftChars="200" w:left="640" w:hangingChars="100" w:hanging="220"/>
        <w:rPr>
          <w:rFonts w:ascii="HG丸ｺﾞｼｯｸM-PRO" w:eastAsia="HG丸ｺﾞｼｯｸM-PRO" w:hAnsi="HG丸ｺﾞｼｯｸM-PRO"/>
          <w:color w:val="000000" w:themeColor="text1"/>
          <w:sz w:val="22"/>
        </w:rPr>
      </w:pPr>
      <w:r w:rsidRPr="00283643">
        <w:rPr>
          <w:rFonts w:ascii="HG丸ｺﾞｼｯｸM-PRO" w:eastAsia="HG丸ｺﾞｼｯｸM-PRO" w:hAnsi="HG丸ｺﾞｼｯｸM-PRO" w:hint="eastAsia"/>
          <w:color w:val="000000" w:themeColor="text1"/>
          <w:sz w:val="22"/>
        </w:rPr>
        <w:t>○保健所は、地域保健法に基づき都道府県、指定都市、中核市、その他政令で定める市（以下、これらの市を「保健所設置市」という。）、特別区に設置されます。</w:t>
      </w:r>
    </w:p>
    <w:p w:rsidR="00EB20F6" w:rsidRPr="00283643" w:rsidRDefault="00EB20F6" w:rsidP="00EB20F6">
      <w:pPr>
        <w:spacing w:line="320" w:lineRule="exact"/>
        <w:ind w:leftChars="200" w:left="640" w:hangingChars="100" w:hanging="220"/>
        <w:rPr>
          <w:rFonts w:ascii="HG丸ｺﾞｼｯｸM-PRO" w:eastAsia="HG丸ｺﾞｼｯｸM-PRO" w:hAnsi="HG丸ｺﾞｼｯｸM-PRO"/>
          <w:color w:val="000000" w:themeColor="text1"/>
          <w:sz w:val="22"/>
        </w:rPr>
      </w:pPr>
    </w:p>
    <w:p w:rsidR="00EB20F6" w:rsidRPr="00283643" w:rsidRDefault="00EB20F6" w:rsidP="00EB20F6">
      <w:pPr>
        <w:ind w:leftChars="200" w:left="640" w:hangingChars="100" w:hanging="220"/>
        <w:rPr>
          <w:rFonts w:ascii="HG丸ｺﾞｼｯｸM-PRO" w:eastAsia="HG丸ｺﾞｼｯｸM-PRO" w:hAnsi="HG丸ｺﾞｼｯｸM-PRO"/>
          <w:color w:val="000000" w:themeColor="text1"/>
          <w:sz w:val="22"/>
        </w:rPr>
      </w:pPr>
      <w:r w:rsidRPr="00283643">
        <w:rPr>
          <w:rFonts w:ascii="HG丸ｺﾞｼｯｸM-PRO" w:eastAsia="HG丸ｺﾞｼｯｸM-PRO" w:hAnsi="HG丸ｺﾞｼｯｸM-PRO" w:hint="eastAsia"/>
          <w:color w:val="000000" w:themeColor="text1"/>
          <w:sz w:val="22"/>
        </w:rPr>
        <w:t>○府内保健所は、地域保健の広域的、専門的かつ技術的拠点として、食品衛生や感染症等の広域的業務、医事・薬事衛生や精神・難病対策等の専門的業務を行うとともに、大規模災害の発生や新型インフルエンザ等の新興・再興感染症、さらには大規模食中毒等の発生等に対する健康危機管理への取組を行っています。</w:t>
      </w:r>
    </w:p>
    <w:p w:rsidR="00EB20F6" w:rsidRPr="00283643" w:rsidRDefault="00EB20F6" w:rsidP="00EB20F6">
      <w:pPr>
        <w:spacing w:line="320" w:lineRule="exact"/>
        <w:ind w:leftChars="200" w:left="640" w:hangingChars="100" w:hanging="220"/>
        <w:rPr>
          <w:rFonts w:ascii="HG丸ｺﾞｼｯｸM-PRO" w:eastAsia="HG丸ｺﾞｼｯｸM-PRO" w:hAnsi="HG丸ｺﾞｼｯｸM-PRO"/>
          <w:color w:val="000000" w:themeColor="text1"/>
          <w:sz w:val="22"/>
        </w:rPr>
      </w:pPr>
    </w:p>
    <w:p w:rsidR="00EB20F6" w:rsidRPr="00283643" w:rsidRDefault="00EB20F6" w:rsidP="00EB20F6">
      <w:pPr>
        <w:ind w:leftChars="200" w:left="640" w:hangingChars="100" w:hanging="220"/>
        <w:rPr>
          <w:rFonts w:ascii="HG丸ｺﾞｼｯｸM-PRO" w:eastAsia="HG丸ｺﾞｼｯｸM-PRO" w:hAnsi="HG丸ｺﾞｼｯｸM-PRO"/>
          <w:color w:val="000000" w:themeColor="text1"/>
          <w:sz w:val="22"/>
        </w:rPr>
      </w:pPr>
      <w:r w:rsidRPr="00283643">
        <w:rPr>
          <w:rFonts w:ascii="HG丸ｺﾞｼｯｸM-PRO" w:eastAsia="HG丸ｺﾞｼｯｸM-PRO" w:hAnsi="HG丸ｺﾞｼｯｸM-PRO" w:hint="eastAsia"/>
          <w:color w:val="000000" w:themeColor="text1"/>
          <w:sz w:val="22"/>
        </w:rPr>
        <w:t>○また、医療・介護・福祉等との関連では、管轄区域にかかる医療に関する情報の収集・管理及び分析を行い、医療機関の医療機能分化・連携を進めているほか、在宅医療・介護を推進し、地域包括ケアシステムの構築に向け、管轄市区町村を支援しています。</w:t>
      </w:r>
    </w:p>
    <w:p w:rsidR="00EB20F6" w:rsidRPr="00283643" w:rsidRDefault="00EB20F6" w:rsidP="00EB20F6">
      <w:pPr>
        <w:widowControl/>
        <w:jc w:val="left"/>
        <w:rPr>
          <w:rFonts w:ascii="HG丸ｺﾞｼｯｸM-PRO" w:eastAsia="HG丸ｺﾞｼｯｸM-PRO" w:hAnsi="HG丸ｺﾞｼｯｸM-PRO"/>
          <w:color w:val="0070C0"/>
          <w:sz w:val="22"/>
        </w:rPr>
      </w:pPr>
    </w:p>
    <w:p w:rsidR="00EB20F6" w:rsidRPr="00283643" w:rsidRDefault="00EB20F6" w:rsidP="00EB20F6">
      <w:pPr>
        <w:snapToGrid w:val="0"/>
        <w:rPr>
          <w:rFonts w:ascii="ＭＳ ゴシック" w:eastAsia="ＭＳ ゴシック" w:hAnsi="ＭＳ ゴシック"/>
          <w:b/>
          <w:color w:val="0070C0"/>
          <w:sz w:val="36"/>
          <w:szCs w:val="36"/>
          <w:u w:val="single"/>
        </w:rPr>
      </w:pPr>
      <w:r w:rsidRPr="00283643">
        <w:rPr>
          <w:rFonts w:ascii="ＭＳ ゴシック" w:eastAsia="ＭＳ ゴシック" w:hAnsi="ＭＳ ゴシック" w:hint="eastAsia"/>
          <w:b/>
          <w:color w:val="0070C0"/>
          <w:sz w:val="36"/>
          <w:szCs w:val="36"/>
          <w:u w:val="single"/>
        </w:rPr>
        <w:t>２．府内の保健所一覧（予定）</w:t>
      </w:r>
    </w:p>
    <w:p w:rsidR="00EB20F6" w:rsidRPr="00283643" w:rsidRDefault="00EB20F6" w:rsidP="00EB20F6">
      <w:pPr>
        <w:ind w:firstLineChars="200" w:firstLine="420"/>
        <w:rPr>
          <w:rFonts w:ascii="HG丸ｺﾞｼｯｸM-PRO" w:eastAsia="HG丸ｺﾞｼｯｸM-PRO"/>
          <w:sz w:val="22"/>
        </w:rPr>
      </w:pPr>
      <w:r w:rsidRPr="00283643">
        <w:rPr>
          <w:noProof/>
        </w:rPr>
        <w:drawing>
          <wp:anchor distT="0" distB="0" distL="114300" distR="114300" simplePos="0" relativeHeight="251883520" behindDoc="0" locked="0" layoutInCell="1" allowOverlap="1" wp14:anchorId="40D6C480" wp14:editId="0A3D27F6">
            <wp:simplePos x="0" y="0"/>
            <wp:positionH relativeFrom="column">
              <wp:posOffset>41910</wp:posOffset>
            </wp:positionH>
            <wp:positionV relativeFrom="paragraph">
              <wp:posOffset>530225</wp:posOffset>
            </wp:positionV>
            <wp:extent cx="6119495" cy="2125345"/>
            <wp:effectExtent l="0" t="0" r="0" b="8255"/>
            <wp:wrapTopAndBottom/>
            <wp:docPr id="256" name="図 256" title="図表2-11-1　大阪府保健所（平成30年4月1日現在（予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6119495" cy="21253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83643">
        <w:rPr>
          <w:rFonts w:ascii="ＭＳ ゴシック" w:eastAsia="ＭＳ ゴシック" w:hAnsi="ＭＳ ゴシック"/>
          <w:b/>
          <w:noProof/>
          <w:sz w:val="28"/>
          <w:szCs w:val="28"/>
        </w:rPr>
        <mc:AlternateContent>
          <mc:Choice Requires="wps">
            <w:drawing>
              <wp:anchor distT="0" distB="0" distL="114300" distR="114300" simplePos="0" relativeHeight="251876352" behindDoc="0" locked="0" layoutInCell="1" allowOverlap="1" wp14:anchorId="6732CA74" wp14:editId="228DA5ED">
                <wp:simplePos x="0" y="0"/>
                <wp:positionH relativeFrom="column">
                  <wp:posOffset>-53340</wp:posOffset>
                </wp:positionH>
                <wp:positionV relativeFrom="paragraph">
                  <wp:posOffset>239395</wp:posOffset>
                </wp:positionV>
                <wp:extent cx="3457575" cy="352425"/>
                <wp:effectExtent l="0" t="0" r="0" b="0"/>
                <wp:wrapNone/>
                <wp:docPr id="213" name="テキスト ボックス 213" title="図表2-11-1　大阪府保健所（平成30年4月1日現在（予定））"/>
                <wp:cNvGraphicFramePr/>
                <a:graphic xmlns:a="http://schemas.openxmlformats.org/drawingml/2006/main">
                  <a:graphicData uri="http://schemas.microsoft.com/office/word/2010/wordprocessingShape">
                    <wps:wsp>
                      <wps:cNvSpPr txBox="1"/>
                      <wps:spPr>
                        <a:xfrm>
                          <a:off x="0" y="0"/>
                          <a:ext cx="3457575" cy="352425"/>
                        </a:xfrm>
                        <a:prstGeom prst="rect">
                          <a:avLst/>
                        </a:prstGeom>
                        <a:noFill/>
                        <a:ln w="6350">
                          <a:noFill/>
                        </a:ln>
                        <a:effectLst/>
                      </wps:spPr>
                      <wps:txbx>
                        <w:txbxContent>
                          <w:p w:rsidR="00C20281" w:rsidRPr="0090244F" w:rsidRDefault="00C20281" w:rsidP="00EB20F6">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w:t>
                            </w:r>
                            <w:r w:rsidRPr="0090244F">
                              <w:rPr>
                                <w:rFonts w:ascii="ＭＳ Ｐゴシック" w:eastAsia="ＭＳ Ｐゴシック" w:hAnsi="ＭＳ Ｐゴシック" w:hint="eastAsia"/>
                                <w:sz w:val="20"/>
                                <w:szCs w:val="20"/>
                              </w:rPr>
                              <w:t>表</w:t>
                            </w:r>
                            <w:r>
                              <w:rPr>
                                <w:rFonts w:ascii="ＭＳ Ｐゴシック" w:eastAsia="ＭＳ Ｐゴシック" w:hAnsi="ＭＳ Ｐゴシック" w:hint="eastAsia"/>
                                <w:sz w:val="20"/>
                                <w:szCs w:val="20"/>
                              </w:rPr>
                              <w:t>2-11-1</w:t>
                            </w:r>
                            <w:r w:rsidRPr="0090244F">
                              <w:rPr>
                                <w:rFonts w:ascii="ＭＳ Ｐゴシック" w:eastAsia="ＭＳ Ｐゴシック" w:hAnsi="ＭＳ Ｐゴシック" w:hint="eastAsia"/>
                                <w:sz w:val="20"/>
                                <w:szCs w:val="20"/>
                              </w:rPr>
                              <w:t xml:space="preserve">　大阪府保健所（平成30年4月1日</w:t>
                            </w:r>
                            <w:r>
                              <w:rPr>
                                <w:rFonts w:ascii="ＭＳ Ｐゴシック" w:eastAsia="ＭＳ Ｐゴシック" w:hAnsi="ＭＳ Ｐゴシック" w:hint="eastAsia"/>
                                <w:sz w:val="20"/>
                                <w:szCs w:val="20"/>
                              </w:rPr>
                              <w:t>現在（</w:t>
                            </w:r>
                            <w:r w:rsidRPr="0090244F">
                              <w:rPr>
                                <w:rFonts w:ascii="ＭＳ Ｐゴシック" w:eastAsia="ＭＳ Ｐゴシック" w:hAnsi="ＭＳ Ｐゴシック" w:hint="eastAsia"/>
                                <w:sz w:val="20"/>
                                <w:szCs w:val="20"/>
                              </w:rPr>
                              <w:t>予定</w:t>
                            </w:r>
                            <w:r>
                              <w:rPr>
                                <w:rFonts w:ascii="ＭＳ Ｐゴシック" w:eastAsia="ＭＳ Ｐゴシック" w:hAnsi="ＭＳ Ｐゴシック" w:hint="eastAsia"/>
                                <w:sz w:val="20"/>
                                <w:szCs w:val="20"/>
                              </w:rPr>
                              <w:t>）</w:t>
                            </w:r>
                            <w:r w:rsidRPr="0090244F">
                              <w:rPr>
                                <w:rFonts w:ascii="ＭＳ Ｐゴシック" w:eastAsia="ＭＳ Ｐゴシック" w:hAnsi="ＭＳ Ｐゴシック" w:hint="eastAsia"/>
                                <w:sz w:val="20"/>
                                <w:szCs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213" o:spid="_x0000_s1210" type="#_x0000_t202" alt="タイトル: 図表2-11-1　大阪府保健所（平成30年4月1日現在（予定））" style="position:absolute;left:0;text-align:left;margin-left:-4.2pt;margin-top:18.85pt;width:272.25pt;height:27.75pt;z-index:25187635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" filled="f" stroked="f" strokeweight=".5pt">
                <v:textbox style="mso-fit-shape-to-text:t">
                  <w:txbxContent>
                    <w:p w:rsidR="00C20281" w:rsidRPr="0090244F" w:rsidRDefault="00C20281" w:rsidP="00EB20F6">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w:t>
                      </w:r>
                      <w:r w:rsidRPr="0090244F">
                        <w:rPr>
                          <w:rFonts w:ascii="ＭＳ Ｐゴシック" w:eastAsia="ＭＳ Ｐゴシック" w:hAnsi="ＭＳ Ｐゴシック" w:hint="eastAsia"/>
                          <w:sz w:val="20"/>
                          <w:szCs w:val="20"/>
                        </w:rPr>
                        <w:t>表</w:t>
                      </w:r>
                      <w:r>
                        <w:rPr>
                          <w:rFonts w:ascii="ＭＳ Ｐゴシック" w:eastAsia="ＭＳ Ｐゴシック" w:hAnsi="ＭＳ Ｐゴシック" w:hint="eastAsia"/>
                          <w:sz w:val="20"/>
                          <w:szCs w:val="20"/>
                        </w:rPr>
                        <w:t>2-11-1</w:t>
                      </w:r>
                      <w:r w:rsidRPr="0090244F">
                        <w:rPr>
                          <w:rFonts w:ascii="ＭＳ Ｐゴシック" w:eastAsia="ＭＳ Ｐゴシック" w:hAnsi="ＭＳ Ｐゴシック" w:hint="eastAsia"/>
                          <w:sz w:val="20"/>
                          <w:szCs w:val="20"/>
                        </w:rPr>
                        <w:t xml:space="preserve">　大阪府保健所（平成30年4月1日</w:t>
                      </w:r>
                      <w:r>
                        <w:rPr>
                          <w:rFonts w:ascii="ＭＳ Ｐゴシック" w:eastAsia="ＭＳ Ｐゴシック" w:hAnsi="ＭＳ Ｐゴシック" w:hint="eastAsia"/>
                          <w:sz w:val="20"/>
                          <w:szCs w:val="20"/>
                        </w:rPr>
                        <w:t>現在（</w:t>
                      </w:r>
                      <w:r w:rsidRPr="0090244F">
                        <w:rPr>
                          <w:rFonts w:ascii="ＭＳ Ｐゴシック" w:eastAsia="ＭＳ Ｐゴシック" w:hAnsi="ＭＳ Ｐゴシック" w:hint="eastAsia"/>
                          <w:sz w:val="20"/>
                          <w:szCs w:val="20"/>
                        </w:rPr>
                        <w:t>予定</w:t>
                      </w:r>
                      <w:r>
                        <w:rPr>
                          <w:rFonts w:ascii="ＭＳ Ｐゴシック" w:eastAsia="ＭＳ Ｐゴシック" w:hAnsi="ＭＳ Ｐゴシック" w:hint="eastAsia"/>
                          <w:sz w:val="20"/>
                          <w:szCs w:val="20"/>
                        </w:rPr>
                        <w:t>）</w:t>
                      </w:r>
                      <w:r w:rsidRPr="0090244F">
                        <w:rPr>
                          <w:rFonts w:ascii="ＭＳ Ｐゴシック" w:eastAsia="ＭＳ Ｐゴシック" w:hAnsi="ＭＳ Ｐゴシック" w:hint="eastAsia"/>
                          <w:sz w:val="20"/>
                          <w:szCs w:val="20"/>
                        </w:rPr>
                        <w:t>）</w:t>
                      </w:r>
                    </w:p>
                  </w:txbxContent>
                </v:textbox>
              </v:shape>
            </w:pict>
          </mc:Fallback>
        </mc:AlternateContent>
      </w:r>
      <w:r w:rsidRPr="00283643">
        <w:rPr>
          <w:rFonts w:ascii="HG丸ｺﾞｼｯｸM-PRO" w:eastAsia="HG丸ｺﾞｼｯｸM-PRO" w:hAnsi="HG丸ｺﾞｼｯｸM-PRO" w:hint="eastAsia"/>
          <w:color w:val="000000" w:themeColor="text1"/>
          <w:sz w:val="22"/>
        </w:rPr>
        <w:t>○</w:t>
      </w:r>
      <w:r w:rsidRPr="00283643">
        <w:rPr>
          <w:rFonts w:ascii="HG丸ｺﾞｼｯｸM-PRO" w:eastAsia="HG丸ｺﾞｼｯｸM-PRO" w:hint="eastAsia"/>
          <w:color w:val="000000"/>
          <w:sz w:val="22"/>
        </w:rPr>
        <w:t>平成30年４月1日現在、府保健所が11か所、保健所設置市保健所が7か所あります</w:t>
      </w:r>
      <w:r w:rsidRPr="00283643">
        <w:rPr>
          <w:rFonts w:ascii="HG丸ｺﾞｼｯｸM-PRO" w:eastAsia="HG丸ｺﾞｼｯｸM-PRO" w:hint="eastAsia"/>
          <w:sz w:val="22"/>
        </w:rPr>
        <w:t>。</w:t>
      </w:r>
    </w:p>
    <w:p w:rsidR="00EB20F6" w:rsidRPr="00283643" w:rsidRDefault="00EB20F6" w:rsidP="00EB20F6">
      <w:pPr>
        <w:ind w:leftChars="100" w:left="491" w:hangingChars="100" w:hanging="281"/>
        <w:rPr>
          <w:rFonts w:ascii="HG丸ｺﾞｼｯｸM-PRO" w:eastAsia="HG丸ｺﾞｼｯｸM-PRO"/>
          <w:sz w:val="22"/>
        </w:rPr>
      </w:pPr>
      <w:r w:rsidRPr="00283643">
        <w:rPr>
          <w:rFonts w:ascii="ＭＳ ゴシック" w:eastAsia="ＭＳ ゴシック" w:hAnsi="ＭＳ ゴシック"/>
          <w:b/>
          <w:noProof/>
          <w:color w:val="0070C0"/>
          <w:sz w:val="28"/>
          <w:szCs w:val="28"/>
        </w:rPr>
        <mc:AlternateContent>
          <mc:Choice Requires="wps">
            <w:drawing>
              <wp:anchor distT="0" distB="0" distL="114300" distR="114300" simplePos="0" relativeHeight="251877376" behindDoc="0" locked="0" layoutInCell="1" allowOverlap="1" wp14:anchorId="53FB72BA" wp14:editId="706D3E88">
                <wp:simplePos x="0" y="0"/>
                <wp:positionH relativeFrom="column">
                  <wp:posOffset>-51435</wp:posOffset>
                </wp:positionH>
                <wp:positionV relativeFrom="paragraph">
                  <wp:posOffset>2404110</wp:posOffset>
                </wp:positionV>
                <wp:extent cx="3457575" cy="352425"/>
                <wp:effectExtent l="0" t="0" r="0" b="0"/>
                <wp:wrapNone/>
                <wp:docPr id="214" name="テキスト ボックス 214" title="図表2-11-2　保健所設置市保健所（平成30年4月1日現在（予定））"/>
                <wp:cNvGraphicFramePr/>
                <a:graphic xmlns:a="http://schemas.openxmlformats.org/drawingml/2006/main">
                  <a:graphicData uri="http://schemas.microsoft.com/office/word/2010/wordprocessingShape">
                    <wps:wsp>
                      <wps:cNvSpPr txBox="1"/>
                      <wps:spPr>
                        <a:xfrm>
                          <a:off x="0" y="0"/>
                          <a:ext cx="3457575" cy="352425"/>
                        </a:xfrm>
                        <a:prstGeom prst="rect">
                          <a:avLst/>
                        </a:prstGeom>
                        <a:noFill/>
                        <a:ln w="6350">
                          <a:noFill/>
                        </a:ln>
                        <a:effectLst/>
                      </wps:spPr>
                      <wps:txbx>
                        <w:txbxContent>
                          <w:p w:rsidR="00C20281" w:rsidRPr="0090244F" w:rsidRDefault="00C20281" w:rsidP="00EB20F6">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w:t>
                            </w:r>
                            <w:r w:rsidRPr="0090244F">
                              <w:rPr>
                                <w:rFonts w:ascii="ＭＳ Ｐゴシック" w:eastAsia="ＭＳ Ｐゴシック" w:hAnsi="ＭＳ Ｐゴシック" w:hint="eastAsia"/>
                                <w:sz w:val="20"/>
                                <w:szCs w:val="20"/>
                              </w:rPr>
                              <w:t>表</w:t>
                            </w:r>
                            <w:r>
                              <w:rPr>
                                <w:rFonts w:ascii="ＭＳ Ｐゴシック" w:eastAsia="ＭＳ Ｐゴシック" w:hAnsi="ＭＳ Ｐゴシック" w:hint="eastAsia"/>
                                <w:sz w:val="20"/>
                                <w:szCs w:val="20"/>
                              </w:rPr>
                              <w:t>2-11-2</w:t>
                            </w:r>
                            <w:r w:rsidRPr="0090244F">
                              <w:rPr>
                                <w:rFonts w:ascii="ＭＳ Ｐゴシック" w:eastAsia="ＭＳ Ｐゴシック" w:hAnsi="ＭＳ Ｐゴシック" w:hint="eastAsia"/>
                                <w:sz w:val="20"/>
                                <w:szCs w:val="20"/>
                              </w:rPr>
                              <w:t xml:space="preserve">　保健所設置市保健所（平成30年4月1日</w:t>
                            </w:r>
                            <w:r>
                              <w:rPr>
                                <w:rFonts w:ascii="ＭＳ Ｐゴシック" w:eastAsia="ＭＳ Ｐゴシック" w:hAnsi="ＭＳ Ｐゴシック" w:hint="eastAsia"/>
                                <w:sz w:val="20"/>
                                <w:szCs w:val="20"/>
                              </w:rPr>
                              <w:t>現在（</w:t>
                            </w:r>
                            <w:r w:rsidRPr="0090244F">
                              <w:rPr>
                                <w:rFonts w:ascii="ＭＳ Ｐゴシック" w:eastAsia="ＭＳ Ｐゴシック" w:hAnsi="ＭＳ Ｐゴシック" w:hint="eastAsia"/>
                                <w:sz w:val="20"/>
                                <w:szCs w:val="20"/>
                              </w:rPr>
                              <w:t>予定</w:t>
                            </w:r>
                            <w:r>
                              <w:rPr>
                                <w:rFonts w:ascii="ＭＳ Ｐゴシック" w:eastAsia="ＭＳ Ｐゴシック" w:hAnsi="ＭＳ Ｐゴシック" w:hint="eastAsia"/>
                                <w:sz w:val="20"/>
                                <w:szCs w:val="20"/>
                              </w:rPr>
                              <w:t>）</w:t>
                            </w:r>
                            <w:r w:rsidRPr="0090244F">
                              <w:rPr>
                                <w:rFonts w:ascii="ＭＳ Ｐゴシック" w:eastAsia="ＭＳ Ｐゴシック" w:hAnsi="ＭＳ Ｐゴシック" w:hint="eastAsia"/>
                                <w:sz w:val="20"/>
                                <w:szCs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テキスト ボックス 214" o:spid="_x0000_s1211" type="#_x0000_t202" alt="タイトル: 図表2-11-2　保健所設置市保健所（平成30年4月1日現在（予定））" style="position:absolute;left:0;text-align:left;margin-left:-4.05pt;margin-top:189.3pt;width:272.25pt;height:27.75pt;z-index:2518773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" filled="f" stroked="f" strokeweight=".5pt">
                <v:textbox style="mso-fit-shape-to-text:t">
                  <w:txbxContent>
                    <w:p w:rsidR="00C20281" w:rsidRPr="0090244F" w:rsidRDefault="00C20281" w:rsidP="00EB20F6">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w:t>
                      </w:r>
                      <w:r w:rsidRPr="0090244F">
                        <w:rPr>
                          <w:rFonts w:ascii="ＭＳ Ｐゴシック" w:eastAsia="ＭＳ Ｐゴシック" w:hAnsi="ＭＳ Ｐゴシック" w:hint="eastAsia"/>
                          <w:sz w:val="20"/>
                          <w:szCs w:val="20"/>
                        </w:rPr>
                        <w:t>表</w:t>
                      </w:r>
                      <w:r>
                        <w:rPr>
                          <w:rFonts w:ascii="ＭＳ Ｐゴシック" w:eastAsia="ＭＳ Ｐゴシック" w:hAnsi="ＭＳ Ｐゴシック" w:hint="eastAsia"/>
                          <w:sz w:val="20"/>
                          <w:szCs w:val="20"/>
                        </w:rPr>
                        <w:t>2-11-2</w:t>
                      </w:r>
                      <w:r w:rsidRPr="0090244F">
                        <w:rPr>
                          <w:rFonts w:ascii="ＭＳ Ｐゴシック" w:eastAsia="ＭＳ Ｐゴシック" w:hAnsi="ＭＳ Ｐゴシック" w:hint="eastAsia"/>
                          <w:sz w:val="20"/>
                          <w:szCs w:val="20"/>
                        </w:rPr>
                        <w:t xml:space="preserve">　保健所設置市保健所（平成30年4月1日</w:t>
                      </w:r>
                      <w:r>
                        <w:rPr>
                          <w:rFonts w:ascii="ＭＳ Ｐゴシック" w:eastAsia="ＭＳ Ｐゴシック" w:hAnsi="ＭＳ Ｐゴシック" w:hint="eastAsia"/>
                          <w:sz w:val="20"/>
                          <w:szCs w:val="20"/>
                        </w:rPr>
                        <w:t>現在（</w:t>
                      </w:r>
                      <w:r w:rsidRPr="0090244F">
                        <w:rPr>
                          <w:rFonts w:ascii="ＭＳ Ｐゴシック" w:eastAsia="ＭＳ Ｐゴシック" w:hAnsi="ＭＳ Ｐゴシック" w:hint="eastAsia"/>
                          <w:sz w:val="20"/>
                          <w:szCs w:val="20"/>
                        </w:rPr>
                        <w:t>予定</w:t>
                      </w:r>
                      <w:r>
                        <w:rPr>
                          <w:rFonts w:ascii="ＭＳ Ｐゴシック" w:eastAsia="ＭＳ Ｐゴシック" w:hAnsi="ＭＳ Ｐゴシック" w:hint="eastAsia"/>
                          <w:sz w:val="20"/>
                          <w:szCs w:val="20"/>
                        </w:rPr>
                        <w:t>）</w:t>
                      </w:r>
                      <w:r w:rsidRPr="0090244F">
                        <w:rPr>
                          <w:rFonts w:ascii="ＭＳ Ｐゴシック" w:eastAsia="ＭＳ Ｐゴシック" w:hAnsi="ＭＳ Ｐゴシック" w:hint="eastAsia"/>
                          <w:sz w:val="20"/>
                          <w:szCs w:val="20"/>
                        </w:rPr>
                        <w:t>）</w:t>
                      </w:r>
                    </w:p>
                  </w:txbxContent>
                </v:textbox>
              </v:shape>
            </w:pict>
          </mc:Fallback>
        </mc:AlternateContent>
      </w:r>
    </w:p>
    <w:p w:rsidR="00EB20F6" w:rsidRPr="00283643" w:rsidRDefault="00EB20F6" w:rsidP="00EB20F6">
      <w:pPr>
        <w:ind w:leftChars="100" w:left="420" w:hangingChars="100" w:hanging="210"/>
        <w:rPr>
          <w:rFonts w:ascii="HG丸ｺﾞｼｯｸM-PRO" w:eastAsia="HG丸ｺﾞｼｯｸM-PRO"/>
          <w:color w:val="000000"/>
          <w:sz w:val="22"/>
        </w:rPr>
      </w:pPr>
      <w:r w:rsidRPr="00283643">
        <w:rPr>
          <w:rFonts w:hint="eastAsia"/>
          <w:noProof/>
        </w:rPr>
        <w:drawing>
          <wp:anchor distT="0" distB="0" distL="114300" distR="114300" simplePos="0" relativeHeight="251882496" behindDoc="0" locked="0" layoutInCell="1" allowOverlap="1" wp14:anchorId="16929BBD" wp14:editId="116D5E0E">
            <wp:simplePos x="0" y="0"/>
            <wp:positionH relativeFrom="column">
              <wp:posOffset>41910</wp:posOffset>
            </wp:positionH>
            <wp:positionV relativeFrom="paragraph">
              <wp:posOffset>55880</wp:posOffset>
            </wp:positionV>
            <wp:extent cx="3923665" cy="1348105"/>
            <wp:effectExtent l="0" t="0" r="635" b="4445"/>
            <wp:wrapNone/>
            <wp:docPr id="257" name="図 257" title="図表2-11-2　保健所設置市保健所（平成30年4月1日現在（予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923665" cy="13481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B20F6" w:rsidRPr="00283643" w:rsidRDefault="00EB20F6" w:rsidP="00EB20F6">
      <w:pPr>
        <w:rPr>
          <w:rFonts w:ascii="HG丸ｺﾞｼｯｸM-PRO" w:eastAsia="HG丸ｺﾞｼｯｸM-PRO"/>
          <w:color w:val="000000"/>
          <w:sz w:val="22"/>
        </w:rPr>
      </w:pPr>
    </w:p>
    <w:p w:rsidR="00EB20F6" w:rsidRPr="00283643" w:rsidRDefault="00EB20F6" w:rsidP="00EB20F6">
      <w:pPr>
        <w:ind w:leftChars="100" w:left="430" w:hangingChars="100" w:hanging="220"/>
        <w:rPr>
          <w:rFonts w:ascii="HG丸ｺﾞｼｯｸM-PRO" w:eastAsia="HG丸ｺﾞｼｯｸM-PRO"/>
          <w:color w:val="000000"/>
          <w:sz w:val="22"/>
        </w:rPr>
      </w:pPr>
    </w:p>
    <w:p w:rsidR="00EB20F6" w:rsidRPr="00283643" w:rsidRDefault="00EB20F6" w:rsidP="00EB20F6">
      <w:pPr>
        <w:ind w:leftChars="100" w:left="430" w:hangingChars="100" w:hanging="220"/>
        <w:rPr>
          <w:rFonts w:ascii="HG丸ｺﾞｼｯｸM-PRO" w:eastAsia="HG丸ｺﾞｼｯｸM-PRO"/>
          <w:color w:val="000000"/>
          <w:sz w:val="22"/>
        </w:rPr>
      </w:pPr>
    </w:p>
    <w:p w:rsidR="00EB20F6" w:rsidRPr="00283643" w:rsidRDefault="00EB20F6" w:rsidP="00EB20F6">
      <w:pPr>
        <w:ind w:leftChars="100" w:left="430" w:hangingChars="100" w:hanging="220"/>
        <w:rPr>
          <w:rFonts w:ascii="HG丸ｺﾞｼｯｸM-PRO" w:eastAsia="HG丸ｺﾞｼｯｸM-PRO"/>
          <w:color w:val="000000"/>
          <w:sz w:val="22"/>
        </w:rPr>
      </w:pPr>
    </w:p>
    <w:p w:rsidR="00EB20F6" w:rsidRPr="00283643" w:rsidRDefault="00EB20F6" w:rsidP="00EB20F6">
      <w:pPr>
        <w:tabs>
          <w:tab w:val="left" w:pos="426"/>
        </w:tabs>
        <w:ind w:firstLineChars="50" w:firstLine="120"/>
        <w:rPr>
          <w:rFonts w:ascii="ＭＳ ゴシック" w:eastAsia="ＭＳ ゴシック" w:hAnsi="ＭＳ ゴシック"/>
          <w:b/>
          <w:color w:val="0070C0"/>
          <w:sz w:val="28"/>
          <w:szCs w:val="28"/>
        </w:rPr>
      </w:pPr>
      <w:r w:rsidRPr="00283643">
        <w:rPr>
          <w:rFonts w:ascii="ＭＳ Ｐゴシック" w:eastAsia="ＭＳ Ｐゴシック" w:hAnsi="ＭＳ Ｐゴシック" w:cs="ＭＳ Ｐゴシック"/>
          <w:noProof/>
          <w:kern w:val="0"/>
          <w:sz w:val="24"/>
        </w:rPr>
        <w:lastRenderedPageBreak/>
        <mc:AlternateContent>
          <mc:Choice Requires="wps">
            <w:drawing>
              <wp:anchor distT="0" distB="0" distL="114300" distR="114300" simplePos="0" relativeHeight="251878400" behindDoc="0" locked="0" layoutInCell="1" allowOverlap="1" wp14:anchorId="4CFCA961" wp14:editId="13FABB58">
                <wp:simplePos x="0" y="0"/>
                <wp:positionH relativeFrom="column">
                  <wp:posOffset>0</wp:posOffset>
                </wp:positionH>
                <wp:positionV relativeFrom="paragraph">
                  <wp:posOffset>22225</wp:posOffset>
                </wp:positionV>
                <wp:extent cx="6114415" cy="389890"/>
                <wp:effectExtent l="0" t="0" r="635" b="0"/>
                <wp:wrapNone/>
                <wp:docPr id="215" name="Text Box 35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4415" cy="389890"/>
                        </a:xfrm>
                        <a:prstGeom prst="rect">
                          <a:avLst/>
                        </a:prstGeom>
                        <a:solidFill>
                          <a:srgbClr val="4472C4"/>
                        </a:solidFill>
                        <a:ln>
                          <a:noFill/>
                        </a:ln>
                        <a:effectLst/>
                        <a:extLst>
                          <a:ext uri="{91240B29-F687-4F45-9708-019B960494DF}">
                            <a14:hiddenLine xmlns:a14="http://schemas.microsoft.com/office/drawing/2010/main" w="19050"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C20281" w:rsidRDefault="00C20281" w:rsidP="00EB20F6">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保健所一覧</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212" type="#_x0000_t202" style="position:absolute;left:0;text-align:left;margin-left:0;margin-top:1.75pt;width:481.45pt;height:30.7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" fillcolor="#4472c4" stroked="f" strokeweight="1.5pt">
                <v:textbox>
                  <w:txbxContent>
                    <w:p w:rsidR="00C20281" w:rsidRDefault="00C20281" w:rsidP="00EB20F6">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保健所一覧</w:t>
                      </w:r>
                    </w:p>
                  </w:txbxContent>
                </v:textbox>
              </v:shape>
            </w:pict>
          </mc:Fallback>
        </mc:AlternateContent>
      </w:r>
    </w:p>
    <w:p w:rsidR="00EB20F6" w:rsidRPr="00283643" w:rsidRDefault="00EB20F6" w:rsidP="002A67AC">
      <w:pPr>
        <w:tabs>
          <w:tab w:val="left" w:pos="426"/>
        </w:tabs>
        <w:ind w:firstLineChars="50" w:firstLine="141"/>
        <w:jc w:val="right"/>
        <w:rPr>
          <w:rFonts w:ascii="ＭＳ ゴシック" w:eastAsia="ＭＳ ゴシック" w:hAnsi="ＭＳ ゴシック"/>
          <w:b/>
          <w:color w:val="0070C0"/>
          <w:sz w:val="28"/>
          <w:szCs w:val="28"/>
        </w:rPr>
      </w:pPr>
    </w:p>
    <w:p w:rsidR="00EB20F6" w:rsidRPr="00283643" w:rsidRDefault="00EB20F6" w:rsidP="00EB20F6">
      <w:pPr>
        <w:tabs>
          <w:tab w:val="left" w:pos="426"/>
        </w:tabs>
        <w:ind w:firstLineChars="50" w:firstLine="141"/>
        <w:rPr>
          <w:rFonts w:ascii="ＭＳ ゴシック" w:eastAsia="ＭＳ ゴシック" w:hAnsi="ＭＳ ゴシック"/>
          <w:b/>
          <w:color w:val="0070C0"/>
          <w:sz w:val="28"/>
          <w:szCs w:val="28"/>
        </w:rPr>
      </w:pPr>
    </w:p>
    <w:p w:rsidR="00EB20F6" w:rsidRPr="00283643" w:rsidRDefault="00EB20F6" w:rsidP="00EB20F6">
      <w:pPr>
        <w:tabs>
          <w:tab w:val="left" w:pos="426"/>
        </w:tabs>
        <w:ind w:firstLineChars="50" w:firstLine="141"/>
        <w:rPr>
          <w:rFonts w:ascii="ＭＳ ゴシック" w:eastAsia="ＭＳ ゴシック" w:hAnsi="ＭＳ ゴシック"/>
          <w:b/>
          <w:color w:val="0070C0"/>
          <w:sz w:val="28"/>
          <w:szCs w:val="28"/>
        </w:rPr>
      </w:pPr>
    </w:p>
    <w:p w:rsidR="00EB20F6" w:rsidRPr="00283643" w:rsidRDefault="00284AD3" w:rsidP="00284AD3">
      <w:pPr>
        <w:tabs>
          <w:tab w:val="left" w:pos="426"/>
        </w:tabs>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b/>
          <w:noProof/>
          <w:color w:val="0070C0"/>
          <w:sz w:val="28"/>
          <w:szCs w:val="28"/>
        </w:rPr>
        <mc:AlternateContent>
          <mc:Choice Requires="wpg">
            <w:drawing>
              <wp:anchor distT="0" distB="0" distL="114300" distR="114300" simplePos="0" relativeHeight="251897856" behindDoc="0" locked="0" layoutInCell="1" allowOverlap="1">
                <wp:simplePos x="0" y="0"/>
                <wp:positionH relativeFrom="column">
                  <wp:posOffset>222885</wp:posOffset>
                </wp:positionH>
                <wp:positionV relativeFrom="paragraph">
                  <wp:posOffset>59055</wp:posOffset>
                </wp:positionV>
                <wp:extent cx="5610225" cy="6257925"/>
                <wp:effectExtent l="0" t="0" r="9525" b="9525"/>
                <wp:wrapNone/>
                <wp:docPr id="240" name="グループ化 240" title="地図"/>
                <wp:cNvGraphicFramePr/>
                <a:graphic xmlns:a="http://schemas.openxmlformats.org/drawingml/2006/main">
                  <a:graphicData uri="http://schemas.microsoft.com/office/word/2010/wordprocessingGroup">
                    <wpg:wgp>
                      <wpg:cNvGrpSpPr/>
                      <wpg:grpSpPr>
                        <a:xfrm>
                          <a:off x="0" y="0"/>
                          <a:ext cx="5610225" cy="6257925"/>
                          <a:chOff x="0" y="0"/>
                          <a:chExt cx="5610225" cy="6257925"/>
                        </a:xfrm>
                      </wpg:grpSpPr>
                      <pic:pic xmlns:pic="http://schemas.openxmlformats.org/drawingml/2006/picture">
                        <pic:nvPicPr>
                          <pic:cNvPr id="190" name="図 190"/>
                          <pic:cNvPicPr>
                            <a:picLocks noChangeAspect="1"/>
                          </pic:cNvPicPr>
                        </pic:nvPicPr>
                        <pic:blipFill>
                          <a:blip r:embed="rId140">
                            <a:extLst>
                              <a:ext uri="{28A0092B-C50C-407E-A947-70E740481C1C}">
                                <a14:useLocalDpi xmlns:a14="http://schemas.microsoft.com/office/drawing/2010/main" val="0"/>
                              </a:ext>
                            </a:extLst>
                          </a:blip>
                          <a:stretch>
                            <a:fillRect/>
                          </a:stretch>
                        </pic:blipFill>
                        <pic:spPr>
                          <a:xfrm>
                            <a:off x="0" y="0"/>
                            <a:ext cx="5610225" cy="4438650"/>
                          </a:xfrm>
                          <a:prstGeom prst="rect">
                            <a:avLst/>
                          </a:prstGeom>
                        </pic:spPr>
                      </pic:pic>
                      <pic:pic xmlns:pic="http://schemas.openxmlformats.org/drawingml/2006/picture">
                        <pic:nvPicPr>
                          <pic:cNvPr id="191" name="図 191"/>
                          <pic:cNvPicPr>
                            <a:picLocks noChangeAspect="1"/>
                          </pic:cNvPicPr>
                        </pic:nvPicPr>
                        <pic:blipFill>
                          <a:blip r:embed="rId141">
                            <a:extLst>
                              <a:ext uri="{28A0092B-C50C-407E-A947-70E740481C1C}">
                                <a14:useLocalDpi xmlns:a14="http://schemas.microsoft.com/office/drawing/2010/main" val="0"/>
                              </a:ext>
                            </a:extLst>
                          </a:blip>
                          <a:stretch>
                            <a:fillRect/>
                          </a:stretch>
                        </pic:blipFill>
                        <pic:spPr>
                          <a:xfrm>
                            <a:off x="0" y="2295525"/>
                            <a:ext cx="5610225" cy="3962400"/>
                          </a:xfrm>
                          <a:prstGeom prst="rect">
                            <a:avLst/>
                          </a:prstGeom>
                        </pic:spPr>
                      </pic:pic>
                    </wpg:wgp>
                  </a:graphicData>
                </a:graphic>
              </wp:anchor>
            </w:drawing>
          </mc:Choice>
          <mc:Fallback>
            <w:pict>
              <v:group id="グループ化 240" o:spid="_x0000_s1026" alt="タイトル: 地図" style="position:absolute;left:0;text-align:left;margin-left:17.55pt;margin-top:4.65pt;width:441.75pt;height:492.75pt;z-index:251897856" coordsize="56102,625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90" o:spid="_x0000_s1027" type="#_x0000_t75" style="position:absolute;width:56102;height:443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76A6LDAAAA3AAAAA8AAABkcnMvZG93bnJldi54bWxEj0FrAjEQhe9C/0OYgreaVVF0a5QiFHsp&#10;ou0PGDbTTXAzWTZZXf+9cyh4m+G9ee+bzW4IjbpSl3xkA9NJAYq4itZzbeD35/NtBSplZItNZDJw&#10;pwS77ctog6WNNz7R9ZxrJSGcSjTgcm5LrVPlKGCaxJZYtL/YBcyydrW2Hd4kPDR6VhRLHdCzNDhs&#10;ae+oupz7YODI/fd6vjrMmv0Cq7k/3PvgvDHj1+HjHVSmIT/N/9dfVvDXgi/PyAR6+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voDosMAAADcAAAADwAAAAAAAAAAAAAAAACf&#10;AgAAZHJzL2Rvd25yZXYueG1sUEsFBgAAAAAEAAQA9wAAAI8DAAAAAA==&#10;">
                  <v:imagedata r:id="rId142" o:title=""/>
                  <v:path arrowok="t"/>
                </v:shape>
                <v:shape id="図 191" o:spid="_x0000_s1028" type="#_x0000_t75" style="position:absolute;top:22955;width:56102;height:396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1gn/DAAAA3AAAAA8AAABkcnMvZG93bnJldi54bWxET81qwkAQvhd8h2UKvdWN1lpNXUUlQkE9&#10;mPoAQ3ZMgtnZJbtqfHtXKPQ2H9/vzBadacSVWl9bVjDoJyCIC6trLhUcfzfvExA+IGtsLJOCO3lY&#10;zHsvM0y1vfGBrnkoRQxhn6KCKgSXSumLigz6vnXEkTvZ1mCIsC2lbvEWw00jh0kylgZrjg0VOlpX&#10;VJzzi1HgslX+Odrts7A/r932yx0+suFKqbfXbvkNIlAX/sV/7h8d508H8HwmXiDn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zWCf8MAAADcAAAADwAAAAAAAAAAAAAAAACf&#10;AgAAZHJzL2Rvd25yZXYueG1sUEsFBgAAAAAEAAQA9wAAAI8DAAAAAA==&#10;">
                  <v:imagedata r:id="rId143" o:title=""/>
                  <v:path arrowok="t"/>
                </v:shape>
              </v:group>
            </w:pict>
          </mc:Fallback>
        </mc:AlternateContent>
      </w:r>
    </w:p>
    <w:p w:rsidR="00EB20F6" w:rsidRPr="00283643" w:rsidRDefault="00EB20F6" w:rsidP="00284AD3">
      <w:pPr>
        <w:tabs>
          <w:tab w:val="left" w:pos="426"/>
        </w:tabs>
        <w:ind w:firstLineChars="50" w:firstLine="141"/>
        <w:rPr>
          <w:rFonts w:ascii="ＭＳ ゴシック" w:eastAsia="ＭＳ ゴシック" w:hAnsi="ＭＳ ゴシック"/>
          <w:b/>
          <w:color w:val="0070C0"/>
          <w:sz w:val="28"/>
          <w:szCs w:val="28"/>
        </w:rPr>
      </w:pPr>
    </w:p>
    <w:p w:rsidR="00EB20F6" w:rsidRPr="00283643" w:rsidRDefault="00EB20F6" w:rsidP="00EB20F6">
      <w:pPr>
        <w:tabs>
          <w:tab w:val="left" w:pos="426"/>
        </w:tabs>
        <w:ind w:firstLineChars="50" w:firstLine="141"/>
        <w:rPr>
          <w:rFonts w:ascii="ＭＳ ゴシック" w:eastAsia="ＭＳ ゴシック" w:hAnsi="ＭＳ ゴシック"/>
          <w:b/>
          <w:color w:val="0070C0"/>
          <w:sz w:val="28"/>
          <w:szCs w:val="28"/>
        </w:rPr>
      </w:pPr>
    </w:p>
    <w:p w:rsidR="00EB20F6" w:rsidRPr="00283643" w:rsidRDefault="00EB20F6" w:rsidP="00EB20F6">
      <w:pPr>
        <w:tabs>
          <w:tab w:val="left" w:pos="426"/>
        </w:tabs>
        <w:ind w:firstLineChars="50" w:firstLine="141"/>
        <w:rPr>
          <w:rFonts w:ascii="ＭＳ ゴシック" w:eastAsia="ＭＳ ゴシック" w:hAnsi="ＭＳ ゴシック"/>
          <w:b/>
          <w:color w:val="0070C0"/>
          <w:sz w:val="28"/>
          <w:szCs w:val="28"/>
        </w:rPr>
      </w:pPr>
    </w:p>
    <w:p w:rsidR="00EB20F6" w:rsidRPr="00283643" w:rsidRDefault="00EB20F6" w:rsidP="00EB20F6">
      <w:pPr>
        <w:tabs>
          <w:tab w:val="left" w:pos="426"/>
        </w:tabs>
        <w:ind w:firstLineChars="50" w:firstLine="141"/>
        <w:rPr>
          <w:rFonts w:ascii="ＭＳ ゴシック" w:eastAsia="ＭＳ ゴシック" w:hAnsi="ＭＳ ゴシック"/>
          <w:b/>
          <w:color w:val="0070C0"/>
          <w:sz w:val="28"/>
          <w:szCs w:val="28"/>
        </w:rPr>
      </w:pPr>
    </w:p>
    <w:p w:rsidR="00EB20F6" w:rsidRPr="00283643" w:rsidRDefault="00EB20F6" w:rsidP="00EB20F6">
      <w:pPr>
        <w:tabs>
          <w:tab w:val="left" w:pos="426"/>
        </w:tabs>
        <w:ind w:firstLineChars="50" w:firstLine="141"/>
        <w:rPr>
          <w:rFonts w:ascii="ＭＳ ゴシック" w:eastAsia="ＭＳ ゴシック" w:hAnsi="ＭＳ ゴシック"/>
          <w:b/>
          <w:color w:val="0070C0"/>
          <w:sz w:val="28"/>
          <w:szCs w:val="28"/>
        </w:rPr>
      </w:pPr>
    </w:p>
    <w:p w:rsidR="00EB20F6" w:rsidRPr="00283643" w:rsidRDefault="00EB20F6" w:rsidP="00284AD3">
      <w:pPr>
        <w:tabs>
          <w:tab w:val="left" w:pos="426"/>
        </w:tabs>
        <w:ind w:firstLineChars="50" w:firstLine="141"/>
        <w:rPr>
          <w:rFonts w:ascii="ＭＳ ゴシック" w:eastAsia="ＭＳ ゴシック" w:hAnsi="ＭＳ ゴシック"/>
          <w:b/>
          <w:color w:val="0070C0"/>
          <w:sz w:val="28"/>
          <w:szCs w:val="28"/>
        </w:rPr>
      </w:pPr>
    </w:p>
    <w:p w:rsidR="00EB20F6" w:rsidRPr="00283643" w:rsidRDefault="00EB20F6" w:rsidP="00EB20F6">
      <w:pPr>
        <w:tabs>
          <w:tab w:val="left" w:pos="426"/>
        </w:tabs>
        <w:ind w:firstLineChars="50" w:firstLine="141"/>
        <w:rPr>
          <w:rFonts w:ascii="ＭＳ ゴシック" w:eastAsia="ＭＳ ゴシック" w:hAnsi="ＭＳ ゴシック"/>
          <w:b/>
          <w:color w:val="0070C0"/>
          <w:sz w:val="28"/>
          <w:szCs w:val="28"/>
        </w:rPr>
      </w:pPr>
    </w:p>
    <w:p w:rsidR="00EB20F6" w:rsidRPr="00283643" w:rsidRDefault="00EB20F6" w:rsidP="00EB20F6">
      <w:pPr>
        <w:tabs>
          <w:tab w:val="left" w:pos="426"/>
        </w:tabs>
        <w:ind w:firstLineChars="50" w:firstLine="141"/>
        <w:rPr>
          <w:rFonts w:ascii="ＭＳ ゴシック" w:eastAsia="ＭＳ ゴシック" w:hAnsi="ＭＳ ゴシック"/>
          <w:b/>
          <w:color w:val="0070C0"/>
          <w:sz w:val="28"/>
          <w:szCs w:val="28"/>
        </w:rPr>
      </w:pPr>
    </w:p>
    <w:p w:rsidR="00EB20F6" w:rsidRPr="00283643" w:rsidRDefault="00EB20F6" w:rsidP="00284AD3">
      <w:pPr>
        <w:tabs>
          <w:tab w:val="left" w:pos="426"/>
        </w:tabs>
        <w:ind w:firstLineChars="50" w:firstLine="141"/>
        <w:rPr>
          <w:rFonts w:ascii="ＭＳ ゴシック" w:eastAsia="ＭＳ ゴシック" w:hAnsi="ＭＳ ゴシック"/>
          <w:b/>
          <w:color w:val="0070C0"/>
          <w:sz w:val="28"/>
          <w:szCs w:val="28"/>
        </w:rPr>
      </w:pPr>
    </w:p>
    <w:p w:rsidR="00EB20F6" w:rsidRPr="00283643" w:rsidRDefault="00EB20F6" w:rsidP="00284AD3">
      <w:pPr>
        <w:tabs>
          <w:tab w:val="left" w:pos="426"/>
        </w:tabs>
        <w:ind w:firstLineChars="50" w:firstLine="141"/>
        <w:rPr>
          <w:rFonts w:ascii="ＭＳ ゴシック" w:eastAsia="ＭＳ ゴシック" w:hAnsi="ＭＳ ゴシック"/>
          <w:b/>
          <w:color w:val="0070C0"/>
          <w:sz w:val="28"/>
          <w:szCs w:val="28"/>
        </w:rPr>
      </w:pPr>
    </w:p>
    <w:p w:rsidR="00EB20F6" w:rsidRPr="00283643" w:rsidRDefault="00EB20F6" w:rsidP="00EB20F6">
      <w:pPr>
        <w:tabs>
          <w:tab w:val="left" w:pos="426"/>
        </w:tabs>
        <w:ind w:firstLineChars="50" w:firstLine="141"/>
        <w:rPr>
          <w:rFonts w:ascii="ＭＳ ゴシック" w:eastAsia="ＭＳ ゴシック" w:hAnsi="ＭＳ ゴシック"/>
          <w:b/>
          <w:color w:val="0070C0"/>
          <w:sz w:val="28"/>
          <w:szCs w:val="28"/>
        </w:rPr>
      </w:pPr>
    </w:p>
    <w:p w:rsidR="00EB20F6" w:rsidRPr="00283643" w:rsidRDefault="00EB20F6" w:rsidP="00EB20F6">
      <w:pPr>
        <w:tabs>
          <w:tab w:val="left" w:pos="426"/>
        </w:tabs>
        <w:ind w:firstLineChars="50" w:firstLine="141"/>
        <w:rPr>
          <w:rFonts w:ascii="ＭＳ ゴシック" w:eastAsia="ＭＳ ゴシック" w:hAnsi="ＭＳ ゴシック"/>
          <w:b/>
          <w:color w:val="0070C0"/>
          <w:sz w:val="28"/>
          <w:szCs w:val="28"/>
        </w:rPr>
      </w:pPr>
    </w:p>
    <w:p w:rsidR="00EB20F6" w:rsidRPr="00283643" w:rsidRDefault="00EB20F6" w:rsidP="00EB20F6">
      <w:pPr>
        <w:tabs>
          <w:tab w:val="left" w:pos="426"/>
        </w:tabs>
        <w:ind w:firstLineChars="50" w:firstLine="141"/>
        <w:rPr>
          <w:rFonts w:ascii="ＭＳ ゴシック" w:eastAsia="ＭＳ ゴシック" w:hAnsi="ＭＳ ゴシック"/>
          <w:b/>
          <w:color w:val="0070C0"/>
          <w:sz w:val="28"/>
          <w:szCs w:val="28"/>
        </w:rPr>
      </w:pPr>
    </w:p>
    <w:p w:rsidR="00EB20F6" w:rsidRPr="00283643" w:rsidRDefault="00EB20F6" w:rsidP="00EB20F6">
      <w:pPr>
        <w:tabs>
          <w:tab w:val="left" w:pos="426"/>
        </w:tabs>
        <w:ind w:firstLineChars="50" w:firstLine="141"/>
        <w:rPr>
          <w:rFonts w:ascii="ＭＳ ゴシック" w:eastAsia="ＭＳ ゴシック" w:hAnsi="ＭＳ ゴシック"/>
          <w:b/>
          <w:color w:val="0070C0"/>
          <w:sz w:val="28"/>
          <w:szCs w:val="28"/>
        </w:rPr>
      </w:pPr>
    </w:p>
    <w:p w:rsidR="00EB20F6" w:rsidRPr="00283643" w:rsidRDefault="00EB20F6" w:rsidP="00EB20F6">
      <w:pPr>
        <w:tabs>
          <w:tab w:val="left" w:pos="426"/>
        </w:tabs>
        <w:ind w:firstLineChars="50" w:firstLine="141"/>
        <w:rPr>
          <w:rFonts w:ascii="ＭＳ ゴシック" w:eastAsia="ＭＳ ゴシック" w:hAnsi="ＭＳ ゴシック"/>
          <w:b/>
          <w:color w:val="0070C0"/>
          <w:sz w:val="28"/>
          <w:szCs w:val="28"/>
        </w:rPr>
      </w:pPr>
    </w:p>
    <w:p w:rsidR="00EB20F6" w:rsidRPr="00283643" w:rsidRDefault="00EB20F6" w:rsidP="00EB20F6">
      <w:pPr>
        <w:tabs>
          <w:tab w:val="left" w:pos="426"/>
        </w:tabs>
        <w:ind w:firstLineChars="50" w:firstLine="141"/>
        <w:rPr>
          <w:rFonts w:ascii="ＭＳ ゴシック" w:eastAsia="ＭＳ ゴシック" w:hAnsi="ＭＳ ゴシック"/>
          <w:b/>
          <w:color w:val="0070C0"/>
          <w:sz w:val="28"/>
          <w:szCs w:val="28"/>
        </w:rPr>
      </w:pPr>
    </w:p>
    <w:p w:rsidR="00EB20F6" w:rsidRPr="00283643" w:rsidRDefault="00EB20F6" w:rsidP="00EB20F6">
      <w:pPr>
        <w:tabs>
          <w:tab w:val="left" w:pos="426"/>
        </w:tabs>
        <w:ind w:firstLineChars="50" w:firstLine="141"/>
        <w:rPr>
          <w:rFonts w:ascii="ＭＳ ゴシック" w:eastAsia="ＭＳ ゴシック" w:hAnsi="ＭＳ ゴシック"/>
          <w:b/>
          <w:color w:val="0070C0"/>
          <w:sz w:val="28"/>
          <w:szCs w:val="28"/>
        </w:rPr>
      </w:pPr>
    </w:p>
    <w:p w:rsidR="00EB20F6" w:rsidRPr="00283643" w:rsidRDefault="00EB20F6" w:rsidP="00284AD3">
      <w:pPr>
        <w:tabs>
          <w:tab w:val="left" w:pos="426"/>
        </w:tabs>
        <w:ind w:firstLineChars="50" w:firstLine="141"/>
        <w:rPr>
          <w:rFonts w:ascii="ＭＳ ゴシック" w:eastAsia="ＭＳ ゴシック" w:hAnsi="ＭＳ ゴシック"/>
          <w:b/>
          <w:color w:val="0070C0"/>
          <w:sz w:val="28"/>
          <w:szCs w:val="28"/>
        </w:rPr>
      </w:pPr>
    </w:p>
    <w:p w:rsidR="00EB20F6" w:rsidRPr="00283643" w:rsidRDefault="00EB20F6" w:rsidP="00EB20F6">
      <w:pPr>
        <w:tabs>
          <w:tab w:val="left" w:pos="426"/>
        </w:tabs>
        <w:ind w:firstLineChars="50" w:firstLine="141"/>
        <w:rPr>
          <w:rFonts w:ascii="ＭＳ ゴシック" w:eastAsia="ＭＳ ゴシック" w:hAnsi="ＭＳ ゴシック"/>
          <w:b/>
          <w:color w:val="0070C0"/>
          <w:sz w:val="28"/>
          <w:szCs w:val="28"/>
        </w:rPr>
      </w:pPr>
    </w:p>
    <w:p w:rsidR="00EB20F6" w:rsidRPr="00283643" w:rsidRDefault="00EB20F6" w:rsidP="00EB20F6">
      <w:pPr>
        <w:tabs>
          <w:tab w:val="left" w:pos="426"/>
        </w:tabs>
        <w:ind w:firstLineChars="50" w:firstLine="141"/>
        <w:rPr>
          <w:rFonts w:ascii="ＭＳ ゴシック" w:eastAsia="ＭＳ ゴシック" w:hAnsi="ＭＳ ゴシック"/>
          <w:b/>
          <w:color w:val="0070C0"/>
          <w:sz w:val="28"/>
          <w:szCs w:val="28"/>
        </w:rPr>
      </w:pPr>
    </w:p>
    <w:p w:rsidR="00EB20F6" w:rsidRPr="00283643" w:rsidRDefault="00EB20F6" w:rsidP="00EB20F6">
      <w:pPr>
        <w:tabs>
          <w:tab w:val="left" w:pos="426"/>
        </w:tabs>
        <w:ind w:firstLineChars="50" w:firstLine="141"/>
        <w:rPr>
          <w:rFonts w:ascii="ＭＳ ゴシック" w:eastAsia="ＭＳ ゴシック" w:hAnsi="ＭＳ ゴシック"/>
          <w:b/>
          <w:color w:val="0070C0"/>
          <w:sz w:val="28"/>
          <w:szCs w:val="28"/>
        </w:rPr>
      </w:pPr>
    </w:p>
    <w:p w:rsidR="00EB20F6" w:rsidRPr="00283643" w:rsidRDefault="00EB20F6" w:rsidP="00EB20F6">
      <w:pPr>
        <w:tabs>
          <w:tab w:val="left" w:pos="426"/>
        </w:tabs>
        <w:ind w:firstLineChars="50" w:firstLine="141"/>
        <w:rPr>
          <w:rFonts w:ascii="ＭＳ ゴシック" w:eastAsia="ＭＳ ゴシック" w:hAnsi="ＭＳ ゴシック"/>
          <w:b/>
          <w:color w:val="0070C0"/>
          <w:sz w:val="28"/>
          <w:szCs w:val="28"/>
        </w:rPr>
      </w:pPr>
    </w:p>
    <w:p w:rsidR="00EB20F6" w:rsidRPr="00283643" w:rsidRDefault="00B858F5" w:rsidP="00B858F5">
      <w:pPr>
        <w:tabs>
          <w:tab w:val="left" w:pos="426"/>
        </w:tabs>
        <w:ind w:firstLineChars="50" w:firstLine="120"/>
        <w:rPr>
          <w:rFonts w:ascii="ＭＳ ゴシック" w:eastAsia="ＭＳ ゴシック" w:hAnsi="ＭＳ ゴシック"/>
          <w:b/>
          <w:color w:val="0070C0"/>
          <w:sz w:val="28"/>
          <w:szCs w:val="28"/>
        </w:rPr>
      </w:pPr>
      <w:r w:rsidRPr="00283643">
        <w:rPr>
          <w:rFonts w:ascii="ＭＳ Ｐゴシック" w:eastAsia="ＭＳ Ｐゴシック" w:hAnsi="ＭＳ Ｐゴシック" w:cs="ＭＳ Ｐゴシック"/>
          <w:noProof/>
          <w:kern w:val="0"/>
          <w:sz w:val="24"/>
        </w:rPr>
        <mc:AlternateContent>
          <mc:Choice Requires="wps">
            <w:drawing>
              <wp:anchor distT="0" distB="0" distL="114300" distR="114300" simplePos="0" relativeHeight="251879424" behindDoc="0" locked="0" layoutInCell="1" allowOverlap="1" wp14:anchorId="2710C1DD" wp14:editId="48E9F2F5">
                <wp:simplePos x="0" y="0"/>
                <wp:positionH relativeFrom="column">
                  <wp:posOffset>3869055</wp:posOffset>
                </wp:positionH>
                <wp:positionV relativeFrom="paragraph">
                  <wp:posOffset>251460</wp:posOffset>
                </wp:positionV>
                <wp:extent cx="914400" cy="914400"/>
                <wp:effectExtent l="0" t="0" r="0" b="0"/>
                <wp:wrapNone/>
                <wp:docPr id="222" name="テキスト ボックス 222" descr="平成30年4月1日現在（予定）"/>
                <wp:cNvGraphicFramePr/>
                <a:graphic xmlns:a="http://schemas.openxmlformats.org/drawingml/2006/main">
                  <a:graphicData uri="http://schemas.microsoft.com/office/word/2010/wordprocessingShape">
                    <wps:wsp>
                      <wps:cNvSpPr txBox="1"/>
                      <wps:spPr>
                        <a:xfrm>
                          <a:off x="0" y="0"/>
                          <a:ext cx="914400" cy="914400"/>
                        </a:xfrm>
                        <a:prstGeom prst="rect">
                          <a:avLst/>
                        </a:prstGeom>
                        <a:solidFill>
                          <a:sysClr val="window" lastClr="FFFFFF"/>
                        </a:solidFill>
                        <a:ln w="6350">
                          <a:noFill/>
                        </a:ln>
                        <a:effectLst/>
                      </wps:spPr>
                      <wps:txbx>
                        <w:txbxContent>
                          <w:p w:rsidR="00C20281" w:rsidRPr="00A94132" w:rsidRDefault="00C20281" w:rsidP="00EB20F6">
                            <w:pPr>
                              <w:rPr>
                                <w:rFonts w:ascii="HG丸ｺﾞｼｯｸM-PRO" w:eastAsia="HG丸ｺﾞｼｯｸM-PRO" w:hAnsi="HG丸ｺﾞｼｯｸM-PRO"/>
                                <w:sz w:val="22"/>
                              </w:rPr>
                            </w:pPr>
                            <w:r w:rsidRPr="00A94132">
                              <w:rPr>
                                <w:rFonts w:ascii="HG丸ｺﾞｼｯｸM-PRO" w:eastAsia="HG丸ｺﾞｼｯｸM-PRO" w:hAnsi="HG丸ｺﾞｼｯｸM-PRO" w:hint="eastAsia"/>
                                <w:sz w:val="22"/>
                              </w:rPr>
                              <w:t>平成30年4月1</w:t>
                            </w:r>
                            <w:r>
                              <w:rPr>
                                <w:rFonts w:ascii="HG丸ｺﾞｼｯｸM-PRO" w:eastAsia="HG丸ｺﾞｼｯｸM-PRO" w:hAnsi="HG丸ｺﾞｼｯｸM-PRO" w:hint="eastAsia"/>
                                <w:sz w:val="22"/>
                              </w:rPr>
                              <w:t>日現在（予定）</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222" o:spid="_x0000_s1213" type="#_x0000_t202" alt="平成30年4月1日現在（予定）" style="position:absolute;left:0;text-align:left;margin-left:304.65pt;margin-top:19.8pt;width:1in;height:1in;z-index:25187942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" fillcolor="window" stroked="f" strokeweight=".5pt">
                <v:textbox style="mso-fit-shape-to-text:t">
                  <w:txbxContent>
                    <w:p w:rsidR="00C20281" w:rsidRPr="00A94132" w:rsidRDefault="00C20281" w:rsidP="00EB20F6">
                      <w:pPr>
                        <w:rPr>
                          <w:rFonts w:ascii="HG丸ｺﾞｼｯｸM-PRO" w:eastAsia="HG丸ｺﾞｼｯｸM-PRO" w:hAnsi="HG丸ｺﾞｼｯｸM-PRO"/>
                          <w:sz w:val="22"/>
                        </w:rPr>
                      </w:pPr>
                      <w:r w:rsidRPr="00A94132">
                        <w:rPr>
                          <w:rFonts w:ascii="HG丸ｺﾞｼｯｸM-PRO" w:eastAsia="HG丸ｺﾞｼｯｸM-PRO" w:hAnsi="HG丸ｺﾞｼｯｸM-PRO" w:hint="eastAsia"/>
                          <w:sz w:val="22"/>
                        </w:rPr>
                        <w:t>平成30年4月1</w:t>
                      </w:r>
                      <w:r>
                        <w:rPr>
                          <w:rFonts w:ascii="HG丸ｺﾞｼｯｸM-PRO" w:eastAsia="HG丸ｺﾞｼｯｸM-PRO" w:hAnsi="HG丸ｺﾞｼｯｸM-PRO" w:hint="eastAsia"/>
                          <w:sz w:val="22"/>
                        </w:rPr>
                        <w:t>日現在（予定）</w:t>
                      </w:r>
                    </w:p>
                  </w:txbxContent>
                </v:textbox>
              </v:shape>
            </w:pict>
          </mc:Fallback>
        </mc:AlternateContent>
      </w:r>
    </w:p>
    <w:p w:rsidR="00EB20F6" w:rsidRPr="00283643" w:rsidRDefault="00EB20F6" w:rsidP="00B858F5">
      <w:pPr>
        <w:tabs>
          <w:tab w:val="left" w:pos="426"/>
        </w:tabs>
        <w:ind w:firstLineChars="50" w:firstLine="141"/>
        <w:rPr>
          <w:rFonts w:ascii="ＭＳ ゴシック" w:eastAsia="ＭＳ ゴシック" w:hAnsi="ＭＳ ゴシック"/>
          <w:b/>
          <w:color w:val="0070C0"/>
          <w:sz w:val="28"/>
          <w:szCs w:val="28"/>
        </w:rPr>
      </w:pPr>
    </w:p>
    <w:p w:rsidR="00EB20F6" w:rsidRPr="00283643" w:rsidRDefault="00EB20F6" w:rsidP="00EB20F6">
      <w:pPr>
        <w:tabs>
          <w:tab w:val="left" w:pos="426"/>
        </w:tabs>
        <w:ind w:firstLineChars="50" w:firstLine="141"/>
        <w:rPr>
          <w:rFonts w:ascii="ＭＳ ゴシック" w:eastAsia="ＭＳ ゴシック" w:hAnsi="ＭＳ ゴシック"/>
          <w:b/>
          <w:color w:val="0070C0"/>
          <w:sz w:val="28"/>
          <w:szCs w:val="28"/>
          <w:bdr w:val="single" w:sz="4" w:space="0" w:color="auto"/>
        </w:rPr>
      </w:pPr>
    </w:p>
    <w:p w:rsidR="00EB20F6" w:rsidRPr="00283643" w:rsidRDefault="00EB20F6" w:rsidP="00EB20F6">
      <w:pPr>
        <w:tabs>
          <w:tab w:val="left" w:pos="426"/>
        </w:tabs>
        <w:rPr>
          <w:rFonts w:ascii="HG丸ｺﾞｼｯｸM-PRO" w:eastAsia="HG丸ｺﾞｼｯｸM-PRO" w:hAnsi="HG丸ｺﾞｼｯｸM-PRO"/>
          <w:b/>
          <w:sz w:val="28"/>
          <w:szCs w:val="28"/>
          <w:bdr w:val="single" w:sz="4" w:space="0" w:color="auto"/>
        </w:rPr>
      </w:pPr>
      <w:r w:rsidRPr="00283643">
        <w:rPr>
          <w:rFonts w:ascii="ＭＳ Ｐゴシック" w:eastAsia="ＭＳ Ｐゴシック" w:hAnsi="ＭＳ Ｐゴシック" w:cs="ＭＳ Ｐゴシック"/>
          <w:noProof/>
          <w:kern w:val="0"/>
          <w:sz w:val="24"/>
        </w:rPr>
        <mc:AlternateContent>
          <mc:Choice Requires="wps">
            <w:drawing>
              <wp:anchor distT="0" distB="0" distL="114300" distR="114300" simplePos="0" relativeHeight="251880448" behindDoc="0" locked="0" layoutInCell="1" allowOverlap="1" wp14:anchorId="2CE7BAE5" wp14:editId="50F9B6A9">
                <wp:simplePos x="0" y="0"/>
                <wp:positionH relativeFrom="column">
                  <wp:posOffset>1905</wp:posOffset>
                </wp:positionH>
                <wp:positionV relativeFrom="paragraph">
                  <wp:posOffset>12065</wp:posOffset>
                </wp:positionV>
                <wp:extent cx="914400" cy="914400"/>
                <wp:effectExtent l="0" t="0" r="6985" b="0"/>
                <wp:wrapNone/>
                <wp:docPr id="223" name="テキスト ボックス 223" descr="※平成30年4月の八尾市の中核市移行に伴い、大阪府藤井寺保健所（南河内二次医療圏に所在）が中河内二次医療圏を担当します（予定）。"/>
                <wp:cNvGraphicFramePr/>
                <a:graphic xmlns:a="http://schemas.openxmlformats.org/drawingml/2006/main">
                  <a:graphicData uri="http://schemas.microsoft.com/office/word/2010/wordprocessingShape">
                    <wps:wsp>
                      <wps:cNvSpPr txBox="1"/>
                      <wps:spPr>
                        <a:xfrm>
                          <a:off x="0" y="0"/>
                          <a:ext cx="914400" cy="914400"/>
                        </a:xfrm>
                        <a:prstGeom prst="rect">
                          <a:avLst/>
                        </a:prstGeom>
                        <a:solidFill>
                          <a:sysClr val="window" lastClr="FFFFFF"/>
                        </a:solidFill>
                        <a:ln w="6350">
                          <a:noFill/>
                        </a:ln>
                        <a:effectLst/>
                      </wps:spPr>
                      <wps:txbx>
                        <w:txbxContent>
                          <w:p w:rsidR="00C20281" w:rsidRPr="002E161B" w:rsidRDefault="00C20281" w:rsidP="00EB20F6">
                            <w:pPr>
                              <w:tabs>
                                <w:tab w:val="left" w:pos="426"/>
                              </w:tabs>
                              <w:spacing w:line="300" w:lineRule="exact"/>
                              <w:ind w:leftChars="50" w:left="325" w:hangingChars="100" w:hanging="220"/>
                              <w:rPr>
                                <w:rFonts w:asciiTheme="majorEastAsia" w:eastAsiaTheme="majorEastAsia" w:hAnsiTheme="majorEastAsia"/>
                                <w:sz w:val="22"/>
                              </w:rPr>
                            </w:pPr>
                            <w:r w:rsidRPr="0090244F">
                              <w:rPr>
                                <w:rFonts w:asciiTheme="majorEastAsia" w:eastAsiaTheme="majorEastAsia" w:hAnsiTheme="majorEastAsia" w:hint="eastAsia"/>
                                <w:sz w:val="22"/>
                              </w:rPr>
                              <w:t>※平成30年4月の八尾市の中核市移行に伴い、大阪府藤井寺保健所（南河内二次医療圏に所在）が中河内二次医療圏を担当します</w:t>
                            </w:r>
                            <w:r>
                              <w:rPr>
                                <w:rFonts w:asciiTheme="majorEastAsia" w:eastAsiaTheme="majorEastAsia" w:hAnsiTheme="majorEastAsia" w:hint="eastAsia"/>
                                <w:sz w:val="22"/>
                              </w:rPr>
                              <w:t>（予定）</w:t>
                            </w:r>
                            <w:r w:rsidRPr="0090244F">
                              <w:rPr>
                                <w:rFonts w:asciiTheme="majorEastAsia" w:eastAsiaTheme="majorEastAsia" w:hAnsiTheme="majorEastAsia" w:hint="eastAsia"/>
                                <w:sz w:val="22"/>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223" o:spid="_x0000_s1214" type="#_x0000_t202" alt="※平成30年4月の八尾市の中核市移行に伴い、大阪府藤井寺保健所（南河内二次医療圏に所在）が中河内二次医療圏を担当します（予定）。" style="position:absolute;left:0;text-align:left;margin-left:.15pt;margin-top:.95pt;width:1in;height:1in;z-index:25188044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" fillcolor="window" stroked="f" strokeweight=".5pt">
                <v:textbox style="mso-fit-shape-to-text:t">
                  <w:txbxContent>
                    <w:p w:rsidR="00C20281" w:rsidRPr="002E161B" w:rsidRDefault="00C20281" w:rsidP="00EB20F6">
                      <w:pPr>
                        <w:tabs>
                          <w:tab w:val="left" w:pos="426"/>
                        </w:tabs>
                        <w:spacing w:line="300" w:lineRule="exact"/>
                        <w:ind w:leftChars="50" w:left="325" w:hangingChars="100" w:hanging="220"/>
                        <w:rPr>
                          <w:rFonts w:asciiTheme="majorEastAsia" w:eastAsiaTheme="majorEastAsia" w:hAnsiTheme="majorEastAsia"/>
                          <w:sz w:val="22"/>
                        </w:rPr>
                      </w:pPr>
                      <w:r w:rsidRPr="0090244F">
                        <w:rPr>
                          <w:rFonts w:asciiTheme="majorEastAsia" w:eastAsiaTheme="majorEastAsia" w:hAnsiTheme="majorEastAsia" w:hint="eastAsia"/>
                          <w:sz w:val="22"/>
                        </w:rPr>
                        <w:t>※平成30年4月の八尾市の中核市移行に伴い、大阪府藤井寺保健所（南河内二次医療圏に所在）が中河内二次医療圏を担当します</w:t>
                      </w:r>
                      <w:r>
                        <w:rPr>
                          <w:rFonts w:asciiTheme="majorEastAsia" w:eastAsiaTheme="majorEastAsia" w:hAnsiTheme="majorEastAsia" w:hint="eastAsia"/>
                          <w:sz w:val="22"/>
                        </w:rPr>
                        <w:t>（予定）</w:t>
                      </w:r>
                      <w:r w:rsidRPr="0090244F">
                        <w:rPr>
                          <w:rFonts w:asciiTheme="majorEastAsia" w:eastAsiaTheme="majorEastAsia" w:hAnsiTheme="majorEastAsia" w:hint="eastAsia"/>
                          <w:sz w:val="22"/>
                        </w:rPr>
                        <w:t>。</w:t>
                      </w:r>
                    </w:p>
                  </w:txbxContent>
                </v:textbox>
              </v:shape>
            </w:pict>
          </mc:Fallback>
        </mc:AlternateContent>
      </w:r>
    </w:p>
    <w:p w:rsidR="00EB20F6" w:rsidRDefault="00EB20F6" w:rsidP="00EB20F6">
      <w:pPr>
        <w:widowControl/>
        <w:jc w:val="left"/>
        <w:rPr>
          <w:rFonts w:ascii="HG丸ｺﾞｼｯｸM-PRO" w:eastAsia="HG丸ｺﾞｼｯｸM-PRO" w:hAnsi="HG丸ｺﾞｼｯｸM-PRO"/>
          <w:color w:val="000000" w:themeColor="text1"/>
          <w:sz w:val="22"/>
        </w:rPr>
        <w:sectPr w:rsidR="00EB20F6" w:rsidSect="003F0CB5">
          <w:headerReference w:type="default" r:id="rId144"/>
          <w:pgSz w:w="11907" w:h="16840" w:code="9"/>
          <w:pgMar w:top="1440" w:right="1134" w:bottom="1440" w:left="1134" w:header="851" w:footer="283" w:gutter="0"/>
          <w:pgNumType w:fmt="numberInDash"/>
          <w:cols w:space="720"/>
          <w:docGrid w:type="lines" w:linePitch="423"/>
        </w:sectPr>
      </w:pPr>
    </w:p>
    <w:p w:rsidR="00EB20F6" w:rsidRPr="00283643" w:rsidRDefault="00EB20F6" w:rsidP="005A5D03">
      <w:pPr>
        <w:widowControl/>
        <w:tabs>
          <w:tab w:val="left" w:pos="709"/>
        </w:tabs>
        <w:wordWrap w:val="0"/>
        <w:snapToGrid w:val="0"/>
        <w:spacing w:after="100" w:afterAutospacing="1"/>
        <w:jc w:val="left"/>
        <w:outlineLvl w:val="0"/>
        <w:rPr>
          <w:rFonts w:ascii="ＭＳ ゴシック" w:eastAsia="ＭＳ ゴシック" w:hAnsi="ＭＳ ゴシック"/>
          <w:bCs/>
          <w:color w:val="0070C0"/>
          <w:kern w:val="36"/>
          <w:sz w:val="36"/>
          <w:szCs w:val="36"/>
          <w:u w:val="single"/>
          <w:lang w:val="x-none"/>
        </w:rPr>
      </w:pPr>
      <w:r w:rsidRPr="00283643">
        <w:rPr>
          <w:rFonts w:ascii="ＭＳ ゴシック" w:eastAsia="ＭＳ ゴシック" w:hAnsi="ＭＳ ゴシック" w:hint="eastAsia"/>
          <w:b/>
          <w:bCs/>
          <w:kern w:val="36"/>
          <w:sz w:val="48"/>
          <w:szCs w:val="48"/>
          <w:bdr w:val="single" w:sz="4" w:space="0" w:color="auto"/>
          <w:shd w:val="clear" w:color="auto" w:fill="C6D9F1"/>
          <w:lang w:val="x-none" w:eastAsia="x-none"/>
        </w:rPr>
        <w:lastRenderedPageBreak/>
        <w:t>第</w:t>
      </w:r>
      <w:r w:rsidRPr="00283643">
        <w:rPr>
          <w:rFonts w:ascii="ＭＳ ゴシック" w:eastAsia="ＭＳ ゴシック" w:hAnsi="ＭＳ ゴシック" w:hint="eastAsia"/>
          <w:b/>
          <w:bCs/>
          <w:kern w:val="36"/>
          <w:sz w:val="48"/>
          <w:szCs w:val="48"/>
          <w:bdr w:val="single" w:sz="4" w:space="0" w:color="auto"/>
          <w:shd w:val="clear" w:color="auto" w:fill="C6D9F1"/>
          <w:lang w:val="x-none"/>
        </w:rPr>
        <w:t>12節</w:t>
      </w:r>
      <w:r w:rsidRPr="00283643">
        <w:rPr>
          <w:rFonts w:ascii="ＭＳ ゴシック" w:eastAsia="ＭＳ ゴシック" w:hAnsi="ＭＳ ゴシック" w:hint="eastAsia"/>
          <w:b/>
          <w:bCs/>
          <w:kern w:val="36"/>
          <w:sz w:val="48"/>
          <w:szCs w:val="48"/>
          <w:bdr w:val="single" w:sz="4" w:space="0" w:color="auto"/>
          <w:shd w:val="clear" w:color="auto" w:fill="C6D9F1"/>
          <w:lang w:val="x-none" w:eastAsia="x-none"/>
        </w:rPr>
        <w:t xml:space="preserve">　</w:t>
      </w:r>
      <w:r w:rsidRPr="00283643">
        <w:rPr>
          <w:rFonts w:ascii="ＭＳ ゴシック" w:eastAsia="ＭＳ ゴシック" w:hAnsi="ＭＳ ゴシック" w:hint="eastAsia"/>
          <w:b/>
          <w:bCs/>
          <w:kern w:val="36"/>
          <w:sz w:val="48"/>
          <w:szCs w:val="48"/>
          <w:bdr w:val="single" w:sz="4" w:space="0" w:color="auto"/>
          <w:shd w:val="clear" w:color="auto" w:fill="C6D9F1"/>
          <w:lang w:val="x-none"/>
        </w:rPr>
        <w:t xml:space="preserve">関係機関　　</w:t>
      </w:r>
      <w:r w:rsidR="005A5D03">
        <w:rPr>
          <w:rFonts w:ascii="ＭＳ ゴシック" w:eastAsia="ＭＳ ゴシック" w:hAnsi="ＭＳ ゴシック" w:hint="eastAsia"/>
          <w:b/>
          <w:bCs/>
          <w:kern w:val="36"/>
          <w:sz w:val="48"/>
          <w:szCs w:val="48"/>
          <w:bdr w:val="single" w:sz="4" w:space="0" w:color="auto"/>
          <w:shd w:val="clear" w:color="auto" w:fill="C6D9F1"/>
          <w:lang w:val="x-none"/>
        </w:rPr>
        <w:t xml:space="preserve">             </w:t>
      </w:r>
      <w:r w:rsidRPr="00283643">
        <w:rPr>
          <w:rFonts w:ascii="ＭＳ ゴシック" w:eastAsia="ＭＳ ゴシック" w:hAnsi="ＭＳ ゴシック" w:hint="eastAsia"/>
          <w:b/>
          <w:bCs/>
          <w:kern w:val="36"/>
          <w:sz w:val="48"/>
          <w:szCs w:val="48"/>
          <w:bdr w:val="single" w:sz="4" w:space="0" w:color="auto"/>
          <w:shd w:val="clear" w:color="auto" w:fill="C6D9F1"/>
          <w:lang w:val="x-none"/>
        </w:rPr>
        <w:t xml:space="preserve">　　　</w:t>
      </w:r>
    </w:p>
    <w:p w:rsidR="00EB20F6" w:rsidRPr="00283643" w:rsidRDefault="00187647" w:rsidP="00EB20F6">
      <w:pPr>
        <w:snapToGrid w:val="0"/>
        <w:rPr>
          <w:rFonts w:ascii="ＭＳ ゴシック" w:eastAsia="ＭＳ ゴシック" w:hAnsi="ＭＳ ゴシック"/>
          <w:b/>
          <w:color w:val="0070C0"/>
          <w:sz w:val="36"/>
          <w:szCs w:val="36"/>
          <w:u w:val="single"/>
        </w:rPr>
      </w:pPr>
      <w:r>
        <w:rPr>
          <w:rFonts w:ascii="ＭＳ ゴシック" w:eastAsia="ＭＳ ゴシック" w:hAnsi="ＭＳ ゴシック" w:hint="eastAsia"/>
          <w:b/>
          <w:color w:val="0070C0"/>
          <w:sz w:val="36"/>
          <w:szCs w:val="36"/>
          <w:u w:val="single"/>
        </w:rPr>
        <w:t>１．関係機関について</w:t>
      </w:r>
    </w:p>
    <w:p w:rsidR="00EB20F6" w:rsidRPr="00283643" w:rsidRDefault="00187647" w:rsidP="00EB20F6">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00EB20F6" w:rsidRPr="00283643">
        <w:rPr>
          <w:rFonts w:ascii="HG丸ｺﾞｼｯｸM-PRO" w:eastAsia="HG丸ｺﾞｼｯｸM-PRO" w:hAnsi="HG丸ｺﾞｼｯｸM-PRO" w:hint="eastAsia"/>
          <w:sz w:val="22"/>
        </w:rPr>
        <w:t>医療提供体制</w:t>
      </w:r>
      <w:r>
        <w:rPr>
          <w:rFonts w:ascii="HG丸ｺﾞｼｯｸM-PRO" w:eastAsia="HG丸ｺﾞｼｯｸM-PRO" w:hAnsi="HG丸ｺﾞｼｯｸM-PRO" w:hint="eastAsia"/>
          <w:sz w:val="22"/>
        </w:rPr>
        <w:t>の</w:t>
      </w:r>
      <w:r w:rsidR="00D064EF">
        <w:rPr>
          <w:rFonts w:ascii="HG丸ｺﾞｼｯｸM-PRO" w:eastAsia="HG丸ｺﾞｼｯｸM-PRO" w:hAnsi="HG丸ｺﾞｼｯｸM-PRO" w:hint="eastAsia"/>
          <w:sz w:val="22"/>
        </w:rPr>
        <w:t>構築</w:t>
      </w:r>
      <w:r w:rsidR="00EB20F6" w:rsidRPr="00283643">
        <w:rPr>
          <w:rFonts w:ascii="HG丸ｺﾞｼｯｸM-PRO" w:eastAsia="HG丸ｺﾞｼｯｸM-PRO" w:hAnsi="HG丸ｺﾞｼｯｸM-PRO" w:hint="eastAsia"/>
          <w:sz w:val="22"/>
        </w:rPr>
        <w:t>に</w:t>
      </w:r>
      <w:r>
        <w:rPr>
          <w:rFonts w:ascii="HG丸ｺﾞｼｯｸM-PRO" w:eastAsia="HG丸ｺﾞｼｯｸM-PRO" w:hAnsi="HG丸ｺﾞｼｯｸM-PRO" w:hint="eastAsia"/>
          <w:sz w:val="22"/>
        </w:rPr>
        <w:t>当たっては、下記関係機関を始め、多くの機関と</w:t>
      </w:r>
      <w:r w:rsidR="00154D54">
        <w:rPr>
          <w:rFonts w:ascii="HG丸ｺﾞｼｯｸM-PRO" w:eastAsia="HG丸ｺﾞｼｯｸM-PRO" w:hAnsi="HG丸ｺﾞｼｯｸM-PRO" w:hint="eastAsia"/>
          <w:sz w:val="22"/>
        </w:rPr>
        <w:t>共</w:t>
      </w:r>
      <w:r>
        <w:rPr>
          <w:rFonts w:ascii="HG丸ｺﾞｼｯｸM-PRO" w:eastAsia="HG丸ｺﾞｼｯｸM-PRO" w:hAnsi="HG丸ｺﾞｼｯｸM-PRO" w:hint="eastAsia"/>
          <w:sz w:val="22"/>
        </w:rPr>
        <w:t>に</w:t>
      </w:r>
      <w:r w:rsidR="00EB20F6" w:rsidRPr="00283643">
        <w:rPr>
          <w:rFonts w:ascii="HG丸ｺﾞｼｯｸM-PRO" w:eastAsia="HG丸ｺﾞｼｯｸM-PRO" w:hAnsi="HG丸ｺﾞｼｯｸM-PRO" w:hint="eastAsia"/>
          <w:sz w:val="22"/>
        </w:rPr>
        <w:t>取組んでいます。</w:t>
      </w:r>
    </w:p>
    <w:p w:rsidR="00EB20F6" w:rsidRPr="00283643" w:rsidRDefault="00EB20F6" w:rsidP="00EB20F6">
      <w:pPr>
        <w:spacing w:line="240" w:lineRule="exact"/>
        <w:ind w:leftChars="100" w:left="430" w:hangingChars="100" w:hanging="220"/>
        <w:rPr>
          <w:rFonts w:ascii="HG丸ｺﾞｼｯｸM-PRO" w:eastAsia="HG丸ｺﾞｼｯｸM-PRO" w:hAnsi="HG丸ｺﾞｼｯｸM-PRO"/>
          <w:color w:val="FF0000"/>
          <w:sz w:val="22"/>
        </w:rPr>
      </w:pPr>
    </w:p>
    <w:p w:rsidR="00EB20F6" w:rsidRPr="00283643" w:rsidRDefault="00EB20F6" w:rsidP="00EB20F6">
      <w:pPr>
        <w:tabs>
          <w:tab w:val="left" w:pos="426"/>
        </w:tabs>
        <w:ind w:firstLineChars="50" w:firstLine="141"/>
        <w:rPr>
          <w:rFonts w:ascii="ＭＳ ゴシック" w:eastAsia="ＭＳ ゴシック" w:hAnsi="ＭＳ ゴシック"/>
          <w:b/>
          <w:color w:val="0070C0"/>
          <w:sz w:val="28"/>
          <w:szCs w:val="28"/>
        </w:rPr>
      </w:pPr>
      <w:r w:rsidRPr="00283643">
        <w:rPr>
          <w:rFonts w:ascii="ＭＳ ゴシック" w:eastAsia="ＭＳ ゴシック" w:hAnsi="ＭＳ ゴシック" w:hint="eastAsia"/>
          <w:b/>
          <w:color w:val="0070C0"/>
          <w:sz w:val="28"/>
          <w:szCs w:val="28"/>
        </w:rPr>
        <w:t>（１）一般社団法人　大阪府医師会</w:t>
      </w:r>
    </w:p>
    <w:p w:rsidR="00EB20F6" w:rsidRPr="00283643" w:rsidRDefault="00EB20F6" w:rsidP="00EB20F6">
      <w:pPr>
        <w:ind w:leftChars="231" w:left="695" w:hangingChars="100" w:hanging="210"/>
        <w:rPr>
          <w:rFonts w:ascii="HG丸ｺﾞｼｯｸM-PRO" w:eastAsia="HG丸ｺﾞｼｯｸM-PRO" w:hAnsi="HG丸ｺﾞｼｯｸM-PRO"/>
          <w:sz w:val="22"/>
        </w:rPr>
      </w:pPr>
      <w:r w:rsidRPr="00283643">
        <w:rPr>
          <w:rFonts w:hint="eastAsia"/>
          <w:noProof/>
        </w:rPr>
        <w:drawing>
          <wp:anchor distT="0" distB="0" distL="114300" distR="114300" simplePos="0" relativeHeight="251886592" behindDoc="0" locked="0" layoutInCell="1" allowOverlap="1" wp14:anchorId="0497BE67" wp14:editId="4C703063">
            <wp:simplePos x="0" y="0"/>
            <wp:positionH relativeFrom="column">
              <wp:posOffset>137160</wp:posOffset>
            </wp:positionH>
            <wp:positionV relativeFrom="paragraph">
              <wp:posOffset>542290</wp:posOffset>
            </wp:positionV>
            <wp:extent cx="5939790" cy="1166495"/>
            <wp:effectExtent l="0" t="0" r="3810" b="0"/>
            <wp:wrapTopAndBottom/>
            <wp:docPr id="268" name="図 268" title="活動内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939790" cy="11664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83643">
        <w:rPr>
          <w:rFonts w:ascii="HG丸ｺﾞｼｯｸM-PRO" w:eastAsia="HG丸ｺﾞｼｯｸM-PRO" w:hAnsi="HG丸ｺﾞｼｯｸM-PRO" w:hint="eastAsia"/>
          <w:sz w:val="22"/>
        </w:rPr>
        <w:t>○一般社団法人 大阪府医師会は、医道の高揚、医学・医術の発達普及と公衆衛生の向上とを図り、もって社会福祉の増進に寄与することを目的として設立された団体です。</w:t>
      </w:r>
    </w:p>
    <w:p w:rsidR="00EB20F6" w:rsidRPr="00283643" w:rsidRDefault="00EB20F6" w:rsidP="00EB20F6">
      <w:pPr>
        <w:tabs>
          <w:tab w:val="left" w:pos="426"/>
        </w:tabs>
        <w:spacing w:line="240" w:lineRule="exact"/>
        <w:rPr>
          <w:rFonts w:ascii="ＭＳ ゴシック" w:eastAsia="ＭＳ ゴシック" w:hAnsi="ＭＳ ゴシック"/>
          <w:b/>
          <w:color w:val="0070C0"/>
          <w:sz w:val="28"/>
          <w:szCs w:val="28"/>
        </w:rPr>
      </w:pPr>
    </w:p>
    <w:p w:rsidR="00EB20F6" w:rsidRPr="00283643" w:rsidRDefault="00EB20F6" w:rsidP="00EB20F6">
      <w:pPr>
        <w:tabs>
          <w:tab w:val="left" w:pos="426"/>
        </w:tabs>
        <w:ind w:firstLineChars="50" w:firstLine="141"/>
        <w:rPr>
          <w:rFonts w:ascii="ＭＳ ゴシック" w:eastAsia="ＭＳ ゴシック" w:hAnsi="ＭＳ ゴシック"/>
          <w:b/>
          <w:color w:val="0070C0"/>
          <w:sz w:val="28"/>
          <w:szCs w:val="28"/>
        </w:rPr>
      </w:pPr>
      <w:r w:rsidRPr="00283643">
        <w:rPr>
          <w:rFonts w:ascii="ＭＳ ゴシック" w:eastAsia="ＭＳ ゴシック" w:hAnsi="ＭＳ ゴシック" w:hint="eastAsia"/>
          <w:b/>
          <w:color w:val="0070C0"/>
          <w:sz w:val="28"/>
          <w:szCs w:val="28"/>
        </w:rPr>
        <w:t>（２）一般社団法人　大阪府歯科医師会</w:t>
      </w:r>
    </w:p>
    <w:p w:rsidR="00EB20F6" w:rsidRPr="00283643" w:rsidRDefault="00EB20F6" w:rsidP="00EB20F6">
      <w:pPr>
        <w:ind w:leftChars="231" w:left="705" w:hangingChars="100" w:hanging="220"/>
        <w:rPr>
          <w:rFonts w:ascii="HG丸ｺﾞｼｯｸM-PRO" w:eastAsia="HG丸ｺﾞｼｯｸM-PRO" w:hAnsi="HG丸ｺﾞｼｯｸM-PRO"/>
          <w:sz w:val="22"/>
        </w:rPr>
      </w:pPr>
      <w:r w:rsidRPr="00283643">
        <w:rPr>
          <w:rFonts w:ascii="HG丸ｺﾞｼｯｸM-PRO" w:eastAsia="HG丸ｺﾞｼｯｸM-PRO" w:hAnsi="HG丸ｺﾞｼｯｸM-PRO" w:hint="eastAsia"/>
          <w:sz w:val="22"/>
        </w:rPr>
        <w:t>○一般社団法人 大阪府歯科医師会は、医道の高揚、歯学の進歩発展と公衆歯科衛生の普及を図り、会員の社会的地位の向上に資し、ひいては社会及び会員の福祉を増進することを目的として設立された団体です。</w:t>
      </w:r>
    </w:p>
    <w:p w:rsidR="00EB20F6" w:rsidRPr="00283643" w:rsidRDefault="00EB20F6" w:rsidP="00EB20F6">
      <w:pPr>
        <w:tabs>
          <w:tab w:val="left" w:pos="426"/>
        </w:tabs>
        <w:ind w:firstLineChars="50" w:firstLine="105"/>
        <w:rPr>
          <w:rFonts w:ascii="ＭＳ ゴシック" w:eastAsia="ＭＳ ゴシック" w:hAnsi="ＭＳ ゴシック"/>
          <w:b/>
          <w:color w:val="0070C0"/>
          <w:sz w:val="28"/>
          <w:szCs w:val="28"/>
        </w:rPr>
      </w:pPr>
      <w:r w:rsidRPr="00283643">
        <w:rPr>
          <w:noProof/>
        </w:rPr>
        <w:drawing>
          <wp:anchor distT="0" distB="0" distL="114300" distR="114300" simplePos="0" relativeHeight="251893760" behindDoc="0" locked="0" layoutInCell="1" allowOverlap="1" wp14:anchorId="06FD1DEF" wp14:editId="377216BE">
            <wp:simplePos x="0" y="0"/>
            <wp:positionH relativeFrom="column">
              <wp:posOffset>184785</wp:posOffset>
            </wp:positionH>
            <wp:positionV relativeFrom="paragraph">
              <wp:posOffset>20955</wp:posOffset>
            </wp:positionV>
            <wp:extent cx="5895975" cy="1596390"/>
            <wp:effectExtent l="0" t="0" r="9525" b="3810"/>
            <wp:wrapNone/>
            <wp:docPr id="269" name="図 269" title="活動内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895975" cy="15963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B20F6" w:rsidRPr="00283643" w:rsidRDefault="00EB20F6" w:rsidP="00EB20F6">
      <w:pPr>
        <w:tabs>
          <w:tab w:val="left" w:pos="426"/>
        </w:tabs>
        <w:ind w:firstLineChars="50" w:firstLine="141"/>
        <w:rPr>
          <w:rFonts w:ascii="ＭＳ ゴシック" w:eastAsia="ＭＳ ゴシック" w:hAnsi="ＭＳ ゴシック"/>
          <w:b/>
          <w:color w:val="0070C0"/>
          <w:sz w:val="28"/>
          <w:szCs w:val="28"/>
        </w:rPr>
      </w:pPr>
    </w:p>
    <w:p w:rsidR="00EB20F6" w:rsidRPr="00283643" w:rsidRDefault="00EB20F6" w:rsidP="00EB20F6">
      <w:pPr>
        <w:tabs>
          <w:tab w:val="left" w:pos="426"/>
        </w:tabs>
        <w:ind w:firstLineChars="50" w:firstLine="141"/>
        <w:rPr>
          <w:rFonts w:ascii="ＭＳ ゴシック" w:eastAsia="ＭＳ ゴシック" w:hAnsi="ＭＳ ゴシック"/>
          <w:b/>
          <w:color w:val="0070C0"/>
          <w:sz w:val="28"/>
          <w:szCs w:val="28"/>
        </w:rPr>
      </w:pPr>
    </w:p>
    <w:p w:rsidR="00EB20F6" w:rsidRPr="00283643" w:rsidRDefault="00EB20F6" w:rsidP="00EB20F6">
      <w:pPr>
        <w:tabs>
          <w:tab w:val="left" w:pos="426"/>
        </w:tabs>
        <w:ind w:firstLineChars="50" w:firstLine="141"/>
        <w:rPr>
          <w:rFonts w:ascii="ＭＳ ゴシック" w:eastAsia="ＭＳ ゴシック" w:hAnsi="ＭＳ ゴシック"/>
          <w:b/>
          <w:color w:val="0070C0"/>
          <w:sz w:val="28"/>
          <w:szCs w:val="28"/>
        </w:rPr>
      </w:pPr>
    </w:p>
    <w:p w:rsidR="00EB20F6" w:rsidRPr="00283643" w:rsidRDefault="00EB20F6" w:rsidP="00EB20F6">
      <w:pPr>
        <w:tabs>
          <w:tab w:val="left" w:pos="426"/>
        </w:tabs>
        <w:ind w:firstLineChars="50" w:firstLine="141"/>
        <w:rPr>
          <w:rFonts w:ascii="ＭＳ ゴシック" w:eastAsia="ＭＳ ゴシック" w:hAnsi="ＭＳ ゴシック"/>
          <w:b/>
          <w:color w:val="0070C0"/>
          <w:sz w:val="28"/>
          <w:szCs w:val="28"/>
        </w:rPr>
      </w:pPr>
    </w:p>
    <w:p w:rsidR="00EB20F6" w:rsidRPr="00283643" w:rsidRDefault="00EB20F6" w:rsidP="00EB20F6">
      <w:pPr>
        <w:tabs>
          <w:tab w:val="left" w:pos="426"/>
        </w:tabs>
        <w:ind w:firstLineChars="50" w:firstLine="141"/>
        <w:rPr>
          <w:rFonts w:ascii="ＭＳ ゴシック" w:eastAsia="ＭＳ ゴシック" w:hAnsi="ＭＳ ゴシック"/>
          <w:b/>
          <w:color w:val="0070C0"/>
          <w:sz w:val="28"/>
          <w:szCs w:val="28"/>
        </w:rPr>
      </w:pPr>
    </w:p>
    <w:p w:rsidR="00EB20F6" w:rsidRPr="00283643" w:rsidRDefault="00EB20F6" w:rsidP="00EB20F6">
      <w:pPr>
        <w:tabs>
          <w:tab w:val="left" w:pos="426"/>
        </w:tabs>
        <w:spacing w:line="240" w:lineRule="exact"/>
        <w:ind w:firstLineChars="50" w:firstLine="141"/>
        <w:rPr>
          <w:rFonts w:ascii="ＭＳ ゴシック" w:eastAsia="ＭＳ ゴシック" w:hAnsi="ＭＳ ゴシック"/>
          <w:b/>
          <w:color w:val="0070C0"/>
          <w:sz w:val="28"/>
          <w:szCs w:val="28"/>
        </w:rPr>
      </w:pPr>
    </w:p>
    <w:p w:rsidR="00EB20F6" w:rsidRPr="00283643" w:rsidRDefault="00EB20F6" w:rsidP="00EB20F6">
      <w:pPr>
        <w:tabs>
          <w:tab w:val="left" w:pos="426"/>
        </w:tabs>
        <w:ind w:firstLineChars="50" w:firstLine="141"/>
        <w:rPr>
          <w:rFonts w:ascii="ＭＳ ゴシック" w:eastAsia="ＭＳ ゴシック" w:hAnsi="ＭＳ ゴシック"/>
          <w:b/>
          <w:color w:val="0070C0"/>
          <w:sz w:val="28"/>
          <w:szCs w:val="28"/>
        </w:rPr>
      </w:pPr>
      <w:r w:rsidRPr="00283643">
        <w:rPr>
          <w:rFonts w:ascii="ＭＳ ゴシック" w:eastAsia="ＭＳ ゴシック" w:hAnsi="ＭＳ ゴシック" w:hint="eastAsia"/>
          <w:b/>
          <w:color w:val="0070C0"/>
          <w:sz w:val="28"/>
          <w:szCs w:val="28"/>
        </w:rPr>
        <w:t>（３）一般社団法人　大阪府薬剤師会</w:t>
      </w:r>
    </w:p>
    <w:p w:rsidR="00EB20F6" w:rsidRPr="00283643" w:rsidRDefault="00EB20F6" w:rsidP="00EB20F6">
      <w:pPr>
        <w:ind w:leftChars="231" w:left="695" w:hangingChars="100" w:hanging="210"/>
        <w:rPr>
          <w:rFonts w:ascii="HG丸ｺﾞｼｯｸM-PRO" w:eastAsia="HG丸ｺﾞｼｯｸM-PRO" w:hAnsi="HG丸ｺﾞｼｯｸM-PRO"/>
          <w:sz w:val="22"/>
        </w:rPr>
      </w:pPr>
      <w:r w:rsidRPr="00283643">
        <w:rPr>
          <w:rFonts w:hint="eastAsia"/>
          <w:noProof/>
        </w:rPr>
        <w:drawing>
          <wp:anchor distT="0" distB="0" distL="114300" distR="114300" simplePos="0" relativeHeight="251887616" behindDoc="0" locked="0" layoutInCell="1" allowOverlap="1" wp14:anchorId="2EDF445A" wp14:editId="464DF58E">
            <wp:simplePos x="0" y="0"/>
            <wp:positionH relativeFrom="column">
              <wp:posOffset>137160</wp:posOffset>
            </wp:positionH>
            <wp:positionV relativeFrom="paragraph">
              <wp:posOffset>810895</wp:posOffset>
            </wp:positionV>
            <wp:extent cx="5939790" cy="1456055"/>
            <wp:effectExtent l="0" t="0" r="3810" b="0"/>
            <wp:wrapTopAndBottom/>
            <wp:docPr id="270" name="図 270" title="活動内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939790" cy="14560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83643">
        <w:rPr>
          <w:rFonts w:ascii="HG丸ｺﾞｼｯｸM-PRO" w:eastAsia="HG丸ｺﾞｼｯｸM-PRO" w:hAnsi="HG丸ｺﾞｼｯｸM-PRO" w:hint="eastAsia"/>
          <w:sz w:val="22"/>
        </w:rPr>
        <w:t>○一般社団法人 大阪府薬剤師会は、薬剤師の倫理の高揚及び学術の振興を図り、薬学及び薬業の進歩発展に資することにより、府民の健康な生活の確保・向上に寄与することを目的として設立された団体です。</w:t>
      </w:r>
    </w:p>
    <w:p w:rsidR="00EB20F6" w:rsidRPr="00283643" w:rsidRDefault="00EB20F6" w:rsidP="00EB20F6">
      <w:pPr>
        <w:tabs>
          <w:tab w:val="left" w:pos="426"/>
        </w:tabs>
        <w:ind w:firstLineChars="50" w:firstLine="141"/>
        <w:rPr>
          <w:rFonts w:ascii="ＭＳ ゴシック" w:eastAsia="ＭＳ ゴシック" w:hAnsi="ＭＳ ゴシック"/>
          <w:b/>
          <w:color w:val="0070C0"/>
          <w:sz w:val="28"/>
          <w:szCs w:val="28"/>
        </w:rPr>
      </w:pPr>
      <w:r w:rsidRPr="00283643">
        <w:rPr>
          <w:rFonts w:ascii="ＭＳ ゴシック" w:eastAsia="ＭＳ ゴシック" w:hAnsi="ＭＳ ゴシック" w:hint="eastAsia"/>
          <w:b/>
          <w:color w:val="0070C0"/>
          <w:sz w:val="28"/>
          <w:szCs w:val="28"/>
        </w:rPr>
        <w:lastRenderedPageBreak/>
        <w:t>（４）公益社団法人　大阪府看護協会</w:t>
      </w:r>
    </w:p>
    <w:p w:rsidR="00EB20F6" w:rsidRPr="00283643" w:rsidRDefault="00EB20F6" w:rsidP="00EB20F6">
      <w:pPr>
        <w:widowControl/>
        <w:ind w:leftChars="200" w:left="620" w:hangingChars="100" w:hanging="200"/>
        <w:jc w:val="left"/>
        <w:rPr>
          <w:rFonts w:ascii="HG丸ｺﾞｼｯｸM-PRO" w:eastAsia="HG丸ｺﾞｼｯｸM-PRO" w:hAnsi="HG丸ｺﾞｼｯｸM-PRO" w:cs="ＭＳ Ｐゴシック"/>
          <w:kern w:val="0"/>
          <w:sz w:val="22"/>
        </w:rPr>
      </w:pPr>
      <w:r w:rsidRPr="00283643">
        <w:rPr>
          <w:rFonts w:ascii="ＭＳ ゴシック" w:eastAsia="ＭＳ ゴシック" w:hAnsi="ＭＳ ゴシック" w:cs="ＭＳ Ｐゴシック"/>
          <w:noProof/>
          <w:kern w:val="0"/>
          <w:sz w:val="20"/>
          <w:szCs w:val="20"/>
        </w:rPr>
        <w:drawing>
          <wp:anchor distT="0" distB="0" distL="114300" distR="114300" simplePos="0" relativeHeight="251892736" behindDoc="0" locked="0" layoutInCell="1" allowOverlap="1" wp14:anchorId="37D21FA7" wp14:editId="1315260F">
            <wp:simplePos x="0" y="0"/>
            <wp:positionH relativeFrom="column">
              <wp:posOffset>108585</wp:posOffset>
            </wp:positionH>
            <wp:positionV relativeFrom="paragraph">
              <wp:posOffset>1150620</wp:posOffset>
            </wp:positionV>
            <wp:extent cx="5939790" cy="1456055"/>
            <wp:effectExtent l="0" t="0" r="3810" b="0"/>
            <wp:wrapTopAndBottom/>
            <wp:docPr id="271" name="図 271" title="活動内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939790" cy="14560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83643">
        <w:rPr>
          <w:rFonts w:ascii="HG丸ｺﾞｼｯｸM-PRO" w:eastAsia="HG丸ｺﾞｼｯｸM-PRO" w:hAnsi="HG丸ｺﾞｼｯｸM-PRO" w:cs="ＭＳ Ｐゴシック" w:hint="eastAsia"/>
          <w:kern w:val="0"/>
          <w:sz w:val="22"/>
        </w:rPr>
        <w:t>○公益社団法人　大阪府看護協会は、保健師、助産師、看護師、准看護師が教育と研鑽に根ざした専門性に基づき看護の質向上を図るとともに、安心して働き続けられる環境づくりを推進し、あわせて人々の「いのち・暮らし・尊厳をまもり支える看護」の実現に寄与することを目的としています。</w:t>
      </w:r>
    </w:p>
    <w:p w:rsidR="00EB20F6" w:rsidRPr="00283643" w:rsidRDefault="00EB20F6" w:rsidP="00EB20F6">
      <w:pPr>
        <w:tabs>
          <w:tab w:val="left" w:pos="426"/>
        </w:tabs>
        <w:ind w:firstLineChars="50" w:firstLine="141"/>
        <w:rPr>
          <w:rFonts w:ascii="ＭＳ ゴシック" w:eastAsia="ＭＳ ゴシック" w:hAnsi="ＭＳ ゴシック"/>
          <w:b/>
          <w:color w:val="0070C0"/>
          <w:sz w:val="28"/>
          <w:szCs w:val="28"/>
        </w:rPr>
      </w:pPr>
    </w:p>
    <w:p w:rsidR="00EB20F6" w:rsidRPr="00283643" w:rsidRDefault="00EB20F6" w:rsidP="00EB20F6">
      <w:pPr>
        <w:tabs>
          <w:tab w:val="left" w:pos="426"/>
        </w:tabs>
        <w:ind w:firstLineChars="50" w:firstLine="141"/>
        <w:rPr>
          <w:rFonts w:ascii="ＭＳ ゴシック" w:eastAsia="ＭＳ ゴシック" w:hAnsi="ＭＳ ゴシック"/>
          <w:b/>
          <w:color w:val="0070C0"/>
          <w:sz w:val="28"/>
          <w:szCs w:val="28"/>
        </w:rPr>
      </w:pPr>
      <w:r w:rsidRPr="00283643">
        <w:rPr>
          <w:rFonts w:ascii="ＭＳ ゴシック" w:eastAsia="ＭＳ ゴシック" w:hAnsi="ＭＳ ゴシック" w:hint="eastAsia"/>
          <w:b/>
          <w:color w:val="0070C0"/>
          <w:sz w:val="28"/>
          <w:szCs w:val="28"/>
        </w:rPr>
        <w:t>（５）一般社団法人　大阪府訪問看護ステーション協会</w:t>
      </w:r>
    </w:p>
    <w:p w:rsidR="00EB20F6" w:rsidRPr="00283643" w:rsidRDefault="00EB20F6" w:rsidP="00EB20F6">
      <w:pPr>
        <w:autoSpaceDE w:val="0"/>
        <w:autoSpaceDN w:val="0"/>
        <w:adjustRightInd w:val="0"/>
        <w:ind w:leftChars="200" w:left="640" w:hangingChars="100" w:hanging="220"/>
        <w:jc w:val="left"/>
        <w:rPr>
          <w:rFonts w:ascii="HG丸ｺﾞｼｯｸM-PRO" w:eastAsia="HG丸ｺﾞｼｯｸM-PRO" w:hAnsi="HG丸ｺﾞｼｯｸM-PRO" w:cs="ＭＳ ゴシック"/>
          <w:kern w:val="0"/>
          <w:sz w:val="22"/>
        </w:rPr>
      </w:pPr>
      <w:r w:rsidRPr="00283643">
        <w:rPr>
          <w:rFonts w:ascii="HG丸ｺﾞｼｯｸM-PRO" w:eastAsia="HG丸ｺﾞｼｯｸM-PRO" w:hAnsi="HG丸ｺﾞｼｯｸM-PRO" w:cs="ＭＳ ゴシック" w:hint="eastAsia"/>
          <w:kern w:val="0"/>
          <w:sz w:val="22"/>
        </w:rPr>
        <w:t>○一般社団法人 大阪府訪問看護ステーション協会は、訪問看護事業に関する研修や情報交換を行うと共に、訪問看護に関する知識の啓発と事業所間の連携を密にすることにより、訪問看護事業の健全な発展と府民の保健福祉医療の向上に寄与することを目的として設立された団体です。</w:t>
      </w:r>
    </w:p>
    <w:p w:rsidR="00EB20F6" w:rsidRPr="00283643" w:rsidRDefault="00EB20F6" w:rsidP="00EB20F6">
      <w:pPr>
        <w:autoSpaceDE w:val="0"/>
        <w:autoSpaceDN w:val="0"/>
        <w:adjustRightInd w:val="0"/>
        <w:ind w:leftChars="200" w:left="660" w:hangingChars="100" w:hanging="240"/>
        <w:jc w:val="left"/>
        <w:rPr>
          <w:rFonts w:ascii="HG丸ｺﾞｼｯｸM-PRO" w:eastAsia="HG丸ｺﾞｼｯｸM-PRO" w:hAnsi="HG丸ｺﾞｼｯｸM-PRO" w:cs="ＭＳ ゴシック"/>
          <w:kern w:val="0"/>
          <w:sz w:val="22"/>
        </w:rPr>
      </w:pPr>
      <w:r w:rsidRPr="00283643">
        <w:rPr>
          <w:rFonts w:ascii="ＭＳ ゴシック" w:hAnsi="ＭＳ ゴシック" w:cs="ＭＳ ゴシック"/>
          <w:noProof/>
          <w:color w:val="000000"/>
          <w:kern w:val="0"/>
          <w:sz w:val="24"/>
        </w:rPr>
        <w:drawing>
          <wp:anchor distT="0" distB="0" distL="114300" distR="114300" simplePos="0" relativeHeight="251894784" behindDoc="0" locked="0" layoutInCell="1" allowOverlap="1" wp14:anchorId="2D61BF81" wp14:editId="19FC783B">
            <wp:simplePos x="0" y="0"/>
            <wp:positionH relativeFrom="column">
              <wp:posOffset>127635</wp:posOffset>
            </wp:positionH>
            <wp:positionV relativeFrom="paragraph">
              <wp:posOffset>45085</wp:posOffset>
            </wp:positionV>
            <wp:extent cx="5981700" cy="1212850"/>
            <wp:effectExtent l="0" t="0" r="0" b="6350"/>
            <wp:wrapNone/>
            <wp:docPr id="272" name="図 272" title="活動内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981700" cy="1212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B20F6" w:rsidRPr="00283643" w:rsidRDefault="00EB20F6" w:rsidP="00EB20F6">
      <w:pPr>
        <w:autoSpaceDE w:val="0"/>
        <w:autoSpaceDN w:val="0"/>
        <w:adjustRightInd w:val="0"/>
        <w:ind w:leftChars="200" w:left="640" w:hangingChars="100" w:hanging="220"/>
        <w:jc w:val="left"/>
        <w:rPr>
          <w:rFonts w:ascii="HG丸ｺﾞｼｯｸM-PRO" w:eastAsia="HG丸ｺﾞｼｯｸM-PRO" w:hAnsi="HG丸ｺﾞｼｯｸM-PRO" w:cs="ＭＳ ゴシック"/>
          <w:kern w:val="0"/>
          <w:sz w:val="22"/>
        </w:rPr>
      </w:pPr>
    </w:p>
    <w:p w:rsidR="00EB20F6" w:rsidRPr="00283643" w:rsidRDefault="00EB20F6" w:rsidP="00EB20F6">
      <w:pPr>
        <w:autoSpaceDE w:val="0"/>
        <w:autoSpaceDN w:val="0"/>
        <w:adjustRightInd w:val="0"/>
        <w:ind w:leftChars="200" w:left="640" w:hangingChars="100" w:hanging="220"/>
        <w:jc w:val="left"/>
        <w:rPr>
          <w:rFonts w:ascii="HG丸ｺﾞｼｯｸM-PRO" w:eastAsia="HG丸ｺﾞｼｯｸM-PRO" w:hAnsi="HG丸ｺﾞｼｯｸM-PRO" w:cs="ＭＳ ゴシック"/>
          <w:kern w:val="0"/>
          <w:sz w:val="22"/>
        </w:rPr>
      </w:pPr>
    </w:p>
    <w:p w:rsidR="00EB20F6" w:rsidRPr="00283643" w:rsidRDefault="00EB20F6" w:rsidP="00EB20F6">
      <w:pPr>
        <w:autoSpaceDE w:val="0"/>
        <w:autoSpaceDN w:val="0"/>
        <w:adjustRightInd w:val="0"/>
        <w:ind w:leftChars="200" w:left="640" w:hangingChars="100" w:hanging="220"/>
        <w:jc w:val="left"/>
        <w:rPr>
          <w:rFonts w:ascii="HG丸ｺﾞｼｯｸM-PRO" w:eastAsia="HG丸ｺﾞｼｯｸM-PRO" w:hAnsi="HG丸ｺﾞｼｯｸM-PRO" w:cs="ＭＳ ゴシック"/>
          <w:kern w:val="0"/>
          <w:sz w:val="22"/>
        </w:rPr>
      </w:pPr>
    </w:p>
    <w:p w:rsidR="00EB20F6" w:rsidRPr="00283643" w:rsidRDefault="00EB20F6" w:rsidP="00EB20F6">
      <w:pPr>
        <w:tabs>
          <w:tab w:val="left" w:pos="426"/>
        </w:tabs>
        <w:ind w:firstLineChars="50" w:firstLine="141"/>
        <w:rPr>
          <w:rFonts w:ascii="ＭＳ ゴシック" w:eastAsia="ＭＳ ゴシック" w:hAnsi="ＭＳ ゴシック"/>
          <w:b/>
          <w:color w:val="0070C0"/>
          <w:sz w:val="28"/>
          <w:szCs w:val="28"/>
        </w:rPr>
      </w:pPr>
    </w:p>
    <w:p w:rsidR="00EB20F6" w:rsidRPr="00283643" w:rsidRDefault="00EB20F6" w:rsidP="00EB20F6">
      <w:pPr>
        <w:tabs>
          <w:tab w:val="left" w:pos="426"/>
        </w:tabs>
        <w:ind w:firstLineChars="50" w:firstLine="141"/>
        <w:rPr>
          <w:rFonts w:ascii="ＭＳ ゴシック" w:eastAsia="ＭＳ ゴシック" w:hAnsi="ＭＳ ゴシック"/>
          <w:b/>
          <w:color w:val="0070C0"/>
          <w:sz w:val="28"/>
          <w:szCs w:val="28"/>
        </w:rPr>
      </w:pPr>
    </w:p>
    <w:p w:rsidR="00EB20F6" w:rsidRPr="00283643" w:rsidRDefault="00EB20F6" w:rsidP="00EB20F6">
      <w:pPr>
        <w:tabs>
          <w:tab w:val="left" w:pos="426"/>
        </w:tabs>
        <w:ind w:firstLineChars="50" w:firstLine="141"/>
        <w:rPr>
          <w:rFonts w:ascii="ＭＳ ゴシック" w:eastAsia="ＭＳ ゴシック" w:hAnsi="ＭＳ ゴシック"/>
          <w:b/>
          <w:color w:val="0070C0"/>
          <w:sz w:val="28"/>
          <w:szCs w:val="28"/>
        </w:rPr>
      </w:pPr>
      <w:r w:rsidRPr="00283643">
        <w:rPr>
          <w:rFonts w:ascii="ＭＳ ゴシック" w:eastAsia="ＭＳ ゴシック" w:hAnsi="ＭＳ ゴシック" w:hint="eastAsia"/>
          <w:b/>
          <w:color w:val="0070C0"/>
          <w:sz w:val="28"/>
          <w:szCs w:val="28"/>
        </w:rPr>
        <w:t>（６）一般社団法人　大阪府病院協会</w:t>
      </w:r>
    </w:p>
    <w:p w:rsidR="00EB20F6" w:rsidRPr="00283643" w:rsidRDefault="00EB20F6" w:rsidP="00EB20F6">
      <w:pPr>
        <w:autoSpaceDE w:val="0"/>
        <w:autoSpaceDN w:val="0"/>
        <w:adjustRightInd w:val="0"/>
        <w:ind w:leftChars="200" w:left="660" w:hangingChars="100" w:hanging="240"/>
        <w:jc w:val="left"/>
        <w:rPr>
          <w:rFonts w:ascii="HG丸ｺﾞｼｯｸM-PRO" w:eastAsia="HG丸ｺﾞｼｯｸM-PRO" w:hAnsi="HG丸ｺﾞｼｯｸM-PRO" w:cs="ＭＳ ゴシック"/>
          <w:kern w:val="0"/>
          <w:sz w:val="22"/>
        </w:rPr>
      </w:pPr>
      <w:r w:rsidRPr="00283643">
        <w:rPr>
          <w:rFonts w:ascii="ＭＳ ゴシック" w:hAnsi="ＭＳ ゴシック" w:cs="ＭＳ ゴシック" w:hint="eastAsia"/>
          <w:noProof/>
          <w:color w:val="000000"/>
          <w:kern w:val="0"/>
          <w:sz w:val="24"/>
        </w:rPr>
        <w:drawing>
          <wp:anchor distT="0" distB="0" distL="114300" distR="114300" simplePos="0" relativeHeight="251888640" behindDoc="0" locked="0" layoutInCell="1" allowOverlap="1" wp14:anchorId="059D240A" wp14:editId="787C3460">
            <wp:simplePos x="0" y="0"/>
            <wp:positionH relativeFrom="column">
              <wp:posOffset>121285</wp:posOffset>
            </wp:positionH>
            <wp:positionV relativeFrom="paragraph">
              <wp:posOffset>807085</wp:posOffset>
            </wp:positionV>
            <wp:extent cx="5939790" cy="1577975"/>
            <wp:effectExtent l="0" t="0" r="3810" b="3175"/>
            <wp:wrapTopAndBottom/>
            <wp:docPr id="273" name="図 273" title="活動内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939790" cy="15779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83643">
        <w:rPr>
          <w:rFonts w:ascii="HG丸ｺﾞｼｯｸM-PRO" w:eastAsia="HG丸ｺﾞｼｯｸM-PRO" w:hAnsi="HG丸ｺﾞｼｯｸM-PRO" w:cs="ＭＳ ゴシック" w:hint="eastAsia"/>
          <w:kern w:val="0"/>
          <w:sz w:val="22"/>
        </w:rPr>
        <w:t>○一般社団法人 大阪府病院協会は、大阪府域に所在する全病院の一致協力により、病院の資質の向上発展及びその使命遂行に関する事業を行い、社会の福祉増進に寄与すると共に、会員相互の連絡、協調を推進することを目的として設立された団体です。</w:t>
      </w:r>
    </w:p>
    <w:p w:rsidR="00EB20F6" w:rsidRPr="00283643" w:rsidRDefault="00EB20F6" w:rsidP="00EB20F6">
      <w:pPr>
        <w:tabs>
          <w:tab w:val="left" w:pos="426"/>
        </w:tabs>
        <w:ind w:firstLineChars="50" w:firstLine="141"/>
        <w:rPr>
          <w:rFonts w:ascii="ＭＳ ゴシック" w:eastAsia="ＭＳ ゴシック" w:hAnsi="ＭＳ ゴシック"/>
          <w:b/>
          <w:color w:val="0070C0"/>
          <w:sz w:val="28"/>
          <w:szCs w:val="28"/>
        </w:rPr>
      </w:pPr>
      <w:r w:rsidRPr="00283643">
        <w:rPr>
          <w:rFonts w:ascii="ＭＳ ゴシック" w:eastAsia="ＭＳ ゴシック" w:hAnsi="ＭＳ ゴシック" w:hint="eastAsia"/>
          <w:b/>
          <w:color w:val="0070C0"/>
          <w:sz w:val="28"/>
          <w:szCs w:val="28"/>
        </w:rPr>
        <w:lastRenderedPageBreak/>
        <w:t>（７）一般社団法人　大阪府私立病院協会</w:t>
      </w:r>
    </w:p>
    <w:p w:rsidR="00EB20F6" w:rsidRPr="00283643" w:rsidRDefault="00EB20F6" w:rsidP="00EB20F6">
      <w:pPr>
        <w:autoSpaceDE w:val="0"/>
        <w:autoSpaceDN w:val="0"/>
        <w:adjustRightInd w:val="0"/>
        <w:ind w:leftChars="200" w:left="660" w:hangingChars="100" w:hanging="240"/>
        <w:jc w:val="left"/>
        <w:rPr>
          <w:rFonts w:ascii="HG丸ｺﾞｼｯｸM-PRO" w:eastAsia="HG丸ｺﾞｼｯｸM-PRO" w:hAnsi="HG丸ｺﾞｼｯｸM-PRO" w:cs="ＭＳ ゴシック"/>
          <w:kern w:val="0"/>
          <w:sz w:val="22"/>
        </w:rPr>
      </w:pPr>
      <w:r w:rsidRPr="00283643">
        <w:rPr>
          <w:rFonts w:ascii="ＭＳ ゴシック" w:hAnsi="ＭＳ ゴシック" w:cs="ＭＳ ゴシック"/>
          <w:noProof/>
          <w:color w:val="000000"/>
          <w:kern w:val="0"/>
          <w:sz w:val="24"/>
        </w:rPr>
        <w:drawing>
          <wp:anchor distT="0" distB="0" distL="114300" distR="114300" simplePos="0" relativeHeight="251889664" behindDoc="0" locked="0" layoutInCell="1" allowOverlap="1" wp14:anchorId="4FF22F2D" wp14:editId="1908A532">
            <wp:simplePos x="0" y="0"/>
            <wp:positionH relativeFrom="column">
              <wp:posOffset>108585</wp:posOffset>
            </wp:positionH>
            <wp:positionV relativeFrom="paragraph">
              <wp:posOffset>807720</wp:posOffset>
            </wp:positionV>
            <wp:extent cx="5939790" cy="1456055"/>
            <wp:effectExtent l="0" t="0" r="3810" b="0"/>
            <wp:wrapTopAndBottom/>
            <wp:docPr id="274" name="図 274" title="活動内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939790" cy="14560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83643">
        <w:rPr>
          <w:rFonts w:ascii="HG丸ｺﾞｼｯｸM-PRO" w:eastAsia="HG丸ｺﾞｼｯｸM-PRO" w:hAnsi="HG丸ｺﾞｼｯｸM-PRO" w:cs="ＭＳ ゴシック" w:hint="eastAsia"/>
          <w:kern w:val="0"/>
          <w:sz w:val="22"/>
        </w:rPr>
        <w:t>○一般社団法人 大阪府私立病院協会は、府内の私立病院が一同団結し、病院資質の向上、発展及びその使命遂行に関する事業を行い、社会の福祉増進に寄与すると共に、会員相互の連携を図ることを目的として設立された団体です。</w:t>
      </w:r>
    </w:p>
    <w:p w:rsidR="00EB20F6" w:rsidRPr="00283643" w:rsidRDefault="00EB20F6" w:rsidP="00EB20F6">
      <w:pPr>
        <w:tabs>
          <w:tab w:val="left" w:pos="426"/>
        </w:tabs>
        <w:ind w:firstLineChars="50" w:firstLine="110"/>
        <w:rPr>
          <w:rFonts w:ascii="HG丸ｺﾞｼｯｸM-PRO" w:eastAsia="HG丸ｺﾞｼｯｸM-PRO" w:hAnsi="HG丸ｺﾞｼｯｸM-PRO"/>
          <w:b/>
          <w:color w:val="0070C0"/>
          <w:sz w:val="22"/>
        </w:rPr>
      </w:pPr>
    </w:p>
    <w:p w:rsidR="00EB20F6" w:rsidRPr="00283643" w:rsidRDefault="00EB20F6" w:rsidP="00EB20F6">
      <w:pPr>
        <w:tabs>
          <w:tab w:val="left" w:pos="426"/>
        </w:tabs>
        <w:ind w:firstLineChars="50" w:firstLine="141"/>
        <w:rPr>
          <w:rFonts w:ascii="ＭＳ ゴシック" w:eastAsia="ＭＳ ゴシック" w:hAnsi="ＭＳ ゴシック"/>
          <w:b/>
          <w:color w:val="0070C0"/>
          <w:sz w:val="28"/>
          <w:szCs w:val="28"/>
        </w:rPr>
      </w:pPr>
      <w:r w:rsidRPr="00283643">
        <w:rPr>
          <w:rFonts w:ascii="ＭＳ ゴシック" w:eastAsia="ＭＳ ゴシック" w:hAnsi="ＭＳ ゴシック" w:hint="eastAsia"/>
          <w:b/>
          <w:color w:val="0070C0"/>
          <w:sz w:val="28"/>
          <w:szCs w:val="28"/>
        </w:rPr>
        <w:t>（８）一般社団法人　大阪精神科病院協会</w:t>
      </w:r>
    </w:p>
    <w:p w:rsidR="00EB20F6" w:rsidRPr="00283643" w:rsidRDefault="00EB20F6" w:rsidP="00EB20F6">
      <w:pPr>
        <w:autoSpaceDE w:val="0"/>
        <w:autoSpaceDN w:val="0"/>
        <w:adjustRightInd w:val="0"/>
        <w:ind w:leftChars="200" w:left="660" w:hangingChars="100" w:hanging="240"/>
        <w:jc w:val="left"/>
        <w:rPr>
          <w:rFonts w:ascii="HG丸ｺﾞｼｯｸM-PRO" w:eastAsia="HG丸ｺﾞｼｯｸM-PRO" w:hAnsi="HG丸ｺﾞｼｯｸM-PRO" w:cs="ＭＳ ゴシック"/>
          <w:kern w:val="0"/>
          <w:sz w:val="22"/>
        </w:rPr>
      </w:pPr>
      <w:r w:rsidRPr="00283643">
        <w:rPr>
          <w:rFonts w:ascii="ＭＳ ゴシック" w:hAnsi="ＭＳ ゴシック" w:cs="ＭＳ ゴシック"/>
          <w:noProof/>
          <w:color w:val="000000"/>
          <w:kern w:val="0"/>
          <w:sz w:val="24"/>
        </w:rPr>
        <w:drawing>
          <wp:anchor distT="0" distB="0" distL="114300" distR="114300" simplePos="0" relativeHeight="251890688" behindDoc="0" locked="0" layoutInCell="1" allowOverlap="1" wp14:anchorId="7BB62C74" wp14:editId="16D44E50">
            <wp:simplePos x="0" y="0"/>
            <wp:positionH relativeFrom="column">
              <wp:posOffset>108585</wp:posOffset>
            </wp:positionH>
            <wp:positionV relativeFrom="paragraph">
              <wp:posOffset>807085</wp:posOffset>
            </wp:positionV>
            <wp:extent cx="5939790" cy="2005330"/>
            <wp:effectExtent l="0" t="0" r="3810" b="0"/>
            <wp:wrapTopAndBottom/>
            <wp:docPr id="275" name="図 275" title="活動内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939790" cy="20053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83643">
        <w:rPr>
          <w:rFonts w:ascii="HG丸ｺﾞｼｯｸM-PRO" w:eastAsia="HG丸ｺﾞｼｯｸM-PRO" w:hAnsi="HG丸ｺﾞｼｯｸM-PRO" w:cs="ＭＳ ゴシック" w:hint="eastAsia"/>
          <w:kern w:val="0"/>
          <w:sz w:val="22"/>
        </w:rPr>
        <w:t>○一般社団法人 大阪精神科病院協会は、精神科病院その他精神疾患を有する者の医療施設及び保健福祉施設の向上発展を図り、精神保健医療及び社会福祉の増進に寄与することを目的として設立された団体です。</w:t>
      </w:r>
    </w:p>
    <w:p w:rsidR="00EB20F6" w:rsidRPr="00283643" w:rsidRDefault="00EB20F6" w:rsidP="00EB20F6">
      <w:pPr>
        <w:tabs>
          <w:tab w:val="left" w:pos="426"/>
        </w:tabs>
        <w:ind w:firstLineChars="50" w:firstLine="141"/>
        <w:rPr>
          <w:rFonts w:ascii="ＭＳ ゴシック" w:eastAsia="ＭＳ ゴシック" w:hAnsi="ＭＳ ゴシック"/>
          <w:b/>
          <w:color w:val="0070C0"/>
          <w:sz w:val="28"/>
          <w:szCs w:val="28"/>
        </w:rPr>
      </w:pPr>
    </w:p>
    <w:p w:rsidR="00EB20F6" w:rsidRPr="00283643" w:rsidRDefault="00EB20F6" w:rsidP="00EB20F6">
      <w:pPr>
        <w:tabs>
          <w:tab w:val="left" w:pos="426"/>
        </w:tabs>
        <w:ind w:firstLineChars="50" w:firstLine="141"/>
        <w:rPr>
          <w:rFonts w:ascii="ＭＳ ゴシック" w:eastAsia="ＭＳ ゴシック" w:hAnsi="ＭＳ ゴシック"/>
          <w:b/>
          <w:color w:val="0070C0"/>
          <w:sz w:val="28"/>
          <w:szCs w:val="28"/>
        </w:rPr>
      </w:pPr>
      <w:r w:rsidRPr="00283643">
        <w:rPr>
          <w:rFonts w:ascii="ＭＳ ゴシック" w:eastAsia="ＭＳ ゴシック" w:hAnsi="ＭＳ ゴシック" w:hint="eastAsia"/>
          <w:b/>
          <w:color w:val="0070C0"/>
          <w:sz w:val="28"/>
          <w:szCs w:val="28"/>
        </w:rPr>
        <w:t>（９）大阪府保険者協議会</w:t>
      </w:r>
    </w:p>
    <w:p w:rsidR="00EB20F6" w:rsidRPr="00283643" w:rsidRDefault="00EB20F6" w:rsidP="00EB20F6">
      <w:pPr>
        <w:autoSpaceDE w:val="0"/>
        <w:autoSpaceDN w:val="0"/>
        <w:adjustRightInd w:val="0"/>
        <w:ind w:leftChars="200" w:left="660" w:hangingChars="100" w:hanging="240"/>
        <w:jc w:val="left"/>
        <w:rPr>
          <w:rFonts w:ascii="HG丸ｺﾞｼｯｸM-PRO" w:eastAsia="HG丸ｺﾞｼｯｸM-PRO" w:hAnsi="HG丸ｺﾞｼｯｸM-PRO" w:cs="ＭＳ ゴシック"/>
          <w:kern w:val="0"/>
          <w:sz w:val="22"/>
          <w:vertAlign w:val="superscript"/>
        </w:rPr>
      </w:pPr>
      <w:r w:rsidRPr="00283643">
        <w:rPr>
          <w:rFonts w:ascii="ＭＳ ゴシック" w:hAnsi="ＭＳ ゴシック" w:cs="ＭＳ ゴシック"/>
          <w:noProof/>
          <w:color w:val="000000"/>
          <w:kern w:val="0"/>
          <w:sz w:val="24"/>
        </w:rPr>
        <w:drawing>
          <wp:anchor distT="0" distB="0" distL="114300" distR="114300" simplePos="0" relativeHeight="251891712" behindDoc="0" locked="0" layoutInCell="1" allowOverlap="1" wp14:anchorId="69CD0364" wp14:editId="7907F33C">
            <wp:simplePos x="0" y="0"/>
            <wp:positionH relativeFrom="column">
              <wp:posOffset>106045</wp:posOffset>
            </wp:positionH>
            <wp:positionV relativeFrom="paragraph">
              <wp:posOffset>810260</wp:posOffset>
            </wp:positionV>
            <wp:extent cx="5939790" cy="1181735"/>
            <wp:effectExtent l="0" t="0" r="3810" b="0"/>
            <wp:wrapTopAndBottom/>
            <wp:docPr id="276" name="図 276" title="活動内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939790" cy="11817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83643">
        <w:rPr>
          <w:rFonts w:ascii="HG丸ｺﾞｼｯｸM-PRO" w:eastAsia="HG丸ｺﾞｼｯｸM-PRO" w:hAnsi="HG丸ｺﾞｼｯｸM-PRO" w:cs="ＭＳ ゴシック" w:hint="eastAsia"/>
          <w:kern w:val="0"/>
          <w:sz w:val="22"/>
        </w:rPr>
        <w:t>○大阪府保険者協議会は、大阪府内の保険者</w:t>
      </w:r>
      <w:r w:rsidRPr="00283643">
        <w:rPr>
          <w:rFonts w:ascii="HG丸ｺﾞｼｯｸM-PRO" w:eastAsia="HG丸ｺﾞｼｯｸM-PRO" w:hAnsi="HG丸ｺﾞｼｯｸM-PRO" w:cs="ＭＳ ゴシック" w:hint="eastAsia"/>
          <w:kern w:val="0"/>
          <w:sz w:val="22"/>
          <w:vertAlign w:val="superscript"/>
        </w:rPr>
        <w:t>注1</w:t>
      </w:r>
      <w:r w:rsidRPr="00283643">
        <w:rPr>
          <w:rFonts w:ascii="HG丸ｺﾞｼｯｸM-PRO" w:eastAsia="HG丸ｺﾞｼｯｸM-PRO" w:hAnsi="HG丸ｺﾞｼｯｸM-PRO" w:cs="ＭＳ ゴシック" w:hint="eastAsia"/>
          <w:kern w:val="0"/>
          <w:sz w:val="22"/>
        </w:rPr>
        <w:t>の加入者に係る健康づくりの推進に当たり、保険者間の問題意識の共有や、それに基づく取組の推進等を図ること等を目的に設立された団体です。</w:t>
      </w:r>
    </w:p>
    <w:p w:rsidR="00DE641B" w:rsidRPr="00EB20F6" w:rsidRDefault="00EB20F6" w:rsidP="00EB20F6">
      <w:pPr>
        <w:autoSpaceDE w:val="0"/>
        <w:autoSpaceDN w:val="0"/>
        <w:adjustRightInd w:val="0"/>
        <w:ind w:leftChars="200" w:left="601" w:hangingChars="100" w:hanging="181"/>
        <w:jc w:val="left"/>
        <w:rPr>
          <w:rFonts w:ascii="HG丸ｺﾞｼｯｸM-PRO" w:eastAsia="HG丸ｺﾞｼｯｸM-PRO" w:hAnsi="HG丸ｺﾞｼｯｸM-PRO" w:cs="ＭＳ ゴシック"/>
          <w:kern w:val="0"/>
          <w:sz w:val="22"/>
        </w:rPr>
      </w:pPr>
      <w:r w:rsidRPr="00283643">
        <w:rPr>
          <w:rFonts w:ascii="ＭＳ Ｐゴシック" w:eastAsia="ＭＳ Ｐゴシック" w:hAnsi="ＭＳ Ｐゴシック" w:cs="ＭＳ ゴシック"/>
          <w:b/>
          <w:noProof/>
          <w:color w:val="0070C0"/>
          <w:kern w:val="0"/>
          <w:sz w:val="18"/>
          <w:szCs w:val="18"/>
        </w:rPr>
        <mc:AlternateContent>
          <mc:Choice Requires="wpg">
            <w:drawing>
              <wp:anchor distT="0" distB="0" distL="114300" distR="114300" simplePos="0" relativeHeight="251885568" behindDoc="0" locked="0" layoutInCell="1" allowOverlap="1" wp14:anchorId="169C8110" wp14:editId="0D0FFC70">
                <wp:simplePos x="0" y="0"/>
                <wp:positionH relativeFrom="column">
                  <wp:posOffset>-5715</wp:posOffset>
                </wp:positionH>
                <wp:positionV relativeFrom="paragraph">
                  <wp:posOffset>1309370</wp:posOffset>
                </wp:positionV>
                <wp:extent cx="6129018" cy="338455"/>
                <wp:effectExtent l="0" t="0" r="5715" b="4445"/>
                <wp:wrapNone/>
                <wp:docPr id="265" name="グループ化 265"/>
                <wp:cNvGraphicFramePr/>
                <a:graphic xmlns:a="http://schemas.openxmlformats.org/drawingml/2006/main">
                  <a:graphicData uri="http://schemas.microsoft.com/office/word/2010/wordprocessingGroup">
                    <wpg:wgp>
                      <wpg:cNvGrpSpPr/>
                      <wpg:grpSpPr>
                        <a:xfrm>
                          <a:off x="0" y="0"/>
                          <a:ext cx="6129018" cy="338455"/>
                          <a:chOff x="0" y="0"/>
                          <a:chExt cx="6129018" cy="338455"/>
                        </a:xfrm>
                      </wpg:grpSpPr>
                      <wps:wsp>
                        <wps:cNvPr id="266" name="直線コネクタ 266"/>
                        <wps:cNvCnPr/>
                        <wps:spPr>
                          <a:xfrm>
                            <a:off x="0" y="0"/>
                            <a:ext cx="6120000" cy="0"/>
                          </a:xfrm>
                          <a:prstGeom prst="line">
                            <a:avLst/>
                          </a:prstGeom>
                          <a:noFill/>
                          <a:ln w="9525" cap="flat" cmpd="sng" algn="ctr">
                            <a:solidFill>
                              <a:srgbClr val="4F81BD">
                                <a:shade val="95000"/>
                                <a:satMod val="105000"/>
                              </a:srgbClr>
                            </a:solidFill>
                            <a:prstDash val="solid"/>
                          </a:ln>
                          <a:effectLst/>
                        </wps:spPr>
                        <wps:bodyPr/>
                      </wps:wsp>
                      <wps:wsp>
                        <wps:cNvPr id="267" name="テキスト ボックス 267" descr="注1　大阪府内の保険者：高齢者の医療の確保に関する法律（昭和57 年法律第80 号）第７条第2項に規定する保険者及び都道府県後期高齢者医療広域連合をいいます。"/>
                        <wps:cNvSpPr txBox="1"/>
                        <wps:spPr>
                          <a:xfrm>
                            <a:off x="9523" y="9525"/>
                            <a:ext cx="6119495" cy="328930"/>
                          </a:xfrm>
                          <a:prstGeom prst="rect">
                            <a:avLst/>
                          </a:prstGeom>
                          <a:noFill/>
                          <a:ln w="6350">
                            <a:noFill/>
                          </a:ln>
                          <a:effectLst/>
                        </wps:spPr>
                        <wps:txbx>
                          <w:txbxContent>
                            <w:p w:rsidR="00C20281" w:rsidRPr="00CE2ABD" w:rsidRDefault="00C20281" w:rsidP="00EB20F6">
                              <w:pPr>
                                <w:tabs>
                                  <w:tab w:val="left" w:pos="426"/>
                                </w:tabs>
                                <w:spacing w:line="240" w:lineRule="exact"/>
                                <w:ind w:left="504" w:hangingChars="280" w:hanging="504"/>
                                <w:jc w:val="left"/>
                                <w:rPr>
                                  <w:rFonts w:asciiTheme="minorEastAsia" w:hAnsiTheme="minorEastAsia"/>
                                  <w:b/>
                                  <w:sz w:val="18"/>
                                  <w:szCs w:val="18"/>
                                </w:rPr>
                              </w:pPr>
                              <w:r>
                                <w:rPr>
                                  <w:rFonts w:asciiTheme="minorEastAsia" w:hAnsiTheme="minorEastAsia" w:hint="eastAsia"/>
                                  <w:sz w:val="18"/>
                                  <w:szCs w:val="18"/>
                                </w:rPr>
                                <w:t>注1</w:t>
                              </w:r>
                              <w:r w:rsidRPr="005C529E">
                                <w:rPr>
                                  <w:rFonts w:asciiTheme="minorEastAsia" w:hAnsiTheme="minorEastAsia" w:hint="eastAsia"/>
                                  <w:sz w:val="18"/>
                                  <w:szCs w:val="18"/>
                                </w:rPr>
                                <w:t xml:space="preserve">　大阪府内の保険者：高齢者の医療の確保に関する法律（昭和57年法律第80 号）第</w:t>
                              </w:r>
                              <w:r>
                                <w:rPr>
                                  <w:rFonts w:asciiTheme="minorEastAsia" w:hAnsiTheme="minorEastAsia" w:hint="eastAsia"/>
                                  <w:sz w:val="18"/>
                                  <w:szCs w:val="18"/>
                                </w:rPr>
                                <w:t>7</w:t>
                              </w:r>
                              <w:r w:rsidRPr="005C529E">
                                <w:rPr>
                                  <w:rFonts w:asciiTheme="minorEastAsia" w:hAnsiTheme="minorEastAsia" w:hint="eastAsia"/>
                                  <w:sz w:val="18"/>
                                  <w:szCs w:val="18"/>
                                </w:rPr>
                                <w:t>条第</w:t>
                              </w:r>
                              <w:r>
                                <w:rPr>
                                  <w:rFonts w:asciiTheme="minorEastAsia" w:hAnsiTheme="minorEastAsia" w:hint="eastAsia"/>
                                  <w:sz w:val="18"/>
                                  <w:szCs w:val="18"/>
                                </w:rPr>
                                <w:t>2</w:t>
                              </w:r>
                              <w:r w:rsidRPr="005C529E">
                                <w:rPr>
                                  <w:rFonts w:asciiTheme="minorEastAsia" w:hAnsiTheme="minorEastAsia" w:hint="eastAsia"/>
                                  <w:sz w:val="18"/>
                                  <w:szCs w:val="18"/>
                                </w:rPr>
                                <w:t>項に規定する保険者及び都道府県後期高齢者医療広域連合をいいます。</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id="グループ化 265" o:spid="_x0000_s1215" style="position:absolute;left:0;text-align:left;margin-left:-.45pt;margin-top:103.1pt;width:482.6pt;height:26.65pt;z-index:251885568;mso-width-relative:margin;mso-height-relative:margin" coordsize="61290,33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">
                <v:line id="直線コネクタ 266" o:spid="_x0000_s1216" style="position:absolute;visibility:visible;mso-wrap-style:square" from="0,0" to="6120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GGho8MAAADcAAAADwAAAGRycy9kb3ducmV2LnhtbESPT2sCMRTE70K/Q3iF3tysFha7GkUK&#10;hR568B/U4zN5bhY3L9tNquu3N4LgcZiZ3zCzRe8acaYu1J4VjLIcBLH2puZKwW77NZyACBHZYOOZ&#10;FFwpwGL+MphhafyF13TexEokCIcSFdgY21LKoC05DJlviZN39J3DmGRXSdPhJcFdI8d5XkiHNacF&#10;iy19WtKnzb9T8GvxZ7XSh0j+fb/UpjLG/30o9fbaL6cgIvXxGX60v42CcVHA/Uw6AnJ+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xhoaPDAAAA3AAAAA8AAAAAAAAAAAAA&#10;AAAAoQIAAGRycy9kb3ducmV2LnhtbFBLBQYAAAAABAAEAPkAAACRAwAAAAA=&#10;" strokecolor="#4a7ebb"/>
                <v:shape id="テキスト ボックス 267" o:spid="_x0000_s1217" type="#_x0000_t202" alt="注1　大阪府内の保険者：高齢者の医療の確保に関する法律（昭和57 年法律第80 号）第７条第2項に規定する保険者及び都道府県後期高齢者医療広域連合をいいます。" style="position:absolute;left:95;top:95;width:61195;height:32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DFWcQA&#10;AADcAAAADwAAAGRycy9kb3ducmV2LnhtbESPQWvCQBSE7wX/w/IEb3VjBCPRVUQQBE/aUujtkX0m&#10;0ezbsLsmaX+9KxR6HGbmG2a9HUwjOnK+tqxgNk1AEBdW11wq+Pw4vC9B+ICssbFMCn7Iw3Yzeltj&#10;rm3PZ+ouoRQRwj5HBVUIbS6lLyoy6Ke2JY7e1TqDIUpXSu2wj3DTyDRJFtJgzXGhwpb2FRX3y8Mo&#10;6L7n1y+567P01N9+z8k+w+LolJqMh90KRKAh/If/2ketIF1k8DoTj4DcP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iAxVnEAAAA3AAAAA8AAAAAAAAAAAAAAAAAmAIAAGRycy9k&#10;b3ducmV2LnhtbFBLBQYAAAAABAAEAPUAAACJAwAAAAA=&#10;" filled="f" stroked="f" strokeweight=".5pt">
                  <v:textbox style="mso-fit-shape-to-text:t" inset="5.85pt,.7pt,5.85pt,.7pt">
                    <w:txbxContent>
                      <w:p w:rsidR="00C20281" w:rsidRPr="00CE2ABD" w:rsidRDefault="00C20281" w:rsidP="00EB20F6">
                        <w:pPr>
                          <w:tabs>
                            <w:tab w:val="left" w:pos="426"/>
                          </w:tabs>
                          <w:spacing w:line="240" w:lineRule="exact"/>
                          <w:ind w:left="504" w:hangingChars="280" w:hanging="504"/>
                          <w:jc w:val="left"/>
                          <w:rPr>
                            <w:rFonts w:asciiTheme="minorEastAsia" w:hAnsiTheme="minorEastAsia"/>
                            <w:b/>
                            <w:sz w:val="18"/>
                            <w:szCs w:val="18"/>
                          </w:rPr>
                        </w:pPr>
                        <w:r>
                          <w:rPr>
                            <w:rFonts w:asciiTheme="minorEastAsia" w:hAnsiTheme="minorEastAsia" w:hint="eastAsia"/>
                            <w:sz w:val="18"/>
                            <w:szCs w:val="18"/>
                          </w:rPr>
                          <w:t>注1</w:t>
                        </w:r>
                        <w:r w:rsidRPr="005C529E">
                          <w:rPr>
                            <w:rFonts w:asciiTheme="minorEastAsia" w:hAnsiTheme="minorEastAsia" w:hint="eastAsia"/>
                            <w:sz w:val="18"/>
                            <w:szCs w:val="18"/>
                          </w:rPr>
                          <w:t xml:space="preserve">　大阪府内の保険者：高齢者の医療の確保に関する法律（昭和57年法律第80 号）第</w:t>
                        </w:r>
                        <w:r>
                          <w:rPr>
                            <w:rFonts w:asciiTheme="minorEastAsia" w:hAnsiTheme="minorEastAsia" w:hint="eastAsia"/>
                            <w:sz w:val="18"/>
                            <w:szCs w:val="18"/>
                          </w:rPr>
                          <w:t>7</w:t>
                        </w:r>
                        <w:r w:rsidRPr="005C529E">
                          <w:rPr>
                            <w:rFonts w:asciiTheme="minorEastAsia" w:hAnsiTheme="minorEastAsia" w:hint="eastAsia"/>
                            <w:sz w:val="18"/>
                            <w:szCs w:val="18"/>
                          </w:rPr>
                          <w:t>条第</w:t>
                        </w:r>
                        <w:r>
                          <w:rPr>
                            <w:rFonts w:asciiTheme="minorEastAsia" w:hAnsiTheme="minorEastAsia" w:hint="eastAsia"/>
                            <w:sz w:val="18"/>
                            <w:szCs w:val="18"/>
                          </w:rPr>
                          <w:t>2</w:t>
                        </w:r>
                        <w:r w:rsidRPr="005C529E">
                          <w:rPr>
                            <w:rFonts w:asciiTheme="minorEastAsia" w:hAnsiTheme="minorEastAsia" w:hint="eastAsia"/>
                            <w:sz w:val="18"/>
                            <w:szCs w:val="18"/>
                          </w:rPr>
                          <w:t>項に規定する保険者及び都道府県後期高齢者医療広域連合をいいます。</w:t>
                        </w:r>
                      </w:p>
                    </w:txbxContent>
                  </v:textbox>
                </v:shape>
              </v:group>
            </w:pict>
          </mc:Fallback>
        </mc:AlternateContent>
      </w:r>
    </w:p>
    <w:sectPr w:rsidR="00DE641B" w:rsidRPr="00EB20F6" w:rsidSect="003F0CB5">
      <w:headerReference w:type="default" r:id="rId154"/>
      <w:pgSz w:w="11907" w:h="16840" w:code="9"/>
      <w:pgMar w:top="1440" w:right="1134" w:bottom="1440" w:left="1134" w:header="851" w:footer="283" w:gutter="0"/>
      <w:pgNumType w:fmt="numberInDash"/>
      <w:cols w:space="720"/>
      <w:docGrid w:type="lines" w:linePitch="423"/>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20281" w:rsidRDefault="00C20281" w:rsidP="006B555E">
      <w:r>
        <w:separator/>
      </w:r>
    </w:p>
  </w:endnote>
  <w:endnote w:type="continuationSeparator" w:id="0">
    <w:p w:rsidR="00C20281" w:rsidRDefault="00C20281" w:rsidP="006B555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ＭＳ Ｐゴシック">
    <w:panose1 w:val="020B0600070205080204"/>
    <w:charset w:val="80"/>
    <w:family w:val="modern"/>
    <w:pitch w:val="variable"/>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HGｺﾞｼｯｸM">
    <w:panose1 w:val="020B0609000000000000"/>
    <w:charset w:val="80"/>
    <w:family w:val="modern"/>
    <w:pitch w:val="fixed"/>
    <w:sig w:usb0="80000281" w:usb1="28C76CF8" w:usb2="00000010" w:usb3="00000000" w:csb0="00020000" w:csb1="00000000"/>
  </w:font>
  <w:font w:name="HGºÞ¼¯¸M">
    <w:altName w:val="Arial"/>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34325829"/>
      <w:docPartObj>
        <w:docPartGallery w:val="Page Numbers (Bottom of Page)"/>
        <w:docPartUnique/>
      </w:docPartObj>
    </w:sdtPr>
    <w:sdtEndPr/>
    <w:sdtContent>
      <w:p w:rsidR="00C20281" w:rsidRDefault="00C20281">
        <w:pPr>
          <w:pStyle w:val="a5"/>
          <w:jc w:val="center"/>
        </w:pPr>
        <w:r>
          <w:fldChar w:fldCharType="begin"/>
        </w:r>
        <w:r>
          <w:instrText>PAGE   \* MERGEFORMAT</w:instrText>
        </w:r>
        <w:r>
          <w:fldChar w:fldCharType="separate"/>
        </w:r>
        <w:r w:rsidR="001E5F7F" w:rsidRPr="001E5F7F">
          <w:rPr>
            <w:noProof/>
            <w:lang w:val="ja-JP"/>
          </w:rPr>
          <w:t>-</w:t>
        </w:r>
        <w:r w:rsidR="001E5F7F">
          <w:rPr>
            <w:noProof/>
          </w:rPr>
          <w:t xml:space="preserve"> 26 -</w:t>
        </w:r>
        <w:r>
          <w:fldChar w:fldCharType="end"/>
        </w:r>
      </w:p>
    </w:sdtContent>
  </w:sdt>
  <w:p w:rsidR="00C20281" w:rsidRDefault="00C20281">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20281" w:rsidRDefault="00C20281" w:rsidP="006B555E">
      <w:r>
        <w:separator/>
      </w:r>
    </w:p>
  </w:footnote>
  <w:footnote w:type="continuationSeparator" w:id="0">
    <w:p w:rsidR="00C20281" w:rsidRDefault="00C20281" w:rsidP="006B555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20281" w:rsidRPr="00E20D13" w:rsidRDefault="00C20281" w:rsidP="00FC3E64">
    <w:pPr>
      <w:pStyle w:val="a3"/>
      <w:ind w:firstLineChars="2400" w:firstLine="5040"/>
      <w:jc w:val="right"/>
      <w:rPr>
        <w:rFonts w:ascii="ＭＳ Ｐゴシック" w:eastAsia="ＭＳ Ｐゴシック" w:hAnsi="ＭＳ Ｐゴシック"/>
      </w:rP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20281" w:rsidRPr="00E20D13" w:rsidRDefault="00C20281" w:rsidP="003F0CB5">
    <w:pPr>
      <w:pStyle w:val="a3"/>
      <w:jc w:val="right"/>
      <w:rPr>
        <w:rFonts w:ascii="ＭＳ Ｐゴシック" w:eastAsia="ＭＳ Ｐゴシック" w:hAnsi="ＭＳ Ｐゴシック"/>
      </w:rPr>
    </w:pPr>
    <w:r>
      <w:rPr>
        <w:rFonts w:ascii="ＭＳ ゴシック" w:eastAsia="ＭＳ ゴシック" w:hAnsi="ＭＳ ゴシック"/>
        <w:noProof/>
        <w:sz w:val="22"/>
      </w:rPr>
      <mc:AlternateContent>
        <mc:Choice Requires="wps">
          <w:drawing>
            <wp:anchor distT="0" distB="0" distL="114300" distR="114300" simplePos="0" relativeHeight="251667456" behindDoc="0" locked="0" layoutInCell="1" allowOverlap="1" wp14:anchorId="5E51100B" wp14:editId="66E1644A">
              <wp:simplePos x="0" y="0"/>
              <wp:positionH relativeFrom="column">
                <wp:posOffset>-370205</wp:posOffset>
              </wp:positionH>
              <wp:positionV relativeFrom="paragraph">
                <wp:posOffset>191135</wp:posOffset>
              </wp:positionV>
              <wp:extent cx="6470650" cy="90805"/>
              <wp:effectExtent l="0" t="0" r="6350" b="4445"/>
              <wp:wrapNone/>
              <wp:docPr id="177"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0650" cy="90805"/>
                      </a:xfrm>
                      <a:prstGeom prst="roundRect">
                        <a:avLst>
                          <a:gd name="adj" fmla="val 50000"/>
                        </a:avLst>
                      </a:prstGeom>
                      <a:gradFill rotWithShape="1">
                        <a:gsLst>
                          <a:gs pos="0">
                            <a:srgbClr val="FFFFFF"/>
                          </a:gs>
                          <a:gs pos="100000">
                            <a:srgbClr val="0070C0"/>
                          </a:gs>
                        </a:gsLst>
                        <a:lin ang="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 o:spid="_x0000_s1026" style="position:absolute;left:0;text-align:left;margin-left:-29.15pt;margin-top:15.05pt;width:509.5pt;height:7.1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" stroked="f">
              <v:fill color2="#0070c0" rotate="t" angle="90" focus="100%" type="gradient"/>
              <v:textbox inset="5.85pt,.7pt,5.85pt,.7pt"/>
            </v:roundrect>
          </w:pict>
        </mc:Fallback>
      </mc:AlternateContent>
    </w:r>
    <w:r>
      <w:rPr>
        <w:rFonts w:ascii="ＭＳ Ｐゴシック" w:eastAsia="ＭＳ Ｐゴシック" w:hAnsi="ＭＳ Ｐゴシック" w:hint="eastAsia"/>
      </w:rPr>
      <w:t>第２</w:t>
    </w:r>
    <w:r w:rsidRPr="00E20D13">
      <w:rPr>
        <w:rFonts w:ascii="ＭＳ Ｐゴシック" w:eastAsia="ＭＳ Ｐゴシック" w:hAnsi="ＭＳ Ｐゴシック" w:hint="eastAsia"/>
      </w:rPr>
      <w:t xml:space="preserve">章　</w:t>
    </w:r>
    <w:r>
      <w:rPr>
        <w:rFonts w:ascii="ＭＳ Ｐゴシック" w:eastAsia="ＭＳ Ｐゴシック" w:hAnsi="ＭＳ Ｐゴシック" w:hint="eastAsia"/>
      </w:rPr>
      <w:t>大阪府の医療の現状　第９節　公的医療機関等</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20281" w:rsidRPr="00E20D13" w:rsidRDefault="00C20281" w:rsidP="003F0CB5">
    <w:pPr>
      <w:pStyle w:val="a3"/>
      <w:jc w:val="right"/>
      <w:rPr>
        <w:rFonts w:ascii="ＭＳ Ｐゴシック" w:eastAsia="ＭＳ Ｐゴシック" w:hAnsi="ＭＳ Ｐゴシック"/>
      </w:rPr>
    </w:pPr>
    <w:r>
      <w:rPr>
        <w:rFonts w:ascii="ＭＳ ゴシック" w:eastAsia="ＭＳ ゴシック" w:hAnsi="ＭＳ ゴシック"/>
        <w:noProof/>
        <w:sz w:val="22"/>
      </w:rPr>
      <mc:AlternateContent>
        <mc:Choice Requires="wps">
          <w:drawing>
            <wp:anchor distT="0" distB="0" distL="114300" distR="114300" simplePos="0" relativeHeight="251668480" behindDoc="0" locked="0" layoutInCell="1" allowOverlap="1" wp14:anchorId="52A8839D" wp14:editId="25CE11F3">
              <wp:simplePos x="0" y="0"/>
              <wp:positionH relativeFrom="column">
                <wp:posOffset>-370205</wp:posOffset>
              </wp:positionH>
              <wp:positionV relativeFrom="paragraph">
                <wp:posOffset>191135</wp:posOffset>
              </wp:positionV>
              <wp:extent cx="6470650" cy="90805"/>
              <wp:effectExtent l="0" t="0" r="6350" b="4445"/>
              <wp:wrapNone/>
              <wp:docPr id="193"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0650" cy="90805"/>
                      </a:xfrm>
                      <a:prstGeom prst="roundRect">
                        <a:avLst>
                          <a:gd name="adj" fmla="val 50000"/>
                        </a:avLst>
                      </a:prstGeom>
                      <a:gradFill rotWithShape="1">
                        <a:gsLst>
                          <a:gs pos="0">
                            <a:srgbClr val="FFFFFF"/>
                          </a:gs>
                          <a:gs pos="100000">
                            <a:srgbClr val="0070C0"/>
                          </a:gs>
                        </a:gsLst>
                        <a:lin ang="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 o:spid="_x0000_s1026" style="position:absolute;left:0;text-align:left;margin-left:-29.15pt;margin-top:15.05pt;width:509.5pt;height:7.1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" stroked="f">
              <v:fill color2="#0070c0" rotate="t" angle="90" focus="100%" type="gradient"/>
              <v:textbox inset="5.85pt,.7pt,5.85pt,.7pt"/>
            </v:roundrect>
          </w:pict>
        </mc:Fallback>
      </mc:AlternateContent>
    </w:r>
    <w:r>
      <w:rPr>
        <w:rFonts w:ascii="ＭＳ Ｐゴシック" w:eastAsia="ＭＳ Ｐゴシック" w:hAnsi="ＭＳ Ｐゴシック" w:hint="eastAsia"/>
      </w:rPr>
      <w:t>第２</w:t>
    </w:r>
    <w:r w:rsidRPr="00E20D13">
      <w:rPr>
        <w:rFonts w:ascii="ＭＳ Ｐゴシック" w:eastAsia="ＭＳ Ｐゴシック" w:hAnsi="ＭＳ Ｐゴシック" w:hint="eastAsia"/>
      </w:rPr>
      <w:t xml:space="preserve">章　</w:t>
    </w:r>
    <w:r>
      <w:rPr>
        <w:rFonts w:ascii="ＭＳ Ｐゴシック" w:eastAsia="ＭＳ Ｐゴシック" w:hAnsi="ＭＳ Ｐゴシック" w:hint="eastAsia"/>
      </w:rPr>
      <w:t>大阪府の医療の現状　第10節　（地独）大阪府立病院機構</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20281" w:rsidRPr="00E20D13" w:rsidRDefault="00C20281" w:rsidP="003F0CB5">
    <w:pPr>
      <w:pStyle w:val="a3"/>
      <w:jc w:val="right"/>
      <w:rPr>
        <w:rFonts w:ascii="ＭＳ Ｐゴシック" w:eastAsia="ＭＳ Ｐゴシック" w:hAnsi="ＭＳ Ｐゴシック"/>
      </w:rPr>
    </w:pPr>
    <w:r>
      <w:rPr>
        <w:rFonts w:ascii="ＭＳ ゴシック" w:eastAsia="ＭＳ ゴシック" w:hAnsi="ＭＳ ゴシック"/>
        <w:noProof/>
        <w:sz w:val="22"/>
      </w:rPr>
      <mc:AlternateContent>
        <mc:Choice Requires="wps">
          <w:drawing>
            <wp:anchor distT="0" distB="0" distL="114300" distR="114300" simplePos="0" relativeHeight="251669504" behindDoc="0" locked="0" layoutInCell="1" allowOverlap="1" wp14:anchorId="4637199D" wp14:editId="4ADE70DB">
              <wp:simplePos x="0" y="0"/>
              <wp:positionH relativeFrom="column">
                <wp:posOffset>-370205</wp:posOffset>
              </wp:positionH>
              <wp:positionV relativeFrom="paragraph">
                <wp:posOffset>191135</wp:posOffset>
              </wp:positionV>
              <wp:extent cx="6470650" cy="90805"/>
              <wp:effectExtent l="0" t="0" r="6350" b="4445"/>
              <wp:wrapNone/>
              <wp:docPr id="212"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0650" cy="90805"/>
                      </a:xfrm>
                      <a:prstGeom prst="roundRect">
                        <a:avLst>
                          <a:gd name="adj" fmla="val 50000"/>
                        </a:avLst>
                      </a:prstGeom>
                      <a:gradFill rotWithShape="1">
                        <a:gsLst>
                          <a:gs pos="0">
                            <a:srgbClr val="FFFFFF"/>
                          </a:gs>
                          <a:gs pos="100000">
                            <a:srgbClr val="0070C0"/>
                          </a:gs>
                        </a:gsLst>
                        <a:lin ang="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 o:spid="_x0000_s1026" style="position:absolute;left:0;text-align:left;margin-left:-29.15pt;margin-top:15.05pt;width:509.5pt;height:7.1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" stroked="f">
              <v:fill color2="#0070c0" rotate="t" angle="90" focus="100%" type="gradient"/>
              <v:textbox inset="5.85pt,.7pt,5.85pt,.7pt"/>
            </v:roundrect>
          </w:pict>
        </mc:Fallback>
      </mc:AlternateContent>
    </w:r>
    <w:r>
      <w:rPr>
        <w:rFonts w:ascii="ＭＳ Ｐゴシック" w:eastAsia="ＭＳ Ｐゴシック" w:hAnsi="ＭＳ Ｐゴシック" w:hint="eastAsia"/>
      </w:rPr>
      <w:t>第２</w:t>
    </w:r>
    <w:r w:rsidRPr="00E20D13">
      <w:rPr>
        <w:rFonts w:ascii="ＭＳ Ｐゴシック" w:eastAsia="ＭＳ Ｐゴシック" w:hAnsi="ＭＳ Ｐゴシック" w:hint="eastAsia"/>
      </w:rPr>
      <w:t xml:space="preserve">章　</w:t>
    </w:r>
    <w:r>
      <w:rPr>
        <w:rFonts w:ascii="ＭＳ Ｐゴシック" w:eastAsia="ＭＳ Ｐゴシック" w:hAnsi="ＭＳ Ｐゴシック" w:hint="eastAsia"/>
      </w:rPr>
      <w:t>大阪府の医療の現状　第11節　保健所</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20281" w:rsidRPr="00E20D13" w:rsidRDefault="00C20281" w:rsidP="003F0CB5">
    <w:pPr>
      <w:pStyle w:val="a3"/>
      <w:jc w:val="right"/>
      <w:rPr>
        <w:rFonts w:ascii="ＭＳ Ｐゴシック" w:eastAsia="ＭＳ Ｐゴシック" w:hAnsi="ＭＳ Ｐゴシック"/>
      </w:rPr>
    </w:pPr>
    <w:r>
      <w:rPr>
        <w:rFonts w:ascii="ＭＳ ゴシック" w:eastAsia="ＭＳ ゴシック" w:hAnsi="ＭＳ ゴシック"/>
        <w:noProof/>
        <w:sz w:val="22"/>
      </w:rPr>
      <mc:AlternateContent>
        <mc:Choice Requires="wps">
          <w:drawing>
            <wp:anchor distT="0" distB="0" distL="114300" distR="114300" simplePos="0" relativeHeight="251671552" behindDoc="0" locked="0" layoutInCell="1" allowOverlap="1" wp14:anchorId="45BF9583" wp14:editId="61D7A532">
              <wp:simplePos x="0" y="0"/>
              <wp:positionH relativeFrom="column">
                <wp:posOffset>-370205</wp:posOffset>
              </wp:positionH>
              <wp:positionV relativeFrom="paragraph">
                <wp:posOffset>191135</wp:posOffset>
              </wp:positionV>
              <wp:extent cx="6470650" cy="90805"/>
              <wp:effectExtent l="0" t="0" r="6350" b="4445"/>
              <wp:wrapNone/>
              <wp:docPr id="264"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0650" cy="90805"/>
                      </a:xfrm>
                      <a:prstGeom prst="roundRect">
                        <a:avLst>
                          <a:gd name="adj" fmla="val 50000"/>
                        </a:avLst>
                      </a:prstGeom>
                      <a:gradFill rotWithShape="1">
                        <a:gsLst>
                          <a:gs pos="0">
                            <a:srgbClr val="FFFFFF"/>
                          </a:gs>
                          <a:gs pos="100000">
                            <a:srgbClr val="0070C0"/>
                          </a:gs>
                        </a:gsLst>
                        <a:lin ang="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 o:spid="_x0000_s1026" style="position:absolute;left:0;text-align:left;margin-left:-29.15pt;margin-top:15.05pt;width:509.5pt;height:7.1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" stroked="f">
              <v:fill color2="#0070c0" rotate="t" angle="90" focus="100%" type="gradient"/>
              <v:textbox inset="5.85pt,.7pt,5.85pt,.7pt"/>
            </v:roundrect>
          </w:pict>
        </mc:Fallback>
      </mc:AlternateContent>
    </w:r>
    <w:r>
      <w:rPr>
        <w:rFonts w:ascii="ＭＳ Ｐゴシック" w:eastAsia="ＭＳ Ｐゴシック" w:hAnsi="ＭＳ Ｐゴシック" w:hint="eastAsia"/>
      </w:rPr>
      <w:t>第２</w:t>
    </w:r>
    <w:r w:rsidRPr="00E20D13">
      <w:rPr>
        <w:rFonts w:ascii="ＭＳ Ｐゴシック" w:eastAsia="ＭＳ Ｐゴシック" w:hAnsi="ＭＳ Ｐゴシック" w:hint="eastAsia"/>
      </w:rPr>
      <w:t xml:space="preserve">章　</w:t>
    </w:r>
    <w:r>
      <w:rPr>
        <w:rFonts w:ascii="ＭＳ Ｐゴシック" w:eastAsia="ＭＳ Ｐゴシック" w:hAnsi="ＭＳ Ｐゴシック" w:hint="eastAsia"/>
      </w:rPr>
      <w:t>大阪府の医療の現状　第12節　関係機関</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20281" w:rsidRPr="00E20D13" w:rsidRDefault="00C20281" w:rsidP="003F0CB5">
    <w:pPr>
      <w:pStyle w:val="a3"/>
      <w:ind w:firstLineChars="2400" w:firstLine="5280"/>
      <w:jc w:val="right"/>
      <w:rPr>
        <w:rFonts w:ascii="ＭＳ Ｐゴシック" w:eastAsia="ＭＳ Ｐゴシック" w:hAnsi="ＭＳ Ｐゴシック"/>
      </w:rPr>
    </w:pPr>
    <w:r>
      <w:rPr>
        <w:rFonts w:ascii="ＭＳ ゴシック" w:eastAsia="ＭＳ ゴシック" w:hAnsi="ＭＳ ゴシック"/>
        <w:noProof/>
        <w:sz w:val="22"/>
      </w:rPr>
      <mc:AlternateContent>
        <mc:Choice Requires="wps">
          <w:drawing>
            <wp:anchor distT="0" distB="0" distL="114300" distR="114300" simplePos="0" relativeHeight="251673600" behindDoc="0" locked="0" layoutInCell="1" allowOverlap="1" wp14:anchorId="27433B5F" wp14:editId="5949710B">
              <wp:simplePos x="0" y="0"/>
              <wp:positionH relativeFrom="column">
                <wp:posOffset>-370205</wp:posOffset>
              </wp:positionH>
              <wp:positionV relativeFrom="paragraph">
                <wp:posOffset>200660</wp:posOffset>
              </wp:positionV>
              <wp:extent cx="6470650" cy="90805"/>
              <wp:effectExtent l="0" t="0" r="6350" b="4445"/>
              <wp:wrapNone/>
              <wp:docPr id="277"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0650" cy="90805"/>
                      </a:xfrm>
                      <a:prstGeom prst="roundRect">
                        <a:avLst>
                          <a:gd name="adj" fmla="val 50000"/>
                        </a:avLst>
                      </a:prstGeom>
                      <a:gradFill rotWithShape="1">
                        <a:gsLst>
                          <a:gs pos="0">
                            <a:srgbClr val="FFFFFF"/>
                          </a:gs>
                          <a:gs pos="100000">
                            <a:srgbClr val="0070C0"/>
                          </a:gs>
                        </a:gsLst>
                        <a:lin ang="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 o:spid="_x0000_s1026" style="position:absolute;left:0;text-align:left;margin-left:-29.15pt;margin-top:15.8pt;width:509.5pt;height:7.1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" stroked="f">
              <v:fill color2="#0070c0" rotate="t" angle="90" focus="100%" type="gradient"/>
              <v:textbox inset="5.85pt,.7pt,5.85pt,.7pt"/>
            </v:roundrect>
          </w:pict>
        </mc:Fallback>
      </mc:AlternateContent>
    </w:r>
    <w:r>
      <w:rPr>
        <w:rFonts w:ascii="ＭＳ Ｐゴシック" w:eastAsia="ＭＳ Ｐゴシック" w:hAnsi="ＭＳ Ｐゴシック" w:hint="eastAsia"/>
      </w:rPr>
      <w:t>第２</w:t>
    </w:r>
    <w:r w:rsidRPr="00E20D13">
      <w:rPr>
        <w:rFonts w:ascii="ＭＳ Ｐゴシック" w:eastAsia="ＭＳ Ｐゴシック" w:hAnsi="ＭＳ Ｐゴシック" w:hint="eastAsia"/>
      </w:rPr>
      <w:t xml:space="preserve">章　</w:t>
    </w:r>
    <w:r>
      <w:rPr>
        <w:rFonts w:ascii="ＭＳ Ｐゴシック" w:eastAsia="ＭＳ Ｐゴシック" w:hAnsi="ＭＳ Ｐゴシック" w:hint="eastAsia"/>
      </w:rPr>
      <w:t>大阪府の医療の現状　第１節　医療圏</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20281" w:rsidRPr="00E20D13" w:rsidRDefault="00C20281" w:rsidP="003F0CB5">
    <w:pPr>
      <w:pStyle w:val="a3"/>
      <w:ind w:firstLineChars="2400" w:firstLine="5280"/>
      <w:jc w:val="right"/>
      <w:rPr>
        <w:rFonts w:ascii="ＭＳ Ｐゴシック" w:eastAsia="ＭＳ Ｐゴシック" w:hAnsi="ＭＳ Ｐゴシック"/>
      </w:rPr>
    </w:pPr>
    <w:r>
      <w:rPr>
        <w:rFonts w:ascii="ＭＳ ゴシック" w:eastAsia="ＭＳ ゴシック" w:hAnsi="ＭＳ ゴシック"/>
        <w:noProof/>
        <w:sz w:val="22"/>
      </w:rPr>
      <mc:AlternateContent>
        <mc:Choice Requires="wps">
          <w:drawing>
            <wp:anchor distT="0" distB="0" distL="114300" distR="114300" simplePos="0" relativeHeight="251660288" behindDoc="0" locked="0" layoutInCell="1" allowOverlap="1" wp14:anchorId="79E2FF3A" wp14:editId="14665AA5">
              <wp:simplePos x="0" y="0"/>
              <wp:positionH relativeFrom="column">
                <wp:posOffset>-370205</wp:posOffset>
              </wp:positionH>
              <wp:positionV relativeFrom="paragraph">
                <wp:posOffset>200660</wp:posOffset>
              </wp:positionV>
              <wp:extent cx="6470650" cy="90805"/>
              <wp:effectExtent l="0" t="0" r="6350" b="4445"/>
              <wp:wrapNone/>
              <wp:docPr id="10"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0650" cy="90805"/>
                      </a:xfrm>
                      <a:prstGeom prst="roundRect">
                        <a:avLst>
                          <a:gd name="adj" fmla="val 50000"/>
                        </a:avLst>
                      </a:prstGeom>
                      <a:gradFill rotWithShape="1">
                        <a:gsLst>
                          <a:gs pos="0">
                            <a:srgbClr val="FFFFFF"/>
                          </a:gs>
                          <a:gs pos="100000">
                            <a:srgbClr val="0070C0"/>
                          </a:gs>
                        </a:gsLst>
                        <a:lin ang="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 o:spid="_x0000_s1026" style="position:absolute;left:0;text-align:left;margin-left:-29.15pt;margin-top:15.8pt;width:509.5pt;height:7.1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" stroked="f">
              <v:fill color2="#0070c0" rotate="t" angle="90" focus="100%" type="gradient"/>
              <v:textbox inset="5.85pt,.7pt,5.85pt,.7pt"/>
            </v:roundrect>
          </w:pict>
        </mc:Fallback>
      </mc:AlternateContent>
    </w:r>
    <w:r>
      <w:rPr>
        <w:rFonts w:ascii="ＭＳ Ｐゴシック" w:eastAsia="ＭＳ Ｐゴシック" w:hAnsi="ＭＳ Ｐゴシック" w:hint="eastAsia"/>
      </w:rPr>
      <w:t>第２</w:t>
    </w:r>
    <w:r w:rsidRPr="00E20D13">
      <w:rPr>
        <w:rFonts w:ascii="ＭＳ Ｐゴシック" w:eastAsia="ＭＳ Ｐゴシック" w:hAnsi="ＭＳ Ｐゴシック" w:hint="eastAsia"/>
      </w:rPr>
      <w:t xml:space="preserve">章　</w:t>
    </w:r>
    <w:r>
      <w:rPr>
        <w:rFonts w:ascii="ＭＳ Ｐゴシック" w:eastAsia="ＭＳ Ｐゴシック" w:hAnsi="ＭＳ Ｐゴシック" w:hint="eastAsia"/>
      </w:rPr>
      <w:t>大阪府の医療の現状　第２節　人口</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20281" w:rsidRPr="00E20D13" w:rsidRDefault="00C20281" w:rsidP="003F0CB5">
    <w:pPr>
      <w:pStyle w:val="a3"/>
      <w:ind w:firstLineChars="2400" w:firstLine="5280"/>
      <w:jc w:val="right"/>
      <w:rPr>
        <w:rFonts w:ascii="ＭＳ Ｐゴシック" w:eastAsia="ＭＳ Ｐゴシック" w:hAnsi="ＭＳ Ｐゴシック"/>
      </w:rPr>
    </w:pPr>
    <w:r>
      <w:rPr>
        <w:rFonts w:ascii="ＭＳ ゴシック" w:eastAsia="ＭＳ ゴシック" w:hAnsi="ＭＳ ゴシック"/>
        <w:noProof/>
        <w:sz w:val="22"/>
      </w:rPr>
      <mc:AlternateContent>
        <mc:Choice Requires="wps">
          <w:drawing>
            <wp:anchor distT="0" distB="0" distL="114300" distR="114300" simplePos="0" relativeHeight="251661312" behindDoc="0" locked="0" layoutInCell="1" allowOverlap="1" wp14:anchorId="040C3235" wp14:editId="62EEC836">
              <wp:simplePos x="0" y="0"/>
              <wp:positionH relativeFrom="column">
                <wp:posOffset>-370205</wp:posOffset>
              </wp:positionH>
              <wp:positionV relativeFrom="paragraph">
                <wp:posOffset>191135</wp:posOffset>
              </wp:positionV>
              <wp:extent cx="6470650" cy="90805"/>
              <wp:effectExtent l="0" t="0" r="6350" b="4445"/>
              <wp:wrapNone/>
              <wp:docPr id="11"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0650" cy="90805"/>
                      </a:xfrm>
                      <a:prstGeom prst="roundRect">
                        <a:avLst>
                          <a:gd name="adj" fmla="val 50000"/>
                        </a:avLst>
                      </a:prstGeom>
                      <a:gradFill rotWithShape="1">
                        <a:gsLst>
                          <a:gs pos="0">
                            <a:srgbClr val="FFFFFF"/>
                          </a:gs>
                          <a:gs pos="100000">
                            <a:srgbClr val="0070C0"/>
                          </a:gs>
                        </a:gsLst>
                        <a:lin ang="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 o:spid="_x0000_s1026" style="position:absolute;left:0;text-align:left;margin-left:-29.15pt;margin-top:15.05pt;width:509.5pt;height:7.1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" stroked="f">
              <v:fill color2="#0070c0" rotate="t" angle="90" focus="100%" type="gradient"/>
              <v:textbox inset="5.85pt,.7pt,5.85pt,.7pt"/>
            </v:roundrect>
          </w:pict>
        </mc:Fallback>
      </mc:AlternateContent>
    </w:r>
    <w:r>
      <w:rPr>
        <w:rFonts w:ascii="ＭＳ Ｐゴシック" w:eastAsia="ＭＳ Ｐゴシック" w:hAnsi="ＭＳ Ｐゴシック" w:hint="eastAsia"/>
      </w:rPr>
      <w:t>第２</w:t>
    </w:r>
    <w:r w:rsidRPr="00E20D13">
      <w:rPr>
        <w:rFonts w:ascii="ＭＳ Ｐゴシック" w:eastAsia="ＭＳ Ｐゴシック" w:hAnsi="ＭＳ Ｐゴシック" w:hint="eastAsia"/>
      </w:rPr>
      <w:t xml:space="preserve">章　</w:t>
    </w:r>
    <w:r>
      <w:rPr>
        <w:rFonts w:ascii="ＭＳ Ｐゴシック" w:eastAsia="ＭＳ Ｐゴシック" w:hAnsi="ＭＳ Ｐゴシック" w:hint="eastAsia"/>
      </w:rPr>
      <w:t>大阪府の医療の現状　第３節　人口動態</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20281" w:rsidRPr="00E20D13" w:rsidRDefault="00C20281" w:rsidP="003F0CB5">
    <w:pPr>
      <w:pStyle w:val="a3"/>
      <w:jc w:val="right"/>
      <w:rPr>
        <w:rFonts w:ascii="ＭＳ Ｐゴシック" w:eastAsia="ＭＳ Ｐゴシック" w:hAnsi="ＭＳ Ｐゴシック"/>
      </w:rPr>
    </w:pPr>
    <w:r>
      <w:rPr>
        <w:rFonts w:ascii="ＭＳ ゴシック" w:eastAsia="ＭＳ ゴシック" w:hAnsi="ＭＳ ゴシック"/>
        <w:noProof/>
        <w:sz w:val="22"/>
      </w:rPr>
      <mc:AlternateContent>
        <mc:Choice Requires="wps">
          <w:drawing>
            <wp:anchor distT="0" distB="0" distL="114300" distR="114300" simplePos="0" relativeHeight="251662336" behindDoc="0" locked="0" layoutInCell="1" allowOverlap="1" wp14:anchorId="5F8B1B9C" wp14:editId="76AF2143">
              <wp:simplePos x="0" y="0"/>
              <wp:positionH relativeFrom="column">
                <wp:posOffset>-370205</wp:posOffset>
              </wp:positionH>
              <wp:positionV relativeFrom="paragraph">
                <wp:posOffset>200660</wp:posOffset>
              </wp:positionV>
              <wp:extent cx="6470650" cy="90805"/>
              <wp:effectExtent l="0" t="0" r="6350" b="4445"/>
              <wp:wrapNone/>
              <wp:docPr id="250"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0650" cy="90805"/>
                      </a:xfrm>
                      <a:prstGeom prst="roundRect">
                        <a:avLst>
                          <a:gd name="adj" fmla="val 50000"/>
                        </a:avLst>
                      </a:prstGeom>
                      <a:gradFill rotWithShape="1">
                        <a:gsLst>
                          <a:gs pos="0">
                            <a:srgbClr val="FFFFFF"/>
                          </a:gs>
                          <a:gs pos="100000">
                            <a:srgbClr val="0070C0"/>
                          </a:gs>
                        </a:gsLst>
                        <a:lin ang="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 o:spid="_x0000_s1026" style="position:absolute;left:0;text-align:left;margin-left:-29.15pt;margin-top:15.8pt;width:509.5pt;height:7.1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" stroked="f">
              <v:fill color2="#0070c0" rotate="t" angle="90" focus="100%" type="gradient"/>
              <v:textbox inset="5.85pt,.7pt,5.85pt,.7pt"/>
            </v:roundrect>
          </w:pict>
        </mc:Fallback>
      </mc:AlternateContent>
    </w:r>
    <w:r>
      <w:rPr>
        <w:rFonts w:ascii="ＭＳ Ｐゴシック" w:eastAsia="ＭＳ Ｐゴシック" w:hAnsi="ＭＳ Ｐゴシック" w:hint="eastAsia"/>
      </w:rPr>
      <w:t>第２</w:t>
    </w:r>
    <w:r w:rsidRPr="00E20D13">
      <w:rPr>
        <w:rFonts w:ascii="ＭＳ Ｐゴシック" w:eastAsia="ＭＳ Ｐゴシック" w:hAnsi="ＭＳ Ｐゴシック" w:hint="eastAsia"/>
      </w:rPr>
      <w:t xml:space="preserve">章　</w:t>
    </w:r>
    <w:r>
      <w:rPr>
        <w:rFonts w:ascii="ＭＳ Ｐゴシック" w:eastAsia="ＭＳ Ｐゴシック" w:hAnsi="ＭＳ Ｐゴシック" w:hint="eastAsia"/>
      </w:rPr>
      <w:t>大阪府の医療の現状　第４節　府民の受療状況</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20281" w:rsidRPr="00E20D13" w:rsidRDefault="00C20281" w:rsidP="003F0CB5">
    <w:pPr>
      <w:pStyle w:val="a3"/>
      <w:jc w:val="right"/>
      <w:rPr>
        <w:rFonts w:ascii="ＭＳ Ｐゴシック" w:eastAsia="ＭＳ Ｐゴシック" w:hAnsi="ＭＳ Ｐゴシック"/>
      </w:rPr>
    </w:pPr>
    <w:r>
      <w:rPr>
        <w:rFonts w:ascii="ＭＳ ゴシック" w:eastAsia="ＭＳ ゴシック" w:hAnsi="ＭＳ ゴシック"/>
        <w:noProof/>
        <w:sz w:val="22"/>
      </w:rPr>
      <mc:AlternateContent>
        <mc:Choice Requires="wps">
          <w:drawing>
            <wp:anchor distT="0" distB="0" distL="114300" distR="114300" simplePos="0" relativeHeight="251663360" behindDoc="0" locked="0" layoutInCell="1" allowOverlap="1" wp14:anchorId="7781F34E" wp14:editId="4F5FE182">
              <wp:simplePos x="0" y="0"/>
              <wp:positionH relativeFrom="column">
                <wp:posOffset>-370205</wp:posOffset>
              </wp:positionH>
              <wp:positionV relativeFrom="paragraph">
                <wp:posOffset>191135</wp:posOffset>
              </wp:positionV>
              <wp:extent cx="6470650" cy="90805"/>
              <wp:effectExtent l="0" t="0" r="6350" b="4445"/>
              <wp:wrapNone/>
              <wp:docPr id="3616"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0650" cy="90805"/>
                      </a:xfrm>
                      <a:prstGeom prst="roundRect">
                        <a:avLst>
                          <a:gd name="adj" fmla="val 50000"/>
                        </a:avLst>
                      </a:prstGeom>
                      <a:gradFill rotWithShape="1">
                        <a:gsLst>
                          <a:gs pos="0">
                            <a:srgbClr val="FFFFFF"/>
                          </a:gs>
                          <a:gs pos="100000">
                            <a:srgbClr val="0070C0"/>
                          </a:gs>
                        </a:gsLst>
                        <a:lin ang="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 o:spid="_x0000_s1026" style="position:absolute;left:0;text-align:left;margin-left:-29.15pt;margin-top:15.05pt;width:509.5pt;height:7.1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" stroked="f">
              <v:fill color2="#0070c0" rotate="t" angle="90" focus="100%" type="gradient"/>
              <v:textbox inset="5.85pt,.7pt,5.85pt,.7pt"/>
            </v:roundrect>
          </w:pict>
        </mc:Fallback>
      </mc:AlternateContent>
    </w:r>
    <w:r>
      <w:rPr>
        <w:rFonts w:ascii="ＭＳ Ｐゴシック" w:eastAsia="ＭＳ Ｐゴシック" w:hAnsi="ＭＳ Ｐゴシック" w:hint="eastAsia"/>
      </w:rPr>
      <w:t>第２</w:t>
    </w:r>
    <w:r w:rsidRPr="00E20D13">
      <w:rPr>
        <w:rFonts w:ascii="ＭＳ Ｐゴシック" w:eastAsia="ＭＳ Ｐゴシック" w:hAnsi="ＭＳ Ｐゴシック" w:hint="eastAsia"/>
      </w:rPr>
      <w:t xml:space="preserve">章　</w:t>
    </w:r>
    <w:r>
      <w:rPr>
        <w:rFonts w:ascii="ＭＳ Ｐゴシック" w:eastAsia="ＭＳ Ｐゴシック" w:hAnsi="ＭＳ Ｐゴシック" w:hint="eastAsia"/>
      </w:rPr>
      <w:t>大阪府の医療の現状　第５節　医療提供体制</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20281" w:rsidRPr="00E20D13" w:rsidRDefault="00C20281" w:rsidP="003F0CB5">
    <w:pPr>
      <w:pStyle w:val="a3"/>
      <w:jc w:val="right"/>
      <w:rPr>
        <w:rFonts w:ascii="ＭＳ Ｐゴシック" w:eastAsia="ＭＳ Ｐゴシック" w:hAnsi="ＭＳ Ｐゴシック"/>
      </w:rPr>
    </w:pPr>
    <w:r>
      <w:rPr>
        <w:rFonts w:ascii="ＭＳ ゴシック" w:eastAsia="ＭＳ ゴシック" w:hAnsi="ＭＳ ゴシック"/>
        <w:noProof/>
        <w:sz w:val="22"/>
      </w:rPr>
      <mc:AlternateContent>
        <mc:Choice Requires="wps">
          <w:drawing>
            <wp:anchor distT="0" distB="0" distL="114300" distR="114300" simplePos="0" relativeHeight="251664384" behindDoc="0" locked="0" layoutInCell="1" allowOverlap="1" wp14:anchorId="7FD12F92" wp14:editId="171AE615">
              <wp:simplePos x="0" y="0"/>
              <wp:positionH relativeFrom="column">
                <wp:posOffset>-370205</wp:posOffset>
              </wp:positionH>
              <wp:positionV relativeFrom="paragraph">
                <wp:posOffset>191135</wp:posOffset>
              </wp:positionV>
              <wp:extent cx="6470650" cy="90805"/>
              <wp:effectExtent l="0" t="0" r="6350" b="4445"/>
              <wp:wrapNone/>
              <wp:docPr id="139"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0650" cy="90805"/>
                      </a:xfrm>
                      <a:prstGeom prst="roundRect">
                        <a:avLst>
                          <a:gd name="adj" fmla="val 50000"/>
                        </a:avLst>
                      </a:prstGeom>
                      <a:gradFill rotWithShape="1">
                        <a:gsLst>
                          <a:gs pos="0">
                            <a:srgbClr val="FFFFFF"/>
                          </a:gs>
                          <a:gs pos="100000">
                            <a:srgbClr val="0070C0"/>
                          </a:gs>
                        </a:gsLst>
                        <a:lin ang="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 o:spid="_x0000_s1026" style="position:absolute;left:0;text-align:left;margin-left:-29.15pt;margin-top:15.05pt;width:509.5pt;height:7.1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" stroked="f">
              <v:fill color2="#0070c0" rotate="t" angle="90" focus="100%" type="gradient"/>
              <v:textbox inset="5.85pt,.7pt,5.85pt,.7pt"/>
            </v:roundrect>
          </w:pict>
        </mc:Fallback>
      </mc:AlternateContent>
    </w:r>
    <w:r>
      <w:rPr>
        <w:rFonts w:ascii="ＭＳ Ｐゴシック" w:eastAsia="ＭＳ Ｐゴシック" w:hAnsi="ＭＳ Ｐゴシック" w:hint="eastAsia"/>
      </w:rPr>
      <w:t>第２</w:t>
    </w:r>
    <w:r w:rsidRPr="00E20D13">
      <w:rPr>
        <w:rFonts w:ascii="ＭＳ Ｐゴシック" w:eastAsia="ＭＳ Ｐゴシック" w:hAnsi="ＭＳ Ｐゴシック" w:hint="eastAsia"/>
      </w:rPr>
      <w:t xml:space="preserve">章　</w:t>
    </w:r>
    <w:r>
      <w:rPr>
        <w:rFonts w:ascii="ＭＳ Ｐゴシック" w:eastAsia="ＭＳ Ｐゴシック" w:hAnsi="ＭＳ Ｐゴシック" w:hint="eastAsia"/>
      </w:rPr>
      <w:t>大阪府の医療の現状　第６節　特定機能病院</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20281" w:rsidRPr="00E20D13" w:rsidRDefault="00C20281" w:rsidP="003F0CB5">
    <w:pPr>
      <w:pStyle w:val="a3"/>
      <w:jc w:val="right"/>
      <w:rPr>
        <w:rFonts w:ascii="ＭＳ Ｐゴシック" w:eastAsia="ＭＳ Ｐゴシック" w:hAnsi="ＭＳ Ｐゴシック"/>
      </w:rPr>
    </w:pPr>
    <w:r>
      <w:rPr>
        <w:rFonts w:ascii="ＭＳ ゴシック" w:eastAsia="ＭＳ ゴシック" w:hAnsi="ＭＳ ゴシック"/>
        <w:noProof/>
        <w:sz w:val="22"/>
      </w:rPr>
      <mc:AlternateContent>
        <mc:Choice Requires="wps">
          <w:drawing>
            <wp:anchor distT="0" distB="0" distL="114300" distR="114300" simplePos="0" relativeHeight="251665408" behindDoc="0" locked="0" layoutInCell="1" allowOverlap="1" wp14:anchorId="20473A7E" wp14:editId="679BA693">
              <wp:simplePos x="0" y="0"/>
              <wp:positionH relativeFrom="column">
                <wp:posOffset>-370205</wp:posOffset>
              </wp:positionH>
              <wp:positionV relativeFrom="paragraph">
                <wp:posOffset>191135</wp:posOffset>
              </wp:positionV>
              <wp:extent cx="6470650" cy="90805"/>
              <wp:effectExtent l="0" t="0" r="6350" b="4445"/>
              <wp:wrapNone/>
              <wp:docPr id="151"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0650" cy="90805"/>
                      </a:xfrm>
                      <a:prstGeom prst="roundRect">
                        <a:avLst>
                          <a:gd name="adj" fmla="val 50000"/>
                        </a:avLst>
                      </a:prstGeom>
                      <a:gradFill rotWithShape="1">
                        <a:gsLst>
                          <a:gs pos="0">
                            <a:srgbClr val="FFFFFF"/>
                          </a:gs>
                          <a:gs pos="100000">
                            <a:srgbClr val="0070C0"/>
                          </a:gs>
                        </a:gsLst>
                        <a:lin ang="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 o:spid="_x0000_s1026" style="position:absolute;left:0;text-align:left;margin-left:-29.15pt;margin-top:15.05pt;width:509.5pt;height:7.1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" stroked="f">
              <v:fill color2="#0070c0" rotate="t" angle="90" focus="100%" type="gradient"/>
              <v:textbox inset="5.85pt,.7pt,5.85pt,.7pt"/>
            </v:roundrect>
          </w:pict>
        </mc:Fallback>
      </mc:AlternateContent>
    </w:r>
    <w:r>
      <w:rPr>
        <w:rFonts w:ascii="ＭＳ Ｐゴシック" w:eastAsia="ＭＳ Ｐゴシック" w:hAnsi="ＭＳ Ｐゴシック" w:hint="eastAsia"/>
      </w:rPr>
      <w:t>第２</w:t>
    </w:r>
    <w:r w:rsidRPr="00E20D13">
      <w:rPr>
        <w:rFonts w:ascii="ＭＳ Ｐゴシック" w:eastAsia="ＭＳ Ｐゴシック" w:hAnsi="ＭＳ Ｐゴシック" w:hint="eastAsia"/>
      </w:rPr>
      <w:t xml:space="preserve">章　</w:t>
    </w:r>
    <w:r>
      <w:rPr>
        <w:rFonts w:ascii="ＭＳ Ｐゴシック" w:eastAsia="ＭＳ Ｐゴシック" w:hAnsi="ＭＳ Ｐゴシック" w:hint="eastAsia"/>
      </w:rPr>
      <w:t>大阪府の医療の現状　第７節　地域医療支援病院</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20281" w:rsidRPr="00E20D13" w:rsidRDefault="00C20281" w:rsidP="003F0CB5">
    <w:pPr>
      <w:pStyle w:val="a3"/>
      <w:jc w:val="right"/>
      <w:rPr>
        <w:rFonts w:ascii="ＭＳ Ｐゴシック" w:eastAsia="ＭＳ Ｐゴシック" w:hAnsi="ＭＳ Ｐゴシック"/>
      </w:rPr>
    </w:pPr>
    <w:r>
      <w:rPr>
        <w:rFonts w:ascii="ＭＳ ゴシック" w:eastAsia="ＭＳ ゴシック" w:hAnsi="ＭＳ ゴシック"/>
        <w:noProof/>
        <w:sz w:val="22"/>
      </w:rPr>
      <mc:AlternateContent>
        <mc:Choice Requires="wps">
          <w:drawing>
            <wp:anchor distT="0" distB="0" distL="114300" distR="114300" simplePos="0" relativeHeight="251666432" behindDoc="0" locked="0" layoutInCell="1" allowOverlap="1" wp14:anchorId="32F2AE07" wp14:editId="230B07A1">
              <wp:simplePos x="0" y="0"/>
              <wp:positionH relativeFrom="column">
                <wp:posOffset>-370205</wp:posOffset>
              </wp:positionH>
              <wp:positionV relativeFrom="paragraph">
                <wp:posOffset>191135</wp:posOffset>
              </wp:positionV>
              <wp:extent cx="6470650" cy="90805"/>
              <wp:effectExtent l="0" t="0" r="6350" b="4445"/>
              <wp:wrapNone/>
              <wp:docPr id="166"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0650" cy="90805"/>
                      </a:xfrm>
                      <a:prstGeom prst="roundRect">
                        <a:avLst>
                          <a:gd name="adj" fmla="val 50000"/>
                        </a:avLst>
                      </a:prstGeom>
                      <a:gradFill rotWithShape="1">
                        <a:gsLst>
                          <a:gs pos="0">
                            <a:srgbClr val="FFFFFF"/>
                          </a:gs>
                          <a:gs pos="100000">
                            <a:srgbClr val="0070C0"/>
                          </a:gs>
                        </a:gsLst>
                        <a:lin ang="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 o:spid="_x0000_s1026" style="position:absolute;left:0;text-align:left;margin-left:-29.15pt;margin-top:15.05pt;width:509.5pt;height:7.1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" stroked="f">
              <v:fill color2="#0070c0" rotate="t" angle="90" focus="100%" type="gradient"/>
              <v:textbox inset="5.85pt,.7pt,5.85pt,.7pt"/>
            </v:roundrect>
          </w:pict>
        </mc:Fallback>
      </mc:AlternateContent>
    </w:r>
    <w:r>
      <w:rPr>
        <w:rFonts w:ascii="ＭＳ Ｐゴシック" w:eastAsia="ＭＳ Ｐゴシック" w:hAnsi="ＭＳ Ｐゴシック" w:hint="eastAsia"/>
      </w:rPr>
      <w:t>第２</w:t>
    </w:r>
    <w:r w:rsidRPr="00E20D13">
      <w:rPr>
        <w:rFonts w:ascii="ＭＳ Ｐゴシック" w:eastAsia="ＭＳ Ｐゴシック" w:hAnsi="ＭＳ Ｐゴシック" w:hint="eastAsia"/>
      </w:rPr>
      <w:t xml:space="preserve">章　</w:t>
    </w:r>
    <w:r>
      <w:rPr>
        <w:rFonts w:ascii="ＭＳ Ｐゴシック" w:eastAsia="ＭＳ Ｐゴシック" w:hAnsi="ＭＳ Ｐゴシック" w:hint="eastAsia"/>
      </w:rPr>
      <w:t>大阪府の医療の現状　第８節　社会医療法人</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92161">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12250"/>
    <w:rsid w:val="000113AE"/>
    <w:rsid w:val="0001796B"/>
    <w:rsid w:val="000434B4"/>
    <w:rsid w:val="0006403F"/>
    <w:rsid w:val="00071851"/>
    <w:rsid w:val="000B59ED"/>
    <w:rsid w:val="00103BEC"/>
    <w:rsid w:val="00111281"/>
    <w:rsid w:val="00154D54"/>
    <w:rsid w:val="001559D9"/>
    <w:rsid w:val="00163628"/>
    <w:rsid w:val="00187647"/>
    <w:rsid w:val="001A56BA"/>
    <w:rsid w:val="001C2913"/>
    <w:rsid w:val="001E41B7"/>
    <w:rsid w:val="001E5F7F"/>
    <w:rsid w:val="00213023"/>
    <w:rsid w:val="002267F1"/>
    <w:rsid w:val="00284AD3"/>
    <w:rsid w:val="002906E9"/>
    <w:rsid w:val="002A67AC"/>
    <w:rsid w:val="00312250"/>
    <w:rsid w:val="003349FA"/>
    <w:rsid w:val="00371388"/>
    <w:rsid w:val="00384B66"/>
    <w:rsid w:val="00386767"/>
    <w:rsid w:val="00394D84"/>
    <w:rsid w:val="003A03F3"/>
    <w:rsid w:val="003A5DFE"/>
    <w:rsid w:val="003C0C4B"/>
    <w:rsid w:val="003D5B48"/>
    <w:rsid w:val="003E2587"/>
    <w:rsid w:val="003F0CB5"/>
    <w:rsid w:val="00405A38"/>
    <w:rsid w:val="00453365"/>
    <w:rsid w:val="00462D83"/>
    <w:rsid w:val="004A03F8"/>
    <w:rsid w:val="004F6436"/>
    <w:rsid w:val="005141EB"/>
    <w:rsid w:val="005241FF"/>
    <w:rsid w:val="00524B3A"/>
    <w:rsid w:val="00544032"/>
    <w:rsid w:val="005455C4"/>
    <w:rsid w:val="00553FE7"/>
    <w:rsid w:val="005A5D03"/>
    <w:rsid w:val="005C62EA"/>
    <w:rsid w:val="005D3E8F"/>
    <w:rsid w:val="005E2D33"/>
    <w:rsid w:val="005E3842"/>
    <w:rsid w:val="005E568A"/>
    <w:rsid w:val="005F0C5F"/>
    <w:rsid w:val="005F76D2"/>
    <w:rsid w:val="0060275E"/>
    <w:rsid w:val="00614264"/>
    <w:rsid w:val="006B555E"/>
    <w:rsid w:val="006C2273"/>
    <w:rsid w:val="006C2F16"/>
    <w:rsid w:val="00757F82"/>
    <w:rsid w:val="00762460"/>
    <w:rsid w:val="00804E5A"/>
    <w:rsid w:val="00840508"/>
    <w:rsid w:val="0087238A"/>
    <w:rsid w:val="008B1153"/>
    <w:rsid w:val="008D095B"/>
    <w:rsid w:val="008D4598"/>
    <w:rsid w:val="008D5D32"/>
    <w:rsid w:val="009148B3"/>
    <w:rsid w:val="00991999"/>
    <w:rsid w:val="00A2302D"/>
    <w:rsid w:val="00A54691"/>
    <w:rsid w:val="00A55EBF"/>
    <w:rsid w:val="00A663C7"/>
    <w:rsid w:val="00A7038C"/>
    <w:rsid w:val="00A8730F"/>
    <w:rsid w:val="00AA2402"/>
    <w:rsid w:val="00AB4215"/>
    <w:rsid w:val="00AC1FCA"/>
    <w:rsid w:val="00B155DB"/>
    <w:rsid w:val="00B35BC0"/>
    <w:rsid w:val="00B62F08"/>
    <w:rsid w:val="00B744E3"/>
    <w:rsid w:val="00B7789A"/>
    <w:rsid w:val="00B858F5"/>
    <w:rsid w:val="00BC19AE"/>
    <w:rsid w:val="00BC6BC2"/>
    <w:rsid w:val="00BD2A04"/>
    <w:rsid w:val="00BD4C35"/>
    <w:rsid w:val="00C12388"/>
    <w:rsid w:val="00C14B8A"/>
    <w:rsid w:val="00C20281"/>
    <w:rsid w:val="00C510F2"/>
    <w:rsid w:val="00C806BB"/>
    <w:rsid w:val="00CA4BA8"/>
    <w:rsid w:val="00CB72F4"/>
    <w:rsid w:val="00D02DA2"/>
    <w:rsid w:val="00D064EF"/>
    <w:rsid w:val="00D35D28"/>
    <w:rsid w:val="00DC0EF7"/>
    <w:rsid w:val="00DD5DAB"/>
    <w:rsid w:val="00DE1A71"/>
    <w:rsid w:val="00DE641B"/>
    <w:rsid w:val="00E152CB"/>
    <w:rsid w:val="00E22D54"/>
    <w:rsid w:val="00E7756F"/>
    <w:rsid w:val="00EB20F6"/>
    <w:rsid w:val="00F018C9"/>
    <w:rsid w:val="00F25C3A"/>
    <w:rsid w:val="00F31B26"/>
    <w:rsid w:val="00F603D0"/>
    <w:rsid w:val="00F77913"/>
    <w:rsid w:val="00FA295C"/>
    <w:rsid w:val="00FC3E64"/>
    <w:rsid w:val="00FE1F4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92161">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page number" w:uiPriority="0"/>
    <w:lsdException w:name="Title" w:semiHidden="0" w:uiPriority="10" w:unhideWhenUsed="0" w:qFormat="1"/>
    <w:lsdException w:name="Closing" w:uiPriority="0"/>
    <w:lsdException w:name="Default Paragraph Font" w:uiPriority="1"/>
    <w:lsdException w:name="Body Text" w:uiPriority="0"/>
    <w:lsdException w:name="Body Text Indent" w:uiPriority="0"/>
    <w:lsdException w:name="Subtitle" w:semiHidden="0" w:uiPriority="11" w:unhideWhenUsed="0" w:qFormat="1"/>
    <w:lsdException w:name="Body Text Indent 2" w:uiPriority="0"/>
    <w:lsdException w:name="Strong" w:semiHidden="0" w:uiPriority="22" w:unhideWhenUsed="0" w:qFormat="1"/>
    <w:lsdException w:name="Emphasis" w:semiHidden="0" w:uiPriority="0" w:unhideWhenUsed="0" w:qFormat="1"/>
    <w:lsdException w:name="Document Map" w:uiPriority="0"/>
    <w:lsdException w:name="annotation subject" w:uiPriority="0"/>
    <w:lsdException w:name="Balloon Text" w:uiPriority="0"/>
    <w:lsdException w:name="Table Grid" w:semiHidden="0" w:uiPriority="59" w:unhideWhenUsed="0"/>
    <w:lsdException w:name="Table Theme" w:uiPriority="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paragraph" w:styleId="1">
    <w:name w:val="heading 1"/>
    <w:basedOn w:val="a"/>
    <w:link w:val="10"/>
    <w:qFormat/>
    <w:rsid w:val="00EB20F6"/>
    <w:pPr>
      <w:widowControl/>
      <w:spacing w:before="100" w:beforeAutospacing="1" w:after="100" w:afterAutospacing="1"/>
      <w:jc w:val="left"/>
      <w:outlineLvl w:val="0"/>
    </w:pPr>
    <w:rPr>
      <w:rFonts w:ascii="ＭＳ Ｐゴシック" w:eastAsia="ＭＳ Ｐゴシック" w:hAnsi="ＭＳ Ｐゴシック" w:cs="Times New Roman"/>
      <w:b/>
      <w:bCs/>
      <w:kern w:val="36"/>
      <w:sz w:val="48"/>
      <w:szCs w:val="48"/>
      <w:lang w:val="x-none"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6B555E"/>
    <w:pPr>
      <w:tabs>
        <w:tab w:val="center" w:pos="4252"/>
        <w:tab w:val="right" w:pos="8504"/>
      </w:tabs>
      <w:snapToGrid w:val="0"/>
    </w:pPr>
  </w:style>
  <w:style w:type="character" w:customStyle="1" w:styleId="a4">
    <w:name w:val="ヘッダー (文字)"/>
    <w:basedOn w:val="a0"/>
    <w:link w:val="a3"/>
    <w:uiPriority w:val="99"/>
    <w:rsid w:val="006B555E"/>
  </w:style>
  <w:style w:type="paragraph" w:styleId="a5">
    <w:name w:val="footer"/>
    <w:basedOn w:val="a"/>
    <w:link w:val="a6"/>
    <w:uiPriority w:val="99"/>
    <w:unhideWhenUsed/>
    <w:rsid w:val="006B555E"/>
    <w:pPr>
      <w:tabs>
        <w:tab w:val="center" w:pos="4252"/>
        <w:tab w:val="right" w:pos="8504"/>
      </w:tabs>
      <w:snapToGrid w:val="0"/>
    </w:pPr>
  </w:style>
  <w:style w:type="character" w:customStyle="1" w:styleId="a6">
    <w:name w:val="フッター (文字)"/>
    <w:basedOn w:val="a0"/>
    <w:link w:val="a5"/>
    <w:uiPriority w:val="99"/>
    <w:rsid w:val="006B555E"/>
  </w:style>
  <w:style w:type="character" w:customStyle="1" w:styleId="10">
    <w:name w:val="見出し 1 (文字)"/>
    <w:basedOn w:val="a0"/>
    <w:link w:val="1"/>
    <w:rsid w:val="00EB20F6"/>
    <w:rPr>
      <w:rFonts w:ascii="ＭＳ Ｐゴシック" w:eastAsia="ＭＳ Ｐゴシック" w:hAnsi="ＭＳ Ｐゴシック" w:cs="Times New Roman"/>
      <w:b/>
      <w:bCs/>
      <w:kern w:val="36"/>
      <w:sz w:val="48"/>
      <w:szCs w:val="48"/>
      <w:lang w:val="x-none" w:eastAsia="x-none"/>
    </w:rPr>
  </w:style>
  <w:style w:type="character" w:styleId="a7">
    <w:name w:val="page number"/>
    <w:basedOn w:val="a0"/>
    <w:rsid w:val="00EB20F6"/>
  </w:style>
  <w:style w:type="paragraph" w:styleId="a8">
    <w:name w:val="Balloon Text"/>
    <w:basedOn w:val="a"/>
    <w:link w:val="a9"/>
    <w:semiHidden/>
    <w:rsid w:val="00EB20F6"/>
    <w:rPr>
      <w:rFonts w:ascii="Arial" w:eastAsia="ＭＳ ゴシック" w:hAnsi="Arial" w:cs="Times New Roman"/>
      <w:sz w:val="18"/>
      <w:szCs w:val="18"/>
    </w:rPr>
  </w:style>
  <w:style w:type="character" w:customStyle="1" w:styleId="a9">
    <w:name w:val="吹き出し (文字)"/>
    <w:basedOn w:val="a0"/>
    <w:link w:val="a8"/>
    <w:semiHidden/>
    <w:rsid w:val="00EB20F6"/>
    <w:rPr>
      <w:rFonts w:ascii="Arial" w:eastAsia="ＭＳ ゴシック" w:hAnsi="Arial" w:cs="Times New Roman"/>
      <w:sz w:val="18"/>
      <w:szCs w:val="18"/>
    </w:rPr>
  </w:style>
  <w:style w:type="paragraph" w:styleId="2">
    <w:name w:val="Body Text Indent 2"/>
    <w:basedOn w:val="a"/>
    <w:link w:val="20"/>
    <w:rsid w:val="00EB20F6"/>
    <w:pPr>
      <w:ind w:leftChars="95" w:left="407" w:hangingChars="100" w:hanging="209"/>
    </w:pPr>
    <w:rPr>
      <w:rFonts w:ascii="ＭＳ 明朝" w:eastAsia="ＭＳ 明朝" w:hAnsi="ＭＳ 明朝" w:cs="Times New Roman"/>
      <w:sz w:val="22"/>
      <w:lang w:val="x-none" w:eastAsia="x-none"/>
    </w:rPr>
  </w:style>
  <w:style w:type="character" w:customStyle="1" w:styleId="20">
    <w:name w:val="本文インデント 2 (文字)"/>
    <w:basedOn w:val="a0"/>
    <w:link w:val="2"/>
    <w:rsid w:val="00EB20F6"/>
    <w:rPr>
      <w:rFonts w:ascii="ＭＳ 明朝" w:eastAsia="ＭＳ 明朝" w:hAnsi="ＭＳ 明朝" w:cs="Times New Roman"/>
      <w:sz w:val="22"/>
      <w:lang w:val="x-none" w:eastAsia="x-none"/>
    </w:rPr>
  </w:style>
  <w:style w:type="paragraph" w:styleId="aa">
    <w:name w:val="Document Map"/>
    <w:basedOn w:val="a"/>
    <w:link w:val="ab"/>
    <w:rsid w:val="00EB20F6"/>
    <w:pPr>
      <w:shd w:val="clear" w:color="auto" w:fill="000080"/>
    </w:pPr>
    <w:rPr>
      <w:rFonts w:ascii="Arial" w:eastAsia="ＭＳ ゴシック" w:hAnsi="Arial" w:cs="Times New Roman"/>
      <w:szCs w:val="24"/>
      <w:lang w:val="x-none" w:eastAsia="x-none"/>
    </w:rPr>
  </w:style>
  <w:style w:type="character" w:customStyle="1" w:styleId="ab">
    <w:name w:val="見出しマップ (文字)"/>
    <w:basedOn w:val="a0"/>
    <w:link w:val="aa"/>
    <w:rsid w:val="00EB20F6"/>
    <w:rPr>
      <w:rFonts w:ascii="Arial" w:eastAsia="ＭＳ ゴシック" w:hAnsi="Arial" w:cs="Times New Roman"/>
      <w:szCs w:val="24"/>
      <w:shd w:val="clear" w:color="auto" w:fill="000080"/>
      <w:lang w:val="x-none" w:eastAsia="x-none"/>
    </w:rPr>
  </w:style>
  <w:style w:type="character" w:styleId="ac">
    <w:name w:val="Emphasis"/>
    <w:qFormat/>
    <w:rsid w:val="00EB20F6"/>
    <w:rPr>
      <w:i/>
      <w:iCs/>
    </w:rPr>
  </w:style>
  <w:style w:type="table" w:styleId="ad">
    <w:name w:val="Table Grid"/>
    <w:basedOn w:val="a1"/>
    <w:uiPriority w:val="59"/>
    <w:rsid w:val="00EB20F6"/>
    <w:rPr>
      <w:rFonts w:ascii="Century" w:eastAsia="ＭＳ 明朝" w:hAnsi="Century"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e">
    <w:name w:val="List Paragraph"/>
    <w:basedOn w:val="a"/>
    <w:uiPriority w:val="34"/>
    <w:qFormat/>
    <w:rsid w:val="00EB20F6"/>
    <w:pPr>
      <w:ind w:leftChars="400" w:left="840"/>
    </w:pPr>
    <w:rPr>
      <w:rFonts w:ascii="Century" w:eastAsia="ＭＳ 明朝" w:hAnsi="Century" w:cs="Times New Roman"/>
      <w:szCs w:val="24"/>
    </w:rPr>
  </w:style>
  <w:style w:type="paragraph" w:styleId="af">
    <w:name w:val="Closing"/>
    <w:basedOn w:val="a"/>
    <w:link w:val="af0"/>
    <w:rsid w:val="00EB20F6"/>
    <w:pPr>
      <w:jc w:val="right"/>
    </w:pPr>
    <w:rPr>
      <w:rFonts w:ascii="Century" w:eastAsia="ＭＳ 明朝" w:hAnsi="Century" w:cs="Times New Roman"/>
      <w:sz w:val="24"/>
      <w:szCs w:val="24"/>
      <w:lang w:val="x-none" w:eastAsia="x-none"/>
    </w:rPr>
  </w:style>
  <w:style w:type="character" w:customStyle="1" w:styleId="af0">
    <w:name w:val="結語 (文字)"/>
    <w:basedOn w:val="a0"/>
    <w:link w:val="af"/>
    <w:rsid w:val="00EB20F6"/>
    <w:rPr>
      <w:rFonts w:ascii="Century" w:eastAsia="ＭＳ 明朝" w:hAnsi="Century" w:cs="Times New Roman"/>
      <w:sz w:val="24"/>
      <w:szCs w:val="24"/>
      <w:lang w:val="x-none" w:eastAsia="x-none"/>
    </w:rPr>
  </w:style>
  <w:style w:type="paragraph" w:styleId="Web">
    <w:name w:val="Normal (Web)"/>
    <w:basedOn w:val="a"/>
    <w:uiPriority w:val="99"/>
    <w:unhideWhenUsed/>
    <w:rsid w:val="00EB20F6"/>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af1">
    <w:name w:val="Body Text Indent"/>
    <w:basedOn w:val="a"/>
    <w:link w:val="af2"/>
    <w:rsid w:val="00EB20F6"/>
    <w:pPr>
      <w:ind w:leftChars="400" w:left="851"/>
    </w:pPr>
    <w:rPr>
      <w:rFonts w:ascii="Century" w:eastAsia="ＭＳ 明朝" w:hAnsi="Century" w:cs="Times New Roman"/>
      <w:szCs w:val="24"/>
      <w:lang w:val="x-none" w:eastAsia="x-none"/>
    </w:rPr>
  </w:style>
  <w:style w:type="character" w:customStyle="1" w:styleId="af2">
    <w:name w:val="本文インデント (文字)"/>
    <w:basedOn w:val="a0"/>
    <w:link w:val="af1"/>
    <w:rsid w:val="00EB20F6"/>
    <w:rPr>
      <w:rFonts w:ascii="Century" w:eastAsia="ＭＳ 明朝" w:hAnsi="Century" w:cs="Times New Roman"/>
      <w:szCs w:val="24"/>
      <w:lang w:val="x-none" w:eastAsia="x-none"/>
    </w:rPr>
  </w:style>
  <w:style w:type="character" w:styleId="af3">
    <w:name w:val="annotation reference"/>
    <w:rsid w:val="00EB20F6"/>
    <w:rPr>
      <w:sz w:val="18"/>
      <w:szCs w:val="18"/>
    </w:rPr>
  </w:style>
  <w:style w:type="paragraph" w:styleId="af4">
    <w:name w:val="annotation text"/>
    <w:basedOn w:val="a"/>
    <w:link w:val="af5"/>
    <w:rsid w:val="00EB20F6"/>
    <w:pPr>
      <w:jc w:val="left"/>
    </w:pPr>
    <w:rPr>
      <w:rFonts w:ascii="Century" w:eastAsia="ＭＳ 明朝" w:hAnsi="Century" w:cs="Times New Roman"/>
      <w:szCs w:val="24"/>
      <w:lang w:val="x-none" w:eastAsia="x-none"/>
    </w:rPr>
  </w:style>
  <w:style w:type="character" w:customStyle="1" w:styleId="af5">
    <w:name w:val="コメント文字列 (文字)"/>
    <w:basedOn w:val="a0"/>
    <w:link w:val="af4"/>
    <w:rsid w:val="00EB20F6"/>
    <w:rPr>
      <w:rFonts w:ascii="Century" w:eastAsia="ＭＳ 明朝" w:hAnsi="Century" w:cs="Times New Roman"/>
      <w:szCs w:val="24"/>
      <w:lang w:val="x-none" w:eastAsia="x-none"/>
    </w:rPr>
  </w:style>
  <w:style w:type="paragraph" w:styleId="af6">
    <w:name w:val="Body Text"/>
    <w:basedOn w:val="a"/>
    <w:link w:val="af7"/>
    <w:rsid w:val="00EB20F6"/>
    <w:rPr>
      <w:rFonts w:ascii="Century" w:eastAsia="ＭＳ 明朝" w:hAnsi="Century" w:cs="Times New Roman"/>
      <w:szCs w:val="24"/>
      <w:lang w:val="x-none" w:eastAsia="x-none"/>
    </w:rPr>
  </w:style>
  <w:style w:type="character" w:customStyle="1" w:styleId="af7">
    <w:name w:val="本文 (文字)"/>
    <w:basedOn w:val="a0"/>
    <w:link w:val="af6"/>
    <w:rsid w:val="00EB20F6"/>
    <w:rPr>
      <w:rFonts w:ascii="Century" w:eastAsia="ＭＳ 明朝" w:hAnsi="Century" w:cs="Times New Roman"/>
      <w:szCs w:val="24"/>
      <w:lang w:val="x-none" w:eastAsia="x-none"/>
    </w:rPr>
  </w:style>
  <w:style w:type="paragraph" w:styleId="af8">
    <w:name w:val="annotation subject"/>
    <w:basedOn w:val="af4"/>
    <w:next w:val="af4"/>
    <w:link w:val="af9"/>
    <w:rsid w:val="00EB20F6"/>
    <w:rPr>
      <w:b/>
      <w:bCs/>
      <w:lang w:val="en-US" w:eastAsia="ja-JP"/>
    </w:rPr>
  </w:style>
  <w:style w:type="character" w:customStyle="1" w:styleId="af9">
    <w:name w:val="コメント内容 (文字)"/>
    <w:basedOn w:val="af5"/>
    <w:link w:val="af8"/>
    <w:rsid w:val="00EB20F6"/>
    <w:rPr>
      <w:rFonts w:ascii="Century" w:eastAsia="ＭＳ 明朝" w:hAnsi="Century" w:cs="Times New Roman"/>
      <w:b/>
      <w:bCs/>
      <w:szCs w:val="24"/>
      <w:lang w:val="x-none" w:eastAsia="x-none"/>
    </w:rPr>
  </w:style>
  <w:style w:type="paragraph" w:styleId="afa">
    <w:name w:val="Revision"/>
    <w:hidden/>
    <w:uiPriority w:val="99"/>
    <w:semiHidden/>
    <w:rsid w:val="00EB20F6"/>
    <w:rPr>
      <w:rFonts w:ascii="Century" w:eastAsia="ＭＳ 明朝" w:hAnsi="Century" w:cs="Times New Roman"/>
      <w:szCs w:val="24"/>
    </w:rPr>
  </w:style>
  <w:style w:type="paragraph" w:styleId="afb">
    <w:name w:val="Plain Text"/>
    <w:basedOn w:val="a"/>
    <w:link w:val="afc"/>
    <w:uiPriority w:val="99"/>
    <w:unhideWhenUsed/>
    <w:rsid w:val="00EB20F6"/>
    <w:pPr>
      <w:widowControl/>
      <w:jc w:val="left"/>
    </w:pPr>
    <w:rPr>
      <w:rFonts w:ascii="ＭＳ ゴシック" w:eastAsia="ＭＳ ゴシック" w:hAnsi="ＭＳ ゴシック" w:cs="ＭＳ Ｐゴシック"/>
      <w:kern w:val="0"/>
      <w:sz w:val="20"/>
      <w:szCs w:val="20"/>
    </w:rPr>
  </w:style>
  <w:style w:type="character" w:customStyle="1" w:styleId="afc">
    <w:name w:val="書式なし (文字)"/>
    <w:basedOn w:val="a0"/>
    <w:link w:val="afb"/>
    <w:uiPriority w:val="99"/>
    <w:rsid w:val="00EB20F6"/>
    <w:rPr>
      <w:rFonts w:ascii="ＭＳ ゴシック" w:eastAsia="ＭＳ ゴシック" w:hAnsi="ＭＳ ゴシック" w:cs="ＭＳ Ｐゴシック"/>
      <w:kern w:val="0"/>
      <w:sz w:val="20"/>
      <w:szCs w:val="20"/>
    </w:rPr>
  </w:style>
  <w:style w:type="table" w:styleId="afd">
    <w:name w:val="Table Theme"/>
    <w:basedOn w:val="a1"/>
    <w:rsid w:val="00EB20F6"/>
    <w:pPr>
      <w:widowControl w:val="0"/>
      <w:jc w:val="both"/>
    </w:pPr>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EB20F6"/>
    <w:pPr>
      <w:widowControl w:val="0"/>
      <w:autoSpaceDE w:val="0"/>
      <w:autoSpaceDN w:val="0"/>
      <w:adjustRightInd w:val="0"/>
    </w:pPr>
    <w:rPr>
      <w:rFonts w:ascii="ＭＳ 明朝" w:eastAsia="ＭＳ 明朝" w:hAnsi="Century" w:cs="ＭＳ 明朝"/>
      <w:color w:val="000000"/>
      <w:kern w:val="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page number" w:uiPriority="0"/>
    <w:lsdException w:name="Title" w:semiHidden="0" w:uiPriority="10" w:unhideWhenUsed="0" w:qFormat="1"/>
    <w:lsdException w:name="Closing" w:uiPriority="0"/>
    <w:lsdException w:name="Default Paragraph Font" w:uiPriority="1"/>
    <w:lsdException w:name="Body Text" w:uiPriority="0"/>
    <w:lsdException w:name="Body Text Indent" w:uiPriority="0"/>
    <w:lsdException w:name="Subtitle" w:semiHidden="0" w:uiPriority="11" w:unhideWhenUsed="0" w:qFormat="1"/>
    <w:lsdException w:name="Body Text Indent 2" w:uiPriority="0"/>
    <w:lsdException w:name="Strong" w:semiHidden="0" w:uiPriority="22" w:unhideWhenUsed="0" w:qFormat="1"/>
    <w:lsdException w:name="Emphasis" w:semiHidden="0" w:uiPriority="0" w:unhideWhenUsed="0" w:qFormat="1"/>
    <w:lsdException w:name="Document Map" w:uiPriority="0"/>
    <w:lsdException w:name="annotation subject" w:uiPriority="0"/>
    <w:lsdException w:name="Balloon Text" w:uiPriority="0"/>
    <w:lsdException w:name="Table Grid" w:semiHidden="0" w:uiPriority="59" w:unhideWhenUsed="0"/>
    <w:lsdException w:name="Table Theme" w:uiPriority="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paragraph" w:styleId="1">
    <w:name w:val="heading 1"/>
    <w:basedOn w:val="a"/>
    <w:link w:val="10"/>
    <w:qFormat/>
    <w:rsid w:val="00EB20F6"/>
    <w:pPr>
      <w:widowControl/>
      <w:spacing w:before="100" w:beforeAutospacing="1" w:after="100" w:afterAutospacing="1"/>
      <w:jc w:val="left"/>
      <w:outlineLvl w:val="0"/>
    </w:pPr>
    <w:rPr>
      <w:rFonts w:ascii="ＭＳ Ｐゴシック" w:eastAsia="ＭＳ Ｐゴシック" w:hAnsi="ＭＳ Ｐゴシック" w:cs="Times New Roman"/>
      <w:b/>
      <w:bCs/>
      <w:kern w:val="36"/>
      <w:sz w:val="48"/>
      <w:szCs w:val="48"/>
      <w:lang w:val="x-none"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6B555E"/>
    <w:pPr>
      <w:tabs>
        <w:tab w:val="center" w:pos="4252"/>
        <w:tab w:val="right" w:pos="8504"/>
      </w:tabs>
      <w:snapToGrid w:val="0"/>
    </w:pPr>
  </w:style>
  <w:style w:type="character" w:customStyle="1" w:styleId="a4">
    <w:name w:val="ヘッダー (文字)"/>
    <w:basedOn w:val="a0"/>
    <w:link w:val="a3"/>
    <w:uiPriority w:val="99"/>
    <w:rsid w:val="006B555E"/>
  </w:style>
  <w:style w:type="paragraph" w:styleId="a5">
    <w:name w:val="footer"/>
    <w:basedOn w:val="a"/>
    <w:link w:val="a6"/>
    <w:uiPriority w:val="99"/>
    <w:unhideWhenUsed/>
    <w:rsid w:val="006B555E"/>
    <w:pPr>
      <w:tabs>
        <w:tab w:val="center" w:pos="4252"/>
        <w:tab w:val="right" w:pos="8504"/>
      </w:tabs>
      <w:snapToGrid w:val="0"/>
    </w:pPr>
  </w:style>
  <w:style w:type="character" w:customStyle="1" w:styleId="a6">
    <w:name w:val="フッター (文字)"/>
    <w:basedOn w:val="a0"/>
    <w:link w:val="a5"/>
    <w:uiPriority w:val="99"/>
    <w:rsid w:val="006B555E"/>
  </w:style>
  <w:style w:type="character" w:customStyle="1" w:styleId="10">
    <w:name w:val="見出し 1 (文字)"/>
    <w:basedOn w:val="a0"/>
    <w:link w:val="1"/>
    <w:rsid w:val="00EB20F6"/>
    <w:rPr>
      <w:rFonts w:ascii="ＭＳ Ｐゴシック" w:eastAsia="ＭＳ Ｐゴシック" w:hAnsi="ＭＳ Ｐゴシック" w:cs="Times New Roman"/>
      <w:b/>
      <w:bCs/>
      <w:kern w:val="36"/>
      <w:sz w:val="48"/>
      <w:szCs w:val="48"/>
      <w:lang w:val="x-none" w:eastAsia="x-none"/>
    </w:rPr>
  </w:style>
  <w:style w:type="character" w:styleId="a7">
    <w:name w:val="page number"/>
    <w:basedOn w:val="a0"/>
    <w:rsid w:val="00EB20F6"/>
  </w:style>
  <w:style w:type="paragraph" w:styleId="a8">
    <w:name w:val="Balloon Text"/>
    <w:basedOn w:val="a"/>
    <w:link w:val="a9"/>
    <w:semiHidden/>
    <w:rsid w:val="00EB20F6"/>
    <w:rPr>
      <w:rFonts w:ascii="Arial" w:eastAsia="ＭＳ ゴシック" w:hAnsi="Arial" w:cs="Times New Roman"/>
      <w:sz w:val="18"/>
      <w:szCs w:val="18"/>
    </w:rPr>
  </w:style>
  <w:style w:type="character" w:customStyle="1" w:styleId="a9">
    <w:name w:val="吹き出し (文字)"/>
    <w:basedOn w:val="a0"/>
    <w:link w:val="a8"/>
    <w:semiHidden/>
    <w:rsid w:val="00EB20F6"/>
    <w:rPr>
      <w:rFonts w:ascii="Arial" w:eastAsia="ＭＳ ゴシック" w:hAnsi="Arial" w:cs="Times New Roman"/>
      <w:sz w:val="18"/>
      <w:szCs w:val="18"/>
    </w:rPr>
  </w:style>
  <w:style w:type="paragraph" w:styleId="2">
    <w:name w:val="Body Text Indent 2"/>
    <w:basedOn w:val="a"/>
    <w:link w:val="20"/>
    <w:rsid w:val="00EB20F6"/>
    <w:pPr>
      <w:ind w:leftChars="95" w:left="407" w:hangingChars="100" w:hanging="209"/>
    </w:pPr>
    <w:rPr>
      <w:rFonts w:ascii="ＭＳ 明朝" w:eastAsia="ＭＳ 明朝" w:hAnsi="ＭＳ 明朝" w:cs="Times New Roman"/>
      <w:sz w:val="22"/>
      <w:lang w:val="x-none" w:eastAsia="x-none"/>
    </w:rPr>
  </w:style>
  <w:style w:type="character" w:customStyle="1" w:styleId="20">
    <w:name w:val="本文インデント 2 (文字)"/>
    <w:basedOn w:val="a0"/>
    <w:link w:val="2"/>
    <w:rsid w:val="00EB20F6"/>
    <w:rPr>
      <w:rFonts w:ascii="ＭＳ 明朝" w:eastAsia="ＭＳ 明朝" w:hAnsi="ＭＳ 明朝" w:cs="Times New Roman"/>
      <w:sz w:val="22"/>
      <w:lang w:val="x-none" w:eastAsia="x-none"/>
    </w:rPr>
  </w:style>
  <w:style w:type="paragraph" w:styleId="aa">
    <w:name w:val="Document Map"/>
    <w:basedOn w:val="a"/>
    <w:link w:val="ab"/>
    <w:rsid w:val="00EB20F6"/>
    <w:pPr>
      <w:shd w:val="clear" w:color="auto" w:fill="000080"/>
    </w:pPr>
    <w:rPr>
      <w:rFonts w:ascii="Arial" w:eastAsia="ＭＳ ゴシック" w:hAnsi="Arial" w:cs="Times New Roman"/>
      <w:szCs w:val="24"/>
      <w:lang w:val="x-none" w:eastAsia="x-none"/>
    </w:rPr>
  </w:style>
  <w:style w:type="character" w:customStyle="1" w:styleId="ab">
    <w:name w:val="見出しマップ (文字)"/>
    <w:basedOn w:val="a0"/>
    <w:link w:val="aa"/>
    <w:rsid w:val="00EB20F6"/>
    <w:rPr>
      <w:rFonts w:ascii="Arial" w:eastAsia="ＭＳ ゴシック" w:hAnsi="Arial" w:cs="Times New Roman"/>
      <w:szCs w:val="24"/>
      <w:shd w:val="clear" w:color="auto" w:fill="000080"/>
      <w:lang w:val="x-none" w:eastAsia="x-none"/>
    </w:rPr>
  </w:style>
  <w:style w:type="character" w:styleId="ac">
    <w:name w:val="Emphasis"/>
    <w:qFormat/>
    <w:rsid w:val="00EB20F6"/>
    <w:rPr>
      <w:i/>
      <w:iCs/>
    </w:rPr>
  </w:style>
  <w:style w:type="table" w:styleId="ad">
    <w:name w:val="Table Grid"/>
    <w:basedOn w:val="a1"/>
    <w:uiPriority w:val="59"/>
    <w:rsid w:val="00EB20F6"/>
    <w:rPr>
      <w:rFonts w:ascii="Century" w:eastAsia="ＭＳ 明朝" w:hAnsi="Century"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e">
    <w:name w:val="List Paragraph"/>
    <w:basedOn w:val="a"/>
    <w:uiPriority w:val="34"/>
    <w:qFormat/>
    <w:rsid w:val="00EB20F6"/>
    <w:pPr>
      <w:ind w:leftChars="400" w:left="840"/>
    </w:pPr>
    <w:rPr>
      <w:rFonts w:ascii="Century" w:eastAsia="ＭＳ 明朝" w:hAnsi="Century" w:cs="Times New Roman"/>
      <w:szCs w:val="24"/>
    </w:rPr>
  </w:style>
  <w:style w:type="paragraph" w:styleId="af">
    <w:name w:val="Closing"/>
    <w:basedOn w:val="a"/>
    <w:link w:val="af0"/>
    <w:rsid w:val="00EB20F6"/>
    <w:pPr>
      <w:jc w:val="right"/>
    </w:pPr>
    <w:rPr>
      <w:rFonts w:ascii="Century" w:eastAsia="ＭＳ 明朝" w:hAnsi="Century" w:cs="Times New Roman"/>
      <w:sz w:val="24"/>
      <w:szCs w:val="24"/>
      <w:lang w:val="x-none" w:eastAsia="x-none"/>
    </w:rPr>
  </w:style>
  <w:style w:type="character" w:customStyle="1" w:styleId="af0">
    <w:name w:val="結語 (文字)"/>
    <w:basedOn w:val="a0"/>
    <w:link w:val="af"/>
    <w:rsid w:val="00EB20F6"/>
    <w:rPr>
      <w:rFonts w:ascii="Century" w:eastAsia="ＭＳ 明朝" w:hAnsi="Century" w:cs="Times New Roman"/>
      <w:sz w:val="24"/>
      <w:szCs w:val="24"/>
      <w:lang w:val="x-none" w:eastAsia="x-none"/>
    </w:rPr>
  </w:style>
  <w:style w:type="paragraph" w:styleId="Web">
    <w:name w:val="Normal (Web)"/>
    <w:basedOn w:val="a"/>
    <w:uiPriority w:val="99"/>
    <w:unhideWhenUsed/>
    <w:rsid w:val="00EB20F6"/>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af1">
    <w:name w:val="Body Text Indent"/>
    <w:basedOn w:val="a"/>
    <w:link w:val="af2"/>
    <w:rsid w:val="00EB20F6"/>
    <w:pPr>
      <w:ind w:leftChars="400" w:left="851"/>
    </w:pPr>
    <w:rPr>
      <w:rFonts w:ascii="Century" w:eastAsia="ＭＳ 明朝" w:hAnsi="Century" w:cs="Times New Roman"/>
      <w:szCs w:val="24"/>
      <w:lang w:val="x-none" w:eastAsia="x-none"/>
    </w:rPr>
  </w:style>
  <w:style w:type="character" w:customStyle="1" w:styleId="af2">
    <w:name w:val="本文インデント (文字)"/>
    <w:basedOn w:val="a0"/>
    <w:link w:val="af1"/>
    <w:rsid w:val="00EB20F6"/>
    <w:rPr>
      <w:rFonts w:ascii="Century" w:eastAsia="ＭＳ 明朝" w:hAnsi="Century" w:cs="Times New Roman"/>
      <w:szCs w:val="24"/>
      <w:lang w:val="x-none" w:eastAsia="x-none"/>
    </w:rPr>
  </w:style>
  <w:style w:type="character" w:styleId="af3">
    <w:name w:val="annotation reference"/>
    <w:rsid w:val="00EB20F6"/>
    <w:rPr>
      <w:sz w:val="18"/>
      <w:szCs w:val="18"/>
    </w:rPr>
  </w:style>
  <w:style w:type="paragraph" w:styleId="af4">
    <w:name w:val="annotation text"/>
    <w:basedOn w:val="a"/>
    <w:link w:val="af5"/>
    <w:rsid w:val="00EB20F6"/>
    <w:pPr>
      <w:jc w:val="left"/>
    </w:pPr>
    <w:rPr>
      <w:rFonts w:ascii="Century" w:eastAsia="ＭＳ 明朝" w:hAnsi="Century" w:cs="Times New Roman"/>
      <w:szCs w:val="24"/>
      <w:lang w:val="x-none" w:eastAsia="x-none"/>
    </w:rPr>
  </w:style>
  <w:style w:type="character" w:customStyle="1" w:styleId="af5">
    <w:name w:val="コメント文字列 (文字)"/>
    <w:basedOn w:val="a0"/>
    <w:link w:val="af4"/>
    <w:rsid w:val="00EB20F6"/>
    <w:rPr>
      <w:rFonts w:ascii="Century" w:eastAsia="ＭＳ 明朝" w:hAnsi="Century" w:cs="Times New Roman"/>
      <w:szCs w:val="24"/>
      <w:lang w:val="x-none" w:eastAsia="x-none"/>
    </w:rPr>
  </w:style>
  <w:style w:type="paragraph" w:styleId="af6">
    <w:name w:val="Body Text"/>
    <w:basedOn w:val="a"/>
    <w:link w:val="af7"/>
    <w:rsid w:val="00EB20F6"/>
    <w:rPr>
      <w:rFonts w:ascii="Century" w:eastAsia="ＭＳ 明朝" w:hAnsi="Century" w:cs="Times New Roman"/>
      <w:szCs w:val="24"/>
      <w:lang w:val="x-none" w:eastAsia="x-none"/>
    </w:rPr>
  </w:style>
  <w:style w:type="character" w:customStyle="1" w:styleId="af7">
    <w:name w:val="本文 (文字)"/>
    <w:basedOn w:val="a0"/>
    <w:link w:val="af6"/>
    <w:rsid w:val="00EB20F6"/>
    <w:rPr>
      <w:rFonts w:ascii="Century" w:eastAsia="ＭＳ 明朝" w:hAnsi="Century" w:cs="Times New Roman"/>
      <w:szCs w:val="24"/>
      <w:lang w:val="x-none" w:eastAsia="x-none"/>
    </w:rPr>
  </w:style>
  <w:style w:type="paragraph" w:styleId="af8">
    <w:name w:val="annotation subject"/>
    <w:basedOn w:val="af4"/>
    <w:next w:val="af4"/>
    <w:link w:val="af9"/>
    <w:rsid w:val="00EB20F6"/>
    <w:rPr>
      <w:b/>
      <w:bCs/>
      <w:lang w:val="en-US" w:eastAsia="ja-JP"/>
    </w:rPr>
  </w:style>
  <w:style w:type="character" w:customStyle="1" w:styleId="af9">
    <w:name w:val="コメント内容 (文字)"/>
    <w:basedOn w:val="af5"/>
    <w:link w:val="af8"/>
    <w:rsid w:val="00EB20F6"/>
    <w:rPr>
      <w:rFonts w:ascii="Century" w:eastAsia="ＭＳ 明朝" w:hAnsi="Century" w:cs="Times New Roman"/>
      <w:b/>
      <w:bCs/>
      <w:szCs w:val="24"/>
      <w:lang w:val="x-none" w:eastAsia="x-none"/>
    </w:rPr>
  </w:style>
  <w:style w:type="paragraph" w:styleId="afa">
    <w:name w:val="Revision"/>
    <w:hidden/>
    <w:uiPriority w:val="99"/>
    <w:semiHidden/>
    <w:rsid w:val="00EB20F6"/>
    <w:rPr>
      <w:rFonts w:ascii="Century" w:eastAsia="ＭＳ 明朝" w:hAnsi="Century" w:cs="Times New Roman"/>
      <w:szCs w:val="24"/>
    </w:rPr>
  </w:style>
  <w:style w:type="paragraph" w:styleId="afb">
    <w:name w:val="Plain Text"/>
    <w:basedOn w:val="a"/>
    <w:link w:val="afc"/>
    <w:uiPriority w:val="99"/>
    <w:unhideWhenUsed/>
    <w:rsid w:val="00EB20F6"/>
    <w:pPr>
      <w:widowControl/>
      <w:jc w:val="left"/>
    </w:pPr>
    <w:rPr>
      <w:rFonts w:ascii="ＭＳ ゴシック" w:eastAsia="ＭＳ ゴシック" w:hAnsi="ＭＳ ゴシック" w:cs="ＭＳ Ｐゴシック"/>
      <w:kern w:val="0"/>
      <w:sz w:val="20"/>
      <w:szCs w:val="20"/>
    </w:rPr>
  </w:style>
  <w:style w:type="character" w:customStyle="1" w:styleId="afc">
    <w:name w:val="書式なし (文字)"/>
    <w:basedOn w:val="a0"/>
    <w:link w:val="afb"/>
    <w:uiPriority w:val="99"/>
    <w:rsid w:val="00EB20F6"/>
    <w:rPr>
      <w:rFonts w:ascii="ＭＳ ゴシック" w:eastAsia="ＭＳ ゴシック" w:hAnsi="ＭＳ ゴシック" w:cs="ＭＳ Ｐゴシック"/>
      <w:kern w:val="0"/>
      <w:sz w:val="20"/>
      <w:szCs w:val="20"/>
    </w:rPr>
  </w:style>
  <w:style w:type="table" w:styleId="afd">
    <w:name w:val="Table Theme"/>
    <w:basedOn w:val="a1"/>
    <w:rsid w:val="00EB20F6"/>
    <w:pPr>
      <w:widowControl w:val="0"/>
      <w:jc w:val="both"/>
    </w:pPr>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EB20F6"/>
    <w:pPr>
      <w:widowControl w:val="0"/>
      <w:autoSpaceDE w:val="0"/>
      <w:autoSpaceDN w:val="0"/>
      <w:adjustRightInd w:val="0"/>
    </w:pPr>
    <w:rPr>
      <w:rFonts w:ascii="ＭＳ 明朝" w:eastAsia="ＭＳ 明朝" w:hAnsi="Century" w:cs="ＭＳ 明朝"/>
      <w:color w:val="000000"/>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117" Type="http://schemas.openxmlformats.org/officeDocument/2006/relationships/image" Target="media/image102.png"/><Relationship Id="rId21" Type="http://schemas.openxmlformats.org/officeDocument/2006/relationships/image" Target="media/image11.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1.png"/><Relationship Id="rId68" Type="http://schemas.openxmlformats.org/officeDocument/2006/relationships/image" Target="media/image56.emf"/><Relationship Id="rId84" Type="http://schemas.openxmlformats.org/officeDocument/2006/relationships/image" Target="media/image72.png"/><Relationship Id="rId89" Type="http://schemas.openxmlformats.org/officeDocument/2006/relationships/image" Target="media/image77.png"/><Relationship Id="rId112" Type="http://schemas.openxmlformats.org/officeDocument/2006/relationships/image" Target="media/image93.emf"/><Relationship Id="rId133" Type="http://schemas.openxmlformats.org/officeDocument/2006/relationships/image" Target="media/image114.jpeg"/><Relationship Id="rId138" Type="http://schemas.openxmlformats.org/officeDocument/2006/relationships/image" Target="media/image118.emf"/><Relationship Id="rId154" Type="http://schemas.openxmlformats.org/officeDocument/2006/relationships/header" Target="header13.xml"/><Relationship Id="rId16" Type="http://schemas.openxmlformats.org/officeDocument/2006/relationships/image" Target="media/image7.png"/><Relationship Id="rId107" Type="http://schemas.openxmlformats.org/officeDocument/2006/relationships/image" Target="media/image91.png"/><Relationship Id="rId11" Type="http://schemas.openxmlformats.org/officeDocument/2006/relationships/image" Target="media/image3.emf"/><Relationship Id="rId32" Type="http://schemas.openxmlformats.org/officeDocument/2006/relationships/image" Target="media/image22.png"/><Relationship Id="rId37" Type="http://schemas.openxmlformats.org/officeDocument/2006/relationships/image" Target="media/image26.png"/><Relationship Id="rId53" Type="http://schemas.openxmlformats.org/officeDocument/2006/relationships/image" Target="media/image42.png"/><Relationship Id="rId58" Type="http://schemas.openxmlformats.org/officeDocument/2006/relationships/header" Target="header5.xml"/><Relationship Id="rId74" Type="http://schemas.openxmlformats.org/officeDocument/2006/relationships/image" Target="media/image62.png"/><Relationship Id="rId79" Type="http://schemas.openxmlformats.org/officeDocument/2006/relationships/image" Target="media/image67.png"/><Relationship Id="rId102" Type="http://schemas.openxmlformats.org/officeDocument/2006/relationships/image" Target="media/image88.emf"/><Relationship Id="rId123" Type="http://schemas.openxmlformats.org/officeDocument/2006/relationships/image" Target="media/image104.png"/><Relationship Id="rId128" Type="http://schemas.openxmlformats.org/officeDocument/2006/relationships/image" Target="media/image109.emf"/><Relationship Id="rId144" Type="http://schemas.openxmlformats.org/officeDocument/2006/relationships/header" Target="header12.xml"/><Relationship Id="rId149" Type="http://schemas.openxmlformats.org/officeDocument/2006/relationships/image" Target="media/image126.emf"/><Relationship Id="rId5" Type="http://schemas.openxmlformats.org/officeDocument/2006/relationships/footnotes" Target="footnotes.xml"/><Relationship Id="rId90" Type="http://schemas.openxmlformats.org/officeDocument/2006/relationships/image" Target="media/image78.png"/><Relationship Id="rId95" Type="http://schemas.openxmlformats.org/officeDocument/2006/relationships/header" Target="header6.xml"/><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image" Target="media/image32.png"/><Relationship Id="rId48" Type="http://schemas.openxmlformats.org/officeDocument/2006/relationships/image" Target="media/image37.png"/><Relationship Id="rId64" Type="http://schemas.openxmlformats.org/officeDocument/2006/relationships/image" Target="media/image52.png"/><Relationship Id="rId69" Type="http://schemas.openxmlformats.org/officeDocument/2006/relationships/image" Target="media/image57.png"/><Relationship Id="rId113" Type="http://schemas.openxmlformats.org/officeDocument/2006/relationships/image" Target="media/image94.emf"/><Relationship Id="rId118" Type="http://schemas.openxmlformats.org/officeDocument/2006/relationships/header" Target="header9.xml"/><Relationship Id="rId134" Type="http://schemas.openxmlformats.org/officeDocument/2006/relationships/image" Target="media/image115.emf"/><Relationship Id="rId139" Type="http://schemas.openxmlformats.org/officeDocument/2006/relationships/image" Target="media/image119.emf"/><Relationship Id="rId80" Type="http://schemas.openxmlformats.org/officeDocument/2006/relationships/image" Target="media/image68.png"/><Relationship Id="rId85" Type="http://schemas.openxmlformats.org/officeDocument/2006/relationships/image" Target="media/image73.png"/><Relationship Id="rId150" Type="http://schemas.openxmlformats.org/officeDocument/2006/relationships/image" Target="media/image127.emf"/><Relationship Id="rId155" Type="http://schemas.openxmlformats.org/officeDocument/2006/relationships/fontTable" Target="fontTable.xml"/><Relationship Id="rId12" Type="http://schemas.openxmlformats.org/officeDocument/2006/relationships/image" Target="media/image4.png"/><Relationship Id="rId17" Type="http://schemas.openxmlformats.org/officeDocument/2006/relationships/header" Target="header3.xml"/><Relationship Id="rId25" Type="http://schemas.openxmlformats.org/officeDocument/2006/relationships/image" Target="media/image15.png"/><Relationship Id="rId33" Type="http://schemas.openxmlformats.org/officeDocument/2006/relationships/header" Target="header4.xml"/><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7.png"/><Relationship Id="rId67" Type="http://schemas.openxmlformats.org/officeDocument/2006/relationships/image" Target="media/image55.png"/><Relationship Id="rId103" Type="http://schemas.openxmlformats.org/officeDocument/2006/relationships/image" Target="media/image89.emf"/><Relationship Id="rId108" Type="http://schemas.openxmlformats.org/officeDocument/2006/relationships/image" Target="media/image92.png"/><Relationship Id="rId116" Type="http://schemas.openxmlformats.org/officeDocument/2006/relationships/image" Target="media/image101.png"/><Relationship Id="rId124" Type="http://schemas.openxmlformats.org/officeDocument/2006/relationships/image" Target="media/image105.png"/><Relationship Id="rId129" Type="http://schemas.openxmlformats.org/officeDocument/2006/relationships/image" Target="media/image110.jpeg"/><Relationship Id="rId137" Type="http://schemas.openxmlformats.org/officeDocument/2006/relationships/header" Target="header11.xml"/><Relationship Id="rId20" Type="http://schemas.openxmlformats.org/officeDocument/2006/relationships/image" Target="media/image10.pn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image" Target="media/image50.png"/><Relationship Id="rId70" Type="http://schemas.openxmlformats.org/officeDocument/2006/relationships/image" Target="media/image58.png"/><Relationship Id="rId75" Type="http://schemas.openxmlformats.org/officeDocument/2006/relationships/image" Target="media/image63.png"/><Relationship Id="rId83" Type="http://schemas.openxmlformats.org/officeDocument/2006/relationships/image" Target="media/image71.png"/><Relationship Id="rId88" Type="http://schemas.openxmlformats.org/officeDocument/2006/relationships/image" Target="media/image76.png"/><Relationship Id="rId91" Type="http://schemas.openxmlformats.org/officeDocument/2006/relationships/image" Target="media/image79.png"/><Relationship Id="rId96" Type="http://schemas.openxmlformats.org/officeDocument/2006/relationships/image" Target="media/image83.png"/><Relationship Id="rId111" Type="http://schemas.openxmlformats.org/officeDocument/2006/relationships/header" Target="header8.xml"/><Relationship Id="rId132" Type="http://schemas.openxmlformats.org/officeDocument/2006/relationships/image" Target="media/image113.emf"/><Relationship Id="rId140" Type="http://schemas.openxmlformats.org/officeDocument/2006/relationships/image" Target="media/image120.png"/><Relationship Id="rId145" Type="http://schemas.openxmlformats.org/officeDocument/2006/relationships/image" Target="media/image122.emf"/><Relationship Id="rId153" Type="http://schemas.openxmlformats.org/officeDocument/2006/relationships/image" Target="media/image130.emf"/><Relationship Id="rId1" Type="http://schemas.openxmlformats.org/officeDocument/2006/relationships/styles" Target="styles.xml"/><Relationship Id="rId6" Type="http://schemas.openxmlformats.org/officeDocument/2006/relationships/endnotes" Target="endnotes.xml"/><Relationship Id="rId15" Type="http://schemas.openxmlformats.org/officeDocument/2006/relationships/image" Target="media/image6.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png"/><Relationship Id="rId106" Type="http://schemas.openxmlformats.org/officeDocument/2006/relationships/image" Target="media/image92.emf"/><Relationship Id="rId114" Type="http://schemas.openxmlformats.org/officeDocument/2006/relationships/image" Target="media/image97.png"/><Relationship Id="rId119" Type="http://schemas.openxmlformats.org/officeDocument/2006/relationships/image" Target="media/image99.emf"/><Relationship Id="rId127" Type="http://schemas.openxmlformats.org/officeDocument/2006/relationships/image" Target="media/image108.jpeg"/><Relationship Id="rId10" Type="http://schemas.openxmlformats.org/officeDocument/2006/relationships/image" Target="media/image2.emf"/><Relationship Id="rId31" Type="http://schemas.openxmlformats.org/officeDocument/2006/relationships/image" Target="media/image21.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image" Target="media/image61.png"/><Relationship Id="rId78" Type="http://schemas.openxmlformats.org/officeDocument/2006/relationships/image" Target="media/image66.png"/><Relationship Id="rId81" Type="http://schemas.openxmlformats.org/officeDocument/2006/relationships/image" Target="media/image69.png"/><Relationship Id="rId86" Type="http://schemas.openxmlformats.org/officeDocument/2006/relationships/image" Target="media/image74.png"/><Relationship Id="rId94" Type="http://schemas.openxmlformats.org/officeDocument/2006/relationships/image" Target="media/image82.png"/><Relationship Id="rId99" Type="http://schemas.openxmlformats.org/officeDocument/2006/relationships/image" Target="media/image86.emf"/><Relationship Id="rId101" Type="http://schemas.openxmlformats.org/officeDocument/2006/relationships/image" Target="media/image87.png"/><Relationship Id="rId122" Type="http://schemas.openxmlformats.org/officeDocument/2006/relationships/image" Target="media/image103.png"/><Relationship Id="rId130" Type="http://schemas.openxmlformats.org/officeDocument/2006/relationships/image" Target="media/image111.emf"/><Relationship Id="rId135" Type="http://schemas.openxmlformats.org/officeDocument/2006/relationships/image" Target="media/image116.jpeg"/><Relationship Id="rId143" Type="http://schemas.openxmlformats.org/officeDocument/2006/relationships/image" Target="media/image1200.png"/><Relationship Id="rId148" Type="http://schemas.openxmlformats.org/officeDocument/2006/relationships/image" Target="media/image125.emf"/><Relationship Id="rId151" Type="http://schemas.openxmlformats.org/officeDocument/2006/relationships/image" Target="media/image128.emf"/><Relationship Id="rId156"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1.emf"/><Relationship Id="rId13" Type="http://schemas.openxmlformats.org/officeDocument/2006/relationships/image" Target="media/image5.png"/><Relationship Id="rId18" Type="http://schemas.openxmlformats.org/officeDocument/2006/relationships/image" Target="media/image8.png"/><Relationship Id="rId39" Type="http://schemas.openxmlformats.org/officeDocument/2006/relationships/image" Target="media/image28.png"/><Relationship Id="rId109" Type="http://schemas.openxmlformats.org/officeDocument/2006/relationships/image" Target="media/image95.pn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4.png"/><Relationship Id="rId97" Type="http://schemas.openxmlformats.org/officeDocument/2006/relationships/image" Target="media/image84.emf"/><Relationship Id="rId104" Type="http://schemas.openxmlformats.org/officeDocument/2006/relationships/image" Target="media/image90.emf"/><Relationship Id="rId120" Type="http://schemas.openxmlformats.org/officeDocument/2006/relationships/image" Target="media/image100.emf"/><Relationship Id="rId125" Type="http://schemas.openxmlformats.org/officeDocument/2006/relationships/image" Target="media/image106.png"/><Relationship Id="rId141" Type="http://schemas.openxmlformats.org/officeDocument/2006/relationships/image" Target="media/image121.png"/><Relationship Id="rId146" Type="http://schemas.openxmlformats.org/officeDocument/2006/relationships/image" Target="media/image123.emf"/><Relationship Id="rId7" Type="http://schemas.openxmlformats.org/officeDocument/2006/relationships/header" Target="header1.xml"/><Relationship Id="rId71" Type="http://schemas.openxmlformats.org/officeDocument/2006/relationships/image" Target="media/image59.png"/><Relationship Id="rId92" Type="http://schemas.openxmlformats.org/officeDocument/2006/relationships/image" Target="media/image80.png"/><Relationship Id="rId2" Type="http://schemas.microsoft.com/office/2007/relationships/stylesWithEffects" Target="stylesWithEffects.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4.png"/><Relationship Id="rId87" Type="http://schemas.openxmlformats.org/officeDocument/2006/relationships/image" Target="media/image75.png"/><Relationship Id="rId110" Type="http://schemas.openxmlformats.org/officeDocument/2006/relationships/image" Target="media/image96.png"/><Relationship Id="rId115" Type="http://schemas.openxmlformats.org/officeDocument/2006/relationships/image" Target="media/image98.png"/><Relationship Id="rId131" Type="http://schemas.openxmlformats.org/officeDocument/2006/relationships/image" Target="media/image112.jpg"/><Relationship Id="rId136" Type="http://schemas.openxmlformats.org/officeDocument/2006/relationships/image" Target="media/image117.emf"/><Relationship Id="rId61" Type="http://schemas.openxmlformats.org/officeDocument/2006/relationships/image" Target="media/image49.emf"/><Relationship Id="rId82" Type="http://schemas.openxmlformats.org/officeDocument/2006/relationships/image" Target="media/image70.png"/><Relationship Id="rId152" Type="http://schemas.openxmlformats.org/officeDocument/2006/relationships/image" Target="media/image129.emf"/><Relationship Id="rId19" Type="http://schemas.openxmlformats.org/officeDocument/2006/relationships/image" Target="media/image9.png"/><Relationship Id="rId14" Type="http://schemas.openxmlformats.org/officeDocument/2006/relationships/header" Target="header2.xml"/><Relationship Id="rId30" Type="http://schemas.openxmlformats.org/officeDocument/2006/relationships/image" Target="media/image20.png"/><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image" Target="media/image65.png"/><Relationship Id="rId100" Type="http://schemas.openxmlformats.org/officeDocument/2006/relationships/header" Target="header7.xml"/><Relationship Id="rId105" Type="http://schemas.openxmlformats.org/officeDocument/2006/relationships/image" Target="media/image91.emf"/><Relationship Id="rId126" Type="http://schemas.openxmlformats.org/officeDocument/2006/relationships/image" Target="media/image107.png"/><Relationship Id="rId147" Type="http://schemas.openxmlformats.org/officeDocument/2006/relationships/image" Target="media/image124.emf"/><Relationship Id="rId8" Type="http://schemas.openxmlformats.org/officeDocument/2006/relationships/footer" Target="footer1.xml"/><Relationship Id="rId51" Type="http://schemas.openxmlformats.org/officeDocument/2006/relationships/image" Target="media/image40.png"/><Relationship Id="rId72" Type="http://schemas.openxmlformats.org/officeDocument/2006/relationships/image" Target="media/image60.png"/><Relationship Id="rId93" Type="http://schemas.openxmlformats.org/officeDocument/2006/relationships/image" Target="media/image81.png"/><Relationship Id="rId98" Type="http://schemas.openxmlformats.org/officeDocument/2006/relationships/image" Target="media/image85.png"/><Relationship Id="rId121" Type="http://schemas.openxmlformats.org/officeDocument/2006/relationships/header" Target="header10.xml"/><Relationship Id="rId142" Type="http://schemas.openxmlformats.org/officeDocument/2006/relationships/image" Target="media/image119.png"/><Relationship Id="rId3" Type="http://schemas.openxmlformats.org/officeDocument/2006/relationships/settings" Target="settings.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TotalTime>
  <Pages>48</Pages>
  <Words>1853</Words>
  <Characters>10563</Characters>
  <Application>Microsoft Office Word</Application>
  <DocSecurity>0</DocSecurity>
  <Lines>88</Lines>
  <Paragraphs>24</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12392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HOSTNAME</dc:creator>
  <cp:lastModifiedBy>HOSTNAME</cp:lastModifiedBy>
  <cp:revision>9</cp:revision>
  <cp:lastPrinted>2018-02-27T10:05:00Z</cp:lastPrinted>
  <dcterms:created xsi:type="dcterms:W3CDTF">2018-03-15T08:12:00Z</dcterms:created>
  <dcterms:modified xsi:type="dcterms:W3CDTF">2018-03-22T02:02:00Z</dcterms:modified>
</cp:coreProperties>
</file>