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A94509" w:rsidRDefault="00506A67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40"/>
                                <w:szCs w:val="40"/>
                              </w:rPr>
                            </w:pPr>
                            <w:r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高石市</w:t>
                            </w:r>
                            <w:r w:rsidR="00B400C5"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立</w:t>
                            </w:r>
                            <w:r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羽衣小学校、高石中</w:t>
                            </w:r>
                            <w:r w:rsidR="00F569C2"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A945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令和元年９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A94509" w:rsidRDefault="00506A67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40"/>
                          <w:szCs w:val="40"/>
                        </w:rPr>
                      </w:pPr>
                      <w:r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高石市</w:t>
                      </w:r>
                      <w:r w:rsidR="00B400C5"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立</w:t>
                      </w:r>
                      <w:r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羽衣小学校、高石中</w:t>
                      </w:r>
                      <w:r w:rsidR="00F569C2"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学校</w:t>
                      </w:r>
                      <w:r w:rsidR="00EB5409"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で</w:t>
                      </w:r>
                      <w:r w:rsidR="00F569C2"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の</w:t>
                      </w:r>
                      <w:r w:rsidR="00571DFA"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食に関する</w:t>
                      </w:r>
                      <w:r w:rsidR="00373B42" w:rsidRPr="00A9450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令和元年９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506A67" w:rsidP="00267124">
      <w:pPr>
        <w:spacing w:after="240"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９月</w:t>
      </w:r>
      <w:r w:rsidR="001C330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高石市</w:t>
      </w:r>
      <w:r w:rsidR="001C3308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羽衣小学校と高石中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B189F">
        <w:rPr>
          <w:rFonts w:ascii="HG丸ｺﾞｼｯｸM-PRO" w:eastAsia="HG丸ｺﾞｼｯｸM-PRO" w:hAnsi="HG丸ｺﾞｼｯｸM-PRO" w:hint="eastAsia"/>
          <w:sz w:val="24"/>
          <w:szCs w:val="24"/>
        </w:rPr>
        <w:t>両校は他の２小学校</w:t>
      </w:r>
      <w:r w:rsidR="00160C90">
        <w:rPr>
          <w:rFonts w:ascii="HG丸ｺﾞｼｯｸM-PRO" w:eastAsia="HG丸ｺﾞｼｯｸM-PRO" w:hAnsi="HG丸ｺﾞｼｯｸM-PRO" w:hint="eastAsia"/>
          <w:sz w:val="24"/>
          <w:szCs w:val="24"/>
        </w:rPr>
        <w:t>も含めた中学校区で食</w:t>
      </w:r>
      <w:r w:rsidR="00EB189F">
        <w:rPr>
          <w:rFonts w:ascii="HG丸ｺﾞｼｯｸM-PRO" w:eastAsia="HG丸ｺﾞｼｯｸM-PRO" w:hAnsi="HG丸ｺﾞｼｯｸM-PRO" w:hint="eastAsia"/>
          <w:sz w:val="24"/>
          <w:szCs w:val="24"/>
        </w:rPr>
        <w:t>に関する取組みを行っています。当日は、その取組みの一環として、</w:t>
      </w:r>
      <w:r w:rsidR="001402EA">
        <w:rPr>
          <w:rFonts w:ascii="HG丸ｺﾞｼｯｸM-PRO" w:eastAsia="HG丸ｺﾞｼｯｸM-PRO" w:hAnsi="HG丸ｺﾞｼｯｸM-PRO" w:hint="eastAsia"/>
          <w:sz w:val="24"/>
          <w:szCs w:val="24"/>
        </w:rPr>
        <w:t>羽衣小学校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の指導栄養教諭と、高石中学校の保健体育科の</w:t>
      </w:r>
      <w:r w:rsidR="006E3679">
        <w:rPr>
          <w:rFonts w:ascii="HG丸ｺﾞｼｯｸM-PRO" w:eastAsia="HG丸ｺﾞｼｯｸM-PRO" w:hAnsi="HG丸ｺﾞｼｯｸM-PRO" w:hint="eastAsia"/>
          <w:sz w:val="24"/>
          <w:szCs w:val="24"/>
        </w:rPr>
        <w:t>教諭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1402EA">
        <w:rPr>
          <w:rFonts w:ascii="HG丸ｺﾞｼｯｸM-PRO" w:eastAsia="HG丸ｺﾞｼｯｸM-PRO" w:hAnsi="HG丸ｺﾞｼｯｸM-PRO" w:hint="eastAsia"/>
          <w:sz w:val="24"/>
          <w:szCs w:val="24"/>
        </w:rPr>
        <w:t>1年生の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保健体育科</w:t>
      </w:r>
      <w:r w:rsidRPr="00506A67">
        <w:rPr>
          <w:rFonts w:ascii="HG丸ｺﾞｼｯｸM-PRO" w:eastAsia="HG丸ｺﾞｼｯｸM-PRO" w:hAnsi="HG丸ｺﾞｼｯｸM-PRO" w:hint="eastAsia"/>
          <w:sz w:val="24"/>
          <w:szCs w:val="24"/>
        </w:rPr>
        <w:t>「中学生に必要な栄養の特徴について考えよう」</w:t>
      </w:r>
      <w:r w:rsidR="006E67D3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F4724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5F472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行われました。</w:t>
      </w:r>
    </w:p>
    <w:p w:rsidR="00506A67" w:rsidRDefault="000C1609" w:rsidP="00267124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384810</wp:posOffset>
            </wp:positionV>
            <wp:extent cx="1200150" cy="912495"/>
            <wp:effectExtent l="19050" t="19050" r="19050" b="209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5" b="44978"/>
                    <a:stretch/>
                  </pic:blipFill>
                  <pic:spPr bwMode="auto">
                    <a:xfrm>
                      <a:off x="0" y="0"/>
                      <a:ext cx="1200150" cy="9124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6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小学校での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506A67" w:rsidRDefault="00506A67" w:rsidP="00267124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羽衣小学校では、給食時間</w:t>
      </w:r>
      <w:r w:rsidR="000C1609">
        <w:rPr>
          <w:rFonts w:ascii="HG丸ｺﾞｼｯｸM-PRO" w:eastAsia="HG丸ｺﾞｼｯｸM-PRO" w:hAnsi="HG丸ｺﾞｼｯｸM-PRO" w:hint="eastAsia"/>
          <w:sz w:val="24"/>
          <w:szCs w:val="24"/>
        </w:rPr>
        <w:t>に各教室で給食委員</w:t>
      </w:r>
      <w:r w:rsidR="00160C90">
        <w:rPr>
          <w:rFonts w:ascii="HG丸ｺﾞｼｯｸM-PRO" w:eastAsia="HG丸ｺﾞｼｯｸM-PRO" w:hAnsi="HG丸ｺﾞｼｯｸM-PRO" w:hint="eastAsia"/>
          <w:sz w:val="24"/>
          <w:szCs w:val="24"/>
        </w:rPr>
        <w:t>の児童による献立の説明がありました。献立</w:t>
      </w:r>
      <w:r w:rsidR="000C1609">
        <w:rPr>
          <w:rFonts w:ascii="HG丸ｺﾞｼｯｸM-PRO" w:eastAsia="HG丸ｺﾞｼｯｸM-PRO" w:hAnsi="HG丸ｺﾞｼｯｸM-PRO" w:hint="eastAsia"/>
          <w:sz w:val="24"/>
          <w:szCs w:val="24"/>
        </w:rPr>
        <w:t>名だけでなく、その料理に使われている食材についても説明していました。6年生の教室で説明した児童は、「緊張したけど、上手に豆の話が出来た」と話して</w:t>
      </w:r>
      <w:r w:rsidR="00160C90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0C1609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0C1609" w:rsidRDefault="000C1609" w:rsidP="00267124">
      <w:pPr>
        <w:spacing w:after="240"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776" behindDoc="0" locked="0" layoutInCell="1" allowOverlap="1" wp14:anchorId="3CA82A2B" wp14:editId="1A668A51">
            <wp:simplePos x="0" y="0"/>
            <wp:positionH relativeFrom="column">
              <wp:posOffset>57150</wp:posOffset>
            </wp:positionH>
            <wp:positionV relativeFrom="paragraph">
              <wp:posOffset>22860</wp:posOffset>
            </wp:positionV>
            <wp:extent cx="1209675" cy="906780"/>
            <wp:effectExtent l="19050" t="19050" r="28575" b="266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また、6年生は夏休み</w:t>
      </w:r>
      <w:r w:rsidR="00160C90">
        <w:rPr>
          <w:rFonts w:ascii="HG丸ｺﾞｼｯｸM-PRO" w:eastAsia="HG丸ｺﾞｼｯｸM-PRO" w:hAnsi="HG丸ｺﾞｼｯｸM-PRO" w:hint="eastAsia"/>
          <w:sz w:val="24"/>
          <w:szCs w:val="24"/>
        </w:rPr>
        <w:t>の宿題に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親子でオリジナルの料理レシピを考え、実際に料理を作っていました。夏野菜を上手に使ったカレーやパスタ、プリンなど様々な料理のレシピが</w:t>
      </w:r>
      <w:r w:rsidR="00160C90">
        <w:rPr>
          <w:rFonts w:ascii="HG丸ｺﾞｼｯｸM-PRO" w:eastAsia="HG丸ｺﾞｼｯｸM-PRO" w:hAnsi="HG丸ｺﾞｼｯｸM-PRO" w:hint="eastAsia"/>
          <w:sz w:val="24"/>
          <w:szCs w:val="24"/>
        </w:rPr>
        <w:t>廊下に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掲示されていました。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242DE7">
        <w:rPr>
          <w:rFonts w:ascii="HG丸ｺﾞｼｯｸM-PRO" w:eastAsia="HG丸ｺﾞｼｯｸM-PRO" w:hAnsi="HG丸ｺﾞｼｯｸM-PRO" w:hint="eastAsia"/>
          <w:sz w:val="24"/>
          <w:szCs w:val="24"/>
        </w:rPr>
        <w:t>児童は、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夏休み前に</w:t>
      </w:r>
      <w:r w:rsidR="00242DE7">
        <w:rPr>
          <w:rFonts w:ascii="HG丸ｺﾞｼｯｸM-PRO" w:eastAsia="HG丸ｺﾞｼｯｸM-PRO" w:hAnsi="HG丸ｺﾞｼｯｸM-PRO" w:hint="eastAsia"/>
          <w:sz w:val="24"/>
          <w:szCs w:val="24"/>
        </w:rPr>
        <w:t>習った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乾物の戻し方など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の技術を取り入れた</w:t>
      </w:r>
      <w:r w:rsidR="00242DE7">
        <w:rPr>
          <w:rFonts w:ascii="HG丸ｺﾞｼｯｸM-PRO" w:eastAsia="HG丸ｺﾞｼｯｸM-PRO" w:hAnsi="HG丸ｺﾞｼｯｸM-PRO" w:hint="eastAsia"/>
          <w:sz w:val="24"/>
          <w:szCs w:val="24"/>
        </w:rPr>
        <w:t>料理</w:t>
      </w:r>
      <w:r w:rsidR="00160C90">
        <w:rPr>
          <w:rFonts w:ascii="HG丸ｺﾞｼｯｸM-PRO" w:eastAsia="HG丸ｺﾞｼｯｸM-PRO" w:hAnsi="HG丸ｺﾞｼｯｸM-PRO" w:hint="eastAsia"/>
          <w:sz w:val="24"/>
          <w:szCs w:val="24"/>
        </w:rPr>
        <w:t>に挑戦</w:t>
      </w:r>
      <w:r w:rsidR="00242DE7">
        <w:rPr>
          <w:rFonts w:ascii="HG丸ｺﾞｼｯｸM-PRO" w:eastAsia="HG丸ｺﾞｼｯｸM-PRO" w:hAnsi="HG丸ｺﾞｼｯｸM-PRO" w:hint="eastAsia"/>
          <w:sz w:val="24"/>
          <w:szCs w:val="24"/>
        </w:rPr>
        <w:t>していました。</w:t>
      </w:r>
    </w:p>
    <w:p w:rsidR="00242DE7" w:rsidRPr="00EB189F" w:rsidRDefault="00242DE7" w:rsidP="00EB189F">
      <w:pPr>
        <w:spacing w:line="276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中学校での</w:t>
      </w:r>
      <w:r w:rsidR="00FD7934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</w:t>
      </w:r>
      <w:r w:rsidR="0040179E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授業の取組み</w:t>
      </w:r>
    </w:p>
    <w:p w:rsidR="000C3DF8" w:rsidRDefault="00CD049E" w:rsidP="00267124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97790</wp:posOffset>
            </wp:positionV>
            <wp:extent cx="1219200" cy="913765"/>
            <wp:effectExtent l="19050" t="19050" r="19050" b="196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議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中学</w:t>
      </w:r>
      <w:r w:rsidR="00C53216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は、成長期に伴</w:t>
      </w:r>
      <w:r w:rsidR="00C53216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必要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な栄養をとる</w:t>
      </w:r>
      <w:r w:rsidR="00C53216">
        <w:rPr>
          <w:rFonts w:ascii="HG丸ｺﾞｼｯｸM-PRO" w:eastAsia="HG丸ｺﾞｼｯｸM-PRO" w:hAnsi="HG丸ｺﾞｼｯｸM-PRO" w:hint="eastAsia"/>
          <w:sz w:val="24"/>
          <w:szCs w:val="24"/>
        </w:rPr>
        <w:t>必要があります。しかし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給食時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060508">
        <w:rPr>
          <w:rFonts w:ascii="HG丸ｺﾞｼｯｸM-PRO" w:eastAsia="HG丸ｺﾞｼｯｸM-PRO" w:hAnsi="HG丸ｺﾞｼｯｸM-PRO" w:hint="eastAsia"/>
          <w:sz w:val="24"/>
          <w:szCs w:val="24"/>
        </w:rPr>
        <w:t>パンを</w:t>
      </w:r>
      <w:r w:rsidR="00C53216">
        <w:rPr>
          <w:rFonts w:ascii="HG丸ｺﾞｼｯｸM-PRO" w:eastAsia="HG丸ｺﾞｼｯｸM-PRO" w:hAnsi="HG丸ｺﾞｼｯｸM-PRO" w:hint="eastAsia"/>
          <w:sz w:val="24"/>
          <w:szCs w:val="24"/>
        </w:rPr>
        <w:t>半分以下に</w:t>
      </w:r>
      <w:r w:rsidR="00060508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たり</w:t>
      </w:r>
      <w:r w:rsidR="0006050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60508" w:rsidRPr="00060508">
        <w:rPr>
          <w:rFonts w:ascii="HG丸ｺﾞｼｯｸM-PRO" w:eastAsia="HG丸ｺﾞｼｯｸM-PRO" w:hAnsi="HG丸ｺﾞｼｯｸM-PRO" w:hint="eastAsia"/>
          <w:sz w:val="24"/>
          <w:szCs w:val="24"/>
        </w:rPr>
        <w:t>魚や野菜などの嫌いな食べ物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を口にしない</w:t>
      </w:r>
      <w:r w:rsidR="00060508">
        <w:rPr>
          <w:rFonts w:ascii="HG丸ｺﾞｼｯｸM-PRO" w:eastAsia="HG丸ｺﾞｼｯｸM-PRO" w:hAnsi="HG丸ｺﾞｼｯｸM-PRO" w:hint="eastAsia"/>
          <w:sz w:val="24"/>
          <w:szCs w:val="24"/>
        </w:rPr>
        <w:t>など、</w:t>
      </w:r>
      <w:r w:rsidR="00060508" w:rsidRPr="00060508">
        <w:rPr>
          <w:rFonts w:ascii="HG丸ｺﾞｼｯｸM-PRO" w:eastAsia="HG丸ｺﾞｼｯｸM-PRO" w:hAnsi="HG丸ｺﾞｼｯｸM-PRO" w:hint="eastAsia"/>
          <w:sz w:val="24"/>
          <w:szCs w:val="24"/>
        </w:rPr>
        <w:t>栄養のバランス</w:t>
      </w:r>
      <w:r w:rsidR="00C5321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60508" w:rsidRPr="00060508">
        <w:rPr>
          <w:rFonts w:ascii="HG丸ｺﾞｼｯｸM-PRO" w:eastAsia="HG丸ｺﾞｼｯｸM-PRO" w:hAnsi="HG丸ｺﾞｼｯｸM-PRO" w:hint="eastAsia"/>
          <w:sz w:val="24"/>
          <w:szCs w:val="24"/>
        </w:rPr>
        <w:t>気に</w:t>
      </w:r>
      <w:r w:rsidR="00C53216">
        <w:rPr>
          <w:rFonts w:ascii="HG丸ｺﾞｼｯｸM-PRO" w:eastAsia="HG丸ｺﾞｼｯｸM-PRO" w:hAnsi="HG丸ｺﾞｼｯｸM-PRO" w:hint="eastAsia"/>
          <w:sz w:val="24"/>
          <w:szCs w:val="24"/>
        </w:rPr>
        <w:t>しない</w:t>
      </w:r>
      <w:r w:rsidR="00060508" w:rsidRPr="00060508">
        <w:rPr>
          <w:rFonts w:ascii="HG丸ｺﾞｼｯｸM-PRO" w:eastAsia="HG丸ｺﾞｼｯｸM-PRO" w:hAnsi="HG丸ｺﾞｼｯｸM-PRO" w:hint="eastAsia"/>
          <w:sz w:val="24"/>
          <w:szCs w:val="24"/>
        </w:rPr>
        <w:t>生徒</w:t>
      </w:r>
      <w:r w:rsidR="00060508">
        <w:rPr>
          <w:rFonts w:ascii="HG丸ｺﾞｼｯｸM-PRO" w:eastAsia="HG丸ｺﾞｼｯｸM-PRO" w:hAnsi="HG丸ｺﾞｼｯｸM-PRO" w:hint="eastAsia"/>
          <w:sz w:val="24"/>
          <w:szCs w:val="24"/>
        </w:rPr>
        <w:t>の多さ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課題と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なっています</w:t>
      </w:r>
      <w:r w:rsidR="00B307A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E6B36">
        <w:rPr>
          <w:rFonts w:ascii="HG丸ｺﾞｼｯｸM-PRO" w:eastAsia="HG丸ｺﾞｼｯｸM-PRO" w:hAnsi="HG丸ｺﾞｼｯｸM-PRO" w:hint="eastAsia"/>
          <w:sz w:val="24"/>
          <w:szCs w:val="24"/>
        </w:rPr>
        <w:t>こうした課題意識を踏まえ、</w:t>
      </w:r>
      <w:r w:rsidR="00633388">
        <w:rPr>
          <w:rFonts w:ascii="HG丸ｺﾞｼｯｸM-PRO" w:eastAsia="HG丸ｺﾞｼｯｸM-PRO" w:hAnsi="HG丸ｺﾞｼｯｸM-PRO" w:hint="eastAsia"/>
          <w:sz w:val="24"/>
          <w:szCs w:val="24"/>
        </w:rPr>
        <w:t>中学校の保健体育科の教諭</w:t>
      </w:r>
      <w:r w:rsidR="005E6B3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C3DF8">
        <w:rPr>
          <w:rFonts w:ascii="HG丸ｺﾞｼｯｸM-PRO" w:eastAsia="HG丸ｺﾞｼｯｸM-PRO" w:hAnsi="HG丸ｺﾞｼｯｸM-PRO" w:hint="eastAsia"/>
          <w:sz w:val="24"/>
          <w:szCs w:val="24"/>
        </w:rPr>
        <w:t>指導栄養教諭</w:t>
      </w:r>
      <w:r w:rsidR="005E6B36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060508">
        <w:rPr>
          <w:rFonts w:ascii="HG丸ｺﾞｼｯｸM-PRO" w:eastAsia="HG丸ｺﾞｼｯｸM-PRO" w:hAnsi="HG丸ｺﾞｼｯｸM-PRO" w:hint="eastAsia"/>
          <w:sz w:val="24"/>
          <w:szCs w:val="24"/>
        </w:rPr>
        <w:t>授業が行われました。</w:t>
      </w:r>
    </w:p>
    <w:p w:rsidR="0022257D" w:rsidRPr="00BC430F" w:rsidRDefault="00BC430F" w:rsidP="00267124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まず、以前習ったスキャモンの発育曲線を</w:t>
      </w:r>
      <w:r w:rsidR="00AF64F2">
        <w:rPr>
          <w:rFonts w:ascii="HG丸ｺﾞｼｯｸM-PRO" w:eastAsia="HG丸ｺﾞｼｯｸM-PRO" w:hAnsi="HG丸ｺﾞｼｯｸM-PRO" w:hint="eastAsia"/>
          <w:sz w:val="24"/>
          <w:szCs w:val="24"/>
        </w:rPr>
        <w:t>使って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C430F">
        <w:rPr>
          <w:rFonts w:ascii="HG丸ｺﾞｼｯｸM-PRO" w:eastAsia="HG丸ｺﾞｼｯｸM-PRO" w:hAnsi="HG丸ｺﾞｼｯｸM-PRO" w:hint="eastAsia"/>
          <w:sz w:val="24"/>
          <w:szCs w:val="24"/>
        </w:rPr>
        <w:t>中学生になると一般型と生殖型が急激に増え</w:t>
      </w:r>
      <w:r w:rsidR="00AF64F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C430F">
        <w:rPr>
          <w:rFonts w:ascii="HG丸ｺﾞｼｯｸM-PRO" w:eastAsia="HG丸ｺﾞｼｯｸM-PRO" w:hAnsi="HG丸ｺﾞｼｯｸM-PRO" w:hint="eastAsia"/>
          <w:sz w:val="24"/>
          <w:szCs w:val="24"/>
        </w:rPr>
        <w:t>活動が活発にな</w:t>
      </w:r>
      <w:r w:rsidR="00AF64F2">
        <w:rPr>
          <w:rFonts w:ascii="HG丸ｺﾞｼｯｸM-PRO" w:eastAsia="HG丸ｺﾞｼｯｸM-PRO" w:hAnsi="HG丸ｺﾞｼｯｸM-PRO" w:hint="eastAsia"/>
          <w:sz w:val="24"/>
          <w:szCs w:val="24"/>
        </w:rPr>
        <w:t>っていること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F64F2">
        <w:rPr>
          <w:rFonts w:ascii="HG丸ｺﾞｼｯｸM-PRO" w:eastAsia="HG丸ｺﾞｼｯｸM-PRO" w:hAnsi="HG丸ｺﾞｼｯｸM-PRO" w:hint="eastAsia"/>
          <w:sz w:val="24"/>
          <w:szCs w:val="24"/>
        </w:rPr>
        <w:t>振り返りました。また、成人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と中学生</w:t>
      </w:r>
      <w:r w:rsidR="00AF64F2">
        <w:rPr>
          <w:rFonts w:ascii="HG丸ｺﾞｼｯｸM-PRO" w:eastAsia="HG丸ｺﾞｼｯｸM-PRO" w:hAnsi="HG丸ｺﾞｼｯｸM-PRO" w:hint="eastAsia"/>
          <w:sz w:val="24"/>
          <w:szCs w:val="24"/>
        </w:rPr>
        <w:t>の食事摂取基準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（カロリー）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A0670">
        <w:rPr>
          <w:rFonts w:ascii="HG丸ｺﾞｼｯｸM-PRO" w:eastAsia="HG丸ｺﾞｼｯｸM-PRO" w:hAnsi="HG丸ｺﾞｼｯｸM-PRO" w:hint="eastAsia"/>
          <w:sz w:val="24"/>
          <w:szCs w:val="24"/>
        </w:rPr>
        <w:t>比べると、自分たちの方が少ないと考えていた生徒が多く、実際には男子はほとんど変わらず、女子の場合はむしろ多く摂取しなければいけないこと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を知り、</w:t>
      </w:r>
      <w:r w:rsidR="009A0670">
        <w:rPr>
          <w:rFonts w:ascii="HG丸ｺﾞｼｯｸM-PRO" w:eastAsia="HG丸ｺﾞｼｯｸM-PRO" w:hAnsi="HG丸ｺﾞｼｯｸM-PRO" w:hint="eastAsia"/>
          <w:sz w:val="24"/>
          <w:szCs w:val="24"/>
        </w:rPr>
        <w:t>驚いていました。</w:t>
      </w:r>
    </w:p>
    <w:p w:rsidR="00CD049E" w:rsidRDefault="00CD049E" w:rsidP="00267124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88900</wp:posOffset>
            </wp:positionV>
            <wp:extent cx="1228725" cy="920750"/>
            <wp:effectExtent l="19050" t="19050" r="28575" b="12700"/>
            <wp:wrapTight wrapText="bothSides">
              <wp:wrapPolygon edited="0">
                <wp:start x="-335" y="-447"/>
                <wp:lineTo x="-335" y="21451"/>
                <wp:lineTo x="21767" y="21451"/>
                <wp:lineTo x="21767" y="-447"/>
                <wp:lineTo x="-335" y="-447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指導栄養教諭から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必要な栄養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素</w:t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のなかでも特に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成人よりも多く摂取しなければいけな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い「カルシウム」と「鉄」が、給食の献立には多く含まれていること</w:t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給食で牛乳がどうして毎日出ているのか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4589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中学校では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小学校より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多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いこと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267124">
        <w:rPr>
          <w:rFonts w:ascii="HG丸ｺﾞｼｯｸM-PRO" w:eastAsia="HG丸ｺﾞｼｯｸM-PRO" w:hAnsi="HG丸ｺﾞｼｯｸM-PRO" w:hint="eastAsia"/>
          <w:sz w:val="24"/>
          <w:szCs w:val="24"/>
        </w:rPr>
        <w:t>が紹介されました。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="00593A18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を聞いた生徒からは、「牛乳がどうして必要なのかわかった」、「給食を残さないようにしなければと思った」などが</w:t>
      </w:r>
      <w:r w:rsidR="00B560D6">
        <w:rPr>
          <w:rFonts w:ascii="HG丸ｺﾞｼｯｸM-PRO" w:eastAsia="HG丸ｺﾞｼｯｸM-PRO" w:hAnsi="HG丸ｺﾞｼｯｸM-PRO" w:hint="eastAsia"/>
          <w:sz w:val="24"/>
          <w:szCs w:val="24"/>
        </w:rPr>
        <w:t>振り返り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に書かれていました。</w:t>
      </w:r>
    </w:p>
    <w:p w:rsidR="00174198" w:rsidRPr="00A24C5A" w:rsidRDefault="00EB189F" w:rsidP="00267124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中学校でのこれからの給食指導につながるだけでなく、小中学校間で連携した給食指導を行っていくためのきっかけ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とな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る授業にな</w:t>
      </w:r>
      <w:r w:rsidR="005756EB">
        <w:rPr>
          <w:rFonts w:ascii="HG丸ｺﾞｼｯｸM-PRO" w:eastAsia="HG丸ｺﾞｼｯｸM-PRO" w:hAnsi="HG丸ｺﾞｼｯｸM-PRO" w:hint="eastAsia"/>
          <w:sz w:val="24"/>
          <w:szCs w:val="24"/>
        </w:rPr>
        <w:t>りました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sectPr w:rsidR="00174198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270D5"/>
    <w:rsid w:val="0003750E"/>
    <w:rsid w:val="000408FE"/>
    <w:rsid w:val="00060508"/>
    <w:rsid w:val="0007109E"/>
    <w:rsid w:val="000C1609"/>
    <w:rsid w:val="000C3DF8"/>
    <w:rsid w:val="000D3885"/>
    <w:rsid w:val="0010030F"/>
    <w:rsid w:val="001111CD"/>
    <w:rsid w:val="001343AC"/>
    <w:rsid w:val="001402EA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373C0"/>
    <w:rsid w:val="00242DE7"/>
    <w:rsid w:val="0024443B"/>
    <w:rsid w:val="00252578"/>
    <w:rsid w:val="00267124"/>
    <w:rsid w:val="00291398"/>
    <w:rsid w:val="002A29A2"/>
    <w:rsid w:val="002B0881"/>
    <w:rsid w:val="002C57FD"/>
    <w:rsid w:val="002F02BE"/>
    <w:rsid w:val="002F5492"/>
    <w:rsid w:val="002F7192"/>
    <w:rsid w:val="00315466"/>
    <w:rsid w:val="0034286E"/>
    <w:rsid w:val="00354386"/>
    <w:rsid w:val="00360780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A51"/>
    <w:rsid w:val="003F1F2F"/>
    <w:rsid w:val="003F630E"/>
    <w:rsid w:val="0040179E"/>
    <w:rsid w:val="00413DD8"/>
    <w:rsid w:val="00447081"/>
    <w:rsid w:val="00465778"/>
    <w:rsid w:val="00472413"/>
    <w:rsid w:val="00472BE8"/>
    <w:rsid w:val="004805DC"/>
    <w:rsid w:val="00482748"/>
    <w:rsid w:val="00491A30"/>
    <w:rsid w:val="004A1D2D"/>
    <w:rsid w:val="004C2556"/>
    <w:rsid w:val="004E20BE"/>
    <w:rsid w:val="005065DB"/>
    <w:rsid w:val="00506A67"/>
    <w:rsid w:val="0051552F"/>
    <w:rsid w:val="00532326"/>
    <w:rsid w:val="00542512"/>
    <w:rsid w:val="00544080"/>
    <w:rsid w:val="00551132"/>
    <w:rsid w:val="00571DFA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6669"/>
    <w:rsid w:val="00626533"/>
    <w:rsid w:val="00633388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F6C20"/>
    <w:rsid w:val="0081256D"/>
    <w:rsid w:val="00813F29"/>
    <w:rsid w:val="0082067E"/>
    <w:rsid w:val="00820DCF"/>
    <w:rsid w:val="00844DA2"/>
    <w:rsid w:val="00891840"/>
    <w:rsid w:val="00891FC3"/>
    <w:rsid w:val="008B47DD"/>
    <w:rsid w:val="008C78C3"/>
    <w:rsid w:val="008D7F42"/>
    <w:rsid w:val="008E04BE"/>
    <w:rsid w:val="008E0DBC"/>
    <w:rsid w:val="008E54AE"/>
    <w:rsid w:val="008F0F4A"/>
    <w:rsid w:val="00915046"/>
    <w:rsid w:val="00936ABD"/>
    <w:rsid w:val="00946D80"/>
    <w:rsid w:val="00970F31"/>
    <w:rsid w:val="0098794B"/>
    <w:rsid w:val="009928DD"/>
    <w:rsid w:val="009A0670"/>
    <w:rsid w:val="009D07A5"/>
    <w:rsid w:val="009E5641"/>
    <w:rsid w:val="00A24C5A"/>
    <w:rsid w:val="00A35CE8"/>
    <w:rsid w:val="00A45452"/>
    <w:rsid w:val="00A45C10"/>
    <w:rsid w:val="00A46502"/>
    <w:rsid w:val="00A9125E"/>
    <w:rsid w:val="00A93EFA"/>
    <w:rsid w:val="00A94509"/>
    <w:rsid w:val="00AA29CA"/>
    <w:rsid w:val="00AA7080"/>
    <w:rsid w:val="00AC2BCB"/>
    <w:rsid w:val="00AD4589"/>
    <w:rsid w:val="00AE6FCC"/>
    <w:rsid w:val="00AF64F2"/>
    <w:rsid w:val="00AF6BFA"/>
    <w:rsid w:val="00B13AC8"/>
    <w:rsid w:val="00B307A3"/>
    <w:rsid w:val="00B400C5"/>
    <w:rsid w:val="00B560D6"/>
    <w:rsid w:val="00B65515"/>
    <w:rsid w:val="00B84459"/>
    <w:rsid w:val="00BA6748"/>
    <w:rsid w:val="00BC430F"/>
    <w:rsid w:val="00BD645E"/>
    <w:rsid w:val="00C12AED"/>
    <w:rsid w:val="00C3663C"/>
    <w:rsid w:val="00C44367"/>
    <w:rsid w:val="00C456F9"/>
    <w:rsid w:val="00C47EE3"/>
    <w:rsid w:val="00C53216"/>
    <w:rsid w:val="00C54C27"/>
    <w:rsid w:val="00C57635"/>
    <w:rsid w:val="00C700A6"/>
    <w:rsid w:val="00C7361D"/>
    <w:rsid w:val="00C81F86"/>
    <w:rsid w:val="00CD049E"/>
    <w:rsid w:val="00CD0755"/>
    <w:rsid w:val="00CD3DC7"/>
    <w:rsid w:val="00D14F0D"/>
    <w:rsid w:val="00D20C5F"/>
    <w:rsid w:val="00D24301"/>
    <w:rsid w:val="00D342F6"/>
    <w:rsid w:val="00D42A18"/>
    <w:rsid w:val="00D4674A"/>
    <w:rsid w:val="00D472AC"/>
    <w:rsid w:val="00D47492"/>
    <w:rsid w:val="00D7725C"/>
    <w:rsid w:val="00DF747A"/>
    <w:rsid w:val="00E055B8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2276"/>
    <w:rsid w:val="00E95DD3"/>
    <w:rsid w:val="00EB1495"/>
    <w:rsid w:val="00EB189F"/>
    <w:rsid w:val="00EB5409"/>
    <w:rsid w:val="00EB5B34"/>
    <w:rsid w:val="00EE1984"/>
    <w:rsid w:val="00EF244F"/>
    <w:rsid w:val="00F04137"/>
    <w:rsid w:val="00F070DB"/>
    <w:rsid w:val="00F30A13"/>
    <w:rsid w:val="00F569C2"/>
    <w:rsid w:val="00F605D5"/>
    <w:rsid w:val="00F66362"/>
    <w:rsid w:val="00F75412"/>
    <w:rsid w:val="00F869E2"/>
    <w:rsid w:val="00F91A45"/>
    <w:rsid w:val="00FA1855"/>
    <w:rsid w:val="00FA3F9E"/>
    <w:rsid w:val="00FB1E80"/>
    <w:rsid w:val="00FB74A1"/>
    <w:rsid w:val="00FD793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4977D6E8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32</cp:revision>
  <cp:lastPrinted>2019-09-13T01:47:00Z</cp:lastPrinted>
  <dcterms:created xsi:type="dcterms:W3CDTF">2019-02-20T02:15:00Z</dcterms:created>
  <dcterms:modified xsi:type="dcterms:W3CDTF">2019-09-19T07:42:00Z</dcterms:modified>
</cp:coreProperties>
</file>