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AEEF3" w:themeColor="accent5" w:themeTint="33"/>
  <w:body>
    <w:p w:rsidR="00F569C2" w:rsidRDefault="00F569C2">
      <w:pPr>
        <w:rPr>
          <w:rFonts w:ascii="HG丸ｺﾞｼｯｸM-PRO" w:eastAsia="HG丸ｺﾞｼｯｸM-PRO" w:hAnsi="HG丸ｺﾞｼｯｸM-PRO"/>
          <w:sz w:val="32"/>
          <w:szCs w:val="32"/>
        </w:rPr>
      </w:pPr>
      <w:r w:rsidRPr="00F569C2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61CE053" wp14:editId="0CD68F8C">
                <wp:simplePos x="0" y="0"/>
                <wp:positionH relativeFrom="column">
                  <wp:posOffset>85725</wp:posOffset>
                </wp:positionH>
                <wp:positionV relativeFrom="paragraph">
                  <wp:posOffset>0</wp:posOffset>
                </wp:positionV>
                <wp:extent cx="6524625" cy="1028700"/>
                <wp:effectExtent l="38100" t="38100" r="66675" b="5715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4625" cy="10287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noFill/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  <a:softEdge rad="63500"/>
                        </a:effectLst>
                      </wps:spPr>
                      <wps:txbx>
                        <w:txbxContent>
                          <w:p w:rsidR="00F569C2" w:rsidRPr="00F569C2" w:rsidRDefault="00915046" w:rsidP="00F569C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40"/>
                              </w:rPr>
                              <w:t>豊中</w:t>
                            </w:r>
                            <w:r w:rsidR="00B400C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40"/>
                              </w:rPr>
                              <w:t>市立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40"/>
                              </w:rPr>
                              <w:t>第二中</w:t>
                            </w:r>
                            <w:r w:rsidR="00F569C2" w:rsidRPr="00F569C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40"/>
                              </w:rPr>
                              <w:t>学校</w:t>
                            </w:r>
                            <w:r w:rsidR="00EB540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40"/>
                              </w:rPr>
                              <w:t>で</w:t>
                            </w:r>
                            <w:r w:rsidR="00F569C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40"/>
                              </w:rPr>
                              <w:t>の</w:t>
                            </w:r>
                            <w:r w:rsidR="00571DF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40"/>
                              </w:rPr>
                              <w:t>食に関する</w:t>
                            </w:r>
                            <w:r w:rsidR="00373B4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40"/>
                              </w:rPr>
                              <w:t>取組みについて</w:t>
                            </w:r>
                          </w:p>
                          <w:p w:rsidR="00F569C2" w:rsidRPr="00F569C2" w:rsidRDefault="00373B42" w:rsidP="00F569C2">
                            <w:pPr>
                              <w:spacing w:line="540" w:lineRule="exact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  <w:t xml:space="preserve">　　　　</w:t>
                            </w:r>
                            <w:r w:rsidR="0091504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  <w:t>平成３０年１０月２４</w:t>
                            </w:r>
                            <w:r w:rsidR="00F569C2" w:rsidRPr="00F569C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61CE053" id="角丸四角形 3" o:spid="_x0000_s1026" style="position:absolute;left:0;text-align:left;margin-left:6.75pt;margin-top:0;width:513.75pt;height:81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" fillcolor="white [3212]" stroked="f" strokeweight="2pt">
                <v:shadow on="t" color="black" opacity="26214f" origin="-.5,-.5" offset=".74836mm,.74836mm"/>
                <v:textbox>
                  <w:txbxContent>
                    <w:p w:rsidR="00F569C2" w:rsidRPr="00F569C2" w:rsidRDefault="00915046" w:rsidP="00F569C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40"/>
                        </w:rPr>
                        <w:t>豊中</w:t>
                      </w:r>
                      <w:r w:rsidR="00B400C5"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40"/>
                        </w:rPr>
                        <w:t>市立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40"/>
                        </w:rPr>
                        <w:t>第二中</w:t>
                      </w:r>
                      <w:r w:rsidR="00F569C2" w:rsidRPr="00F569C2"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40"/>
                        </w:rPr>
                        <w:t>学校</w:t>
                      </w:r>
                      <w:r w:rsidR="00EB5409"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40"/>
                        </w:rPr>
                        <w:t>で</w:t>
                      </w:r>
                      <w:r w:rsidR="00F569C2"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40"/>
                        </w:rPr>
                        <w:t>の</w:t>
                      </w:r>
                      <w:r w:rsidR="00571DFA"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40"/>
                        </w:rPr>
                        <w:t>食に関する</w:t>
                      </w:r>
                      <w:r w:rsidR="00373B42"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40"/>
                        </w:rPr>
                        <w:t>取組みについて</w:t>
                      </w:r>
                    </w:p>
                    <w:p w:rsidR="00F569C2" w:rsidRPr="00F569C2" w:rsidRDefault="00373B42" w:rsidP="00F569C2">
                      <w:pPr>
                        <w:spacing w:line="540" w:lineRule="exact"/>
                        <w:jc w:val="right"/>
                        <w:rPr>
                          <w:rFonts w:ascii="HG丸ｺﾞｼｯｸM-PRO" w:eastAsia="HG丸ｺﾞｼｯｸM-PRO" w:hAnsi="HG丸ｺﾞｼｯｸM-PRO"/>
                          <w:b/>
                          <w:color w:val="404040" w:themeColor="text1" w:themeTint="BF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404040" w:themeColor="text1" w:themeTint="BF"/>
                          <w:sz w:val="28"/>
                          <w:szCs w:val="28"/>
                        </w:rPr>
                        <w:t xml:space="preserve">　　　　</w:t>
                      </w:r>
                      <w:r w:rsidR="00915046">
                        <w:rPr>
                          <w:rFonts w:ascii="HG丸ｺﾞｼｯｸM-PRO" w:eastAsia="HG丸ｺﾞｼｯｸM-PRO" w:hAnsi="HG丸ｺﾞｼｯｸM-PRO" w:hint="eastAsia"/>
                          <w:b/>
                          <w:color w:val="404040" w:themeColor="text1" w:themeTint="BF"/>
                          <w:sz w:val="28"/>
                          <w:szCs w:val="28"/>
                        </w:rPr>
                        <w:t>平成３０年１０月２４</w:t>
                      </w:r>
                      <w:r w:rsidR="00F569C2" w:rsidRPr="00F569C2">
                        <w:rPr>
                          <w:rFonts w:ascii="HG丸ｺﾞｼｯｸM-PRO" w:eastAsia="HG丸ｺﾞｼｯｸM-PRO" w:hAnsi="HG丸ｺﾞｼｯｸM-PRO" w:hint="eastAsia"/>
                          <w:b/>
                          <w:color w:val="404040" w:themeColor="text1" w:themeTint="BF"/>
                          <w:sz w:val="28"/>
                          <w:szCs w:val="28"/>
                        </w:rPr>
                        <w:t>日</w:t>
                      </w:r>
                    </w:p>
                  </w:txbxContent>
                </v:textbox>
              </v:roundrect>
            </w:pict>
          </mc:Fallback>
        </mc:AlternateContent>
      </w:r>
    </w:p>
    <w:p w:rsidR="00F569C2" w:rsidRDefault="00F569C2">
      <w:pPr>
        <w:rPr>
          <w:rFonts w:ascii="HG丸ｺﾞｼｯｸM-PRO" w:eastAsia="HG丸ｺﾞｼｯｸM-PRO" w:hAnsi="HG丸ｺﾞｼｯｸM-PRO"/>
          <w:sz w:val="32"/>
          <w:szCs w:val="32"/>
        </w:rPr>
      </w:pPr>
    </w:p>
    <w:p w:rsidR="001863FD" w:rsidRPr="001863FD" w:rsidRDefault="001863FD">
      <w:pPr>
        <w:rPr>
          <w:rFonts w:ascii="HG丸ｺﾞｼｯｸM-PRO" w:eastAsia="HG丸ｺﾞｼｯｸM-PRO" w:hAnsi="HG丸ｺﾞｼｯｸM-PRO"/>
          <w:sz w:val="16"/>
          <w:szCs w:val="16"/>
        </w:rPr>
      </w:pPr>
    </w:p>
    <w:p w:rsidR="00FD7934" w:rsidRDefault="00915046" w:rsidP="00CD3DC7">
      <w:pPr>
        <w:spacing w:line="300" w:lineRule="auto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10</w:t>
      </w:r>
      <w:r w:rsidR="00363802">
        <w:rPr>
          <w:rFonts w:ascii="HG丸ｺﾞｼｯｸM-PRO" w:eastAsia="HG丸ｺﾞｼｯｸM-PRO" w:hAnsi="HG丸ｺﾞｼｯｸM-PRO" w:hint="eastAsia"/>
          <w:sz w:val="24"/>
          <w:szCs w:val="24"/>
        </w:rPr>
        <w:t>月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24</w:t>
      </w:r>
      <w:r w:rsidR="00363802">
        <w:rPr>
          <w:rFonts w:ascii="HG丸ｺﾞｼｯｸM-PRO" w:eastAsia="HG丸ｺﾞｼｯｸM-PRO" w:hAnsi="HG丸ｺﾞｼｯｸM-PRO" w:hint="eastAsia"/>
          <w:sz w:val="24"/>
          <w:szCs w:val="24"/>
        </w:rPr>
        <w:t>日</w:t>
      </w:r>
      <w:r w:rsidR="00373B42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豊中</w:t>
      </w:r>
      <w:r w:rsidR="00EB5409">
        <w:rPr>
          <w:rFonts w:ascii="HG丸ｺﾞｼｯｸM-PRO" w:eastAsia="HG丸ｺﾞｼｯｸM-PRO" w:hAnsi="HG丸ｺﾞｼｯｸM-PRO" w:hint="eastAsia"/>
          <w:sz w:val="24"/>
          <w:szCs w:val="24"/>
        </w:rPr>
        <w:t>市立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第</w:t>
      </w:r>
      <w:r w:rsidRPr="00915046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二中</w:t>
      </w:r>
      <w:r w:rsidR="00571DFA" w:rsidRPr="00915046">
        <w:rPr>
          <w:rFonts w:ascii="HG丸ｺﾞｼｯｸM-PRO" w:eastAsia="HG丸ｺﾞｼｯｸM-PRO" w:hAnsi="HG丸ｺﾞｼｯｸM-PRO" w:hint="eastAsia"/>
          <w:sz w:val="24"/>
          <w:szCs w:val="24"/>
        </w:rPr>
        <w:t>学校</w:t>
      </w:r>
      <w:r w:rsidR="00373B42">
        <w:rPr>
          <w:rFonts w:ascii="HG丸ｺﾞｼｯｸM-PRO" w:eastAsia="HG丸ｺﾞｼｯｸM-PRO" w:hAnsi="HG丸ｺﾞｼｯｸM-PRO" w:hint="eastAsia"/>
          <w:sz w:val="24"/>
          <w:szCs w:val="24"/>
        </w:rPr>
        <w:t>を</w:t>
      </w:r>
      <w:r w:rsidR="00F569C2">
        <w:rPr>
          <w:rFonts w:ascii="HG丸ｺﾞｼｯｸM-PRO" w:eastAsia="HG丸ｺﾞｼｯｸM-PRO" w:hAnsi="HG丸ｺﾞｼｯｸM-PRO" w:hint="eastAsia"/>
          <w:sz w:val="24"/>
          <w:szCs w:val="24"/>
        </w:rPr>
        <w:t>訪問</w:t>
      </w:r>
      <w:r w:rsidR="00373B42">
        <w:rPr>
          <w:rFonts w:ascii="HG丸ｺﾞｼｯｸM-PRO" w:eastAsia="HG丸ｺﾞｼｯｸM-PRO" w:hAnsi="HG丸ｺﾞｼｯｸM-PRO" w:hint="eastAsia"/>
          <w:sz w:val="24"/>
          <w:szCs w:val="24"/>
        </w:rPr>
        <w:t>し</w:t>
      </w:r>
      <w:r w:rsidR="00F569C2">
        <w:rPr>
          <w:rFonts w:ascii="HG丸ｺﾞｼｯｸM-PRO" w:eastAsia="HG丸ｺﾞｼｯｸM-PRO" w:hAnsi="HG丸ｺﾞｼｯｸM-PRO" w:hint="eastAsia"/>
          <w:sz w:val="24"/>
          <w:szCs w:val="24"/>
        </w:rPr>
        <w:t>ました。</w:t>
      </w:r>
      <w:r w:rsidR="002B0881">
        <w:rPr>
          <w:rFonts w:ascii="HG丸ｺﾞｼｯｸM-PRO" w:eastAsia="HG丸ｺﾞｼｯｸM-PRO" w:hAnsi="HG丸ｺﾞｼｯｸM-PRO" w:hint="eastAsia"/>
          <w:sz w:val="24"/>
          <w:szCs w:val="24"/>
        </w:rPr>
        <w:t>同</w:t>
      </w:r>
      <w:r w:rsidR="00FD7934">
        <w:rPr>
          <w:rFonts w:ascii="HG丸ｺﾞｼｯｸM-PRO" w:eastAsia="HG丸ｺﾞｼｯｸM-PRO" w:hAnsi="HG丸ｺﾞｼｯｸM-PRO" w:hint="eastAsia"/>
          <w:sz w:val="24"/>
          <w:szCs w:val="24"/>
        </w:rPr>
        <w:t>中学校は、6月の大阪北部地震や9</w:t>
      </w:r>
      <w:r w:rsidR="00491A30">
        <w:rPr>
          <w:rFonts w:ascii="HG丸ｺﾞｼｯｸM-PRO" w:eastAsia="HG丸ｺﾞｼｯｸM-PRO" w:hAnsi="HG丸ｺﾞｼｯｸM-PRO" w:hint="eastAsia"/>
          <w:sz w:val="24"/>
          <w:szCs w:val="24"/>
        </w:rPr>
        <w:t>月の</w:t>
      </w:r>
      <w:r w:rsidR="002B0881">
        <w:rPr>
          <w:rFonts w:ascii="HG丸ｺﾞｼｯｸM-PRO" w:eastAsia="HG丸ｺﾞｼｯｸM-PRO" w:hAnsi="HG丸ｺﾞｼｯｸM-PRO" w:hint="eastAsia"/>
          <w:sz w:val="24"/>
          <w:szCs w:val="24"/>
        </w:rPr>
        <w:t>台風２１号による影響で、避難所の開設や臨時休校を経験しています。この日の</w:t>
      </w:r>
      <w:r w:rsidR="00FD7934">
        <w:rPr>
          <w:rFonts w:ascii="HG丸ｺﾞｼｯｸM-PRO" w:eastAsia="HG丸ｺﾞｼｯｸM-PRO" w:hAnsi="HG丸ｺﾞｼｯｸM-PRO" w:hint="eastAsia"/>
          <w:sz w:val="24"/>
          <w:szCs w:val="24"/>
        </w:rPr>
        <w:t>家</w:t>
      </w:r>
      <w:r w:rsidR="00491A30">
        <w:rPr>
          <w:rFonts w:ascii="HG丸ｺﾞｼｯｸM-PRO" w:eastAsia="HG丸ｺﾞｼｯｸM-PRO" w:hAnsi="HG丸ｺﾞｼｯｸM-PRO" w:hint="eastAsia"/>
          <w:sz w:val="24"/>
          <w:szCs w:val="24"/>
        </w:rPr>
        <w:t>庭科での食育の授業「食生活の備え」は、災害に備えるための</w:t>
      </w:r>
      <w:r w:rsidR="00FD7934">
        <w:rPr>
          <w:rFonts w:ascii="HG丸ｺﾞｼｯｸM-PRO" w:eastAsia="HG丸ｺﾞｼｯｸM-PRO" w:hAnsi="HG丸ｺﾞｼｯｸM-PRO" w:hint="eastAsia"/>
          <w:sz w:val="24"/>
          <w:szCs w:val="24"/>
        </w:rPr>
        <w:t>防災の知識を学ぶ</w:t>
      </w:r>
      <w:r w:rsidR="002B0881">
        <w:rPr>
          <w:rFonts w:ascii="HG丸ｺﾞｼｯｸM-PRO" w:eastAsia="HG丸ｺﾞｼｯｸM-PRO" w:hAnsi="HG丸ｺﾞｼｯｸM-PRO" w:hint="eastAsia"/>
          <w:sz w:val="24"/>
          <w:szCs w:val="24"/>
        </w:rPr>
        <w:t>時間</w:t>
      </w:r>
      <w:r w:rsidR="00FD7934">
        <w:rPr>
          <w:rFonts w:ascii="HG丸ｺﾞｼｯｸM-PRO" w:eastAsia="HG丸ｺﾞｼｯｸM-PRO" w:hAnsi="HG丸ｺﾞｼｯｸM-PRO" w:hint="eastAsia"/>
          <w:sz w:val="24"/>
          <w:szCs w:val="24"/>
        </w:rPr>
        <w:t>でした。</w:t>
      </w:r>
    </w:p>
    <w:p w:rsidR="00FD7934" w:rsidRDefault="00FD7934" w:rsidP="00CD3DC7">
      <w:pPr>
        <w:spacing w:line="300" w:lineRule="auto"/>
        <w:ind w:firstLineChars="100" w:firstLine="360"/>
        <w:rPr>
          <w:rFonts w:ascii="HG丸ｺﾞｼｯｸM-PRO" w:eastAsia="HG丸ｺﾞｼｯｸM-PRO" w:hAnsi="HG丸ｺﾞｼｯｸM-PRO"/>
          <w:b/>
          <w:color w:val="EEECE1" w:themeColor="background2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 w:rsidRPr="004379BD">
        <w:rPr>
          <w:rFonts w:ascii="HG丸ｺﾞｼｯｸM-PRO" w:eastAsia="HG丸ｺﾞｼｯｸM-PRO" w:hAnsi="HG丸ｺﾞｼｯｸM-PRO" w:hint="eastAsia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教科と関連した食に関する授業の取組み</w:t>
      </w:r>
    </w:p>
    <w:p w:rsidR="00360780" w:rsidRDefault="002B0881" w:rsidP="00CD3DC7">
      <w:pPr>
        <w:spacing w:line="300" w:lineRule="auto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4972685</wp:posOffset>
            </wp:positionH>
            <wp:positionV relativeFrom="paragraph">
              <wp:posOffset>289560</wp:posOffset>
            </wp:positionV>
            <wp:extent cx="1694815" cy="1274445"/>
            <wp:effectExtent l="0" t="0" r="635" b="1905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815" cy="127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D7934">
        <w:rPr>
          <w:rFonts w:ascii="HG丸ｺﾞｼｯｸM-PRO" w:eastAsia="HG丸ｺﾞｼｯｸM-PRO" w:hAnsi="HG丸ｺﾞｼｯｸM-PRO" w:hint="eastAsia"/>
          <w:sz w:val="24"/>
          <w:szCs w:val="24"/>
        </w:rPr>
        <w:t>当日は</w:t>
      </w:r>
      <w:r w:rsidR="001343AC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トマトパスタを作る調理実習でした</w:t>
      </w:r>
      <w:r w:rsidR="00FE5B89">
        <w:rPr>
          <w:rFonts w:ascii="HG丸ｺﾞｼｯｸM-PRO" w:eastAsia="HG丸ｺﾞｼｯｸM-PRO" w:hAnsi="HG丸ｺﾞｼｯｸM-PRO" w:hint="eastAsia"/>
          <w:sz w:val="24"/>
          <w:szCs w:val="24"/>
        </w:rPr>
        <w:t>。普段</w:t>
      </w:r>
      <w:r w:rsidR="00FD7934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="00491A30">
        <w:rPr>
          <w:rFonts w:ascii="HG丸ｺﾞｼｯｸM-PRO" w:eastAsia="HG丸ｺﾞｼｯｸM-PRO" w:hAnsi="HG丸ｺﾞｼｯｸM-PRO" w:hint="eastAsia"/>
          <w:sz w:val="24"/>
          <w:szCs w:val="24"/>
        </w:rPr>
        <w:t>調理方法とは</w:t>
      </w:r>
      <w:r w:rsidR="001343AC">
        <w:rPr>
          <w:rFonts w:ascii="HG丸ｺﾞｼｯｸM-PRO" w:eastAsia="HG丸ｺﾞｼｯｸM-PRO" w:hAnsi="HG丸ｺﾞｼｯｸM-PRO" w:hint="eastAsia"/>
          <w:sz w:val="24"/>
          <w:szCs w:val="24"/>
        </w:rPr>
        <w:t>異なり、</w:t>
      </w:r>
      <w:r w:rsidR="00FD7934">
        <w:rPr>
          <w:rFonts w:ascii="HG丸ｺﾞｼｯｸM-PRO" w:eastAsia="HG丸ｺﾞｼｯｸM-PRO" w:hAnsi="HG丸ｺﾞｼｯｸM-PRO" w:hint="eastAsia"/>
          <w:sz w:val="24"/>
          <w:szCs w:val="24"/>
        </w:rPr>
        <w:t>災害時を想定し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360780">
        <w:rPr>
          <w:rFonts w:ascii="HG丸ｺﾞｼｯｸM-PRO" w:eastAsia="HG丸ｺﾞｼｯｸM-PRO" w:hAnsi="HG丸ｺﾞｼｯｸM-PRO" w:hint="eastAsia"/>
          <w:sz w:val="24"/>
          <w:szCs w:val="24"/>
        </w:rPr>
        <w:t>「保存食」のみを使っ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て</w:t>
      </w:r>
      <w:r w:rsidR="001343AC">
        <w:rPr>
          <w:rFonts w:ascii="HG丸ｺﾞｼｯｸM-PRO" w:eastAsia="HG丸ｺﾞｼｯｸM-PRO" w:hAnsi="HG丸ｺﾞｼｯｸM-PRO" w:hint="eastAsia"/>
          <w:sz w:val="24"/>
          <w:szCs w:val="24"/>
        </w:rPr>
        <w:t>行</w:t>
      </w:r>
      <w:r w:rsidR="00491A30">
        <w:rPr>
          <w:rFonts w:ascii="HG丸ｺﾞｼｯｸM-PRO" w:eastAsia="HG丸ｺﾞｼｯｸM-PRO" w:hAnsi="HG丸ｺﾞｼｯｸM-PRO" w:hint="eastAsia"/>
          <w:sz w:val="24"/>
          <w:szCs w:val="24"/>
        </w:rPr>
        <w:t>われ</w:t>
      </w:r>
      <w:r w:rsidR="001343AC">
        <w:rPr>
          <w:rFonts w:ascii="HG丸ｺﾞｼｯｸM-PRO" w:eastAsia="HG丸ｺﾞｼｯｸM-PRO" w:hAnsi="HG丸ｺﾞｼｯｸM-PRO" w:hint="eastAsia"/>
          <w:sz w:val="24"/>
          <w:szCs w:val="24"/>
        </w:rPr>
        <w:t>ました。</w:t>
      </w:r>
    </w:p>
    <w:p w:rsidR="001343AC" w:rsidRDefault="002B0881" w:rsidP="00CD3DC7">
      <w:pPr>
        <w:spacing w:line="300" w:lineRule="auto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調理前に</w:t>
      </w:r>
      <w:r w:rsidR="00491A30">
        <w:rPr>
          <w:rFonts w:ascii="HG丸ｺﾞｼｯｸM-PRO" w:eastAsia="HG丸ｺﾞｼｯｸM-PRO" w:hAnsi="HG丸ｺﾞｼｯｸM-PRO" w:hint="eastAsia"/>
          <w:sz w:val="24"/>
          <w:szCs w:val="24"/>
        </w:rPr>
        <w:t>家庭科</w:t>
      </w:r>
      <w:r w:rsidR="001343AC">
        <w:rPr>
          <w:rFonts w:ascii="HG丸ｺﾞｼｯｸM-PRO" w:eastAsia="HG丸ｺﾞｼｯｸM-PRO" w:hAnsi="HG丸ｺﾞｼｯｸM-PRO" w:hint="eastAsia"/>
          <w:sz w:val="24"/>
          <w:szCs w:val="24"/>
        </w:rPr>
        <w:t>教諭から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1343AC">
        <w:rPr>
          <w:rFonts w:ascii="HG丸ｺﾞｼｯｸM-PRO" w:eastAsia="HG丸ｺﾞｼｯｸM-PRO" w:hAnsi="HG丸ｺﾞｼｯｸM-PRO" w:hint="eastAsia"/>
          <w:sz w:val="24"/>
          <w:szCs w:val="24"/>
        </w:rPr>
        <w:t>「災害時には十分な調理器具がそろわないので、今回はフライパンのみで作ります」、「水は貴</w:t>
      </w:r>
      <w:r w:rsidR="00491A30">
        <w:rPr>
          <w:rFonts w:ascii="HG丸ｺﾞｼｯｸM-PRO" w:eastAsia="HG丸ｺﾞｼｯｸM-PRO" w:hAnsi="HG丸ｺﾞｼｯｸM-PRO" w:hint="eastAsia"/>
          <w:sz w:val="24"/>
          <w:szCs w:val="24"/>
        </w:rPr>
        <w:t>重なので、一人当たりコップ半分程度」、「パスタは半分に折ります</w:t>
      </w:r>
      <w:r w:rsidR="001343AC">
        <w:rPr>
          <w:rFonts w:ascii="HG丸ｺﾞｼｯｸM-PRO" w:eastAsia="HG丸ｺﾞｼｯｸM-PRO" w:hAnsi="HG丸ｺﾞｼｯｸM-PRO" w:hint="eastAsia"/>
          <w:sz w:val="24"/>
          <w:szCs w:val="24"/>
        </w:rPr>
        <w:t>」と説明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されると</w:t>
      </w:r>
      <w:r w:rsidR="001343AC">
        <w:rPr>
          <w:rFonts w:ascii="HG丸ｺﾞｼｯｸM-PRO" w:eastAsia="HG丸ｺﾞｼｯｸM-PRO" w:hAnsi="HG丸ｺﾞｼｯｸM-PRO" w:hint="eastAsia"/>
          <w:sz w:val="24"/>
          <w:szCs w:val="24"/>
        </w:rPr>
        <w:t>、生徒たちは「本当にできるのだろうか」と</w:t>
      </w:r>
      <w:r w:rsidR="00491A30">
        <w:rPr>
          <w:rFonts w:ascii="HG丸ｺﾞｼｯｸM-PRO" w:eastAsia="HG丸ｺﾞｼｯｸM-PRO" w:hAnsi="HG丸ｺﾞｼｯｸM-PRO" w:hint="eastAsia"/>
          <w:sz w:val="24"/>
          <w:szCs w:val="24"/>
        </w:rPr>
        <w:t>心配そうな</w:t>
      </w:r>
      <w:r w:rsidR="001343AC">
        <w:rPr>
          <w:rFonts w:ascii="HG丸ｺﾞｼｯｸM-PRO" w:eastAsia="HG丸ｺﾞｼｯｸM-PRO" w:hAnsi="HG丸ｺﾞｼｯｸM-PRO" w:hint="eastAsia"/>
          <w:sz w:val="24"/>
          <w:szCs w:val="24"/>
        </w:rPr>
        <w:t>様子でした。</w:t>
      </w:r>
    </w:p>
    <w:p w:rsidR="00891840" w:rsidRDefault="00891840" w:rsidP="00CD3DC7">
      <w:pPr>
        <w:spacing w:line="300" w:lineRule="auto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少量の水と</w:t>
      </w:r>
      <w:r w:rsidR="00360780">
        <w:rPr>
          <w:rFonts w:ascii="HG丸ｺﾞｼｯｸM-PRO" w:eastAsia="HG丸ｺﾞｼｯｸM-PRO" w:hAnsi="HG丸ｺﾞｼｯｸM-PRO" w:hint="eastAsia"/>
          <w:sz w:val="24"/>
          <w:szCs w:val="24"/>
        </w:rPr>
        <w:t>フライパン</w:t>
      </w:r>
      <w:r w:rsidR="002B0881">
        <w:rPr>
          <w:rFonts w:ascii="HG丸ｺﾞｼｯｸM-PRO" w:eastAsia="HG丸ｺﾞｼｯｸM-PRO" w:hAnsi="HG丸ｺﾞｼｯｸM-PRO" w:hint="eastAsia"/>
          <w:sz w:val="24"/>
          <w:szCs w:val="24"/>
        </w:rPr>
        <w:t>だけ</w:t>
      </w:r>
      <w:r w:rsidR="00360780">
        <w:rPr>
          <w:rFonts w:ascii="HG丸ｺﾞｼｯｸM-PRO" w:eastAsia="HG丸ｺﾞｼｯｸM-PRO" w:hAnsi="HG丸ｺﾞｼｯｸM-PRO" w:hint="eastAsia"/>
          <w:sz w:val="24"/>
          <w:szCs w:val="24"/>
        </w:rPr>
        <w:t>で作り始めると、</w:t>
      </w:r>
      <w:r w:rsidR="00491A30">
        <w:rPr>
          <w:rFonts w:ascii="HG丸ｺﾞｼｯｸM-PRO" w:eastAsia="HG丸ｺﾞｼｯｸM-PRO" w:hAnsi="HG丸ｺﾞｼｯｸM-PRO" w:hint="eastAsia"/>
          <w:sz w:val="24"/>
          <w:szCs w:val="24"/>
        </w:rPr>
        <w:t>生徒たちから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「大丈夫かな」、「できるのかな」と</w:t>
      </w:r>
      <w:r w:rsidR="00491A30">
        <w:rPr>
          <w:rFonts w:ascii="HG丸ｺﾞｼｯｸM-PRO" w:eastAsia="HG丸ｺﾞｼｯｸM-PRO" w:hAnsi="HG丸ｺﾞｼｯｸM-PRO" w:hint="eastAsia"/>
          <w:sz w:val="24"/>
          <w:szCs w:val="24"/>
        </w:rPr>
        <w:t>いう声が上がりました。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しかし、水の代わりに缶の</w:t>
      </w:r>
      <w:r w:rsidR="00360780">
        <w:rPr>
          <w:rFonts w:ascii="HG丸ｺﾞｼｯｸM-PRO" w:eastAsia="HG丸ｺﾞｼｯｸM-PRO" w:hAnsi="HG丸ｺﾞｼｯｸM-PRO" w:hint="eastAsia"/>
          <w:sz w:val="24"/>
          <w:szCs w:val="24"/>
        </w:rPr>
        <w:t>トマトジュース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を活用し、</w:t>
      </w:r>
      <w:r w:rsidR="002B0881">
        <w:rPr>
          <w:rFonts w:ascii="HG丸ｺﾞｼｯｸM-PRO" w:eastAsia="HG丸ｺﾞｼｯｸM-PRO" w:hAnsi="HG丸ｺﾞｼｯｸM-PRO" w:hint="eastAsia"/>
          <w:sz w:val="24"/>
          <w:szCs w:val="24"/>
        </w:rPr>
        <w:t>缶詰の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ツナやコーン</w:t>
      </w:r>
      <w:r w:rsidR="00641214">
        <w:rPr>
          <w:rFonts w:ascii="HG丸ｺﾞｼｯｸM-PRO" w:eastAsia="HG丸ｺﾞｼｯｸM-PRO" w:hAnsi="HG丸ｺﾞｼｯｸM-PRO" w:hint="eastAsia"/>
          <w:sz w:val="24"/>
          <w:szCs w:val="24"/>
        </w:rPr>
        <w:t>を具材にした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パスタが完成</w:t>
      </w:r>
      <w:r w:rsidR="00641214">
        <w:rPr>
          <w:rFonts w:ascii="HG丸ｺﾞｼｯｸM-PRO" w:eastAsia="HG丸ｺﾞｼｯｸM-PRO" w:hAnsi="HG丸ｺﾞｼｯｸM-PRO" w:hint="eastAsia"/>
          <w:sz w:val="24"/>
          <w:szCs w:val="24"/>
        </w:rPr>
        <w:t>する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と、「</w:t>
      </w: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 w:val="24"/>
          <w:szCs w:val="24"/>
        </w:rPr>
        <w:t>本当にできた」と</w:t>
      </w:r>
      <w:r w:rsidR="00FB74A1">
        <w:rPr>
          <w:rFonts w:ascii="HG丸ｺﾞｼｯｸM-PRO" w:eastAsia="HG丸ｺﾞｼｯｸM-PRO" w:hAnsi="HG丸ｺﾞｼｯｸM-PRO" w:hint="eastAsia"/>
          <w:sz w:val="24"/>
          <w:szCs w:val="24"/>
        </w:rPr>
        <w:t>興奮して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いました。</w:t>
      </w:r>
    </w:p>
    <w:p w:rsidR="00A24C5A" w:rsidRDefault="00AC2BCB" w:rsidP="00CD3DC7">
      <w:pPr>
        <w:spacing w:line="300" w:lineRule="auto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5180965</wp:posOffset>
            </wp:positionH>
            <wp:positionV relativeFrom="paragraph">
              <wp:posOffset>371475</wp:posOffset>
            </wp:positionV>
            <wp:extent cx="1499870" cy="1274445"/>
            <wp:effectExtent l="0" t="0" r="5080" b="1905"/>
            <wp:wrapSquare wrapText="bothSides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870" cy="127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B47F5">
        <w:rPr>
          <w:rFonts w:ascii="HG丸ｺﾞｼｯｸM-PRO" w:eastAsia="HG丸ｺﾞｼｯｸM-PRO" w:hAnsi="HG丸ｺﾞｼｯｸM-PRO" w:hint="eastAsia"/>
          <w:sz w:val="24"/>
          <w:szCs w:val="24"/>
        </w:rPr>
        <w:t>パスタ</w:t>
      </w:r>
      <w:r w:rsidR="00891840">
        <w:rPr>
          <w:rFonts w:ascii="HG丸ｺﾞｼｯｸM-PRO" w:eastAsia="HG丸ｺﾞｼｯｸM-PRO" w:hAnsi="HG丸ｺﾞｼｯｸM-PRO" w:hint="eastAsia"/>
          <w:sz w:val="24"/>
          <w:szCs w:val="24"/>
        </w:rPr>
        <w:t>を</w:t>
      </w:r>
      <w:r w:rsidR="005B47F5">
        <w:rPr>
          <w:rFonts w:ascii="HG丸ｺﾞｼｯｸM-PRO" w:eastAsia="HG丸ｺﾞｼｯｸM-PRO" w:hAnsi="HG丸ｺﾞｼｯｸM-PRO" w:hint="eastAsia"/>
          <w:sz w:val="24"/>
          <w:szCs w:val="24"/>
        </w:rPr>
        <w:t>食</w:t>
      </w:r>
      <w:r w:rsidR="00891840">
        <w:rPr>
          <w:rFonts w:ascii="HG丸ｺﾞｼｯｸM-PRO" w:eastAsia="HG丸ｺﾞｼｯｸM-PRO" w:hAnsi="HG丸ｺﾞｼｯｸM-PRO" w:hint="eastAsia"/>
          <w:sz w:val="24"/>
          <w:szCs w:val="24"/>
        </w:rPr>
        <w:t>べ</w:t>
      </w:r>
      <w:r w:rsidR="005B47F5">
        <w:rPr>
          <w:rFonts w:ascii="HG丸ｺﾞｼｯｸM-PRO" w:eastAsia="HG丸ｺﾞｼｯｸM-PRO" w:hAnsi="HG丸ｺﾞｼｯｸM-PRO" w:hint="eastAsia"/>
          <w:sz w:val="24"/>
          <w:szCs w:val="24"/>
        </w:rPr>
        <w:t>た後の感想</w:t>
      </w:r>
      <w:r w:rsidR="00491A30">
        <w:rPr>
          <w:rFonts w:ascii="HG丸ｺﾞｼｯｸM-PRO" w:eastAsia="HG丸ｺﾞｼｯｸM-PRO" w:hAnsi="HG丸ｺﾞｼｯｸM-PRO" w:hint="eastAsia"/>
          <w:sz w:val="24"/>
          <w:szCs w:val="24"/>
        </w:rPr>
        <w:t>には</w:t>
      </w:r>
      <w:r w:rsidR="005B47F5">
        <w:rPr>
          <w:rFonts w:ascii="HG丸ｺﾞｼｯｸM-PRO" w:eastAsia="HG丸ｺﾞｼｯｸM-PRO" w:hAnsi="HG丸ｺﾞｼｯｸM-PRO" w:hint="eastAsia"/>
          <w:sz w:val="24"/>
          <w:szCs w:val="24"/>
        </w:rPr>
        <w:t>、「普段のパスタと変わらない」、「こんな作り方もあるんだ」と驚</w:t>
      </w:r>
      <w:r w:rsidR="00491A30">
        <w:rPr>
          <w:rFonts w:ascii="HG丸ｺﾞｼｯｸM-PRO" w:eastAsia="HG丸ｺﾞｼｯｸM-PRO" w:hAnsi="HG丸ｺﾞｼｯｸM-PRO" w:hint="eastAsia"/>
          <w:sz w:val="24"/>
          <w:szCs w:val="24"/>
        </w:rPr>
        <w:t>きの言葉が多く、</w:t>
      </w:r>
      <w:r w:rsidR="00A24C5A">
        <w:rPr>
          <w:rFonts w:ascii="HG丸ｺﾞｼｯｸM-PRO" w:eastAsia="HG丸ｺﾞｼｯｸM-PRO" w:hAnsi="HG丸ｺﾞｼｯｸM-PRO" w:hint="eastAsia"/>
          <w:sz w:val="24"/>
          <w:szCs w:val="24"/>
        </w:rPr>
        <w:t>保存食のみで調理</w:t>
      </w:r>
      <w:r w:rsidR="00491A30">
        <w:rPr>
          <w:rFonts w:ascii="HG丸ｺﾞｼｯｸM-PRO" w:eastAsia="HG丸ｺﾞｼｯｸM-PRO" w:hAnsi="HG丸ｺﾞｼｯｸM-PRO" w:hint="eastAsia"/>
          <w:sz w:val="24"/>
          <w:szCs w:val="24"/>
        </w:rPr>
        <w:t>が</w:t>
      </w:r>
      <w:r w:rsidR="00A24C5A">
        <w:rPr>
          <w:rFonts w:ascii="HG丸ｺﾞｼｯｸM-PRO" w:eastAsia="HG丸ｺﾞｼｯｸM-PRO" w:hAnsi="HG丸ｺﾞｼｯｸM-PRO" w:hint="eastAsia"/>
          <w:sz w:val="24"/>
          <w:szCs w:val="24"/>
        </w:rPr>
        <w:t>できることを実感していました</w:t>
      </w:r>
      <w:r w:rsidR="005B47F5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:rsidR="00F04137" w:rsidRDefault="00391567" w:rsidP="00CD3DC7">
      <w:pPr>
        <w:spacing w:line="300" w:lineRule="auto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試食</w:t>
      </w:r>
      <w:r w:rsidR="005B47F5">
        <w:rPr>
          <w:rFonts w:ascii="HG丸ｺﾞｼｯｸM-PRO" w:eastAsia="HG丸ｺﾞｼｯｸM-PRO" w:hAnsi="HG丸ｺﾞｼｯｸM-PRO" w:hint="eastAsia"/>
          <w:sz w:val="24"/>
          <w:szCs w:val="24"/>
        </w:rPr>
        <w:t>後</w:t>
      </w:r>
      <w:r w:rsidR="004E20BE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891840">
        <w:rPr>
          <w:rFonts w:ascii="HG丸ｺﾞｼｯｸM-PRO" w:eastAsia="HG丸ｺﾞｼｯｸM-PRO" w:hAnsi="HG丸ｺﾞｼｯｸM-PRO" w:hint="eastAsia"/>
          <w:sz w:val="24"/>
          <w:szCs w:val="24"/>
        </w:rPr>
        <w:t>栄養教諭</w:t>
      </w:r>
      <w:r w:rsidR="00641214">
        <w:rPr>
          <w:rFonts w:ascii="HG丸ｺﾞｼｯｸM-PRO" w:eastAsia="HG丸ｺﾞｼｯｸM-PRO" w:hAnsi="HG丸ｺﾞｼｯｸM-PRO" w:hint="eastAsia"/>
          <w:sz w:val="24"/>
          <w:szCs w:val="24"/>
        </w:rPr>
        <w:t>が</w:t>
      </w:r>
      <w:r w:rsidR="005B47F5">
        <w:rPr>
          <w:rFonts w:ascii="HG丸ｺﾞｼｯｸM-PRO" w:eastAsia="HG丸ｺﾞｼｯｸM-PRO" w:hAnsi="HG丸ｺﾞｼｯｸM-PRO" w:hint="eastAsia"/>
          <w:sz w:val="24"/>
          <w:szCs w:val="24"/>
        </w:rPr>
        <w:t>災害時</w:t>
      </w:r>
      <w:r w:rsidR="004E20BE">
        <w:rPr>
          <w:rFonts w:ascii="HG丸ｺﾞｼｯｸM-PRO" w:eastAsia="HG丸ｺﾞｼｯｸM-PRO" w:hAnsi="HG丸ｺﾞｼｯｸM-PRO" w:hint="eastAsia"/>
          <w:sz w:val="24"/>
          <w:szCs w:val="24"/>
        </w:rPr>
        <w:t>に</w:t>
      </w:r>
      <w:r w:rsidR="005B47F5">
        <w:rPr>
          <w:rFonts w:ascii="HG丸ｺﾞｼｯｸM-PRO" w:eastAsia="HG丸ｺﾞｼｯｸM-PRO" w:hAnsi="HG丸ｺﾞｼｯｸM-PRO" w:hint="eastAsia"/>
          <w:sz w:val="24"/>
          <w:szCs w:val="24"/>
        </w:rPr>
        <w:t>1日の</w:t>
      </w:r>
      <w:r w:rsidR="004E20BE">
        <w:rPr>
          <w:rFonts w:ascii="HG丸ｺﾞｼｯｸM-PRO" w:eastAsia="HG丸ｺﾞｼｯｸM-PRO" w:hAnsi="HG丸ｺﾞｼｯｸM-PRO" w:hint="eastAsia"/>
          <w:sz w:val="24"/>
          <w:szCs w:val="24"/>
        </w:rPr>
        <w:t>生活で必要な</w:t>
      </w:r>
      <w:r w:rsidR="005B47F5">
        <w:rPr>
          <w:rFonts w:ascii="HG丸ｺﾞｼｯｸM-PRO" w:eastAsia="HG丸ｺﾞｼｯｸM-PRO" w:hAnsi="HG丸ｺﾞｼｯｸM-PRO" w:hint="eastAsia"/>
          <w:sz w:val="24"/>
          <w:szCs w:val="24"/>
        </w:rPr>
        <w:t>水の量</w:t>
      </w:r>
      <w:r w:rsidR="00641214">
        <w:rPr>
          <w:rFonts w:ascii="HG丸ｺﾞｼｯｸM-PRO" w:eastAsia="HG丸ｺﾞｼｯｸM-PRO" w:hAnsi="HG丸ｺﾞｼｯｸM-PRO" w:hint="eastAsia"/>
          <w:sz w:val="24"/>
          <w:szCs w:val="24"/>
        </w:rPr>
        <w:t>がどれくらいなのか、また</w:t>
      </w:r>
      <w:r w:rsidR="004E20BE">
        <w:rPr>
          <w:rFonts w:ascii="HG丸ｺﾞｼｯｸM-PRO" w:eastAsia="HG丸ｺﾞｼｯｸM-PRO" w:hAnsi="HG丸ｺﾞｼｯｸM-PRO" w:hint="eastAsia"/>
          <w:sz w:val="24"/>
          <w:szCs w:val="24"/>
        </w:rPr>
        <w:t>栄養を十分に取</w:t>
      </w:r>
      <w:r w:rsidR="00A24C5A">
        <w:rPr>
          <w:rFonts w:ascii="HG丸ｺﾞｼｯｸM-PRO" w:eastAsia="HG丸ｺﾞｼｯｸM-PRO" w:hAnsi="HG丸ｺﾞｼｯｸM-PRO" w:hint="eastAsia"/>
          <w:sz w:val="24"/>
          <w:szCs w:val="24"/>
        </w:rPr>
        <w:t>る</w:t>
      </w:r>
      <w:r w:rsidR="004E20BE">
        <w:rPr>
          <w:rFonts w:ascii="HG丸ｺﾞｼｯｸM-PRO" w:eastAsia="HG丸ｺﾞｼｯｸM-PRO" w:hAnsi="HG丸ｺﾞｼｯｸM-PRO" w:hint="eastAsia"/>
          <w:sz w:val="24"/>
          <w:szCs w:val="24"/>
        </w:rPr>
        <w:t>ため</w:t>
      </w:r>
      <w:r w:rsidR="00FE5B89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="00641214">
        <w:rPr>
          <w:rFonts w:ascii="HG丸ｺﾞｼｯｸM-PRO" w:eastAsia="HG丸ｺﾞｼｯｸM-PRO" w:hAnsi="HG丸ｺﾞｼｯｸM-PRO" w:hint="eastAsia"/>
          <w:sz w:val="24"/>
          <w:szCs w:val="24"/>
        </w:rPr>
        <w:t>保存食の種類や活用方法について</w:t>
      </w:r>
      <w:r w:rsidR="00A24C5A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641214">
        <w:rPr>
          <w:rFonts w:ascii="HG丸ｺﾞｼｯｸM-PRO" w:eastAsia="HG丸ｺﾞｼｯｸM-PRO" w:hAnsi="HG丸ｺﾞｼｯｸM-PRO" w:hint="eastAsia"/>
          <w:sz w:val="24"/>
          <w:szCs w:val="24"/>
        </w:rPr>
        <w:t>実物を使いながら</w:t>
      </w:r>
      <w:r w:rsidR="005B47F5">
        <w:rPr>
          <w:rFonts w:ascii="HG丸ｺﾞｼｯｸM-PRO" w:eastAsia="HG丸ｺﾞｼｯｸM-PRO" w:hAnsi="HG丸ｺﾞｼｯｸM-PRO" w:hint="eastAsia"/>
          <w:sz w:val="24"/>
          <w:szCs w:val="24"/>
        </w:rPr>
        <w:t>説明</w:t>
      </w:r>
      <w:r w:rsidR="00641214">
        <w:rPr>
          <w:rFonts w:ascii="HG丸ｺﾞｼｯｸM-PRO" w:eastAsia="HG丸ｺﾞｼｯｸM-PRO" w:hAnsi="HG丸ｺﾞｼｯｸM-PRO" w:hint="eastAsia"/>
          <w:sz w:val="24"/>
          <w:szCs w:val="24"/>
        </w:rPr>
        <w:t>しました。</w:t>
      </w:r>
      <w:r w:rsidR="00A24C5A">
        <w:rPr>
          <w:rFonts w:ascii="HG丸ｺﾞｼｯｸM-PRO" w:eastAsia="HG丸ｺﾞｼｯｸM-PRO" w:hAnsi="HG丸ｺﾞｼｯｸM-PRO" w:hint="eastAsia"/>
          <w:sz w:val="24"/>
          <w:szCs w:val="24"/>
        </w:rPr>
        <w:t>生徒たちから</w:t>
      </w:r>
      <w:r w:rsidR="00413DD8">
        <w:rPr>
          <w:rFonts w:ascii="HG丸ｺﾞｼｯｸM-PRO" w:eastAsia="HG丸ｺﾞｼｯｸM-PRO" w:hAnsi="HG丸ｺﾞｼｯｸM-PRO" w:hint="eastAsia"/>
          <w:sz w:val="24"/>
          <w:szCs w:val="24"/>
        </w:rPr>
        <w:t>「家にこれはある」、「</w:t>
      </w:r>
      <w:r w:rsidR="00A24C5A">
        <w:rPr>
          <w:rFonts w:ascii="HG丸ｺﾞｼｯｸM-PRO" w:eastAsia="HG丸ｺﾞｼｯｸM-PRO" w:hAnsi="HG丸ｺﾞｼｯｸM-PRO" w:hint="eastAsia"/>
          <w:sz w:val="24"/>
          <w:szCs w:val="24"/>
        </w:rPr>
        <w:t>保存食って</w:t>
      </w:r>
      <w:r w:rsidR="00413DD8">
        <w:rPr>
          <w:rFonts w:ascii="HG丸ｺﾞｼｯｸM-PRO" w:eastAsia="HG丸ｺﾞｼｯｸM-PRO" w:hAnsi="HG丸ｺﾞｼｯｸM-PRO" w:hint="eastAsia"/>
          <w:sz w:val="24"/>
          <w:szCs w:val="24"/>
        </w:rPr>
        <w:t>こんなに種類があるんだ」という声が</w:t>
      </w:r>
      <w:r w:rsidR="00A24C5A">
        <w:rPr>
          <w:rFonts w:ascii="HG丸ｺﾞｼｯｸM-PRO" w:eastAsia="HG丸ｺﾞｼｯｸM-PRO" w:hAnsi="HG丸ｺﾞｼｯｸM-PRO" w:hint="eastAsia"/>
          <w:sz w:val="24"/>
          <w:szCs w:val="24"/>
        </w:rPr>
        <w:t>上がっていました</w:t>
      </w:r>
      <w:r w:rsidR="00413DD8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:rsidR="00FB74A1" w:rsidRDefault="00AC2BCB" w:rsidP="00CD3DC7">
      <w:pPr>
        <w:spacing w:line="300" w:lineRule="auto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146685</wp:posOffset>
            </wp:positionV>
            <wp:extent cx="1694815" cy="1274445"/>
            <wp:effectExtent l="0" t="0" r="635" b="1905"/>
            <wp:wrapSquare wrapText="bothSides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815" cy="127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24C5A">
        <w:rPr>
          <w:rFonts w:ascii="HG丸ｺﾞｼｯｸM-PRO" w:eastAsia="HG丸ｺﾞｼｯｸM-PRO" w:hAnsi="HG丸ｺﾞｼｯｸM-PRO" w:hint="eastAsia"/>
          <w:sz w:val="24"/>
          <w:szCs w:val="24"/>
        </w:rPr>
        <w:t>最後に、栄養教諭が</w:t>
      </w:r>
      <w:r w:rsidR="004E20BE">
        <w:rPr>
          <w:rFonts w:ascii="HG丸ｺﾞｼｯｸM-PRO" w:eastAsia="HG丸ｺﾞｼｯｸM-PRO" w:hAnsi="HG丸ｺﾞｼｯｸM-PRO" w:hint="eastAsia"/>
          <w:sz w:val="24"/>
          <w:szCs w:val="24"/>
        </w:rPr>
        <w:t>授業で使用し</w:t>
      </w:r>
      <w:r w:rsidR="00FA3F9E">
        <w:rPr>
          <w:rFonts w:ascii="HG丸ｺﾞｼｯｸM-PRO" w:eastAsia="HG丸ｺﾞｼｯｸM-PRO" w:hAnsi="HG丸ｺﾞｼｯｸM-PRO" w:hint="eastAsia"/>
          <w:sz w:val="24"/>
          <w:szCs w:val="24"/>
        </w:rPr>
        <w:t>た保存食</w:t>
      </w:r>
      <w:r w:rsidR="004E20BE">
        <w:rPr>
          <w:rFonts w:ascii="HG丸ｺﾞｼｯｸM-PRO" w:eastAsia="HG丸ｺﾞｼｯｸM-PRO" w:hAnsi="HG丸ｺﾞｼｯｸM-PRO" w:hint="eastAsia"/>
          <w:sz w:val="24"/>
          <w:szCs w:val="24"/>
        </w:rPr>
        <w:t>だけで</w:t>
      </w:r>
      <w:r w:rsidR="00FB74A1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A24C5A">
        <w:rPr>
          <w:rFonts w:ascii="HG丸ｺﾞｼｯｸM-PRO" w:eastAsia="HG丸ｺﾞｼｯｸM-PRO" w:hAnsi="HG丸ｺﾞｼｯｸM-PRO" w:hint="eastAsia"/>
          <w:sz w:val="24"/>
          <w:szCs w:val="24"/>
        </w:rPr>
        <w:t>すべての栄養群に分けることができ</w:t>
      </w:r>
      <w:r w:rsidR="00FB74A1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4E20BE">
        <w:rPr>
          <w:rFonts w:ascii="HG丸ｺﾞｼｯｸM-PRO" w:eastAsia="HG丸ｺﾞｼｯｸM-PRO" w:hAnsi="HG丸ｺﾞｼｯｸM-PRO" w:hint="eastAsia"/>
          <w:sz w:val="24"/>
          <w:szCs w:val="24"/>
        </w:rPr>
        <w:t>しかも</w:t>
      </w:r>
      <w:r w:rsidR="00FE5B89">
        <w:rPr>
          <w:rFonts w:ascii="HG丸ｺﾞｼｯｸM-PRO" w:eastAsia="HG丸ｺﾞｼｯｸM-PRO" w:hAnsi="HG丸ｺﾞｼｯｸM-PRO" w:hint="eastAsia"/>
          <w:sz w:val="24"/>
          <w:szCs w:val="24"/>
        </w:rPr>
        <w:t>トマトパスタの材料も、同じように分けられる</w:t>
      </w:r>
      <w:r w:rsidR="00FB74A1">
        <w:rPr>
          <w:rFonts w:ascii="HG丸ｺﾞｼｯｸM-PRO" w:eastAsia="HG丸ｺﾞｼｯｸM-PRO" w:hAnsi="HG丸ｺﾞｼｯｸM-PRO" w:hint="eastAsia"/>
          <w:sz w:val="24"/>
          <w:szCs w:val="24"/>
        </w:rPr>
        <w:t>こと</w:t>
      </w:r>
      <w:r w:rsidR="00653185">
        <w:rPr>
          <w:rFonts w:ascii="HG丸ｺﾞｼｯｸM-PRO" w:eastAsia="HG丸ｺﾞｼｯｸM-PRO" w:hAnsi="HG丸ｺﾞｼｯｸM-PRO" w:hint="eastAsia"/>
          <w:sz w:val="24"/>
          <w:szCs w:val="24"/>
        </w:rPr>
        <w:t>を説明すると</w:t>
      </w:r>
      <w:r w:rsidR="00FB74A1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A24C5A">
        <w:rPr>
          <w:rFonts w:ascii="HG丸ｺﾞｼｯｸM-PRO" w:eastAsia="HG丸ｺﾞｼｯｸM-PRO" w:hAnsi="HG丸ｺﾞｼｯｸM-PRO" w:hint="eastAsia"/>
          <w:sz w:val="24"/>
          <w:szCs w:val="24"/>
        </w:rPr>
        <w:t>生徒たち</w:t>
      </w:r>
      <w:r w:rsidR="00FB74A1">
        <w:rPr>
          <w:rFonts w:ascii="HG丸ｺﾞｼｯｸM-PRO" w:eastAsia="HG丸ｺﾞｼｯｸM-PRO" w:hAnsi="HG丸ｺﾞｼｯｸM-PRO" w:hint="eastAsia"/>
          <w:sz w:val="24"/>
          <w:szCs w:val="24"/>
        </w:rPr>
        <w:t>は</w:t>
      </w:r>
      <w:r w:rsidR="00653185">
        <w:rPr>
          <w:rFonts w:ascii="HG丸ｺﾞｼｯｸM-PRO" w:eastAsia="HG丸ｺﾞｼｯｸM-PRO" w:hAnsi="HG丸ｺﾞｼｯｸM-PRO" w:hint="eastAsia"/>
          <w:sz w:val="24"/>
          <w:szCs w:val="24"/>
        </w:rPr>
        <w:t>とても</w:t>
      </w:r>
      <w:r w:rsidR="00FB74A1">
        <w:rPr>
          <w:rFonts w:ascii="HG丸ｺﾞｼｯｸM-PRO" w:eastAsia="HG丸ｺﾞｼｯｸM-PRO" w:hAnsi="HG丸ｺﾞｼｯｸM-PRO" w:hint="eastAsia"/>
          <w:sz w:val="24"/>
          <w:szCs w:val="24"/>
        </w:rPr>
        <w:t>驚いていました。</w:t>
      </w:r>
    </w:p>
    <w:p w:rsidR="005B18B4" w:rsidRDefault="00FB74A1" w:rsidP="00CD3DC7">
      <w:pPr>
        <w:spacing w:line="300" w:lineRule="auto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災害時には、生の食材を使うことが難し</w:t>
      </w:r>
      <w:r w:rsidR="00653185">
        <w:rPr>
          <w:rFonts w:ascii="HG丸ｺﾞｼｯｸM-PRO" w:eastAsia="HG丸ｺﾞｼｯｸM-PRO" w:hAnsi="HG丸ｺﾞｼｯｸM-PRO" w:hint="eastAsia"/>
          <w:sz w:val="24"/>
          <w:szCs w:val="24"/>
        </w:rPr>
        <w:t>くなるものの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、保存食を上手</w:t>
      </w:r>
      <w:r w:rsidR="00653185">
        <w:rPr>
          <w:rFonts w:ascii="HG丸ｺﾞｼｯｸM-PRO" w:eastAsia="HG丸ｺﾞｼｯｸM-PRO" w:hAnsi="HG丸ｺﾞｼｯｸM-PRO" w:hint="eastAsia"/>
          <w:sz w:val="24"/>
          <w:szCs w:val="24"/>
        </w:rPr>
        <w:t>く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活用す</w:t>
      </w:r>
      <w:r w:rsidR="00653185">
        <w:rPr>
          <w:rFonts w:ascii="HG丸ｺﾞｼｯｸM-PRO" w:eastAsia="HG丸ｺﾞｼｯｸM-PRO" w:hAnsi="HG丸ｺﾞｼｯｸM-PRO" w:hint="eastAsia"/>
          <w:sz w:val="24"/>
          <w:szCs w:val="24"/>
        </w:rPr>
        <w:t>ることで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、必要な栄養をとることができることを</w:t>
      </w:r>
      <w:r w:rsidR="00FA3F9E">
        <w:rPr>
          <w:rFonts w:ascii="HG丸ｺﾞｼｯｸM-PRO" w:eastAsia="HG丸ｺﾞｼｯｸM-PRO" w:hAnsi="HG丸ｺﾞｼｯｸM-PRO" w:hint="eastAsia"/>
          <w:sz w:val="24"/>
          <w:szCs w:val="24"/>
        </w:rPr>
        <w:t>生徒たちに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伝え</w:t>
      </w:r>
      <w:r w:rsidR="00FA3F9E">
        <w:rPr>
          <w:rFonts w:ascii="HG丸ｺﾞｼｯｸM-PRO" w:eastAsia="HG丸ｺﾞｼｯｸM-PRO" w:hAnsi="HG丸ｺﾞｼｯｸM-PRO" w:hint="eastAsia"/>
          <w:sz w:val="24"/>
          <w:szCs w:val="24"/>
        </w:rPr>
        <w:t>ました</w:t>
      </w:r>
      <w:r w:rsidR="005B18B4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:rsidR="005B18B4" w:rsidRDefault="005B18B4" w:rsidP="00CD3DC7">
      <w:pPr>
        <w:spacing w:line="300" w:lineRule="auto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授業後</w:t>
      </w:r>
      <w:r w:rsidR="0079622B">
        <w:rPr>
          <w:rFonts w:ascii="HG丸ｺﾞｼｯｸM-PRO" w:eastAsia="HG丸ｺﾞｼｯｸM-PRO" w:hAnsi="HG丸ｺﾞｼｯｸM-PRO" w:hint="eastAsia"/>
          <w:sz w:val="24"/>
          <w:szCs w:val="24"/>
        </w:rPr>
        <w:t>、生徒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から</w:t>
      </w:r>
      <w:r w:rsidR="0079622B">
        <w:rPr>
          <w:rFonts w:ascii="HG丸ｺﾞｼｯｸM-PRO" w:eastAsia="HG丸ｺﾞｼｯｸM-PRO" w:hAnsi="HG丸ｺﾞｼｯｸM-PRO" w:hint="eastAsia"/>
          <w:sz w:val="24"/>
          <w:szCs w:val="24"/>
        </w:rPr>
        <w:t>は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、「こんな作り方があ</w:t>
      </w:r>
      <w:r w:rsidR="00FA3F9E">
        <w:rPr>
          <w:rFonts w:ascii="HG丸ｺﾞｼｯｸM-PRO" w:eastAsia="HG丸ｺﾞｼｯｸM-PRO" w:hAnsi="HG丸ｺﾞｼｯｸM-PRO" w:hint="eastAsia"/>
          <w:sz w:val="24"/>
          <w:szCs w:val="24"/>
        </w:rPr>
        <w:t>る</w:t>
      </w:r>
      <w:r w:rsidR="0079622B">
        <w:rPr>
          <w:rFonts w:ascii="HG丸ｺﾞｼｯｸM-PRO" w:eastAsia="HG丸ｺﾞｼｯｸM-PRO" w:hAnsi="HG丸ｺﾞｼｯｸM-PRO" w:hint="eastAsia"/>
          <w:sz w:val="24"/>
          <w:szCs w:val="24"/>
        </w:rPr>
        <w:t>なら</w:t>
      </w:r>
      <w:r w:rsidR="00FA3F9E">
        <w:rPr>
          <w:rFonts w:ascii="HG丸ｺﾞｼｯｸM-PRO" w:eastAsia="HG丸ｺﾞｼｯｸM-PRO" w:hAnsi="HG丸ｺﾞｼｯｸM-PRO" w:hint="eastAsia"/>
          <w:sz w:val="24"/>
          <w:szCs w:val="24"/>
        </w:rPr>
        <w:t>、自分でも</w:t>
      </w:r>
      <w:r w:rsidR="0079622B">
        <w:rPr>
          <w:rFonts w:ascii="HG丸ｺﾞｼｯｸM-PRO" w:eastAsia="HG丸ｺﾞｼｯｸM-PRO" w:hAnsi="HG丸ｺﾞｼｯｸM-PRO" w:hint="eastAsia"/>
          <w:sz w:val="24"/>
          <w:szCs w:val="24"/>
        </w:rPr>
        <w:t>でき</w:t>
      </w:r>
      <w:r w:rsidR="00FA3F9E">
        <w:rPr>
          <w:rFonts w:ascii="HG丸ｺﾞｼｯｸM-PRO" w:eastAsia="HG丸ｺﾞｼｯｸM-PRO" w:hAnsi="HG丸ｺﾞｼｯｸM-PRO" w:hint="eastAsia"/>
          <w:sz w:val="24"/>
          <w:szCs w:val="24"/>
        </w:rPr>
        <w:t>るから覚えてお</w:t>
      </w:r>
      <w:r w:rsidR="0079622B">
        <w:rPr>
          <w:rFonts w:ascii="HG丸ｺﾞｼｯｸM-PRO" w:eastAsia="HG丸ｺﾞｼｯｸM-PRO" w:hAnsi="HG丸ｺﾞｼｯｸM-PRO" w:hint="eastAsia"/>
          <w:sz w:val="24"/>
          <w:szCs w:val="24"/>
        </w:rPr>
        <w:t>きたい。」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や、</w:t>
      </w:r>
      <w:r w:rsidR="0079622B">
        <w:rPr>
          <w:rFonts w:ascii="HG丸ｺﾞｼｯｸM-PRO" w:eastAsia="HG丸ｺﾞｼｯｸM-PRO" w:hAnsi="HG丸ｺﾞｼｯｸM-PRO" w:hint="eastAsia"/>
          <w:sz w:val="24"/>
          <w:szCs w:val="24"/>
        </w:rPr>
        <w:t>「（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家に非常時用の水や保存</w:t>
      </w:r>
      <w:r w:rsidR="00FA3F9E">
        <w:rPr>
          <w:rFonts w:ascii="HG丸ｺﾞｼｯｸM-PRO" w:eastAsia="HG丸ｺﾞｼｯｸM-PRO" w:hAnsi="HG丸ｺﾞｼｯｸM-PRO" w:hint="eastAsia"/>
          <w:sz w:val="24"/>
          <w:szCs w:val="24"/>
        </w:rPr>
        <w:t>食がない</w:t>
      </w:r>
      <w:r w:rsidR="0079622B">
        <w:rPr>
          <w:rFonts w:ascii="HG丸ｺﾞｼｯｸM-PRO" w:eastAsia="HG丸ｺﾞｼｯｸM-PRO" w:hAnsi="HG丸ｺﾞｼｯｸM-PRO" w:hint="eastAsia"/>
          <w:sz w:val="24"/>
          <w:szCs w:val="24"/>
        </w:rPr>
        <w:t>ので、）家族に</w:t>
      </w:r>
      <w:r w:rsidR="00FA3F9E">
        <w:rPr>
          <w:rFonts w:ascii="HG丸ｺﾞｼｯｸM-PRO" w:eastAsia="HG丸ｺﾞｼｯｸM-PRO" w:hAnsi="HG丸ｺﾞｼｯｸM-PRO" w:hint="eastAsia"/>
          <w:sz w:val="24"/>
          <w:szCs w:val="24"/>
        </w:rPr>
        <w:t>今日のことを話してみ</w:t>
      </w:r>
      <w:r w:rsidR="0079622B">
        <w:rPr>
          <w:rFonts w:ascii="HG丸ｺﾞｼｯｸM-PRO" w:eastAsia="HG丸ｺﾞｼｯｸM-PRO" w:hAnsi="HG丸ｺﾞｼｯｸM-PRO" w:hint="eastAsia"/>
          <w:sz w:val="24"/>
          <w:szCs w:val="24"/>
        </w:rPr>
        <w:t>たい</w:t>
      </w:r>
      <w:r w:rsidR="00FA3F9E">
        <w:rPr>
          <w:rFonts w:ascii="HG丸ｺﾞｼｯｸM-PRO" w:eastAsia="HG丸ｺﾞｼｯｸM-PRO" w:hAnsi="HG丸ｺﾞｼｯｸM-PRO" w:hint="eastAsia"/>
          <w:sz w:val="24"/>
          <w:szCs w:val="24"/>
        </w:rPr>
        <w:t>」という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意見が聞けました。</w:t>
      </w:r>
    </w:p>
    <w:p w:rsidR="00FB74A1" w:rsidRPr="00A24C5A" w:rsidRDefault="005B18B4" w:rsidP="00CD3DC7">
      <w:pPr>
        <w:spacing w:line="300" w:lineRule="auto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今回の</w:t>
      </w:r>
      <w:r w:rsidR="0079622B">
        <w:rPr>
          <w:rFonts w:ascii="HG丸ｺﾞｼｯｸM-PRO" w:eastAsia="HG丸ｺﾞｼｯｸM-PRO" w:hAnsi="HG丸ｺﾞｼｯｸM-PRO" w:hint="eastAsia"/>
          <w:sz w:val="24"/>
          <w:szCs w:val="24"/>
        </w:rPr>
        <w:t>授業</w:t>
      </w:r>
      <w:r w:rsidR="00E25573">
        <w:rPr>
          <w:rFonts w:ascii="HG丸ｺﾞｼｯｸM-PRO" w:eastAsia="HG丸ｺﾞｼｯｸM-PRO" w:hAnsi="HG丸ｺﾞｼｯｸM-PRO" w:hint="eastAsia"/>
          <w:sz w:val="24"/>
          <w:szCs w:val="24"/>
        </w:rPr>
        <w:t>は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79622B">
        <w:rPr>
          <w:rFonts w:ascii="HG丸ｺﾞｼｯｸM-PRO" w:eastAsia="HG丸ｺﾞｼｯｸM-PRO" w:hAnsi="HG丸ｺﾞｼｯｸM-PRO" w:hint="eastAsia"/>
          <w:sz w:val="24"/>
          <w:szCs w:val="24"/>
        </w:rPr>
        <w:t>単</w:t>
      </w:r>
      <w:r w:rsidR="00E25573">
        <w:rPr>
          <w:rFonts w:ascii="HG丸ｺﾞｼｯｸM-PRO" w:eastAsia="HG丸ｺﾞｼｯｸM-PRO" w:hAnsi="HG丸ｺﾞｼｯｸM-PRO" w:hint="eastAsia"/>
          <w:sz w:val="24"/>
          <w:szCs w:val="24"/>
        </w:rPr>
        <w:t>に水や保存食</w:t>
      </w:r>
      <w:r w:rsidR="0079622B">
        <w:rPr>
          <w:rFonts w:ascii="HG丸ｺﾞｼｯｸM-PRO" w:eastAsia="HG丸ｺﾞｼｯｸM-PRO" w:hAnsi="HG丸ｺﾞｼｯｸM-PRO" w:hint="eastAsia"/>
          <w:sz w:val="24"/>
          <w:szCs w:val="24"/>
        </w:rPr>
        <w:t>があればいい</w:t>
      </w:r>
      <w:r w:rsidR="00E25573">
        <w:rPr>
          <w:rFonts w:ascii="HG丸ｺﾞｼｯｸM-PRO" w:eastAsia="HG丸ｺﾞｼｯｸM-PRO" w:hAnsi="HG丸ｺﾞｼｯｸM-PRO" w:hint="eastAsia"/>
          <w:sz w:val="24"/>
          <w:szCs w:val="24"/>
        </w:rPr>
        <w:t>のではなく、どのくらいの水とどんな保存食を用意しておくことが、災害時の食生活の備え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に</w:t>
      </w:r>
      <w:r w:rsidR="00E25573">
        <w:rPr>
          <w:rFonts w:ascii="HG丸ｺﾞｼｯｸM-PRO" w:eastAsia="HG丸ｺﾞｼｯｸM-PRO" w:hAnsi="HG丸ｺﾞｼｯｸM-PRO" w:hint="eastAsia"/>
          <w:sz w:val="24"/>
          <w:szCs w:val="24"/>
        </w:rPr>
        <w:t>なるのかを考える</w:t>
      </w:r>
      <w:r w:rsidR="00FA3F9E">
        <w:rPr>
          <w:rFonts w:ascii="HG丸ｺﾞｼｯｸM-PRO" w:eastAsia="HG丸ｺﾞｼｯｸM-PRO" w:hAnsi="HG丸ｺﾞｼｯｸM-PRO" w:hint="eastAsia"/>
          <w:sz w:val="24"/>
          <w:szCs w:val="24"/>
        </w:rPr>
        <w:t>貴重な</w:t>
      </w:r>
      <w:r w:rsidR="0079622B">
        <w:rPr>
          <w:rFonts w:ascii="HG丸ｺﾞｼｯｸM-PRO" w:eastAsia="HG丸ｺﾞｼｯｸM-PRO" w:hAnsi="HG丸ｺﾞｼｯｸM-PRO" w:hint="eastAsia"/>
          <w:sz w:val="24"/>
          <w:szCs w:val="24"/>
        </w:rPr>
        <w:t>時間</w:t>
      </w:r>
      <w:r w:rsidR="00FA3F9E">
        <w:rPr>
          <w:rFonts w:ascii="HG丸ｺﾞｼｯｸM-PRO" w:eastAsia="HG丸ｺﾞｼｯｸM-PRO" w:hAnsi="HG丸ｺﾞｼｯｸM-PRO" w:hint="eastAsia"/>
          <w:sz w:val="24"/>
          <w:szCs w:val="24"/>
        </w:rPr>
        <w:t>となりました</w:t>
      </w:r>
      <w:r w:rsidR="00E25573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sectPr w:rsidR="00FB74A1" w:rsidRPr="00A24C5A" w:rsidSect="00E5090E">
      <w:pgSz w:w="11906" w:h="16838"/>
      <w:pgMar w:top="567" w:right="720" w:bottom="426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4367" w:rsidRDefault="00C44367" w:rsidP="00AA7080">
      <w:r>
        <w:separator/>
      </w:r>
    </w:p>
  </w:endnote>
  <w:endnote w:type="continuationSeparator" w:id="0">
    <w:p w:rsidR="00C44367" w:rsidRDefault="00C44367" w:rsidP="00AA7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4367" w:rsidRDefault="00C44367" w:rsidP="00AA7080">
      <w:r>
        <w:separator/>
      </w:r>
    </w:p>
  </w:footnote>
  <w:footnote w:type="continuationSeparator" w:id="0">
    <w:p w:rsidR="00C44367" w:rsidRDefault="00C44367" w:rsidP="00AA70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  <o:colormru v:ext="edit" colors="#ff9,#fc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533"/>
    <w:rsid w:val="0003750E"/>
    <w:rsid w:val="000408FE"/>
    <w:rsid w:val="000D3885"/>
    <w:rsid w:val="001343AC"/>
    <w:rsid w:val="00163DE4"/>
    <w:rsid w:val="001863FD"/>
    <w:rsid w:val="00220260"/>
    <w:rsid w:val="00252578"/>
    <w:rsid w:val="00291398"/>
    <w:rsid w:val="002B0881"/>
    <w:rsid w:val="002F7192"/>
    <w:rsid w:val="00315466"/>
    <w:rsid w:val="0034286E"/>
    <w:rsid w:val="00360780"/>
    <w:rsid w:val="00363802"/>
    <w:rsid w:val="00373B42"/>
    <w:rsid w:val="00375394"/>
    <w:rsid w:val="00391567"/>
    <w:rsid w:val="003B2EC7"/>
    <w:rsid w:val="003C0BE4"/>
    <w:rsid w:val="003D6CBE"/>
    <w:rsid w:val="003E0A51"/>
    <w:rsid w:val="003F1F2F"/>
    <w:rsid w:val="003F630E"/>
    <w:rsid w:val="00413DD8"/>
    <w:rsid w:val="004379BD"/>
    <w:rsid w:val="00465778"/>
    <w:rsid w:val="004805DC"/>
    <w:rsid w:val="00482748"/>
    <w:rsid w:val="00491A30"/>
    <w:rsid w:val="004A1D2D"/>
    <w:rsid w:val="004E20BE"/>
    <w:rsid w:val="00532326"/>
    <w:rsid w:val="00542512"/>
    <w:rsid w:val="00544080"/>
    <w:rsid w:val="00551132"/>
    <w:rsid w:val="00571DFA"/>
    <w:rsid w:val="005A2D6A"/>
    <w:rsid w:val="005B18B4"/>
    <w:rsid w:val="005B47F5"/>
    <w:rsid w:val="006042BC"/>
    <w:rsid w:val="00626533"/>
    <w:rsid w:val="0063359F"/>
    <w:rsid w:val="006363AE"/>
    <w:rsid w:val="00641214"/>
    <w:rsid w:val="00653185"/>
    <w:rsid w:val="0066107A"/>
    <w:rsid w:val="00662801"/>
    <w:rsid w:val="006A391B"/>
    <w:rsid w:val="006F0E20"/>
    <w:rsid w:val="0071218D"/>
    <w:rsid w:val="00733E79"/>
    <w:rsid w:val="007744F1"/>
    <w:rsid w:val="0079622B"/>
    <w:rsid w:val="007B6A26"/>
    <w:rsid w:val="007B78A2"/>
    <w:rsid w:val="007D6311"/>
    <w:rsid w:val="007F6C20"/>
    <w:rsid w:val="0082067E"/>
    <w:rsid w:val="00844DA2"/>
    <w:rsid w:val="00891840"/>
    <w:rsid w:val="00891FC3"/>
    <w:rsid w:val="008B47DD"/>
    <w:rsid w:val="008C78C3"/>
    <w:rsid w:val="008D7F42"/>
    <w:rsid w:val="008E04BE"/>
    <w:rsid w:val="008E54AE"/>
    <w:rsid w:val="00915046"/>
    <w:rsid w:val="00936ABD"/>
    <w:rsid w:val="00946D80"/>
    <w:rsid w:val="00970F31"/>
    <w:rsid w:val="0098794B"/>
    <w:rsid w:val="009928DD"/>
    <w:rsid w:val="009E5641"/>
    <w:rsid w:val="00A24C5A"/>
    <w:rsid w:val="00A46502"/>
    <w:rsid w:val="00A93EFA"/>
    <w:rsid w:val="00AA7080"/>
    <w:rsid w:val="00AC2BCB"/>
    <w:rsid w:val="00AE6FCC"/>
    <w:rsid w:val="00AF6BFA"/>
    <w:rsid w:val="00B400C5"/>
    <w:rsid w:val="00B84459"/>
    <w:rsid w:val="00C44367"/>
    <w:rsid w:val="00C54C27"/>
    <w:rsid w:val="00C7361D"/>
    <w:rsid w:val="00CD0755"/>
    <w:rsid w:val="00CD3DC7"/>
    <w:rsid w:val="00D14F0D"/>
    <w:rsid w:val="00D24301"/>
    <w:rsid w:val="00D342F6"/>
    <w:rsid w:val="00D4674A"/>
    <w:rsid w:val="00D472AC"/>
    <w:rsid w:val="00D7725C"/>
    <w:rsid w:val="00E055B8"/>
    <w:rsid w:val="00E25573"/>
    <w:rsid w:val="00E31358"/>
    <w:rsid w:val="00E5090E"/>
    <w:rsid w:val="00E56814"/>
    <w:rsid w:val="00E624CF"/>
    <w:rsid w:val="00E73457"/>
    <w:rsid w:val="00E82276"/>
    <w:rsid w:val="00EB5409"/>
    <w:rsid w:val="00EB5B34"/>
    <w:rsid w:val="00EE1984"/>
    <w:rsid w:val="00EF244F"/>
    <w:rsid w:val="00F04137"/>
    <w:rsid w:val="00F569C2"/>
    <w:rsid w:val="00F91A45"/>
    <w:rsid w:val="00FA1855"/>
    <w:rsid w:val="00FA3F9E"/>
    <w:rsid w:val="00FB1E80"/>
    <w:rsid w:val="00FB74A1"/>
    <w:rsid w:val="00FD7934"/>
    <w:rsid w:val="00FE5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  <o:colormru v:ext="edit" colors="#ff9,#fcc"/>
    </o:shapedefaults>
    <o:shapelayout v:ext="edit">
      <o:idmap v:ext="edit" data="1"/>
    </o:shapelayout>
  </w:shapeDefaults>
  <w:decimalSymbol w:val="."/>
  <w:listSeparator w:val=","/>
  <w15:docId w15:val="{19207432-F40E-4D19-BC9F-007FA10AF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0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7080"/>
  </w:style>
  <w:style w:type="paragraph" w:styleId="a5">
    <w:name w:val="footer"/>
    <w:basedOn w:val="a"/>
    <w:link w:val="a6"/>
    <w:uiPriority w:val="99"/>
    <w:unhideWhenUsed/>
    <w:rsid w:val="00AA70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7080"/>
  </w:style>
  <w:style w:type="paragraph" w:styleId="a7">
    <w:name w:val="Balloon Text"/>
    <w:basedOn w:val="a"/>
    <w:link w:val="a8"/>
    <w:uiPriority w:val="99"/>
    <w:semiHidden/>
    <w:unhideWhenUsed/>
    <w:rsid w:val="003B2E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B2EC7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D342F6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EF244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942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HOSTNAME</dc:creator>
  <cp:keywords/>
  <dc:description/>
  <cp:lastModifiedBy>能阿彌　勝</cp:lastModifiedBy>
  <cp:revision>53</cp:revision>
  <cp:lastPrinted>2018-11-02T06:53:00Z</cp:lastPrinted>
  <dcterms:created xsi:type="dcterms:W3CDTF">2018-07-09T06:30:00Z</dcterms:created>
  <dcterms:modified xsi:type="dcterms:W3CDTF">2019-02-08T05:28:00Z</dcterms:modified>
</cp:coreProperties>
</file>