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1CE053" wp14:editId="0CD68F8C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F569C2" w:rsidRDefault="00EB5409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守口市立庭窪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中学校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EB5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平成３０年９月１４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6.75pt;margin-top:0;width:513.7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F569C2" w:rsidRDefault="00EB5409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守口市立庭窪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中学校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EB540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平成３０年９月１４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544080" w:rsidRPr="00F569C2" w:rsidRDefault="00EB5409" w:rsidP="008B47DD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1４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、食に関する取組みを取材するため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守口市立庭窪</w:t>
      </w:r>
      <w:r w:rsidR="00571DFA">
        <w:rPr>
          <w:rFonts w:ascii="HG丸ｺﾞｼｯｸM-PRO" w:eastAsia="HG丸ｺﾞｼｯｸM-PRO" w:hAnsi="HG丸ｺﾞｼｯｸM-PRO" w:hint="eastAsia"/>
          <w:sz w:val="24"/>
          <w:szCs w:val="24"/>
        </w:rPr>
        <w:t>中学校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569C2">
        <w:rPr>
          <w:rFonts w:ascii="HG丸ｺﾞｼｯｸM-PRO" w:eastAsia="HG丸ｺﾞｼｯｸM-PRO" w:hAnsi="HG丸ｺﾞｼｯｸM-PRO" w:hint="eastAsia"/>
          <w:sz w:val="24"/>
          <w:szCs w:val="24"/>
        </w:rPr>
        <w:t>訪問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569C2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今年</w:t>
      </w:r>
      <w:r w:rsidR="006042B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開校70周年</w:t>
      </w:r>
      <w:r w:rsidR="006042BC">
        <w:rPr>
          <w:rFonts w:ascii="HG丸ｺﾞｼｯｸM-PRO" w:eastAsia="HG丸ｺﾞｼｯｸM-PRO" w:hAnsi="HG丸ｺﾞｼｯｸM-PRO" w:hint="eastAsia"/>
          <w:sz w:val="24"/>
          <w:szCs w:val="24"/>
        </w:rPr>
        <w:t>を迎える</w:t>
      </w:r>
      <w:r w:rsidR="00375394">
        <w:rPr>
          <w:rFonts w:ascii="HG丸ｺﾞｼｯｸM-PRO" w:eastAsia="HG丸ｺﾞｼｯｸM-PRO" w:hAnsi="HG丸ｺﾞｼｯｸM-PRO" w:hint="eastAsia"/>
          <w:sz w:val="24"/>
          <w:szCs w:val="24"/>
        </w:rPr>
        <w:t>同校は、</w:t>
      </w:r>
      <w:r w:rsidR="00E624CF" w:rsidRPr="002F7192">
        <w:rPr>
          <w:rFonts w:ascii="HG丸ｺﾞｼｯｸM-PRO" w:eastAsia="HG丸ｺﾞｼｯｸM-PRO" w:hAnsi="HG丸ｺﾞｼｯｸM-PRO" w:hint="eastAsia"/>
          <w:sz w:val="24"/>
          <w:szCs w:val="24"/>
        </w:rPr>
        <w:t>約600人が通</w:t>
      </w:r>
      <w:r w:rsidR="00375394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、今年度から</w:t>
      </w:r>
      <w:r w:rsidR="002F7192">
        <w:rPr>
          <w:rFonts w:ascii="HG丸ｺﾞｼｯｸM-PRO" w:eastAsia="HG丸ｺﾞｼｯｸM-PRO" w:hAnsi="HG丸ｺﾞｼｯｸM-PRO" w:hint="eastAsia"/>
          <w:sz w:val="24"/>
          <w:szCs w:val="24"/>
        </w:rPr>
        <w:t>学校栄養職員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2F7192">
        <w:rPr>
          <w:rFonts w:ascii="HG丸ｺﾞｼｯｸM-PRO" w:eastAsia="HG丸ｺﾞｼｯｸM-PRO" w:hAnsi="HG丸ｺﾞｼｯｸM-PRO" w:hint="eastAsia"/>
          <w:sz w:val="24"/>
          <w:szCs w:val="24"/>
        </w:rPr>
        <w:t>配置され</w:t>
      </w:r>
      <w:r w:rsidR="00D4674A">
        <w:rPr>
          <w:rFonts w:ascii="HG丸ｺﾞｼｯｸM-PRO" w:eastAsia="HG丸ｺﾞｼｯｸM-PRO" w:hAnsi="HG丸ｺﾞｼｯｸM-PRO" w:hint="eastAsia"/>
          <w:sz w:val="24"/>
          <w:szCs w:val="24"/>
        </w:rPr>
        <w:t>ています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F7192" w:rsidRPr="00970F31" w:rsidRDefault="002F7192" w:rsidP="001863FD">
      <w:pPr>
        <w:spacing w:before="240"/>
        <w:rPr>
          <w:rFonts w:ascii="HG丸ｺﾞｼｯｸM-PRO" w:eastAsia="HG丸ｺﾞｼｯｸM-PRO" w:hAnsi="HG丸ｺﾞｼｯｸM-PRO"/>
          <w:sz w:val="36"/>
          <w:szCs w:val="36"/>
        </w:rPr>
      </w:pPr>
      <w:r w:rsidRPr="00835D0E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教科と関連した食に関する授業の取組み</w:t>
      </w:r>
    </w:p>
    <w:p w:rsidR="00220260" w:rsidRDefault="00AF6BFA" w:rsidP="008B47D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61254BA" wp14:editId="58491027">
            <wp:simplePos x="0" y="0"/>
            <wp:positionH relativeFrom="column">
              <wp:posOffset>5114925</wp:posOffset>
            </wp:positionH>
            <wp:positionV relativeFrom="paragraph">
              <wp:posOffset>123825</wp:posOffset>
            </wp:positionV>
            <wp:extent cx="1574800" cy="1180465"/>
            <wp:effectExtent l="19050" t="19050" r="25400" b="19685"/>
            <wp:wrapTight wrapText="bothSides">
              <wp:wrapPolygon edited="0">
                <wp:start x="-261" y="-349"/>
                <wp:lineTo x="-261" y="21612"/>
                <wp:lineTo x="21687" y="21612"/>
                <wp:lineTo x="21687" y="-349"/>
                <wp:lineTo x="-261" y="-349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28.JPG"/>
                    <pic:cNvPicPr/>
                  </pic:nvPicPr>
                  <pic:blipFill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804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1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学校</w:t>
      </w:r>
      <w:r w:rsidR="003D6CBE">
        <w:rPr>
          <w:rFonts w:ascii="HG丸ｺﾞｼｯｸM-PRO" w:eastAsia="HG丸ｺﾞｼｯｸM-PRO" w:hAnsi="HG丸ｺﾞｼｯｸM-PRO" w:hint="eastAsia"/>
          <w:sz w:val="24"/>
          <w:szCs w:val="24"/>
        </w:rPr>
        <w:t>栄養職員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2F7192">
        <w:rPr>
          <w:rFonts w:ascii="HG丸ｺﾞｼｯｸM-PRO" w:eastAsia="HG丸ｺﾞｼｯｸM-PRO" w:hAnsi="HG丸ｺﾞｼｯｸM-PRO" w:hint="eastAsia"/>
          <w:sz w:val="24"/>
          <w:szCs w:val="24"/>
        </w:rPr>
        <w:t>主に</w:t>
      </w:r>
      <w:r w:rsidR="0022026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D6CBE">
        <w:rPr>
          <w:rFonts w:ascii="HG丸ｺﾞｼｯｸM-PRO" w:eastAsia="HG丸ｺﾞｼｯｸM-PRO" w:hAnsi="HG丸ｺﾞｼｯｸM-PRO" w:hint="eastAsia"/>
          <w:sz w:val="24"/>
          <w:szCs w:val="24"/>
        </w:rPr>
        <w:t>年生の</w:t>
      </w:r>
      <w:r w:rsidR="002F7192">
        <w:rPr>
          <w:rFonts w:ascii="HG丸ｺﾞｼｯｸM-PRO" w:eastAsia="HG丸ｺﾞｼｯｸM-PRO" w:hAnsi="HG丸ｺﾞｼｯｸM-PRO" w:hint="eastAsia"/>
          <w:sz w:val="24"/>
          <w:szCs w:val="24"/>
        </w:rPr>
        <w:t>家庭科の授業で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、教諭と二人で</w:t>
      </w:r>
      <w:r w:rsidR="003D6CBE">
        <w:rPr>
          <w:rFonts w:ascii="HG丸ｺﾞｼｯｸM-PRO" w:eastAsia="HG丸ｺﾞｼｯｸM-PRO" w:hAnsi="HG丸ｺﾞｼｯｸM-PRO" w:hint="eastAsia"/>
          <w:sz w:val="24"/>
          <w:szCs w:val="24"/>
        </w:rPr>
        <w:t>食に関する</w:t>
      </w:r>
      <w:r w:rsidR="002F7192">
        <w:rPr>
          <w:rFonts w:ascii="HG丸ｺﾞｼｯｸM-PRO" w:eastAsia="HG丸ｺﾞｼｯｸM-PRO" w:hAnsi="HG丸ｺﾞｼｯｸM-PRO" w:hint="eastAsia"/>
          <w:sz w:val="24"/>
          <w:szCs w:val="24"/>
        </w:rPr>
        <w:t>取組み</w:t>
      </w:r>
      <w:r w:rsidR="003D6CB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20260">
        <w:rPr>
          <w:rFonts w:ascii="HG丸ｺﾞｼｯｸM-PRO" w:eastAsia="HG丸ｺﾞｼｯｸM-PRO" w:hAnsi="HG丸ｺﾞｼｯｸM-PRO" w:hint="eastAsia"/>
          <w:sz w:val="24"/>
          <w:szCs w:val="24"/>
        </w:rPr>
        <w:t>行っ</w:t>
      </w:r>
      <w:r w:rsidR="002F7192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="00220260">
        <w:rPr>
          <w:rFonts w:ascii="HG丸ｺﾞｼｯｸM-PRO" w:eastAsia="HG丸ｺﾞｼｯｸM-PRO" w:hAnsi="HG丸ｺﾞｼｯｸM-PRO" w:hint="eastAsia"/>
          <w:sz w:val="24"/>
          <w:szCs w:val="24"/>
        </w:rPr>
        <w:t>おり、</w:t>
      </w:r>
      <w:r w:rsidR="003D6CBE">
        <w:rPr>
          <w:rFonts w:ascii="HG丸ｺﾞｼｯｸM-PRO" w:eastAsia="HG丸ｺﾞｼｯｸM-PRO" w:hAnsi="HG丸ｺﾞｼｯｸM-PRO" w:hint="eastAsia"/>
          <w:sz w:val="24"/>
          <w:szCs w:val="24"/>
        </w:rPr>
        <w:t>訪問した当日</w:t>
      </w:r>
      <w:r w:rsidR="006042BC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3E0A5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9139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3D6CBE">
        <w:rPr>
          <w:rFonts w:ascii="HG丸ｺﾞｼｯｸM-PRO" w:eastAsia="HG丸ｺﾞｼｯｸM-PRO" w:hAnsi="HG丸ｺﾞｼｯｸM-PRO" w:hint="eastAsia"/>
          <w:sz w:val="24"/>
          <w:szCs w:val="24"/>
        </w:rPr>
        <w:t>生鮮食品の</w:t>
      </w:r>
      <w:r w:rsidR="00544080">
        <w:rPr>
          <w:rFonts w:ascii="HG丸ｺﾞｼｯｸM-PRO" w:eastAsia="HG丸ｺﾞｼｯｸM-PRO" w:hAnsi="HG丸ｺﾞｼｯｸM-PRO" w:hint="eastAsia"/>
          <w:sz w:val="24"/>
          <w:szCs w:val="24"/>
        </w:rPr>
        <w:t>見分け方</w:t>
      </w:r>
      <w:r w:rsidR="0029139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F7192">
        <w:rPr>
          <w:rFonts w:ascii="HG丸ｺﾞｼｯｸM-PRO" w:eastAsia="HG丸ｺﾞｼｯｸM-PRO" w:hAnsi="HG丸ｺﾞｼｯｸM-PRO" w:hint="eastAsia"/>
          <w:sz w:val="24"/>
          <w:szCs w:val="24"/>
        </w:rPr>
        <w:t>授業を</w:t>
      </w:r>
      <w:r w:rsidR="006042BC">
        <w:rPr>
          <w:rFonts w:ascii="HG丸ｺﾞｼｯｸM-PRO" w:eastAsia="HG丸ｺﾞｼｯｸM-PRO" w:hAnsi="HG丸ｺﾞｼｯｸM-PRO" w:hint="eastAsia"/>
          <w:sz w:val="24"/>
          <w:szCs w:val="24"/>
        </w:rPr>
        <w:t>行ってい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220260" w:rsidRDefault="00220260" w:rsidP="003E0A51">
      <w:pPr>
        <w:spacing w:after="240"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授業は</w:t>
      </w:r>
      <w:r w:rsidR="00D14F0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4286E">
        <w:rPr>
          <w:rFonts w:ascii="HG丸ｺﾞｼｯｸM-PRO" w:eastAsia="HG丸ｺﾞｼｯｸM-PRO" w:hAnsi="HG丸ｺﾞｼｯｸM-PRO" w:hint="eastAsia"/>
          <w:sz w:val="24"/>
          <w:szCs w:val="24"/>
        </w:rPr>
        <w:t>水の中に入れた５つの卵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4286E">
        <w:rPr>
          <w:rFonts w:ascii="HG丸ｺﾞｼｯｸM-PRO" w:eastAsia="HG丸ｺﾞｼｯｸM-PRO" w:hAnsi="HG丸ｺﾞｼｯｸM-PRO" w:hint="eastAsia"/>
          <w:sz w:val="24"/>
          <w:szCs w:val="24"/>
        </w:rPr>
        <w:t>沈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む様子をヒントに、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新鮮な</w:t>
      </w:r>
      <w:r w:rsidR="006042BC">
        <w:rPr>
          <w:rFonts w:ascii="HG丸ｺﾞｼｯｸM-PRO" w:eastAsia="HG丸ｺﾞｼｯｸM-PRO" w:hAnsi="HG丸ｺﾞｼｯｸM-PRO" w:hint="eastAsia"/>
          <w:sz w:val="24"/>
          <w:szCs w:val="24"/>
        </w:rPr>
        <w:t>卵を</w:t>
      </w:r>
      <w:r w:rsidR="00A46502">
        <w:rPr>
          <w:rFonts w:ascii="HG丸ｺﾞｼｯｸM-PRO" w:eastAsia="HG丸ｺﾞｼｯｸM-PRO" w:hAnsi="HG丸ｺﾞｼｯｸM-PRO" w:hint="eastAsia"/>
          <w:sz w:val="24"/>
          <w:szCs w:val="24"/>
        </w:rPr>
        <w:t>見分け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3D6CBE">
        <w:rPr>
          <w:rFonts w:ascii="HG丸ｺﾞｼｯｸM-PRO" w:eastAsia="HG丸ｺﾞｼｯｸM-PRO" w:hAnsi="HG丸ｺﾞｼｯｸM-PRO" w:hint="eastAsia"/>
          <w:sz w:val="24"/>
          <w:szCs w:val="24"/>
        </w:rPr>
        <w:t>ゲーム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から始まり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なぜ見分けられるのか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説明</w:t>
      </w:r>
      <w:r w:rsidR="006042BC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66107A">
        <w:rPr>
          <w:rFonts w:ascii="HG丸ｺﾞｼｯｸM-PRO" w:eastAsia="HG丸ｺﾞｼｯｸM-PRO" w:hAnsi="HG丸ｺﾞｼｯｸM-PRO" w:hint="eastAsia"/>
          <w:sz w:val="24"/>
          <w:szCs w:val="24"/>
        </w:rPr>
        <w:t>後、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食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のプロ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の視点から</w:t>
      </w:r>
      <w:r w:rsidR="0066107A">
        <w:rPr>
          <w:rFonts w:ascii="HG丸ｺﾞｼｯｸM-PRO" w:eastAsia="HG丸ｺﾞｼｯｸM-PRO" w:hAnsi="HG丸ｺﾞｼｯｸM-PRO" w:hint="eastAsia"/>
          <w:sz w:val="24"/>
          <w:szCs w:val="24"/>
        </w:rPr>
        <w:t>新鮮な魚や食肉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6107A">
        <w:rPr>
          <w:rFonts w:ascii="HG丸ｺﾞｼｯｸM-PRO" w:eastAsia="HG丸ｺﾞｼｯｸM-PRO" w:hAnsi="HG丸ｺﾞｼｯｸM-PRO" w:hint="eastAsia"/>
          <w:sz w:val="24"/>
          <w:szCs w:val="24"/>
        </w:rPr>
        <w:t>選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ぶ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コツ</w:t>
      </w:r>
      <w:r w:rsidR="006042BC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教えていました</w:t>
      </w:r>
      <w:r w:rsidR="0066107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46502" w:rsidRDefault="0066107A" w:rsidP="008B47DD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4CBA3298" wp14:editId="1E33BDA6">
            <wp:simplePos x="0" y="0"/>
            <wp:positionH relativeFrom="column">
              <wp:posOffset>83820</wp:posOffset>
            </wp:positionH>
            <wp:positionV relativeFrom="paragraph">
              <wp:posOffset>83185</wp:posOffset>
            </wp:positionV>
            <wp:extent cx="1581150" cy="1185545"/>
            <wp:effectExtent l="19050" t="19050" r="19050" b="14605"/>
            <wp:wrapTight wrapText="bothSides">
              <wp:wrapPolygon edited="0">
                <wp:start x="-260" y="-347"/>
                <wp:lineTo x="-260" y="21519"/>
                <wp:lineTo x="21600" y="21519"/>
                <wp:lineTo x="21600" y="-347"/>
                <wp:lineTo x="-260" y="-347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32.JPG"/>
                    <pic:cNvPicPr/>
                  </pic:nvPicPr>
                  <pic:blipFill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55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60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2026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生徒たちが考える番です。</w:t>
      </w:r>
      <w:r w:rsidR="00220260">
        <w:rPr>
          <w:rFonts w:ascii="HG丸ｺﾞｼｯｸM-PRO" w:eastAsia="HG丸ｺﾞｼｯｸM-PRO" w:hAnsi="HG丸ｺﾞｼｯｸM-PRO" w:hint="eastAsia"/>
          <w:sz w:val="24"/>
          <w:szCs w:val="24"/>
        </w:rPr>
        <w:t>キュウリや人参、じゃがいもなどの新鮮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さ</w:t>
      </w:r>
      <w:r w:rsidR="00FA1855">
        <w:rPr>
          <w:rFonts w:ascii="HG丸ｺﾞｼｯｸM-PRO" w:eastAsia="HG丸ｺﾞｼｯｸM-PRO" w:hAnsi="HG丸ｺﾞｼｯｸM-PRO" w:hint="eastAsia"/>
          <w:sz w:val="24"/>
          <w:szCs w:val="24"/>
        </w:rPr>
        <w:t>を見分ける方法</w:t>
      </w:r>
      <w:r w:rsidR="0022026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055B8">
        <w:rPr>
          <w:rFonts w:ascii="HG丸ｺﾞｼｯｸM-PRO" w:eastAsia="HG丸ｺﾞｼｯｸM-PRO" w:hAnsi="HG丸ｺﾞｼｯｸM-PRO" w:hint="eastAsia"/>
          <w:sz w:val="24"/>
          <w:szCs w:val="24"/>
        </w:rPr>
        <w:t>班</w:t>
      </w:r>
      <w:r w:rsidR="00E624CF">
        <w:rPr>
          <w:rFonts w:ascii="HG丸ｺﾞｼｯｸM-PRO" w:eastAsia="HG丸ｺﾞｼｯｸM-PRO" w:hAnsi="HG丸ｺﾞｼｯｸM-PRO" w:hint="eastAsia"/>
          <w:sz w:val="24"/>
          <w:szCs w:val="24"/>
        </w:rPr>
        <w:t>ごとに</w:t>
      </w:r>
      <w:r w:rsidR="00E055B8">
        <w:rPr>
          <w:rFonts w:ascii="HG丸ｺﾞｼｯｸM-PRO" w:eastAsia="HG丸ｺﾞｼｯｸM-PRO" w:hAnsi="HG丸ｺﾞｼｯｸM-PRO" w:hint="eastAsia"/>
          <w:sz w:val="24"/>
          <w:szCs w:val="24"/>
        </w:rPr>
        <w:t>考え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させます。生徒たちが考えている間、</w:t>
      </w:r>
      <w:r w:rsidR="00544080">
        <w:rPr>
          <w:rFonts w:ascii="HG丸ｺﾞｼｯｸM-PRO" w:eastAsia="HG丸ｺﾞｼｯｸM-PRO" w:hAnsi="HG丸ｺﾞｼｯｸM-PRO" w:hint="eastAsia"/>
          <w:sz w:val="24"/>
          <w:szCs w:val="24"/>
        </w:rPr>
        <w:t>学校栄養職員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544080">
        <w:rPr>
          <w:rFonts w:ascii="HG丸ｺﾞｼｯｸM-PRO" w:eastAsia="HG丸ｺﾞｼｯｸM-PRO" w:hAnsi="HG丸ｺﾞｼｯｸM-PRO" w:hint="eastAsia"/>
          <w:sz w:val="24"/>
          <w:szCs w:val="24"/>
        </w:rPr>
        <w:t>教諭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E055B8">
        <w:rPr>
          <w:rFonts w:ascii="HG丸ｺﾞｼｯｸM-PRO" w:eastAsia="HG丸ｺﾞｼｯｸM-PRO" w:hAnsi="HG丸ｺﾞｼｯｸM-PRO" w:hint="eastAsia"/>
          <w:sz w:val="24"/>
          <w:szCs w:val="24"/>
        </w:rPr>
        <w:t>各班を回り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FA1855">
        <w:rPr>
          <w:rFonts w:ascii="HG丸ｺﾞｼｯｸM-PRO" w:eastAsia="HG丸ｺﾞｼｯｸM-PRO" w:hAnsi="HG丸ｺﾞｼｯｸM-PRO" w:hint="eastAsia"/>
          <w:sz w:val="24"/>
          <w:szCs w:val="24"/>
        </w:rPr>
        <w:t>自分で野菜を購入した経験が少ない生徒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には、</w:t>
      </w:r>
      <w:r w:rsidR="00FA1855">
        <w:rPr>
          <w:rFonts w:ascii="HG丸ｺﾞｼｯｸM-PRO" w:eastAsia="HG丸ｺﾞｼｯｸM-PRO" w:hAnsi="HG丸ｺﾞｼｯｸM-PRO" w:hint="eastAsia"/>
          <w:sz w:val="24"/>
          <w:szCs w:val="24"/>
        </w:rPr>
        <w:t>野菜の見た目などの特徴を聞き出し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ながらヒントを与えます。</w:t>
      </w:r>
      <w:r w:rsidR="007B6A26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FA1855">
        <w:rPr>
          <w:rFonts w:ascii="HG丸ｺﾞｼｯｸM-PRO" w:eastAsia="HG丸ｺﾞｼｯｸM-PRO" w:hAnsi="HG丸ｺﾞｼｯｸM-PRO" w:hint="eastAsia"/>
          <w:sz w:val="24"/>
          <w:szCs w:val="24"/>
        </w:rPr>
        <w:t>班で</w:t>
      </w:r>
      <w:r w:rsidR="00E055B8">
        <w:rPr>
          <w:rFonts w:ascii="HG丸ｺﾞｼｯｸM-PRO" w:eastAsia="HG丸ｺﾞｼｯｸM-PRO" w:hAnsi="HG丸ｺﾞｼｯｸM-PRO" w:hint="eastAsia"/>
          <w:sz w:val="24"/>
          <w:szCs w:val="24"/>
        </w:rPr>
        <w:t>意見が分かれている</w:t>
      </w:r>
      <w:r w:rsidR="00FA1855">
        <w:rPr>
          <w:rFonts w:ascii="HG丸ｺﾞｼｯｸM-PRO" w:eastAsia="HG丸ｺﾞｼｯｸM-PRO" w:hAnsi="HG丸ｺﾞｼｯｸM-PRO" w:hint="eastAsia"/>
          <w:sz w:val="24"/>
          <w:szCs w:val="24"/>
        </w:rPr>
        <w:t>場合には</w:t>
      </w:r>
      <w:r w:rsidR="007B6A2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E0A51">
        <w:rPr>
          <w:rFonts w:ascii="HG丸ｺﾞｼｯｸM-PRO" w:eastAsia="HG丸ｺﾞｼｯｸM-PRO" w:hAnsi="HG丸ｺﾞｼｯｸM-PRO" w:hint="eastAsia"/>
          <w:sz w:val="24"/>
          <w:szCs w:val="24"/>
        </w:rPr>
        <w:t>お互いに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理由</w:t>
      </w:r>
      <w:r w:rsidR="00FA185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説明</w:t>
      </w:r>
      <w:r w:rsidR="00FA1855">
        <w:rPr>
          <w:rFonts w:ascii="HG丸ｺﾞｼｯｸM-PRO" w:eastAsia="HG丸ｺﾞｼｯｸM-PRO" w:hAnsi="HG丸ｺﾞｼｯｸM-PRO" w:hint="eastAsia"/>
          <w:sz w:val="24"/>
          <w:szCs w:val="24"/>
        </w:rPr>
        <w:t>させ</w:t>
      </w:r>
      <w:r w:rsidR="003E0A51">
        <w:rPr>
          <w:rFonts w:ascii="HG丸ｺﾞｼｯｸM-PRO" w:eastAsia="HG丸ｺﾞｼｯｸM-PRO" w:hAnsi="HG丸ｺﾞｼｯｸM-PRO" w:hint="eastAsia"/>
          <w:sz w:val="24"/>
          <w:szCs w:val="24"/>
        </w:rPr>
        <w:t>あう</w:t>
      </w:r>
      <w:r w:rsidR="00FA1855">
        <w:rPr>
          <w:rFonts w:ascii="HG丸ｺﾞｼｯｸM-PRO" w:eastAsia="HG丸ｺﾞｼｯｸM-PRO" w:hAnsi="HG丸ｺﾞｼｯｸM-PRO" w:hint="eastAsia"/>
          <w:sz w:val="24"/>
          <w:szCs w:val="24"/>
        </w:rPr>
        <w:t>ことで意見交換を進めるなど、生徒たちに助言を行っていました。</w:t>
      </w:r>
    </w:p>
    <w:p w:rsidR="003D6CBE" w:rsidRPr="00163DE4" w:rsidRDefault="00544080" w:rsidP="0025257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授業の終わり</w:t>
      </w:r>
      <w:r w:rsidR="00465778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B6A26">
        <w:rPr>
          <w:rFonts w:ascii="HG丸ｺﾞｼｯｸM-PRO" w:eastAsia="HG丸ｺﾞｼｯｸM-PRO" w:hAnsi="HG丸ｺﾞｼｯｸM-PRO" w:hint="eastAsia"/>
          <w:sz w:val="24"/>
          <w:szCs w:val="24"/>
        </w:rPr>
        <w:t>各班</w:t>
      </w:r>
      <w:r w:rsidR="00AF6BFA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7B6A26">
        <w:rPr>
          <w:rFonts w:ascii="HG丸ｺﾞｼｯｸM-PRO" w:eastAsia="HG丸ｺﾞｼｯｸM-PRO" w:hAnsi="HG丸ｺﾞｼｯｸM-PRO" w:hint="eastAsia"/>
          <w:sz w:val="24"/>
          <w:szCs w:val="24"/>
        </w:rPr>
        <w:t>考えた新鮮な野菜を</w:t>
      </w:r>
      <w:r w:rsidR="00163DE4">
        <w:rPr>
          <w:rFonts w:ascii="HG丸ｺﾞｼｯｸM-PRO" w:eastAsia="HG丸ｺﾞｼｯｸM-PRO" w:hAnsi="HG丸ｺﾞｼｯｸM-PRO" w:hint="eastAsia"/>
          <w:sz w:val="24"/>
          <w:szCs w:val="24"/>
        </w:rPr>
        <w:t>見分け</w:t>
      </w:r>
      <w:r w:rsidR="007B6A26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163DE4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="007B6A26">
        <w:rPr>
          <w:rFonts w:ascii="HG丸ｺﾞｼｯｸM-PRO" w:eastAsia="HG丸ｺﾞｼｯｸM-PRO" w:hAnsi="HG丸ｺﾞｼｯｸM-PRO" w:hint="eastAsia"/>
          <w:sz w:val="24"/>
          <w:szCs w:val="24"/>
        </w:rPr>
        <w:t>法</w:t>
      </w:r>
      <w:r w:rsidR="003E0A5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発表</w:t>
      </w:r>
      <w:r w:rsidR="003E0A51">
        <w:rPr>
          <w:rFonts w:ascii="HG丸ｺﾞｼｯｸM-PRO" w:eastAsia="HG丸ｺﾞｼｯｸM-PRO" w:hAnsi="HG丸ｺﾞｼｯｸM-PRO" w:hint="eastAsia"/>
          <w:sz w:val="24"/>
          <w:szCs w:val="24"/>
        </w:rPr>
        <w:t>されま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3E0A51">
        <w:rPr>
          <w:rFonts w:ascii="HG丸ｺﾞｼｯｸM-PRO" w:eastAsia="HG丸ｺﾞｼｯｸM-PRO" w:hAnsi="HG丸ｺﾞｼｯｸM-PRO" w:hint="eastAsia"/>
          <w:sz w:val="24"/>
          <w:szCs w:val="24"/>
        </w:rPr>
        <w:t>。その後、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正解が</w:t>
      </w:r>
      <w:r w:rsidR="003E0A51">
        <w:rPr>
          <w:rFonts w:ascii="HG丸ｺﾞｼｯｸM-PRO" w:eastAsia="HG丸ｺﾞｼｯｸM-PRO" w:hAnsi="HG丸ｺﾞｼｯｸM-PRO" w:hint="eastAsia"/>
          <w:sz w:val="24"/>
          <w:szCs w:val="24"/>
        </w:rPr>
        <w:t>示されると、</w:t>
      </w:r>
      <w:r w:rsidR="00465778">
        <w:rPr>
          <w:rFonts w:ascii="HG丸ｺﾞｼｯｸM-PRO" w:eastAsia="HG丸ｺﾞｼｯｸM-PRO" w:hAnsi="HG丸ｺﾞｼｯｸM-PRO" w:hint="eastAsia"/>
          <w:sz w:val="24"/>
          <w:szCs w:val="24"/>
        </w:rPr>
        <w:t>そ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F6BFA">
        <w:rPr>
          <w:rFonts w:ascii="HG丸ｺﾞｼｯｸM-PRO" w:eastAsia="HG丸ｺﾞｼｯｸM-PRO" w:hAnsi="HG丸ｺﾞｼｯｸM-PRO" w:hint="eastAsia"/>
          <w:sz w:val="24"/>
          <w:szCs w:val="24"/>
        </w:rPr>
        <w:t>中には</w:t>
      </w:r>
      <w:r w:rsidR="003F1F2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B6A26">
        <w:rPr>
          <w:rFonts w:ascii="HG丸ｺﾞｼｯｸM-PRO" w:eastAsia="HG丸ｺﾞｼｯｸM-PRO" w:hAnsi="HG丸ｺﾞｼｯｸM-PRO" w:hint="eastAsia"/>
          <w:sz w:val="24"/>
          <w:szCs w:val="24"/>
        </w:rPr>
        <w:t>生徒たち</w:t>
      </w:r>
      <w:r w:rsidR="00AF6BFA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E0A51">
        <w:rPr>
          <w:rFonts w:ascii="HG丸ｺﾞｼｯｸM-PRO" w:eastAsia="HG丸ｺﾞｼｯｸM-PRO" w:hAnsi="HG丸ｺﾞｼｯｸM-PRO" w:hint="eastAsia"/>
          <w:sz w:val="24"/>
          <w:szCs w:val="24"/>
        </w:rPr>
        <w:t>導き出した</w:t>
      </w:r>
      <w:r w:rsidR="00AF6BFA">
        <w:rPr>
          <w:rFonts w:ascii="HG丸ｺﾞｼｯｸM-PRO" w:eastAsia="HG丸ｺﾞｼｯｸM-PRO" w:hAnsi="HG丸ｺﾞｼｯｸM-PRO" w:hint="eastAsia"/>
          <w:sz w:val="24"/>
          <w:szCs w:val="24"/>
        </w:rPr>
        <w:t>答えも</w:t>
      </w:r>
      <w:r w:rsidR="007B6A26">
        <w:rPr>
          <w:rFonts w:ascii="HG丸ｺﾞｼｯｸM-PRO" w:eastAsia="HG丸ｺﾞｼｯｸM-PRO" w:hAnsi="HG丸ｺﾞｼｯｸM-PRO" w:hint="eastAsia"/>
          <w:sz w:val="24"/>
          <w:szCs w:val="24"/>
        </w:rPr>
        <w:t>いくつか含まれて</w:t>
      </w:r>
      <w:r w:rsidR="003E0A51">
        <w:rPr>
          <w:rFonts w:ascii="HG丸ｺﾞｼｯｸM-PRO" w:eastAsia="HG丸ｺﾞｼｯｸM-PRO" w:hAnsi="HG丸ｺﾞｼｯｸM-PRO" w:hint="eastAsia"/>
          <w:sz w:val="24"/>
          <w:szCs w:val="24"/>
        </w:rPr>
        <w:t>おり、</w:t>
      </w:r>
      <w:r w:rsidR="00AF6BFA">
        <w:rPr>
          <w:rFonts w:ascii="HG丸ｺﾞｼｯｸM-PRO" w:eastAsia="HG丸ｺﾞｼｯｸM-PRO" w:hAnsi="HG丸ｺﾞｼｯｸM-PRO" w:hint="eastAsia"/>
          <w:sz w:val="24"/>
          <w:szCs w:val="24"/>
        </w:rPr>
        <w:t>「自分たちが選んだのは正解なんだ」と、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少し誇らしげな</w:t>
      </w:r>
      <w:r w:rsidR="00AF6BFA">
        <w:rPr>
          <w:rFonts w:ascii="HG丸ｺﾞｼｯｸM-PRO" w:eastAsia="HG丸ｺﾞｼｯｸM-PRO" w:hAnsi="HG丸ｺﾞｼｯｸM-PRO" w:hint="eastAsia"/>
          <w:sz w:val="24"/>
          <w:szCs w:val="24"/>
        </w:rPr>
        <w:t>生徒たちの姿が見られました</w:t>
      </w:r>
      <w:r w:rsidR="00163DE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91A45" w:rsidRDefault="00AE6FCC" w:rsidP="001863FD">
      <w:pPr>
        <w:spacing w:before="240"/>
        <w:rPr>
          <w:rFonts w:ascii="HG丸ｺﾞｼｯｸM-PRO" w:eastAsia="HG丸ｺﾞｼｯｸM-PRO" w:hAnsi="HG丸ｺﾞｼｯｸM-PRO"/>
          <w:b/>
          <w:caps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35D0E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ランチルームの様子</w:t>
      </w:r>
    </w:p>
    <w:p w:rsidR="00662801" w:rsidRDefault="003E0A51" w:rsidP="003E0A51">
      <w:pPr>
        <w:spacing w:after="240"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A8CB248" wp14:editId="02A05E42">
            <wp:simplePos x="0" y="0"/>
            <wp:positionH relativeFrom="column">
              <wp:posOffset>4996815</wp:posOffset>
            </wp:positionH>
            <wp:positionV relativeFrom="paragraph">
              <wp:posOffset>45085</wp:posOffset>
            </wp:positionV>
            <wp:extent cx="1609725" cy="1228725"/>
            <wp:effectExtent l="19050" t="19050" r="28575" b="28575"/>
            <wp:wrapTight wrapText="bothSides">
              <wp:wrapPolygon edited="0">
                <wp:start x="-256" y="-335"/>
                <wp:lineTo x="-256" y="21767"/>
                <wp:lineTo x="21728" y="21767"/>
                <wp:lineTo x="21728" y="-335"/>
                <wp:lineTo x="-256" y="-335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0305"/>
                    <a:stretch/>
                  </pic:blipFill>
                  <pic:spPr bwMode="auto">
                    <a:xfrm>
                      <a:off x="0" y="0"/>
                      <a:ext cx="1609725" cy="122872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0B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デリバリー給食</w:t>
      </w:r>
      <w:r w:rsidR="001863FD">
        <w:rPr>
          <w:rFonts w:ascii="HG丸ｺﾞｼｯｸM-PRO" w:eastAsia="HG丸ｺﾞｼｯｸM-PRO" w:hAnsi="HG丸ｺﾞｼｯｸM-PRO" w:hint="eastAsia"/>
          <w:sz w:val="24"/>
          <w:szCs w:val="24"/>
        </w:rPr>
        <w:t>を採用している同校では</w:t>
      </w:r>
      <w:r w:rsidR="00A4650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E54AE">
        <w:rPr>
          <w:rFonts w:ascii="HG丸ｺﾞｼｯｸM-PRO" w:eastAsia="HG丸ｺﾞｼｯｸM-PRO" w:hAnsi="HG丸ｺﾞｼｯｸM-PRO" w:hint="eastAsia"/>
          <w:sz w:val="24"/>
          <w:szCs w:val="24"/>
        </w:rPr>
        <w:t>生徒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たち</w:t>
      </w:r>
      <w:r w:rsidR="006363A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315466">
        <w:rPr>
          <w:rFonts w:ascii="HG丸ｺﾞｼｯｸM-PRO" w:eastAsia="HG丸ｺﾞｼｯｸM-PRO" w:hAnsi="HG丸ｺﾞｼｯｸM-PRO" w:hint="eastAsia"/>
          <w:sz w:val="24"/>
          <w:szCs w:val="24"/>
        </w:rPr>
        <w:t>ランチルームで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給食を</w:t>
      </w:r>
      <w:r w:rsidR="008E54AE">
        <w:rPr>
          <w:rFonts w:ascii="HG丸ｺﾞｼｯｸM-PRO" w:eastAsia="HG丸ｺﾞｼｯｸM-PRO" w:hAnsi="HG丸ｺﾞｼｯｸM-PRO" w:hint="eastAsia"/>
          <w:sz w:val="24"/>
          <w:szCs w:val="24"/>
        </w:rPr>
        <w:t>友だちと</w:t>
      </w:r>
      <w:r w:rsidR="006363AE">
        <w:rPr>
          <w:rFonts w:ascii="HG丸ｺﾞｼｯｸM-PRO" w:eastAsia="HG丸ｺﾞｼｯｸM-PRO" w:hAnsi="HG丸ｺﾞｼｯｸM-PRO" w:hint="eastAsia"/>
          <w:sz w:val="24"/>
          <w:szCs w:val="24"/>
        </w:rPr>
        <w:t>楽し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6363AE">
        <w:rPr>
          <w:rFonts w:ascii="HG丸ｺﾞｼｯｸM-PRO" w:eastAsia="HG丸ｺﾞｼｯｸM-PRO" w:hAnsi="HG丸ｺﾞｼｯｸM-PRO" w:hint="eastAsia"/>
          <w:sz w:val="24"/>
          <w:szCs w:val="24"/>
        </w:rPr>
        <w:t>食べ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ています。</w:t>
      </w:r>
      <w:r w:rsidR="00A46502">
        <w:rPr>
          <w:rFonts w:ascii="HG丸ｺﾞｼｯｸM-PRO" w:eastAsia="HG丸ｺﾞｼｯｸM-PRO" w:hAnsi="HG丸ｺﾞｼｯｸM-PRO" w:hint="eastAsia"/>
          <w:sz w:val="24"/>
          <w:szCs w:val="24"/>
        </w:rPr>
        <w:t>ランチルームには、</w:t>
      </w:r>
      <w:r w:rsidR="00662801">
        <w:rPr>
          <w:rFonts w:ascii="HG丸ｺﾞｼｯｸM-PRO" w:eastAsia="HG丸ｺﾞｼｯｸM-PRO" w:hAnsi="HG丸ｺﾞｼｯｸM-PRO" w:hint="eastAsia"/>
          <w:sz w:val="24"/>
          <w:szCs w:val="24"/>
        </w:rPr>
        <w:t>学校栄養職員</w:t>
      </w:r>
      <w:r w:rsidR="00A46502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1863FD">
        <w:rPr>
          <w:rFonts w:ascii="HG丸ｺﾞｼｯｸM-PRO" w:eastAsia="HG丸ｺﾞｼｯｸM-PRO" w:hAnsi="HG丸ｺﾞｼｯｸM-PRO" w:hint="eastAsia"/>
          <w:sz w:val="24"/>
          <w:szCs w:val="24"/>
        </w:rPr>
        <w:t>作った、季節にちなんだ</w:t>
      </w:r>
      <w:r w:rsidR="00482748">
        <w:rPr>
          <w:rFonts w:ascii="HG丸ｺﾞｼｯｸM-PRO" w:eastAsia="HG丸ｺﾞｼｯｸM-PRO" w:hAnsi="HG丸ｺﾞｼｯｸM-PRO" w:hint="eastAsia"/>
          <w:sz w:val="24"/>
          <w:szCs w:val="24"/>
        </w:rPr>
        <w:t>クイズ</w:t>
      </w:r>
      <w:r w:rsidR="00A46502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1863F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46502">
        <w:rPr>
          <w:rFonts w:ascii="HG丸ｺﾞｼｯｸM-PRO" w:eastAsia="HG丸ｺﾞｼｯｸM-PRO" w:hAnsi="HG丸ｺﾞｼｯｸM-PRO" w:hint="eastAsia"/>
          <w:sz w:val="24"/>
          <w:szCs w:val="24"/>
        </w:rPr>
        <w:t>掲示</w:t>
      </w:r>
      <w:r w:rsidR="001863FD">
        <w:rPr>
          <w:rFonts w:ascii="HG丸ｺﾞｼｯｸM-PRO" w:eastAsia="HG丸ｺﾞｼｯｸM-PRO" w:hAnsi="HG丸ｺﾞｼｯｸM-PRO" w:hint="eastAsia"/>
          <w:sz w:val="24"/>
          <w:szCs w:val="24"/>
        </w:rPr>
        <w:t>されて</w:t>
      </w:r>
      <w:r w:rsidR="00A46502"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  <w:r w:rsidR="001863FD">
        <w:rPr>
          <w:rFonts w:ascii="HG丸ｺﾞｼｯｸM-PRO" w:eastAsia="HG丸ｺﾞｼｯｸM-PRO" w:hAnsi="HG丸ｺﾞｼｯｸM-PRO" w:hint="eastAsia"/>
          <w:sz w:val="24"/>
          <w:szCs w:val="24"/>
        </w:rPr>
        <w:t>お弁当を食べている生徒たちへの意識付けのために</w:t>
      </w:r>
      <w:r w:rsidR="0098794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82748">
        <w:rPr>
          <w:rFonts w:ascii="HG丸ｺﾞｼｯｸM-PRO" w:eastAsia="HG丸ｺﾞｼｯｸM-PRO" w:hAnsi="HG丸ｺﾞｼｯｸM-PRO" w:hint="eastAsia"/>
          <w:sz w:val="24"/>
          <w:szCs w:val="24"/>
        </w:rPr>
        <w:t>1年生の教室</w:t>
      </w:r>
      <w:r w:rsidR="007744F1">
        <w:rPr>
          <w:rFonts w:ascii="HG丸ｺﾞｼｯｸM-PRO" w:eastAsia="HG丸ｺﾞｼｯｸM-PRO" w:hAnsi="HG丸ｺﾞｼｯｸM-PRO" w:hint="eastAsia"/>
          <w:sz w:val="24"/>
          <w:szCs w:val="24"/>
        </w:rPr>
        <w:t>前</w:t>
      </w:r>
      <w:r w:rsidR="00482748">
        <w:rPr>
          <w:rFonts w:ascii="HG丸ｺﾞｼｯｸM-PRO" w:eastAsia="HG丸ｺﾞｼｯｸM-PRO" w:hAnsi="HG丸ｺﾞｼｯｸM-PRO" w:hint="eastAsia"/>
          <w:sz w:val="24"/>
          <w:szCs w:val="24"/>
        </w:rPr>
        <w:t>の廊下</w:t>
      </w:r>
      <w:r w:rsidR="00E73457">
        <w:rPr>
          <w:rFonts w:ascii="HG丸ｺﾞｼｯｸM-PRO" w:eastAsia="HG丸ｺﾞｼｯｸM-PRO" w:hAnsi="HG丸ｺﾞｼｯｸM-PRO" w:hint="eastAsia"/>
          <w:sz w:val="24"/>
          <w:szCs w:val="24"/>
        </w:rPr>
        <w:t>や１階の廊下</w:t>
      </w:r>
      <w:r w:rsidR="00482748">
        <w:rPr>
          <w:rFonts w:ascii="HG丸ｺﾞｼｯｸM-PRO" w:eastAsia="HG丸ｺﾞｼｯｸM-PRO" w:hAnsi="HG丸ｺﾞｼｯｸM-PRO" w:hint="eastAsia"/>
          <w:sz w:val="24"/>
          <w:szCs w:val="24"/>
        </w:rPr>
        <w:t>にも</w:t>
      </w:r>
      <w:r w:rsidR="00A46502">
        <w:rPr>
          <w:rFonts w:ascii="HG丸ｺﾞｼｯｸM-PRO" w:eastAsia="HG丸ｺﾞｼｯｸM-PRO" w:hAnsi="HG丸ｺﾞｼｯｸM-PRO" w:hint="eastAsia"/>
          <w:sz w:val="24"/>
          <w:szCs w:val="24"/>
        </w:rPr>
        <w:t>食に関する資料が</w:t>
      </w:r>
      <w:r w:rsidR="00482748">
        <w:rPr>
          <w:rFonts w:ascii="HG丸ｺﾞｼｯｸM-PRO" w:eastAsia="HG丸ｺﾞｼｯｸM-PRO" w:hAnsi="HG丸ｺﾞｼｯｸM-PRO" w:hint="eastAsia"/>
          <w:sz w:val="24"/>
          <w:szCs w:val="24"/>
        </w:rPr>
        <w:t>掲示</w:t>
      </w:r>
      <w:r w:rsidR="00A46502">
        <w:rPr>
          <w:rFonts w:ascii="HG丸ｺﾞｼｯｸM-PRO" w:eastAsia="HG丸ｺﾞｼｯｸM-PRO" w:hAnsi="HG丸ｺﾞｼｯｸM-PRO" w:hint="eastAsia"/>
          <w:sz w:val="24"/>
          <w:szCs w:val="24"/>
        </w:rPr>
        <w:t>されて</w:t>
      </w:r>
      <w:r w:rsidR="001863FD"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  <w:bookmarkStart w:id="0" w:name="_GoBack"/>
      <w:bookmarkEnd w:id="0"/>
    </w:p>
    <w:p w:rsidR="00E73457" w:rsidRPr="008E04BE" w:rsidRDefault="00E5090E" w:rsidP="001863FD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4E445FF" wp14:editId="645E1FE7">
            <wp:simplePos x="0" y="0"/>
            <wp:positionH relativeFrom="column">
              <wp:posOffset>-95250</wp:posOffset>
            </wp:positionH>
            <wp:positionV relativeFrom="paragraph">
              <wp:posOffset>94615</wp:posOffset>
            </wp:positionV>
            <wp:extent cx="1628775" cy="1219200"/>
            <wp:effectExtent l="19050" t="19050" r="28575" b="19050"/>
            <wp:wrapTight wrapText="bothSides">
              <wp:wrapPolygon edited="0">
                <wp:start x="-253" y="-338"/>
                <wp:lineTo x="-253" y="21600"/>
                <wp:lineTo x="21726" y="21600"/>
                <wp:lineTo x="21726" y="-338"/>
                <wp:lineTo x="-253" y="-338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15466">
        <w:rPr>
          <w:rFonts w:ascii="HG丸ｺﾞｼｯｸM-PRO" w:eastAsia="HG丸ｺﾞｼｯｸM-PRO" w:hAnsi="HG丸ｺﾞｼｯｸM-PRO" w:hint="eastAsia"/>
          <w:sz w:val="24"/>
          <w:szCs w:val="24"/>
        </w:rPr>
        <w:t>校長先生</w:t>
      </w:r>
      <w:r w:rsidR="001863FD">
        <w:rPr>
          <w:rFonts w:ascii="HG丸ｺﾞｼｯｸM-PRO" w:eastAsia="HG丸ｺﾞｼｯｸM-PRO" w:hAnsi="HG丸ｺﾞｼｯｸM-PRO" w:hint="eastAsia"/>
          <w:sz w:val="24"/>
          <w:szCs w:val="24"/>
        </w:rPr>
        <w:t>のお話を伺ったところ</w:t>
      </w:r>
      <w:r w:rsidR="00315466">
        <w:rPr>
          <w:rFonts w:ascii="HG丸ｺﾞｼｯｸM-PRO" w:eastAsia="HG丸ｺﾞｼｯｸM-PRO" w:hAnsi="HG丸ｺﾞｼｯｸM-PRO" w:hint="eastAsia"/>
          <w:sz w:val="24"/>
          <w:szCs w:val="24"/>
        </w:rPr>
        <w:t>、学校栄養職員が</w:t>
      </w:r>
      <w:r w:rsidR="008C78C3">
        <w:rPr>
          <w:rFonts w:ascii="HG丸ｺﾞｼｯｸM-PRO" w:eastAsia="HG丸ｺﾞｼｯｸM-PRO" w:hAnsi="HG丸ｺﾞｼｯｸM-PRO" w:hint="eastAsia"/>
          <w:sz w:val="24"/>
          <w:szCs w:val="24"/>
        </w:rPr>
        <w:t>運動</w:t>
      </w:r>
      <w:r w:rsidR="008E04BE" w:rsidRPr="008E04BE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="008E04BE">
        <w:rPr>
          <w:rFonts w:ascii="HG丸ｺﾞｼｯｸM-PRO" w:eastAsia="HG丸ｺﾞｼｯｸM-PRO" w:hAnsi="HG丸ｺﾞｼｯｸM-PRO" w:hint="eastAsia"/>
          <w:sz w:val="24"/>
          <w:szCs w:val="24"/>
        </w:rPr>
        <w:t>に在籍する</w:t>
      </w:r>
      <w:r w:rsidR="008E04BE" w:rsidRPr="008E04BE">
        <w:rPr>
          <w:rFonts w:ascii="HG丸ｺﾞｼｯｸM-PRO" w:eastAsia="HG丸ｺﾞｼｯｸM-PRO" w:hAnsi="HG丸ｺﾞｼｯｸM-PRO" w:hint="eastAsia"/>
          <w:sz w:val="24"/>
          <w:szCs w:val="24"/>
        </w:rPr>
        <w:t>生徒</w:t>
      </w:r>
      <w:r w:rsidR="008E04B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E04BE" w:rsidRPr="008E04BE">
        <w:rPr>
          <w:rFonts w:ascii="HG丸ｺﾞｼｯｸM-PRO" w:eastAsia="HG丸ｺﾞｼｯｸM-PRO" w:hAnsi="HG丸ｺﾞｼｯｸM-PRO" w:hint="eastAsia"/>
          <w:sz w:val="24"/>
          <w:szCs w:val="24"/>
        </w:rPr>
        <w:t>保護者を対象に</w:t>
      </w:r>
      <w:r w:rsidR="0031546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E04BE" w:rsidRPr="008E04BE">
        <w:rPr>
          <w:rFonts w:ascii="HG丸ｺﾞｼｯｸM-PRO" w:eastAsia="HG丸ｺﾞｼｯｸM-PRO" w:hAnsi="HG丸ｺﾞｼｯｸM-PRO" w:hint="eastAsia"/>
          <w:sz w:val="24"/>
          <w:szCs w:val="24"/>
        </w:rPr>
        <w:t>食事と運動の関係</w:t>
      </w:r>
      <w:r w:rsidR="008E04BE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8E04BE" w:rsidRPr="008E04BE">
        <w:rPr>
          <w:rFonts w:ascii="HG丸ｺﾞｼｯｸM-PRO" w:eastAsia="HG丸ｺﾞｼｯｸM-PRO" w:hAnsi="HG丸ｺﾞｼｯｸM-PRO" w:hint="eastAsia"/>
          <w:sz w:val="24"/>
          <w:szCs w:val="24"/>
        </w:rPr>
        <w:t>（疲労を取る食事や、コンディションを整える食事など）話を</w:t>
      </w:r>
      <w:r w:rsidR="008C78C3">
        <w:rPr>
          <w:rFonts w:ascii="HG丸ｺﾞｼｯｸM-PRO" w:eastAsia="HG丸ｺﾞｼｯｸM-PRO" w:hAnsi="HG丸ｺﾞｼｯｸM-PRO" w:hint="eastAsia"/>
          <w:sz w:val="24"/>
          <w:szCs w:val="24"/>
        </w:rPr>
        <w:t>する機会を設けたところ</w:t>
      </w:r>
      <w:r w:rsidR="008E04BE">
        <w:rPr>
          <w:rFonts w:ascii="HG丸ｺﾞｼｯｸM-PRO" w:eastAsia="HG丸ｺﾞｼｯｸM-PRO" w:hAnsi="HG丸ｺﾞｼｯｸM-PRO" w:hint="eastAsia"/>
          <w:sz w:val="24"/>
          <w:szCs w:val="24"/>
        </w:rPr>
        <w:t>、保護者から、</w:t>
      </w:r>
      <w:r w:rsidR="008B47DD">
        <w:rPr>
          <w:rFonts w:ascii="HG丸ｺﾞｼｯｸM-PRO" w:eastAsia="HG丸ｺﾞｼｯｸM-PRO" w:hAnsi="HG丸ｺﾞｼｯｸM-PRO" w:hint="eastAsia"/>
          <w:sz w:val="24"/>
          <w:szCs w:val="24"/>
        </w:rPr>
        <w:t>「とても</w:t>
      </w:r>
      <w:r w:rsidR="008E04BE">
        <w:rPr>
          <w:rFonts w:ascii="HG丸ｺﾞｼｯｸM-PRO" w:eastAsia="HG丸ｺﾞｼｯｸM-PRO" w:hAnsi="HG丸ｺﾞｼｯｸM-PRO" w:hint="eastAsia"/>
          <w:sz w:val="24"/>
          <w:szCs w:val="24"/>
        </w:rPr>
        <w:t>わかりやす</w:t>
      </w:r>
      <w:r w:rsidR="008B47DD">
        <w:rPr>
          <w:rFonts w:ascii="HG丸ｺﾞｼｯｸM-PRO" w:eastAsia="HG丸ｺﾞｼｯｸM-PRO" w:hAnsi="HG丸ｺﾞｼｯｸM-PRO" w:hint="eastAsia"/>
          <w:sz w:val="24"/>
          <w:szCs w:val="24"/>
        </w:rPr>
        <w:t>かった」「これから気を付けていきたい」</w:t>
      </w:r>
      <w:r w:rsidR="008E04BE">
        <w:rPr>
          <w:rFonts w:ascii="HG丸ｺﾞｼｯｸM-PRO" w:eastAsia="HG丸ｺﾞｼｯｸM-PRO" w:hAnsi="HG丸ｺﾞｼｯｸM-PRO" w:hint="eastAsia"/>
          <w:sz w:val="24"/>
          <w:szCs w:val="24"/>
        </w:rPr>
        <w:t>と好評であった</w:t>
      </w:r>
      <w:r w:rsidR="00315466">
        <w:rPr>
          <w:rFonts w:ascii="HG丸ｺﾞｼｯｸM-PRO" w:eastAsia="HG丸ｺﾞｼｯｸM-PRO" w:hAnsi="HG丸ｺﾞｼｯｸM-PRO" w:hint="eastAsia"/>
          <w:sz w:val="24"/>
          <w:szCs w:val="24"/>
        </w:rPr>
        <w:t>と仰っていました</w:t>
      </w:r>
      <w:r w:rsidR="008E04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E73457" w:rsidRPr="008E04BE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67" w:rsidRDefault="00C44367" w:rsidP="00AA7080">
      <w:r>
        <w:separator/>
      </w:r>
    </w:p>
  </w:endnote>
  <w:endnote w:type="continuationSeparator" w:id="0">
    <w:p w:rsidR="00C44367" w:rsidRDefault="00C44367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67" w:rsidRDefault="00C44367" w:rsidP="00AA7080">
      <w:r>
        <w:separator/>
      </w:r>
    </w:p>
  </w:footnote>
  <w:footnote w:type="continuationSeparator" w:id="0">
    <w:p w:rsidR="00C44367" w:rsidRDefault="00C44367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408FE"/>
    <w:rsid w:val="000D3885"/>
    <w:rsid w:val="00163DE4"/>
    <w:rsid w:val="001863FD"/>
    <w:rsid w:val="00220260"/>
    <w:rsid w:val="00252578"/>
    <w:rsid w:val="00291398"/>
    <w:rsid w:val="002F7192"/>
    <w:rsid w:val="00315466"/>
    <w:rsid w:val="0034286E"/>
    <w:rsid w:val="00363802"/>
    <w:rsid w:val="00373B42"/>
    <w:rsid w:val="00375394"/>
    <w:rsid w:val="003B2EC7"/>
    <w:rsid w:val="003C0BE4"/>
    <w:rsid w:val="003D6CBE"/>
    <w:rsid w:val="003E0A51"/>
    <w:rsid w:val="003F1F2F"/>
    <w:rsid w:val="00465778"/>
    <w:rsid w:val="004805DC"/>
    <w:rsid w:val="00482748"/>
    <w:rsid w:val="004A1D2D"/>
    <w:rsid w:val="00544080"/>
    <w:rsid w:val="00551132"/>
    <w:rsid w:val="00571DFA"/>
    <w:rsid w:val="005A2D6A"/>
    <w:rsid w:val="006042BC"/>
    <w:rsid w:val="00626533"/>
    <w:rsid w:val="0063359F"/>
    <w:rsid w:val="006363AE"/>
    <w:rsid w:val="0066107A"/>
    <w:rsid w:val="00662801"/>
    <w:rsid w:val="006A391B"/>
    <w:rsid w:val="00733E79"/>
    <w:rsid w:val="007744F1"/>
    <w:rsid w:val="007B6A26"/>
    <w:rsid w:val="007F6C20"/>
    <w:rsid w:val="0082067E"/>
    <w:rsid w:val="00835D0E"/>
    <w:rsid w:val="00844DA2"/>
    <w:rsid w:val="00891FC3"/>
    <w:rsid w:val="008B47DD"/>
    <w:rsid w:val="008C78C3"/>
    <w:rsid w:val="008D7F42"/>
    <w:rsid w:val="008E04BE"/>
    <w:rsid w:val="008E54AE"/>
    <w:rsid w:val="00946D80"/>
    <w:rsid w:val="00970F31"/>
    <w:rsid w:val="0098794B"/>
    <w:rsid w:val="009C29A3"/>
    <w:rsid w:val="009E5641"/>
    <w:rsid w:val="00A46502"/>
    <w:rsid w:val="00A93EFA"/>
    <w:rsid w:val="00AA7080"/>
    <w:rsid w:val="00AE6FCC"/>
    <w:rsid w:val="00AF6BFA"/>
    <w:rsid w:val="00C44367"/>
    <w:rsid w:val="00C54C27"/>
    <w:rsid w:val="00C7361D"/>
    <w:rsid w:val="00CD0755"/>
    <w:rsid w:val="00D14F0D"/>
    <w:rsid w:val="00D24301"/>
    <w:rsid w:val="00D342F6"/>
    <w:rsid w:val="00D4674A"/>
    <w:rsid w:val="00D472AC"/>
    <w:rsid w:val="00E055B8"/>
    <w:rsid w:val="00E31358"/>
    <w:rsid w:val="00E5090E"/>
    <w:rsid w:val="00E56814"/>
    <w:rsid w:val="00E624CF"/>
    <w:rsid w:val="00E73457"/>
    <w:rsid w:val="00E82276"/>
    <w:rsid w:val="00EB5409"/>
    <w:rsid w:val="00EB5B34"/>
    <w:rsid w:val="00EE1984"/>
    <w:rsid w:val="00EF244F"/>
    <w:rsid w:val="00F569C2"/>
    <w:rsid w:val="00F91A45"/>
    <w:rsid w:val="00FA1855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97F89C08-2179-40E7-BDFF-FD242BC0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能阿彌　勝</cp:lastModifiedBy>
  <cp:revision>39</cp:revision>
  <cp:lastPrinted>2018-10-01T09:17:00Z</cp:lastPrinted>
  <dcterms:created xsi:type="dcterms:W3CDTF">2018-07-09T06:30:00Z</dcterms:created>
  <dcterms:modified xsi:type="dcterms:W3CDTF">2019-02-08T05:23:00Z</dcterms:modified>
</cp:coreProperties>
</file>