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0336" w14:textId="731B5CF9" w:rsidR="00220A04" w:rsidRDefault="004E5E1A" w:rsidP="00220A04">
      <w:pPr>
        <w:jc w:val="right"/>
      </w:pPr>
      <w:r>
        <w:rPr>
          <w:rFonts w:hint="eastAsia"/>
        </w:rPr>
        <w:t>令和５年1</w:t>
      </w:r>
      <w:r>
        <w:t>1</w:t>
      </w:r>
      <w:r w:rsidR="00D145FE"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 w:rsidR="00220A04">
        <w:rPr>
          <w:rFonts w:hint="eastAsia"/>
        </w:rPr>
        <w:t>日</w:t>
      </w:r>
    </w:p>
    <w:p w14:paraId="60E42188" w14:textId="394263A2" w:rsidR="00220A04" w:rsidRDefault="00D145FE">
      <w:r>
        <w:rPr>
          <w:rFonts w:hint="eastAsia"/>
        </w:rPr>
        <w:t>【教科と関連した食に関する指導：家庭科</w:t>
      </w:r>
      <w:r w:rsidR="006A5D4F">
        <w:rPr>
          <w:rFonts w:hint="eastAsia"/>
        </w:rPr>
        <w:t>】</w:t>
      </w:r>
    </w:p>
    <w:p w14:paraId="1800E453" w14:textId="77777777" w:rsidR="006A5D4F" w:rsidRDefault="006A5D4F" w:rsidP="006A5D4F">
      <w:pPr>
        <w:jc w:val="right"/>
      </w:pPr>
    </w:p>
    <w:p w14:paraId="7CA0C301" w14:textId="738A1FC5" w:rsidR="006A5D4F" w:rsidRDefault="00D145FE" w:rsidP="006A5D4F">
      <w:pPr>
        <w:jc w:val="right"/>
      </w:pPr>
      <w:r>
        <w:rPr>
          <w:rFonts w:hint="eastAsia"/>
        </w:rPr>
        <w:t>大阪府立咲くやこの花</w:t>
      </w:r>
      <w:r w:rsidR="006A5D4F">
        <w:rPr>
          <w:rFonts w:hint="eastAsia"/>
        </w:rPr>
        <w:t>中学校</w:t>
      </w:r>
    </w:p>
    <w:p w14:paraId="6835CB23" w14:textId="72BEE304" w:rsidR="006A5D4F" w:rsidRDefault="006A5D4F"/>
    <w:p w14:paraId="20180079" w14:textId="52689960" w:rsidR="006A5D4F" w:rsidRDefault="006A5D4F">
      <w:r>
        <w:rPr>
          <w:rFonts w:hint="eastAsia"/>
        </w:rPr>
        <w:t xml:space="preserve">１．日　時　　　　</w:t>
      </w:r>
      <w:r w:rsidR="00BE27FA">
        <w:rPr>
          <w:rFonts w:hint="eastAsia"/>
        </w:rPr>
        <w:t xml:space="preserve">　</w:t>
      </w:r>
      <w:r w:rsidR="00C113FB">
        <w:rPr>
          <w:rFonts w:hint="eastAsia"/>
        </w:rPr>
        <w:t>1</w:t>
      </w:r>
      <w:r w:rsidR="00C113FB">
        <w:t>1</w:t>
      </w:r>
      <w:r w:rsidR="00C113FB">
        <w:rPr>
          <w:rFonts w:hint="eastAsia"/>
        </w:rPr>
        <w:t>月1</w:t>
      </w:r>
      <w:r w:rsidR="00C113FB">
        <w:t>4</w:t>
      </w:r>
      <w:r w:rsidR="00A46FCA">
        <w:rPr>
          <w:rFonts w:hint="eastAsia"/>
        </w:rPr>
        <w:t>日(</w:t>
      </w:r>
      <w:r w:rsidR="00D145FE">
        <w:rPr>
          <w:rFonts w:hint="eastAsia"/>
        </w:rPr>
        <w:t>火</w:t>
      </w:r>
      <w:r w:rsidR="00A46FCA">
        <w:rPr>
          <w:rFonts w:hint="eastAsia"/>
        </w:rPr>
        <w:t xml:space="preserve">)　</w:t>
      </w:r>
      <w:r w:rsidR="00C113FB">
        <w:rPr>
          <w:rFonts w:hint="eastAsia"/>
        </w:rPr>
        <w:t>1</w:t>
      </w:r>
      <w:r w:rsidR="00C113FB">
        <w:t>3</w:t>
      </w:r>
      <w:r w:rsidR="00C113FB">
        <w:rPr>
          <w:rFonts w:hint="eastAsia"/>
        </w:rPr>
        <w:t>:2</w:t>
      </w:r>
      <w:r w:rsidR="00C113FB">
        <w:t>5</w:t>
      </w:r>
      <w:r w:rsidR="00A46FCA">
        <w:rPr>
          <w:rFonts w:hint="eastAsia"/>
        </w:rPr>
        <w:t>～</w:t>
      </w:r>
      <w:r w:rsidR="00C113FB">
        <w:rPr>
          <w:rFonts w:hint="eastAsia"/>
        </w:rPr>
        <w:t>1</w:t>
      </w:r>
      <w:r w:rsidR="00C113FB">
        <w:t>4:15</w:t>
      </w:r>
    </w:p>
    <w:p w14:paraId="69336F5E" w14:textId="6F98C43D" w:rsidR="00527444" w:rsidRDefault="006A5D4F">
      <w:r>
        <w:rPr>
          <w:rFonts w:hint="eastAsia"/>
        </w:rPr>
        <w:t>２</w:t>
      </w:r>
      <w:r w:rsidR="00527444">
        <w:rPr>
          <w:rFonts w:hint="eastAsia"/>
        </w:rPr>
        <w:t xml:space="preserve">・場　所　　　　　</w:t>
      </w:r>
      <w:r w:rsidR="00C113FB">
        <w:rPr>
          <w:rFonts w:hint="eastAsia"/>
        </w:rPr>
        <w:t>1</w:t>
      </w:r>
      <w:r w:rsidR="00D145FE">
        <w:rPr>
          <w:rFonts w:hint="eastAsia"/>
        </w:rPr>
        <w:t>－A</w:t>
      </w:r>
      <w:r w:rsidR="007F4AE0">
        <w:rPr>
          <w:rFonts w:hint="eastAsia"/>
        </w:rPr>
        <w:t>組教室</w:t>
      </w:r>
    </w:p>
    <w:p w14:paraId="011976D6" w14:textId="643EA417" w:rsidR="006A5D4F" w:rsidRPr="000255B2" w:rsidRDefault="00527444">
      <w:pPr>
        <w:rPr>
          <w:color w:val="000000" w:themeColor="text1"/>
        </w:rPr>
      </w:pPr>
      <w:r>
        <w:rPr>
          <w:rFonts w:hint="eastAsia"/>
        </w:rPr>
        <w:t>３．</w:t>
      </w:r>
      <w:r w:rsidR="006A5D4F">
        <w:rPr>
          <w:rFonts w:hint="eastAsia"/>
        </w:rPr>
        <w:t>学　年</w:t>
      </w:r>
      <w:r w:rsidR="00A46FCA">
        <w:rPr>
          <w:rFonts w:hint="eastAsia"/>
        </w:rPr>
        <w:t xml:space="preserve">　　　　　第</w:t>
      </w:r>
      <w:r w:rsidR="00A46FCA" w:rsidRPr="000255B2">
        <w:rPr>
          <w:rFonts w:hint="eastAsia"/>
          <w:color w:val="000000" w:themeColor="text1"/>
        </w:rPr>
        <w:t>１学年</w:t>
      </w:r>
      <w:r w:rsidR="006870BB" w:rsidRPr="000255B2">
        <w:rPr>
          <w:rFonts w:hint="eastAsia"/>
          <w:color w:val="000000" w:themeColor="text1"/>
        </w:rPr>
        <w:t xml:space="preserve"> </w:t>
      </w:r>
      <w:r w:rsidR="00D145FE" w:rsidRPr="000255B2">
        <w:rPr>
          <w:rFonts w:hint="eastAsia"/>
          <w:color w:val="000000" w:themeColor="text1"/>
        </w:rPr>
        <w:t>A</w:t>
      </w:r>
      <w:r w:rsidR="006870BB" w:rsidRPr="000255B2">
        <w:rPr>
          <w:rFonts w:hint="eastAsia"/>
          <w:color w:val="000000" w:themeColor="text1"/>
        </w:rPr>
        <w:t>組</w:t>
      </w:r>
    </w:p>
    <w:p w14:paraId="0E86CDDD" w14:textId="54E9172A" w:rsidR="00A46FCA" w:rsidRPr="000255B2" w:rsidRDefault="006A5D4F">
      <w:pPr>
        <w:rPr>
          <w:color w:val="000000" w:themeColor="text1"/>
        </w:rPr>
      </w:pPr>
      <w:r w:rsidRPr="000255B2">
        <w:rPr>
          <w:rFonts w:hint="eastAsia"/>
          <w:color w:val="000000" w:themeColor="text1"/>
        </w:rPr>
        <w:t>３．単　元</w:t>
      </w:r>
      <w:r w:rsidR="00A46FCA" w:rsidRPr="000255B2">
        <w:rPr>
          <w:rFonts w:hint="eastAsia"/>
          <w:color w:val="000000" w:themeColor="text1"/>
        </w:rPr>
        <w:t xml:space="preserve">　　　　　</w:t>
      </w:r>
      <w:r w:rsidR="00D145FE" w:rsidRPr="000255B2">
        <w:rPr>
          <w:rFonts w:hint="eastAsia"/>
          <w:color w:val="000000" w:themeColor="text1"/>
        </w:rPr>
        <w:t>家庭科</w:t>
      </w:r>
      <w:r w:rsidR="00A46FCA" w:rsidRPr="000255B2">
        <w:rPr>
          <w:color w:val="000000" w:themeColor="text1"/>
        </w:rPr>
        <w:t xml:space="preserve"> </w:t>
      </w:r>
    </w:p>
    <w:p w14:paraId="4CD8067B" w14:textId="0D439F21" w:rsidR="006A5D4F" w:rsidRPr="000255B2" w:rsidRDefault="006A5D4F">
      <w:pPr>
        <w:rPr>
          <w:color w:val="000000" w:themeColor="text1"/>
        </w:rPr>
      </w:pPr>
      <w:r w:rsidRPr="000255B2">
        <w:rPr>
          <w:rFonts w:hint="eastAsia"/>
          <w:color w:val="000000" w:themeColor="text1"/>
        </w:rPr>
        <w:t>４．授業者</w:t>
      </w:r>
      <w:r w:rsidR="00A46FCA" w:rsidRPr="000255B2">
        <w:rPr>
          <w:rFonts w:hint="eastAsia"/>
          <w:color w:val="000000" w:themeColor="text1"/>
        </w:rPr>
        <w:t xml:space="preserve">　　　　　T１</w:t>
      </w:r>
      <w:r w:rsidR="00D145FE" w:rsidRPr="000255B2">
        <w:rPr>
          <w:rFonts w:hint="eastAsia"/>
          <w:color w:val="000000" w:themeColor="text1"/>
        </w:rPr>
        <w:t>家庭科</w:t>
      </w:r>
      <w:r w:rsidR="00FA44B0" w:rsidRPr="000255B2">
        <w:rPr>
          <w:rFonts w:hint="eastAsia"/>
          <w:color w:val="000000" w:themeColor="text1"/>
        </w:rPr>
        <w:t>教員</w:t>
      </w:r>
      <w:r w:rsidR="00A46FCA" w:rsidRPr="000255B2">
        <w:rPr>
          <w:rFonts w:hint="eastAsia"/>
          <w:color w:val="000000" w:themeColor="text1"/>
        </w:rPr>
        <w:t xml:space="preserve">　T</w:t>
      </w:r>
      <w:r w:rsidR="00BE27FA" w:rsidRPr="000255B2">
        <w:rPr>
          <w:rFonts w:hint="eastAsia"/>
          <w:color w:val="000000" w:themeColor="text1"/>
        </w:rPr>
        <w:t>２</w:t>
      </w:r>
      <w:r w:rsidR="00FA44B0" w:rsidRPr="000255B2">
        <w:rPr>
          <w:rFonts w:hint="eastAsia"/>
          <w:color w:val="000000" w:themeColor="text1"/>
        </w:rPr>
        <w:t>学校</w:t>
      </w:r>
      <w:r w:rsidR="00B1175D" w:rsidRPr="000255B2">
        <w:rPr>
          <w:rFonts w:hint="eastAsia"/>
          <w:color w:val="000000" w:themeColor="text1"/>
        </w:rPr>
        <w:t>栄養</w:t>
      </w:r>
      <w:r w:rsidR="00FA44B0" w:rsidRPr="000255B2">
        <w:rPr>
          <w:rFonts w:hint="eastAsia"/>
          <w:color w:val="000000" w:themeColor="text1"/>
        </w:rPr>
        <w:t>職員</w:t>
      </w:r>
    </w:p>
    <w:p w14:paraId="0EB3E1C5" w14:textId="196576B3" w:rsidR="001E0C48" w:rsidRPr="000255B2" w:rsidRDefault="006A5D4F" w:rsidP="003722F8">
      <w:pPr>
        <w:rPr>
          <w:color w:val="000000" w:themeColor="text1"/>
        </w:rPr>
      </w:pPr>
      <w:r w:rsidRPr="000255B2">
        <w:rPr>
          <w:rFonts w:hint="eastAsia"/>
          <w:color w:val="000000" w:themeColor="text1"/>
        </w:rPr>
        <w:t>５．ねらい</w:t>
      </w:r>
      <w:r w:rsidR="00527444" w:rsidRPr="000255B2">
        <w:rPr>
          <w:rFonts w:hint="eastAsia"/>
          <w:color w:val="000000" w:themeColor="text1"/>
        </w:rPr>
        <w:t xml:space="preserve">　　　　　</w:t>
      </w:r>
      <w:r w:rsidR="005B18E8" w:rsidRPr="000255B2">
        <w:rPr>
          <w:rFonts w:hint="eastAsia"/>
          <w:color w:val="000000" w:themeColor="text1"/>
        </w:rPr>
        <w:t>・栄養素の重要性を知り、自ら積極的に摂取できるようになる。</w:t>
      </w:r>
    </w:p>
    <w:p w14:paraId="64875F7B" w14:textId="644F44E5" w:rsidR="00970C93" w:rsidRPr="000255B2" w:rsidRDefault="00970C93" w:rsidP="003722F8">
      <w:pPr>
        <w:rPr>
          <w:color w:val="000000" w:themeColor="text1"/>
        </w:rPr>
      </w:pPr>
      <w:r w:rsidRPr="000255B2">
        <w:rPr>
          <w:rFonts w:hint="eastAsia"/>
          <w:color w:val="000000" w:themeColor="text1"/>
        </w:rPr>
        <w:t xml:space="preserve">　　　　　　　　　　・食事の役割について理解する。</w:t>
      </w:r>
    </w:p>
    <w:p w14:paraId="704F665B" w14:textId="2D0AFD67" w:rsidR="006A4762" w:rsidRPr="000255B2" w:rsidRDefault="006870BB">
      <w:pPr>
        <w:rPr>
          <w:color w:val="000000" w:themeColor="text1"/>
        </w:rPr>
      </w:pPr>
      <w:r w:rsidRPr="000255B2">
        <w:rPr>
          <w:rFonts w:hint="eastAsia"/>
          <w:color w:val="000000" w:themeColor="text1"/>
        </w:rPr>
        <w:t>６．本時の</w:t>
      </w:r>
      <w:r w:rsidR="006A5D4F" w:rsidRPr="000255B2">
        <w:rPr>
          <w:rFonts w:hint="eastAsia"/>
          <w:color w:val="000000" w:themeColor="text1"/>
        </w:rPr>
        <w:t>流れ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3880"/>
        <w:gridCol w:w="3207"/>
        <w:gridCol w:w="1661"/>
      </w:tblGrid>
      <w:tr w:rsidR="000255B2" w:rsidRPr="000255B2" w14:paraId="1FA79348" w14:textId="77777777" w:rsidTr="002C4B7E">
        <w:tc>
          <w:tcPr>
            <w:tcW w:w="1277" w:type="dxa"/>
            <w:shd w:val="clear" w:color="auto" w:fill="D9E2F3" w:themeFill="accent1" w:themeFillTint="33"/>
          </w:tcPr>
          <w:p w14:paraId="53A9E9CC" w14:textId="77777777" w:rsidR="00B25E17" w:rsidRPr="000255B2" w:rsidRDefault="00B25E17">
            <w:pPr>
              <w:rPr>
                <w:color w:val="000000" w:themeColor="text1"/>
              </w:rPr>
            </w:pPr>
          </w:p>
        </w:tc>
        <w:tc>
          <w:tcPr>
            <w:tcW w:w="3880" w:type="dxa"/>
            <w:shd w:val="clear" w:color="auto" w:fill="D9E2F3" w:themeFill="accent1" w:themeFillTint="33"/>
          </w:tcPr>
          <w:p w14:paraId="387B0F13" w14:textId="5380E45A" w:rsidR="00B25E17" w:rsidRPr="000255B2" w:rsidRDefault="00B25E17" w:rsidP="00B25E17">
            <w:pPr>
              <w:jc w:val="center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活動内容</w:t>
            </w:r>
          </w:p>
        </w:tc>
        <w:tc>
          <w:tcPr>
            <w:tcW w:w="3207" w:type="dxa"/>
            <w:shd w:val="clear" w:color="auto" w:fill="D9E2F3" w:themeFill="accent1" w:themeFillTint="33"/>
          </w:tcPr>
          <w:p w14:paraId="63FE2F2E" w14:textId="2A254F5A" w:rsidR="00B25E17" w:rsidRPr="000255B2" w:rsidRDefault="00B25E17" w:rsidP="00B25E17">
            <w:pPr>
              <w:jc w:val="center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指導上の留意点</w:t>
            </w:r>
          </w:p>
        </w:tc>
        <w:tc>
          <w:tcPr>
            <w:tcW w:w="1661" w:type="dxa"/>
            <w:shd w:val="clear" w:color="auto" w:fill="D9E2F3" w:themeFill="accent1" w:themeFillTint="33"/>
          </w:tcPr>
          <w:p w14:paraId="2964EB67" w14:textId="6AAB8A8A" w:rsidR="00B25E17" w:rsidRPr="000255B2" w:rsidRDefault="00617548" w:rsidP="00B25E17">
            <w:pPr>
              <w:jc w:val="center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備考・準備物</w:t>
            </w:r>
          </w:p>
        </w:tc>
      </w:tr>
      <w:tr w:rsidR="000255B2" w:rsidRPr="000255B2" w14:paraId="286C6E32" w14:textId="77777777" w:rsidTr="002C4B7E">
        <w:trPr>
          <w:trHeight w:val="677"/>
        </w:trPr>
        <w:tc>
          <w:tcPr>
            <w:tcW w:w="1277" w:type="dxa"/>
            <w:vAlign w:val="center"/>
          </w:tcPr>
          <w:p w14:paraId="44ADD38C" w14:textId="77777777" w:rsidR="00B25E17" w:rsidRPr="000255B2" w:rsidRDefault="00043436" w:rsidP="00A84204">
            <w:pPr>
              <w:jc w:val="center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導入</w:t>
            </w:r>
          </w:p>
          <w:p w14:paraId="7AC9E1DB" w14:textId="6991B79E" w:rsidR="00527444" w:rsidRPr="000255B2" w:rsidRDefault="002C449A" w:rsidP="00A84204">
            <w:pPr>
              <w:jc w:val="center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1</w:t>
            </w:r>
            <w:r w:rsidRPr="000255B2">
              <w:rPr>
                <w:color w:val="000000" w:themeColor="text1"/>
              </w:rPr>
              <w:t>0</w:t>
            </w:r>
            <w:r w:rsidR="0031703D" w:rsidRPr="000255B2">
              <w:rPr>
                <w:rFonts w:hint="eastAsia"/>
                <w:color w:val="000000" w:themeColor="text1"/>
              </w:rPr>
              <w:t>（</w:t>
            </w:r>
            <w:r w:rsidR="00527444" w:rsidRPr="000255B2"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3880" w:type="dxa"/>
          </w:tcPr>
          <w:p w14:paraId="2DEA914F" w14:textId="310178AE" w:rsidR="007F60AD" w:rsidRPr="000255B2" w:rsidRDefault="00A84204" w:rsidP="00A84204">
            <w:pPr>
              <w:ind w:left="210" w:hangingChars="100" w:hanging="210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〇</w:t>
            </w:r>
            <w:r w:rsidR="00683985" w:rsidRPr="000255B2">
              <w:rPr>
                <w:rFonts w:hint="eastAsia"/>
                <w:color w:val="000000" w:themeColor="text1"/>
              </w:rPr>
              <w:t>食べものアンケート</w:t>
            </w:r>
            <w:r w:rsidR="005C2E17" w:rsidRPr="000255B2">
              <w:rPr>
                <w:rFonts w:hint="eastAsia"/>
                <w:color w:val="000000" w:themeColor="text1"/>
              </w:rPr>
              <w:t>の結果を見て、食事について考える。</w:t>
            </w:r>
          </w:p>
        </w:tc>
        <w:tc>
          <w:tcPr>
            <w:tcW w:w="3207" w:type="dxa"/>
          </w:tcPr>
          <w:p w14:paraId="1AD55C31" w14:textId="1ABFCADC" w:rsidR="007F60AD" w:rsidRPr="000255B2" w:rsidRDefault="003C0697" w:rsidP="008E42C2">
            <w:pPr>
              <w:ind w:left="210" w:hangingChars="100" w:hanging="210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〇食べものアンケートの結果を見せ、生徒の食生活に対して興味を</w:t>
            </w:r>
            <w:r w:rsidR="00FA44B0" w:rsidRPr="000255B2">
              <w:rPr>
                <w:rFonts w:hint="eastAsia"/>
                <w:color w:val="000000" w:themeColor="text1"/>
              </w:rPr>
              <w:t>も</w:t>
            </w:r>
            <w:r w:rsidRPr="000255B2">
              <w:rPr>
                <w:rFonts w:hint="eastAsia"/>
                <w:color w:val="000000" w:themeColor="text1"/>
              </w:rPr>
              <w:t>たせる。</w:t>
            </w:r>
          </w:p>
        </w:tc>
        <w:tc>
          <w:tcPr>
            <w:tcW w:w="1661" w:type="dxa"/>
            <w:vAlign w:val="center"/>
          </w:tcPr>
          <w:p w14:paraId="1EB025D7" w14:textId="40C4688B" w:rsidR="003C0697" w:rsidRPr="000255B2" w:rsidRDefault="00D81432" w:rsidP="008E42C2">
            <w:pPr>
              <w:ind w:left="210" w:hangingChars="100" w:hanging="210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・</w:t>
            </w:r>
            <w:r w:rsidR="003C0697" w:rsidRPr="000255B2">
              <w:rPr>
                <w:rFonts w:hint="eastAsia"/>
                <w:color w:val="000000" w:themeColor="text1"/>
              </w:rPr>
              <w:t>食べものアンケート(事前に調査済み</w:t>
            </w:r>
            <w:r w:rsidR="003C0697" w:rsidRPr="000255B2">
              <w:rPr>
                <w:color w:val="000000" w:themeColor="text1"/>
              </w:rPr>
              <w:t>)</w:t>
            </w:r>
          </w:p>
          <w:p w14:paraId="063E8B23" w14:textId="56756813" w:rsidR="002C68C1" w:rsidRPr="000255B2" w:rsidRDefault="00D81432" w:rsidP="008E42C2">
            <w:pPr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・</w:t>
            </w:r>
            <w:r w:rsidR="002C68C1" w:rsidRPr="000255B2">
              <w:rPr>
                <w:rFonts w:hint="eastAsia"/>
                <w:color w:val="000000" w:themeColor="text1"/>
              </w:rPr>
              <w:t>スライド</w:t>
            </w:r>
            <w:r w:rsidRPr="000255B2">
              <w:rPr>
                <w:rFonts w:hint="eastAsia"/>
                <w:color w:val="000000" w:themeColor="text1"/>
              </w:rPr>
              <w:t>資料</w:t>
            </w:r>
          </w:p>
        </w:tc>
      </w:tr>
      <w:tr w:rsidR="000255B2" w:rsidRPr="000255B2" w14:paraId="7D34472F" w14:textId="77777777" w:rsidTr="002C4B7E">
        <w:trPr>
          <w:trHeight w:val="1124"/>
        </w:trPr>
        <w:tc>
          <w:tcPr>
            <w:tcW w:w="1277" w:type="dxa"/>
            <w:vAlign w:val="center"/>
          </w:tcPr>
          <w:p w14:paraId="7A53CBFF" w14:textId="32802DD3" w:rsidR="00B25E17" w:rsidRPr="000255B2" w:rsidRDefault="00B25E17" w:rsidP="00A84204">
            <w:pPr>
              <w:jc w:val="center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展開</w:t>
            </w:r>
            <w:r w:rsidR="00A84204" w:rsidRPr="000255B2">
              <w:rPr>
                <w:rFonts w:hint="eastAsia"/>
                <w:color w:val="000000" w:themeColor="text1"/>
              </w:rPr>
              <w:t>①</w:t>
            </w:r>
          </w:p>
          <w:p w14:paraId="62CC3BA5" w14:textId="419899D1" w:rsidR="00527444" w:rsidRPr="000255B2" w:rsidRDefault="00A84204" w:rsidP="00A84204">
            <w:pPr>
              <w:jc w:val="center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2</w:t>
            </w:r>
            <w:r w:rsidRPr="000255B2">
              <w:rPr>
                <w:color w:val="000000" w:themeColor="text1"/>
              </w:rPr>
              <w:t>0</w:t>
            </w:r>
            <w:r w:rsidR="0031703D" w:rsidRPr="000255B2">
              <w:rPr>
                <w:rFonts w:hint="eastAsia"/>
                <w:color w:val="000000" w:themeColor="text1"/>
              </w:rPr>
              <w:t>（</w:t>
            </w:r>
            <w:r w:rsidR="00527444" w:rsidRPr="000255B2"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3880" w:type="dxa"/>
          </w:tcPr>
          <w:p w14:paraId="67717139" w14:textId="4BF7FCBC" w:rsidR="002C68C1" w:rsidRPr="000255B2" w:rsidRDefault="002C68C1" w:rsidP="00A84204">
            <w:pPr>
              <w:ind w:left="210" w:hangingChars="100" w:hanging="210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〇食べものアンケートの「好きな野菜</w:t>
            </w:r>
            <w:r w:rsidR="00DB07E4" w:rsidRPr="000255B2">
              <w:rPr>
                <w:rFonts w:hint="eastAsia"/>
                <w:color w:val="000000" w:themeColor="text1"/>
              </w:rPr>
              <w:t>は？</w:t>
            </w:r>
            <w:r w:rsidRPr="000255B2">
              <w:rPr>
                <w:rFonts w:hint="eastAsia"/>
                <w:color w:val="000000" w:themeColor="text1"/>
              </w:rPr>
              <w:t>」と「嫌いな野菜</w:t>
            </w:r>
            <w:r w:rsidR="00DB07E4" w:rsidRPr="000255B2">
              <w:rPr>
                <w:rFonts w:hint="eastAsia"/>
                <w:color w:val="000000" w:themeColor="text1"/>
              </w:rPr>
              <w:t>は？</w:t>
            </w:r>
            <w:r w:rsidRPr="000255B2">
              <w:rPr>
                <w:rFonts w:hint="eastAsia"/>
                <w:color w:val="000000" w:themeColor="text1"/>
              </w:rPr>
              <w:t>」の結果を見る。</w:t>
            </w:r>
          </w:p>
          <w:p w14:paraId="40DAFCFF" w14:textId="10573FDB" w:rsidR="000E0DE6" w:rsidRPr="000255B2" w:rsidRDefault="00CA0671" w:rsidP="002146D5">
            <w:pPr>
              <w:ind w:left="210" w:hangingChars="100" w:hanging="210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〇野菜に含まれる栄養素とその役割を知る。</w:t>
            </w:r>
          </w:p>
          <w:p w14:paraId="50190DB8" w14:textId="7F07C885" w:rsidR="000E0DE6" w:rsidRPr="000255B2" w:rsidRDefault="000E0DE6" w:rsidP="002146D5">
            <w:pPr>
              <w:ind w:left="210" w:hangingChars="100" w:hanging="210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〇</w:t>
            </w:r>
            <w:r w:rsidR="00DB07E4" w:rsidRPr="000255B2">
              <w:rPr>
                <w:rFonts w:hint="eastAsia"/>
                <w:color w:val="000000" w:themeColor="text1"/>
              </w:rPr>
              <w:t>栄養素をバランスよく摂らないと、どのような影響があるのかを学ぶ。</w:t>
            </w:r>
          </w:p>
        </w:tc>
        <w:tc>
          <w:tcPr>
            <w:tcW w:w="3207" w:type="dxa"/>
          </w:tcPr>
          <w:p w14:paraId="276A673D" w14:textId="489E4CAC" w:rsidR="002C68C1" w:rsidRPr="000255B2" w:rsidRDefault="002C68C1" w:rsidP="00DB07E4">
            <w:pPr>
              <w:ind w:left="210" w:hangingChars="100" w:hanging="210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〇食べものアンケートの「好きな野菜</w:t>
            </w:r>
            <w:r w:rsidR="00DB07E4" w:rsidRPr="000255B2">
              <w:rPr>
                <w:rFonts w:hint="eastAsia"/>
                <w:color w:val="000000" w:themeColor="text1"/>
              </w:rPr>
              <w:t>は？</w:t>
            </w:r>
            <w:r w:rsidRPr="000255B2">
              <w:rPr>
                <w:rFonts w:hint="eastAsia"/>
                <w:color w:val="000000" w:themeColor="text1"/>
              </w:rPr>
              <w:t>」と「嫌いな野菜</w:t>
            </w:r>
            <w:r w:rsidR="00DB07E4" w:rsidRPr="000255B2">
              <w:rPr>
                <w:rFonts w:hint="eastAsia"/>
                <w:color w:val="000000" w:themeColor="text1"/>
              </w:rPr>
              <w:t>は？</w:t>
            </w:r>
            <w:r w:rsidRPr="000255B2">
              <w:rPr>
                <w:rFonts w:hint="eastAsia"/>
                <w:color w:val="000000" w:themeColor="text1"/>
              </w:rPr>
              <w:t>」の結果を発表する。</w:t>
            </w:r>
          </w:p>
          <w:p w14:paraId="1A2762A9" w14:textId="2BFCF63E" w:rsidR="00DB07E4" w:rsidRPr="000255B2" w:rsidRDefault="00CA0671" w:rsidP="002146D5">
            <w:pPr>
              <w:ind w:left="210" w:hangingChars="100" w:hanging="210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〇</w:t>
            </w:r>
            <w:r w:rsidR="00DB07E4" w:rsidRPr="000255B2">
              <w:rPr>
                <w:rFonts w:hint="eastAsia"/>
                <w:color w:val="000000" w:themeColor="text1"/>
              </w:rPr>
              <w:t>野菜に含まれる栄養素やその役割について説明する。</w:t>
            </w:r>
          </w:p>
          <w:p w14:paraId="6C303172" w14:textId="6470EC8C" w:rsidR="003C6742" w:rsidRPr="000255B2" w:rsidRDefault="00DB07E4" w:rsidP="003E506D">
            <w:pPr>
              <w:ind w:left="210" w:hangingChars="100" w:hanging="210"/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〇</w:t>
            </w:r>
            <w:r w:rsidR="00CA0671" w:rsidRPr="000255B2">
              <w:rPr>
                <w:rFonts w:hint="eastAsia"/>
                <w:color w:val="000000" w:themeColor="text1"/>
              </w:rPr>
              <w:t>栄養素の</w:t>
            </w:r>
            <w:r w:rsidR="008A0529" w:rsidRPr="000255B2">
              <w:rPr>
                <w:rFonts w:hint="eastAsia"/>
                <w:color w:val="000000" w:themeColor="text1"/>
              </w:rPr>
              <w:t>過不足</w:t>
            </w:r>
            <w:r w:rsidR="00CA0671" w:rsidRPr="000255B2">
              <w:rPr>
                <w:rFonts w:hint="eastAsia"/>
                <w:color w:val="000000" w:themeColor="text1"/>
              </w:rPr>
              <w:t>による悪影響を伝える。</w:t>
            </w:r>
          </w:p>
        </w:tc>
        <w:tc>
          <w:tcPr>
            <w:tcW w:w="1661" w:type="dxa"/>
            <w:vAlign w:val="center"/>
          </w:tcPr>
          <w:p w14:paraId="6D467CCD" w14:textId="77777777" w:rsidR="00C14591" w:rsidRPr="000255B2" w:rsidRDefault="00D81432" w:rsidP="008E42C2">
            <w:pPr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・</w:t>
            </w:r>
            <w:r w:rsidR="002C68C1" w:rsidRPr="000255B2">
              <w:rPr>
                <w:rFonts w:hint="eastAsia"/>
                <w:color w:val="000000" w:themeColor="text1"/>
              </w:rPr>
              <w:t>スライド</w:t>
            </w:r>
            <w:r w:rsidRPr="000255B2">
              <w:rPr>
                <w:rFonts w:hint="eastAsia"/>
                <w:color w:val="000000" w:themeColor="text1"/>
              </w:rPr>
              <w:t>資料</w:t>
            </w:r>
          </w:p>
          <w:p w14:paraId="0FE5C7F2" w14:textId="5278432B" w:rsidR="00196CB5" w:rsidRPr="000255B2" w:rsidRDefault="00196CB5" w:rsidP="008E42C2">
            <w:pPr>
              <w:rPr>
                <w:color w:val="000000" w:themeColor="text1"/>
              </w:rPr>
            </w:pPr>
            <w:r w:rsidRPr="000255B2">
              <w:rPr>
                <w:rFonts w:hint="eastAsia"/>
                <w:color w:val="000000" w:themeColor="text1"/>
              </w:rPr>
              <w:t>・プリント</w:t>
            </w:r>
          </w:p>
        </w:tc>
      </w:tr>
      <w:tr w:rsidR="00A84204" w14:paraId="0F988A07" w14:textId="77777777" w:rsidTr="002C4B7E">
        <w:trPr>
          <w:trHeight w:val="1124"/>
        </w:trPr>
        <w:tc>
          <w:tcPr>
            <w:tcW w:w="1277" w:type="dxa"/>
            <w:vAlign w:val="center"/>
          </w:tcPr>
          <w:p w14:paraId="671ECAD8" w14:textId="77777777" w:rsidR="00A84204" w:rsidRPr="002146D5" w:rsidRDefault="00A84204" w:rsidP="00A84204">
            <w:pPr>
              <w:jc w:val="center"/>
              <w:rPr>
                <w:color w:val="000000" w:themeColor="text1"/>
              </w:rPr>
            </w:pPr>
            <w:r w:rsidRPr="002146D5">
              <w:rPr>
                <w:rFonts w:hint="eastAsia"/>
                <w:color w:val="000000" w:themeColor="text1"/>
              </w:rPr>
              <w:t>展開②</w:t>
            </w:r>
          </w:p>
          <w:p w14:paraId="4AB571E5" w14:textId="0C235BA8" w:rsidR="002C449A" w:rsidRPr="002146D5" w:rsidRDefault="002C449A" w:rsidP="00A84204">
            <w:pPr>
              <w:jc w:val="center"/>
              <w:rPr>
                <w:color w:val="000000" w:themeColor="text1"/>
              </w:rPr>
            </w:pPr>
            <w:r w:rsidRPr="002146D5">
              <w:rPr>
                <w:color w:val="000000" w:themeColor="text1"/>
              </w:rPr>
              <w:t>15</w:t>
            </w:r>
            <w:r w:rsidRPr="002146D5">
              <w:rPr>
                <w:rFonts w:hint="eastAsia"/>
                <w:color w:val="000000" w:themeColor="text1"/>
              </w:rPr>
              <w:t>（分）</w:t>
            </w:r>
          </w:p>
        </w:tc>
        <w:tc>
          <w:tcPr>
            <w:tcW w:w="3880" w:type="dxa"/>
          </w:tcPr>
          <w:p w14:paraId="6B9EF3B6" w14:textId="77777777" w:rsidR="00662BFD" w:rsidRDefault="00662BFD" w:rsidP="00662BFD">
            <w:pPr>
              <w:ind w:left="210" w:hangingChars="100" w:hanging="210"/>
            </w:pPr>
          </w:p>
          <w:p w14:paraId="0DAB51A6" w14:textId="6DB2D41A" w:rsidR="002C449A" w:rsidRDefault="002C449A" w:rsidP="00662BFD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662BFD">
              <w:rPr>
                <w:rFonts w:hint="eastAsia"/>
              </w:rPr>
              <w:t>プリント問</w:t>
            </w:r>
            <w:r w:rsidR="00FE3AFA">
              <w:rPr>
                <w:rFonts w:hint="eastAsia"/>
              </w:rPr>
              <w:t>1</w:t>
            </w:r>
            <w:r w:rsidR="00662BFD">
              <w:rPr>
                <w:rFonts w:hint="eastAsia"/>
              </w:rPr>
              <w:t>について、</w:t>
            </w:r>
            <w:r>
              <w:rPr>
                <w:rFonts w:hint="eastAsia"/>
              </w:rPr>
              <w:t>食事にはどのような役割があるか自身の食生活をふり返り</w:t>
            </w:r>
            <w:r w:rsidR="00662BFD">
              <w:rPr>
                <w:rFonts w:hint="eastAsia"/>
              </w:rPr>
              <w:t>考察する</w:t>
            </w:r>
            <w:r>
              <w:rPr>
                <w:rFonts w:hint="eastAsia"/>
              </w:rPr>
              <w:t>。</w:t>
            </w:r>
          </w:p>
          <w:p w14:paraId="338A737D" w14:textId="77777777" w:rsidR="00662BFD" w:rsidRDefault="00662BFD" w:rsidP="003722F8">
            <w:pPr>
              <w:ind w:left="210" w:hangingChars="100" w:hanging="210"/>
            </w:pPr>
          </w:p>
          <w:p w14:paraId="2034E157" w14:textId="77777777" w:rsidR="00662BFD" w:rsidRDefault="00662BFD" w:rsidP="003722F8">
            <w:pPr>
              <w:ind w:left="210" w:hangingChars="100" w:hanging="210"/>
            </w:pPr>
          </w:p>
          <w:p w14:paraId="79D3F562" w14:textId="77777777" w:rsidR="00662BFD" w:rsidRDefault="00662BFD" w:rsidP="003722F8">
            <w:pPr>
              <w:ind w:left="210" w:hangingChars="100" w:hanging="210"/>
            </w:pPr>
          </w:p>
          <w:p w14:paraId="2DDF346F" w14:textId="12484671" w:rsidR="003C0697" w:rsidRDefault="002C449A" w:rsidP="002C4B7E">
            <w:pPr>
              <w:ind w:left="210" w:hangingChars="100" w:hanging="210"/>
            </w:pPr>
            <w:r>
              <w:rPr>
                <w:rFonts w:hint="eastAsia"/>
              </w:rPr>
              <w:t>〇食事の役割について理解する</w:t>
            </w:r>
            <w:r w:rsidR="003C0697">
              <w:rPr>
                <w:rFonts w:hint="eastAsia"/>
              </w:rPr>
              <w:t>。</w:t>
            </w:r>
          </w:p>
        </w:tc>
        <w:tc>
          <w:tcPr>
            <w:tcW w:w="3207" w:type="dxa"/>
          </w:tcPr>
          <w:p w14:paraId="3FAAE424" w14:textId="4C405C2F" w:rsidR="00662BFD" w:rsidRDefault="00662BFD" w:rsidP="003C0697">
            <w:pPr>
              <w:ind w:left="210" w:hangingChars="100" w:hanging="210"/>
            </w:pPr>
            <w:r>
              <w:rPr>
                <w:rFonts w:hint="eastAsia"/>
              </w:rPr>
              <w:t>〇プリントを配布する。</w:t>
            </w:r>
          </w:p>
          <w:p w14:paraId="5808D544" w14:textId="3F27E4DA" w:rsidR="002C449A" w:rsidRPr="00662BFD" w:rsidRDefault="002C449A" w:rsidP="00662BFD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662BFD">
              <w:rPr>
                <w:rFonts w:hint="eastAsia"/>
              </w:rPr>
              <w:t>プリント問</w:t>
            </w:r>
            <w:r w:rsidR="00FE3AFA">
              <w:rPr>
                <w:rFonts w:hint="eastAsia"/>
              </w:rPr>
              <w:t>1</w:t>
            </w:r>
            <w:r w:rsidR="00662BFD">
              <w:rPr>
                <w:rFonts w:hint="eastAsia"/>
              </w:rPr>
              <w:t>「食事にはどのような役割があるか、普段の食事や食習慣をふり返り、考えよう」を通して、</w:t>
            </w:r>
            <w:r>
              <w:rPr>
                <w:rFonts w:hint="eastAsia"/>
              </w:rPr>
              <w:t>自身の食生活をふり返るように</w:t>
            </w:r>
            <w:r w:rsidR="003C0697">
              <w:rPr>
                <w:rFonts w:hint="eastAsia"/>
              </w:rPr>
              <w:t>指導する。</w:t>
            </w:r>
          </w:p>
          <w:p w14:paraId="66EB62C9" w14:textId="05E07069" w:rsidR="00A84204" w:rsidRDefault="002C449A" w:rsidP="003C0697">
            <w:pPr>
              <w:ind w:left="210" w:hangingChars="100" w:hanging="210"/>
            </w:pPr>
            <w:r>
              <w:rPr>
                <w:rFonts w:hint="eastAsia"/>
              </w:rPr>
              <w:t>〇食事の役割について</w:t>
            </w:r>
            <w:r w:rsidR="003C0697">
              <w:rPr>
                <w:rFonts w:hint="eastAsia"/>
              </w:rPr>
              <w:t>説明する。</w:t>
            </w:r>
          </w:p>
        </w:tc>
        <w:tc>
          <w:tcPr>
            <w:tcW w:w="1661" w:type="dxa"/>
            <w:vAlign w:val="center"/>
          </w:tcPr>
          <w:p w14:paraId="6D06D481" w14:textId="34C44534" w:rsidR="00662BFD" w:rsidRDefault="00D81432" w:rsidP="008E42C2">
            <w:r>
              <w:rPr>
                <w:rFonts w:hint="eastAsia"/>
              </w:rPr>
              <w:t>・</w:t>
            </w:r>
            <w:r w:rsidR="00662BFD">
              <w:rPr>
                <w:rFonts w:hint="eastAsia"/>
              </w:rPr>
              <w:t>スライド</w:t>
            </w:r>
            <w:r>
              <w:rPr>
                <w:rFonts w:hint="eastAsia"/>
              </w:rPr>
              <w:t>資料</w:t>
            </w:r>
          </w:p>
          <w:p w14:paraId="6F399867" w14:textId="3A57E040" w:rsidR="00A84204" w:rsidRDefault="00D81432" w:rsidP="008E42C2">
            <w:r>
              <w:rPr>
                <w:rFonts w:hint="eastAsia"/>
              </w:rPr>
              <w:t>・</w:t>
            </w:r>
            <w:r w:rsidR="00662BFD">
              <w:rPr>
                <w:rFonts w:hint="eastAsia"/>
              </w:rPr>
              <w:t>プリント</w:t>
            </w:r>
          </w:p>
        </w:tc>
      </w:tr>
      <w:tr w:rsidR="004F2DAF" w14:paraId="4BA03600" w14:textId="77777777" w:rsidTr="002C4B7E">
        <w:trPr>
          <w:trHeight w:val="1113"/>
        </w:trPr>
        <w:tc>
          <w:tcPr>
            <w:tcW w:w="1277" w:type="dxa"/>
            <w:vAlign w:val="center"/>
          </w:tcPr>
          <w:p w14:paraId="234B94AC" w14:textId="77777777" w:rsidR="004F2DAF" w:rsidRPr="002146D5" w:rsidRDefault="004F2DAF" w:rsidP="00A84204">
            <w:pPr>
              <w:jc w:val="center"/>
              <w:rPr>
                <w:color w:val="000000" w:themeColor="text1"/>
              </w:rPr>
            </w:pPr>
            <w:r w:rsidRPr="002146D5">
              <w:rPr>
                <w:rFonts w:hint="eastAsia"/>
                <w:color w:val="000000" w:themeColor="text1"/>
              </w:rPr>
              <w:t>まとめ</w:t>
            </w:r>
          </w:p>
          <w:p w14:paraId="599BBFB9" w14:textId="1C489C09" w:rsidR="00527444" w:rsidRPr="002146D5" w:rsidRDefault="002C449A" w:rsidP="00A84204">
            <w:pPr>
              <w:jc w:val="center"/>
              <w:rPr>
                <w:color w:val="000000" w:themeColor="text1"/>
              </w:rPr>
            </w:pPr>
            <w:r w:rsidRPr="002146D5">
              <w:rPr>
                <w:rFonts w:hint="eastAsia"/>
                <w:color w:val="000000" w:themeColor="text1"/>
              </w:rPr>
              <w:t>5</w:t>
            </w:r>
            <w:r w:rsidR="0031703D" w:rsidRPr="002146D5">
              <w:rPr>
                <w:rFonts w:hint="eastAsia"/>
                <w:color w:val="000000" w:themeColor="text1"/>
              </w:rPr>
              <w:t>（</w:t>
            </w:r>
            <w:r w:rsidR="00527444" w:rsidRPr="002146D5"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3880" w:type="dxa"/>
          </w:tcPr>
          <w:p w14:paraId="4716FA8B" w14:textId="7C3896C9" w:rsidR="008C7357" w:rsidRDefault="004F2DAF" w:rsidP="007058DA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662BFD">
              <w:rPr>
                <w:rFonts w:hint="eastAsia"/>
              </w:rPr>
              <w:t>食事の役割について理解したことを</w:t>
            </w:r>
            <w:r w:rsidR="00FE3AFA">
              <w:rPr>
                <w:rFonts w:hint="eastAsia"/>
              </w:rPr>
              <w:t>ふり返り、自身の食生活と照らし合わせる。</w:t>
            </w:r>
          </w:p>
        </w:tc>
        <w:tc>
          <w:tcPr>
            <w:tcW w:w="3207" w:type="dxa"/>
          </w:tcPr>
          <w:p w14:paraId="57967445" w14:textId="618E71A7" w:rsidR="003C0697" w:rsidRDefault="003C0697" w:rsidP="00FE3AFA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D51615">
              <w:rPr>
                <w:rFonts w:hint="eastAsia"/>
              </w:rPr>
              <w:t>授業内容を</w:t>
            </w:r>
            <w:r w:rsidR="00FE3AFA">
              <w:rPr>
                <w:rFonts w:hint="eastAsia"/>
              </w:rPr>
              <w:t>ふり返り、自身の食生活と照らし合わせることができるように指導する。</w:t>
            </w:r>
          </w:p>
        </w:tc>
        <w:tc>
          <w:tcPr>
            <w:tcW w:w="1661" w:type="dxa"/>
            <w:vAlign w:val="center"/>
          </w:tcPr>
          <w:p w14:paraId="41F769BC" w14:textId="3CC3E64D" w:rsidR="004F2DAF" w:rsidRDefault="004F2DAF" w:rsidP="008E42C2"/>
        </w:tc>
      </w:tr>
    </w:tbl>
    <w:p w14:paraId="169F973E" w14:textId="77777777" w:rsidR="00D33EB3" w:rsidRPr="006A5D4F" w:rsidRDefault="00D33EB3"/>
    <w:sectPr w:rsidR="00D33EB3" w:rsidRPr="006A5D4F" w:rsidSect="006A5D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098B" w14:textId="77777777" w:rsidR="00C1272D" w:rsidRDefault="00C1272D" w:rsidP="006870BB">
      <w:r>
        <w:separator/>
      </w:r>
    </w:p>
  </w:endnote>
  <w:endnote w:type="continuationSeparator" w:id="0">
    <w:p w14:paraId="67177C7C" w14:textId="77777777" w:rsidR="00C1272D" w:rsidRDefault="00C1272D" w:rsidP="006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E137" w14:textId="77777777" w:rsidR="00C1272D" w:rsidRDefault="00C1272D" w:rsidP="006870BB">
      <w:r>
        <w:separator/>
      </w:r>
    </w:p>
  </w:footnote>
  <w:footnote w:type="continuationSeparator" w:id="0">
    <w:p w14:paraId="07767EA6" w14:textId="77777777" w:rsidR="00C1272D" w:rsidRDefault="00C1272D" w:rsidP="00687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4F"/>
    <w:rsid w:val="000255B2"/>
    <w:rsid w:val="00043436"/>
    <w:rsid w:val="000C08CE"/>
    <w:rsid w:val="000E0DE6"/>
    <w:rsid w:val="0013633C"/>
    <w:rsid w:val="001918E3"/>
    <w:rsid w:val="00196CB5"/>
    <w:rsid w:val="001E0C48"/>
    <w:rsid w:val="001E6178"/>
    <w:rsid w:val="00207629"/>
    <w:rsid w:val="002146D5"/>
    <w:rsid w:val="00216FFC"/>
    <w:rsid w:val="00220A04"/>
    <w:rsid w:val="002C449A"/>
    <w:rsid w:val="002C4B7E"/>
    <w:rsid w:val="002C68C1"/>
    <w:rsid w:val="002D7740"/>
    <w:rsid w:val="002E328E"/>
    <w:rsid w:val="0031703D"/>
    <w:rsid w:val="00336440"/>
    <w:rsid w:val="003722F8"/>
    <w:rsid w:val="003A3B47"/>
    <w:rsid w:val="003B4226"/>
    <w:rsid w:val="003C0697"/>
    <w:rsid w:val="003C2846"/>
    <w:rsid w:val="003C6742"/>
    <w:rsid w:val="003D3FBC"/>
    <w:rsid w:val="003E506D"/>
    <w:rsid w:val="00402F19"/>
    <w:rsid w:val="004372F8"/>
    <w:rsid w:val="0044184F"/>
    <w:rsid w:val="004E5E1A"/>
    <w:rsid w:val="004F2DAF"/>
    <w:rsid w:val="00527444"/>
    <w:rsid w:val="005B18E8"/>
    <w:rsid w:val="005B3A65"/>
    <w:rsid w:val="005C2E17"/>
    <w:rsid w:val="00617548"/>
    <w:rsid w:val="00620296"/>
    <w:rsid w:val="00634637"/>
    <w:rsid w:val="00662BFD"/>
    <w:rsid w:val="00680B48"/>
    <w:rsid w:val="00683985"/>
    <w:rsid w:val="006870BB"/>
    <w:rsid w:val="00696B1D"/>
    <w:rsid w:val="006A4762"/>
    <w:rsid w:val="006A5D4F"/>
    <w:rsid w:val="006B036E"/>
    <w:rsid w:val="006C066E"/>
    <w:rsid w:val="007058DA"/>
    <w:rsid w:val="00723E9E"/>
    <w:rsid w:val="0075322D"/>
    <w:rsid w:val="00761BD1"/>
    <w:rsid w:val="007C2F3C"/>
    <w:rsid w:val="007D08BA"/>
    <w:rsid w:val="007F4AE0"/>
    <w:rsid w:val="007F60AD"/>
    <w:rsid w:val="00815009"/>
    <w:rsid w:val="00833D70"/>
    <w:rsid w:val="008A0529"/>
    <w:rsid w:val="008B0625"/>
    <w:rsid w:val="008C7357"/>
    <w:rsid w:val="008E42C2"/>
    <w:rsid w:val="008F4745"/>
    <w:rsid w:val="00970C93"/>
    <w:rsid w:val="00A10459"/>
    <w:rsid w:val="00A46FCA"/>
    <w:rsid w:val="00A60832"/>
    <w:rsid w:val="00A73CC8"/>
    <w:rsid w:val="00A84204"/>
    <w:rsid w:val="00AF0996"/>
    <w:rsid w:val="00B1175D"/>
    <w:rsid w:val="00B25E17"/>
    <w:rsid w:val="00BA62F2"/>
    <w:rsid w:val="00BB46AE"/>
    <w:rsid w:val="00BE0483"/>
    <w:rsid w:val="00BE27FA"/>
    <w:rsid w:val="00C113FB"/>
    <w:rsid w:val="00C1272D"/>
    <w:rsid w:val="00C14591"/>
    <w:rsid w:val="00CA0671"/>
    <w:rsid w:val="00D01058"/>
    <w:rsid w:val="00D145FE"/>
    <w:rsid w:val="00D33EB3"/>
    <w:rsid w:val="00D51615"/>
    <w:rsid w:val="00D74A7A"/>
    <w:rsid w:val="00D81432"/>
    <w:rsid w:val="00DB07E4"/>
    <w:rsid w:val="00DC1FBC"/>
    <w:rsid w:val="00DC364A"/>
    <w:rsid w:val="00DF2A3B"/>
    <w:rsid w:val="00E04F83"/>
    <w:rsid w:val="00E874D2"/>
    <w:rsid w:val="00ED55AA"/>
    <w:rsid w:val="00F05077"/>
    <w:rsid w:val="00F862F4"/>
    <w:rsid w:val="00FA44B0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701DF"/>
  <w15:chartTrackingRefBased/>
  <w15:docId w15:val="{4180D7B6-5172-403F-835F-14D05E22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A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7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0BB"/>
  </w:style>
  <w:style w:type="paragraph" w:styleId="a8">
    <w:name w:val="footer"/>
    <w:basedOn w:val="a"/>
    <w:link w:val="a9"/>
    <w:uiPriority w:val="99"/>
    <w:unhideWhenUsed/>
    <w:rsid w:val="00687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裕樹</dc:creator>
  <cp:keywords/>
  <dc:description/>
  <cp:lastModifiedBy>胡　精吾</cp:lastModifiedBy>
  <cp:revision>2</cp:revision>
  <cp:lastPrinted>2024-02-19T07:21:00Z</cp:lastPrinted>
  <dcterms:created xsi:type="dcterms:W3CDTF">2024-02-19T07:22:00Z</dcterms:created>
  <dcterms:modified xsi:type="dcterms:W3CDTF">2024-02-19T07:22:00Z</dcterms:modified>
</cp:coreProperties>
</file>