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7F" w:rsidRDefault="007A367F" w:rsidP="00240CF1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＜事前協議様式第３号＞</w:t>
      </w:r>
    </w:p>
    <w:p w:rsidR="007A367F" w:rsidRDefault="007A367F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DB3343" w:rsidP="007A367F">
      <w:pPr>
        <w:jc w:val="center"/>
        <w:rPr>
          <w:rFonts w:ascii="HGSｺﾞｼｯｸM" w:eastAsia="HGSｺﾞｼｯｸM" w:hAnsiTheme="majorEastAsia"/>
          <w:color w:val="FF0000"/>
          <w:sz w:val="22"/>
        </w:rPr>
      </w:pPr>
      <w:r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説明会</w:t>
      </w:r>
      <w:r w:rsidR="00BE3E73"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の</w:t>
      </w:r>
      <w:r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説明</w:t>
      </w:r>
      <w:r w:rsidR="007A367F"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内容</w:t>
      </w:r>
      <w:r w:rsidR="00611490"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等</w:t>
      </w:r>
      <w:r w:rsidR="007A367F" w:rsidRPr="00C71DF7">
        <w:rPr>
          <w:rFonts w:ascii="HGSｺﾞｼｯｸM" w:eastAsia="HGSｺﾞｼｯｸM" w:hAnsiTheme="majorEastAsia" w:hint="eastAsia"/>
          <w:spacing w:val="130"/>
          <w:kern w:val="0"/>
          <w:sz w:val="22"/>
          <w:fitText w:val="5500" w:id="1802730240"/>
        </w:rPr>
        <w:t>通知</w:t>
      </w:r>
      <w:r w:rsidR="007A367F" w:rsidRPr="00C71DF7">
        <w:rPr>
          <w:rFonts w:ascii="HGSｺﾞｼｯｸM" w:eastAsia="HGSｺﾞｼｯｸM" w:hAnsiTheme="majorEastAsia" w:hint="eastAsia"/>
          <w:kern w:val="0"/>
          <w:sz w:val="22"/>
          <w:fitText w:val="5500" w:id="1802730240"/>
        </w:rPr>
        <w:t>書</w:t>
      </w:r>
    </w:p>
    <w:p w:rsidR="007A367F" w:rsidRDefault="007A367F" w:rsidP="007A367F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32579E">
      <w:pPr>
        <w:wordWrap w:val="0"/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年　　月　　日</w:t>
      </w:r>
      <w:r w:rsidR="0032579E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大　阪　府　知　事　様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9B7B25">
      <w:pPr>
        <w:ind w:firstLineChars="1700" w:firstLine="374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（事業計画者）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住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所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氏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名　　　　　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　　</w:t>
      </w:r>
    </w:p>
    <w:p w:rsidR="007A367F" w:rsidRDefault="001269C6" w:rsidP="001269C6">
      <w:pPr>
        <w:ind w:firstLineChars="2000" w:firstLine="360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C93066" w:rsidRDefault="007A367F" w:rsidP="007A367F">
      <w:pPr>
        <w:ind w:left="220" w:hangingChars="100" w:hanging="22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</w:t>
      </w:r>
      <w:r>
        <w:rPr>
          <w:rFonts w:ascii="HGSｺﾞｼｯｸM" w:eastAsia="HGSｺﾞｼｯｸM" w:hAnsiTheme="majorEastAsia" w:hint="eastAsia"/>
          <w:sz w:val="22"/>
        </w:rPr>
        <w:t>大阪府土砂埋立て等の規制に関する条例に係る事前協議要綱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第４条第２項に基づき</w:t>
      </w:r>
    </w:p>
    <w:p w:rsidR="007A367F" w:rsidRDefault="007A367F" w:rsidP="009B7B25">
      <w:pPr>
        <w:ind w:leftChars="100" w:left="21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関係書類を添えて説明</w:t>
      </w:r>
      <w:r w:rsidRPr="007A367F">
        <w:rPr>
          <w:rFonts w:ascii="HGSｺﾞｼｯｸM" w:eastAsia="HGSｺﾞｼｯｸM" w:hAnsiTheme="majorEastAsia" w:hint="eastAsia"/>
          <w:sz w:val="22"/>
        </w:rPr>
        <w:t>内容</w:t>
      </w:r>
      <w:r w:rsidR="00611490">
        <w:rPr>
          <w:rFonts w:ascii="HGSｺﾞｼｯｸM" w:eastAsia="HGSｺﾞｼｯｸM" w:hAnsiTheme="majorEastAsia" w:hint="eastAsia"/>
          <w:sz w:val="22"/>
        </w:rPr>
        <w:t>等</w:t>
      </w:r>
      <w:r w:rsidRPr="007A367F">
        <w:rPr>
          <w:rFonts w:ascii="HGSｺﾞｼｯｸM" w:eastAsia="HGSｺﾞｼｯｸM" w:hAnsiTheme="majorEastAsia" w:hint="eastAsia"/>
          <w:sz w:val="22"/>
        </w:rPr>
        <w:t>通知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書を提出します。</w:t>
      </w:r>
    </w:p>
    <w:p w:rsidR="009B7B25" w:rsidRPr="009B7B25" w:rsidRDefault="009B7B25" w:rsidP="009B7B25">
      <w:pPr>
        <w:ind w:leftChars="100" w:left="210"/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3685"/>
        <w:gridCol w:w="4959"/>
      </w:tblGrid>
      <w:tr w:rsidR="007A367F" w:rsidTr="001269C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説明を予定している内容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1269C6">
        <w:trPr>
          <w:trHeight w:val="8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周辺地域や周知方法等</w:t>
            </w: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1269C6">
        <w:trPr>
          <w:trHeight w:val="5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Pr="007A367F" w:rsidRDefault="007A367F">
            <w:pPr>
              <w:jc w:val="left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周知地域や周知方法等の調整内容</w:t>
            </w: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7A367F">
      <w:pPr>
        <w:ind w:leftChars="300" w:left="990" w:hangingChars="200" w:hanging="36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A367F" w:rsidRDefault="007A367F" w:rsidP="007A367F">
      <w:pPr>
        <w:ind w:leftChars="300" w:left="63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また、説明に使用する予定の資料も添付してください。</w:t>
      </w:r>
    </w:p>
    <w:sectPr w:rsidR="007A367F" w:rsidSect="0095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B6" w:rsidRDefault="007C42B6" w:rsidP="00AA0272">
      <w:r>
        <w:separator/>
      </w:r>
    </w:p>
  </w:endnote>
  <w:endnote w:type="continuationSeparator" w:id="0">
    <w:p w:rsidR="007C42B6" w:rsidRDefault="007C42B6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F7" w:rsidRDefault="00C71D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F7" w:rsidRDefault="00C71D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F7" w:rsidRDefault="00C71D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B6" w:rsidRDefault="007C42B6" w:rsidP="00AA0272">
      <w:r>
        <w:separator/>
      </w:r>
    </w:p>
  </w:footnote>
  <w:footnote w:type="continuationSeparator" w:id="0">
    <w:p w:rsidR="007C42B6" w:rsidRDefault="007C42B6" w:rsidP="00A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F7" w:rsidRDefault="00C71D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7" w:rsidRPr="00C71DF7" w:rsidRDefault="00DA31A7" w:rsidP="00C71D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F7" w:rsidRDefault="00C71D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16B"/>
    <w:rsid w:val="00187EAB"/>
    <w:rsid w:val="001926AD"/>
    <w:rsid w:val="001B1905"/>
    <w:rsid w:val="001C049C"/>
    <w:rsid w:val="001C449A"/>
    <w:rsid w:val="001D1120"/>
    <w:rsid w:val="001E5A8B"/>
    <w:rsid w:val="001E64E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5F99"/>
    <w:rsid w:val="002A7224"/>
    <w:rsid w:val="002B1C15"/>
    <w:rsid w:val="002B5B4A"/>
    <w:rsid w:val="002C4832"/>
    <w:rsid w:val="002C76F0"/>
    <w:rsid w:val="002D5C01"/>
    <w:rsid w:val="002E183B"/>
    <w:rsid w:val="002F34B0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3AD6"/>
    <w:rsid w:val="00436EF6"/>
    <w:rsid w:val="00447437"/>
    <w:rsid w:val="0045536D"/>
    <w:rsid w:val="004625B5"/>
    <w:rsid w:val="004705F4"/>
    <w:rsid w:val="00471A35"/>
    <w:rsid w:val="004817C8"/>
    <w:rsid w:val="0048570D"/>
    <w:rsid w:val="00486536"/>
    <w:rsid w:val="004A63AA"/>
    <w:rsid w:val="004C1916"/>
    <w:rsid w:val="004E19CB"/>
    <w:rsid w:val="004F10D1"/>
    <w:rsid w:val="004F5E5C"/>
    <w:rsid w:val="004F7EC1"/>
    <w:rsid w:val="00511596"/>
    <w:rsid w:val="00515E6D"/>
    <w:rsid w:val="00524971"/>
    <w:rsid w:val="005402DA"/>
    <w:rsid w:val="00545332"/>
    <w:rsid w:val="00560261"/>
    <w:rsid w:val="00560C42"/>
    <w:rsid w:val="005721B1"/>
    <w:rsid w:val="00573921"/>
    <w:rsid w:val="00574D8C"/>
    <w:rsid w:val="00582C83"/>
    <w:rsid w:val="005C68E5"/>
    <w:rsid w:val="006028E9"/>
    <w:rsid w:val="00611490"/>
    <w:rsid w:val="006340A5"/>
    <w:rsid w:val="0066553B"/>
    <w:rsid w:val="00676FD3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B71"/>
    <w:rsid w:val="007C0C18"/>
    <w:rsid w:val="007C42B6"/>
    <w:rsid w:val="007C75E1"/>
    <w:rsid w:val="007D55F4"/>
    <w:rsid w:val="007E7D04"/>
    <w:rsid w:val="007F2D91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B01F5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1191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3642"/>
    <w:rsid w:val="00AC4524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55C78"/>
    <w:rsid w:val="00C560D3"/>
    <w:rsid w:val="00C606DB"/>
    <w:rsid w:val="00C71DF7"/>
    <w:rsid w:val="00C93066"/>
    <w:rsid w:val="00CC7909"/>
    <w:rsid w:val="00CD2483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306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2021-03-31T01:27:00Z</dcterms:created>
  <dcterms:modified xsi:type="dcterms:W3CDTF">2021-03-31T01:27:00Z</dcterms:modified>
</cp:coreProperties>
</file>