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F" w:rsidRPr="00F46BF8" w:rsidRDefault="00196E4F" w:rsidP="00F46BF8">
      <w:pPr>
        <w:snapToGrid w:val="0"/>
        <w:spacing w:line="0" w:lineRule="atLeast"/>
        <w:jc w:val="center"/>
        <w:rPr>
          <w:rFonts w:ascii="メイリオ" w:eastAsia="メイリオ" w:hAnsi="メイリオ" w:cs="メイリオ"/>
          <w:sz w:val="28"/>
          <w:szCs w:val="22"/>
        </w:rPr>
      </w:pPr>
      <w:r w:rsidRPr="00F46BF8">
        <w:rPr>
          <w:rFonts w:ascii="メイリオ" w:eastAsia="メイリオ" w:hAnsi="メイリオ" w:cs="メイリオ"/>
          <w:sz w:val="28"/>
          <w:szCs w:val="22"/>
        </w:rPr>
        <w:t>平成</w:t>
      </w:r>
      <w:r w:rsidR="00971C2C" w:rsidRPr="00F46BF8">
        <w:rPr>
          <w:rFonts w:ascii="メイリオ" w:eastAsia="メイリオ" w:hAnsi="メイリオ" w:cs="メイリオ"/>
          <w:sz w:val="28"/>
          <w:szCs w:val="22"/>
        </w:rPr>
        <w:t>29</w:t>
      </w:r>
      <w:r w:rsidRPr="00F46BF8">
        <w:rPr>
          <w:rFonts w:ascii="メイリオ" w:eastAsia="メイリオ" w:hAnsi="メイリオ" w:cs="メイリオ"/>
          <w:sz w:val="28"/>
          <w:szCs w:val="22"/>
        </w:rPr>
        <w:t>年度 第</w:t>
      </w:r>
      <w:r w:rsidR="00971C2C" w:rsidRPr="00F46BF8">
        <w:rPr>
          <w:rFonts w:ascii="メイリオ" w:eastAsia="メイリオ" w:hAnsi="メイリオ" w:cs="メイリオ"/>
          <w:sz w:val="28"/>
          <w:szCs w:val="22"/>
        </w:rPr>
        <w:t>1</w:t>
      </w:r>
      <w:r w:rsidRPr="00F46BF8">
        <w:rPr>
          <w:rFonts w:ascii="メイリオ" w:eastAsia="メイリオ" w:hAnsi="メイリオ" w:cs="メイリオ"/>
          <w:sz w:val="28"/>
          <w:szCs w:val="22"/>
        </w:rPr>
        <w:t>回大阪府立学校結核対策審議会</w:t>
      </w:r>
    </w:p>
    <w:p w:rsidR="00196E4F" w:rsidRPr="002C6FF2" w:rsidRDefault="00196E4F" w:rsidP="002C6FF2">
      <w:pPr>
        <w:spacing w:line="0" w:lineRule="atLeast"/>
        <w:jc w:val="left"/>
        <w:rPr>
          <w:rFonts w:ascii="メイリオ" w:eastAsia="メイリオ" w:hAnsi="メイリオ" w:cs="メイリオ"/>
          <w:sz w:val="12"/>
          <w:szCs w:val="21"/>
        </w:rPr>
      </w:pPr>
    </w:p>
    <w:p w:rsidR="00196E4F" w:rsidRPr="002C6FF2" w:rsidRDefault="00196E4F" w:rsidP="00913043">
      <w:pPr>
        <w:spacing w:line="0" w:lineRule="atLeast"/>
        <w:ind w:leftChars="210" w:left="403"/>
        <w:jc w:val="left"/>
        <w:rPr>
          <w:rFonts w:ascii="メイリオ" w:eastAsia="メイリオ" w:hAnsi="メイリオ" w:cs="メイリオ"/>
          <w:szCs w:val="21"/>
        </w:rPr>
      </w:pPr>
      <w:r w:rsidRPr="002C6FF2">
        <w:rPr>
          <w:rFonts w:ascii="メイリオ" w:eastAsia="メイリオ" w:hAnsi="メイリオ" w:cs="メイリオ"/>
          <w:szCs w:val="21"/>
        </w:rPr>
        <w:t xml:space="preserve">日　　時： </w:t>
      </w:r>
      <w:r w:rsidRPr="002C6FF2">
        <w:rPr>
          <w:rFonts w:ascii="メイリオ" w:eastAsia="メイリオ" w:hAnsi="メイリオ" w:cs="メイリオ"/>
          <w:kern w:val="0"/>
          <w:szCs w:val="21"/>
        </w:rPr>
        <w:t>平成</w:t>
      </w:r>
      <w:r w:rsidR="00971C2C" w:rsidRPr="002C6FF2">
        <w:rPr>
          <w:rFonts w:ascii="メイリオ" w:eastAsia="メイリオ" w:hAnsi="メイリオ" w:cs="メイリオ"/>
          <w:kern w:val="0"/>
          <w:szCs w:val="21"/>
        </w:rPr>
        <w:t>29</w:t>
      </w:r>
      <w:r w:rsidRPr="002C6FF2">
        <w:rPr>
          <w:rFonts w:ascii="メイリオ" w:eastAsia="メイリオ" w:hAnsi="メイリオ" w:cs="メイリオ"/>
          <w:kern w:val="0"/>
          <w:szCs w:val="21"/>
        </w:rPr>
        <w:t>年</w:t>
      </w:r>
      <w:r w:rsidR="00971C2C" w:rsidRPr="002C6FF2">
        <w:rPr>
          <w:rFonts w:ascii="メイリオ" w:eastAsia="メイリオ" w:hAnsi="メイリオ" w:cs="メイリオ"/>
          <w:kern w:val="0"/>
          <w:szCs w:val="21"/>
        </w:rPr>
        <w:t>7</w:t>
      </w:r>
      <w:r w:rsidRPr="002C6FF2">
        <w:rPr>
          <w:rFonts w:ascii="メイリオ" w:eastAsia="メイリオ" w:hAnsi="メイリオ" w:cs="メイリオ"/>
          <w:kern w:val="0"/>
          <w:szCs w:val="21"/>
        </w:rPr>
        <w:t>月</w:t>
      </w:r>
      <w:r w:rsidR="00971C2C" w:rsidRPr="002C6FF2">
        <w:rPr>
          <w:rFonts w:ascii="メイリオ" w:eastAsia="メイリオ" w:hAnsi="メイリオ" w:cs="メイリオ"/>
          <w:kern w:val="0"/>
          <w:szCs w:val="21"/>
        </w:rPr>
        <w:t>6</w:t>
      </w:r>
      <w:r w:rsidRPr="002C6FF2">
        <w:rPr>
          <w:rFonts w:ascii="メイリオ" w:eastAsia="メイリオ" w:hAnsi="メイリオ" w:cs="メイリオ"/>
          <w:kern w:val="0"/>
          <w:szCs w:val="21"/>
        </w:rPr>
        <w:t>日(火)</w:t>
      </w:r>
      <w:r w:rsidR="00971C2C" w:rsidRPr="002C6FF2">
        <w:rPr>
          <w:rFonts w:ascii="メイリオ" w:eastAsia="メイリオ" w:hAnsi="メイリオ" w:cs="メイリオ"/>
          <w:kern w:val="0"/>
          <w:szCs w:val="21"/>
        </w:rPr>
        <w:t>14</w:t>
      </w:r>
      <w:r w:rsidRPr="002C6FF2">
        <w:rPr>
          <w:rFonts w:ascii="メイリオ" w:eastAsia="メイリオ" w:hAnsi="メイリオ" w:cs="メイリオ"/>
          <w:szCs w:val="21"/>
        </w:rPr>
        <w:t>：</w:t>
      </w:r>
      <w:r w:rsidR="00971C2C" w:rsidRPr="002C6FF2">
        <w:rPr>
          <w:rFonts w:ascii="メイリオ" w:eastAsia="メイリオ" w:hAnsi="メイリオ" w:cs="メイリオ"/>
          <w:szCs w:val="21"/>
        </w:rPr>
        <w:t>00～16</w:t>
      </w:r>
      <w:r w:rsidRPr="002C6FF2">
        <w:rPr>
          <w:rFonts w:ascii="メイリオ" w:eastAsia="メイリオ" w:hAnsi="メイリオ" w:cs="メイリオ"/>
          <w:szCs w:val="21"/>
        </w:rPr>
        <w:t>：</w:t>
      </w:r>
      <w:r w:rsidR="00971C2C" w:rsidRPr="002C6FF2">
        <w:rPr>
          <w:rFonts w:ascii="メイリオ" w:eastAsia="メイリオ" w:hAnsi="メイリオ" w:cs="メイリオ"/>
          <w:szCs w:val="21"/>
        </w:rPr>
        <w:t>00</w:t>
      </w:r>
    </w:p>
    <w:p w:rsidR="00196E4F" w:rsidRPr="002C6FF2" w:rsidRDefault="00196E4F" w:rsidP="00913043">
      <w:pPr>
        <w:spacing w:line="0" w:lineRule="atLeast"/>
        <w:ind w:leftChars="210" w:left="403"/>
        <w:jc w:val="left"/>
        <w:rPr>
          <w:rFonts w:ascii="メイリオ" w:eastAsia="メイリオ" w:hAnsi="メイリオ" w:cs="メイリオ"/>
          <w:kern w:val="0"/>
          <w:szCs w:val="21"/>
        </w:rPr>
      </w:pPr>
      <w:r w:rsidRPr="002C6FF2">
        <w:rPr>
          <w:rFonts w:ascii="メイリオ" w:eastAsia="メイリオ" w:hAnsi="メイリオ" w:cs="メイリオ"/>
          <w:kern w:val="0"/>
          <w:szCs w:val="21"/>
        </w:rPr>
        <w:t>場</w:t>
      </w:r>
      <w:r w:rsidR="00942607"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kern w:val="0"/>
          <w:szCs w:val="21"/>
        </w:rPr>
        <w:t>所</w:t>
      </w:r>
      <w:r w:rsidRPr="002C6FF2">
        <w:rPr>
          <w:rFonts w:ascii="メイリオ" w:eastAsia="メイリオ" w:hAnsi="メイリオ" w:cs="メイリオ"/>
          <w:szCs w:val="21"/>
        </w:rPr>
        <w:t xml:space="preserve">： </w:t>
      </w:r>
      <w:r w:rsidRPr="002C6FF2">
        <w:rPr>
          <w:rFonts w:ascii="メイリオ" w:eastAsia="メイリオ" w:hAnsi="メイリオ" w:cs="メイリオ"/>
          <w:kern w:val="0"/>
          <w:szCs w:val="21"/>
        </w:rPr>
        <w:t>府新別館北館</w:t>
      </w:r>
      <w:r w:rsidR="00971C2C" w:rsidRPr="002C6FF2">
        <w:rPr>
          <w:rFonts w:ascii="メイリオ" w:eastAsia="メイリオ" w:hAnsi="メイリオ" w:cs="メイリオ"/>
          <w:kern w:val="0"/>
          <w:szCs w:val="21"/>
        </w:rPr>
        <w:t>1</w:t>
      </w:r>
      <w:r w:rsidRPr="002C6FF2">
        <w:rPr>
          <w:rFonts w:ascii="メイリオ" w:eastAsia="メイリオ" w:hAnsi="メイリオ" w:cs="メイリオ"/>
          <w:kern w:val="0"/>
          <w:szCs w:val="21"/>
        </w:rPr>
        <w:t>階　会議室兼防災活動スペース</w:t>
      </w:r>
      <w:r w:rsidR="00971C2C" w:rsidRPr="002C6FF2">
        <w:rPr>
          <w:rFonts w:ascii="メイリオ" w:eastAsia="メイリオ" w:hAnsi="メイリオ" w:cs="メイリオ"/>
          <w:kern w:val="0"/>
          <w:szCs w:val="21"/>
        </w:rPr>
        <w:t>3</w:t>
      </w:r>
    </w:p>
    <w:p w:rsidR="008A417B" w:rsidRPr="002C6FF2" w:rsidRDefault="00196E4F" w:rsidP="00913043">
      <w:pPr>
        <w:spacing w:line="0" w:lineRule="atLeast"/>
        <w:ind w:leftChars="210" w:left="403" w:rightChars="-312" w:right="-599"/>
        <w:jc w:val="left"/>
        <w:rPr>
          <w:rFonts w:ascii="メイリオ" w:eastAsia="メイリオ" w:hAnsi="メイリオ" w:cs="メイリオ"/>
          <w:szCs w:val="21"/>
        </w:rPr>
      </w:pPr>
      <w:r w:rsidRPr="002C6FF2">
        <w:rPr>
          <w:rFonts w:ascii="メイリオ" w:eastAsia="メイリオ" w:hAnsi="メイリオ" w:cs="メイリオ"/>
          <w:szCs w:val="21"/>
        </w:rPr>
        <w:t>出席状況：中村委員、高鳥毛委員、</w:t>
      </w:r>
      <w:r w:rsidR="004255E2" w:rsidRPr="002C6FF2">
        <w:rPr>
          <w:rFonts w:ascii="メイリオ" w:eastAsia="メイリオ" w:hAnsi="メイリオ" w:cs="メイリオ"/>
          <w:szCs w:val="21"/>
        </w:rPr>
        <w:t xml:space="preserve">　荘田</w:t>
      </w:r>
      <w:r w:rsidR="004255E2" w:rsidRPr="002C6FF2">
        <w:rPr>
          <w:rFonts w:ascii="メイリオ" w:eastAsia="メイリオ" w:hAnsi="メイリオ" w:cs="メイリオ" w:hint="eastAsia"/>
          <w:szCs w:val="21"/>
        </w:rPr>
        <w:t>委員</w:t>
      </w:r>
      <w:r w:rsidRPr="002C6FF2">
        <w:rPr>
          <w:rFonts w:ascii="メイリオ" w:eastAsia="メイリオ" w:hAnsi="メイリオ" w:cs="メイリオ"/>
          <w:szCs w:val="21"/>
        </w:rPr>
        <w:t>、益田委員、釣永委員、松本委員、吉川委員</w:t>
      </w:r>
      <w:r w:rsidR="00652833" w:rsidRPr="002C6FF2">
        <w:rPr>
          <w:rFonts w:ascii="メイリオ" w:eastAsia="メイリオ" w:hAnsi="メイリオ" w:cs="メイリオ" w:hint="eastAsia"/>
          <w:szCs w:val="21"/>
        </w:rPr>
        <w:t>（</w:t>
      </w:r>
      <w:r w:rsidR="00652833" w:rsidRPr="002C6FF2">
        <w:rPr>
          <w:rFonts w:ascii="メイリオ" w:eastAsia="メイリオ" w:hAnsi="メイリオ" w:cs="メイリオ"/>
          <w:szCs w:val="21"/>
        </w:rPr>
        <w:t>7名</w:t>
      </w:r>
      <w:r w:rsidR="00652833" w:rsidRPr="002C6FF2">
        <w:rPr>
          <w:rFonts w:ascii="メイリオ" w:eastAsia="メイリオ" w:hAnsi="メイリオ" w:cs="メイリオ" w:hint="eastAsia"/>
          <w:szCs w:val="21"/>
        </w:rPr>
        <w:t>）</w:t>
      </w:r>
    </w:p>
    <w:p w:rsidR="00196E4F" w:rsidRPr="002C6FF2" w:rsidRDefault="008A417B" w:rsidP="00913043">
      <w:pPr>
        <w:spacing w:line="0" w:lineRule="atLeast"/>
        <w:ind w:leftChars="210" w:left="403" w:firstLineChars="10" w:firstLine="19"/>
        <w:jc w:val="left"/>
        <w:rPr>
          <w:rFonts w:ascii="メイリオ" w:eastAsia="メイリオ" w:hAnsi="メイリオ" w:cs="メイリオ"/>
          <w:kern w:val="0"/>
          <w:szCs w:val="21"/>
        </w:rPr>
      </w:pPr>
      <w:r w:rsidRPr="002C6FF2">
        <w:rPr>
          <w:rFonts w:ascii="メイリオ" w:eastAsia="メイリオ" w:hAnsi="メイリオ" w:cs="メイリオ"/>
          <w:color w:val="FFFFFF" w:themeColor="background1"/>
          <w:szCs w:val="21"/>
        </w:rPr>
        <w:t>出席状況：</w:t>
      </w:r>
      <w:r w:rsidR="00196E4F" w:rsidRPr="002C6FF2">
        <w:rPr>
          <w:rFonts w:ascii="メイリオ" w:eastAsia="メイリオ" w:hAnsi="メイリオ" w:cs="メイリオ"/>
          <w:szCs w:val="21"/>
        </w:rPr>
        <w:t>事務局</w:t>
      </w:r>
      <w:r w:rsidR="00652833" w:rsidRPr="002C6FF2">
        <w:rPr>
          <w:rFonts w:ascii="メイリオ" w:eastAsia="メイリオ" w:hAnsi="メイリオ" w:cs="メイリオ" w:hint="eastAsia"/>
          <w:szCs w:val="21"/>
        </w:rPr>
        <w:t>…</w:t>
      </w:r>
      <w:r w:rsidR="00196E4F" w:rsidRPr="002C6FF2">
        <w:rPr>
          <w:rFonts w:ascii="メイリオ" w:eastAsia="メイリオ" w:hAnsi="メイリオ" w:cs="メイリオ"/>
          <w:szCs w:val="21"/>
        </w:rPr>
        <w:t>大阪府教育庁教育振興室保健体育課　田中</w:t>
      </w:r>
      <w:r w:rsidR="00652833" w:rsidRPr="002C6FF2">
        <w:rPr>
          <w:rFonts w:ascii="メイリオ" w:eastAsia="メイリオ" w:hAnsi="メイリオ" w:cs="メイリオ" w:hint="eastAsia"/>
          <w:szCs w:val="21"/>
        </w:rPr>
        <w:t>課長・</w:t>
      </w:r>
      <w:r w:rsidR="00196E4F" w:rsidRPr="002C6FF2">
        <w:rPr>
          <w:rFonts w:ascii="メイリオ" w:eastAsia="メイリオ" w:hAnsi="メイリオ" w:cs="メイリオ"/>
          <w:szCs w:val="21"/>
        </w:rPr>
        <w:t>田尻</w:t>
      </w:r>
      <w:r w:rsidR="00652833" w:rsidRPr="002C6FF2">
        <w:rPr>
          <w:rFonts w:ascii="メイリオ" w:eastAsia="メイリオ" w:hAnsi="メイリオ" w:cs="メイリオ" w:hint="eastAsia"/>
          <w:szCs w:val="21"/>
        </w:rPr>
        <w:t>・</w:t>
      </w:r>
      <w:r w:rsidR="00196E4F" w:rsidRPr="002C6FF2">
        <w:rPr>
          <w:rFonts w:ascii="メイリオ" w:eastAsia="メイリオ" w:hAnsi="メイリオ" w:cs="メイリオ"/>
          <w:kern w:val="0"/>
          <w:szCs w:val="21"/>
        </w:rPr>
        <w:t>大更</w:t>
      </w:r>
    </w:p>
    <w:p w:rsidR="00744183" w:rsidRPr="002C6FF2" w:rsidRDefault="00744183" w:rsidP="002C6FF2">
      <w:pPr>
        <w:spacing w:line="0" w:lineRule="atLeast"/>
        <w:rPr>
          <w:rFonts w:ascii="メイリオ" w:eastAsia="メイリオ" w:hAnsi="メイリオ" w:cs="メイリオ"/>
          <w:sz w:val="12"/>
          <w:szCs w:val="21"/>
        </w:rPr>
      </w:pPr>
    </w:p>
    <w:p w:rsidR="00196E4F" w:rsidRPr="002C6FF2" w:rsidRDefault="00196E4F" w:rsidP="002C6FF2">
      <w:pPr>
        <w:spacing w:line="0" w:lineRule="atLeast"/>
        <w:rPr>
          <w:rFonts w:ascii="メイリオ" w:eastAsia="メイリオ" w:hAnsi="メイリオ" w:cs="メイリオ"/>
          <w:b/>
          <w:szCs w:val="21"/>
        </w:rPr>
      </w:pPr>
      <w:r w:rsidRPr="002C6FF2">
        <w:rPr>
          <w:rFonts w:ascii="メイリオ" w:eastAsia="メイリオ" w:hAnsi="メイリオ" w:cs="メイリオ"/>
          <w:b/>
          <w:szCs w:val="21"/>
        </w:rPr>
        <w:t xml:space="preserve">１　</w:t>
      </w:r>
      <w:r w:rsidRPr="002C6FF2">
        <w:rPr>
          <w:rFonts w:ascii="メイリオ" w:eastAsia="メイリオ" w:hAnsi="メイリオ" w:cs="メイリオ"/>
          <w:b/>
          <w:spacing w:val="3"/>
          <w:kern w:val="0"/>
          <w:szCs w:val="21"/>
          <w:fitText w:val="851" w:id="1550333954"/>
        </w:rPr>
        <w:t>開</w:t>
      </w:r>
      <w:r w:rsidR="002C6FF2" w:rsidRPr="002C6FF2">
        <w:rPr>
          <w:rFonts w:ascii="メイリオ" w:eastAsia="メイリオ" w:hAnsi="メイリオ" w:cs="メイリオ" w:hint="eastAsia"/>
          <w:b/>
          <w:kern w:val="0"/>
          <w:szCs w:val="21"/>
          <w:fitText w:val="851" w:id="1550333954"/>
        </w:rPr>
        <w:t xml:space="preserve">　　</w:t>
      </w:r>
      <w:r w:rsidRPr="002C6FF2">
        <w:rPr>
          <w:rFonts w:ascii="メイリオ" w:eastAsia="メイリオ" w:hAnsi="メイリオ" w:cs="メイリオ"/>
          <w:b/>
          <w:kern w:val="0"/>
          <w:szCs w:val="21"/>
          <w:fitText w:val="851" w:id="1550333954"/>
        </w:rPr>
        <w:t>会</w:t>
      </w:r>
    </w:p>
    <w:p w:rsidR="00196E4F" w:rsidRPr="002C6FF2" w:rsidRDefault="00196E4F" w:rsidP="002C6FF2">
      <w:pPr>
        <w:spacing w:line="0" w:lineRule="atLeast"/>
        <w:rPr>
          <w:rFonts w:ascii="メイリオ" w:eastAsia="メイリオ" w:hAnsi="メイリオ" w:cs="メイリオ"/>
          <w:szCs w:val="21"/>
        </w:rPr>
      </w:pPr>
      <w:r w:rsidRPr="002C6FF2">
        <w:rPr>
          <w:rFonts w:ascii="メイリオ" w:eastAsia="メイリオ" w:hAnsi="メイリオ" w:cs="メイリオ"/>
          <w:b/>
          <w:szCs w:val="21"/>
        </w:rPr>
        <w:t xml:space="preserve">２　</w:t>
      </w:r>
      <w:r w:rsidRPr="002C6FF2">
        <w:rPr>
          <w:rFonts w:ascii="メイリオ" w:eastAsia="メイリオ" w:hAnsi="メイリオ" w:cs="メイリオ"/>
          <w:b/>
          <w:spacing w:val="3"/>
          <w:kern w:val="0"/>
          <w:szCs w:val="21"/>
          <w:fitText w:val="851" w:id="1550333953"/>
        </w:rPr>
        <w:t>挨</w:t>
      </w:r>
      <w:r w:rsidR="002C6FF2" w:rsidRPr="002C6FF2">
        <w:rPr>
          <w:rFonts w:ascii="メイリオ" w:eastAsia="メイリオ" w:hAnsi="メイリオ" w:cs="メイリオ" w:hint="eastAsia"/>
          <w:b/>
          <w:kern w:val="0"/>
          <w:szCs w:val="21"/>
          <w:fitText w:val="851" w:id="1550333953"/>
        </w:rPr>
        <w:t xml:space="preserve">　　</w:t>
      </w:r>
      <w:r w:rsidRPr="002C6FF2">
        <w:rPr>
          <w:rFonts w:ascii="メイリオ" w:eastAsia="メイリオ" w:hAnsi="メイリオ" w:cs="メイリオ"/>
          <w:b/>
          <w:kern w:val="0"/>
          <w:szCs w:val="21"/>
          <w:fitText w:val="851" w:id="1550333953"/>
        </w:rPr>
        <w:t>拶</w:t>
      </w:r>
      <w:r w:rsidR="004C747C" w:rsidRPr="002C6FF2">
        <w:rPr>
          <w:rFonts w:ascii="メイリオ" w:eastAsia="メイリオ" w:hAnsi="メイリオ" w:cs="メイリオ" w:hint="eastAsia"/>
          <w:kern w:val="0"/>
          <w:szCs w:val="21"/>
        </w:rPr>
        <w:t xml:space="preserve">　　</w:t>
      </w:r>
      <w:r w:rsidRPr="002C6FF2">
        <w:rPr>
          <w:rFonts w:ascii="メイリオ" w:eastAsia="メイリオ" w:hAnsi="メイリオ" w:cs="メイリオ"/>
          <w:szCs w:val="21"/>
        </w:rPr>
        <w:t>大阪府教育庁教育振興室保健体育課長</w:t>
      </w:r>
    </w:p>
    <w:p w:rsidR="00196E4F" w:rsidRPr="002C6FF2" w:rsidRDefault="00196E4F" w:rsidP="002C6FF2">
      <w:pPr>
        <w:spacing w:line="0" w:lineRule="atLeast"/>
        <w:rPr>
          <w:rFonts w:ascii="メイリオ" w:eastAsia="メイリオ" w:hAnsi="メイリオ" w:cs="メイリオ"/>
          <w:szCs w:val="21"/>
        </w:rPr>
      </w:pPr>
      <w:r w:rsidRPr="002C6FF2">
        <w:rPr>
          <w:rFonts w:ascii="メイリオ" w:eastAsia="メイリオ" w:hAnsi="メイリオ" w:cs="メイリオ"/>
          <w:b/>
          <w:szCs w:val="21"/>
        </w:rPr>
        <w:t xml:space="preserve">３　</w:t>
      </w:r>
      <w:r w:rsidRPr="002C6FF2">
        <w:rPr>
          <w:rFonts w:ascii="メイリオ" w:eastAsia="メイリオ" w:hAnsi="メイリオ" w:cs="メイリオ"/>
          <w:b/>
          <w:spacing w:val="3"/>
          <w:kern w:val="0"/>
          <w:szCs w:val="21"/>
          <w:fitText w:val="851" w:id="1550333952"/>
        </w:rPr>
        <w:t>協</w:t>
      </w:r>
      <w:r w:rsidRPr="002C6FF2">
        <w:rPr>
          <w:rFonts w:ascii="メイリオ" w:eastAsia="メイリオ" w:hAnsi="メイリオ" w:cs="メイリオ"/>
          <w:b/>
          <w:kern w:val="0"/>
          <w:szCs w:val="21"/>
          <w:fitText w:val="851" w:id="1550333952"/>
        </w:rPr>
        <w:t>議事項</w:t>
      </w:r>
      <w:r w:rsidR="004C747C" w:rsidRPr="002C6FF2">
        <w:rPr>
          <w:rFonts w:ascii="メイリオ" w:eastAsia="メイリオ" w:hAnsi="メイリオ" w:cs="メイリオ" w:hint="eastAsia"/>
          <w:szCs w:val="21"/>
        </w:rPr>
        <w:t xml:space="preserve">　　</w:t>
      </w:r>
      <w:r w:rsidRPr="002C6FF2">
        <w:rPr>
          <w:rFonts w:ascii="メイリオ" w:eastAsia="メイリオ" w:hAnsi="メイリオ" w:cs="メイリオ"/>
          <w:szCs w:val="21"/>
        </w:rPr>
        <w:t>平成</w:t>
      </w:r>
      <w:r w:rsidR="00971C2C" w:rsidRPr="002C6FF2">
        <w:rPr>
          <w:rFonts w:ascii="メイリオ" w:eastAsia="メイリオ" w:hAnsi="メイリオ" w:cs="メイリオ"/>
          <w:szCs w:val="21"/>
        </w:rPr>
        <w:t>29</w:t>
      </w:r>
      <w:r w:rsidRPr="002C6FF2">
        <w:rPr>
          <w:rFonts w:ascii="メイリオ" w:eastAsia="メイリオ" w:hAnsi="メイリオ" w:cs="メイリオ"/>
          <w:szCs w:val="21"/>
        </w:rPr>
        <w:t>年度「大阪府立学校結核対審議会」会長の選出について</w:t>
      </w:r>
    </w:p>
    <w:p w:rsidR="00C6727D" w:rsidRPr="002C6FF2" w:rsidRDefault="00C6727D" w:rsidP="00913043">
      <w:pPr>
        <w:spacing w:line="0" w:lineRule="atLeast"/>
        <w:ind w:firstLineChars="890" w:firstLine="1710"/>
        <w:rPr>
          <w:rFonts w:ascii="メイリオ" w:eastAsia="メイリオ" w:hAnsi="メイリオ" w:cs="メイリオ"/>
          <w:szCs w:val="21"/>
        </w:rPr>
      </w:pPr>
      <w:r w:rsidRPr="002C6FF2">
        <w:rPr>
          <w:rFonts w:ascii="メイリオ" w:eastAsia="メイリオ" w:hAnsi="メイリオ" w:cs="メイリオ"/>
          <w:szCs w:val="21"/>
        </w:rPr>
        <w:t>・審議会規則第四条第１項に基づき、会長を選出。</w:t>
      </w:r>
    </w:p>
    <w:p w:rsidR="00C6727D" w:rsidRPr="002C6FF2" w:rsidRDefault="00C6727D" w:rsidP="00913043">
      <w:pPr>
        <w:spacing w:line="0" w:lineRule="atLeast"/>
        <w:ind w:firstLineChars="890" w:firstLine="1710"/>
        <w:rPr>
          <w:rFonts w:ascii="メイリオ" w:eastAsia="メイリオ" w:hAnsi="メイリオ" w:cs="メイリオ"/>
          <w:szCs w:val="21"/>
        </w:rPr>
      </w:pPr>
      <w:r w:rsidRPr="002C6FF2">
        <w:rPr>
          <w:rFonts w:ascii="メイリオ" w:eastAsia="メイリオ" w:hAnsi="メイリオ" w:cs="メイリオ"/>
          <w:szCs w:val="21"/>
        </w:rPr>
        <w:t>・審議会規則第四条第３項に基づき、会長から職務代理を指名。</w:t>
      </w:r>
    </w:p>
    <w:p w:rsidR="00196E4F" w:rsidRPr="002C6FF2" w:rsidRDefault="00196E4F" w:rsidP="002C6FF2">
      <w:pPr>
        <w:spacing w:line="0" w:lineRule="atLeast"/>
        <w:rPr>
          <w:rFonts w:ascii="メイリオ" w:eastAsia="メイリオ" w:hAnsi="メイリオ" w:cs="メイリオ"/>
          <w:b/>
          <w:szCs w:val="21"/>
        </w:rPr>
      </w:pPr>
      <w:r w:rsidRPr="002C6FF2">
        <w:rPr>
          <w:rFonts w:ascii="メイリオ" w:eastAsia="メイリオ" w:hAnsi="メイリオ" w:cs="メイリオ"/>
          <w:b/>
          <w:szCs w:val="21"/>
        </w:rPr>
        <w:t xml:space="preserve">４　</w:t>
      </w:r>
      <w:r w:rsidRPr="002C6FF2">
        <w:rPr>
          <w:rFonts w:ascii="メイリオ" w:eastAsia="メイリオ" w:hAnsi="メイリオ" w:cs="メイリオ"/>
          <w:b/>
          <w:spacing w:val="3"/>
          <w:kern w:val="0"/>
          <w:szCs w:val="21"/>
          <w:fitText w:val="851" w:id="1550334208"/>
        </w:rPr>
        <w:t>報</w:t>
      </w:r>
      <w:r w:rsidRPr="002C6FF2">
        <w:rPr>
          <w:rFonts w:ascii="メイリオ" w:eastAsia="メイリオ" w:hAnsi="メイリオ" w:cs="メイリオ"/>
          <w:b/>
          <w:kern w:val="0"/>
          <w:szCs w:val="21"/>
          <w:fitText w:val="851" w:id="1550334208"/>
        </w:rPr>
        <w:t>告事項</w:t>
      </w:r>
    </w:p>
    <w:p w:rsidR="00B60D64" w:rsidRPr="002C6FF2" w:rsidRDefault="00196E4F" w:rsidP="00913043">
      <w:pPr>
        <w:spacing w:line="0" w:lineRule="atLeast"/>
        <w:ind w:leftChars="-75" w:left="-144" w:rightChars="-179" w:right="-344"/>
        <w:jc w:val="left"/>
        <w:rPr>
          <w:rFonts w:ascii="メイリオ" w:eastAsia="メイリオ" w:hAnsi="メイリオ" w:cs="メイリオ"/>
          <w:b/>
          <w:szCs w:val="21"/>
        </w:rPr>
      </w:pPr>
      <w:r w:rsidRPr="002C6FF2">
        <w:rPr>
          <w:rFonts w:ascii="メイリオ" w:eastAsia="メイリオ" w:hAnsi="メイリオ" w:cs="メイリオ"/>
          <w:b/>
          <w:szCs w:val="21"/>
        </w:rPr>
        <w:t>（１）</w:t>
      </w:r>
      <w:r w:rsidRPr="002C6FF2">
        <w:rPr>
          <w:rFonts w:ascii="メイリオ" w:eastAsia="メイリオ" w:hAnsi="メイリオ" w:cs="メイリオ"/>
          <w:b/>
          <w:szCs w:val="21"/>
          <w:u w:val="single"/>
        </w:rPr>
        <w:t>平成</w:t>
      </w:r>
      <w:r w:rsidR="00971C2C" w:rsidRPr="002C6FF2">
        <w:rPr>
          <w:rFonts w:ascii="メイリオ" w:eastAsia="メイリオ" w:hAnsi="メイリオ" w:cs="メイリオ"/>
          <w:b/>
          <w:szCs w:val="21"/>
          <w:u w:val="single"/>
        </w:rPr>
        <w:t>29</w:t>
      </w:r>
      <w:r w:rsidRPr="002C6FF2">
        <w:rPr>
          <w:rFonts w:ascii="メイリオ" w:eastAsia="メイリオ" w:hAnsi="メイリオ" w:cs="メイリオ"/>
          <w:b/>
          <w:szCs w:val="21"/>
          <w:u w:val="single"/>
        </w:rPr>
        <w:t>年度 府立学校 精密検査要検討者および精密検査受検者一覧について</w:t>
      </w:r>
      <w:r w:rsidRPr="00FC186A">
        <w:rPr>
          <w:rFonts w:ascii="メイリオ" w:eastAsia="メイリオ" w:hAnsi="メイリオ" w:cs="メイリオ"/>
          <w:b/>
          <w:w w:val="71"/>
          <w:kern w:val="0"/>
          <w:szCs w:val="21"/>
          <w:u w:val="single"/>
          <w:fitText w:val="2470" w:id="1550159616"/>
        </w:rPr>
        <w:t>（支援学校 小・中学部及び中学校</w:t>
      </w:r>
      <w:r w:rsidRPr="00FC186A">
        <w:rPr>
          <w:rFonts w:ascii="メイリオ" w:eastAsia="メイリオ" w:hAnsi="メイリオ" w:cs="メイリオ"/>
          <w:b/>
          <w:spacing w:val="4"/>
          <w:w w:val="71"/>
          <w:kern w:val="0"/>
          <w:szCs w:val="21"/>
          <w:u w:val="single"/>
          <w:fitText w:val="2470" w:id="1550159616"/>
        </w:rPr>
        <w:t>）</w:t>
      </w:r>
    </w:p>
    <w:tbl>
      <w:tblPr>
        <w:tblStyle w:val="a3"/>
        <w:tblW w:w="9498" w:type="dxa"/>
        <w:tblInd w:w="108" w:type="dxa"/>
        <w:tblLook w:val="04A0" w:firstRow="1" w:lastRow="0" w:firstColumn="1" w:lastColumn="0" w:noHBand="0" w:noVBand="1"/>
      </w:tblPr>
      <w:tblGrid>
        <w:gridCol w:w="9498"/>
      </w:tblGrid>
      <w:tr w:rsidR="0078395F" w:rsidRPr="002C6FF2" w:rsidTr="009F4DB7">
        <w:trPr>
          <w:trHeight w:val="1361"/>
        </w:trPr>
        <w:tc>
          <w:tcPr>
            <w:tcW w:w="9498" w:type="dxa"/>
          </w:tcPr>
          <w:p w:rsidR="0078395F" w:rsidRPr="002C6FF2" w:rsidRDefault="0078395F" w:rsidP="00913043">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・府立支援学校小学部</w:t>
            </w:r>
            <w:r w:rsidR="00671A1F">
              <w:rPr>
                <w:rFonts w:ascii="メイリオ" w:eastAsia="メイリオ" w:hAnsi="メイリオ" w:cs="メイリオ" w:hint="eastAsia"/>
                <w:szCs w:val="21"/>
              </w:rPr>
              <w:t>の児童</w:t>
            </w:r>
            <w:r w:rsidRPr="002C6FF2">
              <w:rPr>
                <w:rFonts w:ascii="メイリオ" w:eastAsia="メイリオ" w:hAnsi="メイリオ" w:cs="メイリオ"/>
                <w:szCs w:val="21"/>
              </w:rPr>
              <w:t>、中学部</w:t>
            </w:r>
            <w:r w:rsidR="00671A1F">
              <w:rPr>
                <w:rFonts w:ascii="メイリオ" w:eastAsia="メイリオ" w:hAnsi="メイリオ" w:cs="メイリオ" w:hint="eastAsia"/>
                <w:szCs w:val="21"/>
              </w:rPr>
              <w:t>及び</w:t>
            </w:r>
            <w:r w:rsidRPr="002C6FF2">
              <w:rPr>
                <w:rFonts w:ascii="メイリオ" w:eastAsia="メイリオ" w:hAnsi="メイリオ" w:cs="メイリオ"/>
                <w:szCs w:val="21"/>
              </w:rPr>
              <w:t>府立中学校</w:t>
            </w:r>
            <w:r w:rsidR="00671A1F">
              <w:rPr>
                <w:rFonts w:ascii="メイリオ" w:eastAsia="メイリオ" w:hAnsi="メイリオ" w:cs="メイリオ" w:hint="eastAsia"/>
                <w:szCs w:val="21"/>
              </w:rPr>
              <w:t>の生徒に対し</w:t>
            </w:r>
            <w:r w:rsidRPr="002C6FF2">
              <w:rPr>
                <w:rFonts w:ascii="メイリオ" w:eastAsia="メイリオ" w:hAnsi="メイリオ" w:cs="メイリオ"/>
                <w:szCs w:val="21"/>
              </w:rPr>
              <w:t>問診調査及び学校医による診察を実施した結果、結核対策審議会要検討者は０名。</w:t>
            </w:r>
          </w:p>
          <w:p w:rsidR="0078395F" w:rsidRPr="002C6FF2" w:rsidRDefault="0078395F" w:rsidP="00913043">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・Ａ校４年生の児童1名、Ｂ校1年</w:t>
            </w:r>
            <w:r w:rsidR="009B4282">
              <w:rPr>
                <w:rFonts w:ascii="メイリオ" w:eastAsia="メイリオ" w:hAnsi="メイリオ" w:cs="メイリオ" w:hint="eastAsia"/>
                <w:szCs w:val="21"/>
              </w:rPr>
              <w:t>生</w:t>
            </w:r>
            <w:r w:rsidRPr="002C6FF2">
              <w:rPr>
                <w:rFonts w:ascii="メイリオ" w:eastAsia="メイリオ" w:hAnsi="メイリオ" w:cs="メイリオ"/>
                <w:szCs w:val="21"/>
              </w:rPr>
              <w:t>の児童２名、Ｃ校１年生の児童１名の、計４名については、結核検診問診票の問４の結核高まん延国居住歴に該当しており、直接撮影による精密検査を実施した。</w:t>
            </w:r>
          </w:p>
        </w:tc>
      </w:tr>
    </w:tbl>
    <w:p w:rsidR="001A7FB2" w:rsidRDefault="001A7FB2" w:rsidP="00913043">
      <w:pPr>
        <w:spacing w:line="0" w:lineRule="atLeast"/>
        <w:ind w:leftChars="-55" w:left="161" w:hangingChars="139" w:hanging="267"/>
        <w:rPr>
          <w:rFonts w:ascii="メイリオ" w:eastAsia="メイリオ" w:hAnsi="メイリオ" w:cs="メイリオ"/>
          <w:szCs w:val="21"/>
        </w:rPr>
      </w:pPr>
      <w:r w:rsidRPr="002C6FF2">
        <w:rPr>
          <w:rFonts w:ascii="メイリオ" w:eastAsia="メイリオ" w:hAnsi="メイリオ" w:cs="メイリオ"/>
          <w:szCs w:val="21"/>
        </w:rPr>
        <w:t>【意見・質問等】</w:t>
      </w:r>
    </w:p>
    <w:p w:rsidR="009B4282" w:rsidRPr="002C6FF2" w:rsidRDefault="0087715A" w:rsidP="00913043">
      <w:pPr>
        <w:spacing w:line="0" w:lineRule="atLeast"/>
        <w:ind w:leftChars="-55" w:left="161" w:hangingChars="139" w:hanging="267"/>
        <w:rPr>
          <w:rFonts w:ascii="メイリオ" w:eastAsia="メイリオ" w:hAnsi="メイリオ" w:cs="メイリオ"/>
          <w:szCs w:val="21"/>
        </w:rPr>
      </w:pPr>
      <w:r>
        <w:rPr>
          <w:rFonts w:ascii="メイリオ" w:eastAsia="メイリオ" w:hAnsi="メイリオ" w:cs="メイリオ" w:hint="eastAsia"/>
          <w:szCs w:val="21"/>
        </w:rPr>
        <w:t xml:space="preserve">　　…説明の補足</w:t>
      </w:r>
    </w:p>
    <w:p w:rsidR="001A7FB2" w:rsidRDefault="009B4282" w:rsidP="00913043">
      <w:pPr>
        <w:spacing w:line="0" w:lineRule="atLeast"/>
        <w:ind w:leftChars="75" w:left="163" w:hangingChars="10" w:hanging="19"/>
        <w:rPr>
          <w:rFonts w:ascii="メイリオ" w:eastAsia="メイリオ" w:hAnsi="メイリオ" w:cs="メイリオ"/>
          <w:szCs w:val="21"/>
        </w:rPr>
      </w:pPr>
      <w:r w:rsidRPr="002C6FF2">
        <w:rPr>
          <w:rFonts w:ascii="メイリオ" w:eastAsia="メイリオ" w:hAnsi="メイリオ" w:cs="メイリオ" w:hint="eastAsia"/>
          <w:noProof/>
          <w:szCs w:val="21"/>
        </w:rPr>
        <mc:AlternateContent>
          <mc:Choice Requires="wps">
            <w:drawing>
              <wp:anchor distT="0" distB="0" distL="114300" distR="114300" simplePos="0" relativeHeight="251665408" behindDoc="0" locked="0" layoutInCell="1" allowOverlap="1" wp14:anchorId="3659AAB7" wp14:editId="28F6ECBF">
                <wp:simplePos x="0" y="0"/>
                <wp:positionH relativeFrom="column">
                  <wp:posOffset>80025</wp:posOffset>
                </wp:positionH>
                <wp:positionV relativeFrom="paragraph">
                  <wp:posOffset>4401</wp:posOffset>
                </wp:positionV>
                <wp:extent cx="5985510" cy="191386"/>
                <wp:effectExtent l="0" t="0" r="15240" b="18415"/>
                <wp:wrapNone/>
                <wp:docPr id="3" name="大かっこ 3"/>
                <wp:cNvGraphicFramePr/>
                <a:graphic xmlns:a="http://schemas.openxmlformats.org/drawingml/2006/main">
                  <a:graphicData uri="http://schemas.microsoft.com/office/word/2010/wordprocessingShape">
                    <wps:wsp>
                      <wps:cNvSpPr/>
                      <wps:spPr>
                        <a:xfrm>
                          <a:off x="0" y="0"/>
                          <a:ext cx="5985510" cy="191386"/>
                        </a:xfrm>
                        <a:prstGeom prst="bracketPair">
                          <a:avLst>
                            <a:gd name="adj" fmla="val 1050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3pt;margin-top:.35pt;width:471.3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" adj="2268" strokecolor="windowText"/>
            </w:pict>
          </mc:Fallback>
        </mc:AlternateContent>
      </w:r>
      <w:r w:rsidR="002C6FF2">
        <w:rPr>
          <w:rFonts w:ascii="メイリオ" w:eastAsia="メイリオ" w:hAnsi="メイリオ" w:cs="メイリオ" w:hint="eastAsia"/>
          <w:szCs w:val="21"/>
        </w:rPr>
        <w:t>・</w:t>
      </w:r>
      <w:r w:rsidR="001A7FB2" w:rsidRPr="002C6FF2">
        <w:rPr>
          <w:rFonts w:ascii="メイリオ" w:eastAsia="メイリオ" w:hAnsi="メイリオ" w:cs="メイリオ"/>
          <w:szCs w:val="21"/>
        </w:rPr>
        <w:t>大阪</w:t>
      </w:r>
      <w:r w:rsidR="001A7FB2" w:rsidRPr="002C6FF2">
        <w:rPr>
          <w:rFonts w:ascii="メイリオ" w:eastAsia="メイリオ" w:hAnsi="メイリオ" w:cs="メイリオ" w:hint="eastAsia"/>
          <w:szCs w:val="21"/>
        </w:rPr>
        <w:t>府下</w:t>
      </w:r>
      <w:r w:rsidR="001A7FB2" w:rsidRPr="002C6FF2">
        <w:rPr>
          <w:rFonts w:ascii="メイリオ" w:eastAsia="メイリオ" w:hAnsi="メイリオ" w:cs="メイリオ"/>
          <w:szCs w:val="21"/>
        </w:rPr>
        <w:t>の現状として</w:t>
      </w:r>
      <w:r>
        <w:rPr>
          <w:rFonts w:ascii="メイリオ" w:eastAsia="メイリオ" w:hAnsi="メイリオ" w:cs="メイリオ" w:hint="eastAsia"/>
          <w:szCs w:val="21"/>
        </w:rPr>
        <w:t>、</w:t>
      </w:r>
      <w:r w:rsidR="001A7FB2" w:rsidRPr="002C6FF2">
        <w:rPr>
          <w:rFonts w:ascii="メイリオ" w:eastAsia="メイリオ" w:hAnsi="メイリオ" w:cs="メイリオ"/>
          <w:szCs w:val="21"/>
        </w:rPr>
        <w:t>外国籍の児童生徒は何名いるか</w:t>
      </w:r>
      <w:r>
        <w:rPr>
          <w:rFonts w:ascii="メイリオ" w:eastAsia="メイリオ" w:hAnsi="メイリオ" w:cs="メイリオ" w:hint="eastAsia"/>
          <w:szCs w:val="21"/>
        </w:rPr>
        <w:t>は把握していない</w:t>
      </w:r>
      <w:r w:rsidR="001A7FB2" w:rsidRPr="002C6FF2">
        <w:rPr>
          <w:rFonts w:ascii="メイリオ" w:eastAsia="メイリオ" w:hAnsi="メイリオ" w:cs="メイリオ"/>
          <w:szCs w:val="21"/>
        </w:rPr>
        <w:t>。</w:t>
      </w:r>
    </w:p>
    <w:p w:rsidR="002C6FF2" w:rsidRPr="002C6FF2" w:rsidRDefault="002C6FF2" w:rsidP="009B4282">
      <w:pPr>
        <w:spacing w:line="0" w:lineRule="atLeast"/>
        <w:ind w:leftChars="75" w:left="154" w:hangingChars="10" w:hanging="10"/>
        <w:rPr>
          <w:rFonts w:ascii="メイリオ" w:eastAsia="メイリオ" w:hAnsi="メイリオ" w:cs="メイリオ"/>
          <w:sz w:val="12"/>
          <w:szCs w:val="21"/>
        </w:rPr>
      </w:pPr>
    </w:p>
    <w:p w:rsidR="00196E4F" w:rsidRPr="002C6FF2" w:rsidRDefault="00196E4F" w:rsidP="00913043">
      <w:pPr>
        <w:spacing w:line="0" w:lineRule="atLeast"/>
        <w:ind w:leftChars="-75" w:left="-144" w:rightChars="-81" w:right="-156"/>
        <w:rPr>
          <w:rFonts w:ascii="メイリオ" w:eastAsia="メイリオ" w:hAnsi="メイリオ" w:cs="メイリオ"/>
          <w:b/>
          <w:szCs w:val="21"/>
          <w:u w:val="single"/>
        </w:rPr>
      </w:pPr>
      <w:r w:rsidRPr="002C6FF2">
        <w:rPr>
          <w:rFonts w:ascii="メイリオ" w:eastAsia="メイリオ" w:hAnsi="メイリオ" w:cs="メイリオ"/>
          <w:b/>
          <w:szCs w:val="21"/>
        </w:rPr>
        <w:t>（２）</w:t>
      </w:r>
      <w:r w:rsidRPr="002C6FF2">
        <w:rPr>
          <w:rFonts w:ascii="メイリオ" w:eastAsia="メイリオ" w:hAnsi="メイリオ" w:cs="メイリオ"/>
          <w:b/>
          <w:szCs w:val="21"/>
          <w:u w:val="single"/>
        </w:rPr>
        <w:t>平成</w:t>
      </w:r>
      <w:r w:rsidR="00971C2C" w:rsidRPr="002C6FF2">
        <w:rPr>
          <w:rFonts w:ascii="メイリオ" w:eastAsia="メイリオ" w:hAnsi="メイリオ" w:cs="メイリオ"/>
          <w:b/>
          <w:szCs w:val="21"/>
          <w:u w:val="single"/>
        </w:rPr>
        <w:t>29</w:t>
      </w:r>
      <w:r w:rsidRPr="002C6FF2">
        <w:rPr>
          <w:rFonts w:ascii="メイリオ" w:eastAsia="メイリオ" w:hAnsi="メイリオ" w:cs="メイリオ"/>
          <w:b/>
          <w:szCs w:val="21"/>
          <w:u w:val="single"/>
        </w:rPr>
        <w:t>年度 府内公立学校での結核発生の現状について</w:t>
      </w:r>
    </w:p>
    <w:tbl>
      <w:tblPr>
        <w:tblStyle w:val="a3"/>
        <w:tblW w:w="9498" w:type="dxa"/>
        <w:tblInd w:w="108" w:type="dxa"/>
        <w:tblLook w:val="04A0" w:firstRow="1" w:lastRow="0" w:firstColumn="1" w:lastColumn="0" w:noHBand="0" w:noVBand="1"/>
      </w:tblPr>
      <w:tblGrid>
        <w:gridCol w:w="9498"/>
      </w:tblGrid>
      <w:tr w:rsidR="009D1223" w:rsidRPr="002C6FF2" w:rsidTr="009F4DB7">
        <w:trPr>
          <w:trHeight w:val="337"/>
        </w:trPr>
        <w:tc>
          <w:tcPr>
            <w:tcW w:w="9498" w:type="dxa"/>
          </w:tcPr>
          <w:p w:rsidR="009D1223" w:rsidRPr="002C6FF2" w:rsidRDefault="009D1223" w:rsidP="00913043">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今年度の府内の生徒3名に関わる結核発生状況について説明</w:t>
            </w:r>
            <w:r w:rsidR="00BC144F">
              <w:rPr>
                <w:rFonts w:ascii="メイリオ" w:eastAsia="メイリオ" w:hAnsi="メイリオ" w:cs="メイリオ" w:hint="eastAsia"/>
                <w:szCs w:val="21"/>
              </w:rPr>
              <w:t xml:space="preserve">　</w:t>
            </w:r>
            <w:r w:rsidR="00BC144F" w:rsidRPr="002C6FF2">
              <w:rPr>
                <w:rFonts w:ascii="メイリオ" w:eastAsia="メイリオ" w:hAnsi="メイリオ" w:cs="メイリオ" w:hint="eastAsia"/>
                <w:szCs w:val="21"/>
              </w:rPr>
              <w:t>※ ３症例とも、</w:t>
            </w:r>
            <w:r w:rsidR="00BC144F" w:rsidRPr="002C6FF2">
              <w:rPr>
                <w:rFonts w:ascii="メイリオ" w:eastAsia="メイリオ" w:hAnsi="メイリオ" w:cs="メイリオ"/>
                <w:szCs w:val="21"/>
              </w:rPr>
              <w:t>情報</w:t>
            </w:r>
            <w:r w:rsidR="00BC144F">
              <w:rPr>
                <w:rFonts w:ascii="メイリオ" w:eastAsia="メイリオ" w:hAnsi="メイリオ" w:cs="メイリオ" w:hint="eastAsia"/>
                <w:szCs w:val="21"/>
              </w:rPr>
              <w:t>源</w:t>
            </w:r>
            <w:r w:rsidR="00BC144F" w:rsidRPr="002C6FF2">
              <w:rPr>
                <w:rFonts w:ascii="メイリオ" w:eastAsia="メイリオ" w:hAnsi="メイリオ" w:cs="メイリオ" w:hint="eastAsia"/>
                <w:szCs w:val="21"/>
              </w:rPr>
              <w:t>は</w:t>
            </w:r>
            <w:r w:rsidR="00BC144F" w:rsidRPr="002C6FF2">
              <w:rPr>
                <w:rFonts w:ascii="メイリオ" w:eastAsia="メイリオ" w:hAnsi="メイリオ" w:cs="メイリオ"/>
                <w:szCs w:val="21"/>
              </w:rPr>
              <w:t>保健所と学校</w:t>
            </w:r>
          </w:p>
        </w:tc>
      </w:tr>
    </w:tbl>
    <w:p w:rsidR="001A7FB2" w:rsidRPr="002C6FF2" w:rsidRDefault="001A7FB2" w:rsidP="00913043">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szCs w:val="21"/>
        </w:rPr>
        <w:t>【意見・質問等】</w:t>
      </w:r>
    </w:p>
    <w:p w:rsidR="009D1223" w:rsidRPr="002C6FF2" w:rsidRDefault="001A7FB2" w:rsidP="00913043">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szCs w:val="21"/>
        </w:rPr>
        <w:t>（症例1について）</w:t>
      </w:r>
      <w:r w:rsidR="009D1223" w:rsidRPr="002C6FF2">
        <w:rPr>
          <w:rFonts w:ascii="メイリオ" w:eastAsia="メイリオ" w:hAnsi="メイリオ" w:cs="メイリオ" w:hint="eastAsia"/>
          <w:szCs w:val="21"/>
        </w:rPr>
        <w:t>…  症例の補足</w:t>
      </w:r>
    </w:p>
    <w:p w:rsidR="00A866C3" w:rsidRPr="002C6FF2" w:rsidRDefault="009D1223" w:rsidP="00913043">
      <w:pPr>
        <w:spacing w:line="0" w:lineRule="atLeast"/>
        <w:ind w:leftChars="149" w:left="286" w:rightChars="-81" w:right="-156"/>
        <w:rPr>
          <w:rFonts w:ascii="メイリオ" w:eastAsia="メイリオ" w:hAnsi="メイリオ" w:cs="メイリオ"/>
          <w:szCs w:val="21"/>
        </w:rPr>
      </w:pPr>
      <w:r w:rsidRPr="002C6FF2">
        <w:rPr>
          <w:rFonts w:ascii="メイリオ" w:eastAsia="メイリオ" w:hAnsi="メイリオ" w:cs="メイリオ" w:hint="eastAsia"/>
          <w:noProof/>
          <w:szCs w:val="21"/>
        </w:rPr>
        <mc:AlternateContent>
          <mc:Choice Requires="wps">
            <w:drawing>
              <wp:anchor distT="0" distB="0" distL="114300" distR="114300" simplePos="0" relativeHeight="251659264" behindDoc="0" locked="0" layoutInCell="1" allowOverlap="1" wp14:anchorId="27F984A5" wp14:editId="2A6265D7">
                <wp:simplePos x="0" y="0"/>
                <wp:positionH relativeFrom="column">
                  <wp:posOffset>73055</wp:posOffset>
                </wp:positionH>
                <wp:positionV relativeFrom="paragraph">
                  <wp:posOffset>12877</wp:posOffset>
                </wp:positionV>
                <wp:extent cx="5986130" cy="733246"/>
                <wp:effectExtent l="0" t="0" r="15240" b="10160"/>
                <wp:wrapNone/>
                <wp:docPr id="1" name="大かっこ 1"/>
                <wp:cNvGraphicFramePr/>
                <a:graphic xmlns:a="http://schemas.openxmlformats.org/drawingml/2006/main">
                  <a:graphicData uri="http://schemas.microsoft.com/office/word/2010/wordprocessingShape">
                    <wps:wsp>
                      <wps:cNvSpPr/>
                      <wps:spPr>
                        <a:xfrm>
                          <a:off x="0" y="0"/>
                          <a:ext cx="5986130" cy="733246"/>
                        </a:xfrm>
                        <a:prstGeom prst="bracketPair">
                          <a:avLst>
                            <a:gd name="adj" fmla="val 1050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5pt;margin-top:1pt;width:471.3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" adj="2268" strokecolor="black [3213]"/>
            </w:pict>
          </mc:Fallback>
        </mc:AlternateContent>
      </w:r>
      <w:r w:rsidR="00A866C3" w:rsidRPr="002C6FF2">
        <w:rPr>
          <w:rFonts w:ascii="メイリオ" w:eastAsia="メイリオ" w:hAnsi="メイリオ" w:cs="メイリオ" w:hint="eastAsia"/>
          <w:szCs w:val="21"/>
        </w:rPr>
        <w:t>・</w:t>
      </w:r>
      <w:r w:rsidR="00A866C3" w:rsidRPr="002C6FF2">
        <w:rPr>
          <w:rFonts w:ascii="メイリオ" w:eastAsia="メイリオ" w:hAnsi="メイリオ" w:cs="メイリオ"/>
          <w:szCs w:val="21"/>
        </w:rPr>
        <w:t>ＢＣＧ接種歴不明</w:t>
      </w:r>
      <w:r w:rsidR="00A866C3" w:rsidRPr="002C6FF2">
        <w:rPr>
          <w:rFonts w:ascii="メイリオ" w:eastAsia="メイリオ" w:hAnsi="メイリオ" w:cs="メイリオ" w:hint="eastAsia"/>
          <w:szCs w:val="21"/>
        </w:rPr>
        <w:t>…</w:t>
      </w:r>
      <w:r w:rsidR="009F4DB7" w:rsidRPr="002C6FF2">
        <w:rPr>
          <w:rFonts w:ascii="メイリオ" w:eastAsia="メイリオ" w:hAnsi="メイリオ" w:cs="メイリオ"/>
          <w:szCs w:val="21"/>
        </w:rPr>
        <w:t>ＢＣＧ痕を調べたかどうかまでは確認していない</w:t>
      </w:r>
    </w:p>
    <w:p w:rsidR="00671A1F" w:rsidRDefault="00A866C3" w:rsidP="00913043">
      <w:pPr>
        <w:spacing w:line="0" w:lineRule="atLeast"/>
        <w:ind w:leftChars="149" w:left="286" w:rightChars="-81" w:right="-156"/>
        <w:rPr>
          <w:rFonts w:ascii="メイリオ" w:eastAsia="メイリオ" w:hAnsi="メイリオ" w:cs="メイリオ"/>
          <w:szCs w:val="21"/>
        </w:rPr>
      </w:pP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検査</w:t>
      </w:r>
      <w:r w:rsidRPr="002C6FF2">
        <w:rPr>
          <w:rFonts w:ascii="メイリオ" w:eastAsia="メイリオ" w:hAnsi="メイリオ" w:cs="メイリオ" w:hint="eastAsia"/>
          <w:szCs w:val="21"/>
        </w:rPr>
        <w:t>の内容…</w:t>
      </w:r>
      <w:r w:rsidRPr="002C6FF2">
        <w:rPr>
          <w:rFonts w:ascii="メイリオ" w:eastAsia="メイリオ" w:hAnsi="メイリオ" w:cs="メイリオ"/>
          <w:szCs w:val="21"/>
        </w:rPr>
        <w:t>胸部Ｘ線検査及びＱＦＴ検査において陰性</w:t>
      </w:r>
      <w:r w:rsidR="009F4DB7" w:rsidRPr="002C6FF2">
        <w:rPr>
          <w:rFonts w:ascii="メイリオ" w:eastAsia="メイリオ" w:hAnsi="メイリオ" w:cs="メイリオ" w:hint="eastAsia"/>
          <w:szCs w:val="21"/>
        </w:rPr>
        <w:t xml:space="preserve">　</w:t>
      </w:r>
      <w:r w:rsidR="00671A1F">
        <w:rPr>
          <w:rFonts w:ascii="メイリオ" w:eastAsia="メイリオ" w:hAnsi="メイリオ" w:cs="メイリオ" w:hint="eastAsia"/>
          <w:szCs w:val="21"/>
        </w:rPr>
        <w:t xml:space="preserve">　　</w:t>
      </w:r>
      <w:r w:rsidR="009A0A05" w:rsidRPr="002C6FF2">
        <w:rPr>
          <w:rFonts w:ascii="メイリオ" w:eastAsia="メイリオ" w:hAnsi="メイリオ" w:cs="メイリオ" w:hint="eastAsia"/>
          <w:szCs w:val="21"/>
        </w:rPr>
        <w:t>・通学に制限はなし</w:t>
      </w:r>
      <w:r w:rsidR="009F4DB7" w:rsidRPr="002C6FF2">
        <w:rPr>
          <w:rFonts w:ascii="メイリオ" w:eastAsia="メイリオ" w:hAnsi="メイリオ" w:cs="メイリオ" w:hint="eastAsia"/>
          <w:szCs w:val="21"/>
        </w:rPr>
        <w:t xml:space="preserve">　</w:t>
      </w:r>
    </w:p>
    <w:p w:rsidR="00A866C3" w:rsidRPr="002C6FF2" w:rsidRDefault="00A866C3" w:rsidP="00913043">
      <w:pPr>
        <w:spacing w:line="0" w:lineRule="atLeast"/>
        <w:ind w:leftChars="149" w:left="286" w:rightChars="-81" w:right="-156"/>
        <w:rPr>
          <w:rFonts w:ascii="メイリオ" w:eastAsia="メイリオ" w:hAnsi="メイリオ" w:cs="メイリオ"/>
          <w:szCs w:val="21"/>
        </w:rPr>
      </w:pP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接触者健診後のフォロー後に受けた定期健康診断</w:t>
      </w:r>
      <w:r w:rsidRPr="002C6FF2">
        <w:rPr>
          <w:rFonts w:ascii="メイリオ" w:eastAsia="メイリオ" w:hAnsi="メイリオ" w:cs="メイリオ" w:hint="eastAsia"/>
          <w:szCs w:val="21"/>
        </w:rPr>
        <w:t>において罹患が確認された</w:t>
      </w:r>
    </w:p>
    <w:p w:rsidR="009D1223" w:rsidRPr="002C6FF2" w:rsidRDefault="001A7FB2" w:rsidP="00913043">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szCs w:val="21"/>
        </w:rPr>
        <w:t>（症例2について）</w:t>
      </w:r>
      <w:r w:rsidR="009D1223" w:rsidRPr="002C6FF2">
        <w:rPr>
          <w:rFonts w:ascii="メイリオ" w:eastAsia="メイリオ" w:hAnsi="メイリオ" w:cs="メイリオ" w:hint="eastAsia"/>
          <w:szCs w:val="21"/>
        </w:rPr>
        <w:t>…  症例の補足</w:t>
      </w:r>
    </w:p>
    <w:p w:rsidR="00A866C3" w:rsidRPr="002C6FF2" w:rsidRDefault="00BC144F" w:rsidP="00913043">
      <w:pPr>
        <w:spacing w:line="0" w:lineRule="atLeast"/>
        <w:ind w:leftChars="149" w:left="286" w:rightChars="-81" w:right="-156"/>
        <w:rPr>
          <w:rFonts w:ascii="メイリオ" w:eastAsia="メイリオ" w:hAnsi="メイリオ" w:cs="メイリオ"/>
          <w:szCs w:val="21"/>
        </w:rPr>
      </w:pPr>
      <w:r w:rsidRPr="002C6FF2">
        <w:rPr>
          <w:rFonts w:ascii="メイリオ" w:eastAsia="メイリオ" w:hAnsi="メイリオ" w:cs="メイリオ" w:hint="eastAsia"/>
          <w:noProof/>
          <w:szCs w:val="21"/>
        </w:rPr>
        <mc:AlternateContent>
          <mc:Choice Requires="wps">
            <w:drawing>
              <wp:anchor distT="0" distB="0" distL="114300" distR="114300" simplePos="0" relativeHeight="251661312" behindDoc="0" locked="0" layoutInCell="1" allowOverlap="1" wp14:anchorId="63DBFAF0" wp14:editId="0936C02D">
                <wp:simplePos x="0" y="0"/>
                <wp:positionH relativeFrom="column">
                  <wp:posOffset>73025</wp:posOffset>
                </wp:positionH>
                <wp:positionV relativeFrom="paragraph">
                  <wp:posOffset>40640</wp:posOffset>
                </wp:positionV>
                <wp:extent cx="5985510" cy="158750"/>
                <wp:effectExtent l="0" t="0" r="15240" b="12700"/>
                <wp:wrapNone/>
                <wp:docPr id="2" name="大かっこ 2"/>
                <wp:cNvGraphicFramePr/>
                <a:graphic xmlns:a="http://schemas.openxmlformats.org/drawingml/2006/main">
                  <a:graphicData uri="http://schemas.microsoft.com/office/word/2010/wordprocessingShape">
                    <wps:wsp>
                      <wps:cNvSpPr/>
                      <wps:spPr>
                        <a:xfrm>
                          <a:off x="0" y="0"/>
                          <a:ext cx="5985510" cy="158750"/>
                        </a:xfrm>
                        <a:prstGeom prst="bracketPair">
                          <a:avLst>
                            <a:gd name="adj" fmla="val 1050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5pt;margin-top:3.2pt;width:471.3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" adj="2268" strokecolor="black [3213]"/>
            </w:pict>
          </mc:Fallback>
        </mc:AlternateContent>
      </w:r>
      <w:r w:rsidR="00A866C3" w:rsidRPr="002C6FF2">
        <w:rPr>
          <w:rFonts w:ascii="メイリオ" w:eastAsia="メイリオ" w:hAnsi="メイリオ" w:cs="メイリオ" w:hint="eastAsia"/>
          <w:szCs w:val="21"/>
        </w:rPr>
        <w:t>・</w:t>
      </w:r>
      <w:r w:rsidR="00A866C3" w:rsidRPr="002C6FF2">
        <w:rPr>
          <w:rFonts w:ascii="メイリオ" w:eastAsia="メイリオ" w:hAnsi="メイリオ" w:cs="メイリオ"/>
          <w:szCs w:val="21"/>
        </w:rPr>
        <w:t>通学</w:t>
      </w:r>
      <w:r w:rsidR="00931E85" w:rsidRPr="002C6FF2">
        <w:rPr>
          <w:rFonts w:ascii="メイリオ" w:eastAsia="メイリオ" w:hAnsi="メイリオ" w:cs="メイリオ" w:hint="eastAsia"/>
          <w:szCs w:val="21"/>
        </w:rPr>
        <w:t>に</w:t>
      </w:r>
      <w:r w:rsidR="00A866C3" w:rsidRPr="002C6FF2">
        <w:rPr>
          <w:rFonts w:ascii="メイリオ" w:eastAsia="メイリオ" w:hAnsi="メイリオ" w:cs="メイリオ"/>
          <w:szCs w:val="21"/>
        </w:rPr>
        <w:t>制限は</w:t>
      </w:r>
      <w:r w:rsidR="00931E85" w:rsidRPr="002C6FF2">
        <w:rPr>
          <w:rFonts w:ascii="メイリオ" w:eastAsia="メイリオ" w:hAnsi="メイリオ" w:cs="メイリオ" w:hint="eastAsia"/>
          <w:szCs w:val="21"/>
        </w:rPr>
        <w:t>なし</w:t>
      </w:r>
      <w:r>
        <w:rPr>
          <w:rFonts w:ascii="メイリオ" w:eastAsia="メイリオ" w:hAnsi="メイリオ" w:cs="メイリオ" w:hint="eastAsia"/>
          <w:szCs w:val="21"/>
        </w:rPr>
        <w:t xml:space="preserve">　　　</w:t>
      </w:r>
      <w:r w:rsidR="00A866C3" w:rsidRPr="002C6FF2">
        <w:rPr>
          <w:rFonts w:ascii="メイリオ" w:eastAsia="メイリオ" w:hAnsi="メイリオ" w:cs="メイリオ" w:hint="eastAsia"/>
          <w:szCs w:val="21"/>
        </w:rPr>
        <w:t>・感染源と考えられる</w:t>
      </w:r>
      <w:r w:rsidR="001E5691">
        <w:rPr>
          <w:rFonts w:ascii="メイリオ" w:eastAsia="メイリオ" w:hAnsi="メイリオ" w:cs="メイリオ" w:hint="eastAsia"/>
          <w:szCs w:val="21"/>
        </w:rPr>
        <w:t>患者</w:t>
      </w:r>
      <w:r w:rsidR="00A866C3" w:rsidRPr="002C6FF2">
        <w:rPr>
          <w:rFonts w:ascii="メイリオ" w:eastAsia="メイリオ" w:hAnsi="メイリオ" w:cs="メイリオ" w:hint="eastAsia"/>
          <w:szCs w:val="21"/>
        </w:rPr>
        <w:t>の排菌状況</w:t>
      </w:r>
      <w:r w:rsidR="00931E85" w:rsidRPr="002C6FF2">
        <w:rPr>
          <w:rFonts w:ascii="メイリオ" w:eastAsia="メイリオ" w:hAnsi="メイリオ" w:cs="メイリオ" w:hint="eastAsia"/>
          <w:szCs w:val="21"/>
        </w:rPr>
        <w:t>の</w:t>
      </w:r>
      <w:r w:rsidR="00A866C3" w:rsidRPr="002C6FF2">
        <w:rPr>
          <w:rFonts w:ascii="メイリオ" w:eastAsia="メイリオ" w:hAnsi="メイリオ" w:cs="メイリオ"/>
          <w:szCs w:val="21"/>
        </w:rPr>
        <w:t>把握</w:t>
      </w:r>
      <w:r w:rsidR="00931E85" w:rsidRPr="002C6FF2">
        <w:rPr>
          <w:rFonts w:ascii="メイリオ" w:eastAsia="メイリオ" w:hAnsi="メイリオ" w:cs="メイリオ" w:hint="eastAsia"/>
          <w:szCs w:val="21"/>
        </w:rPr>
        <w:t>は</w:t>
      </w:r>
      <w:r w:rsidR="00A866C3" w:rsidRPr="002C6FF2">
        <w:rPr>
          <w:rFonts w:ascii="メイリオ" w:eastAsia="メイリオ" w:hAnsi="メイリオ" w:cs="メイリオ"/>
          <w:szCs w:val="21"/>
        </w:rPr>
        <w:t>していない</w:t>
      </w:r>
    </w:p>
    <w:p w:rsidR="009D1223" w:rsidRPr="002C6FF2" w:rsidRDefault="009D1223" w:rsidP="00913043">
      <w:pPr>
        <w:spacing w:line="0" w:lineRule="atLeast"/>
        <w:ind w:left="715" w:rightChars="-30" w:right="-58" w:hangingChars="372" w:hanging="715"/>
        <w:rPr>
          <w:rFonts w:ascii="メイリオ" w:eastAsia="メイリオ" w:hAnsi="メイリオ" w:cs="メイリオ"/>
          <w:szCs w:val="21"/>
        </w:rPr>
      </w:pPr>
      <w:r w:rsidRPr="002C6FF2">
        <w:rPr>
          <w:rFonts w:ascii="メイリオ" w:eastAsia="メイリオ" w:hAnsi="メイリオ" w:cs="メイリオ" w:hint="eastAsia"/>
          <w:szCs w:val="21"/>
        </w:rPr>
        <w:t>《接触者健診の実施時期について》</w:t>
      </w:r>
    </w:p>
    <w:p w:rsidR="001A7FB2" w:rsidRPr="00807279" w:rsidRDefault="00952AD1" w:rsidP="00807279">
      <w:pPr>
        <w:spacing w:line="0" w:lineRule="atLeast"/>
        <w:ind w:left="424" w:rightChars="-30" w:right="-58" w:hangingChars="221" w:hanging="424"/>
        <w:rPr>
          <w:rFonts w:ascii="メイリオ" w:eastAsia="メイリオ" w:hAnsi="メイリオ" w:cs="メイリオ"/>
          <w:szCs w:val="21"/>
        </w:rPr>
      </w:pPr>
      <w:r w:rsidRPr="00807279">
        <w:rPr>
          <w:rFonts w:ascii="メイリオ" w:eastAsia="メイリオ" w:hAnsi="メイリオ" w:cs="メイリオ" w:hint="eastAsia"/>
          <w:szCs w:val="21"/>
        </w:rPr>
        <w:t>Ｅ</w:t>
      </w:r>
      <w:r w:rsidR="001A7FB2" w:rsidRPr="00807279">
        <w:rPr>
          <w:rFonts w:ascii="メイリオ" w:eastAsia="メイリオ" w:hAnsi="メイリオ" w:cs="メイリオ" w:hint="eastAsia"/>
          <w:szCs w:val="21"/>
        </w:rPr>
        <w:t>：</w:t>
      </w:r>
      <w:r w:rsidR="009565B9" w:rsidRPr="00807279">
        <w:rPr>
          <w:rFonts w:ascii="メイリオ" w:eastAsia="メイリオ" w:hAnsi="メイリオ" w:cs="メイリオ"/>
          <w:szCs w:val="21"/>
        </w:rPr>
        <w:t>診断</w:t>
      </w:r>
      <w:r w:rsidR="00584BA3" w:rsidRPr="00807279">
        <w:rPr>
          <w:rFonts w:ascii="メイリオ" w:eastAsia="メイリオ" w:hAnsi="メイリオ" w:cs="メイリオ" w:hint="eastAsia"/>
          <w:szCs w:val="21"/>
        </w:rPr>
        <w:t>後の</w:t>
      </w:r>
      <w:r w:rsidR="009565B9" w:rsidRPr="00807279">
        <w:rPr>
          <w:rFonts w:ascii="メイリオ" w:eastAsia="メイリオ" w:hAnsi="メイリオ" w:cs="メイリオ"/>
          <w:szCs w:val="21"/>
        </w:rPr>
        <w:t>初回</w:t>
      </w:r>
      <w:r w:rsidR="00203437" w:rsidRPr="00807279">
        <w:rPr>
          <w:rFonts w:ascii="メイリオ" w:eastAsia="メイリオ" w:hAnsi="メイリオ" w:cs="メイリオ" w:hint="eastAsia"/>
          <w:szCs w:val="21"/>
        </w:rPr>
        <w:t>の</w:t>
      </w:r>
      <w:r w:rsidR="009565B9" w:rsidRPr="00807279">
        <w:rPr>
          <w:rFonts w:ascii="メイリオ" w:eastAsia="メイリオ" w:hAnsi="メイリオ" w:cs="メイリオ"/>
          <w:szCs w:val="21"/>
        </w:rPr>
        <w:t>接触者健診</w:t>
      </w:r>
      <w:r w:rsidR="000D714A" w:rsidRPr="00807279">
        <w:rPr>
          <w:rFonts w:ascii="メイリオ" w:eastAsia="メイリオ" w:hAnsi="メイリオ" w:cs="メイリオ" w:hint="eastAsia"/>
          <w:szCs w:val="21"/>
        </w:rPr>
        <w:t>実施</w:t>
      </w:r>
      <w:r w:rsidR="009565B9" w:rsidRPr="00807279">
        <w:rPr>
          <w:rFonts w:ascii="メイリオ" w:eastAsia="メイリオ" w:hAnsi="メイリオ" w:cs="メイリオ"/>
          <w:szCs w:val="21"/>
        </w:rPr>
        <w:t>時期が遅い</w:t>
      </w:r>
      <w:r w:rsidR="00584BA3" w:rsidRPr="00807279">
        <w:rPr>
          <w:rFonts w:ascii="メイリオ" w:eastAsia="メイリオ" w:hAnsi="メイリオ" w:cs="メイリオ" w:hint="eastAsia"/>
          <w:szCs w:val="21"/>
        </w:rPr>
        <w:t>のでは</w:t>
      </w:r>
      <w:r w:rsidR="009565B9" w:rsidRPr="00807279">
        <w:rPr>
          <w:rFonts w:ascii="メイリオ" w:eastAsia="メイリオ" w:hAnsi="メイリオ" w:cs="メイリオ" w:hint="eastAsia"/>
          <w:szCs w:val="21"/>
        </w:rPr>
        <w:t>。</w:t>
      </w:r>
      <w:r w:rsidR="001E5691" w:rsidRPr="00807279">
        <w:rPr>
          <w:rFonts w:ascii="メイリオ" w:eastAsia="メイリオ" w:hAnsi="メイリオ" w:cs="メイリオ" w:hint="eastAsia"/>
          <w:szCs w:val="21"/>
        </w:rPr>
        <w:t>感染源と疑われる患者</w:t>
      </w:r>
      <w:r w:rsidR="009565B9" w:rsidRPr="00807279">
        <w:rPr>
          <w:rFonts w:ascii="メイリオ" w:eastAsia="メイリオ" w:hAnsi="メイリオ" w:cs="メイリオ" w:hint="eastAsia"/>
          <w:szCs w:val="21"/>
        </w:rPr>
        <w:t>との</w:t>
      </w:r>
      <w:r w:rsidR="001A7FB2" w:rsidRPr="00807279">
        <w:rPr>
          <w:rFonts w:ascii="メイリオ" w:eastAsia="メイリオ" w:hAnsi="メイリオ" w:cs="メイリオ"/>
          <w:szCs w:val="21"/>
        </w:rPr>
        <w:t>接触が1月上旬</w:t>
      </w:r>
      <w:r w:rsidR="00203437" w:rsidRPr="00807279">
        <w:rPr>
          <w:rFonts w:ascii="メイリオ" w:eastAsia="メイリオ" w:hAnsi="メイリオ" w:cs="メイリオ" w:hint="eastAsia"/>
          <w:szCs w:val="21"/>
        </w:rPr>
        <w:t>なら</w:t>
      </w:r>
      <w:r w:rsidR="001A7FB2" w:rsidRPr="00807279">
        <w:rPr>
          <w:rFonts w:ascii="メイリオ" w:eastAsia="メイリオ" w:hAnsi="メイリオ" w:cs="メイリオ"/>
          <w:szCs w:val="21"/>
        </w:rPr>
        <w:t>ば3か月後の4月上旬に実施しても良</w:t>
      </w:r>
      <w:r w:rsidR="000D714A" w:rsidRPr="00807279">
        <w:rPr>
          <w:rFonts w:ascii="メイリオ" w:eastAsia="メイリオ" w:hAnsi="メイリオ" w:cs="メイリオ" w:hint="eastAsia"/>
          <w:szCs w:val="21"/>
        </w:rPr>
        <w:t>い</w:t>
      </w:r>
      <w:r w:rsidR="001A7FB2" w:rsidRPr="00807279">
        <w:rPr>
          <w:rFonts w:ascii="メイリオ" w:eastAsia="メイリオ" w:hAnsi="メイリオ" w:cs="メイリオ"/>
          <w:szCs w:val="21"/>
        </w:rPr>
        <w:t>。</w:t>
      </w:r>
      <w:r w:rsidR="00203437" w:rsidRPr="00807279">
        <w:rPr>
          <w:rFonts w:ascii="メイリオ" w:eastAsia="メイリオ" w:hAnsi="メイリオ" w:cs="メイリオ" w:hint="eastAsia"/>
          <w:szCs w:val="21"/>
        </w:rPr>
        <w:t>それ以前</w:t>
      </w:r>
      <w:r w:rsidR="001A7FB2" w:rsidRPr="00807279">
        <w:rPr>
          <w:rFonts w:ascii="メイリオ" w:eastAsia="メイリオ" w:hAnsi="メイリオ" w:cs="メイリオ"/>
          <w:szCs w:val="21"/>
        </w:rPr>
        <w:t>に接触があるならば、5月上旬</w:t>
      </w:r>
      <w:r w:rsidR="000D714A" w:rsidRPr="00807279">
        <w:rPr>
          <w:rFonts w:ascii="メイリオ" w:eastAsia="メイリオ" w:hAnsi="メイリオ" w:cs="メイリオ" w:hint="eastAsia"/>
          <w:szCs w:val="21"/>
        </w:rPr>
        <w:t>の</w:t>
      </w:r>
      <w:r w:rsidR="001A7FB2" w:rsidRPr="00807279">
        <w:rPr>
          <w:rFonts w:ascii="メイリオ" w:eastAsia="メイリオ" w:hAnsi="メイリオ" w:cs="メイリオ"/>
          <w:szCs w:val="21"/>
        </w:rPr>
        <w:t>発病</w:t>
      </w:r>
      <w:r w:rsidR="000D714A" w:rsidRPr="00807279">
        <w:rPr>
          <w:rFonts w:ascii="メイリオ" w:eastAsia="メイリオ" w:hAnsi="メイリオ" w:cs="メイリオ" w:hint="eastAsia"/>
          <w:szCs w:val="21"/>
        </w:rPr>
        <w:t>もありえる</w:t>
      </w:r>
      <w:r w:rsidR="001A7FB2" w:rsidRPr="00807279">
        <w:rPr>
          <w:rFonts w:ascii="メイリオ" w:eastAsia="メイリオ" w:hAnsi="メイリオ" w:cs="メイリオ"/>
          <w:szCs w:val="21"/>
        </w:rPr>
        <w:t>。</w:t>
      </w:r>
    </w:p>
    <w:p w:rsidR="001A7FB2" w:rsidRPr="00807279" w:rsidRDefault="00952AD1" w:rsidP="00807279">
      <w:pPr>
        <w:spacing w:line="0" w:lineRule="atLeast"/>
        <w:ind w:left="424" w:rightChars="-30" w:right="-58" w:hangingChars="221" w:hanging="424"/>
        <w:rPr>
          <w:rFonts w:ascii="メイリオ" w:eastAsia="メイリオ" w:hAnsi="メイリオ" w:cs="メイリオ"/>
          <w:szCs w:val="21"/>
        </w:rPr>
      </w:pPr>
      <w:r w:rsidRPr="00807279">
        <w:rPr>
          <w:rFonts w:ascii="メイリオ" w:eastAsia="メイリオ" w:hAnsi="メイリオ" w:cs="メイリオ"/>
          <w:kern w:val="0"/>
          <w:szCs w:val="21"/>
        </w:rPr>
        <w:t>Ｂ</w:t>
      </w:r>
      <w:r w:rsidR="001A7FB2" w:rsidRPr="00807279">
        <w:rPr>
          <w:rFonts w:ascii="メイリオ" w:eastAsia="メイリオ" w:hAnsi="メイリオ" w:cs="メイリオ" w:hint="eastAsia"/>
          <w:kern w:val="0"/>
          <w:szCs w:val="21"/>
        </w:rPr>
        <w:t>：</w:t>
      </w:r>
      <w:r w:rsidR="00584BA3" w:rsidRPr="00807279">
        <w:rPr>
          <w:rFonts w:ascii="メイリオ" w:eastAsia="メイリオ" w:hAnsi="メイリオ" w:cs="メイリオ" w:hint="eastAsia"/>
          <w:szCs w:val="21"/>
        </w:rPr>
        <w:t>感染源と考えられる患者よりも</w:t>
      </w:r>
      <w:r w:rsidR="00584BA3" w:rsidRPr="00807279">
        <w:rPr>
          <w:rFonts w:ascii="メイリオ" w:eastAsia="メイリオ" w:hAnsi="メイリオ" w:cs="メイリオ"/>
          <w:szCs w:val="21"/>
        </w:rPr>
        <w:t>先に罹患者が</w:t>
      </w:r>
      <w:r w:rsidR="00584BA3" w:rsidRPr="00807279">
        <w:rPr>
          <w:rFonts w:ascii="メイリオ" w:eastAsia="メイリオ" w:hAnsi="メイリオ" w:cs="メイリオ" w:hint="eastAsia"/>
          <w:szCs w:val="21"/>
        </w:rPr>
        <w:t>おり、そこから</w:t>
      </w:r>
      <w:r w:rsidR="00584BA3" w:rsidRPr="00807279">
        <w:rPr>
          <w:rFonts w:ascii="メイリオ" w:eastAsia="メイリオ" w:hAnsi="メイリオ" w:cs="メイリオ"/>
          <w:szCs w:val="21"/>
        </w:rPr>
        <w:t>感染したという考え方もできる。</w:t>
      </w:r>
      <w:r w:rsidR="00584BA3" w:rsidRPr="00807279">
        <w:rPr>
          <w:rFonts w:ascii="メイリオ" w:eastAsia="メイリオ" w:hAnsi="メイリオ" w:cs="メイリオ" w:hint="eastAsia"/>
          <w:szCs w:val="21"/>
        </w:rPr>
        <w:t>（感染源が別にいる可能性）</w:t>
      </w:r>
      <w:r w:rsidR="001A7FB2" w:rsidRPr="00807279">
        <w:rPr>
          <w:rFonts w:ascii="メイリオ" w:eastAsia="メイリオ" w:hAnsi="メイリオ" w:cs="メイリオ"/>
          <w:szCs w:val="21"/>
        </w:rPr>
        <w:t>直後の検診実施も大事</w:t>
      </w:r>
      <w:r w:rsidR="00652833" w:rsidRPr="00807279">
        <w:rPr>
          <w:rFonts w:ascii="メイリオ" w:eastAsia="メイリオ" w:hAnsi="メイリオ" w:cs="メイリオ" w:hint="eastAsia"/>
          <w:szCs w:val="21"/>
        </w:rPr>
        <w:t>である</w:t>
      </w:r>
      <w:r w:rsidR="001A7FB2" w:rsidRPr="00807279">
        <w:rPr>
          <w:rFonts w:ascii="メイリオ" w:eastAsia="メイリオ" w:hAnsi="メイリオ" w:cs="メイリオ"/>
          <w:szCs w:val="21"/>
        </w:rPr>
        <w:t>。</w:t>
      </w:r>
    </w:p>
    <w:p w:rsidR="001A7FB2" w:rsidRPr="002C6FF2" w:rsidRDefault="00952AD1" w:rsidP="00807279">
      <w:pPr>
        <w:spacing w:line="0" w:lineRule="atLeast"/>
        <w:ind w:left="424" w:rightChars="-30" w:right="-58" w:hangingChars="221" w:hanging="424"/>
        <w:rPr>
          <w:rFonts w:ascii="メイリオ" w:eastAsia="メイリオ" w:hAnsi="メイリオ" w:cs="メイリオ"/>
          <w:szCs w:val="21"/>
        </w:rPr>
      </w:pPr>
      <w:r w:rsidRPr="00807279">
        <w:rPr>
          <w:rFonts w:ascii="メイリオ" w:eastAsia="メイリオ" w:hAnsi="メイリオ" w:cs="メイリオ"/>
          <w:kern w:val="0"/>
          <w:szCs w:val="21"/>
        </w:rPr>
        <w:lastRenderedPageBreak/>
        <w:t>Ｆ</w:t>
      </w:r>
      <w:r w:rsidR="001A7FB2" w:rsidRPr="00807279">
        <w:rPr>
          <w:rFonts w:ascii="メイリオ" w:eastAsia="メイリオ" w:hAnsi="メイリオ" w:cs="メイリオ" w:hint="eastAsia"/>
          <w:kern w:val="0"/>
          <w:szCs w:val="21"/>
        </w:rPr>
        <w:t>：</w:t>
      </w:r>
      <w:r w:rsidR="00584BA3" w:rsidRPr="00807279">
        <w:rPr>
          <w:rFonts w:ascii="メイリオ" w:eastAsia="メイリオ" w:hAnsi="メイリオ" w:cs="メイリオ"/>
          <w:szCs w:val="21"/>
        </w:rPr>
        <w:t>最</w:t>
      </w:r>
      <w:r w:rsidR="00584BA3" w:rsidRPr="002C6FF2">
        <w:rPr>
          <w:rFonts w:ascii="メイリオ" w:eastAsia="メイリオ" w:hAnsi="メイリオ" w:cs="メイリオ"/>
          <w:szCs w:val="21"/>
        </w:rPr>
        <w:t>初に</w:t>
      </w:r>
      <w:r w:rsidR="00584BA3" w:rsidRPr="002C6FF2">
        <w:rPr>
          <w:rFonts w:ascii="メイリオ" w:eastAsia="メイリオ" w:hAnsi="メイリオ" w:cs="メイリオ" w:hint="eastAsia"/>
          <w:szCs w:val="21"/>
        </w:rPr>
        <w:t>するべきこと</w:t>
      </w:r>
      <w:r w:rsidR="00584BA3" w:rsidRPr="002C6FF2">
        <w:rPr>
          <w:rFonts w:ascii="メイリオ" w:eastAsia="メイリオ" w:hAnsi="メイリオ" w:cs="メイリオ"/>
          <w:szCs w:val="21"/>
        </w:rPr>
        <w:t>は接触者の中</w:t>
      </w:r>
      <w:r w:rsidR="00584BA3" w:rsidRPr="002C6FF2">
        <w:rPr>
          <w:rFonts w:ascii="メイリオ" w:eastAsia="メイリオ" w:hAnsi="メイリオ" w:cs="メイリオ" w:hint="eastAsia"/>
          <w:szCs w:val="21"/>
        </w:rPr>
        <w:t>の</w:t>
      </w:r>
      <w:r w:rsidR="00584BA3" w:rsidRPr="002C6FF2">
        <w:rPr>
          <w:rFonts w:ascii="メイリオ" w:eastAsia="メイリオ" w:hAnsi="メイリオ" w:cs="メイリオ"/>
          <w:szCs w:val="21"/>
        </w:rPr>
        <w:t>発症者</w:t>
      </w:r>
      <w:r w:rsidR="00584BA3" w:rsidRPr="002C6FF2">
        <w:rPr>
          <w:rFonts w:ascii="メイリオ" w:eastAsia="メイリオ" w:hAnsi="メイリオ" w:cs="メイリオ" w:hint="eastAsia"/>
          <w:szCs w:val="21"/>
        </w:rPr>
        <w:t>の有無を</w:t>
      </w:r>
      <w:r w:rsidR="00584BA3" w:rsidRPr="002C6FF2">
        <w:rPr>
          <w:rFonts w:ascii="メイリオ" w:eastAsia="メイリオ" w:hAnsi="メイリオ" w:cs="メイリオ"/>
          <w:szCs w:val="21"/>
        </w:rPr>
        <w:t>確認</w:t>
      </w:r>
      <w:r w:rsidR="00584BA3" w:rsidRPr="002C6FF2">
        <w:rPr>
          <w:rFonts w:ascii="メイリオ" w:eastAsia="メイリオ" w:hAnsi="メイリオ" w:cs="メイリオ" w:hint="eastAsia"/>
          <w:szCs w:val="21"/>
        </w:rPr>
        <w:t>すること</w:t>
      </w:r>
      <w:r w:rsidR="00584BA3" w:rsidRPr="002C6FF2">
        <w:rPr>
          <w:rFonts w:ascii="メイリオ" w:eastAsia="メイリオ" w:hAnsi="メイリオ" w:cs="メイリオ"/>
          <w:szCs w:val="21"/>
        </w:rPr>
        <w:t>。</w:t>
      </w:r>
      <w:r w:rsidR="001A7FB2" w:rsidRPr="002C6FF2">
        <w:rPr>
          <w:rFonts w:ascii="メイリオ" w:eastAsia="メイリオ" w:hAnsi="メイリオ" w:cs="メイリオ"/>
          <w:szCs w:val="21"/>
        </w:rPr>
        <w:t>濃厚接触</w:t>
      </w:r>
      <w:r w:rsidR="001A7FB2" w:rsidRPr="002C6FF2">
        <w:rPr>
          <w:rFonts w:ascii="メイリオ" w:eastAsia="メイリオ" w:hAnsi="メイリオ" w:cs="メイリオ" w:hint="eastAsia"/>
          <w:szCs w:val="21"/>
        </w:rPr>
        <w:t>者</w:t>
      </w:r>
      <w:r w:rsidR="001A7FB2" w:rsidRPr="002C6FF2">
        <w:rPr>
          <w:rFonts w:ascii="メイリオ" w:eastAsia="メイリオ" w:hAnsi="メイリオ" w:cs="メイリオ"/>
          <w:szCs w:val="21"/>
        </w:rPr>
        <w:t>の適切な検査時期の判断や、症状の有無などを聞き取り対応することが大切。高齢者でも若い結核患者から</w:t>
      </w:r>
      <w:r w:rsidR="000154B2">
        <w:rPr>
          <w:rFonts w:ascii="メイリオ" w:eastAsia="メイリオ" w:hAnsi="メイリオ" w:cs="メイリオ" w:hint="eastAsia"/>
          <w:szCs w:val="21"/>
        </w:rPr>
        <w:t>感染</w:t>
      </w:r>
      <w:r w:rsidR="001A7FB2" w:rsidRPr="002C6FF2">
        <w:rPr>
          <w:rFonts w:ascii="メイリオ" w:eastAsia="メイリオ" w:hAnsi="メイリオ" w:cs="メイリオ"/>
          <w:szCs w:val="21"/>
        </w:rPr>
        <w:t>し発病することがある。同居家族が発症している場合8～9割位は</w:t>
      </w:r>
      <w:r w:rsidR="000154B2">
        <w:rPr>
          <w:rFonts w:ascii="メイリオ" w:eastAsia="メイリオ" w:hAnsi="メイリオ" w:cs="メイリオ" w:hint="eastAsia"/>
          <w:szCs w:val="21"/>
        </w:rPr>
        <w:t>遺伝子の型別</w:t>
      </w:r>
      <w:r w:rsidR="00807279">
        <w:rPr>
          <w:rFonts w:ascii="メイリオ" w:eastAsia="メイリオ" w:hAnsi="メイリオ" w:cs="メイリオ" w:hint="eastAsia"/>
          <w:szCs w:val="21"/>
        </w:rPr>
        <w:t>も</w:t>
      </w:r>
      <w:r w:rsidR="001A7FB2" w:rsidRPr="002C6FF2">
        <w:rPr>
          <w:rFonts w:ascii="メイリオ" w:eastAsia="メイリオ" w:hAnsi="メイリオ" w:cs="メイリオ"/>
          <w:szCs w:val="21"/>
        </w:rPr>
        <w:t>一致する。感染者の発病を抑えるためには、少なくとも</w:t>
      </w:r>
      <w:r w:rsidR="001A7FB2" w:rsidRPr="002C6FF2">
        <w:rPr>
          <w:rFonts w:ascii="メイリオ" w:eastAsia="メイリオ" w:hAnsi="メイリオ" w:cs="メイリオ" w:hint="eastAsia"/>
          <w:szCs w:val="21"/>
        </w:rPr>
        <w:t>3</w:t>
      </w:r>
      <w:r w:rsidR="001A7FB2" w:rsidRPr="002C6FF2">
        <w:rPr>
          <w:rFonts w:ascii="メイリオ" w:eastAsia="メイリオ" w:hAnsi="メイリオ" w:cs="メイリオ"/>
          <w:szCs w:val="21"/>
        </w:rPr>
        <w:t>カ月以内には接触者健診を実施するべき。</w:t>
      </w:r>
    </w:p>
    <w:p w:rsidR="009D1223" w:rsidRPr="002C6FF2" w:rsidRDefault="009D1223" w:rsidP="00807279">
      <w:pPr>
        <w:spacing w:line="0" w:lineRule="atLeast"/>
        <w:ind w:left="424" w:rightChars="-30" w:right="-58" w:hangingChars="221" w:hanging="424"/>
        <w:rPr>
          <w:rFonts w:ascii="メイリオ" w:eastAsia="メイリオ" w:hAnsi="メイリオ" w:cs="メイリオ"/>
          <w:szCs w:val="21"/>
        </w:rPr>
      </w:pPr>
      <w:r w:rsidRPr="002C6FF2">
        <w:rPr>
          <w:rFonts w:ascii="メイリオ" w:eastAsia="メイリオ" w:hAnsi="メイリオ" w:cs="メイリオ" w:hint="eastAsia"/>
          <w:szCs w:val="21"/>
        </w:rPr>
        <w:t>《通学制限</w:t>
      </w:r>
      <w:r w:rsidR="005A27CA" w:rsidRPr="00807279">
        <w:rPr>
          <w:rFonts w:ascii="メイリオ" w:eastAsia="メイリオ" w:hAnsi="メイリオ" w:cs="メイリオ"/>
          <w:szCs w:val="21"/>
        </w:rPr>
        <w:t>（出席停止の判断）</w:t>
      </w:r>
      <w:r w:rsidRPr="002C6FF2">
        <w:rPr>
          <w:rFonts w:ascii="メイリオ" w:eastAsia="メイリオ" w:hAnsi="メイリオ" w:cs="メイリオ" w:hint="eastAsia"/>
          <w:szCs w:val="21"/>
        </w:rPr>
        <w:t>について》</w:t>
      </w:r>
    </w:p>
    <w:p w:rsidR="009D1223" w:rsidRPr="00807279" w:rsidRDefault="00952AD1" w:rsidP="00807279">
      <w:pPr>
        <w:spacing w:line="0" w:lineRule="atLeast"/>
        <w:ind w:left="423" w:rightChars="-30" w:right="-58" w:hangingChars="220" w:hanging="423"/>
        <w:rPr>
          <w:rFonts w:ascii="メイリオ" w:eastAsia="メイリオ" w:hAnsi="メイリオ" w:cs="メイリオ"/>
          <w:szCs w:val="21"/>
        </w:rPr>
      </w:pPr>
      <w:r w:rsidRPr="00807279">
        <w:rPr>
          <w:rFonts w:ascii="メイリオ" w:eastAsia="メイリオ" w:hAnsi="メイリオ" w:cs="メイリオ" w:hint="eastAsia"/>
          <w:szCs w:val="21"/>
        </w:rPr>
        <w:t>Ｅ</w:t>
      </w:r>
      <w:r w:rsidR="009D1223" w:rsidRPr="00807279">
        <w:rPr>
          <w:rFonts w:ascii="メイリオ" w:eastAsia="メイリオ" w:hAnsi="メイリオ" w:cs="メイリオ" w:hint="eastAsia"/>
          <w:szCs w:val="21"/>
        </w:rPr>
        <w:t>：</w:t>
      </w:r>
      <w:r w:rsidR="009D1223" w:rsidRPr="00807279">
        <w:rPr>
          <w:rFonts w:ascii="メイリオ" w:eastAsia="メイリオ" w:hAnsi="メイリオ" w:cs="メイリオ"/>
          <w:szCs w:val="21"/>
        </w:rPr>
        <w:t>感染力があると</w:t>
      </w:r>
      <w:r w:rsidR="00807279">
        <w:rPr>
          <w:rFonts w:ascii="メイリオ" w:eastAsia="メイリオ" w:hAnsi="メイリオ" w:cs="メイリオ" w:hint="eastAsia"/>
          <w:szCs w:val="21"/>
        </w:rPr>
        <w:t>判断し</w:t>
      </w:r>
      <w:r w:rsidR="009D1223" w:rsidRPr="00807279">
        <w:rPr>
          <w:rFonts w:ascii="メイリオ" w:eastAsia="メイリオ" w:hAnsi="メイリオ" w:cs="メイリオ"/>
          <w:szCs w:val="21"/>
        </w:rPr>
        <w:t>家族に接触者健診を</w:t>
      </w:r>
      <w:r w:rsidR="00807279">
        <w:rPr>
          <w:rFonts w:ascii="メイリオ" w:eastAsia="メイリオ" w:hAnsi="メイリオ" w:cs="メイリオ" w:hint="eastAsia"/>
          <w:szCs w:val="21"/>
        </w:rPr>
        <w:t>実施し</w:t>
      </w:r>
      <w:r w:rsidR="009D1223" w:rsidRPr="00807279">
        <w:rPr>
          <w:rFonts w:ascii="メイリオ" w:eastAsia="メイリオ" w:hAnsi="メイリオ" w:cs="メイリオ" w:hint="eastAsia"/>
          <w:szCs w:val="21"/>
        </w:rPr>
        <w:t>たと</w:t>
      </w:r>
      <w:r w:rsidR="009D1223" w:rsidRPr="00807279">
        <w:rPr>
          <w:rFonts w:ascii="メイリオ" w:eastAsia="メイリオ" w:hAnsi="メイリオ" w:cs="メイリオ"/>
          <w:szCs w:val="21"/>
        </w:rPr>
        <w:t>推測される。ならば</w:t>
      </w:r>
      <w:r w:rsidR="009D1223" w:rsidRPr="00807279">
        <w:rPr>
          <w:rFonts w:ascii="メイリオ" w:eastAsia="メイリオ" w:hAnsi="メイリオ" w:cs="メイリオ" w:hint="eastAsia"/>
          <w:szCs w:val="21"/>
        </w:rPr>
        <w:t>2</w:t>
      </w:r>
      <w:r w:rsidR="009D1223" w:rsidRPr="00807279">
        <w:rPr>
          <w:rFonts w:ascii="メイリオ" w:eastAsia="メイリオ" w:hAnsi="メイリオ" w:cs="メイリオ"/>
          <w:szCs w:val="21"/>
        </w:rPr>
        <w:t>週間くらいは通学を制限し様子を見ていただきたい。</w:t>
      </w:r>
    </w:p>
    <w:p w:rsidR="0078395F" w:rsidRPr="00807279" w:rsidRDefault="00952AD1" w:rsidP="00807279">
      <w:pPr>
        <w:spacing w:line="0" w:lineRule="atLeast"/>
        <w:ind w:left="423" w:rightChars="-30" w:right="-58" w:hangingChars="220" w:hanging="423"/>
        <w:rPr>
          <w:rFonts w:ascii="メイリオ" w:eastAsia="メイリオ" w:hAnsi="メイリオ" w:cs="メイリオ"/>
          <w:szCs w:val="21"/>
        </w:rPr>
      </w:pPr>
      <w:r w:rsidRPr="00807279">
        <w:rPr>
          <w:rFonts w:ascii="メイリオ" w:eastAsia="メイリオ" w:hAnsi="メイリオ" w:cs="メイリオ"/>
          <w:kern w:val="0"/>
          <w:szCs w:val="21"/>
        </w:rPr>
        <w:t>Ｂ</w:t>
      </w:r>
      <w:r w:rsidR="001A7FB2" w:rsidRPr="00807279">
        <w:rPr>
          <w:rFonts w:ascii="メイリオ" w:eastAsia="メイリオ" w:hAnsi="メイリオ" w:cs="メイリオ" w:hint="eastAsia"/>
          <w:kern w:val="0"/>
          <w:szCs w:val="21"/>
        </w:rPr>
        <w:t>：</w:t>
      </w:r>
      <w:r w:rsidR="0078395F" w:rsidRPr="00807279">
        <w:rPr>
          <w:rFonts w:ascii="メイリオ" w:eastAsia="メイリオ" w:hAnsi="メイリオ" w:cs="メイリオ"/>
          <w:szCs w:val="21"/>
        </w:rPr>
        <w:t>保健所から</w:t>
      </w:r>
      <w:r w:rsidR="00931E85" w:rsidRPr="00807279">
        <w:rPr>
          <w:rFonts w:ascii="メイリオ" w:eastAsia="メイリオ" w:hAnsi="メイリオ" w:cs="メイリオ" w:hint="eastAsia"/>
          <w:szCs w:val="21"/>
        </w:rPr>
        <w:t>、</w:t>
      </w:r>
      <w:r w:rsidR="0078395F" w:rsidRPr="00807279">
        <w:rPr>
          <w:rFonts w:ascii="メイリオ" w:eastAsia="メイリオ" w:hAnsi="メイリオ" w:cs="メイリオ"/>
          <w:szCs w:val="21"/>
        </w:rPr>
        <w:t>通学や就労に関しての制限</w:t>
      </w:r>
      <w:r w:rsidR="000D714A" w:rsidRPr="00807279">
        <w:rPr>
          <w:rFonts w:ascii="メイリオ" w:eastAsia="メイリオ" w:hAnsi="メイリオ" w:cs="メイリオ" w:hint="eastAsia"/>
          <w:szCs w:val="21"/>
        </w:rPr>
        <w:t>を</w:t>
      </w:r>
      <w:r w:rsidR="0078395F" w:rsidRPr="00807279">
        <w:rPr>
          <w:rFonts w:ascii="メイリオ" w:eastAsia="メイリオ" w:hAnsi="メイリオ" w:cs="メイリオ"/>
          <w:szCs w:val="21"/>
        </w:rPr>
        <w:t>かけ</w:t>
      </w:r>
      <w:r w:rsidR="00931E85" w:rsidRPr="00807279">
        <w:rPr>
          <w:rFonts w:ascii="メイリオ" w:eastAsia="メイリオ" w:hAnsi="メイリオ" w:cs="メイリオ" w:hint="eastAsia"/>
          <w:szCs w:val="21"/>
        </w:rPr>
        <w:t>る</w:t>
      </w:r>
      <w:r w:rsidR="00807279" w:rsidRPr="00807279">
        <w:rPr>
          <w:rFonts w:ascii="メイリオ" w:eastAsia="メイリオ" w:hAnsi="メイリオ" w:cs="メイリオ" w:hint="eastAsia"/>
          <w:szCs w:val="21"/>
        </w:rPr>
        <w:t>ことはある</w:t>
      </w:r>
      <w:r w:rsidR="00931E85" w:rsidRPr="00807279">
        <w:rPr>
          <w:rFonts w:ascii="メイリオ" w:eastAsia="メイリオ" w:hAnsi="メイリオ" w:cs="メイリオ" w:hint="eastAsia"/>
          <w:szCs w:val="21"/>
        </w:rPr>
        <w:t>か。</w:t>
      </w:r>
    </w:p>
    <w:p w:rsidR="000A31F9" w:rsidRDefault="00952AD1" w:rsidP="00807279">
      <w:pPr>
        <w:spacing w:line="0" w:lineRule="atLeast"/>
        <w:ind w:left="423" w:rightChars="-30" w:right="-58" w:hangingChars="220" w:hanging="423"/>
        <w:jc w:val="left"/>
        <w:rPr>
          <w:rFonts w:ascii="メイリオ" w:eastAsia="メイリオ" w:hAnsi="メイリオ" w:cs="メイリオ"/>
          <w:szCs w:val="21"/>
        </w:rPr>
      </w:pPr>
      <w:r w:rsidRPr="00807279">
        <w:rPr>
          <w:rFonts w:ascii="メイリオ" w:eastAsia="メイリオ" w:hAnsi="メイリオ" w:cs="メイリオ"/>
          <w:kern w:val="0"/>
          <w:szCs w:val="21"/>
        </w:rPr>
        <w:t>Ｆ</w:t>
      </w:r>
      <w:r w:rsidR="00F46BF8" w:rsidRPr="00807279">
        <w:rPr>
          <w:rFonts w:ascii="メイリオ" w:eastAsia="メイリオ" w:hAnsi="メイリオ" w:cs="メイリオ" w:hint="eastAsia"/>
          <w:kern w:val="0"/>
          <w:szCs w:val="21"/>
        </w:rPr>
        <w:t>：</w:t>
      </w:r>
      <w:r w:rsidR="0078395F" w:rsidRPr="00807279">
        <w:rPr>
          <w:rFonts w:ascii="メイリオ" w:eastAsia="メイリオ" w:hAnsi="メイリオ" w:cs="メイリオ"/>
          <w:szCs w:val="21"/>
        </w:rPr>
        <w:t>保健所は</w:t>
      </w:r>
      <w:r w:rsidR="00807279" w:rsidRPr="00807279">
        <w:rPr>
          <w:rFonts w:ascii="メイリオ" w:eastAsia="メイリオ" w:hAnsi="メイリオ" w:cs="メイリオ"/>
          <w:szCs w:val="21"/>
        </w:rPr>
        <w:t>不特定多数と接触する可能性</w:t>
      </w:r>
      <w:r w:rsidR="00807279" w:rsidRPr="00807279">
        <w:rPr>
          <w:rFonts w:ascii="メイリオ" w:eastAsia="メイリオ" w:hAnsi="メイリオ" w:cs="メイリオ" w:hint="eastAsia"/>
          <w:szCs w:val="21"/>
        </w:rPr>
        <w:t>が</w:t>
      </w:r>
      <w:r w:rsidR="0078395F" w:rsidRPr="00807279">
        <w:rPr>
          <w:rFonts w:ascii="メイリオ" w:eastAsia="メイリオ" w:hAnsi="メイリオ" w:cs="メイリオ"/>
          <w:szCs w:val="21"/>
        </w:rPr>
        <w:t>ある場合</w:t>
      </w:r>
      <w:r w:rsidR="005A27CA">
        <w:rPr>
          <w:rFonts w:ascii="メイリオ" w:eastAsia="メイリオ" w:hAnsi="メイリオ" w:cs="メイリオ" w:hint="eastAsia"/>
          <w:szCs w:val="21"/>
        </w:rPr>
        <w:t>において</w:t>
      </w:r>
      <w:r w:rsidR="0078395F" w:rsidRPr="00807279">
        <w:rPr>
          <w:rFonts w:ascii="メイリオ" w:eastAsia="メイリオ" w:hAnsi="メイリオ" w:cs="メイリオ"/>
          <w:szCs w:val="21"/>
        </w:rPr>
        <w:t>就労制限をかけることがある。</w:t>
      </w:r>
      <w:r w:rsidR="002704B3" w:rsidRPr="00807279">
        <w:rPr>
          <w:rFonts w:ascii="メイリオ" w:eastAsia="メイリオ" w:hAnsi="メイリオ" w:cs="メイリオ"/>
          <w:szCs w:val="21"/>
        </w:rPr>
        <w:t>通学制限は学校保健安全法の範疇であ</w:t>
      </w:r>
      <w:r w:rsidR="005A27CA">
        <w:rPr>
          <w:rFonts w:ascii="メイリオ" w:eastAsia="メイリオ" w:hAnsi="メイリオ" w:cs="メイリオ" w:hint="eastAsia"/>
          <w:szCs w:val="21"/>
        </w:rPr>
        <w:t>るため</w:t>
      </w:r>
      <w:r w:rsidR="000A31F9">
        <w:rPr>
          <w:rFonts w:ascii="メイリオ" w:eastAsia="メイリオ" w:hAnsi="メイリオ" w:cs="メイリオ" w:hint="eastAsia"/>
          <w:szCs w:val="21"/>
        </w:rPr>
        <w:t>保健所</w:t>
      </w:r>
      <w:r w:rsidR="005A27CA">
        <w:rPr>
          <w:rFonts w:ascii="メイリオ" w:eastAsia="メイリオ" w:hAnsi="メイリオ" w:cs="メイリオ" w:hint="eastAsia"/>
          <w:szCs w:val="21"/>
        </w:rPr>
        <w:t>が</w:t>
      </w:r>
      <w:r w:rsidR="002704B3" w:rsidRPr="00807279">
        <w:rPr>
          <w:rFonts w:ascii="メイリオ" w:eastAsia="メイリオ" w:hAnsi="メイリオ" w:cs="メイリオ"/>
          <w:szCs w:val="21"/>
        </w:rPr>
        <w:t>制限</w:t>
      </w:r>
      <w:r w:rsidR="005A27CA">
        <w:rPr>
          <w:rFonts w:ascii="メイリオ" w:eastAsia="メイリオ" w:hAnsi="メイリオ" w:cs="メイリオ" w:hint="eastAsia"/>
          <w:szCs w:val="21"/>
        </w:rPr>
        <w:t>すること</w:t>
      </w:r>
      <w:r w:rsidR="002704B3" w:rsidRPr="00807279">
        <w:rPr>
          <w:rFonts w:ascii="メイリオ" w:eastAsia="メイリオ" w:hAnsi="メイリオ" w:cs="メイリオ"/>
          <w:szCs w:val="21"/>
        </w:rPr>
        <w:t>はできない。</w:t>
      </w:r>
      <w:r w:rsidR="0078395F" w:rsidRPr="00807279">
        <w:rPr>
          <w:rFonts w:ascii="メイリオ" w:eastAsia="メイリオ" w:hAnsi="メイリオ" w:cs="メイリオ"/>
          <w:szCs w:val="21"/>
        </w:rPr>
        <w:t>保健所</w:t>
      </w:r>
      <w:r w:rsidR="005A27CA">
        <w:rPr>
          <w:rFonts w:ascii="メイリオ" w:eastAsia="メイリオ" w:hAnsi="メイリオ" w:cs="メイリオ" w:hint="eastAsia"/>
          <w:szCs w:val="21"/>
        </w:rPr>
        <w:t>の助言のもと</w:t>
      </w:r>
      <w:r w:rsidR="0078395F" w:rsidRPr="00807279">
        <w:rPr>
          <w:rFonts w:ascii="メイリオ" w:eastAsia="メイリオ" w:hAnsi="メイリオ" w:cs="メイリオ"/>
          <w:szCs w:val="21"/>
        </w:rPr>
        <w:t>学校が決める。</w:t>
      </w:r>
    </w:p>
    <w:p w:rsidR="0078395F" w:rsidRPr="00807279" w:rsidRDefault="00952AD1" w:rsidP="00807279">
      <w:pPr>
        <w:spacing w:line="0" w:lineRule="atLeast"/>
        <w:ind w:left="423" w:rightChars="-30" w:right="-58" w:hangingChars="220" w:hanging="423"/>
        <w:jc w:val="left"/>
        <w:rPr>
          <w:rFonts w:ascii="メイリオ" w:eastAsia="メイリオ" w:hAnsi="メイリオ" w:cs="メイリオ"/>
          <w:strike/>
          <w:szCs w:val="21"/>
        </w:rPr>
      </w:pPr>
      <w:r w:rsidRPr="00807279">
        <w:rPr>
          <w:rFonts w:ascii="メイリオ" w:eastAsia="メイリオ" w:hAnsi="メイリオ" w:cs="メイリオ"/>
          <w:szCs w:val="21"/>
        </w:rPr>
        <w:t>Ａ</w:t>
      </w:r>
      <w:r w:rsidR="00F46BF8" w:rsidRPr="00807279">
        <w:rPr>
          <w:rFonts w:ascii="メイリオ" w:eastAsia="メイリオ" w:hAnsi="メイリオ" w:cs="メイリオ" w:hint="eastAsia"/>
          <w:szCs w:val="21"/>
        </w:rPr>
        <w:t>：</w:t>
      </w:r>
      <w:r w:rsidR="0078395F" w:rsidRPr="00807279">
        <w:rPr>
          <w:rFonts w:ascii="メイリオ" w:eastAsia="メイリオ" w:hAnsi="メイリオ" w:cs="メイリオ"/>
          <w:szCs w:val="21"/>
        </w:rPr>
        <w:t>学校</w:t>
      </w:r>
      <w:r w:rsidR="00931E85" w:rsidRPr="00807279">
        <w:rPr>
          <w:rFonts w:ascii="メイリオ" w:eastAsia="メイリオ" w:hAnsi="メイリオ" w:cs="メイリオ" w:hint="eastAsia"/>
          <w:szCs w:val="21"/>
        </w:rPr>
        <w:t>は</w:t>
      </w:r>
      <w:r w:rsidR="0078395F" w:rsidRPr="00807279">
        <w:rPr>
          <w:rFonts w:ascii="メイリオ" w:eastAsia="メイリオ" w:hAnsi="メイリオ" w:cs="メイリオ"/>
          <w:szCs w:val="21"/>
        </w:rPr>
        <w:t>医学的なことはわからない。保健所等から</w:t>
      </w:r>
      <w:r w:rsidR="00507FB5" w:rsidRPr="00807279">
        <w:rPr>
          <w:rFonts w:ascii="メイリオ" w:eastAsia="メイリオ" w:hAnsi="メイリオ" w:cs="メイリオ" w:hint="eastAsia"/>
          <w:szCs w:val="21"/>
        </w:rPr>
        <w:t>「登校可」の</w:t>
      </w:r>
      <w:r w:rsidR="0078395F" w:rsidRPr="00807279">
        <w:rPr>
          <w:rFonts w:ascii="メイリオ" w:eastAsia="メイリオ" w:hAnsi="メイリオ" w:cs="メイリオ"/>
          <w:szCs w:val="21"/>
        </w:rPr>
        <w:t>指示があれば登校させるであろう。</w:t>
      </w:r>
    </w:p>
    <w:p w:rsidR="0078395F" w:rsidRPr="00807279" w:rsidRDefault="00952AD1" w:rsidP="00807279">
      <w:pPr>
        <w:spacing w:line="0" w:lineRule="atLeast"/>
        <w:ind w:left="423" w:rightChars="-30" w:right="-58" w:hangingChars="220" w:hanging="423"/>
        <w:jc w:val="left"/>
        <w:rPr>
          <w:rFonts w:ascii="メイリオ" w:eastAsia="メイリオ" w:hAnsi="メイリオ" w:cs="メイリオ"/>
          <w:szCs w:val="21"/>
        </w:rPr>
      </w:pPr>
      <w:r w:rsidRPr="00807279">
        <w:rPr>
          <w:rFonts w:ascii="メイリオ" w:eastAsia="メイリオ" w:hAnsi="メイリオ" w:cs="メイリオ"/>
          <w:szCs w:val="21"/>
        </w:rPr>
        <w:t>Ｇ</w:t>
      </w:r>
      <w:r w:rsidR="00F46BF8" w:rsidRPr="00807279">
        <w:rPr>
          <w:rFonts w:ascii="メイリオ" w:eastAsia="メイリオ" w:hAnsi="メイリオ" w:cs="メイリオ" w:hint="eastAsia"/>
          <w:szCs w:val="21"/>
        </w:rPr>
        <w:t>：</w:t>
      </w:r>
      <w:r w:rsidR="00D04486" w:rsidRPr="00807279">
        <w:rPr>
          <w:rFonts w:ascii="メイリオ" w:eastAsia="メイリオ" w:hAnsi="メイリオ" w:cs="メイリオ" w:hint="eastAsia"/>
          <w:szCs w:val="21"/>
        </w:rPr>
        <w:t>本</w:t>
      </w:r>
      <w:r w:rsidR="0078395F" w:rsidRPr="00807279">
        <w:rPr>
          <w:rFonts w:ascii="メイリオ" w:eastAsia="メイリオ" w:hAnsi="メイリオ" w:cs="メイリオ"/>
          <w:szCs w:val="21"/>
        </w:rPr>
        <w:t>症例の場合、保健所の見解と、学校医の意見を鑑みて校長が判断するという認識でいいか。また、</w:t>
      </w:r>
      <w:r w:rsidR="00F46BF8" w:rsidRPr="00807279">
        <w:rPr>
          <w:rFonts w:ascii="メイリオ" w:eastAsia="メイリオ" w:hAnsi="メイリオ" w:cs="メイリオ" w:hint="eastAsia"/>
          <w:szCs w:val="21"/>
        </w:rPr>
        <w:t>学</w:t>
      </w:r>
      <w:r w:rsidR="0078395F" w:rsidRPr="00807279">
        <w:rPr>
          <w:rFonts w:ascii="メイリオ" w:eastAsia="メイリオ" w:hAnsi="メイリオ" w:cs="メイリオ"/>
          <w:szCs w:val="21"/>
        </w:rPr>
        <w:t>校医が保健所に意見するとすれば、対応が変わることもあり得るか。</w:t>
      </w:r>
    </w:p>
    <w:p w:rsidR="0078395F" w:rsidRPr="00807279" w:rsidRDefault="00952AD1" w:rsidP="00807279">
      <w:pPr>
        <w:spacing w:line="0" w:lineRule="atLeast"/>
        <w:ind w:left="423" w:rightChars="-30" w:right="-58" w:hangingChars="220" w:hanging="423"/>
        <w:jc w:val="left"/>
        <w:rPr>
          <w:rFonts w:ascii="メイリオ" w:eastAsia="メイリオ" w:hAnsi="メイリオ" w:cs="メイリオ"/>
          <w:szCs w:val="21"/>
        </w:rPr>
      </w:pPr>
      <w:r w:rsidRPr="00807279">
        <w:rPr>
          <w:rFonts w:ascii="メイリオ" w:eastAsia="メイリオ" w:hAnsi="メイリオ" w:cs="メイリオ"/>
          <w:szCs w:val="21"/>
        </w:rPr>
        <w:t>Ｃ</w:t>
      </w:r>
      <w:r w:rsidR="00F46BF8" w:rsidRPr="00807279">
        <w:rPr>
          <w:rFonts w:ascii="メイリオ" w:eastAsia="メイリオ" w:hAnsi="メイリオ" w:cs="メイリオ" w:hint="eastAsia"/>
          <w:szCs w:val="21"/>
        </w:rPr>
        <w:t>：</w:t>
      </w:r>
      <w:r w:rsidR="00D04486" w:rsidRPr="00807279">
        <w:rPr>
          <w:rFonts w:ascii="メイリオ" w:eastAsia="メイリオ" w:hAnsi="メイリオ" w:cs="メイリオ" w:hint="eastAsia"/>
          <w:szCs w:val="21"/>
        </w:rPr>
        <w:t>現状</w:t>
      </w:r>
      <w:r w:rsidR="0078395F" w:rsidRPr="00807279">
        <w:rPr>
          <w:rFonts w:ascii="メイリオ" w:eastAsia="メイリオ" w:hAnsi="メイリオ" w:cs="メイリオ"/>
          <w:szCs w:val="21"/>
        </w:rPr>
        <w:t>、結核に関して専門的な知見をもっている学校医は少ない。結核に関して専門的な知識を持って</w:t>
      </w:r>
      <w:r w:rsidR="00D04486" w:rsidRPr="00807279">
        <w:rPr>
          <w:rFonts w:ascii="メイリオ" w:eastAsia="メイリオ" w:hAnsi="メイリオ" w:cs="メイリオ" w:hint="eastAsia"/>
          <w:szCs w:val="21"/>
        </w:rPr>
        <w:t>い</w:t>
      </w:r>
      <w:r w:rsidR="0078395F" w:rsidRPr="00807279">
        <w:rPr>
          <w:rFonts w:ascii="メイリオ" w:eastAsia="メイリオ" w:hAnsi="メイリオ" w:cs="メイリオ"/>
          <w:szCs w:val="21"/>
        </w:rPr>
        <w:t>る</w:t>
      </w:r>
      <w:r w:rsidR="00D04486" w:rsidRPr="00807279">
        <w:rPr>
          <w:rFonts w:ascii="メイリオ" w:eastAsia="メイリオ" w:hAnsi="メイリオ" w:cs="メイリオ"/>
          <w:szCs w:val="21"/>
        </w:rPr>
        <w:t>保健所</w:t>
      </w:r>
      <w:r w:rsidR="00D04486" w:rsidRPr="00807279">
        <w:rPr>
          <w:rFonts w:ascii="メイリオ" w:eastAsia="メイリオ" w:hAnsi="メイリオ" w:cs="メイリオ" w:hint="eastAsia"/>
          <w:szCs w:val="21"/>
        </w:rPr>
        <w:t>の意見を</w:t>
      </w:r>
      <w:r w:rsidR="0078395F" w:rsidRPr="00807279">
        <w:rPr>
          <w:rFonts w:ascii="メイリオ" w:eastAsia="メイリオ" w:hAnsi="メイリオ" w:cs="メイリオ"/>
          <w:szCs w:val="21"/>
        </w:rPr>
        <w:t>尊重する形となる。</w:t>
      </w:r>
    </w:p>
    <w:p w:rsidR="0078395F" w:rsidRPr="00807279" w:rsidRDefault="00952AD1" w:rsidP="00807279">
      <w:pPr>
        <w:spacing w:line="0" w:lineRule="atLeast"/>
        <w:ind w:left="423" w:rightChars="-30" w:right="-58" w:hangingChars="220" w:hanging="423"/>
        <w:jc w:val="left"/>
        <w:rPr>
          <w:rFonts w:ascii="メイリオ" w:eastAsia="メイリオ" w:hAnsi="メイリオ" w:cs="メイリオ"/>
          <w:szCs w:val="21"/>
        </w:rPr>
      </w:pPr>
      <w:r w:rsidRPr="00807279">
        <w:rPr>
          <w:rFonts w:ascii="メイリオ" w:eastAsia="メイリオ" w:hAnsi="メイリオ" w:cs="メイリオ"/>
          <w:kern w:val="0"/>
          <w:szCs w:val="21"/>
        </w:rPr>
        <w:t>Ｆ</w:t>
      </w:r>
      <w:r w:rsidR="00F46BF8" w:rsidRPr="00807279">
        <w:rPr>
          <w:rFonts w:ascii="メイリオ" w:eastAsia="メイリオ" w:hAnsi="メイリオ" w:cs="メイリオ" w:hint="eastAsia"/>
          <w:kern w:val="0"/>
          <w:szCs w:val="21"/>
        </w:rPr>
        <w:t>：</w:t>
      </w:r>
      <w:r w:rsidR="0078395F" w:rsidRPr="00807279">
        <w:rPr>
          <w:rFonts w:ascii="メイリオ" w:eastAsia="メイリオ" w:hAnsi="メイリオ" w:cs="メイリオ"/>
          <w:szCs w:val="21"/>
        </w:rPr>
        <w:t>学校保健安全法に、「学校医その他の医師において感染のおそれがないと認められるまで」とある</w:t>
      </w:r>
      <w:r w:rsidR="00D04486" w:rsidRPr="00807279">
        <w:rPr>
          <w:rFonts w:ascii="メイリオ" w:eastAsia="メイリオ" w:hAnsi="メイリオ" w:cs="メイリオ" w:hint="eastAsia"/>
          <w:szCs w:val="21"/>
        </w:rPr>
        <w:t>ため</w:t>
      </w:r>
      <w:r w:rsidR="0078395F" w:rsidRPr="00807279">
        <w:rPr>
          <w:rFonts w:ascii="メイリオ" w:eastAsia="メイリオ" w:hAnsi="メイリオ" w:cs="メイリオ"/>
          <w:szCs w:val="21"/>
        </w:rPr>
        <w:t>、学校医の意見等</w:t>
      </w:r>
      <w:r w:rsidR="00807279">
        <w:rPr>
          <w:rFonts w:ascii="メイリオ" w:eastAsia="メイリオ" w:hAnsi="メイリオ" w:cs="メイリオ" w:hint="eastAsia"/>
          <w:szCs w:val="21"/>
        </w:rPr>
        <w:t>は</w:t>
      </w:r>
      <w:r w:rsidR="0078395F" w:rsidRPr="00807279">
        <w:rPr>
          <w:rFonts w:ascii="メイリオ" w:eastAsia="メイリオ" w:hAnsi="メイリオ" w:cs="メイリオ"/>
          <w:szCs w:val="21"/>
        </w:rPr>
        <w:t>無視できない。</w:t>
      </w:r>
      <w:r w:rsidR="00F46BF8" w:rsidRPr="00807279">
        <w:rPr>
          <w:rFonts w:ascii="メイリオ" w:eastAsia="メイリオ" w:hAnsi="メイリオ" w:cs="メイリオ" w:hint="eastAsia"/>
          <w:szCs w:val="21"/>
        </w:rPr>
        <w:t>合同</w:t>
      </w:r>
      <w:r w:rsidR="00807279">
        <w:rPr>
          <w:rFonts w:ascii="メイリオ" w:eastAsia="メイリオ" w:hAnsi="メイリオ" w:cs="メイリオ" w:hint="eastAsia"/>
          <w:szCs w:val="21"/>
        </w:rPr>
        <w:t>結核</w:t>
      </w:r>
      <w:r w:rsidR="0078395F" w:rsidRPr="00807279">
        <w:rPr>
          <w:rFonts w:ascii="メイリオ" w:eastAsia="メイリオ" w:hAnsi="メイリオ" w:cs="メイリオ"/>
          <w:szCs w:val="21"/>
        </w:rPr>
        <w:t>対策会議等を開く際には学校医</w:t>
      </w:r>
      <w:r w:rsidR="00D04486" w:rsidRPr="00807279">
        <w:rPr>
          <w:rFonts w:ascii="メイリオ" w:eastAsia="メイリオ" w:hAnsi="メイリオ" w:cs="メイリオ" w:hint="eastAsia"/>
          <w:szCs w:val="21"/>
        </w:rPr>
        <w:t>の</w:t>
      </w:r>
      <w:r w:rsidR="0078395F" w:rsidRPr="00807279">
        <w:rPr>
          <w:rFonts w:ascii="メイリオ" w:eastAsia="メイリオ" w:hAnsi="メイリオ" w:cs="メイリオ"/>
          <w:szCs w:val="21"/>
        </w:rPr>
        <w:t>参加</w:t>
      </w:r>
      <w:r w:rsidR="00D04486" w:rsidRPr="00807279">
        <w:rPr>
          <w:rFonts w:ascii="メイリオ" w:eastAsia="メイリオ" w:hAnsi="メイリオ" w:cs="メイリオ" w:hint="eastAsia"/>
          <w:szCs w:val="21"/>
        </w:rPr>
        <w:t>を</w:t>
      </w:r>
      <w:r w:rsidR="0078395F" w:rsidRPr="00807279">
        <w:rPr>
          <w:rFonts w:ascii="メイリオ" w:eastAsia="メイリオ" w:hAnsi="メイリオ" w:cs="メイリオ"/>
          <w:szCs w:val="21"/>
        </w:rPr>
        <w:t>お願いしている。学校医が</w:t>
      </w:r>
      <w:r w:rsidR="00D04486" w:rsidRPr="00807279">
        <w:rPr>
          <w:rFonts w:ascii="メイリオ" w:eastAsia="メイリオ" w:hAnsi="メイリオ" w:cs="メイリオ" w:hint="eastAsia"/>
          <w:szCs w:val="21"/>
        </w:rPr>
        <w:t>欠席の</w:t>
      </w:r>
      <w:r w:rsidR="0078395F" w:rsidRPr="00807279">
        <w:rPr>
          <w:rFonts w:ascii="メイリオ" w:eastAsia="メイリオ" w:hAnsi="メイリオ" w:cs="メイリオ"/>
          <w:szCs w:val="21"/>
        </w:rPr>
        <w:t>場合は、保健所の見解に従って接触者健診の内容</w:t>
      </w:r>
      <w:r w:rsidR="0078395F" w:rsidRPr="00807279">
        <w:rPr>
          <w:rFonts w:ascii="メイリオ" w:eastAsia="メイリオ" w:hAnsi="メイリオ" w:cs="メイリオ" w:hint="eastAsia"/>
          <w:szCs w:val="21"/>
        </w:rPr>
        <w:t>や</w:t>
      </w:r>
      <w:r w:rsidR="0078395F" w:rsidRPr="00807279">
        <w:rPr>
          <w:rFonts w:ascii="メイリオ" w:eastAsia="メイリオ" w:hAnsi="メイリオ" w:cs="メイリオ"/>
          <w:szCs w:val="21"/>
        </w:rPr>
        <w:t>通学に関しての判断を了承していただくようお願いしている。保健所の意見や見解が採用されるという事例がほとんどである。</w:t>
      </w:r>
    </w:p>
    <w:p w:rsidR="0078395F" w:rsidRPr="00807279" w:rsidRDefault="00952AD1" w:rsidP="00807279">
      <w:pPr>
        <w:spacing w:line="0" w:lineRule="atLeast"/>
        <w:ind w:left="423" w:rightChars="-30" w:right="-58" w:hangingChars="220" w:hanging="423"/>
        <w:jc w:val="left"/>
        <w:rPr>
          <w:rFonts w:ascii="メイリオ" w:eastAsia="メイリオ" w:hAnsi="メイリオ" w:cs="メイリオ"/>
          <w:szCs w:val="21"/>
        </w:rPr>
      </w:pPr>
      <w:r w:rsidRPr="00807279">
        <w:rPr>
          <w:rFonts w:ascii="メイリオ" w:eastAsia="メイリオ" w:hAnsi="メイリオ" w:cs="メイリオ"/>
          <w:kern w:val="0"/>
          <w:szCs w:val="21"/>
        </w:rPr>
        <w:t>Ｄ</w:t>
      </w:r>
      <w:r w:rsidR="00D04486" w:rsidRPr="00807279">
        <w:rPr>
          <w:rFonts w:ascii="メイリオ" w:eastAsia="メイリオ" w:hAnsi="メイリオ" w:cs="メイリオ" w:hint="eastAsia"/>
          <w:kern w:val="0"/>
          <w:szCs w:val="21"/>
        </w:rPr>
        <w:t>：</w:t>
      </w:r>
      <w:r w:rsidR="000D714A" w:rsidRPr="00807279">
        <w:rPr>
          <w:rFonts w:ascii="メイリオ" w:eastAsia="メイリオ" w:hAnsi="メイリオ" w:cs="メイリオ" w:hint="eastAsia"/>
          <w:kern w:val="0"/>
          <w:szCs w:val="21"/>
        </w:rPr>
        <w:t>学校医と保健所の</w:t>
      </w:r>
      <w:r w:rsidR="0078395F" w:rsidRPr="00807279">
        <w:rPr>
          <w:rFonts w:ascii="メイリオ" w:eastAsia="メイリオ" w:hAnsi="メイリオ" w:cs="メイリオ"/>
          <w:szCs w:val="21"/>
        </w:rPr>
        <w:t>情報共有は必要である。保健所の見解に対立する</w:t>
      </w:r>
      <w:r w:rsidR="000C013B" w:rsidRPr="00807279">
        <w:rPr>
          <w:rFonts w:ascii="メイリオ" w:eastAsia="メイリオ" w:hAnsi="メイリオ" w:cs="メイリオ" w:hint="eastAsia"/>
          <w:szCs w:val="21"/>
        </w:rPr>
        <w:t>のでは</w:t>
      </w:r>
      <w:r w:rsidR="0078395F" w:rsidRPr="00807279">
        <w:rPr>
          <w:rFonts w:ascii="メイリオ" w:eastAsia="メイリオ" w:hAnsi="メイリオ" w:cs="メイリオ"/>
          <w:szCs w:val="21"/>
        </w:rPr>
        <w:t>なく協力することが大事。学校医として児童生徒や保護者に対して適切な説明や補足説明をすること</w:t>
      </w:r>
      <w:r w:rsidR="0018099D" w:rsidRPr="00807279">
        <w:rPr>
          <w:rFonts w:ascii="メイリオ" w:eastAsia="メイリオ" w:hAnsi="メイリオ" w:cs="メイリオ" w:hint="eastAsia"/>
          <w:szCs w:val="21"/>
        </w:rPr>
        <w:t>は可能</w:t>
      </w:r>
      <w:r w:rsidR="0078395F" w:rsidRPr="00807279">
        <w:rPr>
          <w:rFonts w:ascii="メイリオ" w:eastAsia="メイリオ" w:hAnsi="メイリオ" w:cs="メイリオ"/>
          <w:szCs w:val="21"/>
        </w:rPr>
        <w:t>。呼吸器内科の専門医や、専門的なノウハウを持つ保健所と一緒に、一般の内科医もそういった役割を果た</w:t>
      </w:r>
      <w:r w:rsidR="0018099D" w:rsidRPr="00807279">
        <w:rPr>
          <w:rFonts w:ascii="メイリオ" w:eastAsia="メイリオ" w:hAnsi="メイリオ" w:cs="メイリオ" w:hint="eastAsia"/>
          <w:szCs w:val="21"/>
        </w:rPr>
        <w:t>せる</w:t>
      </w:r>
      <w:r w:rsidR="0078395F" w:rsidRPr="00807279">
        <w:rPr>
          <w:rFonts w:ascii="メイリオ" w:eastAsia="メイリオ" w:hAnsi="メイリオ" w:cs="メイリオ"/>
          <w:szCs w:val="21"/>
        </w:rPr>
        <w:t>と考える。</w:t>
      </w:r>
    </w:p>
    <w:p w:rsidR="0018099D" w:rsidRPr="00807279" w:rsidRDefault="0018099D" w:rsidP="00807279">
      <w:pPr>
        <w:spacing w:line="0" w:lineRule="atLeast"/>
        <w:ind w:left="282" w:rightChars="-30" w:right="-58" w:hangingChars="147" w:hanging="282"/>
        <w:jc w:val="left"/>
        <w:rPr>
          <w:rFonts w:ascii="メイリオ" w:eastAsia="メイリオ" w:hAnsi="メイリオ" w:cs="メイリオ"/>
          <w:szCs w:val="21"/>
        </w:rPr>
      </w:pPr>
      <w:r w:rsidRPr="00807279">
        <w:rPr>
          <w:rFonts w:ascii="メイリオ" w:eastAsia="メイリオ" w:hAnsi="メイリオ" w:cs="メイリオ" w:hint="eastAsia"/>
          <w:szCs w:val="21"/>
        </w:rPr>
        <w:t>《保健所の対応について》</w:t>
      </w:r>
    </w:p>
    <w:p w:rsidR="0078395F" w:rsidRPr="00807279" w:rsidRDefault="00952AD1" w:rsidP="00807279">
      <w:pPr>
        <w:spacing w:line="0" w:lineRule="atLeast"/>
        <w:ind w:left="282" w:rightChars="-30" w:right="-58" w:hangingChars="147" w:hanging="282"/>
        <w:rPr>
          <w:rFonts w:ascii="メイリオ" w:eastAsia="メイリオ" w:hAnsi="メイリオ" w:cs="メイリオ"/>
          <w:szCs w:val="21"/>
        </w:rPr>
      </w:pPr>
      <w:r w:rsidRPr="00807279">
        <w:rPr>
          <w:rFonts w:ascii="メイリオ" w:eastAsia="メイリオ" w:hAnsi="メイリオ" w:cs="メイリオ"/>
          <w:kern w:val="0"/>
          <w:szCs w:val="21"/>
        </w:rPr>
        <w:t>Ｄ</w:t>
      </w:r>
      <w:r w:rsidR="0018099D" w:rsidRPr="00807279">
        <w:rPr>
          <w:rFonts w:ascii="メイリオ" w:eastAsia="メイリオ" w:hAnsi="メイリオ" w:cs="メイリオ" w:hint="eastAsia"/>
          <w:kern w:val="0"/>
          <w:szCs w:val="21"/>
        </w:rPr>
        <w:t>：</w:t>
      </w:r>
      <w:r w:rsidR="0078395F" w:rsidRPr="00807279">
        <w:rPr>
          <w:rFonts w:ascii="メイリオ" w:eastAsia="メイリオ" w:hAnsi="メイリオ" w:cs="メイリオ"/>
          <w:szCs w:val="21"/>
        </w:rPr>
        <w:t>大阪府下で対応が違うことに驚きがある。なぜ違いがあるのか</w:t>
      </w:r>
      <w:r w:rsidR="0018099D" w:rsidRPr="00807279">
        <w:rPr>
          <w:rFonts w:ascii="メイリオ" w:eastAsia="メイリオ" w:hAnsi="メイリオ" w:cs="メイリオ" w:hint="eastAsia"/>
          <w:szCs w:val="21"/>
        </w:rPr>
        <w:t>。</w:t>
      </w:r>
    </w:p>
    <w:p w:rsidR="000C013B" w:rsidRPr="00807279" w:rsidRDefault="00952AD1" w:rsidP="00807279">
      <w:pPr>
        <w:spacing w:line="0" w:lineRule="atLeast"/>
        <w:ind w:left="282" w:rightChars="-30" w:right="-58" w:hangingChars="147" w:hanging="282"/>
        <w:jc w:val="left"/>
        <w:rPr>
          <w:rFonts w:ascii="メイリオ" w:eastAsia="メイリオ" w:hAnsi="メイリオ" w:cs="メイリオ"/>
          <w:szCs w:val="21"/>
        </w:rPr>
      </w:pPr>
      <w:r w:rsidRPr="00807279">
        <w:rPr>
          <w:rFonts w:ascii="メイリオ" w:eastAsia="メイリオ" w:hAnsi="メイリオ" w:cs="メイリオ"/>
          <w:kern w:val="0"/>
          <w:szCs w:val="21"/>
        </w:rPr>
        <w:t>Ｆ</w:t>
      </w:r>
      <w:r w:rsidR="00D04486" w:rsidRPr="00807279">
        <w:rPr>
          <w:rFonts w:ascii="メイリオ" w:eastAsia="メイリオ" w:hAnsi="メイリオ" w:cs="メイリオ" w:hint="eastAsia"/>
          <w:kern w:val="0"/>
          <w:szCs w:val="21"/>
        </w:rPr>
        <w:t>：</w:t>
      </w:r>
      <w:r w:rsidR="000A31F9">
        <w:rPr>
          <w:rFonts w:ascii="メイリオ" w:eastAsia="メイリオ" w:hAnsi="メイリオ" w:cs="メイリオ" w:hint="eastAsia"/>
          <w:kern w:val="0"/>
          <w:szCs w:val="21"/>
        </w:rPr>
        <w:t>各</w:t>
      </w:r>
      <w:r w:rsidR="000A31F9">
        <w:rPr>
          <w:rFonts w:ascii="メイリオ" w:eastAsia="メイリオ" w:hAnsi="メイリオ" w:cs="メイリオ" w:hint="eastAsia"/>
          <w:szCs w:val="21"/>
        </w:rPr>
        <w:t>保健所は「</w:t>
      </w:r>
      <w:r w:rsidR="0078395F" w:rsidRPr="00807279">
        <w:rPr>
          <w:rFonts w:ascii="メイリオ" w:eastAsia="メイリオ" w:hAnsi="メイリオ" w:cs="メイリオ"/>
          <w:szCs w:val="21"/>
        </w:rPr>
        <w:t>接触者健診の手引き（厚生労働科学研究成果物）」をもとに実施</w:t>
      </w:r>
      <w:r w:rsidR="000C013B" w:rsidRPr="00807279">
        <w:rPr>
          <w:rFonts w:ascii="メイリオ" w:eastAsia="メイリオ" w:hAnsi="メイリオ" w:cs="メイリオ" w:hint="eastAsia"/>
          <w:szCs w:val="21"/>
        </w:rPr>
        <w:t>するため</w:t>
      </w:r>
      <w:r w:rsidR="000A31F9">
        <w:rPr>
          <w:rFonts w:ascii="メイリオ" w:eastAsia="メイリオ" w:hAnsi="メイリオ" w:cs="メイリオ" w:hint="eastAsia"/>
          <w:szCs w:val="21"/>
        </w:rPr>
        <w:t>対応が</w:t>
      </w:r>
      <w:r w:rsidR="000C013B" w:rsidRPr="00807279">
        <w:rPr>
          <w:rFonts w:ascii="メイリオ" w:eastAsia="メイリオ" w:hAnsi="メイリオ" w:cs="メイリオ"/>
          <w:szCs w:val="21"/>
        </w:rPr>
        <w:t>大きく</w:t>
      </w:r>
      <w:r w:rsidR="000A31F9">
        <w:rPr>
          <w:rFonts w:ascii="メイリオ" w:eastAsia="メイリオ" w:hAnsi="メイリオ" w:cs="メイリオ" w:hint="eastAsia"/>
          <w:szCs w:val="21"/>
        </w:rPr>
        <w:t>異なる</w:t>
      </w:r>
      <w:r w:rsidR="000C013B" w:rsidRPr="00807279">
        <w:rPr>
          <w:rFonts w:ascii="メイリオ" w:eastAsia="メイリオ" w:hAnsi="メイリオ" w:cs="メイリオ"/>
          <w:szCs w:val="21"/>
        </w:rPr>
        <w:t>という</w:t>
      </w:r>
      <w:r w:rsidR="000C013B" w:rsidRPr="00807279">
        <w:rPr>
          <w:rFonts w:ascii="メイリオ" w:eastAsia="メイリオ" w:hAnsi="メイリオ" w:cs="メイリオ" w:hint="eastAsia"/>
          <w:szCs w:val="21"/>
        </w:rPr>
        <w:t>こと</w:t>
      </w:r>
      <w:r w:rsidR="000C013B" w:rsidRPr="00807279">
        <w:rPr>
          <w:rFonts w:ascii="メイリオ" w:eastAsia="メイリオ" w:hAnsi="メイリオ" w:cs="メイリオ"/>
          <w:szCs w:val="21"/>
        </w:rPr>
        <w:t>はない。</w:t>
      </w:r>
      <w:r w:rsidR="0078395F" w:rsidRPr="00807279">
        <w:rPr>
          <w:rFonts w:ascii="メイリオ" w:eastAsia="メイリオ" w:hAnsi="メイリオ" w:cs="メイリオ"/>
          <w:szCs w:val="21"/>
        </w:rPr>
        <w:t>しかし、</w:t>
      </w:r>
      <w:r w:rsidR="000C013B" w:rsidRPr="00807279">
        <w:rPr>
          <w:rFonts w:ascii="メイリオ" w:eastAsia="メイリオ" w:hAnsi="メイリオ" w:cs="メイリオ" w:hint="eastAsia"/>
          <w:szCs w:val="21"/>
        </w:rPr>
        <w:t>手引き</w:t>
      </w:r>
      <w:r w:rsidR="0078395F" w:rsidRPr="00807279">
        <w:rPr>
          <w:rFonts w:ascii="メイリオ" w:eastAsia="メイリオ" w:hAnsi="メイリオ" w:cs="メイリオ"/>
          <w:szCs w:val="21"/>
        </w:rPr>
        <w:t>に記載されていない部分は各保健所の裁量が入る部分である。</w:t>
      </w:r>
    </w:p>
    <w:p w:rsidR="0078395F" w:rsidRPr="00807279" w:rsidRDefault="000C013B" w:rsidP="00807279">
      <w:pPr>
        <w:spacing w:line="0" w:lineRule="atLeast"/>
        <w:ind w:leftChars="146" w:left="280" w:rightChars="-30" w:right="-58" w:firstLineChars="1" w:firstLine="2"/>
        <w:jc w:val="left"/>
        <w:rPr>
          <w:rFonts w:ascii="メイリオ" w:eastAsia="メイリオ" w:hAnsi="メイリオ" w:cs="メイリオ"/>
          <w:szCs w:val="21"/>
        </w:rPr>
      </w:pPr>
      <w:r w:rsidRPr="00807279">
        <w:rPr>
          <w:rFonts w:ascii="メイリオ" w:eastAsia="メイリオ" w:hAnsi="メイリオ" w:cs="メイリオ"/>
          <w:szCs w:val="21"/>
        </w:rPr>
        <w:t>[</w:t>
      </w:r>
      <w:r w:rsidRPr="00807279">
        <w:rPr>
          <w:rFonts w:ascii="メイリオ" w:eastAsia="メイリオ" w:hAnsi="メイリオ" w:cs="メイリオ" w:hint="eastAsia"/>
          <w:szCs w:val="21"/>
        </w:rPr>
        <w:t xml:space="preserve"> </w:t>
      </w:r>
      <w:r w:rsidRPr="00807279">
        <w:rPr>
          <w:rFonts w:ascii="メイリオ" w:eastAsia="メイリオ" w:hAnsi="メイリオ" w:cs="メイリオ"/>
          <w:szCs w:val="21"/>
        </w:rPr>
        <w:t>地域Ａ]</w:t>
      </w:r>
      <w:r w:rsidR="00807279">
        <w:rPr>
          <w:rFonts w:ascii="メイリオ" w:eastAsia="メイリオ" w:hAnsi="メイリオ" w:cs="メイリオ"/>
          <w:szCs w:val="21"/>
        </w:rPr>
        <w:t>で</w:t>
      </w:r>
      <w:r w:rsidR="00807279">
        <w:rPr>
          <w:rFonts w:ascii="メイリオ" w:eastAsia="メイリオ" w:hAnsi="メイリオ" w:cs="メイリオ" w:hint="eastAsia"/>
          <w:szCs w:val="21"/>
        </w:rPr>
        <w:t>あれば</w:t>
      </w:r>
      <w:r w:rsidRPr="00807279">
        <w:rPr>
          <w:rFonts w:ascii="メイリオ" w:eastAsia="メイリオ" w:hAnsi="メイリオ" w:cs="メイリオ"/>
          <w:szCs w:val="21"/>
        </w:rPr>
        <w:t>、</w:t>
      </w:r>
      <w:r w:rsidR="0078395F" w:rsidRPr="00807279">
        <w:rPr>
          <w:rFonts w:ascii="メイリオ" w:eastAsia="メイリオ" w:hAnsi="メイリオ" w:cs="メイリオ"/>
          <w:szCs w:val="21"/>
        </w:rPr>
        <w:t>症例1</w:t>
      </w:r>
      <w:r w:rsidR="00807279">
        <w:rPr>
          <w:rFonts w:ascii="メイリオ" w:eastAsia="メイリオ" w:hAnsi="メイリオ" w:cs="メイリオ" w:hint="eastAsia"/>
          <w:szCs w:val="21"/>
        </w:rPr>
        <w:t>・</w:t>
      </w:r>
      <w:r w:rsidR="0078395F" w:rsidRPr="00807279">
        <w:rPr>
          <w:rFonts w:ascii="メイリオ" w:eastAsia="メイリオ" w:hAnsi="メイリオ" w:cs="メイリオ"/>
          <w:szCs w:val="21"/>
        </w:rPr>
        <w:t>2</w:t>
      </w:r>
      <w:r w:rsidR="00807279">
        <w:rPr>
          <w:rFonts w:ascii="メイリオ" w:eastAsia="メイリオ" w:hAnsi="メイリオ" w:cs="メイリオ" w:hint="eastAsia"/>
          <w:szCs w:val="21"/>
        </w:rPr>
        <w:t>の場合</w:t>
      </w:r>
      <w:r w:rsidRPr="00807279">
        <w:rPr>
          <w:rFonts w:ascii="メイリオ" w:eastAsia="メイリオ" w:hAnsi="メイリオ" w:cs="メイリオ"/>
          <w:szCs w:val="21"/>
        </w:rPr>
        <w:t>、</w:t>
      </w:r>
      <w:r w:rsidR="0078395F" w:rsidRPr="00807279">
        <w:rPr>
          <w:rFonts w:ascii="メイリオ" w:eastAsia="メイリオ" w:hAnsi="メイリオ" w:cs="メイリオ"/>
          <w:szCs w:val="21"/>
        </w:rPr>
        <w:t>学校及び家庭と話し合いをおこない、2週間程度は自宅療養を勧めるところである。ただし、2</w:t>
      </w:r>
      <w:r w:rsidR="00807279">
        <w:rPr>
          <w:rFonts w:ascii="メイリオ" w:eastAsia="メイリオ" w:hAnsi="メイリオ" w:cs="メイリオ"/>
          <w:szCs w:val="21"/>
        </w:rPr>
        <w:t>例とも「塗抹陰性</w:t>
      </w:r>
      <w:r w:rsidR="00807279">
        <w:rPr>
          <w:rFonts w:ascii="メイリオ" w:eastAsia="メイリオ" w:hAnsi="メイリオ" w:cs="メイリオ" w:hint="eastAsia"/>
          <w:szCs w:val="21"/>
        </w:rPr>
        <w:t>・</w:t>
      </w:r>
      <w:r w:rsidR="0078395F" w:rsidRPr="00807279">
        <w:rPr>
          <w:rFonts w:ascii="メイリオ" w:eastAsia="メイリオ" w:hAnsi="メイリオ" w:cs="メイリオ"/>
          <w:szCs w:val="21"/>
        </w:rPr>
        <w:t>呼吸器症状</w:t>
      </w:r>
      <w:r w:rsidR="00807279">
        <w:rPr>
          <w:rFonts w:ascii="メイリオ" w:eastAsia="メイリオ" w:hAnsi="メイリオ" w:cs="メイリオ" w:hint="eastAsia"/>
          <w:szCs w:val="21"/>
        </w:rPr>
        <w:t>なし</w:t>
      </w:r>
      <w:r w:rsidR="0078395F" w:rsidRPr="00807279">
        <w:rPr>
          <w:rFonts w:ascii="メイリオ" w:eastAsia="メイリオ" w:hAnsi="メイリオ" w:cs="メイリオ"/>
          <w:szCs w:val="21"/>
        </w:rPr>
        <w:t>」という状況</w:t>
      </w:r>
      <w:r w:rsidR="005A27CA">
        <w:rPr>
          <w:rFonts w:ascii="メイリオ" w:eastAsia="メイリオ" w:hAnsi="メイリオ" w:cs="メイリオ" w:hint="eastAsia"/>
          <w:szCs w:val="21"/>
        </w:rPr>
        <w:t>のた</w:t>
      </w:r>
      <w:r w:rsidR="0078395F" w:rsidRPr="00807279">
        <w:rPr>
          <w:rFonts w:ascii="メイリオ" w:eastAsia="メイリオ" w:hAnsi="メイリオ" w:cs="メイリオ"/>
          <w:szCs w:val="21"/>
        </w:rPr>
        <w:t>め、通学</w:t>
      </w:r>
      <w:r w:rsidRPr="00807279">
        <w:rPr>
          <w:rFonts w:ascii="メイリオ" w:eastAsia="メイリオ" w:hAnsi="メイリオ" w:cs="メイリオ" w:hint="eastAsia"/>
          <w:szCs w:val="21"/>
        </w:rPr>
        <w:t>制限</w:t>
      </w:r>
      <w:r w:rsidR="00807279">
        <w:rPr>
          <w:rFonts w:ascii="メイリオ" w:eastAsia="メイリオ" w:hAnsi="メイリオ" w:cs="メイリオ" w:hint="eastAsia"/>
          <w:szCs w:val="21"/>
        </w:rPr>
        <w:t>の</w:t>
      </w:r>
      <w:r w:rsidR="0078395F" w:rsidRPr="00807279">
        <w:rPr>
          <w:rFonts w:ascii="メイリオ" w:eastAsia="メイリオ" w:hAnsi="メイリオ" w:cs="メイリオ"/>
          <w:szCs w:val="21"/>
        </w:rPr>
        <w:t>判断は難し</w:t>
      </w:r>
      <w:r w:rsidR="005A27CA">
        <w:rPr>
          <w:rFonts w:ascii="メイリオ" w:eastAsia="メイリオ" w:hAnsi="メイリオ" w:cs="メイリオ" w:hint="eastAsia"/>
          <w:szCs w:val="21"/>
        </w:rPr>
        <w:t>く</w:t>
      </w:r>
      <w:r w:rsidR="00807279">
        <w:rPr>
          <w:rFonts w:ascii="メイリオ" w:eastAsia="メイリオ" w:hAnsi="メイリオ" w:cs="メイリオ"/>
          <w:szCs w:val="21"/>
        </w:rPr>
        <w:t>各保健所</w:t>
      </w:r>
      <w:r w:rsidR="00807279">
        <w:rPr>
          <w:rFonts w:ascii="メイリオ" w:eastAsia="メイリオ" w:hAnsi="メイリオ" w:cs="メイリオ" w:hint="eastAsia"/>
          <w:szCs w:val="21"/>
        </w:rPr>
        <w:t>において判断・</w:t>
      </w:r>
      <w:r w:rsidR="0078395F" w:rsidRPr="00807279">
        <w:rPr>
          <w:rFonts w:ascii="メイリオ" w:eastAsia="メイリオ" w:hAnsi="メイリオ" w:cs="メイリオ"/>
          <w:szCs w:val="21"/>
        </w:rPr>
        <w:t>対応に違いが出る部分である。</w:t>
      </w:r>
      <w:r w:rsidR="005A27CA">
        <w:rPr>
          <w:rFonts w:ascii="メイリオ" w:eastAsia="メイリオ" w:hAnsi="メイリオ" w:cs="メイリオ" w:hint="eastAsia"/>
          <w:szCs w:val="21"/>
        </w:rPr>
        <w:t>もし</w:t>
      </w:r>
      <w:r w:rsidR="0078395F" w:rsidRPr="00807279">
        <w:rPr>
          <w:rFonts w:ascii="メイリオ" w:eastAsia="メイリオ" w:hAnsi="メイリオ" w:cs="メイリオ"/>
          <w:szCs w:val="21"/>
        </w:rPr>
        <w:t>「塗抹陽性」</w:t>
      </w:r>
      <w:r w:rsidR="00807279">
        <w:rPr>
          <w:rFonts w:ascii="メイリオ" w:eastAsia="メイリオ" w:hAnsi="メイリオ" w:cs="メイリオ" w:hint="eastAsia"/>
          <w:szCs w:val="21"/>
        </w:rPr>
        <w:t>や</w:t>
      </w:r>
      <w:r w:rsidR="0078395F" w:rsidRPr="00807279">
        <w:rPr>
          <w:rFonts w:ascii="メイリオ" w:eastAsia="メイリオ" w:hAnsi="メイリオ" w:cs="メイリオ"/>
          <w:szCs w:val="21"/>
        </w:rPr>
        <w:t>「塗抹陰性</w:t>
      </w:r>
      <w:r w:rsidR="00807279">
        <w:rPr>
          <w:rFonts w:ascii="メイリオ" w:eastAsia="メイリオ" w:hAnsi="メイリオ" w:cs="メイリオ" w:hint="eastAsia"/>
          <w:szCs w:val="21"/>
        </w:rPr>
        <w:t>だが</w:t>
      </w:r>
      <w:r w:rsidR="0078395F" w:rsidRPr="00807279">
        <w:rPr>
          <w:rFonts w:ascii="メイリオ" w:eastAsia="メイリオ" w:hAnsi="メイリオ" w:cs="メイリオ"/>
          <w:szCs w:val="21"/>
        </w:rPr>
        <w:t>呼吸器症状が頻回にあり感染性が高い」とい</w:t>
      </w:r>
      <w:r w:rsidR="00807279">
        <w:rPr>
          <w:rFonts w:ascii="メイリオ" w:eastAsia="メイリオ" w:hAnsi="メイリオ" w:cs="メイリオ" w:hint="eastAsia"/>
          <w:szCs w:val="21"/>
        </w:rPr>
        <w:t>う</w:t>
      </w:r>
      <w:r w:rsidR="0078395F" w:rsidRPr="00807279">
        <w:rPr>
          <w:rFonts w:ascii="メイリオ" w:eastAsia="メイリオ" w:hAnsi="メイリオ" w:cs="メイリオ"/>
          <w:szCs w:val="21"/>
        </w:rPr>
        <w:t>状況であれば、両保健所ともに通学の制限を申し出</w:t>
      </w:r>
      <w:r w:rsidRPr="00807279">
        <w:rPr>
          <w:rFonts w:ascii="メイリオ" w:eastAsia="メイリオ" w:hAnsi="メイリオ" w:cs="メイリオ" w:hint="eastAsia"/>
          <w:szCs w:val="21"/>
        </w:rPr>
        <w:t>てい</w:t>
      </w:r>
      <w:r w:rsidR="0078395F" w:rsidRPr="00807279">
        <w:rPr>
          <w:rFonts w:ascii="メイリオ" w:eastAsia="メイリオ" w:hAnsi="メイリオ" w:cs="メイリオ"/>
          <w:szCs w:val="21"/>
        </w:rPr>
        <w:t>たであろう。</w:t>
      </w:r>
    </w:p>
    <w:p w:rsidR="002B0C7B" w:rsidRPr="002C6FF2" w:rsidRDefault="0078395F" w:rsidP="00913043">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szCs w:val="21"/>
        </w:rPr>
        <w:t>（症例3について）</w:t>
      </w:r>
      <w:r w:rsidR="002B0C7B" w:rsidRPr="002C6FF2">
        <w:rPr>
          <w:rFonts w:ascii="メイリオ" w:eastAsia="メイリオ" w:hAnsi="メイリオ" w:cs="メイリオ" w:hint="eastAsia"/>
          <w:szCs w:val="21"/>
        </w:rPr>
        <w:t>…  症例の補足</w:t>
      </w:r>
    </w:p>
    <w:p w:rsidR="002B0C7B" w:rsidRPr="002C6FF2" w:rsidRDefault="002B0C7B" w:rsidP="00913043">
      <w:pPr>
        <w:spacing w:line="0" w:lineRule="atLeast"/>
        <w:ind w:leftChars="149" w:left="286" w:rightChars="88" w:right="169"/>
        <w:rPr>
          <w:rFonts w:ascii="メイリオ" w:eastAsia="メイリオ" w:hAnsi="メイリオ" w:cs="メイリオ"/>
          <w:szCs w:val="21"/>
        </w:rPr>
      </w:pPr>
      <w:r w:rsidRPr="002C6FF2">
        <w:rPr>
          <w:rFonts w:ascii="メイリオ" w:eastAsia="メイリオ" w:hAnsi="メイリオ" w:cs="メイリオ" w:hint="eastAsia"/>
          <w:noProof/>
          <w:szCs w:val="21"/>
        </w:rPr>
        <mc:AlternateContent>
          <mc:Choice Requires="wps">
            <w:drawing>
              <wp:anchor distT="0" distB="0" distL="114300" distR="114300" simplePos="0" relativeHeight="251663360" behindDoc="0" locked="0" layoutInCell="1" allowOverlap="1" wp14:anchorId="17FC36A8" wp14:editId="41C986E6">
                <wp:simplePos x="0" y="0"/>
                <wp:positionH relativeFrom="column">
                  <wp:posOffset>73055</wp:posOffset>
                </wp:positionH>
                <wp:positionV relativeFrom="paragraph">
                  <wp:posOffset>38543</wp:posOffset>
                </wp:positionV>
                <wp:extent cx="5996762" cy="690113"/>
                <wp:effectExtent l="0" t="0" r="23495" b="15240"/>
                <wp:wrapNone/>
                <wp:docPr id="4" name="大かっこ 4"/>
                <wp:cNvGraphicFramePr/>
                <a:graphic xmlns:a="http://schemas.openxmlformats.org/drawingml/2006/main">
                  <a:graphicData uri="http://schemas.microsoft.com/office/word/2010/wordprocessingShape">
                    <wps:wsp>
                      <wps:cNvSpPr/>
                      <wps:spPr>
                        <a:xfrm>
                          <a:off x="0" y="0"/>
                          <a:ext cx="5996762" cy="690113"/>
                        </a:xfrm>
                        <a:prstGeom prst="bracketPair">
                          <a:avLst>
                            <a:gd name="adj" fmla="val 1050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5.75pt;margin-top:3.05pt;width:472.2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" adj="2268" strokecolor="black [3213]"/>
            </w:pict>
          </mc:Fallback>
        </mc:AlternateContent>
      </w:r>
      <w:r w:rsidRPr="002C6FF2">
        <w:rPr>
          <w:rFonts w:ascii="メイリオ" w:eastAsia="メイリオ" w:hAnsi="メイリオ" w:cs="メイリオ" w:hint="eastAsia"/>
          <w:szCs w:val="21"/>
        </w:rPr>
        <w:t>・</w:t>
      </w:r>
      <w:r w:rsidR="00E27DF2" w:rsidRPr="002C6FF2">
        <w:rPr>
          <w:rFonts w:ascii="メイリオ" w:eastAsia="メイリオ" w:hAnsi="メイリオ" w:cs="メイリオ" w:hint="eastAsia"/>
          <w:szCs w:val="21"/>
        </w:rPr>
        <w:t xml:space="preserve"> </w:t>
      </w:r>
      <w:r w:rsidRPr="002C6FF2">
        <w:rPr>
          <w:rFonts w:ascii="メイリオ" w:eastAsia="メイリオ" w:hAnsi="メイリオ" w:cs="メイリオ" w:hint="eastAsia"/>
          <w:szCs w:val="21"/>
        </w:rPr>
        <w:t>入院中の学力保障を実施</w:t>
      </w:r>
    </w:p>
    <w:p w:rsidR="009F4DB7" w:rsidRPr="002C6FF2" w:rsidRDefault="002B0C7B" w:rsidP="00913043">
      <w:pPr>
        <w:spacing w:line="0" w:lineRule="atLeast"/>
        <w:ind w:leftChars="149" w:left="576" w:rightChars="44" w:right="85" w:hangingChars="151" w:hanging="290"/>
        <w:rPr>
          <w:rFonts w:ascii="メイリオ" w:eastAsia="メイリオ" w:hAnsi="メイリオ" w:cs="メイリオ"/>
          <w:szCs w:val="21"/>
        </w:rPr>
      </w:pPr>
      <w:r w:rsidRPr="002C6FF2">
        <w:rPr>
          <w:rFonts w:ascii="メイリオ" w:eastAsia="メイリオ" w:hAnsi="メイリオ" w:cs="メイリオ" w:hint="eastAsia"/>
          <w:szCs w:val="21"/>
        </w:rPr>
        <w:t>・</w:t>
      </w:r>
      <w:r w:rsidR="00E27DF2" w:rsidRPr="002C6FF2">
        <w:rPr>
          <w:rFonts w:ascii="メイリオ" w:eastAsia="メイリオ" w:hAnsi="メイリオ" w:cs="メイリオ" w:hint="eastAsia"/>
          <w:szCs w:val="21"/>
        </w:rPr>
        <w:t xml:space="preserve"> 接触者健診の実施について、</w:t>
      </w:r>
      <w:r w:rsidRPr="002C6FF2">
        <w:rPr>
          <w:rFonts w:ascii="メイリオ" w:eastAsia="メイリオ" w:hAnsi="メイリオ" w:cs="メイリオ" w:hint="eastAsia"/>
          <w:szCs w:val="21"/>
        </w:rPr>
        <w:t>保護者説明会は実施せず</w:t>
      </w:r>
      <w:r w:rsidR="00E27DF2" w:rsidRPr="002C6FF2">
        <w:rPr>
          <w:rFonts w:ascii="メイリオ" w:eastAsia="メイリオ" w:hAnsi="メイリオ" w:cs="メイリオ" w:hint="eastAsia"/>
          <w:szCs w:val="21"/>
        </w:rPr>
        <w:t>。</w:t>
      </w:r>
      <w:r w:rsidR="00E27DF2" w:rsidRPr="002C6FF2">
        <w:rPr>
          <w:rFonts w:ascii="メイリオ" w:eastAsia="メイリオ" w:hAnsi="メイリオ" w:cs="メイリオ"/>
          <w:szCs w:val="21"/>
        </w:rPr>
        <w:t>専門的な説明は保健所にまかせ</w:t>
      </w:r>
      <w:r w:rsidR="00E27DF2" w:rsidRPr="002C6FF2">
        <w:rPr>
          <w:rFonts w:ascii="メイリオ" w:eastAsia="メイリオ" w:hAnsi="メイリオ" w:cs="メイリオ" w:hint="eastAsia"/>
          <w:szCs w:val="21"/>
        </w:rPr>
        <w:t>るという形で、</w:t>
      </w:r>
    </w:p>
    <w:p w:rsidR="00E27DF2" w:rsidRPr="002C6FF2" w:rsidRDefault="00E27DF2" w:rsidP="00913043">
      <w:pPr>
        <w:spacing w:line="0" w:lineRule="atLeast"/>
        <w:ind w:leftChars="298" w:left="574" w:rightChars="44" w:right="85" w:hangingChars="1" w:hanging="2"/>
        <w:rPr>
          <w:rFonts w:ascii="メイリオ" w:eastAsia="メイリオ" w:hAnsi="メイリオ" w:cs="メイリオ"/>
          <w:szCs w:val="21"/>
        </w:rPr>
      </w:pPr>
      <w:r w:rsidRPr="002C6FF2">
        <w:rPr>
          <w:rFonts w:ascii="メイリオ" w:eastAsia="メイリオ" w:hAnsi="メイリオ" w:cs="メイリオ" w:hint="eastAsia"/>
          <w:szCs w:val="21"/>
        </w:rPr>
        <w:t>教員が、1回目の接触者健診については家庭訪問にて、2回目の接触者健診については懇談にて説明。</w:t>
      </w:r>
    </w:p>
    <w:p w:rsidR="0078395F" w:rsidRPr="002C6FF2" w:rsidRDefault="002B0C7B" w:rsidP="00913043">
      <w:pPr>
        <w:spacing w:line="0" w:lineRule="atLeast"/>
        <w:ind w:rightChars="-30" w:right="-58"/>
        <w:rPr>
          <w:rFonts w:ascii="メイリオ" w:eastAsia="メイリオ" w:hAnsi="メイリオ" w:cs="メイリオ"/>
          <w:szCs w:val="21"/>
        </w:rPr>
      </w:pP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入院中の学習保障</w:t>
      </w:r>
      <w:r w:rsidRPr="002C6FF2">
        <w:rPr>
          <w:rFonts w:ascii="メイリオ" w:eastAsia="メイリオ" w:hAnsi="メイリオ" w:cs="メイリオ" w:hint="eastAsia"/>
          <w:szCs w:val="21"/>
        </w:rPr>
        <w:t>について》</w:t>
      </w:r>
    </w:p>
    <w:p w:rsidR="0078395F" w:rsidRPr="005A27CA" w:rsidRDefault="00952AD1" w:rsidP="00913043">
      <w:pPr>
        <w:spacing w:line="0" w:lineRule="atLeast"/>
        <w:ind w:left="715" w:rightChars="-30" w:right="-58" w:hangingChars="372" w:hanging="715"/>
        <w:jc w:val="left"/>
        <w:rPr>
          <w:rFonts w:ascii="メイリオ" w:eastAsia="メイリオ" w:hAnsi="メイリオ" w:cs="メイリオ"/>
          <w:szCs w:val="21"/>
        </w:rPr>
      </w:pPr>
      <w:r w:rsidRPr="005A27CA">
        <w:rPr>
          <w:rFonts w:ascii="メイリオ" w:eastAsia="メイリオ" w:hAnsi="メイリオ" w:cs="メイリオ"/>
          <w:szCs w:val="21"/>
        </w:rPr>
        <w:t>Ａ</w:t>
      </w:r>
      <w:r w:rsidR="00D04486"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長期入院生徒に対</w:t>
      </w:r>
      <w:r w:rsidR="002B0C7B" w:rsidRPr="005A27CA">
        <w:rPr>
          <w:rFonts w:ascii="メイリオ" w:eastAsia="メイリオ" w:hAnsi="メイリオ" w:cs="メイリオ" w:hint="eastAsia"/>
          <w:szCs w:val="21"/>
        </w:rPr>
        <w:t>する</w:t>
      </w:r>
      <w:r w:rsidR="0078395F" w:rsidRPr="005A27CA">
        <w:rPr>
          <w:rFonts w:ascii="メイリオ" w:eastAsia="メイリオ" w:hAnsi="メイリオ" w:cs="メイリオ"/>
          <w:szCs w:val="21"/>
        </w:rPr>
        <w:t>学習保障体制</w:t>
      </w:r>
      <w:r w:rsidR="002B0C7B" w:rsidRPr="005A27CA">
        <w:rPr>
          <w:rFonts w:ascii="メイリオ" w:eastAsia="メイリオ" w:hAnsi="メイリオ" w:cs="メイリオ" w:hint="eastAsia"/>
          <w:szCs w:val="21"/>
        </w:rPr>
        <w:t>あ</w:t>
      </w:r>
      <w:r w:rsidR="000A31F9" w:rsidRPr="005A27CA">
        <w:rPr>
          <w:rFonts w:ascii="メイリオ" w:eastAsia="メイリオ" w:hAnsi="メイリオ" w:cs="メイリオ" w:hint="eastAsia"/>
          <w:szCs w:val="21"/>
        </w:rPr>
        <w:t>り</w:t>
      </w:r>
      <w:r w:rsidR="002B0C7B"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状況によ</w:t>
      </w:r>
      <w:r w:rsidR="002B0C7B" w:rsidRPr="005A27CA">
        <w:rPr>
          <w:rFonts w:ascii="メイリオ" w:eastAsia="メイリオ" w:hAnsi="メイリオ" w:cs="メイリオ" w:hint="eastAsia"/>
          <w:szCs w:val="21"/>
        </w:rPr>
        <w:t>り面会できない場合もあるが、</w:t>
      </w:r>
      <w:r w:rsidR="0078395F" w:rsidRPr="005A27CA">
        <w:rPr>
          <w:rFonts w:ascii="メイリオ" w:eastAsia="メイリオ" w:hAnsi="メイリオ" w:cs="メイリオ"/>
          <w:szCs w:val="21"/>
        </w:rPr>
        <w:t>訪問</w:t>
      </w:r>
      <w:r w:rsidR="002B0C7B" w:rsidRPr="005A27CA">
        <w:rPr>
          <w:rFonts w:ascii="メイリオ" w:eastAsia="メイリオ" w:hAnsi="メイリオ" w:cs="メイリオ" w:hint="eastAsia"/>
          <w:szCs w:val="21"/>
        </w:rPr>
        <w:t>にて</w:t>
      </w:r>
      <w:r w:rsidR="0078395F" w:rsidRPr="005A27CA">
        <w:rPr>
          <w:rFonts w:ascii="メイリオ" w:eastAsia="メイリオ" w:hAnsi="メイリオ" w:cs="メイリオ"/>
          <w:szCs w:val="21"/>
        </w:rPr>
        <w:t>対応。</w:t>
      </w:r>
    </w:p>
    <w:p w:rsidR="002B0C7B" w:rsidRPr="002C6FF2" w:rsidRDefault="002B0C7B" w:rsidP="00913043">
      <w:pPr>
        <w:spacing w:line="0" w:lineRule="atLeast"/>
        <w:ind w:left="715" w:rightChars="-30" w:right="-58" w:hangingChars="372" w:hanging="715"/>
        <w:jc w:val="left"/>
        <w:rPr>
          <w:rFonts w:ascii="メイリオ" w:eastAsia="メイリオ" w:hAnsi="メイリオ" w:cs="メイリオ"/>
          <w:szCs w:val="21"/>
        </w:rPr>
      </w:pPr>
      <w:r w:rsidRPr="002C6FF2">
        <w:rPr>
          <w:rFonts w:ascii="メイリオ" w:eastAsia="メイリオ" w:hAnsi="メイリオ" w:cs="メイリオ" w:hint="eastAsia"/>
          <w:szCs w:val="21"/>
        </w:rPr>
        <w:lastRenderedPageBreak/>
        <w:t>《プライバシー対応について》</w:t>
      </w:r>
    </w:p>
    <w:p w:rsidR="0078395F" w:rsidRPr="005A27CA" w:rsidRDefault="00952AD1" w:rsidP="005A27CA">
      <w:pPr>
        <w:spacing w:line="0" w:lineRule="atLeast"/>
        <w:ind w:left="424" w:rightChars="-30" w:right="-58" w:hangingChars="221" w:hanging="424"/>
        <w:jc w:val="left"/>
        <w:rPr>
          <w:rFonts w:ascii="メイリオ" w:eastAsia="メイリオ" w:hAnsi="メイリオ" w:cs="メイリオ"/>
          <w:szCs w:val="21"/>
        </w:rPr>
      </w:pPr>
      <w:r w:rsidRPr="005A27CA">
        <w:rPr>
          <w:rFonts w:ascii="メイリオ" w:eastAsia="メイリオ" w:hAnsi="メイリオ" w:cs="メイリオ"/>
          <w:szCs w:val="21"/>
        </w:rPr>
        <w:t>Ｂ</w:t>
      </w:r>
      <w:r w:rsidR="00D04486"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接触者健診を実施するのは保健所</w:t>
      </w:r>
      <w:r w:rsidR="00FC656F"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保健所が主体となり合同結核対策会議を開催する。接触者検診の実施に際して混乱が生じないよう、学校の事情も鑑みて説明内容や時期を決め</w:t>
      </w:r>
      <w:r w:rsidR="00FC656F" w:rsidRPr="005A27CA">
        <w:rPr>
          <w:rFonts w:ascii="メイリオ" w:eastAsia="メイリオ" w:hAnsi="メイリオ" w:cs="メイリオ" w:hint="eastAsia"/>
          <w:szCs w:val="21"/>
        </w:rPr>
        <w:t>る</w:t>
      </w:r>
      <w:r w:rsidR="0078395F" w:rsidRPr="005A27CA">
        <w:rPr>
          <w:rFonts w:ascii="メイリオ" w:eastAsia="メイリオ" w:hAnsi="メイリオ" w:cs="メイリオ"/>
          <w:szCs w:val="21"/>
        </w:rPr>
        <w:t>。接触者健診</w:t>
      </w:r>
      <w:r w:rsidR="00FC656F" w:rsidRPr="005A27CA">
        <w:rPr>
          <w:rFonts w:ascii="メイリオ" w:eastAsia="メイリオ" w:hAnsi="メイリオ" w:cs="メイリオ" w:hint="eastAsia"/>
          <w:szCs w:val="21"/>
        </w:rPr>
        <w:t>の</w:t>
      </w:r>
      <w:r w:rsidR="0078395F" w:rsidRPr="005A27CA">
        <w:rPr>
          <w:rFonts w:ascii="メイリオ" w:eastAsia="メイリオ" w:hAnsi="メイリオ" w:cs="メイリオ"/>
          <w:szCs w:val="21"/>
        </w:rPr>
        <w:t>実施にあた</w:t>
      </w:r>
      <w:r w:rsidR="00D04486" w:rsidRPr="005A27CA">
        <w:rPr>
          <w:rFonts w:ascii="メイリオ" w:eastAsia="メイリオ" w:hAnsi="メイリオ" w:cs="メイリオ" w:hint="eastAsia"/>
          <w:szCs w:val="21"/>
        </w:rPr>
        <w:t>り</w:t>
      </w:r>
      <w:r w:rsidR="0078395F" w:rsidRPr="005A27CA">
        <w:rPr>
          <w:rFonts w:ascii="メイリオ" w:eastAsia="メイリオ" w:hAnsi="メイリオ" w:cs="メイリオ"/>
          <w:szCs w:val="21"/>
        </w:rPr>
        <w:t>、対象</w:t>
      </w:r>
      <w:r w:rsidR="00FC656F" w:rsidRPr="005A27CA">
        <w:rPr>
          <w:rFonts w:ascii="メイリオ" w:eastAsia="メイリオ" w:hAnsi="メイリオ" w:cs="メイリオ" w:hint="eastAsia"/>
          <w:szCs w:val="21"/>
        </w:rPr>
        <w:t>児童</w:t>
      </w:r>
      <w:r w:rsidR="0078395F" w:rsidRPr="005A27CA">
        <w:rPr>
          <w:rFonts w:ascii="メイリオ" w:eastAsia="メイリオ" w:hAnsi="メイリオ" w:cs="メイリオ"/>
          <w:szCs w:val="21"/>
        </w:rPr>
        <w:t>生徒やその保護者への説明は、結核について詳しい知識を持つ保健所からの説明も必要となる。保健所は学校の協力なくして、結核対策を進めることはできない。学校も罹患者を把握した場合、保健所に指示を仰ぐなど協力体制を整える必要がある。</w:t>
      </w:r>
    </w:p>
    <w:p w:rsidR="0078395F" w:rsidRPr="005A27CA" w:rsidRDefault="00952AD1" w:rsidP="005A27CA">
      <w:pPr>
        <w:spacing w:line="0" w:lineRule="atLeast"/>
        <w:ind w:left="424" w:rightChars="-30" w:right="-58" w:hangingChars="221" w:hanging="424"/>
        <w:jc w:val="left"/>
        <w:rPr>
          <w:rFonts w:ascii="メイリオ" w:eastAsia="メイリオ" w:hAnsi="メイリオ" w:cs="メイリオ"/>
          <w:szCs w:val="21"/>
        </w:rPr>
      </w:pPr>
      <w:r w:rsidRPr="005A27CA">
        <w:rPr>
          <w:rFonts w:ascii="メイリオ" w:eastAsia="メイリオ" w:hAnsi="メイリオ" w:cs="メイリオ"/>
          <w:szCs w:val="21"/>
        </w:rPr>
        <w:t>Ｆ</w:t>
      </w:r>
      <w:r w:rsidR="00D04486"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w:t>
      </w:r>
      <w:r w:rsidR="0078395F" w:rsidRPr="005A27CA">
        <w:rPr>
          <w:rFonts w:ascii="メイリオ" w:eastAsia="メイリオ" w:hAnsi="メイリオ" w:cs="メイリオ" w:hint="eastAsia"/>
          <w:szCs w:val="21"/>
        </w:rPr>
        <w:t xml:space="preserve"> </w:t>
      </w:r>
      <w:r w:rsidR="0078395F" w:rsidRPr="005A27CA">
        <w:rPr>
          <w:rFonts w:ascii="メイリオ" w:eastAsia="メイリオ" w:hAnsi="メイリオ" w:cs="メイリオ"/>
          <w:szCs w:val="21"/>
        </w:rPr>
        <w:t>地域Ａ]では、発生届が出れば</w:t>
      </w:r>
      <w:r w:rsidR="000D714A" w:rsidRPr="005A27CA">
        <w:rPr>
          <w:rFonts w:ascii="メイリオ" w:eastAsia="メイリオ" w:hAnsi="メイリオ" w:cs="メイリオ"/>
          <w:szCs w:val="21"/>
        </w:rPr>
        <w:t>今後の方針を決めるため</w:t>
      </w:r>
      <w:r w:rsidR="000D714A"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まず</w:t>
      </w:r>
      <w:r w:rsidR="00FC656F" w:rsidRPr="005A27CA">
        <w:rPr>
          <w:rFonts w:ascii="メイリオ" w:eastAsia="メイリオ" w:hAnsi="メイリオ" w:cs="メイリオ" w:hint="eastAsia"/>
          <w:szCs w:val="21"/>
        </w:rPr>
        <w:t>学校に連絡をする。</w:t>
      </w:r>
      <w:r w:rsidR="0078395F" w:rsidRPr="005A27CA">
        <w:rPr>
          <w:rFonts w:ascii="メイリオ" w:eastAsia="メイリオ" w:hAnsi="メイリオ" w:cs="メイリオ"/>
          <w:szCs w:val="21"/>
        </w:rPr>
        <w:t>学校と保健所とで合同結核対策会議を</w:t>
      </w:r>
      <w:r w:rsidR="00FC656F" w:rsidRPr="005A27CA">
        <w:rPr>
          <w:rFonts w:ascii="メイリオ" w:eastAsia="メイリオ" w:hAnsi="メイリオ" w:cs="メイリオ" w:hint="eastAsia"/>
          <w:szCs w:val="21"/>
        </w:rPr>
        <w:t>（</w:t>
      </w:r>
      <w:r w:rsidR="00FC656F" w:rsidRPr="005A27CA">
        <w:rPr>
          <w:rFonts w:ascii="メイリオ" w:eastAsia="メイリオ" w:hAnsi="メイリオ" w:cs="メイリオ"/>
          <w:szCs w:val="21"/>
        </w:rPr>
        <w:t>学校医にも参加していただ</w:t>
      </w:r>
      <w:r w:rsidR="00FC656F" w:rsidRPr="005A27CA">
        <w:rPr>
          <w:rFonts w:ascii="メイリオ" w:eastAsia="メイリオ" w:hAnsi="メイリオ" w:cs="メイリオ" w:hint="eastAsia"/>
          <w:szCs w:val="21"/>
        </w:rPr>
        <w:t>き）</w:t>
      </w:r>
      <w:r w:rsidR="0078395F" w:rsidRPr="005A27CA">
        <w:rPr>
          <w:rFonts w:ascii="メイリオ" w:eastAsia="メイリオ" w:hAnsi="メイリオ" w:cs="メイリオ"/>
          <w:szCs w:val="21"/>
        </w:rPr>
        <w:t>開催</w:t>
      </w:r>
      <w:r w:rsidR="000D714A" w:rsidRPr="005A27CA">
        <w:rPr>
          <w:rFonts w:ascii="メイリオ" w:eastAsia="メイリオ" w:hAnsi="メイリオ" w:cs="メイリオ" w:hint="eastAsia"/>
          <w:szCs w:val="21"/>
        </w:rPr>
        <w:t>。</w:t>
      </w:r>
      <w:r w:rsidR="0078395F" w:rsidRPr="005A27CA">
        <w:rPr>
          <w:rFonts w:ascii="メイリオ" w:eastAsia="メイリオ" w:hAnsi="メイリオ" w:cs="メイリオ"/>
          <w:szCs w:val="21"/>
        </w:rPr>
        <w:t>接触者健診実施</w:t>
      </w:r>
      <w:r w:rsidR="009F55DC" w:rsidRPr="005A27CA">
        <w:rPr>
          <w:rFonts w:ascii="メイリオ" w:eastAsia="メイリオ" w:hAnsi="メイリオ" w:cs="メイリオ" w:hint="eastAsia"/>
          <w:szCs w:val="21"/>
        </w:rPr>
        <w:t>の</w:t>
      </w:r>
      <w:r w:rsidR="000D714A" w:rsidRPr="005A27CA">
        <w:rPr>
          <w:rFonts w:ascii="メイリオ" w:eastAsia="メイリオ" w:hAnsi="メイリオ" w:cs="メイリオ" w:hint="eastAsia"/>
          <w:szCs w:val="21"/>
        </w:rPr>
        <w:t>場合、</w:t>
      </w:r>
      <w:r w:rsidR="0078395F" w:rsidRPr="005A27CA">
        <w:rPr>
          <w:rFonts w:ascii="メイリオ" w:eastAsia="メイリオ" w:hAnsi="メイリオ" w:cs="メイリオ"/>
          <w:szCs w:val="21"/>
        </w:rPr>
        <w:t>対象生徒も含めた保護者説明会を開催。</w:t>
      </w:r>
      <w:r w:rsidR="009F55DC" w:rsidRPr="005A27CA">
        <w:rPr>
          <w:rFonts w:ascii="メイリオ" w:eastAsia="メイリオ" w:hAnsi="メイリオ" w:cs="メイリオ"/>
          <w:szCs w:val="21"/>
        </w:rPr>
        <w:t>感染源等の情報開示は</w:t>
      </w:r>
      <w:r w:rsidR="009F55DC" w:rsidRPr="005A27CA">
        <w:rPr>
          <w:rFonts w:ascii="メイリオ" w:eastAsia="メイリオ" w:hAnsi="メイリオ" w:cs="メイリオ" w:hint="eastAsia"/>
          <w:szCs w:val="21"/>
        </w:rPr>
        <w:t>決してせず</w:t>
      </w:r>
      <w:r w:rsidR="0078395F" w:rsidRPr="005A27CA">
        <w:rPr>
          <w:rFonts w:ascii="メイリオ" w:eastAsia="メイリオ" w:hAnsi="メイリオ" w:cs="メイリオ"/>
          <w:szCs w:val="21"/>
        </w:rPr>
        <w:t>「学校関係者が結核に罹患しているため」という情報にとどめ</w:t>
      </w:r>
      <w:r w:rsidR="009F55DC" w:rsidRPr="005A27CA">
        <w:rPr>
          <w:rFonts w:ascii="メイリオ" w:eastAsia="メイリオ" w:hAnsi="メイリオ" w:cs="メイリオ" w:hint="eastAsia"/>
          <w:szCs w:val="21"/>
        </w:rPr>
        <w:t>る</w:t>
      </w:r>
      <w:r w:rsidR="0078395F" w:rsidRPr="005A27CA">
        <w:rPr>
          <w:rFonts w:ascii="メイリオ" w:eastAsia="メイリオ" w:hAnsi="メイリオ" w:cs="メイリオ"/>
          <w:szCs w:val="21"/>
        </w:rPr>
        <w:t>。「個人情報保護の観点からお教えできない」「その情報を知らなくても不利益をこうむることはない」と説明し</w:t>
      </w:r>
      <w:r w:rsidR="0078395F" w:rsidRPr="005A27CA">
        <w:rPr>
          <w:rFonts w:ascii="メイリオ" w:eastAsia="メイリオ" w:hAnsi="メイリオ" w:cs="メイリオ" w:hint="eastAsia"/>
          <w:szCs w:val="21"/>
        </w:rPr>
        <w:t>大抵</w:t>
      </w:r>
      <w:r w:rsidR="0078395F" w:rsidRPr="005A27CA">
        <w:rPr>
          <w:rFonts w:ascii="メイリオ" w:eastAsia="メイリオ" w:hAnsi="メイリオ" w:cs="メイリオ"/>
          <w:szCs w:val="21"/>
        </w:rPr>
        <w:t>は納得していただ</w:t>
      </w:r>
      <w:r w:rsidR="00FC656F" w:rsidRPr="005A27CA">
        <w:rPr>
          <w:rFonts w:ascii="メイリオ" w:eastAsia="メイリオ" w:hAnsi="メイリオ" w:cs="メイリオ" w:hint="eastAsia"/>
          <w:szCs w:val="21"/>
        </w:rPr>
        <w:t>く</w:t>
      </w:r>
      <w:r w:rsidR="0078395F" w:rsidRPr="005A27CA">
        <w:rPr>
          <w:rFonts w:ascii="メイリオ" w:eastAsia="メイリオ" w:hAnsi="メイリオ" w:cs="メイリオ"/>
          <w:szCs w:val="21"/>
        </w:rPr>
        <w:t>。</w:t>
      </w:r>
      <w:r w:rsidR="00FC656F" w:rsidRPr="005A27CA">
        <w:rPr>
          <w:rFonts w:ascii="メイリオ" w:eastAsia="メイリオ" w:hAnsi="メイリオ" w:cs="メイリオ" w:hint="eastAsia"/>
          <w:szCs w:val="21"/>
        </w:rPr>
        <w:t>ただ、</w:t>
      </w:r>
      <w:r w:rsidR="0018099D" w:rsidRPr="005A27CA">
        <w:rPr>
          <w:rFonts w:ascii="メイリオ" w:eastAsia="メイリオ" w:hAnsi="メイリオ" w:cs="メイリオ"/>
          <w:szCs w:val="21"/>
        </w:rPr>
        <w:t>最近では自身の罹患について</w:t>
      </w:r>
      <w:r w:rsidR="00FC656F" w:rsidRPr="005A27CA">
        <w:rPr>
          <w:rFonts w:ascii="メイリオ" w:eastAsia="メイリオ" w:hAnsi="メイリオ" w:cs="メイリオ" w:hint="eastAsia"/>
          <w:szCs w:val="21"/>
        </w:rPr>
        <w:t>、本人が</w:t>
      </w:r>
      <w:r w:rsidR="0018099D" w:rsidRPr="005A27CA">
        <w:rPr>
          <w:rFonts w:ascii="メイリオ" w:eastAsia="メイリオ" w:hAnsi="メイリオ" w:cs="メイリオ"/>
          <w:szCs w:val="21"/>
        </w:rPr>
        <w:t>ＳＮＳ等で周囲に伝えるなど、既に知られている場合もある。</w:t>
      </w:r>
    </w:p>
    <w:p w:rsidR="0018099D" w:rsidRPr="005A27CA" w:rsidRDefault="00BC144F" w:rsidP="005A27CA">
      <w:pPr>
        <w:spacing w:line="0" w:lineRule="atLeast"/>
        <w:ind w:leftChars="220" w:left="423" w:rightChars="-30" w:right="-58" w:firstLineChars="1" w:firstLine="2"/>
        <w:rPr>
          <w:rFonts w:ascii="メイリオ" w:eastAsia="メイリオ" w:hAnsi="メイリオ" w:cs="メイリオ"/>
          <w:szCs w:val="21"/>
        </w:rPr>
      </w:pPr>
      <w:r w:rsidRPr="005A27CA">
        <w:rPr>
          <w:rFonts w:ascii="メイリオ" w:eastAsia="メイリオ" w:hAnsi="メイリオ" w:cs="メイリオ"/>
          <w:szCs w:val="21"/>
        </w:rPr>
        <w:t>接触者健診実施の説明は、保健所</w:t>
      </w:r>
      <w:r w:rsidRPr="005A27CA">
        <w:rPr>
          <w:rFonts w:ascii="メイリオ" w:eastAsia="メイリオ" w:hAnsi="メイリオ" w:cs="メイリオ" w:hint="eastAsia"/>
          <w:szCs w:val="21"/>
        </w:rPr>
        <w:t>が実施する</w:t>
      </w:r>
      <w:r w:rsidR="0018099D" w:rsidRPr="005A27CA">
        <w:rPr>
          <w:rFonts w:ascii="メイリオ" w:eastAsia="メイリオ" w:hAnsi="メイリオ" w:cs="メイリオ"/>
          <w:szCs w:val="21"/>
        </w:rPr>
        <w:t>形をとるべき</w:t>
      </w:r>
      <w:r w:rsidR="009A0A05" w:rsidRPr="005A27CA">
        <w:rPr>
          <w:rFonts w:ascii="メイリオ" w:eastAsia="メイリオ" w:hAnsi="メイリオ" w:cs="メイリオ" w:hint="eastAsia"/>
          <w:szCs w:val="21"/>
        </w:rPr>
        <w:t>である</w:t>
      </w:r>
      <w:r w:rsidR="0018099D" w:rsidRPr="005A27CA">
        <w:rPr>
          <w:rFonts w:ascii="メイリオ" w:eastAsia="メイリオ" w:hAnsi="メイリオ" w:cs="メイリオ"/>
          <w:szCs w:val="21"/>
        </w:rPr>
        <w:t>。教員が個別に説明を実施する</w:t>
      </w:r>
      <w:r w:rsidR="00FC656F" w:rsidRPr="005A27CA">
        <w:rPr>
          <w:rFonts w:ascii="メイリオ" w:eastAsia="メイリオ" w:hAnsi="メイリオ" w:cs="メイリオ" w:hint="eastAsia"/>
          <w:szCs w:val="21"/>
        </w:rPr>
        <w:t>際</w:t>
      </w:r>
      <w:r w:rsidR="0018099D" w:rsidRPr="005A27CA">
        <w:rPr>
          <w:rFonts w:ascii="メイリオ" w:eastAsia="メイリオ" w:hAnsi="メイリオ" w:cs="メイリオ"/>
          <w:szCs w:val="21"/>
        </w:rPr>
        <w:t>は細心の注意が必要</w:t>
      </w:r>
      <w:r w:rsidR="009F55DC" w:rsidRPr="005A27CA">
        <w:rPr>
          <w:rFonts w:ascii="メイリオ" w:eastAsia="メイリオ" w:hAnsi="メイリオ" w:cs="メイリオ" w:hint="eastAsia"/>
          <w:szCs w:val="21"/>
        </w:rPr>
        <w:t>であり、</w:t>
      </w:r>
      <w:r w:rsidR="009F55DC" w:rsidRPr="005A27CA">
        <w:rPr>
          <w:rFonts w:ascii="メイリオ" w:eastAsia="メイリオ" w:hAnsi="メイリオ" w:cs="メイリオ"/>
          <w:szCs w:val="21"/>
        </w:rPr>
        <w:t>説明するべき内容</w:t>
      </w:r>
      <w:r w:rsidR="009F55DC" w:rsidRPr="005A27CA">
        <w:rPr>
          <w:rFonts w:ascii="メイリオ" w:eastAsia="メイリオ" w:hAnsi="メイリオ" w:cs="メイリオ" w:hint="eastAsia"/>
          <w:szCs w:val="21"/>
        </w:rPr>
        <w:t>は</w:t>
      </w:r>
      <w:r w:rsidR="009F55DC" w:rsidRPr="005A27CA">
        <w:rPr>
          <w:rFonts w:ascii="メイリオ" w:eastAsia="メイリオ" w:hAnsi="メイリオ" w:cs="メイリオ"/>
          <w:szCs w:val="21"/>
        </w:rPr>
        <w:t>綿密に打ち合わせを</w:t>
      </w:r>
      <w:r w:rsidR="009F55DC" w:rsidRPr="005A27CA">
        <w:rPr>
          <w:rFonts w:ascii="メイリオ" w:eastAsia="メイリオ" w:hAnsi="メイリオ" w:cs="メイリオ" w:hint="eastAsia"/>
          <w:szCs w:val="21"/>
        </w:rPr>
        <w:t>おこな</w:t>
      </w:r>
      <w:r w:rsidR="009F55DC" w:rsidRPr="005A27CA">
        <w:rPr>
          <w:rFonts w:ascii="メイリオ" w:eastAsia="メイリオ" w:hAnsi="メイリオ" w:cs="メイリオ"/>
          <w:szCs w:val="21"/>
        </w:rPr>
        <w:t>う必要がある。</w:t>
      </w:r>
      <w:r w:rsidR="0018099D" w:rsidRPr="005A27CA">
        <w:rPr>
          <w:rFonts w:ascii="メイリオ" w:eastAsia="メイリオ" w:hAnsi="メイリオ" w:cs="メイリオ"/>
          <w:szCs w:val="21"/>
        </w:rPr>
        <w:t>個別</w:t>
      </w:r>
      <w:r w:rsidR="00FC656F" w:rsidRPr="005A27CA">
        <w:rPr>
          <w:rFonts w:ascii="メイリオ" w:eastAsia="メイリオ" w:hAnsi="メイリオ" w:cs="メイリオ" w:hint="eastAsia"/>
          <w:szCs w:val="21"/>
        </w:rPr>
        <w:t>に</w:t>
      </w:r>
      <w:r w:rsidR="0018099D" w:rsidRPr="005A27CA">
        <w:rPr>
          <w:rFonts w:ascii="メイリオ" w:eastAsia="メイリオ" w:hAnsi="メイリオ" w:cs="メイリオ"/>
          <w:szCs w:val="21"/>
        </w:rPr>
        <w:t>説明を</w:t>
      </w:r>
      <w:r w:rsidR="00FC656F" w:rsidRPr="005A27CA">
        <w:rPr>
          <w:rFonts w:ascii="メイリオ" w:eastAsia="メイリオ" w:hAnsi="メイリオ" w:cs="メイリオ" w:hint="eastAsia"/>
          <w:szCs w:val="21"/>
        </w:rPr>
        <w:t>実施する</w:t>
      </w:r>
      <w:r w:rsidR="009A0A05" w:rsidRPr="005A27CA">
        <w:rPr>
          <w:rFonts w:ascii="メイリオ" w:eastAsia="メイリオ" w:hAnsi="メイリオ" w:cs="メイリオ" w:hint="eastAsia"/>
          <w:szCs w:val="21"/>
        </w:rPr>
        <w:t>ことで生じる</w:t>
      </w:r>
      <w:r w:rsidR="00FC656F" w:rsidRPr="005A27CA">
        <w:rPr>
          <w:rFonts w:ascii="メイリオ" w:eastAsia="メイリオ" w:hAnsi="メイリオ" w:cs="メイリオ" w:hint="eastAsia"/>
          <w:szCs w:val="21"/>
        </w:rPr>
        <w:t>タイムラグ</w:t>
      </w:r>
      <w:r w:rsidR="009A0A05" w:rsidRPr="005A27CA">
        <w:rPr>
          <w:rFonts w:ascii="メイリオ" w:eastAsia="メイリオ" w:hAnsi="メイリオ" w:cs="メイリオ" w:hint="eastAsia"/>
          <w:szCs w:val="21"/>
        </w:rPr>
        <w:t>から、</w:t>
      </w:r>
      <w:r w:rsidR="009F55DC" w:rsidRPr="005A27CA">
        <w:rPr>
          <w:rFonts w:ascii="メイリオ" w:eastAsia="メイリオ" w:hAnsi="メイリオ" w:cs="メイリオ" w:hint="eastAsia"/>
          <w:szCs w:val="21"/>
        </w:rPr>
        <w:t>先に説明を</w:t>
      </w:r>
      <w:r w:rsidR="0018099D" w:rsidRPr="005A27CA">
        <w:rPr>
          <w:rFonts w:ascii="メイリオ" w:eastAsia="メイリオ" w:hAnsi="メイリオ" w:cs="メイリオ"/>
          <w:szCs w:val="21"/>
        </w:rPr>
        <w:t>受けた保護者が連絡をとりあ</w:t>
      </w:r>
      <w:r w:rsidRPr="005A27CA">
        <w:rPr>
          <w:rFonts w:ascii="メイリオ" w:eastAsia="メイリオ" w:hAnsi="メイリオ" w:cs="メイリオ" w:hint="eastAsia"/>
          <w:szCs w:val="21"/>
        </w:rPr>
        <w:t>うことや、</w:t>
      </w:r>
      <w:r w:rsidR="0018099D" w:rsidRPr="005A27CA">
        <w:rPr>
          <w:rFonts w:ascii="メイリオ" w:eastAsia="メイリオ" w:hAnsi="メイリオ" w:cs="メイリオ"/>
          <w:szCs w:val="21"/>
        </w:rPr>
        <w:t>教員</w:t>
      </w:r>
      <w:r w:rsidR="0018099D" w:rsidRPr="005A27CA">
        <w:rPr>
          <w:rFonts w:ascii="メイリオ" w:eastAsia="メイリオ" w:hAnsi="メイリオ" w:cs="メイリオ" w:hint="eastAsia"/>
          <w:szCs w:val="21"/>
        </w:rPr>
        <w:t>の誤った</w:t>
      </w:r>
      <w:r w:rsidR="0018099D" w:rsidRPr="005A27CA">
        <w:rPr>
          <w:rFonts w:ascii="メイリオ" w:eastAsia="メイリオ" w:hAnsi="メイリオ" w:cs="メイリオ"/>
          <w:szCs w:val="21"/>
        </w:rPr>
        <w:t>説明</w:t>
      </w:r>
      <w:r w:rsidRPr="005A27CA">
        <w:rPr>
          <w:rFonts w:ascii="メイリオ" w:eastAsia="メイリオ" w:hAnsi="メイリオ" w:cs="メイリオ" w:hint="eastAsia"/>
          <w:szCs w:val="21"/>
        </w:rPr>
        <w:t>をすることなどで</w:t>
      </w:r>
      <w:r w:rsidR="0018099D" w:rsidRPr="005A27CA">
        <w:rPr>
          <w:rFonts w:ascii="メイリオ" w:eastAsia="メイリオ" w:hAnsi="メイリオ" w:cs="メイリオ"/>
          <w:szCs w:val="21"/>
        </w:rPr>
        <w:t>混乱が生じることも</w:t>
      </w:r>
      <w:r w:rsidR="0018099D" w:rsidRPr="005A27CA">
        <w:rPr>
          <w:rFonts w:ascii="メイリオ" w:eastAsia="メイリオ" w:hAnsi="メイリオ" w:cs="メイリオ" w:hint="eastAsia"/>
          <w:szCs w:val="21"/>
        </w:rPr>
        <w:t>考えうる</w:t>
      </w:r>
      <w:r w:rsidR="0018099D" w:rsidRPr="005A27CA">
        <w:rPr>
          <w:rFonts w:ascii="メイリオ" w:eastAsia="メイリオ" w:hAnsi="メイリオ" w:cs="メイリオ"/>
          <w:szCs w:val="21"/>
        </w:rPr>
        <w:t>。</w:t>
      </w:r>
    </w:p>
    <w:p w:rsidR="0018099D" w:rsidRPr="002C6FF2" w:rsidRDefault="0018099D" w:rsidP="00913043">
      <w:pPr>
        <w:spacing w:line="0" w:lineRule="atLeast"/>
        <w:ind w:left="715" w:rightChars="-30" w:right="-58" w:hangingChars="372" w:hanging="715"/>
        <w:jc w:val="left"/>
        <w:rPr>
          <w:rFonts w:ascii="メイリオ" w:eastAsia="メイリオ" w:hAnsi="メイリオ" w:cs="メイリオ"/>
          <w:szCs w:val="21"/>
        </w:rPr>
      </w:pP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受診までに症状</w:t>
      </w:r>
      <w:r w:rsidRPr="002C6FF2">
        <w:rPr>
          <w:rFonts w:ascii="メイリオ" w:eastAsia="メイリオ" w:hAnsi="メイリオ" w:cs="メイリオ" w:hint="eastAsia"/>
          <w:szCs w:val="21"/>
        </w:rPr>
        <w:t>について》</w:t>
      </w:r>
    </w:p>
    <w:p w:rsidR="0018099D" w:rsidRPr="005A27CA" w:rsidRDefault="00952AD1" w:rsidP="005A27CA">
      <w:pPr>
        <w:spacing w:line="0" w:lineRule="atLeast"/>
        <w:ind w:left="424" w:rightChars="-30" w:right="-58" w:hangingChars="221" w:hanging="424"/>
        <w:jc w:val="left"/>
        <w:rPr>
          <w:rFonts w:ascii="メイリオ" w:eastAsia="メイリオ" w:hAnsi="メイリオ" w:cs="メイリオ"/>
          <w:szCs w:val="21"/>
        </w:rPr>
      </w:pPr>
      <w:r w:rsidRPr="005A27CA">
        <w:rPr>
          <w:rFonts w:ascii="メイリオ" w:eastAsia="メイリオ" w:hAnsi="メイリオ" w:cs="メイリオ" w:hint="eastAsia"/>
          <w:szCs w:val="21"/>
        </w:rPr>
        <w:t>Ｅ</w:t>
      </w:r>
      <w:r w:rsidR="0018099D" w:rsidRPr="005A27CA">
        <w:rPr>
          <w:rFonts w:ascii="メイリオ" w:eastAsia="メイリオ" w:hAnsi="メイリオ" w:cs="メイリオ" w:hint="eastAsia"/>
          <w:szCs w:val="21"/>
        </w:rPr>
        <w:t>：医療機関Ａ</w:t>
      </w:r>
      <w:r w:rsidR="0018099D" w:rsidRPr="005A27CA">
        <w:rPr>
          <w:rFonts w:ascii="メイリオ" w:eastAsia="メイリオ" w:hAnsi="メイリオ" w:cs="メイリオ"/>
          <w:szCs w:val="21"/>
        </w:rPr>
        <w:t>に受診するまで</w:t>
      </w:r>
      <w:r w:rsidR="009F55DC" w:rsidRPr="005A27CA">
        <w:rPr>
          <w:rFonts w:ascii="メイリオ" w:eastAsia="メイリオ" w:hAnsi="メイリオ" w:cs="メイリオ" w:hint="eastAsia"/>
          <w:szCs w:val="21"/>
        </w:rPr>
        <w:t>の</w:t>
      </w:r>
      <w:r w:rsidR="0018099D" w:rsidRPr="005A27CA">
        <w:rPr>
          <w:rFonts w:ascii="メイリオ" w:eastAsia="メイリオ" w:hAnsi="メイリオ" w:cs="メイリオ"/>
          <w:szCs w:val="21"/>
        </w:rPr>
        <w:t>動向によ</w:t>
      </w:r>
      <w:r w:rsidR="0018099D" w:rsidRPr="005A27CA">
        <w:rPr>
          <w:rFonts w:ascii="メイリオ" w:eastAsia="メイリオ" w:hAnsi="メイリオ" w:cs="メイリオ" w:hint="eastAsia"/>
          <w:szCs w:val="21"/>
        </w:rPr>
        <w:t>り</w:t>
      </w:r>
      <w:r w:rsidR="0018099D" w:rsidRPr="005A27CA">
        <w:rPr>
          <w:rFonts w:ascii="メイリオ" w:eastAsia="メイリオ" w:hAnsi="メイリオ" w:cs="メイリオ"/>
          <w:szCs w:val="21"/>
        </w:rPr>
        <w:t>、接触者健診対象者の範囲</w:t>
      </w:r>
      <w:r w:rsidR="0018099D" w:rsidRPr="005A27CA">
        <w:rPr>
          <w:rFonts w:ascii="メイリオ" w:eastAsia="メイリオ" w:hAnsi="メイリオ" w:cs="メイリオ" w:hint="eastAsia"/>
          <w:szCs w:val="21"/>
        </w:rPr>
        <w:t>等</w:t>
      </w:r>
      <w:r w:rsidR="009F55DC" w:rsidRPr="005A27CA">
        <w:rPr>
          <w:rFonts w:ascii="メイリオ" w:eastAsia="メイリオ" w:hAnsi="メイリオ" w:cs="メイリオ" w:hint="eastAsia"/>
          <w:szCs w:val="21"/>
        </w:rPr>
        <w:t>が</w:t>
      </w:r>
      <w:r w:rsidR="0018099D" w:rsidRPr="005A27CA">
        <w:rPr>
          <w:rFonts w:ascii="メイリオ" w:eastAsia="メイリオ" w:hAnsi="メイリオ" w:cs="メイリオ"/>
          <w:szCs w:val="21"/>
        </w:rPr>
        <w:t>変わる。4月から胸痛があった</w:t>
      </w:r>
      <w:r w:rsidR="0018099D" w:rsidRPr="005A27CA">
        <w:rPr>
          <w:rFonts w:ascii="メイリオ" w:eastAsia="メイリオ" w:hAnsi="メイリオ" w:cs="メイリオ" w:hint="eastAsia"/>
          <w:szCs w:val="21"/>
        </w:rPr>
        <w:t>のならば</w:t>
      </w:r>
      <w:r w:rsidR="0018099D" w:rsidRPr="005A27CA">
        <w:rPr>
          <w:rFonts w:ascii="メイリオ" w:eastAsia="メイリオ" w:hAnsi="メイリオ" w:cs="メイリオ"/>
          <w:szCs w:val="21"/>
        </w:rPr>
        <w:t>、感染をさせている時期</w:t>
      </w:r>
      <w:r w:rsidR="0018099D" w:rsidRPr="005A27CA">
        <w:rPr>
          <w:rFonts w:ascii="メイリオ" w:eastAsia="メイリオ" w:hAnsi="メイリオ" w:cs="メイリオ" w:hint="eastAsia"/>
          <w:szCs w:val="21"/>
        </w:rPr>
        <w:t>が</w:t>
      </w:r>
      <w:r w:rsidR="0018099D" w:rsidRPr="005A27CA">
        <w:rPr>
          <w:rFonts w:ascii="メイリオ" w:eastAsia="メイリオ" w:hAnsi="メイリオ" w:cs="メイリオ"/>
          <w:szCs w:val="21"/>
        </w:rPr>
        <w:t>あったのでは</w:t>
      </w:r>
      <w:r w:rsidR="009F55DC" w:rsidRPr="005A27CA">
        <w:rPr>
          <w:rFonts w:ascii="メイリオ" w:eastAsia="メイリオ" w:hAnsi="メイリオ" w:cs="メイリオ"/>
          <w:szCs w:val="21"/>
        </w:rPr>
        <w:t>と推測</w:t>
      </w:r>
      <w:r w:rsidR="009F55DC" w:rsidRPr="005A27CA">
        <w:rPr>
          <w:rFonts w:ascii="メイリオ" w:eastAsia="メイリオ" w:hAnsi="メイリオ" w:cs="メイリオ" w:hint="eastAsia"/>
          <w:szCs w:val="21"/>
        </w:rPr>
        <w:t>でき</w:t>
      </w:r>
      <w:r w:rsidR="0018099D" w:rsidRPr="005A27CA">
        <w:rPr>
          <w:rFonts w:ascii="メイリオ" w:eastAsia="メイリオ" w:hAnsi="メイリオ" w:cs="メイリオ"/>
          <w:szCs w:val="21"/>
        </w:rPr>
        <w:t>る。培養が出ているのであれば、遺伝子検査を実施し感染源の追及を実施して良いかと考える。</w:t>
      </w:r>
    </w:p>
    <w:p w:rsidR="00FC656F" w:rsidRPr="005A27CA" w:rsidRDefault="00952AD1" w:rsidP="005A27CA">
      <w:pPr>
        <w:spacing w:line="0" w:lineRule="atLeast"/>
        <w:ind w:left="424" w:rightChars="-30" w:right="-58" w:hangingChars="221" w:hanging="424"/>
        <w:rPr>
          <w:rFonts w:ascii="メイリオ" w:eastAsia="メイリオ" w:hAnsi="メイリオ" w:cs="メイリオ"/>
          <w:szCs w:val="21"/>
        </w:rPr>
      </w:pPr>
      <w:r w:rsidRPr="005A27CA">
        <w:rPr>
          <w:rFonts w:ascii="メイリオ" w:eastAsia="メイリオ" w:hAnsi="メイリオ" w:cs="メイリオ"/>
          <w:szCs w:val="21"/>
        </w:rPr>
        <w:t>Ｆ</w:t>
      </w:r>
      <w:r w:rsidR="0018099D" w:rsidRPr="005A27CA">
        <w:rPr>
          <w:rFonts w:ascii="メイリオ" w:eastAsia="メイリオ" w:hAnsi="メイリオ" w:cs="メイリオ" w:hint="eastAsia"/>
          <w:szCs w:val="21"/>
        </w:rPr>
        <w:t>：</w:t>
      </w:r>
      <w:r w:rsidR="009A0A05" w:rsidRPr="005A27CA">
        <w:rPr>
          <w:rFonts w:ascii="メイリオ" w:eastAsia="メイリオ" w:hAnsi="メイリオ" w:cs="メイリオ"/>
          <w:szCs w:val="21"/>
        </w:rPr>
        <w:t>遺伝子型別の結果が出れば、</w:t>
      </w:r>
      <w:r w:rsidR="009A0A05" w:rsidRPr="005A27CA">
        <w:rPr>
          <w:rFonts w:ascii="メイリオ" w:eastAsia="メイリオ" w:hAnsi="メイリオ" w:cs="メイリオ" w:hint="eastAsia"/>
          <w:szCs w:val="21"/>
        </w:rPr>
        <w:t>府</w:t>
      </w:r>
      <w:r w:rsidR="00FC656F" w:rsidRPr="005A27CA">
        <w:rPr>
          <w:rFonts w:ascii="メイリオ" w:eastAsia="メイリオ" w:hAnsi="メイリオ" w:cs="メイリオ" w:hint="eastAsia"/>
          <w:szCs w:val="21"/>
        </w:rPr>
        <w:t>や市</w:t>
      </w:r>
      <w:r w:rsidR="00FC656F" w:rsidRPr="005A27CA">
        <w:rPr>
          <w:rFonts w:ascii="メイリオ" w:eastAsia="メイリオ" w:hAnsi="メイリオ" w:cs="メイリオ"/>
          <w:szCs w:val="21"/>
        </w:rPr>
        <w:t>のライブラリーと照合</w:t>
      </w:r>
      <w:r w:rsidR="009A0A05" w:rsidRPr="005A27CA">
        <w:rPr>
          <w:rFonts w:ascii="メイリオ" w:eastAsia="メイリオ" w:hAnsi="メイリオ" w:cs="メイリオ" w:hint="eastAsia"/>
          <w:szCs w:val="21"/>
        </w:rPr>
        <w:t>ができ、</w:t>
      </w:r>
      <w:r w:rsidR="009A0A05" w:rsidRPr="005A27CA">
        <w:rPr>
          <w:rFonts w:ascii="メイリオ" w:eastAsia="メイリオ" w:hAnsi="メイリオ" w:cs="メイリオ"/>
          <w:szCs w:val="21"/>
        </w:rPr>
        <w:t>感染源追及の役に</w:t>
      </w:r>
      <w:r w:rsidR="009A0A05" w:rsidRPr="005A27CA">
        <w:rPr>
          <w:rFonts w:ascii="メイリオ" w:eastAsia="メイリオ" w:hAnsi="メイリオ" w:cs="メイリオ" w:hint="eastAsia"/>
          <w:szCs w:val="21"/>
        </w:rPr>
        <w:t>立つであろう。</w:t>
      </w:r>
      <w:r w:rsidR="00FC656F" w:rsidRPr="005A27CA">
        <w:rPr>
          <w:rFonts w:ascii="メイリオ" w:eastAsia="メイリオ" w:hAnsi="メイリオ" w:cs="メイリオ"/>
          <w:szCs w:val="21"/>
        </w:rPr>
        <w:t>結核罹患者は感染源不明の場合が多いが、遺伝子型別を調べることで感染源がわかることがある。</w:t>
      </w:r>
    </w:p>
    <w:p w:rsidR="0078395F" w:rsidRPr="005A27CA" w:rsidRDefault="0078395F" w:rsidP="005A27CA">
      <w:pPr>
        <w:spacing w:line="0" w:lineRule="atLeast"/>
        <w:ind w:leftChars="220" w:left="423" w:rightChars="-30" w:right="-58" w:firstLineChars="1" w:firstLine="2"/>
        <w:rPr>
          <w:rFonts w:ascii="メイリオ" w:eastAsia="メイリオ" w:hAnsi="メイリオ" w:cs="メイリオ"/>
          <w:szCs w:val="21"/>
        </w:rPr>
      </w:pPr>
      <w:r w:rsidRPr="005A27CA">
        <w:rPr>
          <w:rFonts w:ascii="メイリオ" w:eastAsia="メイリオ" w:hAnsi="メイリオ" w:cs="メイリオ"/>
          <w:szCs w:val="21"/>
        </w:rPr>
        <w:t>受診までに症状があったとすれば、それまでの学校の対応がどうであったか、学校側は症状を把握していたか等を確認する必要がある。保健所として</w:t>
      </w:r>
      <w:r w:rsidR="009A0A05" w:rsidRPr="005A27CA">
        <w:rPr>
          <w:rFonts w:ascii="メイリオ" w:eastAsia="メイリオ" w:hAnsi="メイリオ" w:cs="メイリオ" w:hint="eastAsia"/>
          <w:szCs w:val="21"/>
        </w:rPr>
        <w:t>学校に</w:t>
      </w:r>
      <w:r w:rsidRPr="005A27CA">
        <w:rPr>
          <w:rFonts w:ascii="メイリオ" w:eastAsia="メイリオ" w:hAnsi="メイリオ" w:cs="メイリオ" w:hint="eastAsia"/>
          <w:szCs w:val="21"/>
        </w:rPr>
        <w:t>願う事</w:t>
      </w:r>
      <w:r w:rsidRPr="005A27CA">
        <w:rPr>
          <w:rFonts w:ascii="メイリオ" w:eastAsia="メイリオ" w:hAnsi="メイリオ" w:cs="メイリオ"/>
          <w:szCs w:val="21"/>
        </w:rPr>
        <w:t>は、有症状者の</w:t>
      </w:r>
      <w:r w:rsidRPr="005A27CA">
        <w:rPr>
          <w:rFonts w:ascii="メイリオ" w:eastAsia="メイリオ" w:hAnsi="メイリオ" w:cs="メイリオ" w:hint="eastAsia"/>
          <w:szCs w:val="21"/>
        </w:rPr>
        <w:t>状況</w:t>
      </w:r>
      <w:r w:rsidR="005A27CA">
        <w:rPr>
          <w:rFonts w:ascii="メイリオ" w:eastAsia="メイリオ" w:hAnsi="メイリオ" w:cs="メイリオ" w:hint="eastAsia"/>
          <w:szCs w:val="21"/>
        </w:rPr>
        <w:t>の</w:t>
      </w:r>
      <w:r w:rsidRPr="005A27CA">
        <w:rPr>
          <w:rFonts w:ascii="メイリオ" w:eastAsia="メイリオ" w:hAnsi="メイリオ" w:cs="メイリオ"/>
          <w:szCs w:val="21"/>
        </w:rPr>
        <w:t>聞き取り</w:t>
      </w:r>
      <w:r w:rsidR="005A27CA">
        <w:rPr>
          <w:rFonts w:ascii="メイリオ" w:eastAsia="メイリオ" w:hAnsi="メイリオ" w:cs="メイリオ" w:hint="eastAsia"/>
          <w:szCs w:val="21"/>
        </w:rPr>
        <w:t>や</w:t>
      </w:r>
      <w:r w:rsidRPr="005A27CA">
        <w:rPr>
          <w:rFonts w:ascii="メイリオ" w:eastAsia="メイリオ" w:hAnsi="メイリオ" w:cs="メイリオ"/>
          <w:szCs w:val="21"/>
        </w:rPr>
        <w:t>、</w:t>
      </w:r>
      <w:r w:rsidR="005A27CA">
        <w:rPr>
          <w:rFonts w:ascii="メイリオ" w:eastAsia="メイリオ" w:hAnsi="メイリオ" w:cs="メイリオ" w:hint="eastAsia"/>
          <w:szCs w:val="21"/>
        </w:rPr>
        <w:t>有症状者に対して</w:t>
      </w:r>
      <w:r w:rsidRPr="005A27CA">
        <w:rPr>
          <w:rFonts w:ascii="メイリオ" w:eastAsia="メイリオ" w:hAnsi="メイリオ" w:cs="メイリオ"/>
          <w:szCs w:val="21"/>
        </w:rPr>
        <w:t>受診</w:t>
      </w:r>
      <w:r w:rsidR="000154B2">
        <w:rPr>
          <w:rFonts w:ascii="メイリオ" w:eastAsia="メイリオ" w:hAnsi="メイリオ" w:cs="メイリオ" w:hint="eastAsia"/>
          <w:szCs w:val="21"/>
        </w:rPr>
        <w:t>勧奨</w:t>
      </w:r>
      <w:r w:rsidRPr="005A27CA">
        <w:rPr>
          <w:rFonts w:ascii="メイリオ" w:eastAsia="メイリオ" w:hAnsi="メイリオ" w:cs="メイリオ"/>
          <w:szCs w:val="21"/>
        </w:rPr>
        <w:t>をしていただくこと。</w:t>
      </w:r>
      <w:r w:rsidR="0018099D" w:rsidRPr="005A27CA">
        <w:rPr>
          <w:rFonts w:ascii="メイリオ" w:eastAsia="メイリオ" w:hAnsi="メイリオ" w:cs="メイリオ"/>
          <w:szCs w:val="21"/>
        </w:rPr>
        <w:t>長期間、咳や痰といった症状が出ている人がいればケアをお願いしたい。早期発見が一番の対策であ</w:t>
      </w:r>
      <w:r w:rsidR="0018099D" w:rsidRPr="005A27CA">
        <w:rPr>
          <w:rFonts w:ascii="メイリオ" w:eastAsia="メイリオ" w:hAnsi="メイリオ" w:cs="メイリオ" w:hint="eastAsia"/>
          <w:szCs w:val="21"/>
        </w:rPr>
        <w:t>り、</w:t>
      </w:r>
      <w:r w:rsidRPr="005A27CA">
        <w:rPr>
          <w:rFonts w:ascii="メイリオ" w:eastAsia="メイリオ" w:hAnsi="メイリオ" w:cs="メイリオ"/>
          <w:szCs w:val="21"/>
        </w:rPr>
        <w:t>接触者健診の実施はできれば</w:t>
      </w:r>
      <w:r w:rsidRPr="005A27CA">
        <w:rPr>
          <w:rFonts w:ascii="メイリオ" w:eastAsia="メイリオ" w:hAnsi="メイリオ" w:cs="メイリオ" w:hint="eastAsia"/>
          <w:szCs w:val="21"/>
        </w:rPr>
        <w:t>無い</w:t>
      </w:r>
      <w:r w:rsidRPr="005A27CA">
        <w:rPr>
          <w:rFonts w:ascii="メイリオ" w:eastAsia="メイリオ" w:hAnsi="メイリオ" w:cs="メイリオ"/>
          <w:szCs w:val="21"/>
        </w:rPr>
        <w:t>方がよい。</w:t>
      </w:r>
    </w:p>
    <w:p w:rsidR="002C6FF2" w:rsidRPr="005A27CA" w:rsidRDefault="002C6FF2" w:rsidP="00913043">
      <w:pPr>
        <w:spacing w:line="0" w:lineRule="atLeast"/>
        <w:ind w:leftChars="372" w:left="715" w:rightChars="-30" w:right="-58" w:firstLine="1"/>
        <w:rPr>
          <w:rFonts w:ascii="メイリオ" w:eastAsia="メイリオ" w:hAnsi="メイリオ" w:cs="メイリオ"/>
          <w:sz w:val="12"/>
          <w:szCs w:val="21"/>
        </w:rPr>
      </w:pPr>
    </w:p>
    <w:p w:rsidR="00196E4F" w:rsidRPr="002C6FF2" w:rsidRDefault="00196E4F" w:rsidP="00913043">
      <w:pPr>
        <w:spacing w:line="0" w:lineRule="atLeast"/>
        <w:ind w:leftChars="-75" w:left="-144" w:rightChars="-81" w:right="-156"/>
        <w:rPr>
          <w:rFonts w:ascii="メイリオ" w:eastAsia="メイリオ" w:hAnsi="メイリオ" w:cs="メイリオ"/>
          <w:b/>
          <w:kern w:val="0"/>
          <w:szCs w:val="21"/>
          <w:u w:val="single"/>
        </w:rPr>
      </w:pPr>
      <w:r w:rsidRPr="002C6FF2">
        <w:rPr>
          <w:rFonts w:ascii="メイリオ" w:eastAsia="メイリオ" w:hAnsi="メイリオ" w:cs="メイリオ"/>
          <w:b/>
          <w:szCs w:val="21"/>
        </w:rPr>
        <w:t>（３）</w:t>
      </w:r>
      <w:r w:rsidRPr="002C6FF2">
        <w:rPr>
          <w:rFonts w:ascii="メイリオ" w:eastAsia="メイリオ" w:hAnsi="メイリオ" w:cs="メイリオ"/>
          <w:b/>
          <w:kern w:val="0"/>
          <w:szCs w:val="21"/>
          <w:u w:val="single"/>
        </w:rPr>
        <w:t>平成</w:t>
      </w:r>
      <w:r w:rsidR="00971C2C" w:rsidRPr="002C6FF2">
        <w:rPr>
          <w:rFonts w:ascii="メイリオ" w:eastAsia="メイリオ" w:hAnsi="メイリオ" w:cs="メイリオ"/>
          <w:b/>
          <w:kern w:val="0"/>
          <w:szCs w:val="21"/>
          <w:u w:val="single"/>
        </w:rPr>
        <w:t>28</w:t>
      </w:r>
      <w:r w:rsidRPr="002C6FF2">
        <w:rPr>
          <w:rFonts w:ascii="メイリオ" w:eastAsia="メイリオ" w:hAnsi="メイリオ" w:cs="メイリオ"/>
          <w:b/>
          <w:kern w:val="0"/>
          <w:szCs w:val="21"/>
          <w:u w:val="single"/>
        </w:rPr>
        <w:t>年度 府内公立学校における結核検診の実施状況について　（小・中学生）</w:t>
      </w:r>
    </w:p>
    <w:tbl>
      <w:tblPr>
        <w:tblStyle w:val="a3"/>
        <w:tblW w:w="9498" w:type="dxa"/>
        <w:tblInd w:w="108" w:type="dxa"/>
        <w:tblLook w:val="04A0" w:firstRow="1" w:lastRow="0" w:firstColumn="1" w:lastColumn="0" w:noHBand="0" w:noVBand="1"/>
      </w:tblPr>
      <w:tblGrid>
        <w:gridCol w:w="9498"/>
      </w:tblGrid>
      <w:tr w:rsidR="0078395F" w:rsidRPr="002C6FF2" w:rsidTr="002C6FF2">
        <w:trPr>
          <w:trHeight w:val="2302"/>
        </w:trPr>
        <w:tc>
          <w:tcPr>
            <w:tcW w:w="9498" w:type="dxa"/>
          </w:tcPr>
          <w:p w:rsidR="002C6FF2" w:rsidRDefault="0078395F" w:rsidP="002C6FF2">
            <w:pPr>
              <w:spacing w:line="0" w:lineRule="atLeast"/>
              <w:rPr>
                <w:rFonts w:ascii="メイリオ" w:eastAsia="メイリオ" w:hAnsi="メイリオ" w:cs="メイリオ"/>
                <w:szCs w:val="21"/>
              </w:rPr>
            </w:pPr>
            <w:r w:rsidRPr="002C6FF2">
              <w:rPr>
                <w:rFonts w:ascii="メイリオ" w:eastAsia="メイリオ" w:hAnsi="メイリオ" w:cs="メイリオ"/>
                <w:szCs w:val="21"/>
              </w:rPr>
              <w:t>・表の見方</w:t>
            </w:r>
            <w:r w:rsidR="009A0A05" w:rsidRPr="002C6FF2">
              <w:rPr>
                <w:rFonts w:ascii="メイリオ" w:eastAsia="メイリオ" w:hAnsi="メイリオ" w:cs="メイリオ" w:hint="eastAsia"/>
                <w:szCs w:val="21"/>
              </w:rPr>
              <w:t xml:space="preserve">　</w:t>
            </w:r>
            <w:r w:rsidR="002C6FF2">
              <w:rPr>
                <w:rFonts w:ascii="メイリオ" w:eastAsia="メイリオ" w:hAnsi="メイリオ" w:cs="メイリオ" w:hint="eastAsia"/>
                <w:szCs w:val="21"/>
              </w:rPr>
              <w:t xml:space="preserve">　　</w:t>
            </w:r>
            <w:r w:rsidRPr="002C6FF2">
              <w:rPr>
                <w:rFonts w:ascii="メイリオ" w:eastAsia="メイリオ" w:hAnsi="メイリオ" w:cs="メイリオ"/>
                <w:szCs w:val="21"/>
              </w:rPr>
              <w:t>・堺市につ</w:t>
            </w:r>
            <w:r w:rsidRPr="002C6FF2">
              <w:rPr>
                <w:rFonts w:ascii="メイリオ" w:eastAsia="メイリオ" w:hAnsi="メイリオ" w:cs="メイリオ" w:hint="eastAsia"/>
                <w:szCs w:val="21"/>
              </w:rPr>
              <w:t>い</w:t>
            </w:r>
            <w:r w:rsidRPr="002C6FF2">
              <w:rPr>
                <w:rFonts w:ascii="メイリオ" w:eastAsia="メイリオ" w:hAnsi="メイリオ" w:cs="メイリオ"/>
                <w:szCs w:val="21"/>
              </w:rPr>
              <w:t>ては、夜間中学校を含む</w:t>
            </w:r>
            <w:r w:rsidR="002C6FF2">
              <w:rPr>
                <w:rFonts w:ascii="メイリオ" w:eastAsia="メイリオ" w:hAnsi="メイリオ" w:cs="メイリオ" w:hint="eastAsia"/>
                <w:szCs w:val="21"/>
              </w:rPr>
              <w:t xml:space="preserve">　</w:t>
            </w:r>
          </w:p>
          <w:p w:rsidR="0078395F" w:rsidRPr="002C6FF2" w:rsidRDefault="0078395F" w:rsidP="002C6FF2">
            <w:pPr>
              <w:spacing w:line="0" w:lineRule="atLeast"/>
              <w:rPr>
                <w:rFonts w:ascii="メイリオ" w:eastAsia="メイリオ" w:hAnsi="メイリオ" w:cs="メイリオ"/>
                <w:szCs w:val="21"/>
              </w:rPr>
            </w:pPr>
            <w:r w:rsidRPr="002C6FF2">
              <w:rPr>
                <w:rFonts w:ascii="メイリオ" w:eastAsia="メイリオ" w:hAnsi="メイリオ" w:cs="メイリオ"/>
                <w:szCs w:val="21"/>
              </w:rPr>
              <w:t>・精密検査受検について</w:t>
            </w:r>
            <w:r w:rsidR="009B4282">
              <w:rPr>
                <w:rFonts w:ascii="メイリオ" w:eastAsia="メイリオ" w:hAnsi="メイリオ" w:cs="メイリオ" w:hint="eastAsia"/>
                <w:szCs w:val="21"/>
              </w:rPr>
              <w:t>（</w:t>
            </w:r>
            <w:r w:rsidRPr="002C6FF2">
              <w:rPr>
                <w:rFonts w:ascii="メイリオ" w:eastAsia="メイリオ" w:hAnsi="メイリオ" w:cs="メイリオ"/>
                <w:szCs w:val="21"/>
              </w:rPr>
              <w:t>市町村で</w:t>
            </w:r>
            <w:r w:rsidRPr="002C6FF2">
              <w:rPr>
                <w:rFonts w:ascii="メイリオ" w:eastAsia="メイリオ" w:hAnsi="メイリオ" w:cs="メイリオ" w:hint="eastAsia"/>
                <w:szCs w:val="21"/>
              </w:rPr>
              <w:t>の</w:t>
            </w:r>
            <w:r w:rsidRPr="002C6FF2">
              <w:rPr>
                <w:rFonts w:ascii="メイリオ" w:eastAsia="メイリオ" w:hAnsi="メイリオ" w:cs="メイリオ"/>
                <w:szCs w:val="21"/>
              </w:rPr>
              <w:t>苦慮点</w:t>
            </w:r>
            <w:r w:rsidR="009B4282">
              <w:rPr>
                <w:rFonts w:ascii="メイリオ" w:eastAsia="メイリオ" w:hAnsi="メイリオ" w:cs="メイリオ" w:hint="eastAsia"/>
                <w:szCs w:val="21"/>
              </w:rPr>
              <w:t>）</w:t>
            </w:r>
          </w:p>
          <w:p w:rsidR="0078395F" w:rsidRPr="002C6FF2" w:rsidRDefault="0078395F" w:rsidP="00913043">
            <w:pPr>
              <w:spacing w:line="0" w:lineRule="atLeast"/>
              <w:ind w:leftChars="21" w:left="40" w:firstLineChars="200" w:firstLine="384"/>
              <w:rPr>
                <w:rFonts w:ascii="メイリオ" w:eastAsia="メイリオ" w:hAnsi="メイリオ" w:cs="メイリオ"/>
                <w:szCs w:val="21"/>
              </w:rPr>
            </w:pP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高まん延国からの入国で保護者への説明に通訳が必要な場合</w:t>
            </w:r>
            <w:bookmarkStart w:id="0" w:name="_GoBack"/>
            <w:bookmarkEnd w:id="0"/>
          </w:p>
          <w:p w:rsidR="0078395F" w:rsidRPr="002C6FF2" w:rsidRDefault="0078395F" w:rsidP="00913043">
            <w:pPr>
              <w:spacing w:line="0" w:lineRule="atLeast"/>
              <w:ind w:leftChars="21" w:left="40" w:firstLineChars="200" w:firstLine="384"/>
              <w:rPr>
                <w:rFonts w:ascii="メイリオ" w:eastAsia="メイリオ" w:hAnsi="メイリオ" w:cs="メイリオ"/>
                <w:szCs w:val="21"/>
              </w:rPr>
            </w:pP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保護者の養育態度に問題がある（ネグレクト傾向がある）場合</w:t>
            </w:r>
            <w:r w:rsidR="009A0A05" w:rsidRPr="002C6FF2">
              <w:rPr>
                <w:rFonts w:ascii="メイリオ" w:eastAsia="メイリオ" w:hAnsi="メイリオ" w:cs="メイリオ" w:hint="eastAsia"/>
                <w:szCs w:val="21"/>
              </w:rPr>
              <w:t xml:space="preserve">　　</w:t>
            </w:r>
            <w:r w:rsidRPr="002C6FF2">
              <w:rPr>
                <w:rFonts w:ascii="メイリオ" w:eastAsia="メイリオ" w:hAnsi="メイリオ" w:cs="メイリオ" w:hint="eastAsia"/>
                <w:szCs w:val="21"/>
              </w:rPr>
              <w:t>＊</w:t>
            </w:r>
            <w:r w:rsidRPr="002C6FF2">
              <w:rPr>
                <w:rFonts w:ascii="メイリオ" w:eastAsia="メイリオ" w:hAnsi="メイリオ" w:cs="メイリオ"/>
                <w:szCs w:val="21"/>
              </w:rPr>
              <w:t>不登校の場合など</w:t>
            </w:r>
          </w:p>
          <w:p w:rsidR="0078395F" w:rsidRPr="002C6FF2" w:rsidRDefault="0078395F" w:rsidP="00913043">
            <w:pPr>
              <w:spacing w:line="0" w:lineRule="atLeast"/>
              <w:ind w:leftChars="93" w:left="179"/>
              <w:rPr>
                <w:rFonts w:ascii="メイリオ" w:eastAsia="メイリオ" w:hAnsi="メイリオ" w:cs="メイリオ"/>
                <w:szCs w:val="21"/>
              </w:rPr>
            </w:pPr>
            <w:r w:rsidRPr="002C6FF2">
              <w:rPr>
                <w:rFonts w:ascii="メイリオ" w:eastAsia="メイリオ" w:hAnsi="メイリオ" w:cs="メイリオ" w:hint="eastAsia"/>
                <w:szCs w:val="21"/>
              </w:rPr>
              <w:t>上記の</w:t>
            </w:r>
            <w:r w:rsidRPr="002C6FF2">
              <w:rPr>
                <w:rFonts w:ascii="メイリオ" w:eastAsia="メイリオ" w:hAnsi="メイリオ" w:cs="メイリオ"/>
                <w:szCs w:val="21"/>
              </w:rPr>
              <w:t>点については法に定められた「定期健康診断」であることを踏まえ、粘り強い指導の上、学校の責任で精密検査を受検させるよう市町村教委から学校へ指導を依頼している。</w:t>
            </w:r>
          </w:p>
        </w:tc>
      </w:tr>
    </w:tbl>
    <w:p w:rsidR="006E779D" w:rsidRPr="002C6FF2" w:rsidRDefault="0078395F" w:rsidP="00913043">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szCs w:val="21"/>
        </w:rPr>
        <w:t>【意見・質問等】</w:t>
      </w:r>
    </w:p>
    <w:p w:rsidR="00D04486" w:rsidRPr="002C6FF2" w:rsidRDefault="00D04486" w:rsidP="00913043">
      <w:pPr>
        <w:spacing w:line="0" w:lineRule="atLeast"/>
        <w:ind w:rightChars="-81" w:right="-156"/>
        <w:rPr>
          <w:rFonts w:ascii="メイリオ" w:eastAsia="メイリオ" w:hAnsi="メイリオ" w:cs="メイリオ"/>
          <w:szCs w:val="21"/>
        </w:rPr>
      </w:pPr>
      <w:r w:rsidRPr="002C6FF2">
        <w:rPr>
          <w:rFonts w:ascii="メイリオ" w:eastAsia="メイリオ" w:hAnsi="メイリオ" w:cs="メイリオ" w:hint="eastAsia"/>
          <w:szCs w:val="21"/>
        </w:rPr>
        <w:t>・ツベルクリン反応検査を実施しているのは１市のみ</w:t>
      </w:r>
    </w:p>
    <w:p w:rsidR="0078395F" w:rsidRPr="002C6FF2" w:rsidRDefault="00D04486" w:rsidP="00913043">
      <w:pPr>
        <w:spacing w:line="0" w:lineRule="atLeast"/>
        <w:ind w:rightChars="-81" w:right="-156"/>
        <w:jc w:val="left"/>
        <w:rPr>
          <w:rFonts w:ascii="メイリオ" w:eastAsia="メイリオ" w:hAnsi="メイリオ" w:cs="メイリオ"/>
          <w:szCs w:val="21"/>
        </w:rPr>
      </w:pPr>
      <w:r w:rsidRPr="002C6FF2">
        <w:rPr>
          <w:rFonts w:ascii="メイリオ" w:eastAsia="メイリオ" w:hAnsi="メイリオ" w:cs="メイリオ" w:hint="eastAsia"/>
          <w:szCs w:val="21"/>
        </w:rPr>
        <w:lastRenderedPageBreak/>
        <w:t>・</w:t>
      </w:r>
      <w:r w:rsidRPr="002C6FF2">
        <w:rPr>
          <w:rFonts w:ascii="メイリオ" w:eastAsia="メイリオ" w:hAnsi="メイリオ" w:cs="メイリオ"/>
          <w:szCs w:val="21"/>
        </w:rPr>
        <w:t>高まん延国の居住歴該当者</w:t>
      </w:r>
      <w:r w:rsidRPr="002C6FF2">
        <w:rPr>
          <w:rFonts w:ascii="メイリオ" w:eastAsia="メイリオ" w:hAnsi="メイリオ" w:cs="メイリオ" w:hint="eastAsia"/>
          <w:szCs w:val="21"/>
        </w:rPr>
        <w:t>が</w:t>
      </w:r>
      <w:r w:rsidR="0078395F" w:rsidRPr="002C6FF2">
        <w:rPr>
          <w:rFonts w:ascii="メイリオ" w:eastAsia="メイリオ" w:hAnsi="メイリオ" w:cs="メイリオ"/>
          <w:szCs w:val="21"/>
        </w:rPr>
        <w:t>増えているか</w:t>
      </w:r>
      <w:r w:rsidRPr="002C6FF2">
        <w:rPr>
          <w:rFonts w:ascii="メイリオ" w:eastAsia="メイリオ" w:hAnsi="メイリオ" w:cs="メイリオ" w:hint="eastAsia"/>
          <w:szCs w:val="21"/>
        </w:rPr>
        <w:t>は把握していない</w:t>
      </w:r>
    </w:p>
    <w:p w:rsidR="0078395F" w:rsidRDefault="009F55DC" w:rsidP="00913043">
      <w:pPr>
        <w:spacing w:line="0" w:lineRule="atLeast"/>
        <w:ind w:left="859" w:rightChars="-81" w:right="-156" w:hangingChars="447" w:hanging="859"/>
        <w:jc w:val="left"/>
        <w:rPr>
          <w:rFonts w:ascii="メイリオ" w:eastAsia="メイリオ" w:hAnsi="メイリオ" w:cs="メイリオ"/>
          <w:szCs w:val="21"/>
        </w:rPr>
      </w:pPr>
      <w:r w:rsidRPr="002C6FF2">
        <w:rPr>
          <w:rFonts w:ascii="メイリオ" w:eastAsia="メイリオ" w:hAnsi="メイリオ" w:cs="メイリオ" w:hint="eastAsia"/>
          <w:szCs w:val="21"/>
        </w:rPr>
        <w:t>・</w:t>
      </w:r>
      <w:r w:rsidR="0078395F" w:rsidRPr="002C6FF2">
        <w:rPr>
          <w:rFonts w:ascii="メイリオ" w:eastAsia="メイリオ" w:hAnsi="メイリオ" w:cs="メイリオ"/>
          <w:szCs w:val="21"/>
        </w:rPr>
        <w:t>[地域Ａ]で</w:t>
      </w:r>
      <w:r w:rsidRPr="002C6FF2">
        <w:rPr>
          <w:rFonts w:ascii="メイリオ" w:eastAsia="メイリオ" w:hAnsi="メイリオ" w:cs="メイリオ" w:hint="eastAsia"/>
          <w:szCs w:val="21"/>
        </w:rPr>
        <w:t>は</w:t>
      </w:r>
      <w:r w:rsidR="0078395F" w:rsidRPr="002C6FF2">
        <w:rPr>
          <w:rFonts w:ascii="メイリオ" w:eastAsia="メイリオ" w:hAnsi="メイリオ" w:cs="メイリオ"/>
          <w:szCs w:val="21"/>
        </w:rPr>
        <w:t>、高まん延国居住歴該当者の罹患率が、特に若い世代で増加。20代で3割～4</w:t>
      </w:r>
      <w:r w:rsidR="002C6FF2">
        <w:rPr>
          <w:rFonts w:ascii="メイリオ" w:eastAsia="メイリオ" w:hAnsi="メイリオ" w:cs="メイリオ"/>
          <w:szCs w:val="21"/>
        </w:rPr>
        <w:t>割という状況</w:t>
      </w:r>
    </w:p>
    <w:p w:rsidR="002C6FF2" w:rsidRPr="002C6FF2" w:rsidRDefault="002C6FF2" w:rsidP="00913043">
      <w:pPr>
        <w:spacing w:line="0" w:lineRule="atLeast"/>
        <w:ind w:left="456" w:rightChars="-81" w:right="-156" w:hangingChars="447" w:hanging="456"/>
        <w:jc w:val="left"/>
        <w:rPr>
          <w:rFonts w:ascii="メイリオ" w:eastAsia="メイリオ" w:hAnsi="メイリオ" w:cs="メイリオ"/>
          <w:sz w:val="12"/>
          <w:szCs w:val="21"/>
        </w:rPr>
      </w:pPr>
    </w:p>
    <w:p w:rsidR="00196E4F" w:rsidRPr="002C6FF2" w:rsidRDefault="00196E4F" w:rsidP="00913043">
      <w:pPr>
        <w:spacing w:line="0" w:lineRule="atLeast"/>
        <w:ind w:leftChars="-75" w:left="-144" w:rightChars="-81" w:right="-156"/>
        <w:rPr>
          <w:rFonts w:ascii="メイリオ" w:eastAsia="メイリオ" w:hAnsi="メイリオ" w:cs="メイリオ"/>
          <w:b/>
          <w:kern w:val="0"/>
          <w:szCs w:val="21"/>
        </w:rPr>
      </w:pPr>
      <w:r w:rsidRPr="002C6FF2">
        <w:rPr>
          <w:rFonts w:ascii="メイリオ" w:eastAsia="メイリオ" w:hAnsi="メイリオ" w:cs="メイリオ"/>
          <w:b/>
          <w:szCs w:val="21"/>
        </w:rPr>
        <w:t>（４）</w:t>
      </w:r>
      <w:r w:rsidRPr="002C6FF2">
        <w:rPr>
          <w:rFonts w:ascii="メイリオ" w:eastAsia="メイリオ" w:hAnsi="メイリオ" w:cs="メイリオ"/>
          <w:b/>
          <w:szCs w:val="21"/>
          <w:u w:val="single"/>
        </w:rPr>
        <w:t>平成</w:t>
      </w:r>
      <w:r w:rsidR="00971C2C" w:rsidRPr="002C6FF2">
        <w:rPr>
          <w:rFonts w:ascii="メイリオ" w:eastAsia="メイリオ" w:hAnsi="メイリオ" w:cs="メイリオ"/>
          <w:b/>
          <w:kern w:val="0"/>
          <w:szCs w:val="21"/>
          <w:u w:val="single"/>
        </w:rPr>
        <w:t>28</w:t>
      </w:r>
      <w:r w:rsidRPr="002C6FF2">
        <w:rPr>
          <w:rFonts w:ascii="メイリオ" w:eastAsia="メイリオ" w:hAnsi="メイリオ" w:cs="メイリオ"/>
          <w:b/>
          <w:kern w:val="0"/>
          <w:szCs w:val="21"/>
          <w:u w:val="single"/>
        </w:rPr>
        <w:t>年度 府内公立学校での結核発生の状況について</w:t>
      </w:r>
    </w:p>
    <w:tbl>
      <w:tblPr>
        <w:tblStyle w:val="a3"/>
        <w:tblW w:w="9498" w:type="dxa"/>
        <w:tblInd w:w="108" w:type="dxa"/>
        <w:tblLook w:val="04A0" w:firstRow="1" w:lastRow="0" w:firstColumn="1" w:lastColumn="0" w:noHBand="0" w:noVBand="1"/>
      </w:tblPr>
      <w:tblGrid>
        <w:gridCol w:w="9498"/>
      </w:tblGrid>
      <w:tr w:rsidR="0078395F" w:rsidRPr="002C6FF2" w:rsidTr="009F4DB7">
        <w:tc>
          <w:tcPr>
            <w:tcW w:w="9498" w:type="dxa"/>
          </w:tcPr>
          <w:p w:rsidR="0078395F" w:rsidRPr="002C6FF2" w:rsidRDefault="0078395F" w:rsidP="00913043">
            <w:pPr>
              <w:spacing w:line="0" w:lineRule="atLeast"/>
              <w:ind w:left="165" w:hangingChars="86" w:hanging="165"/>
              <w:rPr>
                <w:rFonts w:ascii="メイリオ" w:eastAsia="メイリオ" w:hAnsi="メイリオ" w:cs="メイリオ"/>
                <w:szCs w:val="21"/>
              </w:rPr>
            </w:pPr>
            <w:r w:rsidRPr="002C6FF2">
              <w:rPr>
                <w:rFonts w:ascii="メイリオ" w:eastAsia="メイリオ" w:hAnsi="メイリオ" w:cs="メイリオ"/>
                <w:szCs w:val="21"/>
              </w:rPr>
              <w:t>昨年度の府内の児童生徒5名及び教員1名に関わる結核発生状況について説明</w:t>
            </w:r>
          </w:p>
        </w:tc>
      </w:tr>
    </w:tbl>
    <w:p w:rsidR="0078395F" w:rsidRPr="002C6FF2" w:rsidRDefault="0078395F" w:rsidP="00913043">
      <w:pPr>
        <w:spacing w:line="0" w:lineRule="atLeast"/>
        <w:ind w:rightChars="-81" w:right="-156"/>
        <w:rPr>
          <w:rFonts w:ascii="メイリオ" w:eastAsia="メイリオ" w:hAnsi="メイリオ" w:cs="メイリオ"/>
          <w:kern w:val="0"/>
          <w:szCs w:val="21"/>
        </w:rPr>
      </w:pPr>
      <w:r w:rsidRPr="002C6FF2">
        <w:rPr>
          <w:rFonts w:ascii="メイリオ" w:eastAsia="メイリオ" w:hAnsi="メイリオ" w:cs="メイリオ"/>
          <w:szCs w:val="21"/>
        </w:rPr>
        <w:t>【意見・質問等】</w:t>
      </w:r>
    </w:p>
    <w:p w:rsidR="0078395F" w:rsidRPr="0087715A"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87715A">
        <w:rPr>
          <w:rFonts w:ascii="メイリオ" w:eastAsia="メイリオ" w:hAnsi="メイリオ" w:cs="メイリオ"/>
          <w:szCs w:val="21"/>
        </w:rPr>
        <w:t>Ｄ</w:t>
      </w:r>
      <w:r w:rsidR="00D04486" w:rsidRPr="0087715A">
        <w:rPr>
          <w:rFonts w:ascii="メイリオ" w:eastAsia="メイリオ" w:hAnsi="メイリオ" w:cs="メイリオ" w:hint="eastAsia"/>
          <w:szCs w:val="21"/>
        </w:rPr>
        <w:t>：</w:t>
      </w:r>
      <w:r w:rsidR="0078395F" w:rsidRPr="0087715A">
        <w:rPr>
          <w:rFonts w:ascii="メイリオ" w:eastAsia="メイリオ" w:hAnsi="メイリオ" w:cs="メイリオ"/>
          <w:szCs w:val="21"/>
        </w:rPr>
        <w:t>教員4名が予防内服なしで半年毎の2年間のフォロー</w:t>
      </w:r>
      <w:r w:rsidR="002C6FF2" w:rsidRPr="0087715A">
        <w:rPr>
          <w:rFonts w:ascii="メイリオ" w:eastAsia="メイリオ" w:hAnsi="メイリオ" w:cs="メイリオ" w:hint="eastAsia"/>
          <w:szCs w:val="21"/>
        </w:rPr>
        <w:t>であれば、</w:t>
      </w:r>
      <w:r w:rsidR="0078395F" w:rsidRPr="0087715A">
        <w:rPr>
          <w:rFonts w:ascii="メイリオ" w:eastAsia="メイリオ" w:hAnsi="メイリオ" w:cs="メイリオ"/>
          <w:szCs w:val="21"/>
        </w:rPr>
        <w:t>既に2回は胸部Ｘ線検査を実施している</w:t>
      </w:r>
      <w:r w:rsidR="002C6FF2" w:rsidRPr="0087715A">
        <w:rPr>
          <w:rFonts w:ascii="メイリオ" w:eastAsia="メイリオ" w:hAnsi="メイリオ" w:cs="メイリオ" w:hint="eastAsia"/>
          <w:szCs w:val="21"/>
        </w:rPr>
        <w:t>はず</w:t>
      </w:r>
      <w:r w:rsidR="009F4DB7" w:rsidRPr="0087715A">
        <w:rPr>
          <w:rFonts w:ascii="メイリオ" w:eastAsia="メイリオ" w:hAnsi="メイリオ" w:cs="メイリオ" w:hint="eastAsia"/>
          <w:szCs w:val="21"/>
        </w:rPr>
        <w:t>。</w:t>
      </w:r>
      <w:r w:rsidR="0078395F" w:rsidRPr="0087715A">
        <w:rPr>
          <w:rFonts w:ascii="メイリオ" w:eastAsia="メイリオ" w:hAnsi="メイリオ" w:cs="メイリオ"/>
          <w:szCs w:val="21"/>
        </w:rPr>
        <w:t>専門的な知見を有する委員が集まる場で</w:t>
      </w:r>
      <w:r w:rsidR="002C6FF2" w:rsidRPr="0087715A">
        <w:rPr>
          <w:rFonts w:ascii="メイリオ" w:eastAsia="メイリオ" w:hAnsi="メイリオ" w:cs="メイリオ" w:hint="eastAsia"/>
          <w:szCs w:val="21"/>
        </w:rPr>
        <w:t>の</w:t>
      </w:r>
      <w:r w:rsidR="0078395F" w:rsidRPr="0087715A">
        <w:rPr>
          <w:rFonts w:ascii="メイリオ" w:eastAsia="メイリオ" w:hAnsi="メイリオ" w:cs="メイリオ"/>
          <w:szCs w:val="21"/>
        </w:rPr>
        <w:t>資料</w:t>
      </w:r>
      <w:r w:rsidR="002C6FF2" w:rsidRPr="0087715A">
        <w:rPr>
          <w:rFonts w:ascii="メイリオ" w:eastAsia="メイリオ" w:hAnsi="メイリオ" w:cs="メイリオ" w:hint="eastAsia"/>
          <w:szCs w:val="21"/>
        </w:rPr>
        <w:t>ならば</w:t>
      </w:r>
      <w:r w:rsidR="0078395F" w:rsidRPr="0087715A">
        <w:rPr>
          <w:rFonts w:ascii="メイリオ" w:eastAsia="メイリオ" w:hAnsi="メイリオ" w:cs="メイリオ"/>
          <w:szCs w:val="21"/>
        </w:rPr>
        <w:t>、その後の経過</w:t>
      </w:r>
      <w:r w:rsidR="002C6FF2" w:rsidRPr="0087715A">
        <w:rPr>
          <w:rFonts w:ascii="メイリオ" w:eastAsia="メイリオ" w:hAnsi="メイリオ" w:cs="メイリオ" w:hint="eastAsia"/>
          <w:szCs w:val="21"/>
        </w:rPr>
        <w:t>も</w:t>
      </w:r>
      <w:r w:rsidR="002C6FF2" w:rsidRPr="0087715A">
        <w:rPr>
          <w:rFonts w:ascii="メイリオ" w:eastAsia="メイリオ" w:hAnsi="メイリオ" w:cs="メイリオ"/>
          <w:szCs w:val="21"/>
        </w:rPr>
        <w:t>把握し記載</w:t>
      </w:r>
      <w:r w:rsidR="002C6FF2" w:rsidRPr="0087715A">
        <w:rPr>
          <w:rFonts w:ascii="メイリオ" w:eastAsia="メイリオ" w:hAnsi="メイリオ" w:cs="メイリオ" w:hint="eastAsia"/>
          <w:szCs w:val="21"/>
        </w:rPr>
        <w:t>が必要</w:t>
      </w:r>
      <w:r w:rsidR="0078395F" w:rsidRPr="0087715A">
        <w:rPr>
          <w:rFonts w:ascii="メイリオ" w:eastAsia="メイリオ" w:hAnsi="メイリオ" w:cs="メイリオ"/>
          <w:szCs w:val="21"/>
        </w:rPr>
        <w:t>。</w:t>
      </w:r>
    </w:p>
    <w:p w:rsidR="0078395F" w:rsidRPr="002C6FF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87715A">
        <w:rPr>
          <w:rFonts w:ascii="メイリオ" w:eastAsia="メイリオ" w:hAnsi="メイリオ" w:cs="メイリオ"/>
          <w:szCs w:val="21"/>
        </w:rPr>
        <w:t>Ｆ</w:t>
      </w:r>
      <w:r w:rsidR="00D04486" w:rsidRPr="0087715A">
        <w:rPr>
          <w:rFonts w:ascii="メイリオ" w:eastAsia="メイリオ" w:hAnsi="メイリオ" w:cs="メイリオ" w:hint="eastAsia"/>
          <w:szCs w:val="21"/>
        </w:rPr>
        <w:t>：</w:t>
      </w:r>
      <w:r w:rsidR="009F4DB7" w:rsidRPr="0087715A">
        <w:rPr>
          <w:rFonts w:ascii="メイリオ" w:eastAsia="メイリオ" w:hAnsi="メイリオ" w:cs="メイリオ"/>
          <w:szCs w:val="21"/>
        </w:rPr>
        <w:t>教師と発病した生徒との遺伝子の型</w:t>
      </w:r>
      <w:r w:rsidR="009F4DB7" w:rsidRPr="0087715A">
        <w:rPr>
          <w:rFonts w:ascii="メイリオ" w:eastAsia="メイリオ" w:hAnsi="メイリオ" w:cs="メイリオ" w:hint="eastAsia"/>
          <w:szCs w:val="21"/>
        </w:rPr>
        <w:t>は、</w:t>
      </w:r>
      <w:r w:rsidR="00BC144F" w:rsidRPr="0087715A">
        <w:rPr>
          <w:rFonts w:ascii="メイリオ" w:eastAsia="メイリオ" w:hAnsi="メイリオ" w:cs="メイリオ"/>
          <w:szCs w:val="21"/>
        </w:rPr>
        <w:t>重要な情報</w:t>
      </w:r>
      <w:r w:rsidR="00BC144F" w:rsidRPr="0087715A">
        <w:rPr>
          <w:rFonts w:ascii="メイリオ" w:eastAsia="メイリオ" w:hAnsi="メイリオ" w:cs="メイリオ" w:hint="eastAsia"/>
          <w:szCs w:val="21"/>
        </w:rPr>
        <w:t>となる</w:t>
      </w:r>
      <w:r w:rsidR="0078395F" w:rsidRPr="0087715A">
        <w:rPr>
          <w:rFonts w:ascii="メイリオ" w:eastAsia="メイリオ" w:hAnsi="メイリオ" w:cs="メイリオ"/>
          <w:szCs w:val="21"/>
        </w:rPr>
        <w:t>。遺伝子型が同じで発病者が出ているというこ</w:t>
      </w:r>
      <w:r w:rsidR="0078395F" w:rsidRPr="002C6FF2">
        <w:rPr>
          <w:rFonts w:ascii="メイリオ" w:eastAsia="メイリオ" w:hAnsi="メイリオ" w:cs="メイリオ"/>
          <w:szCs w:val="21"/>
        </w:rPr>
        <w:t>とであれば、接触者健診対象者の方々はかなり慎重にフォローアップしなければならない。</w:t>
      </w:r>
      <w:r w:rsidR="009F4DB7" w:rsidRPr="002C6FF2">
        <w:rPr>
          <w:rFonts w:ascii="メイリオ" w:eastAsia="メイリオ" w:hAnsi="メイリオ" w:cs="メイリオ"/>
          <w:szCs w:val="21"/>
        </w:rPr>
        <w:t>遺伝子型等の</w:t>
      </w:r>
      <w:r w:rsidR="00BC144F" w:rsidRPr="002C6FF2">
        <w:rPr>
          <w:rFonts w:ascii="メイリオ" w:eastAsia="メイリオ" w:hAnsi="メイリオ" w:cs="メイリオ"/>
          <w:szCs w:val="21"/>
        </w:rPr>
        <w:t>情報を</w:t>
      </w:r>
      <w:r w:rsidR="00BC144F">
        <w:rPr>
          <w:rFonts w:ascii="メイリオ" w:eastAsia="メイリオ" w:hAnsi="メイリオ" w:cs="メイリオ" w:hint="eastAsia"/>
          <w:szCs w:val="21"/>
        </w:rPr>
        <w:t>、</w:t>
      </w:r>
      <w:r w:rsidR="009F4DB7" w:rsidRPr="002C6FF2">
        <w:rPr>
          <w:rFonts w:ascii="メイリオ" w:eastAsia="メイリオ" w:hAnsi="メイリオ" w:cs="メイリオ"/>
          <w:szCs w:val="21"/>
        </w:rPr>
        <w:t>保健所から得られないものか。</w:t>
      </w:r>
    </w:p>
    <w:p w:rsidR="0078395F" w:rsidRDefault="0078395F" w:rsidP="009B4282">
      <w:pPr>
        <w:spacing w:line="0" w:lineRule="atLeast"/>
        <w:ind w:leftChars="220" w:left="423" w:rightChars="-30" w:right="-58" w:firstLineChars="1" w:firstLine="2"/>
        <w:rPr>
          <w:rFonts w:ascii="メイリオ" w:eastAsia="メイリオ" w:hAnsi="メイリオ" w:cs="メイリオ"/>
          <w:szCs w:val="21"/>
        </w:rPr>
      </w:pPr>
      <w:r w:rsidRPr="002C6FF2">
        <w:rPr>
          <w:rFonts w:ascii="メイリオ" w:eastAsia="メイリオ" w:hAnsi="メイリオ" w:cs="メイリオ"/>
          <w:szCs w:val="21"/>
        </w:rPr>
        <w:t>IGRA</w:t>
      </w:r>
      <w:r w:rsidR="00B06306">
        <w:rPr>
          <w:rFonts w:ascii="メイリオ" w:eastAsia="メイリオ" w:hAnsi="メイリオ" w:cs="メイリオ"/>
          <w:szCs w:val="21"/>
        </w:rPr>
        <w:t>検査にて陽性</w:t>
      </w:r>
      <w:r w:rsidR="00B06306">
        <w:rPr>
          <w:rFonts w:ascii="メイリオ" w:eastAsia="メイリオ" w:hAnsi="メイリオ" w:cs="メイリオ" w:hint="eastAsia"/>
          <w:szCs w:val="21"/>
        </w:rPr>
        <w:t>であった</w:t>
      </w:r>
      <w:r w:rsidRPr="002C6FF2">
        <w:rPr>
          <w:rFonts w:ascii="メイリオ" w:eastAsia="メイリオ" w:hAnsi="メイリオ" w:cs="メイリオ"/>
          <w:szCs w:val="21"/>
        </w:rPr>
        <w:t>のが1名</w:t>
      </w:r>
      <w:r w:rsidR="00B06306">
        <w:rPr>
          <w:rFonts w:ascii="メイリオ" w:eastAsia="メイリオ" w:hAnsi="メイリオ" w:cs="メイリオ" w:hint="eastAsia"/>
          <w:szCs w:val="21"/>
        </w:rPr>
        <w:t>（</w:t>
      </w:r>
      <w:r w:rsidR="00B06306" w:rsidRPr="002C6FF2">
        <w:rPr>
          <w:rFonts w:ascii="メイリオ" w:eastAsia="メイリオ" w:hAnsi="メイリオ" w:cs="メイリオ" w:hint="eastAsia"/>
          <w:szCs w:val="21"/>
        </w:rPr>
        <w:t>約200人中</w:t>
      </w:r>
      <w:r w:rsidR="00B06306">
        <w:rPr>
          <w:rFonts w:ascii="メイリオ" w:eastAsia="メイリオ" w:hAnsi="メイリオ" w:cs="メイリオ" w:hint="eastAsia"/>
          <w:szCs w:val="21"/>
        </w:rPr>
        <w:t>）</w:t>
      </w:r>
      <w:r w:rsidRPr="002C6FF2">
        <w:rPr>
          <w:rFonts w:ascii="メイリオ" w:eastAsia="メイリオ" w:hAnsi="メイリオ" w:cs="メイリオ"/>
          <w:szCs w:val="21"/>
        </w:rPr>
        <w:t>で</w:t>
      </w:r>
      <w:r w:rsidR="00FA66D8" w:rsidRPr="002C6FF2">
        <w:rPr>
          <w:rFonts w:ascii="メイリオ" w:eastAsia="メイリオ" w:hAnsi="メイリオ" w:cs="メイリオ" w:hint="eastAsia"/>
          <w:szCs w:val="21"/>
        </w:rPr>
        <w:t>あり</w:t>
      </w:r>
      <w:r w:rsidRPr="002C6FF2">
        <w:rPr>
          <w:rFonts w:ascii="メイリオ" w:eastAsia="メイリオ" w:hAnsi="メイリオ" w:cs="メイリオ"/>
          <w:szCs w:val="21"/>
        </w:rPr>
        <w:t>0.5%の陽性率</w:t>
      </w:r>
      <w:r w:rsidR="00B06306">
        <w:rPr>
          <w:rFonts w:ascii="メイリオ" w:eastAsia="メイリオ" w:hAnsi="メイリオ" w:cs="メイリオ" w:hint="eastAsia"/>
          <w:szCs w:val="21"/>
        </w:rPr>
        <w:t>である</w:t>
      </w:r>
      <w:r w:rsidRPr="002C6FF2">
        <w:rPr>
          <w:rFonts w:ascii="メイリオ" w:eastAsia="メイリオ" w:hAnsi="メイリオ" w:cs="メイリオ"/>
          <w:szCs w:val="21"/>
        </w:rPr>
        <w:t>。年齢が若いと既感染率は低</w:t>
      </w:r>
      <w:r w:rsidR="00FA66D8" w:rsidRPr="002C6FF2">
        <w:rPr>
          <w:rFonts w:ascii="メイリオ" w:eastAsia="メイリオ" w:hAnsi="メイリオ" w:cs="メイリオ" w:hint="eastAsia"/>
          <w:szCs w:val="21"/>
        </w:rPr>
        <w:t>い</w:t>
      </w:r>
      <w:r w:rsidRPr="002C6FF2">
        <w:rPr>
          <w:rFonts w:ascii="メイリオ" w:eastAsia="メイリオ" w:hAnsi="メイリオ" w:cs="メイリオ"/>
          <w:szCs w:val="21"/>
        </w:rPr>
        <w:t>が、大人数に検査を実施すれば</w:t>
      </w:r>
      <w:r w:rsidR="00FA66D8" w:rsidRPr="002C6FF2">
        <w:rPr>
          <w:rFonts w:ascii="メイリオ" w:eastAsia="メイリオ" w:hAnsi="メイリオ" w:cs="メイリオ"/>
          <w:szCs w:val="21"/>
        </w:rPr>
        <w:t>接触者健診対象者でなくとも</w:t>
      </w:r>
      <w:r w:rsidRPr="002C6FF2">
        <w:rPr>
          <w:rFonts w:ascii="メイリオ" w:eastAsia="メイリオ" w:hAnsi="メイリオ" w:cs="メイリオ"/>
          <w:szCs w:val="21"/>
        </w:rPr>
        <w:t>陽性者が出ることがある。</w:t>
      </w:r>
    </w:p>
    <w:p w:rsidR="002C6FF2" w:rsidRPr="002C6FF2" w:rsidRDefault="002C6FF2" w:rsidP="00913043">
      <w:pPr>
        <w:spacing w:line="0" w:lineRule="atLeast"/>
        <w:ind w:rightChars="-30" w:right="-58" w:firstLineChars="1" w:firstLine="1"/>
        <w:rPr>
          <w:rFonts w:ascii="メイリオ" w:eastAsia="メイリオ" w:hAnsi="メイリオ" w:cs="メイリオ"/>
          <w:kern w:val="0"/>
          <w:sz w:val="12"/>
          <w:szCs w:val="21"/>
        </w:rPr>
      </w:pPr>
    </w:p>
    <w:p w:rsidR="009F4DB7" w:rsidRPr="002C6FF2" w:rsidRDefault="00196E4F" w:rsidP="002C6FF2">
      <w:pPr>
        <w:spacing w:line="0" w:lineRule="atLeast"/>
        <w:rPr>
          <w:rFonts w:ascii="メイリオ" w:eastAsia="メイリオ" w:hAnsi="メイリオ" w:cs="メイリオ"/>
          <w:szCs w:val="21"/>
        </w:rPr>
      </w:pPr>
      <w:r w:rsidRPr="00952AD1">
        <w:rPr>
          <w:rFonts w:ascii="メイリオ" w:eastAsia="メイリオ" w:hAnsi="メイリオ" w:cs="メイリオ"/>
          <w:b/>
          <w:kern w:val="0"/>
          <w:szCs w:val="21"/>
        </w:rPr>
        <w:t xml:space="preserve">５　</w:t>
      </w:r>
      <w:r w:rsidRPr="00FC186A">
        <w:rPr>
          <w:rFonts w:ascii="メイリオ" w:eastAsia="メイリオ" w:hAnsi="メイリオ" w:cs="メイリオ"/>
          <w:b/>
          <w:spacing w:val="55"/>
          <w:kern w:val="0"/>
          <w:szCs w:val="21"/>
          <w:fitText w:val="851" w:id="1550334209"/>
        </w:rPr>
        <w:t>その</w:t>
      </w:r>
      <w:r w:rsidRPr="00FC186A">
        <w:rPr>
          <w:rFonts w:ascii="メイリオ" w:eastAsia="メイリオ" w:hAnsi="メイリオ" w:cs="メイリオ"/>
          <w:b/>
          <w:kern w:val="0"/>
          <w:szCs w:val="21"/>
          <w:fitText w:val="851" w:id="1550334209"/>
        </w:rPr>
        <w:t>他</w:t>
      </w:r>
      <w:r w:rsidR="009F4DB7" w:rsidRPr="002C6FF2">
        <w:rPr>
          <w:rFonts w:ascii="メイリオ" w:eastAsia="メイリオ" w:hAnsi="メイリオ" w:cs="メイリオ" w:hint="eastAsia"/>
          <w:kern w:val="0"/>
          <w:szCs w:val="21"/>
        </w:rPr>
        <w:t>…</w:t>
      </w:r>
      <w:r w:rsidR="009F4DB7" w:rsidRPr="002C6FF2">
        <w:rPr>
          <w:rFonts w:ascii="メイリオ" w:eastAsia="メイリオ" w:hAnsi="メイリオ" w:cs="メイリオ"/>
          <w:szCs w:val="21"/>
        </w:rPr>
        <w:t>「結核患者発生時の流れ</w:t>
      </w:r>
      <w:r w:rsidR="002C6FF2">
        <w:rPr>
          <w:rFonts w:ascii="メイリオ" w:eastAsia="メイリオ" w:hAnsi="メイリオ" w:cs="メイリオ" w:hint="eastAsia"/>
          <w:szCs w:val="21"/>
        </w:rPr>
        <w:t>図</w:t>
      </w:r>
      <w:r w:rsidR="009F4DB7" w:rsidRPr="002C6FF2">
        <w:rPr>
          <w:rFonts w:ascii="メイリオ" w:eastAsia="メイリオ" w:hAnsi="メイリオ" w:cs="メイリオ"/>
          <w:szCs w:val="21"/>
        </w:rPr>
        <w:t>について」及び「結核患者発生時の対応について」</w:t>
      </w:r>
    </w:p>
    <w:tbl>
      <w:tblPr>
        <w:tblStyle w:val="a3"/>
        <w:tblW w:w="0" w:type="auto"/>
        <w:tblInd w:w="108" w:type="dxa"/>
        <w:tblLook w:val="04A0" w:firstRow="1" w:lastRow="0" w:firstColumn="1" w:lastColumn="0" w:noHBand="0" w:noVBand="1"/>
      </w:tblPr>
      <w:tblGrid>
        <w:gridCol w:w="9498"/>
      </w:tblGrid>
      <w:tr w:rsidR="0078395F" w:rsidRPr="002C6FF2" w:rsidTr="00FA66D8">
        <w:tc>
          <w:tcPr>
            <w:tcW w:w="9498" w:type="dxa"/>
          </w:tcPr>
          <w:p w:rsidR="0078395F" w:rsidRPr="002C6FF2" w:rsidRDefault="0078395F" w:rsidP="002C6FF2">
            <w:pPr>
              <w:spacing w:line="0" w:lineRule="atLeast"/>
              <w:rPr>
                <w:rFonts w:ascii="メイリオ" w:eastAsia="メイリオ" w:hAnsi="メイリオ" w:cs="メイリオ"/>
                <w:szCs w:val="21"/>
              </w:rPr>
            </w:pPr>
            <w:r w:rsidRPr="002C6FF2">
              <w:rPr>
                <w:rFonts w:ascii="メイリオ" w:eastAsia="メイリオ" w:hAnsi="メイリオ" w:cs="メイリオ"/>
                <w:szCs w:val="21"/>
              </w:rPr>
              <w:t>平成28年度の大阪府</w:t>
            </w:r>
            <w:r w:rsidR="00FA66D8" w:rsidRPr="002C6FF2">
              <w:rPr>
                <w:rFonts w:ascii="メイリオ" w:eastAsia="メイリオ" w:hAnsi="メイリオ" w:cs="メイリオ"/>
                <w:szCs w:val="21"/>
              </w:rPr>
              <w:t>結核対策審議会において委員より意見をいただき事務局にて作成した</w:t>
            </w:r>
            <w:r w:rsidRPr="002C6FF2">
              <w:rPr>
                <w:rFonts w:ascii="メイリオ" w:eastAsia="メイリオ" w:hAnsi="メイリオ" w:cs="メイリオ"/>
                <w:szCs w:val="21"/>
              </w:rPr>
              <w:t>。左に委員会事務局が実施する事、右に保健所が実施する事、真ん中に学校が実施する事を</w:t>
            </w:r>
            <w:r w:rsidRPr="002C6FF2">
              <w:rPr>
                <w:rFonts w:ascii="メイリオ" w:eastAsia="メイリオ" w:hAnsi="メイリオ" w:cs="メイリオ" w:hint="eastAsia"/>
                <w:szCs w:val="21"/>
              </w:rPr>
              <w:t>3</w:t>
            </w:r>
            <w:r w:rsidRPr="002C6FF2">
              <w:rPr>
                <w:rFonts w:ascii="メイリオ" w:eastAsia="メイリオ" w:hAnsi="メイリオ" w:cs="メイリオ"/>
                <w:szCs w:val="21"/>
              </w:rPr>
              <w:t>つに分けて分かりやく示し</w:t>
            </w:r>
            <w:r w:rsidR="00FA66D8" w:rsidRPr="002C6FF2">
              <w:rPr>
                <w:rFonts w:ascii="メイリオ" w:eastAsia="メイリオ" w:hAnsi="メイリオ" w:cs="メイリオ" w:hint="eastAsia"/>
                <w:szCs w:val="21"/>
              </w:rPr>
              <w:t>た図</w:t>
            </w:r>
            <w:r w:rsidRPr="002C6FF2">
              <w:rPr>
                <w:rFonts w:ascii="メイリオ" w:eastAsia="メイリオ" w:hAnsi="メイリオ" w:cs="メイリオ"/>
                <w:szCs w:val="21"/>
              </w:rPr>
              <w:t>。</w:t>
            </w:r>
          </w:p>
        </w:tc>
      </w:tr>
    </w:tbl>
    <w:p w:rsidR="0078395F" w:rsidRPr="002C6FF2" w:rsidRDefault="0078395F" w:rsidP="002C6FF2">
      <w:pPr>
        <w:spacing w:line="0" w:lineRule="atLeast"/>
        <w:rPr>
          <w:rFonts w:ascii="メイリオ" w:eastAsia="メイリオ" w:hAnsi="メイリオ" w:cs="メイリオ"/>
          <w:szCs w:val="21"/>
        </w:rPr>
      </w:pPr>
      <w:r w:rsidRPr="002C6FF2">
        <w:rPr>
          <w:rFonts w:ascii="メイリオ" w:eastAsia="メイリオ" w:hAnsi="メイリオ" w:cs="メイリオ"/>
          <w:szCs w:val="21"/>
        </w:rPr>
        <w:t>【意見・質問等】</w:t>
      </w:r>
    </w:p>
    <w:p w:rsidR="00FA66D8" w:rsidRPr="002C6FF2" w:rsidRDefault="00FA66D8" w:rsidP="002C6FF2">
      <w:pPr>
        <w:spacing w:line="0" w:lineRule="atLeast"/>
        <w:rPr>
          <w:rFonts w:ascii="メイリオ" w:eastAsia="メイリオ" w:hAnsi="メイリオ" w:cs="メイリオ"/>
          <w:szCs w:val="21"/>
        </w:rPr>
      </w:pPr>
      <w:r w:rsidRPr="002C6FF2">
        <w:rPr>
          <w:rFonts w:ascii="メイリオ" w:eastAsia="メイリオ" w:hAnsi="メイリオ" w:cs="メイリオ" w:hint="eastAsia"/>
          <w:szCs w:val="21"/>
        </w:rPr>
        <w:t>《言語の配慮について》</w:t>
      </w:r>
    </w:p>
    <w:p w:rsidR="0078395F"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Ｄ</w:t>
      </w:r>
      <w:r w:rsidR="00D04486" w:rsidRPr="009B4282">
        <w:rPr>
          <w:rFonts w:ascii="メイリオ" w:eastAsia="メイリオ" w:hAnsi="メイリオ" w:cs="メイリオ" w:hint="eastAsia"/>
          <w:szCs w:val="21"/>
        </w:rPr>
        <w:t>：</w:t>
      </w:r>
      <w:r w:rsidR="0078395F" w:rsidRPr="009B4282">
        <w:rPr>
          <w:rFonts w:ascii="メイリオ" w:eastAsia="メイリオ" w:hAnsi="メイリオ" w:cs="メイリオ" w:hint="eastAsia"/>
          <w:szCs w:val="21"/>
        </w:rPr>
        <w:t>日本語</w:t>
      </w:r>
      <w:r w:rsidR="00FA66D8" w:rsidRPr="009B4282">
        <w:rPr>
          <w:rFonts w:ascii="メイリオ" w:eastAsia="メイリオ" w:hAnsi="メイリオ" w:cs="メイリオ" w:hint="eastAsia"/>
          <w:szCs w:val="21"/>
        </w:rPr>
        <w:t>が</w:t>
      </w:r>
      <w:r w:rsidR="0078395F" w:rsidRPr="009B4282">
        <w:rPr>
          <w:rFonts w:ascii="メイリオ" w:eastAsia="メイリオ" w:hAnsi="メイリオ" w:cs="メイリオ" w:hint="eastAsia"/>
          <w:szCs w:val="21"/>
        </w:rPr>
        <w:t>母国語</w:t>
      </w:r>
      <w:r w:rsidR="00FA66D8" w:rsidRPr="009B4282">
        <w:rPr>
          <w:rFonts w:ascii="メイリオ" w:eastAsia="メイリオ" w:hAnsi="メイリオ" w:cs="メイリオ" w:hint="eastAsia"/>
          <w:szCs w:val="21"/>
        </w:rPr>
        <w:t>でない方々への配慮を書き加えられ</w:t>
      </w:r>
      <w:r w:rsidR="0078395F" w:rsidRPr="009B4282">
        <w:rPr>
          <w:rFonts w:ascii="メイリオ" w:eastAsia="メイリオ" w:hAnsi="メイリオ" w:cs="メイリオ" w:hint="eastAsia"/>
          <w:szCs w:val="21"/>
        </w:rPr>
        <w:t>ないか。このフロー図内には含まれないかもしれないが、高まん延国居住歴該当者の中で</w:t>
      </w:r>
      <w:r w:rsidR="00FA66D8" w:rsidRPr="009B4282">
        <w:rPr>
          <w:rFonts w:ascii="メイリオ" w:eastAsia="メイリオ" w:hAnsi="メイリオ" w:cs="メイリオ" w:hint="eastAsia"/>
          <w:szCs w:val="21"/>
        </w:rPr>
        <w:t>、</w:t>
      </w:r>
      <w:r w:rsidR="0078395F" w:rsidRPr="009B4282">
        <w:rPr>
          <w:rFonts w:ascii="メイリオ" w:eastAsia="メイリオ" w:hAnsi="メイリオ" w:cs="メイリオ" w:hint="eastAsia"/>
          <w:szCs w:val="21"/>
        </w:rPr>
        <w:t>多い国の言語に対応した説明書等の準備も必要</w:t>
      </w:r>
      <w:r w:rsidR="00FA66D8" w:rsidRPr="009B4282">
        <w:rPr>
          <w:rFonts w:ascii="メイリオ" w:eastAsia="メイリオ" w:hAnsi="メイリオ" w:cs="メイリオ" w:hint="eastAsia"/>
          <w:szCs w:val="21"/>
        </w:rPr>
        <w:t>と考える。</w:t>
      </w:r>
    </w:p>
    <w:p w:rsidR="0078395F"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szCs w:val="21"/>
        </w:rPr>
        <w:t>Ｆ</w:t>
      </w:r>
      <w:r w:rsidR="00D04486" w:rsidRPr="009B4282">
        <w:rPr>
          <w:rFonts w:ascii="メイリオ" w:eastAsia="メイリオ" w:hAnsi="メイリオ" w:cs="メイリオ" w:hint="eastAsia"/>
          <w:szCs w:val="21"/>
        </w:rPr>
        <w:t>：</w:t>
      </w:r>
      <w:r w:rsidR="0078395F" w:rsidRPr="009B4282">
        <w:rPr>
          <w:rFonts w:ascii="メイリオ" w:eastAsia="メイリオ" w:hAnsi="メイリオ" w:cs="メイリオ" w:hint="eastAsia"/>
          <w:szCs w:val="21"/>
        </w:rPr>
        <w:t>[ 地域Ａ]の場合、結核を発病し</w:t>
      </w:r>
      <w:r w:rsidR="00FA66D8" w:rsidRPr="009B4282">
        <w:rPr>
          <w:rFonts w:ascii="メイリオ" w:eastAsia="メイリオ" w:hAnsi="メイリオ" w:cs="メイリオ" w:hint="eastAsia"/>
          <w:szCs w:val="21"/>
        </w:rPr>
        <w:t>た</w:t>
      </w:r>
      <w:r w:rsidR="0078395F" w:rsidRPr="009B4282">
        <w:rPr>
          <w:rFonts w:ascii="メイリオ" w:eastAsia="メイリオ" w:hAnsi="メイリオ" w:cs="メイリオ" w:hint="eastAsia"/>
          <w:szCs w:val="21"/>
        </w:rPr>
        <w:t>患者に対し医療通訳者が対応</w:t>
      </w:r>
      <w:r w:rsidR="00FA66D8" w:rsidRPr="009B4282">
        <w:rPr>
          <w:rFonts w:ascii="メイリオ" w:eastAsia="メイリオ" w:hAnsi="メイリオ" w:cs="メイリオ" w:hint="eastAsia"/>
          <w:szCs w:val="21"/>
        </w:rPr>
        <w:t>し、</w:t>
      </w:r>
      <w:r w:rsidR="0078395F" w:rsidRPr="009B4282">
        <w:rPr>
          <w:rFonts w:ascii="メイリオ" w:eastAsia="メイリオ" w:hAnsi="メイリオ" w:cs="メイリオ" w:hint="eastAsia"/>
          <w:szCs w:val="21"/>
        </w:rPr>
        <w:t>検査や治療の必要性や様々な手続きなど</w:t>
      </w:r>
      <w:r w:rsidR="00FA66D8" w:rsidRPr="009B4282">
        <w:rPr>
          <w:rFonts w:ascii="メイリオ" w:eastAsia="メイリオ" w:hAnsi="メイリオ" w:cs="メイリオ" w:hint="eastAsia"/>
          <w:szCs w:val="21"/>
        </w:rPr>
        <w:t>の</w:t>
      </w:r>
      <w:r w:rsidR="0078395F" w:rsidRPr="009B4282">
        <w:rPr>
          <w:rFonts w:ascii="メイリオ" w:eastAsia="メイリオ" w:hAnsi="メイリオ" w:cs="メイリオ" w:hint="eastAsia"/>
          <w:szCs w:val="21"/>
        </w:rPr>
        <w:t>説明</w:t>
      </w:r>
      <w:r w:rsidR="00FA66D8" w:rsidRPr="009B4282">
        <w:rPr>
          <w:rFonts w:ascii="メイリオ" w:eastAsia="メイリオ" w:hAnsi="メイリオ" w:cs="メイリオ" w:hint="eastAsia"/>
          <w:szCs w:val="21"/>
        </w:rPr>
        <w:t>をおこなう</w:t>
      </w:r>
      <w:r w:rsidR="0078395F" w:rsidRPr="009B4282">
        <w:rPr>
          <w:rFonts w:ascii="メイリオ" w:eastAsia="メイリオ" w:hAnsi="メイリオ" w:cs="メイリオ" w:hint="eastAsia"/>
          <w:szCs w:val="21"/>
        </w:rPr>
        <w:t>制度がある。他の保健所でもそういった制度は持っているかと思う。ただ、接触者健診に対してその制度を用いるかどうかは難しいところであ</w:t>
      </w:r>
      <w:r w:rsidR="00FA66D8" w:rsidRPr="009B4282">
        <w:rPr>
          <w:rFonts w:ascii="メイリオ" w:eastAsia="メイリオ" w:hAnsi="メイリオ" w:cs="メイリオ" w:hint="eastAsia"/>
          <w:szCs w:val="21"/>
        </w:rPr>
        <w:t>ろう</w:t>
      </w:r>
      <w:r w:rsidR="0078395F" w:rsidRPr="009B4282">
        <w:rPr>
          <w:rFonts w:ascii="メイリオ" w:eastAsia="メイリオ" w:hAnsi="メイリオ" w:cs="メイリオ" w:hint="eastAsia"/>
          <w:szCs w:val="21"/>
        </w:rPr>
        <w:t>。説明書に関しては、人数の多い国に対応するものを考えていかなければと思う。</w:t>
      </w:r>
    </w:p>
    <w:p w:rsidR="00FA66D8" w:rsidRPr="002C6FF2" w:rsidRDefault="00FA66D8" w:rsidP="00913043">
      <w:pPr>
        <w:spacing w:line="0" w:lineRule="atLeast"/>
        <w:ind w:left="716" w:rightChars="-30" w:right="-58" w:hangingChars="373" w:hanging="716"/>
        <w:jc w:val="left"/>
        <w:rPr>
          <w:rFonts w:ascii="メイリオ" w:eastAsia="メイリオ" w:hAnsi="メイリオ" w:cs="メイリオ"/>
          <w:szCs w:val="21"/>
        </w:rPr>
      </w:pPr>
      <w:r w:rsidRPr="002C6FF2">
        <w:rPr>
          <w:rFonts w:ascii="メイリオ" w:eastAsia="メイリオ" w:hAnsi="メイリオ" w:cs="メイリオ" w:hint="eastAsia"/>
          <w:szCs w:val="21"/>
        </w:rPr>
        <w:t>《保健所との連名について》</w:t>
      </w:r>
    </w:p>
    <w:p w:rsidR="0078395F" w:rsidRPr="009B4282" w:rsidRDefault="0078395F"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szCs w:val="21"/>
        </w:rPr>
        <w:t>事務局</w:t>
      </w:r>
      <w:r w:rsidR="00D04486" w:rsidRPr="009B4282">
        <w:rPr>
          <w:rFonts w:ascii="メイリオ" w:eastAsia="メイリオ" w:hAnsi="メイリオ" w:cs="メイリオ" w:hint="eastAsia"/>
          <w:szCs w:val="21"/>
        </w:rPr>
        <w:t>：</w:t>
      </w:r>
      <w:r w:rsidRPr="009B4282">
        <w:rPr>
          <w:rFonts w:ascii="メイリオ" w:eastAsia="メイリオ" w:hAnsi="メイリオ" w:cs="メイリオ" w:hint="eastAsia"/>
          <w:szCs w:val="21"/>
        </w:rPr>
        <w:t>接触者健診の案内</w:t>
      </w:r>
      <w:r w:rsidR="005A27CA" w:rsidRPr="009B4282">
        <w:rPr>
          <w:rFonts w:ascii="メイリオ" w:eastAsia="メイリオ" w:hAnsi="メイリオ" w:cs="メイリオ" w:hint="eastAsia"/>
          <w:szCs w:val="21"/>
        </w:rPr>
        <w:t>が</w:t>
      </w:r>
      <w:r w:rsidRPr="009B4282">
        <w:rPr>
          <w:rFonts w:ascii="メイリオ" w:eastAsia="メイリオ" w:hAnsi="メイリオ" w:cs="メイリオ" w:hint="eastAsia"/>
          <w:szCs w:val="21"/>
        </w:rPr>
        <w:t>保健所との連名で出されていない場合もあると聞い</w:t>
      </w:r>
      <w:r w:rsidR="005A27CA" w:rsidRPr="009B4282">
        <w:rPr>
          <w:rFonts w:ascii="メイリオ" w:eastAsia="メイリオ" w:hAnsi="メイリオ" w:cs="メイリオ" w:hint="eastAsia"/>
          <w:szCs w:val="21"/>
        </w:rPr>
        <w:t>た</w:t>
      </w:r>
      <w:r w:rsidRPr="009B4282">
        <w:rPr>
          <w:rFonts w:ascii="メイリオ" w:eastAsia="メイリオ" w:hAnsi="メイリオ" w:cs="メイリオ" w:hint="eastAsia"/>
          <w:szCs w:val="21"/>
        </w:rPr>
        <w:t>。</w:t>
      </w:r>
      <w:r w:rsidR="0020527E" w:rsidRPr="009B4282">
        <w:rPr>
          <w:rFonts w:ascii="メイリオ" w:eastAsia="メイリオ" w:hAnsi="メイリオ" w:cs="メイリオ" w:hint="eastAsia"/>
          <w:szCs w:val="21"/>
        </w:rPr>
        <w:t>連名ではなく校長名で出された接触者健診に関する案内文と、保健所長名で出された健診勧告書の2枚を併せて出されていたケースがあった。</w:t>
      </w:r>
      <w:r w:rsidRPr="009B4282">
        <w:rPr>
          <w:rFonts w:ascii="メイリオ" w:eastAsia="メイリオ" w:hAnsi="メイリオ" w:cs="メイリオ" w:hint="eastAsia"/>
          <w:szCs w:val="21"/>
        </w:rPr>
        <w:t>この「保健所と連名」という文言は一般的なものとして記載してもいいものか。</w:t>
      </w:r>
    </w:p>
    <w:p w:rsidR="00EC0F62"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szCs w:val="21"/>
        </w:rPr>
        <w:t>Ｆ</w:t>
      </w:r>
      <w:r w:rsidR="00D04486" w:rsidRPr="009B4282">
        <w:rPr>
          <w:rFonts w:ascii="メイリオ" w:eastAsia="メイリオ" w:hAnsi="メイリオ" w:cs="メイリオ" w:hint="eastAsia"/>
          <w:szCs w:val="21"/>
        </w:rPr>
        <w:t>：</w:t>
      </w:r>
      <w:r w:rsidR="0078395F" w:rsidRPr="009B4282">
        <w:rPr>
          <w:rFonts w:ascii="メイリオ" w:eastAsia="メイリオ" w:hAnsi="メイリオ" w:cs="メイリオ" w:hint="eastAsia"/>
          <w:szCs w:val="21"/>
        </w:rPr>
        <w:t>保健所との連名で出されている文章しか私は知らない。健診勧告書など法的な文書は保健所名で出すことはあるが、保護者説明会開催の案内文は学校及び保健所の連名で作成</w:t>
      </w:r>
      <w:r w:rsidR="00EC0F62" w:rsidRPr="009B4282">
        <w:rPr>
          <w:rFonts w:ascii="メイリオ" w:eastAsia="メイリオ" w:hAnsi="メイリオ" w:cs="メイリオ" w:hint="eastAsia"/>
          <w:szCs w:val="21"/>
        </w:rPr>
        <w:t>する</w:t>
      </w:r>
      <w:r w:rsidR="0078395F" w:rsidRPr="009B4282">
        <w:rPr>
          <w:rFonts w:ascii="メイリオ" w:eastAsia="メイリオ" w:hAnsi="メイリオ" w:cs="メイリオ" w:hint="eastAsia"/>
          <w:szCs w:val="21"/>
        </w:rPr>
        <w:t>。保健所は結核の事に詳しいが、児童生徒をよく知るのは学校である。接触者健診も保護者説明会も保健所と学校が一緒に行うものとして連名で出</w:t>
      </w:r>
      <w:r w:rsidR="00EC0F62" w:rsidRPr="009B4282">
        <w:rPr>
          <w:rFonts w:ascii="メイリオ" w:eastAsia="メイリオ" w:hAnsi="メイリオ" w:cs="メイリオ" w:hint="eastAsia"/>
          <w:szCs w:val="21"/>
        </w:rPr>
        <w:t>す</w:t>
      </w:r>
      <w:r w:rsidR="0078395F" w:rsidRPr="009B4282">
        <w:rPr>
          <w:rFonts w:ascii="メイリオ" w:eastAsia="メイリオ" w:hAnsi="メイリオ" w:cs="メイリオ" w:hint="eastAsia"/>
          <w:szCs w:val="21"/>
        </w:rPr>
        <w:t>。学校側が連名を拒否される場合や、保健所によって連名で出していないという場合は再考が必要であるが、[ 地域Ａ]では必ず連名で出している。</w:t>
      </w:r>
    </w:p>
    <w:p w:rsidR="00EC0F62" w:rsidRPr="002C6FF2" w:rsidRDefault="00EC0F62" w:rsidP="00913043">
      <w:pPr>
        <w:spacing w:line="0" w:lineRule="atLeast"/>
        <w:ind w:leftChars="1" w:left="708" w:rightChars="-30" w:right="-58" w:hanging="706"/>
        <w:jc w:val="left"/>
        <w:rPr>
          <w:rFonts w:ascii="メイリオ" w:eastAsia="メイリオ" w:hAnsi="メイリオ" w:cs="メイリオ"/>
          <w:szCs w:val="21"/>
        </w:rPr>
      </w:pPr>
      <w:r w:rsidRPr="002C6FF2">
        <w:rPr>
          <w:rFonts w:ascii="メイリオ" w:eastAsia="メイリオ" w:hAnsi="メイリオ" w:cs="メイリオ" w:hint="eastAsia"/>
          <w:szCs w:val="21"/>
        </w:rPr>
        <w:t>《記載内容について》</w:t>
      </w:r>
    </w:p>
    <w:p w:rsidR="00EC0F62" w:rsidRPr="009B4282" w:rsidRDefault="00952AD1" w:rsidP="009B4282">
      <w:pPr>
        <w:spacing w:line="0" w:lineRule="atLeast"/>
        <w:ind w:leftChars="1" w:left="426" w:rightChars="-30" w:right="-58"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Ｆ</w:t>
      </w:r>
      <w:r w:rsidR="00EC0F62" w:rsidRPr="009B4282">
        <w:rPr>
          <w:rFonts w:ascii="メイリオ" w:eastAsia="メイリオ" w:hAnsi="メイリオ" w:cs="メイリオ" w:hint="eastAsia"/>
          <w:szCs w:val="21"/>
        </w:rPr>
        <w:t>：接触者健診対象者を検討するうえで部活とクラスでの関係性は外せない。部活動顧問が記載されておりと</w:t>
      </w:r>
      <w:r w:rsidR="00EC0F62" w:rsidRPr="009B4282">
        <w:rPr>
          <w:rFonts w:ascii="メイリオ" w:eastAsia="メイリオ" w:hAnsi="メイリオ" w:cs="メイリオ" w:hint="eastAsia"/>
          <w:szCs w:val="21"/>
        </w:rPr>
        <w:lastRenderedPageBreak/>
        <w:t>ても良い。接触者健診実施の際には学校側の協力が必要不可欠である。児童生徒の体調面や精神的なフォロー等は保健所からは難しい。接触者健診は大抵学校にて実施される。学校側の協力体制が示されているフロー図に修正していただけると、より実際の対応に近いものとなる。</w:t>
      </w:r>
    </w:p>
    <w:p w:rsidR="0020527E" w:rsidRPr="002C6FF2" w:rsidRDefault="0020527E" w:rsidP="00913043">
      <w:pPr>
        <w:spacing w:line="0" w:lineRule="atLeast"/>
        <w:ind w:left="716" w:rightChars="-30" w:right="-58" w:hangingChars="373" w:hanging="716"/>
        <w:jc w:val="left"/>
        <w:rPr>
          <w:rFonts w:ascii="メイリオ" w:eastAsia="メイリオ" w:hAnsi="メイリオ" w:cs="メイリオ"/>
          <w:szCs w:val="21"/>
        </w:rPr>
      </w:pPr>
      <w:r w:rsidRPr="002C6FF2">
        <w:rPr>
          <w:rFonts w:ascii="メイリオ" w:eastAsia="メイリオ" w:hAnsi="メイリオ" w:cs="メイリオ" w:hint="eastAsia"/>
          <w:szCs w:val="21"/>
        </w:rPr>
        <w:t>《修正及び最終稿について》</w:t>
      </w:r>
    </w:p>
    <w:p w:rsidR="0078395F" w:rsidRPr="009B4282" w:rsidRDefault="0078395F"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事務局</w:t>
      </w:r>
      <w:r w:rsidR="00D04486" w:rsidRPr="009B4282">
        <w:rPr>
          <w:rFonts w:ascii="メイリオ" w:eastAsia="メイリオ" w:hAnsi="メイリオ" w:cs="メイリオ" w:hint="eastAsia"/>
          <w:szCs w:val="21"/>
        </w:rPr>
        <w:t>：</w:t>
      </w:r>
      <w:r w:rsidRPr="009B4282">
        <w:rPr>
          <w:rFonts w:ascii="メイリオ" w:eastAsia="メイリオ" w:hAnsi="メイリオ" w:cs="メイリオ" w:hint="eastAsia"/>
          <w:szCs w:val="21"/>
        </w:rPr>
        <w:t>このフロー図は昨年度に審議いただき作成したもの。本日の会議にて了承を得る予定であったが、改訂の意見が出たので再考したい。再考したフロー図は第2回の会議にて、最終稿をお示しする予定。</w:t>
      </w:r>
    </w:p>
    <w:p w:rsidR="0078395F"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Ｆ</w:t>
      </w:r>
      <w:r w:rsidR="00D04486" w:rsidRPr="009B4282">
        <w:rPr>
          <w:rFonts w:ascii="メイリオ" w:eastAsia="メイリオ" w:hAnsi="メイリオ" w:cs="メイリオ" w:hint="eastAsia"/>
          <w:szCs w:val="21"/>
        </w:rPr>
        <w:t>：</w:t>
      </w:r>
      <w:r w:rsidR="0078395F" w:rsidRPr="009B4282">
        <w:rPr>
          <w:rFonts w:ascii="メイリオ" w:eastAsia="メイリオ" w:hAnsi="メイリオ" w:cs="メイリオ" w:hint="eastAsia"/>
          <w:szCs w:val="21"/>
        </w:rPr>
        <w:t>この対応図は[ 地域Ａ]での対応に非常に近いものである。</w:t>
      </w:r>
      <w:r w:rsidR="0020527E" w:rsidRPr="009B4282">
        <w:rPr>
          <w:rFonts w:ascii="メイリオ" w:eastAsia="メイリオ" w:hAnsi="メイリオ" w:cs="メイリオ" w:hint="eastAsia"/>
          <w:szCs w:val="21"/>
        </w:rPr>
        <w:t>学校長によっては協力を得にくい場合もあり、</w:t>
      </w:r>
      <w:r w:rsidR="0078395F" w:rsidRPr="009B4282">
        <w:rPr>
          <w:rFonts w:ascii="メイリオ" w:eastAsia="メイリオ" w:hAnsi="メイリオ" w:cs="メイリオ" w:hint="eastAsia"/>
          <w:szCs w:val="21"/>
        </w:rPr>
        <w:t>各学校に</w:t>
      </w:r>
      <w:r w:rsidR="0020527E" w:rsidRPr="009B4282">
        <w:rPr>
          <w:rFonts w:ascii="メイリオ" w:eastAsia="メイリオ" w:hAnsi="メイリオ" w:cs="メイリオ" w:hint="eastAsia"/>
          <w:szCs w:val="21"/>
        </w:rPr>
        <w:t>おいて</w:t>
      </w:r>
      <w:r w:rsidR="0078395F" w:rsidRPr="009B4282">
        <w:rPr>
          <w:rFonts w:ascii="メイリオ" w:eastAsia="メイリオ" w:hAnsi="メイリオ" w:cs="メイリオ" w:hint="eastAsia"/>
          <w:szCs w:val="21"/>
        </w:rPr>
        <w:t>、発生した場合に</w:t>
      </w:r>
      <w:r w:rsidR="0020527E" w:rsidRPr="009B4282">
        <w:rPr>
          <w:rFonts w:ascii="メイリオ" w:eastAsia="メイリオ" w:hAnsi="メイリオ" w:cs="メイリオ" w:hint="eastAsia"/>
          <w:szCs w:val="21"/>
        </w:rPr>
        <w:t>この図を</w:t>
      </w:r>
      <w:r w:rsidR="0078395F" w:rsidRPr="009B4282">
        <w:rPr>
          <w:rFonts w:ascii="メイリオ" w:eastAsia="メイリオ" w:hAnsi="メイリオ" w:cs="メイリオ" w:hint="eastAsia"/>
          <w:szCs w:val="21"/>
        </w:rPr>
        <w:t>参考に対応</w:t>
      </w:r>
      <w:r w:rsidR="0020527E" w:rsidRPr="009B4282">
        <w:rPr>
          <w:rFonts w:ascii="メイリオ" w:eastAsia="メイリオ" w:hAnsi="メイリオ" w:cs="メイリオ" w:hint="eastAsia"/>
          <w:szCs w:val="21"/>
        </w:rPr>
        <w:t>されれば</w:t>
      </w:r>
      <w:r w:rsidR="0078395F" w:rsidRPr="009B4282">
        <w:rPr>
          <w:rFonts w:ascii="メイリオ" w:eastAsia="メイリオ" w:hAnsi="メイリオ" w:cs="メイリオ" w:hint="eastAsia"/>
          <w:szCs w:val="21"/>
        </w:rPr>
        <w:t>保健所としても非常にありがたい。できるだけ早く完成させ学校に配付していただきたい。</w:t>
      </w:r>
    </w:p>
    <w:p w:rsidR="0020527E"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Ａ</w:t>
      </w:r>
      <w:r w:rsidR="0020527E" w:rsidRPr="009B4282">
        <w:rPr>
          <w:rFonts w:ascii="メイリオ" w:eastAsia="メイリオ" w:hAnsi="メイリオ" w:cs="メイリオ" w:hint="eastAsia"/>
          <w:szCs w:val="21"/>
        </w:rPr>
        <w:t>：完成版をなるべく早く示していただきたい。各学校が参考として使用していくうちに再考が必要な場面も出てくるであろう。その都度ブラッシュアップをおこない完成度を上げていくものと考え</w:t>
      </w:r>
      <w:r w:rsidR="00EC0F62" w:rsidRPr="009B4282">
        <w:rPr>
          <w:rFonts w:ascii="メイリオ" w:eastAsia="メイリオ" w:hAnsi="メイリオ" w:cs="メイリオ" w:hint="eastAsia"/>
          <w:szCs w:val="21"/>
        </w:rPr>
        <w:t>ている</w:t>
      </w:r>
      <w:r w:rsidR="0020527E" w:rsidRPr="009B4282">
        <w:rPr>
          <w:rFonts w:ascii="メイリオ" w:eastAsia="メイリオ" w:hAnsi="メイリオ" w:cs="メイリオ" w:hint="eastAsia"/>
          <w:szCs w:val="21"/>
        </w:rPr>
        <w:t>。</w:t>
      </w:r>
    </w:p>
    <w:p w:rsidR="0020527E"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Ｅ</w:t>
      </w:r>
      <w:r w:rsidR="0020527E" w:rsidRPr="009B4282">
        <w:rPr>
          <w:rFonts w:ascii="メイリオ" w:eastAsia="メイリオ" w:hAnsi="メイリオ" w:cs="メイリオ" w:hint="eastAsia"/>
          <w:szCs w:val="21"/>
        </w:rPr>
        <w:t>：フロー図の修正について、</w:t>
      </w:r>
      <w:r w:rsidRPr="009B4282">
        <w:rPr>
          <w:rFonts w:ascii="メイリオ" w:eastAsia="メイリオ" w:hAnsi="メイリオ" w:cs="メイリオ" w:hint="eastAsia"/>
          <w:szCs w:val="21"/>
        </w:rPr>
        <w:t>Ｆ委員</w:t>
      </w:r>
      <w:r w:rsidR="0020527E" w:rsidRPr="009B4282">
        <w:rPr>
          <w:rFonts w:ascii="メイリオ" w:eastAsia="メイリオ" w:hAnsi="メイリオ" w:cs="メイリオ" w:hint="eastAsia"/>
          <w:szCs w:val="21"/>
        </w:rPr>
        <w:t>及び会長ともう御一方ぐらいの3者に一任するという事でいかがか。</w:t>
      </w:r>
    </w:p>
    <w:p w:rsidR="0020527E"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Ｂ</w:t>
      </w:r>
      <w:r w:rsidR="0020527E" w:rsidRPr="009B4282">
        <w:rPr>
          <w:rFonts w:ascii="メイリオ" w:eastAsia="メイリオ" w:hAnsi="メイリオ" w:cs="メイリオ" w:hint="eastAsia"/>
          <w:szCs w:val="21"/>
        </w:rPr>
        <w:t>：</w:t>
      </w:r>
      <w:r w:rsidRPr="009B4282">
        <w:rPr>
          <w:rFonts w:ascii="メイリオ" w:eastAsia="メイリオ" w:hAnsi="メイリオ" w:cs="メイリオ" w:hint="eastAsia"/>
          <w:szCs w:val="21"/>
        </w:rPr>
        <w:t>Ｆ委員</w:t>
      </w:r>
      <w:r w:rsidR="0020527E" w:rsidRPr="009B4282">
        <w:rPr>
          <w:rFonts w:ascii="メイリオ" w:eastAsia="メイリオ" w:hAnsi="メイリオ" w:cs="メイリオ" w:hint="eastAsia"/>
          <w:szCs w:val="21"/>
        </w:rPr>
        <w:t>より助言を受け事務局にて修正案を作成したものを会長に確認していただくという事で良い。</w:t>
      </w:r>
    </w:p>
    <w:p w:rsidR="0078395F" w:rsidRPr="009B4282" w:rsidRDefault="00952AD1"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Ｅ</w:t>
      </w:r>
      <w:r w:rsidR="00D04486" w:rsidRPr="009B4282">
        <w:rPr>
          <w:rFonts w:ascii="メイリオ" w:eastAsia="メイリオ" w:hAnsi="メイリオ" w:cs="メイリオ" w:hint="eastAsia"/>
          <w:szCs w:val="21"/>
        </w:rPr>
        <w:t>：</w:t>
      </w:r>
      <w:r w:rsidR="0078395F" w:rsidRPr="009B4282">
        <w:rPr>
          <w:rFonts w:ascii="メイリオ" w:eastAsia="メイリオ" w:hAnsi="メイリオ" w:cs="メイリオ" w:hint="eastAsia"/>
          <w:szCs w:val="21"/>
        </w:rPr>
        <w:t>最終は</w:t>
      </w:r>
      <w:r w:rsidRPr="009B4282">
        <w:rPr>
          <w:rFonts w:ascii="メイリオ" w:eastAsia="メイリオ" w:hAnsi="メイリオ" w:cs="メイリオ" w:hint="eastAsia"/>
          <w:szCs w:val="21"/>
        </w:rPr>
        <w:t>Ｆ委員</w:t>
      </w:r>
      <w:r w:rsidR="0078395F" w:rsidRPr="009B4282">
        <w:rPr>
          <w:rFonts w:ascii="メイリオ" w:eastAsia="メイリオ" w:hAnsi="メイリオ" w:cs="メイリオ" w:hint="eastAsia"/>
          <w:szCs w:val="21"/>
        </w:rPr>
        <w:t>と会長に一任という形で了承いたしたい。</w:t>
      </w:r>
    </w:p>
    <w:p w:rsidR="00E60D5D" w:rsidRPr="009B4282" w:rsidRDefault="0078395F" w:rsidP="009B4282">
      <w:pPr>
        <w:spacing w:line="0" w:lineRule="atLeast"/>
        <w:ind w:left="424" w:rightChars="-30" w:right="-58" w:hangingChars="221" w:hanging="424"/>
        <w:jc w:val="left"/>
        <w:rPr>
          <w:rFonts w:ascii="メイリオ" w:eastAsia="メイリオ" w:hAnsi="メイリオ" w:cs="メイリオ"/>
          <w:szCs w:val="21"/>
        </w:rPr>
      </w:pPr>
      <w:r w:rsidRPr="009B4282">
        <w:rPr>
          <w:rFonts w:ascii="メイリオ" w:eastAsia="メイリオ" w:hAnsi="メイリオ" w:cs="メイリオ" w:hint="eastAsia"/>
          <w:szCs w:val="21"/>
        </w:rPr>
        <w:t>事務局</w:t>
      </w:r>
      <w:r w:rsidR="00D04486" w:rsidRPr="009B4282">
        <w:rPr>
          <w:rFonts w:ascii="メイリオ" w:eastAsia="メイリオ" w:hAnsi="メイリオ" w:cs="メイリオ" w:hint="eastAsia"/>
          <w:szCs w:val="21"/>
        </w:rPr>
        <w:t>：</w:t>
      </w:r>
      <w:r w:rsidRPr="009B4282">
        <w:rPr>
          <w:rFonts w:ascii="メイリオ" w:eastAsia="メイリオ" w:hAnsi="メイリオ" w:cs="メイリオ" w:hint="eastAsia"/>
          <w:szCs w:val="21"/>
        </w:rPr>
        <w:t>本日の意見を踏まえ、事務局で再考した修正案を</w:t>
      </w:r>
      <w:r w:rsidR="00952AD1" w:rsidRPr="009B4282">
        <w:rPr>
          <w:rFonts w:ascii="メイリオ" w:eastAsia="メイリオ" w:hAnsi="メイリオ" w:cs="メイリオ" w:hint="eastAsia"/>
          <w:szCs w:val="21"/>
        </w:rPr>
        <w:t>Ｆ委員</w:t>
      </w:r>
      <w:r w:rsidRPr="009B4282">
        <w:rPr>
          <w:rFonts w:ascii="メイリオ" w:eastAsia="メイリオ" w:hAnsi="メイリオ" w:cs="メイリオ" w:hint="eastAsia"/>
          <w:szCs w:val="21"/>
        </w:rPr>
        <w:t>に確認していただく。</w:t>
      </w:r>
      <w:r w:rsidR="00EC0F62" w:rsidRPr="009B4282">
        <w:rPr>
          <w:rFonts w:ascii="メイリオ" w:eastAsia="メイリオ" w:hAnsi="メイリオ" w:cs="メイリオ" w:hint="eastAsia"/>
          <w:szCs w:val="21"/>
        </w:rPr>
        <w:t>また</w:t>
      </w:r>
      <w:r w:rsidR="00952AD1" w:rsidRPr="009B4282">
        <w:rPr>
          <w:rFonts w:ascii="メイリオ" w:eastAsia="メイリオ" w:hAnsi="メイリオ" w:cs="メイリオ" w:hint="eastAsia"/>
          <w:szCs w:val="21"/>
        </w:rPr>
        <w:t>Ｂ委員</w:t>
      </w:r>
      <w:r w:rsidRPr="009B4282">
        <w:rPr>
          <w:rFonts w:ascii="メイリオ" w:eastAsia="メイリオ" w:hAnsi="メイリオ" w:cs="メイリオ" w:hint="eastAsia"/>
          <w:szCs w:val="21"/>
        </w:rPr>
        <w:t>にも相談などさせていただきながら進めたい。最終は会長にご確認いただく。</w:t>
      </w:r>
    </w:p>
    <w:p w:rsidR="001E5691" w:rsidRDefault="001E5691" w:rsidP="00913043">
      <w:pPr>
        <w:spacing w:line="0" w:lineRule="atLeast"/>
        <w:ind w:left="716" w:rightChars="-30" w:right="-58" w:hangingChars="373" w:hanging="716"/>
        <w:jc w:val="left"/>
        <w:rPr>
          <w:rFonts w:ascii="メイリオ" w:eastAsia="メイリオ" w:hAnsi="メイリオ" w:cs="メイリオ"/>
          <w:szCs w:val="21"/>
        </w:rPr>
      </w:pPr>
    </w:p>
    <w:p w:rsidR="001E5691" w:rsidRPr="002C6FF2" w:rsidRDefault="001E5691" w:rsidP="00913043">
      <w:pPr>
        <w:spacing w:line="0" w:lineRule="atLeast"/>
        <w:ind w:left="716" w:rightChars="-30" w:right="-58" w:hangingChars="373" w:hanging="716"/>
        <w:jc w:val="left"/>
        <w:rPr>
          <w:rFonts w:ascii="メイリオ" w:eastAsia="メイリオ" w:hAnsi="メイリオ" w:cs="メイリオ"/>
          <w:szCs w:val="21"/>
        </w:rPr>
      </w:pPr>
      <w:r>
        <w:rPr>
          <w:rFonts w:ascii="メイリオ" w:eastAsia="メイリオ" w:hAnsi="メイリオ" w:cs="メイリオ" w:hint="eastAsia"/>
          <w:szCs w:val="21"/>
        </w:rPr>
        <w:t>閉会</w:t>
      </w:r>
    </w:p>
    <w:sectPr w:rsidR="001E5691" w:rsidRPr="002C6FF2" w:rsidSect="009260C3">
      <w:headerReference w:type="default" r:id="rId9"/>
      <w:pgSz w:w="11906" w:h="16838" w:code="9"/>
      <w:pgMar w:top="1021" w:right="1247" w:bottom="1021" w:left="1247" w:header="567" w:footer="992" w:gutter="0"/>
      <w:cols w:space="425"/>
      <w:titlePg/>
      <w:docGrid w:type="linesAndChars" w:linePitch="286" w:charSpace="-36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7E" w:rsidRDefault="0020527E" w:rsidP="004C747C">
      <w:r>
        <w:separator/>
      </w:r>
    </w:p>
  </w:endnote>
  <w:endnote w:type="continuationSeparator" w:id="0">
    <w:p w:rsidR="0020527E" w:rsidRDefault="0020527E" w:rsidP="004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7E" w:rsidRDefault="0020527E" w:rsidP="004C747C">
      <w:r>
        <w:separator/>
      </w:r>
    </w:p>
  </w:footnote>
  <w:footnote w:type="continuationSeparator" w:id="0">
    <w:p w:rsidR="0020527E" w:rsidRDefault="0020527E" w:rsidP="004C7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7E" w:rsidRPr="0072687E" w:rsidRDefault="001706F2" w:rsidP="0072687E">
    <w:pPr>
      <w:pStyle w:val="a6"/>
      <w:jc w:val="right"/>
      <w:rPr>
        <w:bdr w:val="single" w:sz="4" w:space="0" w:color="auto"/>
      </w:rPr>
    </w:pPr>
    <w:r>
      <w:rPr>
        <w:rFonts w:hint="eastAsia"/>
        <w:bdr w:val="single" w:sz="4" w:space="0" w:color="auto"/>
      </w:rPr>
      <w:t>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13E55"/>
    <w:multiLevelType w:val="hybridMultilevel"/>
    <w:tmpl w:val="8E9A29F2"/>
    <w:lvl w:ilvl="0" w:tplc="70FA84B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73"/>
    <w:rsid w:val="000154B2"/>
    <w:rsid w:val="000852F9"/>
    <w:rsid w:val="000A31F9"/>
    <w:rsid w:val="000A6691"/>
    <w:rsid w:val="000C013B"/>
    <w:rsid w:val="000D714A"/>
    <w:rsid w:val="00121FFE"/>
    <w:rsid w:val="00131ADE"/>
    <w:rsid w:val="00132532"/>
    <w:rsid w:val="001363BA"/>
    <w:rsid w:val="001706F2"/>
    <w:rsid w:val="001746B0"/>
    <w:rsid w:val="0017754E"/>
    <w:rsid w:val="0018099D"/>
    <w:rsid w:val="001944EE"/>
    <w:rsid w:val="00196E4F"/>
    <w:rsid w:val="001A3B89"/>
    <w:rsid w:val="001A7FB2"/>
    <w:rsid w:val="001D1885"/>
    <w:rsid w:val="001E441C"/>
    <w:rsid w:val="001E5691"/>
    <w:rsid w:val="001F24A1"/>
    <w:rsid w:val="00202EA8"/>
    <w:rsid w:val="00203437"/>
    <w:rsid w:val="0020527E"/>
    <w:rsid w:val="00230093"/>
    <w:rsid w:val="002429DA"/>
    <w:rsid w:val="002437B2"/>
    <w:rsid w:val="00245EC2"/>
    <w:rsid w:val="002704B3"/>
    <w:rsid w:val="00271808"/>
    <w:rsid w:val="002B0C7B"/>
    <w:rsid w:val="002B184D"/>
    <w:rsid w:val="002B47D8"/>
    <w:rsid w:val="002C3731"/>
    <w:rsid w:val="002C4F7F"/>
    <w:rsid w:val="002C6FF2"/>
    <w:rsid w:val="002D1FE2"/>
    <w:rsid w:val="002D3CB9"/>
    <w:rsid w:val="002D588E"/>
    <w:rsid w:val="00304A12"/>
    <w:rsid w:val="0030511A"/>
    <w:rsid w:val="00311711"/>
    <w:rsid w:val="00317D14"/>
    <w:rsid w:val="003827AD"/>
    <w:rsid w:val="00392F50"/>
    <w:rsid w:val="003C5FE8"/>
    <w:rsid w:val="003D5712"/>
    <w:rsid w:val="004255E2"/>
    <w:rsid w:val="0048110D"/>
    <w:rsid w:val="004A59EB"/>
    <w:rsid w:val="004C747C"/>
    <w:rsid w:val="004F4EC0"/>
    <w:rsid w:val="0050565F"/>
    <w:rsid w:val="00507FB5"/>
    <w:rsid w:val="00566B25"/>
    <w:rsid w:val="00584BA3"/>
    <w:rsid w:val="005A27CA"/>
    <w:rsid w:val="005E615A"/>
    <w:rsid w:val="0061778C"/>
    <w:rsid w:val="00652833"/>
    <w:rsid w:val="006572D4"/>
    <w:rsid w:val="00671A1F"/>
    <w:rsid w:val="006E63B3"/>
    <w:rsid w:val="006E779D"/>
    <w:rsid w:val="00704891"/>
    <w:rsid w:val="007221AB"/>
    <w:rsid w:val="0072687E"/>
    <w:rsid w:val="00727BB9"/>
    <w:rsid w:val="007401C7"/>
    <w:rsid w:val="007417BE"/>
    <w:rsid w:val="00744183"/>
    <w:rsid w:val="0078395F"/>
    <w:rsid w:val="00807279"/>
    <w:rsid w:val="00834A8F"/>
    <w:rsid w:val="0087715A"/>
    <w:rsid w:val="008A3671"/>
    <w:rsid w:val="008A417B"/>
    <w:rsid w:val="008D29EB"/>
    <w:rsid w:val="0091300E"/>
    <w:rsid w:val="00913043"/>
    <w:rsid w:val="00925240"/>
    <w:rsid w:val="009260C3"/>
    <w:rsid w:val="0092620A"/>
    <w:rsid w:val="00931E85"/>
    <w:rsid w:val="00942607"/>
    <w:rsid w:val="00952AD1"/>
    <w:rsid w:val="009565B9"/>
    <w:rsid w:val="00971C2C"/>
    <w:rsid w:val="009A0A05"/>
    <w:rsid w:val="009A3757"/>
    <w:rsid w:val="009B4282"/>
    <w:rsid w:val="009D1223"/>
    <w:rsid w:val="009D1417"/>
    <w:rsid w:val="009E28BE"/>
    <w:rsid w:val="009E5197"/>
    <w:rsid w:val="009F4DB7"/>
    <w:rsid w:val="009F55DC"/>
    <w:rsid w:val="00A07CB5"/>
    <w:rsid w:val="00A258FC"/>
    <w:rsid w:val="00A83EF7"/>
    <w:rsid w:val="00A866C3"/>
    <w:rsid w:val="00AA3A1C"/>
    <w:rsid w:val="00AB7993"/>
    <w:rsid w:val="00AE583E"/>
    <w:rsid w:val="00B06306"/>
    <w:rsid w:val="00B60D64"/>
    <w:rsid w:val="00B86177"/>
    <w:rsid w:val="00B8649E"/>
    <w:rsid w:val="00BA3BF7"/>
    <w:rsid w:val="00BC144F"/>
    <w:rsid w:val="00BD2E6D"/>
    <w:rsid w:val="00BE4568"/>
    <w:rsid w:val="00BF14D7"/>
    <w:rsid w:val="00C01476"/>
    <w:rsid w:val="00C07319"/>
    <w:rsid w:val="00C12B3C"/>
    <w:rsid w:val="00C50F57"/>
    <w:rsid w:val="00C6727D"/>
    <w:rsid w:val="00C7304D"/>
    <w:rsid w:val="00CA6B96"/>
    <w:rsid w:val="00CB4452"/>
    <w:rsid w:val="00CD0B6D"/>
    <w:rsid w:val="00D04486"/>
    <w:rsid w:val="00D43201"/>
    <w:rsid w:val="00DD25FD"/>
    <w:rsid w:val="00E07A2C"/>
    <w:rsid w:val="00E14473"/>
    <w:rsid w:val="00E22E6E"/>
    <w:rsid w:val="00E27DF2"/>
    <w:rsid w:val="00E60D5D"/>
    <w:rsid w:val="00E64473"/>
    <w:rsid w:val="00E676B3"/>
    <w:rsid w:val="00EA43A8"/>
    <w:rsid w:val="00EC0F62"/>
    <w:rsid w:val="00EF1131"/>
    <w:rsid w:val="00EF58DA"/>
    <w:rsid w:val="00F3462C"/>
    <w:rsid w:val="00F46BF8"/>
    <w:rsid w:val="00F62E84"/>
    <w:rsid w:val="00F97D9E"/>
    <w:rsid w:val="00FA66D8"/>
    <w:rsid w:val="00FB1E26"/>
    <w:rsid w:val="00FC186A"/>
    <w:rsid w:val="00FC1F1D"/>
    <w:rsid w:val="00FC656F"/>
    <w:rsid w:val="00FC6588"/>
    <w:rsid w:val="00FD2866"/>
    <w:rsid w:val="00FD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ADE"/>
    <w:rPr>
      <w:rFonts w:asciiTheme="majorHAnsi" w:eastAsiaTheme="majorEastAsia" w:hAnsiTheme="majorHAnsi" w:cstheme="majorBidi"/>
      <w:sz w:val="18"/>
      <w:szCs w:val="18"/>
    </w:rPr>
  </w:style>
  <w:style w:type="paragraph" w:styleId="a6">
    <w:name w:val="header"/>
    <w:basedOn w:val="a"/>
    <w:link w:val="a7"/>
    <w:uiPriority w:val="99"/>
    <w:unhideWhenUsed/>
    <w:rsid w:val="004C747C"/>
    <w:pPr>
      <w:tabs>
        <w:tab w:val="center" w:pos="4252"/>
        <w:tab w:val="right" w:pos="8504"/>
      </w:tabs>
      <w:snapToGrid w:val="0"/>
    </w:pPr>
  </w:style>
  <w:style w:type="character" w:customStyle="1" w:styleId="a7">
    <w:name w:val="ヘッダー (文字)"/>
    <w:basedOn w:val="a0"/>
    <w:link w:val="a6"/>
    <w:uiPriority w:val="99"/>
    <w:rsid w:val="004C747C"/>
    <w:rPr>
      <w:rFonts w:ascii="Century" w:eastAsia="ＭＳ 明朝" w:hAnsi="Century" w:cs="Times New Roman"/>
      <w:szCs w:val="24"/>
    </w:rPr>
  </w:style>
  <w:style w:type="paragraph" w:styleId="a8">
    <w:name w:val="footer"/>
    <w:basedOn w:val="a"/>
    <w:link w:val="a9"/>
    <w:uiPriority w:val="99"/>
    <w:unhideWhenUsed/>
    <w:rsid w:val="004C747C"/>
    <w:pPr>
      <w:tabs>
        <w:tab w:val="center" w:pos="4252"/>
        <w:tab w:val="right" w:pos="8504"/>
      </w:tabs>
      <w:snapToGrid w:val="0"/>
    </w:pPr>
  </w:style>
  <w:style w:type="character" w:customStyle="1" w:styleId="a9">
    <w:name w:val="フッター (文字)"/>
    <w:basedOn w:val="a0"/>
    <w:link w:val="a8"/>
    <w:uiPriority w:val="99"/>
    <w:rsid w:val="004C74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03899">
      <w:bodyDiv w:val="1"/>
      <w:marLeft w:val="0"/>
      <w:marRight w:val="0"/>
      <w:marTop w:val="0"/>
      <w:marBottom w:val="0"/>
      <w:divBdr>
        <w:top w:val="none" w:sz="0" w:space="0" w:color="auto"/>
        <w:left w:val="none" w:sz="0" w:space="0" w:color="auto"/>
        <w:bottom w:val="none" w:sz="0" w:space="0" w:color="auto"/>
        <w:right w:val="none" w:sz="0" w:space="0" w:color="auto"/>
      </w:divBdr>
    </w:div>
    <w:div w:id="324238709">
      <w:bodyDiv w:val="1"/>
      <w:marLeft w:val="0"/>
      <w:marRight w:val="0"/>
      <w:marTop w:val="0"/>
      <w:marBottom w:val="0"/>
      <w:divBdr>
        <w:top w:val="none" w:sz="0" w:space="0" w:color="auto"/>
        <w:left w:val="none" w:sz="0" w:space="0" w:color="auto"/>
        <w:bottom w:val="none" w:sz="0" w:space="0" w:color="auto"/>
        <w:right w:val="none" w:sz="0" w:space="0" w:color="auto"/>
      </w:divBdr>
    </w:div>
    <w:div w:id="402720651">
      <w:bodyDiv w:val="1"/>
      <w:marLeft w:val="0"/>
      <w:marRight w:val="0"/>
      <w:marTop w:val="0"/>
      <w:marBottom w:val="0"/>
      <w:divBdr>
        <w:top w:val="none" w:sz="0" w:space="0" w:color="auto"/>
        <w:left w:val="none" w:sz="0" w:space="0" w:color="auto"/>
        <w:bottom w:val="none" w:sz="0" w:space="0" w:color="auto"/>
        <w:right w:val="none" w:sz="0" w:space="0" w:color="auto"/>
      </w:divBdr>
    </w:div>
    <w:div w:id="952176283">
      <w:bodyDiv w:val="1"/>
      <w:marLeft w:val="0"/>
      <w:marRight w:val="0"/>
      <w:marTop w:val="0"/>
      <w:marBottom w:val="0"/>
      <w:divBdr>
        <w:top w:val="none" w:sz="0" w:space="0" w:color="auto"/>
        <w:left w:val="none" w:sz="0" w:space="0" w:color="auto"/>
        <w:bottom w:val="none" w:sz="0" w:space="0" w:color="auto"/>
        <w:right w:val="none" w:sz="0" w:space="0" w:color="auto"/>
      </w:divBdr>
    </w:div>
    <w:div w:id="1084835632">
      <w:bodyDiv w:val="1"/>
      <w:marLeft w:val="0"/>
      <w:marRight w:val="0"/>
      <w:marTop w:val="0"/>
      <w:marBottom w:val="0"/>
      <w:divBdr>
        <w:top w:val="none" w:sz="0" w:space="0" w:color="auto"/>
        <w:left w:val="none" w:sz="0" w:space="0" w:color="auto"/>
        <w:bottom w:val="none" w:sz="0" w:space="0" w:color="auto"/>
        <w:right w:val="none" w:sz="0" w:space="0" w:color="auto"/>
      </w:divBdr>
    </w:div>
    <w:div w:id="1150058093">
      <w:bodyDiv w:val="1"/>
      <w:marLeft w:val="0"/>
      <w:marRight w:val="0"/>
      <w:marTop w:val="0"/>
      <w:marBottom w:val="0"/>
      <w:divBdr>
        <w:top w:val="none" w:sz="0" w:space="0" w:color="auto"/>
        <w:left w:val="none" w:sz="0" w:space="0" w:color="auto"/>
        <w:bottom w:val="none" w:sz="0" w:space="0" w:color="auto"/>
        <w:right w:val="none" w:sz="0" w:space="0" w:color="auto"/>
      </w:divBdr>
    </w:div>
    <w:div w:id="1488014477">
      <w:bodyDiv w:val="1"/>
      <w:marLeft w:val="0"/>
      <w:marRight w:val="0"/>
      <w:marTop w:val="0"/>
      <w:marBottom w:val="0"/>
      <w:divBdr>
        <w:top w:val="none" w:sz="0" w:space="0" w:color="auto"/>
        <w:left w:val="none" w:sz="0" w:space="0" w:color="auto"/>
        <w:bottom w:val="none" w:sz="0" w:space="0" w:color="auto"/>
        <w:right w:val="none" w:sz="0" w:space="0" w:color="auto"/>
      </w:divBdr>
    </w:div>
    <w:div w:id="1798789221">
      <w:bodyDiv w:val="1"/>
      <w:marLeft w:val="0"/>
      <w:marRight w:val="0"/>
      <w:marTop w:val="0"/>
      <w:marBottom w:val="0"/>
      <w:divBdr>
        <w:top w:val="none" w:sz="0" w:space="0" w:color="auto"/>
        <w:left w:val="none" w:sz="0" w:space="0" w:color="auto"/>
        <w:bottom w:val="none" w:sz="0" w:space="0" w:color="auto"/>
        <w:right w:val="none" w:sz="0" w:space="0" w:color="auto"/>
      </w:divBdr>
    </w:div>
    <w:div w:id="1838811514">
      <w:bodyDiv w:val="1"/>
      <w:marLeft w:val="0"/>
      <w:marRight w:val="0"/>
      <w:marTop w:val="0"/>
      <w:marBottom w:val="0"/>
      <w:divBdr>
        <w:top w:val="none" w:sz="0" w:space="0" w:color="auto"/>
        <w:left w:val="none" w:sz="0" w:space="0" w:color="auto"/>
        <w:bottom w:val="none" w:sz="0" w:space="0" w:color="auto"/>
        <w:right w:val="none" w:sz="0" w:space="0" w:color="auto"/>
      </w:divBdr>
    </w:div>
    <w:div w:id="21283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AEEF-237F-47A5-AC92-8272FD5A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5</Pages>
  <Words>858</Words>
  <Characters>4895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44</cp:revision>
  <cp:lastPrinted>2018-02-07T12:32:00Z</cp:lastPrinted>
  <dcterms:created xsi:type="dcterms:W3CDTF">2017-10-10T10:53:00Z</dcterms:created>
  <dcterms:modified xsi:type="dcterms:W3CDTF">2018-02-09T09:31:00Z</dcterms:modified>
</cp:coreProperties>
</file>