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2C1" w:rsidRDefault="00C372C1" w:rsidP="00273BEA">
      <w:pPr>
        <w:rPr>
          <w:b/>
          <w:sz w:val="24"/>
        </w:rPr>
      </w:pPr>
    </w:p>
    <w:p w:rsidR="00C372C1" w:rsidRDefault="00C372C1" w:rsidP="00273BEA">
      <w:pPr>
        <w:rPr>
          <w:b/>
          <w:sz w:val="24"/>
        </w:rPr>
      </w:pPr>
    </w:p>
    <w:p w:rsidR="0031255A" w:rsidRPr="00273BEA" w:rsidRDefault="008C691E" w:rsidP="00C372C1">
      <w:pPr>
        <w:jc w:val="center"/>
        <w:rPr>
          <w:b/>
          <w:sz w:val="24"/>
        </w:rPr>
      </w:pPr>
      <w:r>
        <w:rPr>
          <w:rFonts w:hint="eastAsia"/>
          <w:b/>
          <w:sz w:val="24"/>
        </w:rPr>
        <w:t>平成２７</w:t>
      </w:r>
      <w:r w:rsidR="0098766D" w:rsidRPr="00273BEA">
        <w:rPr>
          <w:rFonts w:hint="eastAsia"/>
          <w:b/>
          <w:sz w:val="24"/>
        </w:rPr>
        <w:t>年度</w:t>
      </w:r>
      <w:r w:rsidR="00B1290A">
        <w:rPr>
          <w:rFonts w:hint="eastAsia"/>
          <w:b/>
          <w:sz w:val="24"/>
        </w:rPr>
        <w:t xml:space="preserve">　</w:t>
      </w:r>
      <w:r w:rsidR="00685386">
        <w:rPr>
          <w:rFonts w:hint="eastAsia"/>
          <w:b/>
          <w:sz w:val="24"/>
        </w:rPr>
        <w:t>第２</w:t>
      </w:r>
      <w:r w:rsidR="00FF457A" w:rsidRPr="00273BEA">
        <w:rPr>
          <w:rFonts w:hint="eastAsia"/>
          <w:b/>
          <w:sz w:val="24"/>
        </w:rPr>
        <w:t>回</w:t>
      </w:r>
      <w:r w:rsidR="00C372C1">
        <w:rPr>
          <w:rFonts w:hint="eastAsia"/>
          <w:b/>
          <w:sz w:val="24"/>
        </w:rPr>
        <w:t xml:space="preserve">　大阪府動物由来感染症対策審議会</w:t>
      </w:r>
    </w:p>
    <w:p w:rsidR="0098766D" w:rsidRPr="00685386" w:rsidRDefault="0098766D"/>
    <w:p w:rsidR="0098766D" w:rsidRPr="00264A58" w:rsidRDefault="006828DE">
      <w:pPr>
        <w:rPr>
          <w:rFonts w:ascii="ＭＳ 明朝" w:eastAsia="ＭＳ 明朝" w:hAnsi="ＭＳ 明朝"/>
          <w:sz w:val="22"/>
        </w:rPr>
      </w:pPr>
      <w:r w:rsidRPr="00264A58">
        <w:rPr>
          <w:rFonts w:hint="eastAsia"/>
          <w:sz w:val="22"/>
        </w:rPr>
        <w:t>■</w:t>
      </w:r>
      <w:r w:rsidR="0098766D" w:rsidRPr="00264A58">
        <w:rPr>
          <w:rFonts w:hint="eastAsia"/>
          <w:sz w:val="22"/>
        </w:rPr>
        <w:t>日時：平</w:t>
      </w:r>
      <w:r w:rsidR="0098766D" w:rsidRPr="00264A58">
        <w:rPr>
          <w:rFonts w:ascii="ＭＳ 明朝" w:eastAsia="ＭＳ 明朝" w:hAnsi="ＭＳ 明朝" w:hint="eastAsia"/>
          <w:sz w:val="22"/>
        </w:rPr>
        <w:t>成</w:t>
      </w:r>
      <w:r w:rsidR="00685386" w:rsidRPr="00264A58">
        <w:rPr>
          <w:rFonts w:ascii="ＭＳ 明朝" w:eastAsia="ＭＳ 明朝" w:hAnsi="ＭＳ 明朝" w:hint="eastAsia"/>
          <w:sz w:val="22"/>
        </w:rPr>
        <w:t>２８</w:t>
      </w:r>
      <w:r w:rsidR="0098766D" w:rsidRPr="00264A58">
        <w:rPr>
          <w:rFonts w:ascii="ＭＳ 明朝" w:eastAsia="ＭＳ 明朝" w:hAnsi="ＭＳ 明朝" w:hint="eastAsia"/>
          <w:sz w:val="22"/>
        </w:rPr>
        <w:t>年</w:t>
      </w:r>
      <w:r w:rsidR="00685386" w:rsidRPr="00264A58">
        <w:rPr>
          <w:rFonts w:ascii="ＭＳ 明朝" w:eastAsia="ＭＳ 明朝" w:hAnsi="ＭＳ 明朝" w:hint="eastAsia"/>
          <w:sz w:val="22"/>
        </w:rPr>
        <w:t>３</w:t>
      </w:r>
      <w:r w:rsidR="0098766D" w:rsidRPr="00264A58">
        <w:rPr>
          <w:rFonts w:ascii="ＭＳ 明朝" w:eastAsia="ＭＳ 明朝" w:hAnsi="ＭＳ 明朝" w:hint="eastAsia"/>
          <w:sz w:val="22"/>
        </w:rPr>
        <w:t>月</w:t>
      </w:r>
      <w:r w:rsidR="00257396" w:rsidRPr="00264A58">
        <w:rPr>
          <w:rFonts w:ascii="ＭＳ 明朝" w:eastAsia="ＭＳ 明朝" w:hAnsi="ＭＳ 明朝" w:hint="eastAsia"/>
          <w:sz w:val="22"/>
        </w:rPr>
        <w:t>１</w:t>
      </w:r>
      <w:r w:rsidR="00685386" w:rsidRPr="00264A58">
        <w:rPr>
          <w:rFonts w:ascii="ＭＳ 明朝" w:eastAsia="ＭＳ 明朝" w:hAnsi="ＭＳ 明朝" w:hint="eastAsia"/>
          <w:sz w:val="22"/>
        </w:rPr>
        <w:t>７</w:t>
      </w:r>
      <w:r w:rsidR="00FF457A" w:rsidRPr="00264A58">
        <w:rPr>
          <w:rFonts w:ascii="ＭＳ 明朝" w:eastAsia="ＭＳ 明朝" w:hAnsi="ＭＳ 明朝" w:hint="eastAsia"/>
          <w:sz w:val="22"/>
        </w:rPr>
        <w:t>日（</w:t>
      </w:r>
      <w:r w:rsidR="00685386" w:rsidRPr="00264A58">
        <w:rPr>
          <w:rFonts w:ascii="ＭＳ 明朝" w:eastAsia="ＭＳ 明朝" w:hAnsi="ＭＳ 明朝" w:hint="eastAsia"/>
          <w:sz w:val="22"/>
        </w:rPr>
        <w:t>木</w:t>
      </w:r>
      <w:r w:rsidR="0098766D" w:rsidRPr="00264A58">
        <w:rPr>
          <w:rFonts w:ascii="ＭＳ 明朝" w:eastAsia="ＭＳ 明朝" w:hAnsi="ＭＳ 明朝" w:hint="eastAsia"/>
          <w:sz w:val="22"/>
        </w:rPr>
        <w:t>）</w:t>
      </w:r>
      <w:r w:rsidR="00FB5BFB">
        <w:rPr>
          <w:rFonts w:ascii="ＭＳ 明朝" w:eastAsia="ＭＳ 明朝" w:hAnsi="ＭＳ 明朝" w:hint="eastAsia"/>
          <w:sz w:val="22"/>
        </w:rPr>
        <w:t>１０</w:t>
      </w:r>
      <w:r w:rsidR="0098766D" w:rsidRPr="00264A58">
        <w:rPr>
          <w:rFonts w:ascii="ＭＳ 明朝" w:eastAsia="ＭＳ 明朝" w:hAnsi="ＭＳ 明朝" w:hint="eastAsia"/>
          <w:sz w:val="22"/>
        </w:rPr>
        <w:t>:</w:t>
      </w:r>
      <w:r w:rsidR="00FB5BFB">
        <w:rPr>
          <w:rFonts w:ascii="ＭＳ 明朝" w:eastAsia="ＭＳ 明朝" w:hAnsi="ＭＳ 明朝" w:hint="eastAsia"/>
          <w:sz w:val="22"/>
        </w:rPr>
        <w:t>００</w:t>
      </w:r>
      <w:r w:rsidR="0098766D" w:rsidRPr="00264A58">
        <w:rPr>
          <w:rFonts w:ascii="ＭＳ 明朝" w:eastAsia="ＭＳ 明朝" w:hAnsi="ＭＳ 明朝" w:hint="eastAsia"/>
          <w:sz w:val="22"/>
        </w:rPr>
        <w:t>～</w:t>
      </w:r>
      <w:r w:rsidR="00FB5BFB">
        <w:rPr>
          <w:rFonts w:ascii="ＭＳ 明朝" w:eastAsia="ＭＳ 明朝" w:hAnsi="ＭＳ 明朝" w:hint="eastAsia"/>
          <w:sz w:val="22"/>
        </w:rPr>
        <w:t>１２</w:t>
      </w:r>
      <w:r w:rsidR="0098766D" w:rsidRPr="00264A58">
        <w:rPr>
          <w:rFonts w:ascii="ＭＳ 明朝" w:eastAsia="ＭＳ 明朝" w:hAnsi="ＭＳ 明朝" w:hint="eastAsia"/>
          <w:sz w:val="22"/>
        </w:rPr>
        <w:t>:</w:t>
      </w:r>
      <w:r w:rsidR="00FB5BFB">
        <w:rPr>
          <w:rFonts w:ascii="ＭＳ 明朝" w:eastAsia="ＭＳ 明朝" w:hAnsi="ＭＳ 明朝" w:hint="eastAsia"/>
          <w:sz w:val="22"/>
        </w:rPr>
        <w:t>００</w:t>
      </w:r>
    </w:p>
    <w:p w:rsidR="0098766D" w:rsidRPr="00264A58" w:rsidRDefault="006828DE">
      <w:pPr>
        <w:rPr>
          <w:rFonts w:ascii="ＭＳ 明朝" w:eastAsia="ＭＳ 明朝" w:hAnsi="ＭＳ 明朝"/>
          <w:sz w:val="22"/>
        </w:rPr>
      </w:pPr>
      <w:r w:rsidRPr="00264A58">
        <w:rPr>
          <w:rFonts w:hint="eastAsia"/>
          <w:sz w:val="22"/>
        </w:rPr>
        <w:t>■</w:t>
      </w:r>
      <w:r w:rsidR="00FB5BFB">
        <w:rPr>
          <w:rFonts w:ascii="ＭＳ 明朝" w:eastAsia="ＭＳ 明朝" w:hAnsi="ＭＳ 明朝" w:hint="eastAsia"/>
          <w:sz w:val="22"/>
        </w:rPr>
        <w:t>場所：大阪府立公衆衛生研究所４</w:t>
      </w:r>
      <w:r w:rsidR="0098766D" w:rsidRPr="00264A58">
        <w:rPr>
          <w:rFonts w:ascii="ＭＳ 明朝" w:eastAsia="ＭＳ 明朝" w:hAnsi="ＭＳ 明朝" w:hint="eastAsia"/>
          <w:sz w:val="22"/>
        </w:rPr>
        <w:t>階講堂</w:t>
      </w:r>
    </w:p>
    <w:p w:rsidR="00EF795C" w:rsidRPr="00264A58" w:rsidRDefault="006828DE">
      <w:pPr>
        <w:rPr>
          <w:rFonts w:ascii="ＭＳ 明朝" w:eastAsia="ＭＳ 明朝" w:hAnsi="ＭＳ 明朝"/>
          <w:sz w:val="22"/>
        </w:rPr>
      </w:pPr>
      <w:r w:rsidRPr="00264A58">
        <w:rPr>
          <w:rFonts w:hint="eastAsia"/>
          <w:sz w:val="22"/>
        </w:rPr>
        <w:t>■</w:t>
      </w:r>
      <w:r w:rsidR="0098766D" w:rsidRPr="00264A58">
        <w:rPr>
          <w:rFonts w:ascii="ＭＳ 明朝" w:eastAsia="ＭＳ 明朝" w:hAnsi="ＭＳ 明朝" w:hint="eastAsia"/>
          <w:sz w:val="22"/>
        </w:rPr>
        <w:t>出席者</w:t>
      </w:r>
      <w:r w:rsidR="00EF795C" w:rsidRPr="00264A58">
        <w:rPr>
          <w:rFonts w:ascii="ＭＳ 明朝" w:eastAsia="ＭＳ 明朝" w:hAnsi="ＭＳ 明朝" w:hint="eastAsia"/>
          <w:sz w:val="22"/>
        </w:rPr>
        <w:t>（敬称略）</w:t>
      </w:r>
      <w:r w:rsidR="0098766D" w:rsidRPr="00264A58">
        <w:rPr>
          <w:rFonts w:ascii="ＭＳ 明朝" w:eastAsia="ＭＳ 明朝" w:hAnsi="ＭＳ 明朝" w:hint="eastAsia"/>
          <w:sz w:val="22"/>
        </w:rPr>
        <w:t>：</w:t>
      </w:r>
    </w:p>
    <w:p w:rsidR="00F234CE" w:rsidRPr="00264A58" w:rsidRDefault="00F234CE">
      <w:pPr>
        <w:rPr>
          <w:rFonts w:ascii="ＭＳ 明朝" w:eastAsia="ＭＳ 明朝" w:hAnsi="ＭＳ 明朝"/>
          <w:sz w:val="22"/>
        </w:rPr>
      </w:pPr>
    </w:p>
    <w:tbl>
      <w:tblPr>
        <w:tblStyle w:val="a3"/>
        <w:tblW w:w="0" w:type="auto"/>
        <w:tblInd w:w="1242" w:type="dxa"/>
        <w:tblLook w:val="04A0" w:firstRow="1" w:lastRow="0" w:firstColumn="1" w:lastColumn="0" w:noHBand="0" w:noVBand="1"/>
      </w:tblPr>
      <w:tblGrid>
        <w:gridCol w:w="1843"/>
        <w:gridCol w:w="5245"/>
      </w:tblGrid>
      <w:tr w:rsidR="0098766D" w:rsidRPr="00264A58" w:rsidTr="0098766D">
        <w:tc>
          <w:tcPr>
            <w:tcW w:w="1843" w:type="dxa"/>
          </w:tcPr>
          <w:p w:rsidR="0098766D" w:rsidRPr="00264A58" w:rsidRDefault="0098766D" w:rsidP="0098766D">
            <w:pPr>
              <w:jc w:val="center"/>
              <w:rPr>
                <w:sz w:val="22"/>
              </w:rPr>
            </w:pPr>
            <w:r w:rsidRPr="00264A58">
              <w:rPr>
                <w:rFonts w:hint="eastAsia"/>
                <w:sz w:val="22"/>
              </w:rPr>
              <w:t>氏名</w:t>
            </w:r>
          </w:p>
        </w:tc>
        <w:tc>
          <w:tcPr>
            <w:tcW w:w="5245" w:type="dxa"/>
          </w:tcPr>
          <w:p w:rsidR="0098766D" w:rsidRPr="00264A58" w:rsidRDefault="0098766D" w:rsidP="0098766D">
            <w:pPr>
              <w:jc w:val="center"/>
              <w:rPr>
                <w:sz w:val="22"/>
              </w:rPr>
            </w:pPr>
            <w:r w:rsidRPr="00264A58">
              <w:rPr>
                <w:rFonts w:hint="eastAsia"/>
                <w:sz w:val="22"/>
              </w:rPr>
              <w:t>所属・職</w:t>
            </w:r>
          </w:p>
        </w:tc>
      </w:tr>
      <w:tr w:rsidR="0098766D" w:rsidRPr="00264A58" w:rsidTr="0098766D">
        <w:tc>
          <w:tcPr>
            <w:tcW w:w="1843" w:type="dxa"/>
          </w:tcPr>
          <w:p w:rsidR="0098766D" w:rsidRPr="00264A58" w:rsidRDefault="0098766D" w:rsidP="0098766D">
            <w:pPr>
              <w:jc w:val="center"/>
              <w:rPr>
                <w:sz w:val="22"/>
              </w:rPr>
            </w:pPr>
            <w:r w:rsidRPr="00264A58">
              <w:rPr>
                <w:rFonts w:hint="eastAsia"/>
                <w:sz w:val="22"/>
              </w:rPr>
              <w:t>小崎　俊司</w:t>
            </w:r>
          </w:p>
        </w:tc>
        <w:tc>
          <w:tcPr>
            <w:tcW w:w="5245" w:type="dxa"/>
          </w:tcPr>
          <w:p w:rsidR="00B1290A" w:rsidRPr="00264A58" w:rsidRDefault="00B1290A" w:rsidP="00B1290A">
            <w:pPr>
              <w:ind w:left="220" w:hangingChars="100" w:hanging="220"/>
              <w:rPr>
                <w:sz w:val="22"/>
              </w:rPr>
            </w:pPr>
            <w:r w:rsidRPr="00264A58">
              <w:rPr>
                <w:rFonts w:hint="eastAsia"/>
                <w:sz w:val="22"/>
              </w:rPr>
              <w:t xml:space="preserve">公立大学法人　</w:t>
            </w:r>
            <w:r w:rsidR="0098766D" w:rsidRPr="00264A58">
              <w:rPr>
                <w:rFonts w:hint="eastAsia"/>
                <w:sz w:val="22"/>
              </w:rPr>
              <w:t>大阪府立大学大学院</w:t>
            </w:r>
            <w:r w:rsidRPr="00264A58">
              <w:rPr>
                <w:rFonts w:hint="eastAsia"/>
                <w:sz w:val="22"/>
              </w:rPr>
              <w:t xml:space="preserve">　　　　　　</w:t>
            </w:r>
          </w:p>
          <w:p w:rsidR="0098766D" w:rsidRPr="00264A58" w:rsidRDefault="0098766D" w:rsidP="00B1290A">
            <w:pPr>
              <w:ind w:left="220" w:hangingChars="100" w:hanging="220"/>
              <w:rPr>
                <w:sz w:val="22"/>
              </w:rPr>
            </w:pPr>
            <w:r w:rsidRPr="00264A58">
              <w:rPr>
                <w:rFonts w:hint="eastAsia"/>
                <w:sz w:val="22"/>
              </w:rPr>
              <w:t>生命環境科学研究科</w:t>
            </w:r>
            <w:r w:rsidR="00B1290A" w:rsidRPr="00264A58">
              <w:rPr>
                <w:rFonts w:hint="eastAsia"/>
                <w:sz w:val="22"/>
              </w:rPr>
              <w:t xml:space="preserve">　</w:t>
            </w:r>
            <w:r w:rsidR="00FF457A" w:rsidRPr="00264A58">
              <w:rPr>
                <w:rFonts w:hint="eastAsia"/>
                <w:sz w:val="22"/>
              </w:rPr>
              <w:t>名誉教授</w:t>
            </w:r>
          </w:p>
        </w:tc>
      </w:tr>
      <w:tr w:rsidR="00685386" w:rsidRPr="00264A58" w:rsidTr="0098766D">
        <w:tc>
          <w:tcPr>
            <w:tcW w:w="1843" w:type="dxa"/>
          </w:tcPr>
          <w:p w:rsidR="00685386" w:rsidRPr="00264A58" w:rsidRDefault="00685386" w:rsidP="000F3ED6">
            <w:pPr>
              <w:jc w:val="center"/>
              <w:rPr>
                <w:sz w:val="22"/>
              </w:rPr>
            </w:pPr>
            <w:r w:rsidRPr="00264A58">
              <w:rPr>
                <w:rFonts w:hint="eastAsia"/>
                <w:sz w:val="22"/>
              </w:rPr>
              <w:t>佐伯　潤</w:t>
            </w:r>
          </w:p>
        </w:tc>
        <w:tc>
          <w:tcPr>
            <w:tcW w:w="5245" w:type="dxa"/>
          </w:tcPr>
          <w:p w:rsidR="00685386" w:rsidRPr="00264A58" w:rsidRDefault="00685386" w:rsidP="000F3ED6">
            <w:pPr>
              <w:rPr>
                <w:sz w:val="22"/>
              </w:rPr>
            </w:pPr>
            <w:r w:rsidRPr="00264A58">
              <w:rPr>
                <w:rFonts w:hint="eastAsia"/>
                <w:sz w:val="22"/>
              </w:rPr>
              <w:t>公益社団法人　大阪府獣医師会　会長</w:t>
            </w:r>
          </w:p>
        </w:tc>
      </w:tr>
      <w:tr w:rsidR="00685386" w:rsidRPr="00264A58" w:rsidTr="0098766D">
        <w:tc>
          <w:tcPr>
            <w:tcW w:w="1843" w:type="dxa"/>
          </w:tcPr>
          <w:p w:rsidR="00685386" w:rsidRPr="00264A58" w:rsidRDefault="00685386" w:rsidP="000F3ED6">
            <w:pPr>
              <w:jc w:val="center"/>
              <w:rPr>
                <w:sz w:val="22"/>
              </w:rPr>
            </w:pPr>
            <w:r w:rsidRPr="00264A58">
              <w:rPr>
                <w:rFonts w:hint="eastAsia"/>
                <w:sz w:val="22"/>
              </w:rPr>
              <w:t>吉村　高尚</w:t>
            </w:r>
          </w:p>
        </w:tc>
        <w:tc>
          <w:tcPr>
            <w:tcW w:w="5245" w:type="dxa"/>
          </w:tcPr>
          <w:p w:rsidR="00685386" w:rsidRPr="00264A58" w:rsidRDefault="00685386" w:rsidP="000F3ED6">
            <w:pPr>
              <w:rPr>
                <w:sz w:val="22"/>
              </w:rPr>
            </w:pPr>
            <w:r w:rsidRPr="00264A58">
              <w:rPr>
                <w:rFonts w:hint="eastAsia"/>
                <w:sz w:val="22"/>
              </w:rPr>
              <w:t>大阪市保健所長</w:t>
            </w:r>
          </w:p>
        </w:tc>
      </w:tr>
      <w:tr w:rsidR="00685386" w:rsidRPr="00264A58" w:rsidTr="0098766D">
        <w:tc>
          <w:tcPr>
            <w:tcW w:w="1843" w:type="dxa"/>
          </w:tcPr>
          <w:p w:rsidR="00685386" w:rsidRPr="00264A58" w:rsidRDefault="00685386" w:rsidP="000F3ED6">
            <w:pPr>
              <w:jc w:val="center"/>
              <w:rPr>
                <w:sz w:val="22"/>
              </w:rPr>
            </w:pPr>
            <w:r w:rsidRPr="00264A58">
              <w:rPr>
                <w:rFonts w:hint="eastAsia"/>
                <w:sz w:val="22"/>
              </w:rPr>
              <w:t>山﨑　眞理江</w:t>
            </w:r>
          </w:p>
        </w:tc>
        <w:tc>
          <w:tcPr>
            <w:tcW w:w="5245" w:type="dxa"/>
          </w:tcPr>
          <w:p w:rsidR="00685386" w:rsidRPr="00264A58" w:rsidRDefault="00685386" w:rsidP="000F3ED6">
            <w:pPr>
              <w:rPr>
                <w:sz w:val="22"/>
              </w:rPr>
            </w:pPr>
            <w:r w:rsidRPr="00264A58">
              <w:rPr>
                <w:rFonts w:hint="eastAsia"/>
                <w:sz w:val="22"/>
              </w:rPr>
              <w:t>堺市保健所長</w:t>
            </w:r>
          </w:p>
        </w:tc>
      </w:tr>
      <w:tr w:rsidR="00685386" w:rsidRPr="00264A58" w:rsidTr="0098766D">
        <w:tc>
          <w:tcPr>
            <w:tcW w:w="1843" w:type="dxa"/>
          </w:tcPr>
          <w:p w:rsidR="00685386" w:rsidRPr="00264A58" w:rsidRDefault="00685386" w:rsidP="000F3ED6">
            <w:pPr>
              <w:jc w:val="center"/>
              <w:rPr>
                <w:sz w:val="22"/>
              </w:rPr>
            </w:pPr>
            <w:r w:rsidRPr="00264A58">
              <w:rPr>
                <w:rFonts w:hint="eastAsia"/>
                <w:sz w:val="22"/>
              </w:rPr>
              <w:t>髙野　正子</w:t>
            </w:r>
          </w:p>
        </w:tc>
        <w:tc>
          <w:tcPr>
            <w:tcW w:w="5245" w:type="dxa"/>
          </w:tcPr>
          <w:p w:rsidR="00685386" w:rsidRPr="00264A58" w:rsidRDefault="00685386" w:rsidP="000F3ED6">
            <w:pPr>
              <w:rPr>
                <w:sz w:val="22"/>
              </w:rPr>
            </w:pPr>
            <w:r w:rsidRPr="00264A58">
              <w:rPr>
                <w:rFonts w:hint="eastAsia"/>
                <w:sz w:val="22"/>
              </w:rPr>
              <w:t>高槻市保健所長</w:t>
            </w:r>
          </w:p>
        </w:tc>
      </w:tr>
      <w:tr w:rsidR="00685386" w:rsidRPr="00264A58" w:rsidTr="0098766D">
        <w:tc>
          <w:tcPr>
            <w:tcW w:w="1843" w:type="dxa"/>
          </w:tcPr>
          <w:p w:rsidR="00685386" w:rsidRPr="00264A58" w:rsidRDefault="00685386" w:rsidP="000F3ED6">
            <w:pPr>
              <w:jc w:val="center"/>
              <w:rPr>
                <w:sz w:val="22"/>
              </w:rPr>
            </w:pPr>
            <w:r w:rsidRPr="00264A58">
              <w:rPr>
                <w:rFonts w:hint="eastAsia"/>
                <w:sz w:val="22"/>
              </w:rPr>
              <w:t>松岡　太郎</w:t>
            </w:r>
          </w:p>
        </w:tc>
        <w:tc>
          <w:tcPr>
            <w:tcW w:w="5245" w:type="dxa"/>
          </w:tcPr>
          <w:p w:rsidR="00685386" w:rsidRPr="00264A58" w:rsidRDefault="00685386" w:rsidP="000F3ED6">
            <w:pPr>
              <w:rPr>
                <w:sz w:val="22"/>
              </w:rPr>
            </w:pPr>
            <w:r w:rsidRPr="00264A58">
              <w:rPr>
                <w:rFonts w:hint="eastAsia"/>
                <w:sz w:val="22"/>
              </w:rPr>
              <w:t>豊中市保健所長</w:t>
            </w:r>
          </w:p>
        </w:tc>
      </w:tr>
      <w:tr w:rsidR="00685386" w:rsidRPr="00264A58" w:rsidTr="0098766D">
        <w:tc>
          <w:tcPr>
            <w:tcW w:w="1843" w:type="dxa"/>
          </w:tcPr>
          <w:p w:rsidR="00685386" w:rsidRPr="00264A58" w:rsidRDefault="00685386" w:rsidP="000F3ED6">
            <w:pPr>
              <w:jc w:val="center"/>
              <w:rPr>
                <w:sz w:val="22"/>
              </w:rPr>
            </w:pPr>
            <w:r w:rsidRPr="00264A58">
              <w:rPr>
                <w:rFonts w:hint="eastAsia"/>
                <w:sz w:val="22"/>
              </w:rPr>
              <w:t>笹井　康典</w:t>
            </w:r>
          </w:p>
        </w:tc>
        <w:tc>
          <w:tcPr>
            <w:tcW w:w="5245" w:type="dxa"/>
          </w:tcPr>
          <w:p w:rsidR="00685386" w:rsidRPr="00264A58" w:rsidRDefault="00685386" w:rsidP="000F3ED6">
            <w:pPr>
              <w:rPr>
                <w:sz w:val="22"/>
              </w:rPr>
            </w:pPr>
            <w:r w:rsidRPr="00264A58">
              <w:rPr>
                <w:rFonts w:hint="eastAsia"/>
                <w:sz w:val="22"/>
              </w:rPr>
              <w:t>枚方市保健所長</w:t>
            </w:r>
          </w:p>
        </w:tc>
      </w:tr>
      <w:tr w:rsidR="00685386" w:rsidRPr="00264A58" w:rsidTr="0098766D">
        <w:tc>
          <w:tcPr>
            <w:tcW w:w="1843" w:type="dxa"/>
          </w:tcPr>
          <w:p w:rsidR="00685386" w:rsidRPr="00264A58" w:rsidRDefault="00685386" w:rsidP="000F3ED6">
            <w:pPr>
              <w:jc w:val="center"/>
              <w:rPr>
                <w:sz w:val="22"/>
              </w:rPr>
            </w:pPr>
            <w:r w:rsidRPr="00264A58">
              <w:rPr>
                <w:rFonts w:hint="eastAsia"/>
                <w:sz w:val="22"/>
              </w:rPr>
              <w:t>鳥居　幸子</w:t>
            </w:r>
          </w:p>
        </w:tc>
        <w:tc>
          <w:tcPr>
            <w:tcW w:w="5245" w:type="dxa"/>
          </w:tcPr>
          <w:p w:rsidR="00685386" w:rsidRPr="00264A58" w:rsidRDefault="00685386" w:rsidP="000F3ED6">
            <w:pPr>
              <w:rPr>
                <w:sz w:val="22"/>
              </w:rPr>
            </w:pPr>
            <w:r w:rsidRPr="00264A58">
              <w:rPr>
                <w:rFonts w:hint="eastAsia"/>
                <w:sz w:val="22"/>
              </w:rPr>
              <w:t>大阪府市長会　代表</w:t>
            </w:r>
          </w:p>
        </w:tc>
      </w:tr>
      <w:tr w:rsidR="00685386" w:rsidRPr="00264A58" w:rsidTr="0098766D">
        <w:tc>
          <w:tcPr>
            <w:tcW w:w="1843" w:type="dxa"/>
          </w:tcPr>
          <w:p w:rsidR="00685386" w:rsidRPr="00264A58" w:rsidRDefault="00685386" w:rsidP="000F3ED6">
            <w:pPr>
              <w:jc w:val="center"/>
              <w:rPr>
                <w:sz w:val="22"/>
              </w:rPr>
            </w:pPr>
            <w:r w:rsidRPr="00264A58">
              <w:rPr>
                <w:rFonts w:hint="eastAsia"/>
                <w:sz w:val="22"/>
              </w:rPr>
              <w:t>久留飛　克明</w:t>
            </w:r>
          </w:p>
        </w:tc>
        <w:tc>
          <w:tcPr>
            <w:tcW w:w="5245" w:type="dxa"/>
          </w:tcPr>
          <w:p w:rsidR="00685386" w:rsidRPr="00264A58" w:rsidRDefault="00685386" w:rsidP="000F3ED6">
            <w:pPr>
              <w:rPr>
                <w:sz w:val="22"/>
              </w:rPr>
            </w:pPr>
            <w:r w:rsidRPr="00264A58">
              <w:rPr>
                <w:rFonts w:hint="eastAsia"/>
                <w:sz w:val="22"/>
              </w:rPr>
              <w:t>大阪府立箕面公園昆虫館長</w:t>
            </w:r>
          </w:p>
        </w:tc>
      </w:tr>
      <w:tr w:rsidR="00685386" w:rsidRPr="00264A58" w:rsidTr="0098766D">
        <w:tc>
          <w:tcPr>
            <w:tcW w:w="1843" w:type="dxa"/>
          </w:tcPr>
          <w:p w:rsidR="00685386" w:rsidRPr="00264A58" w:rsidRDefault="00685386" w:rsidP="008564C3">
            <w:pPr>
              <w:jc w:val="center"/>
              <w:rPr>
                <w:sz w:val="22"/>
              </w:rPr>
            </w:pPr>
            <w:r w:rsidRPr="00264A58">
              <w:rPr>
                <w:rFonts w:hint="eastAsia"/>
                <w:sz w:val="22"/>
              </w:rPr>
              <w:t>福島　俊也</w:t>
            </w:r>
          </w:p>
        </w:tc>
        <w:tc>
          <w:tcPr>
            <w:tcW w:w="5245" w:type="dxa"/>
          </w:tcPr>
          <w:p w:rsidR="00685386" w:rsidRPr="00264A58" w:rsidRDefault="00685386">
            <w:pPr>
              <w:rPr>
                <w:sz w:val="22"/>
              </w:rPr>
            </w:pPr>
            <w:r w:rsidRPr="00264A58">
              <w:rPr>
                <w:rFonts w:hint="eastAsia"/>
                <w:sz w:val="22"/>
              </w:rPr>
              <w:t>大阪府健康医療部保健医療室長</w:t>
            </w:r>
          </w:p>
        </w:tc>
      </w:tr>
      <w:tr w:rsidR="00685386" w:rsidRPr="00264A58" w:rsidTr="0098766D">
        <w:tc>
          <w:tcPr>
            <w:tcW w:w="1843" w:type="dxa"/>
          </w:tcPr>
          <w:p w:rsidR="00685386" w:rsidRPr="00264A58" w:rsidRDefault="00685386" w:rsidP="008564C3">
            <w:pPr>
              <w:jc w:val="center"/>
              <w:rPr>
                <w:sz w:val="22"/>
              </w:rPr>
            </w:pPr>
            <w:r w:rsidRPr="00264A58">
              <w:rPr>
                <w:rFonts w:hint="eastAsia"/>
                <w:sz w:val="22"/>
              </w:rPr>
              <w:t>柴田　敏之</w:t>
            </w:r>
          </w:p>
        </w:tc>
        <w:tc>
          <w:tcPr>
            <w:tcW w:w="5245" w:type="dxa"/>
          </w:tcPr>
          <w:p w:rsidR="00685386" w:rsidRPr="00264A58" w:rsidRDefault="00685386">
            <w:pPr>
              <w:rPr>
                <w:sz w:val="22"/>
              </w:rPr>
            </w:pPr>
            <w:r w:rsidRPr="00264A58">
              <w:rPr>
                <w:rFonts w:hint="eastAsia"/>
                <w:sz w:val="22"/>
              </w:rPr>
              <w:t>大阪府健康医療部保健医療室医療対策課長</w:t>
            </w:r>
          </w:p>
        </w:tc>
      </w:tr>
      <w:tr w:rsidR="00685386" w:rsidRPr="00264A58" w:rsidTr="0098766D">
        <w:tc>
          <w:tcPr>
            <w:tcW w:w="1843" w:type="dxa"/>
          </w:tcPr>
          <w:p w:rsidR="00685386" w:rsidRPr="00264A58" w:rsidRDefault="00685386" w:rsidP="008564C3">
            <w:pPr>
              <w:jc w:val="center"/>
              <w:rPr>
                <w:sz w:val="22"/>
              </w:rPr>
            </w:pPr>
            <w:r w:rsidRPr="00264A58">
              <w:rPr>
                <w:rFonts w:hint="eastAsia"/>
                <w:sz w:val="22"/>
              </w:rPr>
              <w:t>山形　三津留</w:t>
            </w:r>
          </w:p>
        </w:tc>
        <w:tc>
          <w:tcPr>
            <w:tcW w:w="5245" w:type="dxa"/>
          </w:tcPr>
          <w:p w:rsidR="00685386" w:rsidRPr="00264A58" w:rsidRDefault="00685386">
            <w:pPr>
              <w:rPr>
                <w:sz w:val="22"/>
              </w:rPr>
            </w:pPr>
            <w:r w:rsidRPr="00264A58">
              <w:rPr>
                <w:rFonts w:hint="eastAsia"/>
                <w:sz w:val="22"/>
              </w:rPr>
              <w:t>大阪府健康医療部環境衛生課長</w:t>
            </w:r>
          </w:p>
        </w:tc>
      </w:tr>
      <w:tr w:rsidR="00685386" w:rsidRPr="00264A58" w:rsidTr="0098766D">
        <w:tc>
          <w:tcPr>
            <w:tcW w:w="1843" w:type="dxa"/>
          </w:tcPr>
          <w:p w:rsidR="00685386" w:rsidRPr="00264A58" w:rsidRDefault="00685386" w:rsidP="008564C3">
            <w:pPr>
              <w:jc w:val="center"/>
              <w:rPr>
                <w:sz w:val="22"/>
              </w:rPr>
            </w:pPr>
            <w:r w:rsidRPr="00264A58">
              <w:rPr>
                <w:rFonts w:hint="eastAsia"/>
                <w:sz w:val="22"/>
              </w:rPr>
              <w:t>西池　公男</w:t>
            </w:r>
          </w:p>
        </w:tc>
        <w:tc>
          <w:tcPr>
            <w:tcW w:w="5245" w:type="dxa"/>
          </w:tcPr>
          <w:p w:rsidR="00685386" w:rsidRPr="00264A58" w:rsidRDefault="00685386">
            <w:pPr>
              <w:rPr>
                <w:sz w:val="22"/>
              </w:rPr>
            </w:pPr>
            <w:r w:rsidRPr="00264A58">
              <w:rPr>
                <w:rFonts w:hint="eastAsia"/>
                <w:sz w:val="22"/>
              </w:rPr>
              <w:t>大阪府環境農林水産部動物愛護畜産課長</w:t>
            </w:r>
          </w:p>
        </w:tc>
      </w:tr>
      <w:tr w:rsidR="00685386" w:rsidRPr="00264A58" w:rsidTr="0098766D">
        <w:tc>
          <w:tcPr>
            <w:tcW w:w="1843" w:type="dxa"/>
          </w:tcPr>
          <w:p w:rsidR="00685386" w:rsidRPr="00264A58" w:rsidRDefault="00685386" w:rsidP="008564C3">
            <w:pPr>
              <w:jc w:val="center"/>
              <w:rPr>
                <w:sz w:val="22"/>
              </w:rPr>
            </w:pPr>
            <w:r w:rsidRPr="00264A58">
              <w:rPr>
                <w:rFonts w:hint="eastAsia"/>
                <w:sz w:val="22"/>
              </w:rPr>
              <w:t>山本　祥二</w:t>
            </w:r>
          </w:p>
        </w:tc>
        <w:tc>
          <w:tcPr>
            <w:tcW w:w="5245" w:type="dxa"/>
          </w:tcPr>
          <w:p w:rsidR="00685386" w:rsidRPr="00264A58" w:rsidRDefault="00685386">
            <w:pPr>
              <w:rPr>
                <w:sz w:val="22"/>
              </w:rPr>
            </w:pPr>
            <w:r w:rsidRPr="00264A58">
              <w:rPr>
                <w:rFonts w:hint="eastAsia"/>
                <w:sz w:val="22"/>
              </w:rPr>
              <w:t>大阪府家畜保健衛生所長</w:t>
            </w:r>
          </w:p>
        </w:tc>
      </w:tr>
      <w:tr w:rsidR="00685386" w:rsidRPr="00264A58" w:rsidTr="0098766D">
        <w:tc>
          <w:tcPr>
            <w:tcW w:w="1843" w:type="dxa"/>
          </w:tcPr>
          <w:p w:rsidR="00685386" w:rsidRPr="00264A58" w:rsidRDefault="00685386" w:rsidP="008564C3">
            <w:pPr>
              <w:jc w:val="center"/>
              <w:rPr>
                <w:sz w:val="22"/>
              </w:rPr>
            </w:pPr>
            <w:r w:rsidRPr="00264A58">
              <w:rPr>
                <w:rFonts w:hint="eastAsia"/>
                <w:sz w:val="22"/>
              </w:rPr>
              <w:t>松浦　玲子</w:t>
            </w:r>
          </w:p>
        </w:tc>
        <w:tc>
          <w:tcPr>
            <w:tcW w:w="5245" w:type="dxa"/>
          </w:tcPr>
          <w:p w:rsidR="00685386" w:rsidRPr="00264A58" w:rsidRDefault="00685386">
            <w:pPr>
              <w:rPr>
                <w:sz w:val="22"/>
              </w:rPr>
            </w:pPr>
            <w:r w:rsidRPr="00264A58">
              <w:rPr>
                <w:rFonts w:hint="eastAsia"/>
                <w:sz w:val="22"/>
              </w:rPr>
              <w:t>大阪府保健所長会　代表</w:t>
            </w:r>
          </w:p>
        </w:tc>
      </w:tr>
      <w:tr w:rsidR="00685386" w:rsidRPr="00264A58" w:rsidTr="0098766D">
        <w:tc>
          <w:tcPr>
            <w:tcW w:w="1843" w:type="dxa"/>
          </w:tcPr>
          <w:p w:rsidR="00685386" w:rsidRPr="00264A58" w:rsidRDefault="00685386" w:rsidP="009161DB">
            <w:pPr>
              <w:jc w:val="center"/>
              <w:rPr>
                <w:sz w:val="22"/>
              </w:rPr>
            </w:pPr>
            <w:r w:rsidRPr="00264A58">
              <w:rPr>
                <w:rFonts w:hint="eastAsia"/>
                <w:sz w:val="22"/>
              </w:rPr>
              <w:t>加瀬　哲男</w:t>
            </w:r>
          </w:p>
        </w:tc>
        <w:tc>
          <w:tcPr>
            <w:tcW w:w="5245" w:type="dxa"/>
          </w:tcPr>
          <w:p w:rsidR="00685386" w:rsidRPr="00264A58" w:rsidRDefault="00685386" w:rsidP="009161DB">
            <w:pPr>
              <w:rPr>
                <w:sz w:val="22"/>
              </w:rPr>
            </w:pPr>
            <w:r w:rsidRPr="00264A58">
              <w:rPr>
                <w:rFonts w:hint="eastAsia"/>
                <w:sz w:val="22"/>
              </w:rPr>
              <w:t>大阪府立公衆衛生研究所感染症部長</w:t>
            </w:r>
          </w:p>
        </w:tc>
      </w:tr>
      <w:tr w:rsidR="00685386" w:rsidRPr="00264A58" w:rsidTr="0098766D">
        <w:tc>
          <w:tcPr>
            <w:tcW w:w="1843" w:type="dxa"/>
          </w:tcPr>
          <w:p w:rsidR="00685386" w:rsidRPr="00264A58" w:rsidRDefault="00685386" w:rsidP="008564C3">
            <w:pPr>
              <w:jc w:val="center"/>
              <w:rPr>
                <w:sz w:val="22"/>
              </w:rPr>
            </w:pPr>
            <w:r w:rsidRPr="00264A58">
              <w:rPr>
                <w:rFonts w:hint="eastAsia"/>
                <w:sz w:val="22"/>
              </w:rPr>
              <w:t>久米田　裕子</w:t>
            </w:r>
          </w:p>
        </w:tc>
        <w:tc>
          <w:tcPr>
            <w:tcW w:w="5245" w:type="dxa"/>
          </w:tcPr>
          <w:p w:rsidR="00685386" w:rsidRPr="00264A58" w:rsidRDefault="00685386">
            <w:pPr>
              <w:rPr>
                <w:sz w:val="22"/>
              </w:rPr>
            </w:pPr>
            <w:r w:rsidRPr="00264A58">
              <w:rPr>
                <w:rFonts w:hint="eastAsia"/>
                <w:sz w:val="22"/>
              </w:rPr>
              <w:t>大阪府立公衆衛生研究所細菌課長</w:t>
            </w:r>
          </w:p>
        </w:tc>
      </w:tr>
    </w:tbl>
    <w:p w:rsidR="00545718" w:rsidRPr="00264A58" w:rsidRDefault="00545718" w:rsidP="005F7894">
      <w:pPr>
        <w:ind w:left="1540" w:hangingChars="700" w:hanging="1540"/>
        <w:rPr>
          <w:sz w:val="22"/>
        </w:rPr>
      </w:pPr>
    </w:p>
    <w:p w:rsidR="006828DE" w:rsidRPr="00264A58" w:rsidRDefault="006828DE" w:rsidP="006828DE">
      <w:pPr>
        <w:rPr>
          <w:sz w:val="22"/>
        </w:rPr>
      </w:pPr>
      <w:r w:rsidRPr="00264A58">
        <w:rPr>
          <w:rFonts w:hint="eastAsia"/>
          <w:sz w:val="22"/>
        </w:rPr>
        <w:t xml:space="preserve">　欠席者</w:t>
      </w:r>
      <w:r w:rsidRPr="00264A58">
        <w:rPr>
          <w:rFonts w:ascii="ＭＳ 明朝" w:eastAsia="ＭＳ 明朝" w:hAnsi="ＭＳ 明朝" w:hint="eastAsia"/>
          <w:sz w:val="22"/>
        </w:rPr>
        <w:t>（敬称略）</w:t>
      </w:r>
      <w:r w:rsidRPr="00264A58">
        <w:rPr>
          <w:rFonts w:hint="eastAsia"/>
          <w:sz w:val="22"/>
        </w:rPr>
        <w:t xml:space="preserve">　　　　　</w:t>
      </w:r>
    </w:p>
    <w:tbl>
      <w:tblPr>
        <w:tblStyle w:val="a3"/>
        <w:tblW w:w="0" w:type="auto"/>
        <w:tblInd w:w="1242" w:type="dxa"/>
        <w:tblLook w:val="04A0" w:firstRow="1" w:lastRow="0" w:firstColumn="1" w:lastColumn="0" w:noHBand="0" w:noVBand="1"/>
      </w:tblPr>
      <w:tblGrid>
        <w:gridCol w:w="1843"/>
        <w:gridCol w:w="5245"/>
      </w:tblGrid>
      <w:tr w:rsidR="006828DE" w:rsidRPr="00264A58" w:rsidTr="00DE221C">
        <w:tc>
          <w:tcPr>
            <w:tcW w:w="1843" w:type="dxa"/>
          </w:tcPr>
          <w:p w:rsidR="006828DE" w:rsidRPr="00264A58" w:rsidRDefault="006828DE" w:rsidP="00DE221C">
            <w:pPr>
              <w:jc w:val="center"/>
              <w:rPr>
                <w:sz w:val="22"/>
              </w:rPr>
            </w:pPr>
            <w:r w:rsidRPr="00264A58">
              <w:rPr>
                <w:rFonts w:hint="eastAsia"/>
                <w:sz w:val="22"/>
              </w:rPr>
              <w:t>氏名</w:t>
            </w:r>
          </w:p>
        </w:tc>
        <w:tc>
          <w:tcPr>
            <w:tcW w:w="5245" w:type="dxa"/>
          </w:tcPr>
          <w:p w:rsidR="006828DE" w:rsidRPr="00264A58" w:rsidRDefault="006828DE" w:rsidP="00DE221C">
            <w:pPr>
              <w:jc w:val="center"/>
              <w:rPr>
                <w:sz w:val="22"/>
              </w:rPr>
            </w:pPr>
            <w:r w:rsidRPr="00264A58">
              <w:rPr>
                <w:rFonts w:hint="eastAsia"/>
                <w:sz w:val="22"/>
              </w:rPr>
              <w:t>所属・職</w:t>
            </w:r>
          </w:p>
        </w:tc>
      </w:tr>
      <w:tr w:rsidR="00685386" w:rsidRPr="00264A58" w:rsidTr="00DE221C">
        <w:tc>
          <w:tcPr>
            <w:tcW w:w="1843" w:type="dxa"/>
          </w:tcPr>
          <w:p w:rsidR="00685386" w:rsidRPr="00264A58" w:rsidRDefault="00685386" w:rsidP="000F3ED6">
            <w:pPr>
              <w:jc w:val="center"/>
              <w:rPr>
                <w:sz w:val="22"/>
              </w:rPr>
            </w:pPr>
            <w:r w:rsidRPr="00264A58">
              <w:rPr>
                <w:rFonts w:hint="eastAsia"/>
                <w:sz w:val="22"/>
              </w:rPr>
              <w:t>宮川　松剛</w:t>
            </w:r>
          </w:p>
        </w:tc>
        <w:tc>
          <w:tcPr>
            <w:tcW w:w="5245" w:type="dxa"/>
          </w:tcPr>
          <w:p w:rsidR="00685386" w:rsidRPr="00264A58" w:rsidRDefault="00685386" w:rsidP="000F3ED6">
            <w:pPr>
              <w:rPr>
                <w:sz w:val="22"/>
              </w:rPr>
            </w:pPr>
            <w:r w:rsidRPr="00264A58">
              <w:rPr>
                <w:rFonts w:hint="eastAsia"/>
                <w:sz w:val="22"/>
              </w:rPr>
              <w:t>一般社団法人　大阪府医師会　理事</w:t>
            </w:r>
          </w:p>
        </w:tc>
      </w:tr>
      <w:tr w:rsidR="00685386" w:rsidRPr="00264A58" w:rsidTr="00DE221C">
        <w:tc>
          <w:tcPr>
            <w:tcW w:w="1843" w:type="dxa"/>
          </w:tcPr>
          <w:p w:rsidR="00685386" w:rsidRPr="00264A58" w:rsidRDefault="00685386" w:rsidP="000F3ED6">
            <w:pPr>
              <w:jc w:val="center"/>
              <w:rPr>
                <w:sz w:val="22"/>
              </w:rPr>
            </w:pPr>
            <w:r w:rsidRPr="00264A58">
              <w:rPr>
                <w:rFonts w:hint="eastAsia"/>
                <w:sz w:val="22"/>
              </w:rPr>
              <w:t>細井戸　大成</w:t>
            </w:r>
          </w:p>
        </w:tc>
        <w:tc>
          <w:tcPr>
            <w:tcW w:w="5245" w:type="dxa"/>
          </w:tcPr>
          <w:p w:rsidR="00685386" w:rsidRPr="00264A58" w:rsidRDefault="00685386" w:rsidP="000F3ED6">
            <w:pPr>
              <w:rPr>
                <w:sz w:val="22"/>
              </w:rPr>
            </w:pPr>
            <w:r w:rsidRPr="00264A58">
              <w:rPr>
                <w:rFonts w:hint="eastAsia"/>
                <w:sz w:val="22"/>
              </w:rPr>
              <w:t>公益社団法人　大阪市獣医師会長</w:t>
            </w:r>
          </w:p>
        </w:tc>
      </w:tr>
      <w:tr w:rsidR="00685386" w:rsidRPr="00264A58" w:rsidTr="00DE221C">
        <w:tc>
          <w:tcPr>
            <w:tcW w:w="1843" w:type="dxa"/>
          </w:tcPr>
          <w:p w:rsidR="00685386" w:rsidRPr="00264A58" w:rsidRDefault="00685386" w:rsidP="000F3ED6">
            <w:pPr>
              <w:jc w:val="center"/>
              <w:rPr>
                <w:sz w:val="22"/>
              </w:rPr>
            </w:pPr>
            <w:r w:rsidRPr="00264A58">
              <w:rPr>
                <w:rFonts w:hint="eastAsia"/>
                <w:sz w:val="22"/>
              </w:rPr>
              <w:t>松本　小百合</w:t>
            </w:r>
          </w:p>
        </w:tc>
        <w:tc>
          <w:tcPr>
            <w:tcW w:w="5245" w:type="dxa"/>
          </w:tcPr>
          <w:p w:rsidR="00685386" w:rsidRPr="00264A58" w:rsidRDefault="00685386" w:rsidP="000F3ED6">
            <w:pPr>
              <w:rPr>
                <w:sz w:val="22"/>
              </w:rPr>
            </w:pPr>
            <w:r w:rsidRPr="00264A58">
              <w:rPr>
                <w:rFonts w:hint="eastAsia"/>
                <w:sz w:val="22"/>
              </w:rPr>
              <w:t>東大阪市保健所長</w:t>
            </w:r>
          </w:p>
        </w:tc>
      </w:tr>
      <w:tr w:rsidR="00685386" w:rsidRPr="00264A58" w:rsidTr="00DE221C">
        <w:tc>
          <w:tcPr>
            <w:tcW w:w="1843" w:type="dxa"/>
          </w:tcPr>
          <w:p w:rsidR="00685386" w:rsidRPr="00264A58" w:rsidRDefault="00685386" w:rsidP="000F3ED6">
            <w:pPr>
              <w:jc w:val="center"/>
              <w:rPr>
                <w:sz w:val="22"/>
              </w:rPr>
            </w:pPr>
            <w:r w:rsidRPr="00264A58">
              <w:rPr>
                <w:rFonts w:hint="eastAsia"/>
                <w:sz w:val="22"/>
              </w:rPr>
              <w:t>堀野　喜弘</w:t>
            </w:r>
          </w:p>
        </w:tc>
        <w:tc>
          <w:tcPr>
            <w:tcW w:w="5245" w:type="dxa"/>
          </w:tcPr>
          <w:p w:rsidR="00685386" w:rsidRPr="00264A58" w:rsidRDefault="00685386" w:rsidP="000F3ED6">
            <w:pPr>
              <w:rPr>
                <w:sz w:val="22"/>
              </w:rPr>
            </w:pPr>
            <w:r w:rsidRPr="00264A58">
              <w:rPr>
                <w:rFonts w:hint="eastAsia"/>
                <w:sz w:val="22"/>
              </w:rPr>
              <w:t>大阪府町村長会　代表</w:t>
            </w:r>
          </w:p>
        </w:tc>
      </w:tr>
      <w:tr w:rsidR="00685386" w:rsidRPr="00264A58" w:rsidTr="00DE221C">
        <w:tc>
          <w:tcPr>
            <w:tcW w:w="1843" w:type="dxa"/>
          </w:tcPr>
          <w:p w:rsidR="00685386" w:rsidRPr="00264A58" w:rsidRDefault="00685386" w:rsidP="000F3ED6">
            <w:pPr>
              <w:jc w:val="center"/>
              <w:rPr>
                <w:sz w:val="22"/>
              </w:rPr>
            </w:pPr>
            <w:r w:rsidRPr="00264A58">
              <w:rPr>
                <w:rFonts w:hint="eastAsia"/>
                <w:sz w:val="22"/>
              </w:rPr>
              <w:t>齋藤　浩一</w:t>
            </w:r>
          </w:p>
        </w:tc>
        <w:tc>
          <w:tcPr>
            <w:tcW w:w="5245" w:type="dxa"/>
          </w:tcPr>
          <w:p w:rsidR="00685386" w:rsidRPr="00264A58" w:rsidRDefault="00685386" w:rsidP="000F3ED6">
            <w:pPr>
              <w:rPr>
                <w:sz w:val="22"/>
              </w:rPr>
            </w:pPr>
            <w:r w:rsidRPr="00264A58">
              <w:rPr>
                <w:rFonts w:hint="eastAsia"/>
                <w:sz w:val="22"/>
              </w:rPr>
              <w:t>大阪府健康医療部食の安全推進課長</w:t>
            </w:r>
          </w:p>
        </w:tc>
      </w:tr>
    </w:tbl>
    <w:p w:rsidR="006828DE" w:rsidRPr="00264A58" w:rsidRDefault="006828DE" w:rsidP="005F7894">
      <w:pPr>
        <w:ind w:left="1540" w:hangingChars="700" w:hanging="1540"/>
        <w:rPr>
          <w:sz w:val="22"/>
        </w:rPr>
      </w:pPr>
    </w:p>
    <w:p w:rsidR="00F234CE" w:rsidRPr="00FB5BFB" w:rsidRDefault="00F234CE" w:rsidP="005F7894">
      <w:pPr>
        <w:ind w:left="1540" w:hangingChars="700" w:hanging="1540"/>
        <w:rPr>
          <w:sz w:val="22"/>
        </w:rPr>
      </w:pPr>
    </w:p>
    <w:p w:rsidR="006828DE" w:rsidRPr="00FB5BFB" w:rsidRDefault="006828DE" w:rsidP="005F7894">
      <w:pPr>
        <w:ind w:left="1540" w:hangingChars="700" w:hanging="1540"/>
        <w:rPr>
          <w:sz w:val="22"/>
        </w:rPr>
      </w:pPr>
      <w:r w:rsidRPr="00FB5BFB">
        <w:rPr>
          <w:rFonts w:hint="eastAsia"/>
          <w:sz w:val="22"/>
        </w:rPr>
        <w:t>■</w:t>
      </w:r>
      <w:r w:rsidR="00DE1A46" w:rsidRPr="00FB5BFB">
        <w:rPr>
          <w:rFonts w:hint="eastAsia"/>
          <w:sz w:val="22"/>
        </w:rPr>
        <w:t>会議の成立</w:t>
      </w:r>
    </w:p>
    <w:p w:rsidR="006828DE" w:rsidRPr="00FB5BFB" w:rsidRDefault="00DE1A46" w:rsidP="006828DE">
      <w:pPr>
        <w:ind w:leftChars="100" w:left="1530" w:hangingChars="600" w:hanging="1320"/>
        <w:rPr>
          <w:sz w:val="22"/>
        </w:rPr>
      </w:pPr>
      <w:r w:rsidRPr="00FB5BFB">
        <w:rPr>
          <w:rFonts w:hint="eastAsia"/>
          <w:sz w:val="22"/>
        </w:rPr>
        <w:t>「大阪府動物由来感染症対策審議会規則」第</w:t>
      </w:r>
      <w:r w:rsidR="000250EC" w:rsidRPr="00FB5BFB">
        <w:rPr>
          <w:rFonts w:hint="eastAsia"/>
          <w:sz w:val="22"/>
        </w:rPr>
        <w:t>５</w:t>
      </w:r>
      <w:r w:rsidRPr="00FB5BFB">
        <w:rPr>
          <w:rFonts w:hint="eastAsia"/>
          <w:sz w:val="22"/>
        </w:rPr>
        <w:t>条第</w:t>
      </w:r>
      <w:r w:rsidR="000250EC" w:rsidRPr="00FB5BFB">
        <w:rPr>
          <w:rFonts w:hint="eastAsia"/>
          <w:sz w:val="22"/>
        </w:rPr>
        <w:t>２</w:t>
      </w:r>
      <w:r w:rsidRPr="00FB5BFB">
        <w:rPr>
          <w:rFonts w:hint="eastAsia"/>
          <w:sz w:val="22"/>
        </w:rPr>
        <w:t>項に規定される定足数（委員の過半数）</w:t>
      </w:r>
    </w:p>
    <w:p w:rsidR="00DE1A46" w:rsidRPr="00FB5BFB" w:rsidRDefault="00DE1A46" w:rsidP="006828DE">
      <w:pPr>
        <w:ind w:leftChars="100" w:left="1530" w:hangingChars="600" w:hanging="1320"/>
        <w:rPr>
          <w:sz w:val="22"/>
        </w:rPr>
      </w:pPr>
      <w:r w:rsidRPr="00FB5BFB">
        <w:rPr>
          <w:rFonts w:hint="eastAsia"/>
          <w:sz w:val="22"/>
        </w:rPr>
        <w:t>を満たしており、</w:t>
      </w:r>
      <w:r w:rsidR="005F7894" w:rsidRPr="00FB5BFB">
        <w:rPr>
          <w:rFonts w:hint="eastAsia"/>
          <w:sz w:val="22"/>
        </w:rPr>
        <w:t>有効に</w:t>
      </w:r>
      <w:r w:rsidRPr="00FB5BFB">
        <w:rPr>
          <w:rFonts w:hint="eastAsia"/>
          <w:sz w:val="22"/>
        </w:rPr>
        <w:t>成立している。（委員数：</w:t>
      </w:r>
      <w:r w:rsidR="000250EC" w:rsidRPr="00FB5BFB">
        <w:rPr>
          <w:rFonts w:hint="eastAsia"/>
          <w:sz w:val="22"/>
        </w:rPr>
        <w:t>２２</w:t>
      </w:r>
      <w:r w:rsidRPr="00FB5BFB">
        <w:rPr>
          <w:rFonts w:hint="eastAsia"/>
          <w:sz w:val="22"/>
        </w:rPr>
        <w:t>名。出席者：</w:t>
      </w:r>
      <w:r w:rsidR="000250EC" w:rsidRPr="00FB5BFB">
        <w:rPr>
          <w:rFonts w:hint="eastAsia"/>
          <w:sz w:val="22"/>
        </w:rPr>
        <w:t>１</w:t>
      </w:r>
      <w:r w:rsidR="00685386" w:rsidRPr="00FB5BFB">
        <w:rPr>
          <w:rFonts w:hint="eastAsia"/>
          <w:sz w:val="22"/>
        </w:rPr>
        <w:t>７</w:t>
      </w:r>
      <w:r w:rsidRPr="00FB5BFB">
        <w:rPr>
          <w:rFonts w:hint="eastAsia"/>
          <w:sz w:val="22"/>
        </w:rPr>
        <w:t>名</w:t>
      </w:r>
      <w:r w:rsidR="00B1290A" w:rsidRPr="00FB5BFB">
        <w:rPr>
          <w:rFonts w:hint="eastAsia"/>
          <w:sz w:val="22"/>
        </w:rPr>
        <w:t>、</w:t>
      </w:r>
      <w:r w:rsidRPr="00FB5BFB">
        <w:rPr>
          <w:rFonts w:hint="eastAsia"/>
          <w:sz w:val="22"/>
        </w:rPr>
        <w:t>欠席者：</w:t>
      </w:r>
      <w:r w:rsidR="00685386" w:rsidRPr="00FB5BFB">
        <w:rPr>
          <w:rFonts w:hint="eastAsia"/>
          <w:sz w:val="22"/>
        </w:rPr>
        <w:t>５</w:t>
      </w:r>
      <w:r w:rsidRPr="00FB5BFB">
        <w:rPr>
          <w:rFonts w:hint="eastAsia"/>
          <w:sz w:val="22"/>
        </w:rPr>
        <w:t>名</w:t>
      </w:r>
      <w:r w:rsidR="00B1290A" w:rsidRPr="00FB5BFB">
        <w:rPr>
          <w:rFonts w:hint="eastAsia"/>
          <w:sz w:val="22"/>
        </w:rPr>
        <w:t>。</w:t>
      </w:r>
      <w:r w:rsidRPr="00FB5BFB">
        <w:rPr>
          <w:rFonts w:hint="eastAsia"/>
          <w:sz w:val="22"/>
        </w:rPr>
        <w:t>）</w:t>
      </w:r>
    </w:p>
    <w:p w:rsidR="006828DE" w:rsidRPr="00FB5BFB" w:rsidRDefault="006828DE">
      <w:pPr>
        <w:rPr>
          <w:sz w:val="22"/>
        </w:rPr>
      </w:pPr>
    </w:p>
    <w:p w:rsidR="00C372C1" w:rsidRPr="00FB5BFB" w:rsidRDefault="00C372C1">
      <w:pPr>
        <w:rPr>
          <w:sz w:val="22"/>
        </w:rPr>
      </w:pPr>
    </w:p>
    <w:p w:rsidR="00C372C1" w:rsidRPr="00FB5BFB" w:rsidRDefault="00C372C1">
      <w:pPr>
        <w:rPr>
          <w:sz w:val="22"/>
        </w:rPr>
      </w:pPr>
    </w:p>
    <w:p w:rsidR="006828DE" w:rsidRPr="00FB5BFB" w:rsidRDefault="006828DE">
      <w:pPr>
        <w:rPr>
          <w:sz w:val="22"/>
        </w:rPr>
      </w:pPr>
      <w:r w:rsidRPr="00FB5BFB">
        <w:rPr>
          <w:rFonts w:hint="eastAsia"/>
          <w:sz w:val="22"/>
        </w:rPr>
        <w:t>■議事内容</w:t>
      </w:r>
    </w:p>
    <w:p w:rsidR="00685386" w:rsidRPr="00FB5BFB" w:rsidRDefault="0000541C" w:rsidP="00B463EC">
      <w:pPr>
        <w:rPr>
          <w:sz w:val="22"/>
        </w:rPr>
      </w:pPr>
      <w:r w:rsidRPr="00FB5BFB">
        <w:rPr>
          <w:rFonts w:hint="eastAsia"/>
          <w:sz w:val="22"/>
        </w:rPr>
        <w:t>１</w:t>
      </w:r>
      <w:r w:rsidR="004E14D0" w:rsidRPr="00FB5BFB">
        <w:rPr>
          <w:rFonts w:hint="eastAsia"/>
          <w:sz w:val="22"/>
        </w:rPr>
        <w:t>．</w:t>
      </w:r>
      <w:r w:rsidR="00685386" w:rsidRPr="00FB5BFB">
        <w:rPr>
          <w:rFonts w:asciiTheme="minorEastAsia" w:hAnsiTheme="minorEastAsia" w:cs="Aharoni" w:hint="eastAsia"/>
          <w:sz w:val="22"/>
        </w:rPr>
        <w:t>来年度以降の感染症関係審議体制について</w:t>
      </w:r>
    </w:p>
    <w:p w:rsidR="00D4508C" w:rsidRPr="00FB5BFB" w:rsidRDefault="00455A43" w:rsidP="00264A58">
      <w:pPr>
        <w:ind w:leftChars="200" w:left="420"/>
        <w:rPr>
          <w:rFonts w:ascii="ＭＳ Ｐ明朝" w:eastAsia="ＭＳ Ｐ明朝" w:hAnsi="ＭＳ Ｐ明朝" w:cs="Aharoni"/>
          <w:sz w:val="22"/>
        </w:rPr>
      </w:pPr>
      <w:r w:rsidRPr="00FB5BFB">
        <w:rPr>
          <w:rFonts w:ascii="ＭＳ Ｐ明朝" w:eastAsia="ＭＳ Ｐ明朝" w:hAnsi="ＭＳ Ｐ明朝" w:cs="Aharoni" w:hint="eastAsia"/>
          <w:sz w:val="22"/>
        </w:rPr>
        <w:t>・</w:t>
      </w:r>
      <w:r w:rsidR="00D4508C" w:rsidRPr="00FB5BFB">
        <w:rPr>
          <w:rFonts w:ascii="ＭＳ Ｐ明朝" w:eastAsia="ＭＳ Ｐ明朝" w:hAnsi="ＭＳ Ｐ明朝" w:cs="Aharoni" w:hint="eastAsia"/>
          <w:sz w:val="22"/>
        </w:rPr>
        <w:t>輸入感染症の国内発生等、新しい感染症に迅速に対応するため、また、審議体制の簡素化を図るとともに、効率的で迅速な審議体制を整備することが必要となり、「大阪府感染症対策審議会」を新たに設置する。各疾病ごとに設置されていた審議会を、感染症対策全般を大きく網羅した形で「感染症対策審議会」として再編し、輸入感染症、動物由来感染症等における医療分野での対応は、「感染症対策部会」で取り扱う予定する。</w:t>
      </w:r>
    </w:p>
    <w:p w:rsidR="00D4508C" w:rsidRPr="00FB5BFB" w:rsidRDefault="00455A43" w:rsidP="00264A58">
      <w:pPr>
        <w:ind w:leftChars="200" w:left="420"/>
        <w:rPr>
          <w:rFonts w:ascii="ＭＳ Ｐ明朝" w:eastAsia="ＭＳ Ｐ明朝" w:hAnsi="ＭＳ Ｐ明朝" w:cs="Aharoni"/>
          <w:sz w:val="22"/>
        </w:rPr>
      </w:pPr>
      <w:r w:rsidRPr="00FB5BFB">
        <w:rPr>
          <w:rFonts w:ascii="ＭＳ Ｐ明朝" w:eastAsia="ＭＳ Ｐ明朝" w:hAnsi="ＭＳ Ｐ明朝" w:cs="Aharoni" w:hint="eastAsia"/>
          <w:sz w:val="22"/>
        </w:rPr>
        <w:t>・</w:t>
      </w:r>
      <w:r w:rsidR="00D4508C" w:rsidRPr="00FB5BFB">
        <w:rPr>
          <w:rFonts w:ascii="ＭＳ Ｐ明朝" w:eastAsia="ＭＳ Ｐ明朝" w:hAnsi="ＭＳ Ｐ明朝" w:cs="Aharoni" w:hint="eastAsia"/>
          <w:sz w:val="22"/>
        </w:rPr>
        <w:t>既存の各審議会からの代表を新委員として計画している。専門知識のある委員には今後も引き</w:t>
      </w:r>
      <w:r w:rsidR="00264A58" w:rsidRPr="00FB5BFB">
        <w:rPr>
          <w:rFonts w:ascii="ＭＳ Ｐ明朝" w:eastAsia="ＭＳ Ｐ明朝" w:hAnsi="ＭＳ Ｐ明朝" w:cs="Aharoni" w:hint="eastAsia"/>
          <w:sz w:val="22"/>
        </w:rPr>
        <w:t xml:space="preserve">　</w:t>
      </w:r>
      <w:r w:rsidR="00D4508C" w:rsidRPr="00FB5BFB">
        <w:rPr>
          <w:rFonts w:ascii="ＭＳ Ｐ明朝" w:eastAsia="ＭＳ Ｐ明朝" w:hAnsi="ＭＳ Ｐ明朝" w:cs="Aharoni" w:hint="eastAsia"/>
          <w:sz w:val="22"/>
        </w:rPr>
        <w:t>続き参画いただく。</w:t>
      </w:r>
    </w:p>
    <w:p w:rsidR="00455A43" w:rsidRPr="00FB5BFB" w:rsidRDefault="00455A43" w:rsidP="00264A58">
      <w:pPr>
        <w:ind w:leftChars="200" w:left="420"/>
        <w:rPr>
          <w:rFonts w:ascii="ＭＳ Ｐ明朝" w:eastAsia="ＭＳ Ｐ明朝" w:hAnsi="ＭＳ Ｐ明朝" w:cs="Aharoni"/>
          <w:sz w:val="22"/>
        </w:rPr>
      </w:pPr>
      <w:r w:rsidRPr="00FB5BFB">
        <w:rPr>
          <w:rFonts w:ascii="ＭＳ Ｐ明朝" w:eastAsia="ＭＳ Ｐ明朝" w:hAnsi="ＭＳ Ｐ明朝" w:cs="Aharoni" w:hint="eastAsia"/>
          <w:sz w:val="22"/>
        </w:rPr>
        <w:t>・</w:t>
      </w:r>
      <w:r w:rsidR="004E14D0" w:rsidRPr="00FB5BFB">
        <w:rPr>
          <w:rFonts w:ascii="ＭＳ Ｐ明朝" w:eastAsia="ＭＳ Ｐ明朝" w:hAnsi="ＭＳ Ｐ明朝" w:cs="Aharoni" w:hint="eastAsia"/>
          <w:sz w:val="22"/>
        </w:rPr>
        <w:t>動物由来感染症については、</w:t>
      </w:r>
      <w:r w:rsidR="00D4508C" w:rsidRPr="00FB5BFB">
        <w:rPr>
          <w:rFonts w:ascii="ＭＳ Ｐ明朝" w:eastAsia="ＭＳ Ｐ明朝" w:hAnsi="ＭＳ Ｐ明朝" w:cs="Aharoni" w:hint="eastAsia"/>
          <w:sz w:val="22"/>
        </w:rPr>
        <w:t>媒介動物や昆虫のサーベイランスの実施に係る専門家の意見聴取や今後の対策、サーベイランスの結果報告や計画について検討</w:t>
      </w:r>
      <w:r w:rsidR="004E14D0" w:rsidRPr="00FB5BFB">
        <w:rPr>
          <w:rFonts w:ascii="ＭＳ Ｐ明朝" w:eastAsia="ＭＳ Ｐ明朝" w:hAnsi="ＭＳ Ｐ明朝" w:cs="Aharoni" w:hint="eastAsia"/>
          <w:sz w:val="22"/>
        </w:rPr>
        <w:t>する委員会を設置する</w:t>
      </w:r>
      <w:r w:rsidR="00D4508C" w:rsidRPr="00FB5BFB">
        <w:rPr>
          <w:rFonts w:ascii="ＭＳ Ｐ明朝" w:eastAsia="ＭＳ Ｐ明朝" w:hAnsi="ＭＳ Ｐ明朝" w:cs="Aharoni" w:hint="eastAsia"/>
          <w:sz w:val="22"/>
        </w:rPr>
        <w:t>。</w:t>
      </w:r>
    </w:p>
    <w:p w:rsidR="00685386" w:rsidRPr="00FB5BFB" w:rsidRDefault="00455A43" w:rsidP="00264A58">
      <w:pPr>
        <w:ind w:firstLineChars="200" w:firstLine="440"/>
        <w:rPr>
          <w:rFonts w:ascii="ＭＳ Ｐ明朝" w:eastAsia="ＭＳ Ｐ明朝" w:hAnsi="ＭＳ Ｐ明朝" w:cs="Aharoni"/>
          <w:sz w:val="22"/>
        </w:rPr>
      </w:pPr>
      <w:r w:rsidRPr="00FB5BFB">
        <w:rPr>
          <w:rFonts w:ascii="ＭＳ Ｐ明朝" w:eastAsia="ＭＳ Ｐ明朝" w:hAnsi="ＭＳ Ｐ明朝" w:cs="Aharoni" w:hint="eastAsia"/>
          <w:sz w:val="22"/>
        </w:rPr>
        <w:t>・</w:t>
      </w:r>
      <w:r w:rsidR="00D4508C" w:rsidRPr="00FB5BFB">
        <w:rPr>
          <w:rFonts w:ascii="ＭＳ Ｐ明朝" w:eastAsia="ＭＳ Ｐ明朝" w:hAnsi="ＭＳ Ｐ明朝" w:cs="Aharoni" w:hint="eastAsia"/>
          <w:sz w:val="22"/>
        </w:rPr>
        <w:t>条例改正の上、平成28年4月1</w:t>
      </w:r>
      <w:r w:rsidR="00FB5BFB">
        <w:rPr>
          <w:rFonts w:ascii="ＭＳ Ｐ明朝" w:eastAsia="ＭＳ Ｐ明朝" w:hAnsi="ＭＳ Ｐ明朝" w:cs="Aharoni" w:hint="eastAsia"/>
          <w:sz w:val="22"/>
        </w:rPr>
        <w:t>日に施行す</w:t>
      </w:r>
      <w:r w:rsidR="00D4508C" w:rsidRPr="00FB5BFB">
        <w:rPr>
          <w:rFonts w:ascii="ＭＳ Ｐ明朝" w:eastAsia="ＭＳ Ｐ明朝" w:hAnsi="ＭＳ Ｐ明朝" w:cs="Aharoni" w:hint="eastAsia"/>
          <w:sz w:val="22"/>
        </w:rPr>
        <w:t>る。</w:t>
      </w:r>
    </w:p>
    <w:p w:rsidR="00685386" w:rsidRPr="00FB5BFB" w:rsidRDefault="00685386" w:rsidP="00B463EC">
      <w:pPr>
        <w:rPr>
          <w:sz w:val="22"/>
        </w:rPr>
      </w:pPr>
    </w:p>
    <w:p w:rsidR="0000541C" w:rsidRPr="00FB5BFB" w:rsidRDefault="004E14D0" w:rsidP="00B463EC">
      <w:pPr>
        <w:rPr>
          <w:sz w:val="22"/>
        </w:rPr>
      </w:pPr>
      <w:r w:rsidRPr="00FB5BFB">
        <w:rPr>
          <w:rFonts w:hint="eastAsia"/>
          <w:sz w:val="22"/>
        </w:rPr>
        <w:t>２．</w:t>
      </w:r>
      <w:r w:rsidR="0000541C" w:rsidRPr="00FB5BFB">
        <w:rPr>
          <w:rFonts w:hint="eastAsia"/>
          <w:sz w:val="22"/>
        </w:rPr>
        <w:t>「平成</w:t>
      </w:r>
      <w:r w:rsidR="00257396" w:rsidRPr="00FB5BFB">
        <w:rPr>
          <w:rFonts w:ascii="ＭＳ 明朝" w:eastAsia="ＭＳ 明朝" w:hAnsi="ＭＳ 明朝" w:hint="eastAsia"/>
          <w:sz w:val="22"/>
        </w:rPr>
        <w:t>２７</w:t>
      </w:r>
      <w:r w:rsidR="0000541C" w:rsidRPr="00FB5BFB">
        <w:rPr>
          <w:rFonts w:ascii="ＭＳ 明朝" w:eastAsia="ＭＳ 明朝" w:hAnsi="ＭＳ 明朝" w:hint="eastAsia"/>
          <w:sz w:val="22"/>
        </w:rPr>
        <w:t>年</w:t>
      </w:r>
      <w:r w:rsidR="0000541C" w:rsidRPr="00FB5BFB">
        <w:rPr>
          <w:rFonts w:hint="eastAsia"/>
          <w:sz w:val="22"/>
        </w:rPr>
        <w:t>度サーベイランス実施状況の概要について」</w:t>
      </w:r>
    </w:p>
    <w:p w:rsidR="004E14D0" w:rsidRPr="00FB5BFB" w:rsidRDefault="004E14D0" w:rsidP="004578D1">
      <w:pPr>
        <w:ind w:leftChars="200" w:left="640" w:hangingChars="100" w:hanging="220"/>
        <w:rPr>
          <w:rFonts w:ascii="ＭＳ Ｐ明朝" w:eastAsia="ＭＳ Ｐ明朝" w:hAnsi="ＭＳ Ｐ明朝" w:cs="Aharoni"/>
          <w:sz w:val="22"/>
        </w:rPr>
      </w:pPr>
      <w:r w:rsidRPr="00FB5BFB">
        <w:rPr>
          <w:rFonts w:ascii="HG丸ｺﾞｼｯｸM-PRO" w:hAnsi="HG丸ｺﾞｼｯｸM-PRO" w:hint="eastAsia"/>
          <w:sz w:val="22"/>
        </w:rPr>
        <w:t>・</w:t>
      </w:r>
      <w:r w:rsidRPr="00FB5BFB">
        <w:rPr>
          <w:rFonts w:ascii="ＭＳ Ｐ明朝" w:eastAsia="ＭＳ Ｐ明朝" w:hAnsi="ＭＳ Ｐ明朝" w:cs="Aharoni" w:hint="eastAsia"/>
          <w:sz w:val="22"/>
        </w:rPr>
        <w:t>高病原性鳥インフルエンザについて、農場での検査は、H5N1に限らず実施。今年度は海外で夏場にも継続発生していたため、例年と違い、強化モニタリングを通年実施した。</w:t>
      </w:r>
    </w:p>
    <w:p w:rsidR="004E14D0" w:rsidRPr="00FB5BFB" w:rsidRDefault="004E14D0" w:rsidP="00264A58">
      <w:pPr>
        <w:ind w:firstLineChars="200" w:firstLine="440"/>
        <w:rPr>
          <w:rFonts w:ascii="ＭＳ Ｐ明朝" w:eastAsia="ＭＳ Ｐ明朝" w:hAnsi="ＭＳ Ｐ明朝" w:cs="Aharoni"/>
          <w:sz w:val="22"/>
        </w:rPr>
      </w:pPr>
      <w:r w:rsidRPr="00FB5BFB">
        <w:rPr>
          <w:rFonts w:ascii="HG丸ｺﾞｼｯｸM-PRO" w:hAnsi="HG丸ｺﾞｼｯｸM-PRO" w:hint="eastAsia"/>
          <w:sz w:val="22"/>
        </w:rPr>
        <w:t>・</w:t>
      </w:r>
      <w:r w:rsidRPr="00FB5BFB">
        <w:rPr>
          <w:rFonts w:ascii="ＭＳ Ｐ明朝" w:eastAsia="ＭＳ Ｐ明朝" w:hAnsi="ＭＳ Ｐ明朝" w:cs="Aharoni" w:hint="eastAsia"/>
          <w:sz w:val="22"/>
        </w:rPr>
        <w:t>豚の日本脳炎は、関連繁殖農場をもつ２ヵ所について抗体調査を実施した。</w:t>
      </w:r>
    </w:p>
    <w:p w:rsidR="004E14D0" w:rsidRPr="00FB5BFB" w:rsidRDefault="0091346A" w:rsidP="00264A58">
      <w:pPr>
        <w:ind w:leftChars="200" w:left="640" w:hangingChars="100" w:hanging="220"/>
        <w:rPr>
          <w:rFonts w:ascii="HG丸ｺﾞｼｯｸM-PRO" w:hAnsi="HG丸ｺﾞｼｯｸM-PRO"/>
          <w:sz w:val="22"/>
        </w:rPr>
      </w:pPr>
      <w:r w:rsidRPr="00FB5BFB">
        <w:rPr>
          <w:rFonts w:ascii="HG丸ｺﾞｼｯｸM-PRO" w:hAnsi="HG丸ｺﾞｼｯｸM-PRO" w:hint="eastAsia"/>
          <w:sz w:val="22"/>
        </w:rPr>
        <w:t>・</w:t>
      </w:r>
      <w:r w:rsidR="00467288" w:rsidRPr="00FB5BFB">
        <w:rPr>
          <w:rFonts w:ascii="HG丸ｺﾞｼｯｸM-PRO" w:hAnsi="HG丸ｺﾞｼｯｸM-PRO" w:hint="eastAsia"/>
          <w:sz w:val="22"/>
        </w:rPr>
        <w:t>狂犬病につ</w:t>
      </w:r>
      <w:r w:rsidRPr="00FB5BFB">
        <w:rPr>
          <w:rFonts w:ascii="HG丸ｺﾞｼｯｸM-PRO" w:hAnsi="HG丸ｺﾞｼｯｸM-PRO" w:hint="eastAsia"/>
          <w:sz w:val="22"/>
        </w:rPr>
        <w:t>い</w:t>
      </w:r>
      <w:r w:rsidR="00467288" w:rsidRPr="00FB5BFB">
        <w:rPr>
          <w:rFonts w:ascii="HG丸ｺﾞｼｯｸM-PRO" w:hAnsi="HG丸ｺﾞｼｯｸM-PRO" w:hint="eastAsia"/>
          <w:sz w:val="22"/>
        </w:rPr>
        <w:t>て、動物管理指導所各分室に抑留、引き取り、または収容された犬のうち、抑留期間中に死亡、または譲渡不備・不適当となったものを対象に検査。これは下半期、９月から</w:t>
      </w:r>
      <w:r w:rsidR="004E14D0" w:rsidRPr="00FB5BFB">
        <w:rPr>
          <w:rFonts w:ascii="HG丸ｺﾞｼｯｸM-PRO" w:hAnsi="HG丸ｺﾞｼｯｸM-PRO" w:hint="eastAsia"/>
          <w:sz w:val="22"/>
        </w:rPr>
        <w:t>開始した</w:t>
      </w:r>
      <w:r w:rsidR="00467288" w:rsidRPr="00FB5BFB">
        <w:rPr>
          <w:rFonts w:ascii="HG丸ｺﾞｼｯｸM-PRO" w:hAnsi="HG丸ｺﾞｼｯｸM-PRO" w:hint="eastAsia"/>
          <w:sz w:val="22"/>
        </w:rPr>
        <w:t>。</w:t>
      </w:r>
    </w:p>
    <w:p w:rsidR="004E14D0" w:rsidRPr="00FB5BFB" w:rsidRDefault="00E6035E" w:rsidP="00264A58">
      <w:pPr>
        <w:ind w:leftChars="200" w:left="640" w:hangingChars="100" w:hanging="220"/>
        <w:rPr>
          <w:rFonts w:ascii="ＭＳ Ｐ明朝" w:eastAsia="ＭＳ Ｐ明朝" w:hAnsi="ＭＳ Ｐ明朝" w:cs="Aharoni"/>
          <w:sz w:val="22"/>
        </w:rPr>
      </w:pPr>
      <w:r w:rsidRPr="00FB5BFB">
        <w:rPr>
          <w:rFonts w:ascii="HG丸ｺﾞｼｯｸM-PRO" w:hAnsi="HG丸ｺﾞｼｯｸM-PRO" w:hint="eastAsia"/>
          <w:sz w:val="22"/>
        </w:rPr>
        <w:t>・</w:t>
      </w:r>
      <w:r w:rsidR="004E14D0" w:rsidRPr="00FB5BFB">
        <w:rPr>
          <w:rFonts w:ascii="ＭＳ Ｐ明朝" w:eastAsia="ＭＳ Ｐ明朝" w:hAnsi="ＭＳ Ｐ明朝" w:cs="Aharoni" w:hint="eastAsia"/>
          <w:sz w:val="22"/>
        </w:rPr>
        <w:t>豚のレプトスピラ症、レンサ球菌感染症、豚インフルエンザについては、病気の原因究明のために</w:t>
      </w:r>
      <w:r w:rsidR="004E14D0" w:rsidRPr="00FB5BFB">
        <w:rPr>
          <w:rFonts w:ascii="HG丸ｺﾞｼｯｸM-PRO" w:hAnsi="HG丸ｺﾞｼｯｸM-PRO" w:hint="eastAsia"/>
          <w:sz w:val="22"/>
        </w:rPr>
        <w:t>家畜保健衛生所</w:t>
      </w:r>
      <w:r w:rsidR="004E14D0" w:rsidRPr="00FB5BFB">
        <w:rPr>
          <w:rFonts w:ascii="ＭＳ Ｐ明朝" w:eastAsia="ＭＳ Ｐ明朝" w:hAnsi="ＭＳ Ｐ明朝" w:cs="Aharoni" w:hint="eastAsia"/>
          <w:sz w:val="22"/>
        </w:rPr>
        <w:t>に持ち込まれた豚について調査。</w:t>
      </w:r>
    </w:p>
    <w:p w:rsidR="004E14D0" w:rsidRPr="00FB5BFB" w:rsidRDefault="004E14D0">
      <w:pPr>
        <w:rPr>
          <w:rFonts w:asciiTheme="minorEastAsia" w:hAnsiTheme="minorEastAsia"/>
          <w:sz w:val="22"/>
        </w:rPr>
      </w:pPr>
    </w:p>
    <w:p w:rsidR="000B4343" w:rsidRPr="00FB5BFB" w:rsidRDefault="004E14D0">
      <w:pPr>
        <w:rPr>
          <w:rFonts w:asciiTheme="minorEastAsia" w:hAnsiTheme="minorEastAsia"/>
          <w:sz w:val="22"/>
        </w:rPr>
      </w:pPr>
      <w:r w:rsidRPr="00FB5BFB">
        <w:rPr>
          <w:rFonts w:asciiTheme="minorEastAsia" w:hAnsiTheme="minorEastAsia" w:hint="eastAsia"/>
          <w:sz w:val="22"/>
        </w:rPr>
        <w:t>３．</w:t>
      </w:r>
      <w:r w:rsidR="0000541C" w:rsidRPr="00FB5BFB">
        <w:rPr>
          <w:rFonts w:asciiTheme="minorEastAsia" w:hAnsiTheme="minorEastAsia" w:hint="eastAsia"/>
          <w:sz w:val="22"/>
        </w:rPr>
        <w:t>「蚊が媒介する感染症のサーベイランス検査の結果について」</w:t>
      </w:r>
    </w:p>
    <w:p w:rsidR="00B463EC" w:rsidRPr="00FB5BFB" w:rsidRDefault="0091018A" w:rsidP="00C372C1">
      <w:pPr>
        <w:ind w:firstLineChars="200" w:firstLine="440"/>
        <w:rPr>
          <w:rFonts w:asciiTheme="minorEastAsia" w:hAnsiTheme="minorEastAsia"/>
          <w:sz w:val="22"/>
        </w:rPr>
      </w:pPr>
      <w:r w:rsidRPr="00FB5BFB">
        <w:rPr>
          <w:rFonts w:asciiTheme="minorEastAsia" w:hAnsiTheme="minorEastAsia" w:hint="eastAsia"/>
          <w:sz w:val="22"/>
        </w:rPr>
        <w:t>ウエストナイル熱サーベイランス結果報告</w:t>
      </w:r>
    </w:p>
    <w:p w:rsidR="007D0E93" w:rsidRPr="00FB5BFB" w:rsidRDefault="00B463EC" w:rsidP="004578D1">
      <w:pPr>
        <w:ind w:left="660" w:hangingChars="300" w:hanging="660"/>
        <w:rPr>
          <w:rFonts w:asciiTheme="minorEastAsia" w:hAnsiTheme="minorEastAsia"/>
          <w:sz w:val="22"/>
        </w:rPr>
      </w:pPr>
      <w:r w:rsidRPr="00FB5BFB">
        <w:rPr>
          <w:rFonts w:asciiTheme="minorEastAsia" w:hAnsiTheme="minorEastAsia" w:hint="eastAsia"/>
          <w:sz w:val="22"/>
        </w:rPr>
        <w:t xml:space="preserve">　</w:t>
      </w:r>
      <w:r w:rsidR="00C372C1" w:rsidRPr="00FB5BFB">
        <w:rPr>
          <w:rFonts w:asciiTheme="minorEastAsia" w:hAnsiTheme="minorEastAsia" w:hint="eastAsia"/>
          <w:sz w:val="22"/>
        </w:rPr>
        <w:t xml:space="preserve">　</w:t>
      </w:r>
      <w:r w:rsidRPr="00FB5BFB">
        <w:rPr>
          <w:rFonts w:asciiTheme="minorEastAsia" w:hAnsiTheme="minorEastAsia" w:hint="eastAsia"/>
          <w:sz w:val="22"/>
        </w:rPr>
        <w:t>・府内</w:t>
      </w:r>
      <w:r w:rsidR="00E6035E" w:rsidRPr="00FB5BFB">
        <w:rPr>
          <w:rFonts w:asciiTheme="minorEastAsia" w:hAnsiTheme="minorEastAsia" w:hint="eastAsia"/>
          <w:sz w:val="22"/>
        </w:rPr>
        <w:t>１５</w:t>
      </w:r>
      <w:r w:rsidR="0018585D" w:rsidRPr="00FB5BFB">
        <w:rPr>
          <w:rFonts w:asciiTheme="minorEastAsia" w:hAnsiTheme="minorEastAsia" w:hint="eastAsia"/>
          <w:sz w:val="22"/>
        </w:rPr>
        <w:t>ヶ所</w:t>
      </w:r>
      <w:r w:rsidRPr="00FB5BFB">
        <w:rPr>
          <w:rFonts w:asciiTheme="minorEastAsia" w:hAnsiTheme="minorEastAsia" w:hint="eastAsia"/>
          <w:sz w:val="22"/>
        </w:rPr>
        <w:t>にて蚊を捕集・検査を実施し、</w:t>
      </w:r>
      <w:r w:rsidR="004E14D0" w:rsidRPr="00FB5BFB">
        <w:rPr>
          <w:rFonts w:asciiTheme="minorEastAsia" w:hAnsiTheme="minorEastAsia" w:hint="eastAsia"/>
          <w:sz w:val="22"/>
        </w:rPr>
        <w:t>2週間おきに計8</w:t>
      </w:r>
      <w:r w:rsidR="0079700E" w:rsidRPr="00FB5BFB">
        <w:rPr>
          <w:rFonts w:asciiTheme="minorEastAsia" w:hAnsiTheme="minorEastAsia" w:hint="eastAsia"/>
          <w:sz w:val="22"/>
        </w:rPr>
        <w:t>回行ったが、</w:t>
      </w:r>
      <w:r w:rsidR="004E14D0" w:rsidRPr="00FB5BFB">
        <w:rPr>
          <w:rFonts w:asciiTheme="minorEastAsia" w:hAnsiTheme="minorEastAsia" w:hint="eastAsia"/>
          <w:sz w:val="22"/>
        </w:rPr>
        <w:t>２２２３</w:t>
      </w:r>
      <w:r w:rsidR="00C55C71" w:rsidRPr="00FB5BFB">
        <w:rPr>
          <w:rFonts w:asciiTheme="minorEastAsia" w:hAnsiTheme="minorEastAsia" w:hint="eastAsia"/>
          <w:sz w:val="22"/>
        </w:rPr>
        <w:t>匹</w:t>
      </w:r>
      <w:r w:rsidR="00F901C5" w:rsidRPr="00FB5BFB">
        <w:rPr>
          <w:rFonts w:asciiTheme="minorEastAsia" w:hAnsiTheme="minorEastAsia" w:hint="eastAsia"/>
          <w:sz w:val="22"/>
        </w:rPr>
        <w:t>採集した。</w:t>
      </w:r>
      <w:r w:rsidR="00C55C71" w:rsidRPr="00FB5BFB">
        <w:rPr>
          <w:rFonts w:asciiTheme="minorEastAsia" w:hAnsiTheme="minorEastAsia" w:hint="eastAsia"/>
          <w:sz w:val="22"/>
        </w:rPr>
        <w:t>検査</w:t>
      </w:r>
      <w:r w:rsidR="00F901C5" w:rsidRPr="00FB5BFB">
        <w:rPr>
          <w:rFonts w:asciiTheme="minorEastAsia" w:hAnsiTheme="minorEastAsia" w:hint="eastAsia"/>
          <w:sz w:val="22"/>
        </w:rPr>
        <w:t>は</w:t>
      </w:r>
      <w:r w:rsidR="00C55C71" w:rsidRPr="00FB5BFB">
        <w:rPr>
          <w:rFonts w:asciiTheme="minorEastAsia" w:hAnsiTheme="minorEastAsia" w:hint="eastAsia"/>
          <w:sz w:val="22"/>
        </w:rPr>
        <w:t>、</w:t>
      </w:r>
      <w:r w:rsidRPr="00FB5BFB">
        <w:rPr>
          <w:rFonts w:asciiTheme="minorEastAsia" w:hAnsiTheme="minorEastAsia" w:hint="eastAsia"/>
          <w:sz w:val="22"/>
        </w:rPr>
        <w:t>全て陰性。</w:t>
      </w:r>
      <w:r w:rsidR="004E14D0" w:rsidRPr="00FB5BFB">
        <w:rPr>
          <w:rFonts w:asciiTheme="minorEastAsia" w:hAnsiTheme="minorEastAsia"/>
          <w:sz w:val="22"/>
        </w:rPr>
        <w:t>蚊の種類としてはヒトスジシマカとアカイエカ群</w:t>
      </w:r>
      <w:r w:rsidR="004E14D0" w:rsidRPr="00FB5BFB">
        <w:rPr>
          <w:rFonts w:asciiTheme="minorEastAsia" w:hAnsiTheme="minorEastAsia" w:hint="eastAsia"/>
          <w:sz w:val="22"/>
        </w:rPr>
        <w:t>でほぼ１００％</w:t>
      </w:r>
      <w:r w:rsidR="007D0E93" w:rsidRPr="00FB5BFB">
        <w:rPr>
          <w:rFonts w:asciiTheme="minorEastAsia" w:hAnsiTheme="minorEastAsia"/>
          <w:sz w:val="22"/>
        </w:rPr>
        <w:t>を占めている。サーベイランスを実施して</w:t>
      </w:r>
      <w:r w:rsidR="003B42B7" w:rsidRPr="00FB5BFB">
        <w:rPr>
          <w:rFonts w:asciiTheme="minorEastAsia" w:hAnsiTheme="minorEastAsia" w:hint="eastAsia"/>
          <w:sz w:val="22"/>
        </w:rPr>
        <w:t>以来</w:t>
      </w:r>
      <w:r w:rsidR="007D0E93" w:rsidRPr="00FB5BFB">
        <w:rPr>
          <w:rFonts w:asciiTheme="minorEastAsia" w:hAnsiTheme="minorEastAsia"/>
          <w:sz w:val="22"/>
        </w:rPr>
        <w:t>、傾向は変わりない</w:t>
      </w:r>
      <w:r w:rsidR="000B4343" w:rsidRPr="00FB5BFB">
        <w:rPr>
          <w:rFonts w:asciiTheme="minorEastAsia" w:hAnsiTheme="minorEastAsia" w:hint="eastAsia"/>
          <w:sz w:val="22"/>
        </w:rPr>
        <w:t>。</w:t>
      </w:r>
    </w:p>
    <w:p w:rsidR="00C372C1" w:rsidRPr="00FB5BFB" w:rsidRDefault="0091018A" w:rsidP="00F901C5">
      <w:pPr>
        <w:ind w:left="880" w:hangingChars="400" w:hanging="880"/>
        <w:rPr>
          <w:rFonts w:asciiTheme="minorEastAsia" w:hAnsiTheme="minorEastAsia"/>
          <w:sz w:val="22"/>
        </w:rPr>
      </w:pPr>
      <w:r w:rsidRPr="00FB5BFB">
        <w:rPr>
          <w:rFonts w:asciiTheme="minorEastAsia" w:hAnsiTheme="minorEastAsia" w:hint="eastAsia"/>
          <w:sz w:val="22"/>
        </w:rPr>
        <w:t xml:space="preserve">　</w:t>
      </w:r>
      <w:r w:rsidR="00C372C1" w:rsidRPr="00FB5BFB">
        <w:rPr>
          <w:rFonts w:asciiTheme="minorEastAsia" w:hAnsiTheme="minorEastAsia" w:hint="eastAsia"/>
          <w:sz w:val="22"/>
        </w:rPr>
        <w:t xml:space="preserve">　</w:t>
      </w:r>
      <w:r w:rsidRPr="00FB5BFB">
        <w:rPr>
          <w:rFonts w:asciiTheme="minorEastAsia" w:hAnsiTheme="minorEastAsia" w:hint="eastAsia"/>
          <w:sz w:val="22"/>
        </w:rPr>
        <w:t>・</w:t>
      </w:r>
      <w:r w:rsidR="004F3C18" w:rsidRPr="00FB5BFB">
        <w:rPr>
          <w:rFonts w:asciiTheme="minorEastAsia" w:hAnsiTheme="minorEastAsia" w:hint="eastAsia"/>
          <w:sz w:val="22"/>
        </w:rPr>
        <w:t>大阪市・堺市・東大阪市・高槻市・豊中市</w:t>
      </w:r>
      <w:r w:rsidR="00F901C5" w:rsidRPr="00FB5BFB">
        <w:rPr>
          <w:rFonts w:asciiTheme="minorEastAsia" w:hAnsiTheme="minorEastAsia" w:hint="eastAsia"/>
          <w:sz w:val="22"/>
        </w:rPr>
        <w:t>・枚方市</w:t>
      </w:r>
      <w:r w:rsidR="004F3C18" w:rsidRPr="00FB5BFB">
        <w:rPr>
          <w:rFonts w:asciiTheme="minorEastAsia" w:hAnsiTheme="minorEastAsia" w:hint="eastAsia"/>
          <w:sz w:val="22"/>
        </w:rPr>
        <w:t>においても</w:t>
      </w:r>
      <w:r w:rsidR="00C55C71" w:rsidRPr="00FB5BFB">
        <w:rPr>
          <w:rFonts w:asciiTheme="minorEastAsia" w:hAnsiTheme="minorEastAsia" w:hint="eastAsia"/>
          <w:sz w:val="22"/>
        </w:rPr>
        <w:t>同時期に、</w:t>
      </w:r>
      <w:r w:rsidR="00C372C1" w:rsidRPr="00FB5BFB">
        <w:rPr>
          <w:rFonts w:asciiTheme="minorEastAsia" w:hAnsiTheme="minorEastAsia" w:hint="eastAsia"/>
          <w:sz w:val="22"/>
        </w:rPr>
        <w:t>蚊の捕集・検査</w:t>
      </w:r>
    </w:p>
    <w:p w:rsidR="004F3C18" w:rsidRPr="00FB5BFB" w:rsidRDefault="004F3C18" w:rsidP="00C372C1">
      <w:pPr>
        <w:ind w:leftChars="300" w:left="850" w:hangingChars="100" w:hanging="220"/>
        <w:rPr>
          <w:rFonts w:asciiTheme="minorEastAsia" w:hAnsiTheme="minorEastAsia"/>
          <w:sz w:val="22"/>
        </w:rPr>
      </w:pPr>
      <w:r w:rsidRPr="00FB5BFB">
        <w:rPr>
          <w:rFonts w:asciiTheme="minorEastAsia" w:hAnsiTheme="minorEastAsia" w:hint="eastAsia"/>
          <w:sz w:val="22"/>
        </w:rPr>
        <w:t>を実施したが、全て陰性</w:t>
      </w:r>
      <w:r w:rsidR="00C372C1" w:rsidRPr="00FB5BFB">
        <w:rPr>
          <w:rFonts w:asciiTheme="minorEastAsia" w:hAnsiTheme="minorEastAsia" w:hint="eastAsia"/>
          <w:sz w:val="22"/>
        </w:rPr>
        <w:t>であった</w:t>
      </w:r>
      <w:r w:rsidRPr="00FB5BFB">
        <w:rPr>
          <w:rFonts w:asciiTheme="minorEastAsia" w:hAnsiTheme="minorEastAsia" w:hint="eastAsia"/>
          <w:sz w:val="22"/>
        </w:rPr>
        <w:t>。</w:t>
      </w:r>
    </w:p>
    <w:p w:rsidR="00C372C1" w:rsidRPr="00FB5BFB" w:rsidRDefault="00C372C1" w:rsidP="000B4343">
      <w:pPr>
        <w:rPr>
          <w:rFonts w:asciiTheme="minorEastAsia" w:hAnsiTheme="minorEastAsia"/>
          <w:sz w:val="22"/>
        </w:rPr>
      </w:pPr>
    </w:p>
    <w:p w:rsidR="000B4343" w:rsidRPr="00FB5BFB" w:rsidRDefault="004E14D0" w:rsidP="000B4343">
      <w:pPr>
        <w:rPr>
          <w:rFonts w:asciiTheme="minorEastAsia" w:hAnsiTheme="minorEastAsia"/>
          <w:sz w:val="22"/>
        </w:rPr>
      </w:pPr>
      <w:r w:rsidRPr="00FB5BFB">
        <w:rPr>
          <w:rFonts w:asciiTheme="minorEastAsia" w:hAnsiTheme="minorEastAsia" w:hint="eastAsia"/>
          <w:sz w:val="22"/>
        </w:rPr>
        <w:t>４．</w:t>
      </w:r>
      <w:r w:rsidR="000B4343" w:rsidRPr="00FB5BFB">
        <w:rPr>
          <w:rFonts w:asciiTheme="minorEastAsia" w:hAnsiTheme="minorEastAsia" w:hint="eastAsia"/>
          <w:sz w:val="22"/>
        </w:rPr>
        <w:t>「動物（家きん）における鳥インフルエンザに関するサーベイランス検査の結果について」</w:t>
      </w:r>
    </w:p>
    <w:p w:rsidR="004E14D0" w:rsidRPr="00FB5BFB" w:rsidRDefault="004E14D0" w:rsidP="004578D1">
      <w:pPr>
        <w:ind w:leftChars="300" w:left="630"/>
        <w:rPr>
          <w:rFonts w:ascii="ＭＳ Ｐ明朝" w:eastAsia="ＭＳ Ｐ明朝" w:hAnsi="ＭＳ Ｐ明朝" w:cs="Aharoni"/>
          <w:sz w:val="22"/>
        </w:rPr>
      </w:pPr>
      <w:r w:rsidRPr="00FB5BFB">
        <w:rPr>
          <w:rFonts w:ascii="ＭＳ Ｐ明朝" w:eastAsia="ＭＳ Ｐ明朝" w:hAnsi="ＭＳ Ｐ明朝" w:cs="Aharoni" w:hint="eastAsia"/>
          <w:sz w:val="22"/>
        </w:rPr>
        <w:t>・府内における家禽でのサーベイランスについては、国指針に基づき、３養鶏農家について毎月「定点モニタリング」、府内全養鶏農家と防疫上必要と認識している小規模飼育施設等について「強化モニタリング」を実施。例年、強化モニタリングは夏以外で実施していたが、今年度は夏場も周辺国で発生しており侵入リスク高いため、通年実施。「異常鶏監視モニタリング」は府内全養鶏農家及び小規模飼育施設等を対象に臨床検査、野鳥が多く飛来するため池や河口等において、水鳥の糞便を採材し、「水禽類モニタリング」を実施。検査結果は全て陰性。「病性鑑定」は、農場で異常鶏が発生した場合に実施する。今年度は発生なし。</w:t>
      </w:r>
    </w:p>
    <w:p w:rsidR="00510C04" w:rsidRPr="00FB5BFB" w:rsidRDefault="00510C04" w:rsidP="004E14D0">
      <w:pPr>
        <w:ind w:leftChars="200" w:left="420"/>
        <w:rPr>
          <w:rFonts w:ascii="ＭＳ Ｐ明朝" w:eastAsia="ＭＳ Ｐ明朝" w:hAnsi="ＭＳ Ｐ明朝" w:cs="Aharoni"/>
          <w:sz w:val="22"/>
        </w:rPr>
      </w:pPr>
    </w:p>
    <w:p w:rsidR="004578D1" w:rsidRPr="00FB5BFB" w:rsidRDefault="004578D1" w:rsidP="004E14D0">
      <w:pPr>
        <w:ind w:leftChars="200" w:left="420"/>
        <w:rPr>
          <w:rFonts w:ascii="ＭＳ Ｐ明朝" w:eastAsia="ＭＳ Ｐ明朝" w:hAnsi="ＭＳ Ｐ明朝" w:cs="Aharoni"/>
          <w:sz w:val="22"/>
        </w:rPr>
      </w:pPr>
    </w:p>
    <w:p w:rsidR="00510C04" w:rsidRPr="00FB5BFB" w:rsidRDefault="00510C04" w:rsidP="00510C04">
      <w:pPr>
        <w:ind w:leftChars="200" w:left="640" w:hangingChars="100" w:hanging="220"/>
        <w:rPr>
          <w:rFonts w:ascii="ＭＳ Ｐ明朝" w:eastAsia="ＭＳ Ｐ明朝" w:hAnsi="ＭＳ Ｐ明朝" w:cs="Aharoni"/>
          <w:sz w:val="22"/>
        </w:rPr>
      </w:pPr>
      <w:r w:rsidRPr="00FB5BFB">
        <w:rPr>
          <w:rFonts w:asciiTheme="minorEastAsia" w:hAnsiTheme="minorEastAsia" w:hint="eastAsia"/>
          <w:sz w:val="22"/>
        </w:rPr>
        <w:t>・</w:t>
      </w:r>
      <w:r w:rsidRPr="00FB5BFB">
        <w:rPr>
          <w:rFonts w:ascii="ＭＳ Ｐ明朝" w:eastAsia="ＭＳ Ｐ明朝" w:hAnsi="ＭＳ Ｐ明朝" w:cs="Aharoni" w:hint="eastAsia"/>
          <w:sz w:val="22"/>
        </w:rPr>
        <w:t>海外における家禽での発生状況については各国で多数発生。日本は現在OIEの規定に基づき清浄国となっている。台湾、韓国等では昨年と違い、今年は夏場も発生が継続。</w:t>
      </w:r>
    </w:p>
    <w:p w:rsidR="009D3494" w:rsidRPr="00FB5BFB" w:rsidRDefault="009D3494" w:rsidP="00C372C1">
      <w:pPr>
        <w:ind w:leftChars="200" w:left="640" w:hangingChars="100" w:hanging="220"/>
        <w:rPr>
          <w:rFonts w:asciiTheme="minorEastAsia" w:hAnsiTheme="minorEastAsia"/>
          <w:sz w:val="22"/>
        </w:rPr>
      </w:pPr>
    </w:p>
    <w:p w:rsidR="00B20264" w:rsidRPr="00FB5BFB" w:rsidRDefault="000B4343" w:rsidP="00B20264">
      <w:pPr>
        <w:ind w:leftChars="200" w:left="860" w:hangingChars="200" w:hanging="440"/>
        <w:rPr>
          <w:rFonts w:asciiTheme="minorEastAsia" w:hAnsiTheme="minorEastAsia"/>
          <w:sz w:val="22"/>
        </w:rPr>
      </w:pPr>
      <w:r w:rsidRPr="00FB5BFB">
        <w:rPr>
          <w:rFonts w:asciiTheme="minorEastAsia" w:hAnsiTheme="minorEastAsia" w:hint="eastAsia"/>
          <w:sz w:val="22"/>
        </w:rPr>
        <w:t>・鳥インフルエンザA亜型の人への感染事例について</w:t>
      </w:r>
      <w:r w:rsidR="00B20264" w:rsidRPr="00FB5BFB">
        <w:rPr>
          <w:rFonts w:asciiTheme="minorEastAsia" w:hAnsiTheme="minorEastAsia" w:hint="eastAsia"/>
          <w:sz w:val="22"/>
        </w:rPr>
        <w:t>報告。</w:t>
      </w:r>
      <w:r w:rsidR="00100889" w:rsidRPr="00FB5BFB">
        <w:rPr>
          <w:rFonts w:asciiTheme="minorEastAsia" w:hAnsiTheme="minorEastAsia"/>
          <w:sz w:val="22"/>
        </w:rPr>
        <w:t>鳥インフルエンザ</w:t>
      </w:r>
      <w:r w:rsidR="00B20264" w:rsidRPr="00FB5BFB">
        <w:rPr>
          <w:rFonts w:asciiTheme="minorEastAsia" w:hAnsiTheme="minorEastAsia" w:hint="eastAsia"/>
          <w:sz w:val="22"/>
        </w:rPr>
        <w:t>A</w:t>
      </w:r>
      <w:r w:rsidR="00100889" w:rsidRPr="00FB5BFB">
        <w:rPr>
          <w:rFonts w:asciiTheme="minorEastAsia" w:hAnsiTheme="minorEastAsia"/>
          <w:sz w:val="22"/>
        </w:rPr>
        <w:t>（</w:t>
      </w:r>
      <w:r w:rsidR="00B20264" w:rsidRPr="00FB5BFB">
        <w:rPr>
          <w:rFonts w:asciiTheme="minorEastAsia" w:hAnsiTheme="minorEastAsia" w:hint="eastAsia"/>
          <w:sz w:val="22"/>
        </w:rPr>
        <w:t>H</w:t>
      </w:r>
      <w:r w:rsidR="00AA04FD" w:rsidRPr="00FB5BFB">
        <w:rPr>
          <w:rFonts w:asciiTheme="minorEastAsia" w:hAnsiTheme="minorEastAsia" w:hint="eastAsia"/>
          <w:sz w:val="22"/>
        </w:rPr>
        <w:t>５</w:t>
      </w:r>
      <w:r w:rsidR="00B20264" w:rsidRPr="00FB5BFB">
        <w:rPr>
          <w:rFonts w:asciiTheme="minorEastAsia" w:hAnsiTheme="minorEastAsia" w:hint="eastAsia"/>
          <w:sz w:val="22"/>
        </w:rPr>
        <w:t>N</w:t>
      </w:r>
      <w:r w:rsidR="00AA04FD" w:rsidRPr="00FB5BFB">
        <w:rPr>
          <w:rFonts w:asciiTheme="minorEastAsia" w:hAnsiTheme="minorEastAsia" w:hint="eastAsia"/>
          <w:sz w:val="22"/>
        </w:rPr>
        <w:t>１</w:t>
      </w:r>
      <w:r w:rsidR="00B20264" w:rsidRPr="00FB5BFB">
        <w:rPr>
          <w:rFonts w:asciiTheme="minorEastAsia" w:hAnsiTheme="minorEastAsia" w:hint="eastAsia"/>
          <w:sz w:val="22"/>
        </w:rPr>
        <w:t>）</w:t>
      </w:r>
    </w:p>
    <w:p w:rsidR="00510C04" w:rsidRPr="00FB5BFB" w:rsidRDefault="00B85CEE" w:rsidP="00B20264">
      <w:pPr>
        <w:ind w:leftChars="300" w:left="850" w:hangingChars="100" w:hanging="220"/>
        <w:rPr>
          <w:rFonts w:asciiTheme="minorEastAsia" w:hAnsiTheme="minorEastAsia"/>
          <w:sz w:val="22"/>
        </w:rPr>
      </w:pPr>
      <w:r w:rsidRPr="00FB5BFB">
        <w:rPr>
          <w:rFonts w:asciiTheme="minorEastAsia" w:hAnsiTheme="minorEastAsia"/>
          <w:sz w:val="22"/>
        </w:rPr>
        <w:t>は</w:t>
      </w:r>
      <w:r w:rsidRPr="00FB5BFB">
        <w:rPr>
          <w:rFonts w:asciiTheme="minorEastAsia" w:hAnsiTheme="minorEastAsia" w:hint="eastAsia"/>
          <w:sz w:val="22"/>
        </w:rPr>
        <w:t>、</w:t>
      </w:r>
      <w:r w:rsidR="00510C04" w:rsidRPr="00FB5BFB">
        <w:rPr>
          <w:rFonts w:asciiTheme="minorEastAsia" w:hAnsiTheme="minorEastAsia" w:hint="eastAsia"/>
          <w:sz w:val="22"/>
        </w:rPr>
        <w:t>夏の報告から増加が見られず落ち着いている。</w:t>
      </w:r>
      <w:r w:rsidR="00AA04FD" w:rsidRPr="00FB5BFB">
        <w:rPr>
          <w:rFonts w:asciiTheme="minorEastAsia" w:hAnsiTheme="minorEastAsia"/>
          <w:sz w:val="22"/>
        </w:rPr>
        <w:t>鳥インフルエンザ</w:t>
      </w:r>
      <w:r w:rsidR="00AA04FD" w:rsidRPr="00FB5BFB">
        <w:rPr>
          <w:rFonts w:asciiTheme="minorEastAsia" w:hAnsiTheme="minorEastAsia" w:hint="eastAsia"/>
          <w:sz w:val="22"/>
        </w:rPr>
        <w:t>A</w:t>
      </w:r>
      <w:r w:rsidR="00AA04FD" w:rsidRPr="00FB5BFB">
        <w:rPr>
          <w:rFonts w:asciiTheme="minorEastAsia" w:hAnsiTheme="minorEastAsia"/>
          <w:sz w:val="22"/>
        </w:rPr>
        <w:t>（</w:t>
      </w:r>
      <w:r w:rsidR="00AA04FD" w:rsidRPr="00FB5BFB">
        <w:rPr>
          <w:rFonts w:asciiTheme="minorEastAsia" w:hAnsiTheme="minorEastAsia" w:hint="eastAsia"/>
          <w:sz w:val="22"/>
        </w:rPr>
        <w:t>H７N９）</w:t>
      </w:r>
      <w:r w:rsidR="00AA04FD" w:rsidRPr="00FB5BFB">
        <w:rPr>
          <w:rFonts w:asciiTheme="minorEastAsia" w:hAnsiTheme="minorEastAsia"/>
          <w:sz w:val="22"/>
        </w:rPr>
        <w:t>は</w:t>
      </w:r>
      <w:r w:rsidR="00AA04FD" w:rsidRPr="00FB5BFB">
        <w:rPr>
          <w:rFonts w:asciiTheme="minorEastAsia" w:hAnsiTheme="minorEastAsia" w:hint="eastAsia"/>
          <w:sz w:val="22"/>
        </w:rPr>
        <w:t>、平</w:t>
      </w:r>
    </w:p>
    <w:p w:rsidR="00510C04" w:rsidRPr="00FB5BFB" w:rsidRDefault="00AA04FD" w:rsidP="00B20264">
      <w:pPr>
        <w:ind w:leftChars="300" w:left="850" w:hangingChars="100" w:hanging="220"/>
        <w:rPr>
          <w:rFonts w:asciiTheme="minorEastAsia" w:hAnsiTheme="minorEastAsia"/>
          <w:sz w:val="22"/>
        </w:rPr>
      </w:pPr>
      <w:r w:rsidRPr="00FB5BFB">
        <w:rPr>
          <w:rFonts w:asciiTheme="minorEastAsia" w:hAnsiTheme="minorEastAsia" w:hint="eastAsia"/>
          <w:sz w:val="22"/>
        </w:rPr>
        <w:t>成２５年に</w:t>
      </w:r>
      <w:r w:rsidR="00B85CEE" w:rsidRPr="00FB5BFB">
        <w:rPr>
          <w:rFonts w:asciiTheme="minorEastAsia" w:hAnsiTheme="minorEastAsia"/>
          <w:sz w:val="22"/>
        </w:rPr>
        <w:t>初めて中国</w:t>
      </w:r>
      <w:r w:rsidR="00B20264" w:rsidRPr="00FB5BFB">
        <w:rPr>
          <w:rFonts w:asciiTheme="minorEastAsia" w:hAnsiTheme="minorEastAsia" w:hint="eastAsia"/>
          <w:sz w:val="22"/>
        </w:rPr>
        <w:t>において</w:t>
      </w:r>
      <w:r w:rsidR="00B85CEE" w:rsidRPr="00FB5BFB">
        <w:rPr>
          <w:rFonts w:asciiTheme="minorEastAsia" w:hAnsiTheme="minorEastAsia"/>
          <w:sz w:val="22"/>
        </w:rPr>
        <w:t>の感染</w:t>
      </w:r>
      <w:r w:rsidR="00510C04" w:rsidRPr="00FB5BFB">
        <w:rPr>
          <w:rFonts w:asciiTheme="minorEastAsia" w:hAnsiTheme="minorEastAsia" w:hint="eastAsia"/>
          <w:sz w:val="22"/>
        </w:rPr>
        <w:t>の報告</w:t>
      </w:r>
      <w:r w:rsidR="00B85CEE" w:rsidRPr="00FB5BFB">
        <w:rPr>
          <w:rFonts w:asciiTheme="minorEastAsia" w:hAnsiTheme="minorEastAsia" w:hint="eastAsia"/>
          <w:sz w:val="22"/>
        </w:rPr>
        <w:t>が</w:t>
      </w:r>
      <w:r w:rsidR="00B20264" w:rsidRPr="00FB5BFB">
        <w:rPr>
          <w:rFonts w:asciiTheme="minorEastAsia" w:hAnsiTheme="minorEastAsia" w:hint="eastAsia"/>
          <w:sz w:val="22"/>
        </w:rPr>
        <w:t>あったが、</w:t>
      </w:r>
      <w:r w:rsidR="00510C04" w:rsidRPr="00FB5BFB">
        <w:rPr>
          <w:rFonts w:asciiTheme="minorEastAsia" w:hAnsiTheme="minorEastAsia" w:hint="eastAsia"/>
          <w:sz w:val="22"/>
        </w:rPr>
        <w:t>平成</w:t>
      </w:r>
      <w:r w:rsidR="00FB5BFB">
        <w:rPr>
          <w:rFonts w:asciiTheme="minorEastAsia" w:hAnsiTheme="minorEastAsia" w:hint="eastAsia"/>
          <w:sz w:val="22"/>
        </w:rPr>
        <w:t>２７</w:t>
      </w:r>
      <w:r w:rsidR="00510C04" w:rsidRPr="00FB5BFB">
        <w:rPr>
          <w:rFonts w:asciiTheme="minorEastAsia" w:hAnsiTheme="minorEastAsia" w:hint="eastAsia"/>
          <w:sz w:val="22"/>
        </w:rPr>
        <w:t>年1月に二類感染症に</w:t>
      </w:r>
    </w:p>
    <w:p w:rsidR="00FB5BFB" w:rsidRDefault="00510C04" w:rsidP="00B20264">
      <w:pPr>
        <w:ind w:leftChars="300" w:left="850" w:hangingChars="100" w:hanging="220"/>
        <w:rPr>
          <w:rFonts w:asciiTheme="minorEastAsia" w:hAnsiTheme="minorEastAsia"/>
          <w:sz w:val="22"/>
        </w:rPr>
      </w:pPr>
      <w:r w:rsidRPr="00FB5BFB">
        <w:rPr>
          <w:rFonts w:asciiTheme="minorEastAsia" w:hAnsiTheme="minorEastAsia" w:hint="eastAsia"/>
          <w:sz w:val="22"/>
        </w:rPr>
        <w:t>追加された。</w:t>
      </w:r>
      <w:r w:rsidRPr="00FB5BFB">
        <w:rPr>
          <w:rFonts w:asciiTheme="minorEastAsia" w:hAnsiTheme="minorEastAsia"/>
          <w:sz w:val="22"/>
        </w:rPr>
        <w:t>患者の発生は、ほとんどが中国本土</w:t>
      </w:r>
      <w:r w:rsidR="00FB5BFB">
        <w:rPr>
          <w:rFonts w:asciiTheme="minorEastAsia" w:hAnsiTheme="minorEastAsia" w:hint="eastAsia"/>
          <w:sz w:val="22"/>
        </w:rPr>
        <w:t>であり、季節性インフルエンザと同様に</w:t>
      </w:r>
    </w:p>
    <w:p w:rsidR="00B85CEE" w:rsidRPr="00FB5BFB" w:rsidRDefault="00257396" w:rsidP="00B20264">
      <w:pPr>
        <w:ind w:leftChars="300" w:left="850" w:hangingChars="100" w:hanging="220"/>
        <w:rPr>
          <w:rFonts w:asciiTheme="minorEastAsia" w:hAnsiTheme="minorEastAsia"/>
          <w:sz w:val="22"/>
        </w:rPr>
      </w:pPr>
      <w:r w:rsidRPr="00FB5BFB">
        <w:rPr>
          <w:rFonts w:asciiTheme="minorEastAsia" w:hAnsiTheme="minorEastAsia" w:hint="eastAsia"/>
          <w:sz w:val="22"/>
        </w:rPr>
        <w:t>冬場に患者の</w:t>
      </w:r>
      <w:r w:rsidR="00B85CEE" w:rsidRPr="00FB5BFB">
        <w:rPr>
          <w:rFonts w:asciiTheme="minorEastAsia" w:hAnsiTheme="minorEastAsia" w:hint="eastAsia"/>
          <w:sz w:val="22"/>
        </w:rPr>
        <w:t>増加</w:t>
      </w:r>
      <w:r w:rsidRPr="00FB5BFB">
        <w:rPr>
          <w:rFonts w:asciiTheme="minorEastAsia" w:hAnsiTheme="minorEastAsia" w:hint="eastAsia"/>
          <w:sz w:val="22"/>
        </w:rPr>
        <w:t>がみられる。</w:t>
      </w:r>
      <w:r w:rsidR="00510C04" w:rsidRPr="00FB5BFB">
        <w:rPr>
          <w:rFonts w:asciiTheme="minorEastAsia" w:hAnsiTheme="minorEastAsia" w:hint="eastAsia"/>
          <w:sz w:val="22"/>
        </w:rPr>
        <w:t>日本における</w:t>
      </w:r>
      <w:r w:rsidR="00B85CEE" w:rsidRPr="00FB5BFB">
        <w:rPr>
          <w:rFonts w:asciiTheme="minorEastAsia" w:hAnsiTheme="minorEastAsia"/>
          <w:sz w:val="22"/>
        </w:rPr>
        <w:t>患者の報告は</w:t>
      </w:r>
      <w:r w:rsidR="00B85CEE" w:rsidRPr="00FB5BFB">
        <w:rPr>
          <w:rFonts w:asciiTheme="minorEastAsia" w:hAnsiTheme="minorEastAsia" w:hint="eastAsia"/>
          <w:sz w:val="22"/>
        </w:rPr>
        <w:t>な</w:t>
      </w:r>
      <w:r w:rsidR="00B20264" w:rsidRPr="00FB5BFB">
        <w:rPr>
          <w:rFonts w:asciiTheme="minorEastAsia" w:hAnsiTheme="minorEastAsia" w:hint="eastAsia"/>
          <w:sz w:val="22"/>
        </w:rPr>
        <w:t>い</w:t>
      </w:r>
      <w:r w:rsidR="00B85CEE" w:rsidRPr="00FB5BFB">
        <w:rPr>
          <w:rFonts w:asciiTheme="minorEastAsia" w:hAnsiTheme="minorEastAsia" w:hint="eastAsia"/>
          <w:sz w:val="22"/>
        </w:rPr>
        <w:t>。</w:t>
      </w:r>
    </w:p>
    <w:p w:rsidR="005B47D9" w:rsidRPr="00FB5BFB" w:rsidRDefault="005B47D9" w:rsidP="000E3465">
      <w:pPr>
        <w:ind w:left="880" w:hangingChars="400" w:hanging="880"/>
        <w:rPr>
          <w:rFonts w:asciiTheme="minorEastAsia" w:hAnsiTheme="minorEastAsia"/>
          <w:sz w:val="22"/>
        </w:rPr>
      </w:pPr>
    </w:p>
    <w:p w:rsidR="000E3465" w:rsidRPr="00FB5BFB" w:rsidRDefault="00510C04" w:rsidP="000E3465">
      <w:pPr>
        <w:ind w:left="880" w:hangingChars="400" w:hanging="880"/>
        <w:rPr>
          <w:rFonts w:asciiTheme="minorEastAsia" w:hAnsiTheme="minorEastAsia"/>
          <w:sz w:val="22"/>
        </w:rPr>
      </w:pPr>
      <w:r w:rsidRPr="00FB5BFB">
        <w:rPr>
          <w:rFonts w:asciiTheme="minorEastAsia" w:hAnsiTheme="minorEastAsia" w:hint="eastAsia"/>
          <w:sz w:val="22"/>
        </w:rPr>
        <w:t>５．</w:t>
      </w:r>
      <w:r w:rsidR="000E3465" w:rsidRPr="00FB5BFB">
        <w:rPr>
          <w:rFonts w:asciiTheme="minorEastAsia" w:hAnsiTheme="minorEastAsia" w:hint="eastAsia"/>
          <w:sz w:val="22"/>
        </w:rPr>
        <w:t>「アライグマに関するサーベイランス検査の結果について」</w:t>
      </w:r>
    </w:p>
    <w:p w:rsidR="00B85CEE" w:rsidRPr="00FB5BFB" w:rsidRDefault="000E3465" w:rsidP="00455A43">
      <w:pPr>
        <w:ind w:leftChars="200" w:left="640" w:hangingChars="100" w:hanging="220"/>
        <w:rPr>
          <w:rFonts w:asciiTheme="minorEastAsia" w:hAnsiTheme="minorEastAsia"/>
          <w:sz w:val="22"/>
        </w:rPr>
      </w:pPr>
      <w:r w:rsidRPr="00FB5BFB">
        <w:rPr>
          <w:rFonts w:asciiTheme="minorEastAsia" w:hAnsiTheme="minorEastAsia" w:hint="eastAsia"/>
          <w:sz w:val="22"/>
        </w:rPr>
        <w:t>・</w:t>
      </w:r>
      <w:r w:rsidR="00710206" w:rsidRPr="00FB5BFB">
        <w:rPr>
          <w:rFonts w:asciiTheme="minorEastAsia" w:hAnsiTheme="minorEastAsia"/>
          <w:sz w:val="22"/>
        </w:rPr>
        <w:t>アライグマ防除実施計画に基づき、府内</w:t>
      </w:r>
      <w:r w:rsidR="00257396" w:rsidRPr="00FB5BFB">
        <w:rPr>
          <w:rFonts w:asciiTheme="minorEastAsia" w:hAnsiTheme="minorEastAsia" w:hint="eastAsia"/>
          <w:sz w:val="22"/>
        </w:rPr>
        <w:t>３</w:t>
      </w:r>
      <w:r w:rsidR="00B85CEE" w:rsidRPr="00FB5BFB">
        <w:rPr>
          <w:rFonts w:asciiTheme="minorEastAsia" w:hAnsiTheme="minorEastAsia"/>
          <w:sz w:val="22"/>
        </w:rPr>
        <w:t>箇所、</w:t>
      </w:r>
      <w:r w:rsidR="00257396" w:rsidRPr="00FB5BFB">
        <w:rPr>
          <w:rFonts w:asciiTheme="minorEastAsia" w:hAnsiTheme="minorEastAsia" w:hint="eastAsia"/>
          <w:sz w:val="22"/>
        </w:rPr>
        <w:t>動物</w:t>
      </w:r>
      <w:r w:rsidR="00B85CEE" w:rsidRPr="00FB5BFB">
        <w:rPr>
          <w:rFonts w:asciiTheme="minorEastAsia" w:hAnsiTheme="minorEastAsia"/>
          <w:sz w:val="22"/>
        </w:rPr>
        <w:t>一時保護センターと</w:t>
      </w:r>
      <w:r w:rsidR="005B47D9" w:rsidRPr="00FB5BFB">
        <w:rPr>
          <w:rFonts w:asciiTheme="minorEastAsia" w:hAnsiTheme="minorEastAsia"/>
          <w:sz w:val="22"/>
        </w:rPr>
        <w:t>家畜保健衛生所及び南部支援施設で収容されたアライグマ</w:t>
      </w:r>
      <w:r w:rsidR="005B47D9" w:rsidRPr="00FB5BFB">
        <w:rPr>
          <w:rFonts w:asciiTheme="minorEastAsia" w:hAnsiTheme="minorEastAsia" w:hint="eastAsia"/>
          <w:sz w:val="22"/>
        </w:rPr>
        <w:t>（</w:t>
      </w:r>
      <w:r w:rsidR="00B85CEE" w:rsidRPr="00FB5BFB">
        <w:rPr>
          <w:rFonts w:asciiTheme="minorEastAsia" w:hAnsiTheme="minorEastAsia"/>
          <w:sz w:val="22"/>
        </w:rPr>
        <w:t>尿</w:t>
      </w:r>
      <w:r w:rsidR="005B47D9" w:rsidRPr="00FB5BFB">
        <w:rPr>
          <w:rFonts w:asciiTheme="minorEastAsia" w:hAnsiTheme="minorEastAsia" w:hint="eastAsia"/>
          <w:sz w:val="22"/>
        </w:rPr>
        <w:t>と血液）</w:t>
      </w:r>
      <w:r w:rsidR="00FB5BFB">
        <w:rPr>
          <w:rFonts w:asciiTheme="minorEastAsia" w:hAnsiTheme="minorEastAsia"/>
          <w:sz w:val="22"/>
        </w:rPr>
        <w:t>を検体とし、検査を実施</w:t>
      </w:r>
      <w:r w:rsidR="00FB5BFB">
        <w:rPr>
          <w:rFonts w:asciiTheme="minorEastAsia" w:hAnsiTheme="minorEastAsia" w:hint="eastAsia"/>
          <w:sz w:val="22"/>
        </w:rPr>
        <w:t>した</w:t>
      </w:r>
      <w:r w:rsidR="00B85CEE" w:rsidRPr="00FB5BFB">
        <w:rPr>
          <w:rFonts w:asciiTheme="minorEastAsia" w:hAnsiTheme="minorEastAsia" w:hint="eastAsia"/>
          <w:sz w:val="22"/>
        </w:rPr>
        <w:t>。</w:t>
      </w:r>
    </w:p>
    <w:p w:rsidR="000E3465" w:rsidRPr="00FB5BFB" w:rsidRDefault="00B85CEE" w:rsidP="00455A43">
      <w:pPr>
        <w:ind w:firstLineChars="200" w:firstLine="440"/>
        <w:rPr>
          <w:rFonts w:asciiTheme="minorEastAsia" w:hAnsiTheme="minorEastAsia"/>
          <w:sz w:val="22"/>
        </w:rPr>
      </w:pPr>
      <w:r w:rsidRPr="00FB5BFB">
        <w:rPr>
          <w:rFonts w:asciiTheme="minorEastAsia" w:hAnsiTheme="minorEastAsia" w:hint="eastAsia"/>
          <w:sz w:val="22"/>
        </w:rPr>
        <w:t>・</w:t>
      </w:r>
      <w:r w:rsidR="00100889" w:rsidRPr="00FB5BFB">
        <w:rPr>
          <w:rFonts w:asciiTheme="minorEastAsia" w:hAnsiTheme="minorEastAsia"/>
          <w:sz w:val="22"/>
        </w:rPr>
        <w:t>レプトスピラ</w:t>
      </w:r>
      <w:r w:rsidRPr="00FB5BFB">
        <w:rPr>
          <w:rFonts w:asciiTheme="minorEastAsia" w:hAnsiTheme="minorEastAsia" w:hint="eastAsia"/>
          <w:sz w:val="22"/>
        </w:rPr>
        <w:t>症については、</w:t>
      </w:r>
      <w:r w:rsidR="00510C04" w:rsidRPr="00FB5BFB">
        <w:rPr>
          <w:rFonts w:asciiTheme="minorEastAsia" w:hAnsiTheme="minorEastAsia" w:hint="eastAsia"/>
          <w:sz w:val="22"/>
        </w:rPr>
        <w:t>１</w:t>
      </w:r>
      <w:r w:rsidR="005B47D9" w:rsidRPr="00FB5BFB">
        <w:rPr>
          <w:rFonts w:asciiTheme="minorEastAsia" w:hAnsiTheme="minorEastAsia" w:hint="eastAsia"/>
          <w:sz w:val="22"/>
        </w:rPr>
        <w:t>０</w:t>
      </w:r>
      <w:r w:rsidR="00510C04" w:rsidRPr="00FB5BFB">
        <w:rPr>
          <w:rFonts w:asciiTheme="minorEastAsia" w:hAnsiTheme="minorEastAsia" w:hint="eastAsia"/>
          <w:sz w:val="22"/>
        </w:rPr>
        <w:t>６</w:t>
      </w:r>
      <w:r w:rsidR="00FA6E11" w:rsidRPr="00FB5BFB">
        <w:rPr>
          <w:rFonts w:asciiTheme="minorEastAsia" w:hAnsiTheme="minorEastAsia"/>
          <w:sz w:val="22"/>
        </w:rPr>
        <w:t>検体中、</w:t>
      </w:r>
      <w:r w:rsidR="0046675A" w:rsidRPr="00CD1195">
        <w:rPr>
          <w:rFonts w:asciiTheme="minorEastAsia" w:hAnsiTheme="minorEastAsia" w:hint="eastAsia"/>
          <w:sz w:val="22"/>
        </w:rPr>
        <w:t>９検体</w:t>
      </w:r>
      <w:r w:rsidR="009A6FD4" w:rsidRPr="00CD1195">
        <w:rPr>
          <w:rFonts w:ascii="ＭＳ Ｐ明朝" w:eastAsia="ＭＳ Ｐ明朝" w:hAnsi="ＭＳ Ｐ明朝" w:cs="Aharoni" w:hint="eastAsia"/>
        </w:rPr>
        <w:t>陽性</w:t>
      </w:r>
      <w:r w:rsidR="000E3465" w:rsidRPr="00FB5BFB">
        <w:rPr>
          <w:rFonts w:asciiTheme="minorEastAsia" w:hAnsiTheme="minorEastAsia" w:hint="eastAsia"/>
          <w:sz w:val="22"/>
        </w:rPr>
        <w:t>。</w:t>
      </w:r>
    </w:p>
    <w:p w:rsidR="005B47D9" w:rsidRPr="00FB5BFB" w:rsidRDefault="005B47D9" w:rsidP="00455A43">
      <w:pPr>
        <w:ind w:leftChars="200" w:left="420"/>
        <w:rPr>
          <w:rFonts w:asciiTheme="minorEastAsia" w:hAnsiTheme="minorEastAsia"/>
          <w:sz w:val="22"/>
        </w:rPr>
      </w:pPr>
      <w:r w:rsidRPr="00FB5BFB">
        <w:rPr>
          <w:rFonts w:asciiTheme="minorEastAsia" w:hAnsiTheme="minorEastAsia" w:hint="eastAsia"/>
          <w:sz w:val="22"/>
        </w:rPr>
        <w:t>・</w:t>
      </w:r>
      <w:r w:rsidRPr="00FB5BFB">
        <w:rPr>
          <w:rFonts w:asciiTheme="minorEastAsia" w:hAnsiTheme="minorEastAsia"/>
          <w:sz w:val="22"/>
        </w:rPr>
        <w:t>トキソプラズマ症</w:t>
      </w:r>
      <w:r w:rsidRPr="00FB5BFB">
        <w:rPr>
          <w:rFonts w:asciiTheme="minorEastAsia" w:hAnsiTheme="minorEastAsia" w:hint="eastAsia"/>
          <w:sz w:val="22"/>
        </w:rPr>
        <w:t>については、</w:t>
      </w:r>
      <w:r w:rsidR="00510C04" w:rsidRPr="00FB5BFB">
        <w:rPr>
          <w:rFonts w:asciiTheme="minorEastAsia" w:hAnsiTheme="minorEastAsia" w:hint="eastAsia"/>
          <w:sz w:val="22"/>
        </w:rPr>
        <w:t>１０</w:t>
      </w:r>
      <w:r w:rsidRPr="00FB5BFB">
        <w:rPr>
          <w:rFonts w:asciiTheme="minorEastAsia" w:hAnsiTheme="minorEastAsia" w:hint="eastAsia"/>
          <w:sz w:val="22"/>
        </w:rPr>
        <w:t>０</w:t>
      </w:r>
      <w:r w:rsidRPr="00FB5BFB">
        <w:rPr>
          <w:rFonts w:asciiTheme="minorEastAsia" w:hAnsiTheme="minorEastAsia"/>
          <w:sz w:val="22"/>
        </w:rPr>
        <w:t>検体中</w:t>
      </w:r>
      <w:r w:rsidR="00510C04" w:rsidRPr="00FB5BFB">
        <w:rPr>
          <w:rFonts w:asciiTheme="minorEastAsia" w:hAnsiTheme="minorEastAsia" w:hint="eastAsia"/>
          <w:sz w:val="22"/>
        </w:rPr>
        <w:t>７</w:t>
      </w:r>
      <w:r w:rsidRPr="00FB5BFB">
        <w:rPr>
          <w:rFonts w:asciiTheme="minorEastAsia" w:hAnsiTheme="minorEastAsia" w:hint="eastAsia"/>
          <w:sz w:val="22"/>
        </w:rPr>
        <w:t>検</w:t>
      </w:r>
      <w:r w:rsidRPr="00FB5BFB">
        <w:rPr>
          <w:rFonts w:asciiTheme="minorEastAsia" w:hAnsiTheme="minorEastAsia"/>
          <w:sz w:val="22"/>
        </w:rPr>
        <w:t>体、陽性</w:t>
      </w:r>
      <w:r w:rsidRPr="00FB5BFB">
        <w:rPr>
          <w:rFonts w:asciiTheme="minorEastAsia" w:hAnsiTheme="minorEastAsia" w:hint="eastAsia"/>
          <w:sz w:val="22"/>
        </w:rPr>
        <w:t>。</w:t>
      </w:r>
    </w:p>
    <w:p w:rsidR="00100889" w:rsidRPr="00FB5BFB" w:rsidRDefault="000E3465" w:rsidP="00455A43">
      <w:pPr>
        <w:ind w:firstLineChars="200" w:firstLine="440"/>
        <w:rPr>
          <w:rFonts w:asciiTheme="minorEastAsia" w:hAnsiTheme="minorEastAsia"/>
          <w:sz w:val="22"/>
        </w:rPr>
      </w:pPr>
      <w:r w:rsidRPr="00FB5BFB">
        <w:rPr>
          <w:rFonts w:asciiTheme="minorEastAsia" w:hAnsiTheme="minorEastAsia" w:hint="eastAsia"/>
          <w:sz w:val="22"/>
        </w:rPr>
        <w:t>・</w:t>
      </w:r>
      <w:r w:rsidR="00100889" w:rsidRPr="00FB5BFB">
        <w:rPr>
          <w:rFonts w:asciiTheme="minorEastAsia" w:hAnsiTheme="minorEastAsia"/>
          <w:sz w:val="22"/>
        </w:rPr>
        <w:t>Ｑ熱の調査について</w:t>
      </w:r>
      <w:r w:rsidR="00FA6E11" w:rsidRPr="00FB5BFB">
        <w:rPr>
          <w:rFonts w:asciiTheme="minorEastAsia" w:hAnsiTheme="minorEastAsia" w:hint="eastAsia"/>
          <w:sz w:val="22"/>
        </w:rPr>
        <w:t>は、</w:t>
      </w:r>
      <w:r w:rsidR="00510C04" w:rsidRPr="00FB5BFB">
        <w:rPr>
          <w:rFonts w:asciiTheme="minorEastAsia" w:hAnsiTheme="minorEastAsia" w:hint="eastAsia"/>
          <w:sz w:val="22"/>
        </w:rPr>
        <w:t>１００</w:t>
      </w:r>
      <w:r w:rsidR="00FA6E11" w:rsidRPr="00FB5BFB">
        <w:rPr>
          <w:rFonts w:asciiTheme="minorEastAsia" w:hAnsiTheme="minorEastAsia"/>
          <w:sz w:val="22"/>
        </w:rPr>
        <w:t>検体</w:t>
      </w:r>
      <w:r w:rsidR="00243FE3" w:rsidRPr="00FB5BFB">
        <w:rPr>
          <w:rFonts w:asciiTheme="minorEastAsia" w:hAnsiTheme="minorEastAsia" w:hint="eastAsia"/>
          <w:sz w:val="22"/>
        </w:rPr>
        <w:t>中、</w:t>
      </w:r>
      <w:r w:rsidR="00FA6E11" w:rsidRPr="00FB5BFB">
        <w:rPr>
          <w:rFonts w:asciiTheme="minorEastAsia" w:hAnsiTheme="minorEastAsia" w:hint="eastAsia"/>
          <w:sz w:val="22"/>
        </w:rPr>
        <w:t>全て</w:t>
      </w:r>
      <w:r w:rsidR="00FA6E11" w:rsidRPr="00FB5BFB">
        <w:rPr>
          <w:rFonts w:asciiTheme="minorEastAsia" w:hAnsiTheme="minorEastAsia"/>
          <w:sz w:val="22"/>
        </w:rPr>
        <w:t>陰性</w:t>
      </w:r>
      <w:r w:rsidR="00FA6E11" w:rsidRPr="00FB5BFB">
        <w:rPr>
          <w:rFonts w:asciiTheme="minorEastAsia" w:hAnsiTheme="minorEastAsia" w:hint="eastAsia"/>
          <w:sz w:val="22"/>
        </w:rPr>
        <w:t>。</w:t>
      </w:r>
    </w:p>
    <w:p w:rsidR="00510C04" w:rsidRPr="00FB5BFB" w:rsidRDefault="00455A43" w:rsidP="004578D1">
      <w:pPr>
        <w:ind w:leftChars="250" w:left="525"/>
        <w:rPr>
          <w:rFonts w:asciiTheme="minorEastAsia" w:hAnsiTheme="minorEastAsia"/>
          <w:sz w:val="22"/>
        </w:rPr>
      </w:pPr>
      <w:r w:rsidRPr="00FB5BFB">
        <w:rPr>
          <w:rFonts w:ascii="ＭＳ Ｐ明朝" w:eastAsia="ＭＳ Ｐ明朝" w:hAnsi="ＭＳ Ｐ明朝" w:cs="Aharoni" w:hint="eastAsia"/>
          <w:sz w:val="22"/>
        </w:rPr>
        <w:t>・</w:t>
      </w:r>
      <w:r w:rsidR="00510C04" w:rsidRPr="00FB5BFB">
        <w:rPr>
          <w:rFonts w:ascii="ＭＳ Ｐ明朝" w:eastAsia="ＭＳ Ｐ明朝" w:hAnsi="ＭＳ Ｐ明朝" w:cs="Aharoni" w:hint="eastAsia"/>
          <w:sz w:val="22"/>
        </w:rPr>
        <w:t>平成22年度から調査しているが、</w:t>
      </w:r>
      <w:r w:rsidRPr="00FB5BFB">
        <w:rPr>
          <w:rFonts w:ascii="ＭＳ Ｐ明朝" w:eastAsia="ＭＳ Ｐ明朝" w:hAnsi="ＭＳ Ｐ明朝" w:cs="Aharoni" w:hint="eastAsia"/>
          <w:sz w:val="22"/>
        </w:rPr>
        <w:t>６９３</w:t>
      </w:r>
      <w:r w:rsidR="00510C04" w:rsidRPr="00FB5BFB">
        <w:rPr>
          <w:rFonts w:ascii="ＭＳ Ｐ明朝" w:eastAsia="ＭＳ Ｐ明朝" w:hAnsi="ＭＳ Ｐ明朝" w:cs="Aharoni" w:hint="eastAsia"/>
          <w:sz w:val="22"/>
        </w:rPr>
        <w:t>検体全て陰性。来年度も継続すべきかどうか、意見を伺いたい。</w:t>
      </w:r>
    </w:p>
    <w:p w:rsidR="00257396" w:rsidRPr="00FB5BFB" w:rsidRDefault="00510C04" w:rsidP="00945425">
      <w:pPr>
        <w:ind w:left="880" w:hangingChars="400" w:hanging="880"/>
        <w:rPr>
          <w:rFonts w:asciiTheme="minorEastAsia" w:hAnsiTheme="minorEastAsia"/>
          <w:sz w:val="22"/>
        </w:rPr>
      </w:pPr>
      <w:r w:rsidRPr="00FB5BFB">
        <w:rPr>
          <w:rFonts w:asciiTheme="minorEastAsia" w:hAnsiTheme="minorEastAsia" w:hint="eastAsia"/>
          <w:sz w:val="22"/>
        </w:rPr>
        <w:t xml:space="preserve">　</w:t>
      </w:r>
      <w:r w:rsidR="00455A43" w:rsidRPr="00FB5BFB">
        <w:rPr>
          <w:rFonts w:asciiTheme="minorEastAsia" w:hAnsiTheme="minorEastAsia" w:hint="eastAsia"/>
          <w:sz w:val="22"/>
        </w:rPr>
        <w:t xml:space="preserve">　</w:t>
      </w:r>
      <w:r w:rsidRPr="00FB5BFB">
        <w:rPr>
          <w:rFonts w:asciiTheme="minorEastAsia" w:hAnsiTheme="minorEastAsia" w:hint="eastAsia"/>
          <w:sz w:val="22"/>
        </w:rPr>
        <w:t>・</w:t>
      </w:r>
      <w:r w:rsidRPr="00FB5BFB">
        <w:rPr>
          <w:rFonts w:asciiTheme="minorEastAsia" w:hAnsiTheme="minorEastAsia"/>
          <w:sz w:val="22"/>
        </w:rPr>
        <w:t>日本紅斑熱の調査について</w:t>
      </w:r>
      <w:r w:rsidRPr="00FB5BFB">
        <w:rPr>
          <w:rFonts w:asciiTheme="minorEastAsia" w:hAnsiTheme="minorEastAsia" w:hint="eastAsia"/>
          <w:sz w:val="22"/>
        </w:rPr>
        <w:t>は、１００</w:t>
      </w:r>
      <w:r w:rsidRPr="00FB5BFB">
        <w:rPr>
          <w:rFonts w:asciiTheme="minorEastAsia" w:hAnsiTheme="minorEastAsia"/>
          <w:sz w:val="22"/>
        </w:rPr>
        <w:t>検体</w:t>
      </w:r>
      <w:r w:rsidR="00FB5BFB">
        <w:rPr>
          <w:rFonts w:asciiTheme="minorEastAsia" w:hAnsiTheme="minorEastAsia" w:hint="eastAsia"/>
          <w:sz w:val="22"/>
        </w:rPr>
        <w:t>中</w:t>
      </w:r>
      <w:r w:rsidRPr="00FB5BFB">
        <w:rPr>
          <w:rFonts w:asciiTheme="minorEastAsia" w:hAnsiTheme="minorEastAsia" w:hint="eastAsia"/>
          <w:sz w:val="22"/>
        </w:rPr>
        <w:t>１検体、陽性。</w:t>
      </w:r>
    </w:p>
    <w:p w:rsidR="000250EC" w:rsidRPr="00FB5BFB" w:rsidRDefault="000250EC" w:rsidP="00945425">
      <w:pPr>
        <w:ind w:left="880" w:hangingChars="400" w:hanging="880"/>
        <w:rPr>
          <w:rFonts w:asciiTheme="minorEastAsia" w:hAnsiTheme="minorEastAsia"/>
          <w:sz w:val="22"/>
        </w:rPr>
      </w:pPr>
    </w:p>
    <w:p w:rsidR="00243FE3" w:rsidRPr="00FB5BFB" w:rsidRDefault="00455A43" w:rsidP="00945425">
      <w:pPr>
        <w:ind w:left="880" w:hangingChars="400" w:hanging="880"/>
        <w:rPr>
          <w:rFonts w:asciiTheme="minorEastAsia" w:hAnsiTheme="minorEastAsia"/>
          <w:sz w:val="22"/>
        </w:rPr>
      </w:pPr>
      <w:r w:rsidRPr="00FB5BFB">
        <w:rPr>
          <w:rFonts w:asciiTheme="minorEastAsia" w:hAnsiTheme="minorEastAsia" w:hint="eastAsia"/>
          <w:sz w:val="22"/>
        </w:rPr>
        <w:t>６．</w:t>
      </w:r>
      <w:r w:rsidR="00243FE3" w:rsidRPr="00FB5BFB">
        <w:rPr>
          <w:rFonts w:asciiTheme="minorEastAsia" w:hAnsiTheme="minorEastAsia" w:hint="eastAsia"/>
          <w:sz w:val="22"/>
        </w:rPr>
        <w:t>「犬の狂犬病モニタリング」について</w:t>
      </w:r>
    </w:p>
    <w:p w:rsidR="00510C04" w:rsidRPr="00FB5BFB" w:rsidRDefault="00243FE3" w:rsidP="00455A43">
      <w:pPr>
        <w:ind w:left="440" w:hangingChars="200" w:hanging="440"/>
        <w:rPr>
          <w:rFonts w:ascii="ＭＳ Ｐ明朝" w:eastAsia="ＭＳ Ｐ明朝" w:hAnsi="ＭＳ Ｐ明朝" w:cs="Aharoni"/>
          <w:sz w:val="22"/>
        </w:rPr>
      </w:pPr>
      <w:r w:rsidRPr="00FB5BFB">
        <w:rPr>
          <w:rFonts w:asciiTheme="minorEastAsia" w:hAnsiTheme="minorEastAsia" w:hint="eastAsia"/>
          <w:sz w:val="22"/>
        </w:rPr>
        <w:t xml:space="preserve">　</w:t>
      </w:r>
      <w:r w:rsidR="00455A43" w:rsidRPr="00FB5BFB">
        <w:rPr>
          <w:rFonts w:asciiTheme="minorEastAsia" w:hAnsiTheme="minorEastAsia" w:hint="eastAsia"/>
          <w:sz w:val="22"/>
        </w:rPr>
        <w:t xml:space="preserve">　</w:t>
      </w:r>
      <w:r w:rsidRPr="00FB5BFB">
        <w:rPr>
          <w:rFonts w:asciiTheme="minorEastAsia" w:hAnsiTheme="minorEastAsia" w:hint="eastAsia"/>
          <w:sz w:val="22"/>
        </w:rPr>
        <w:t>・厚生労働省から、各自治体に対し、監視体制の強化</w:t>
      </w:r>
      <w:r w:rsidR="008B2AC8" w:rsidRPr="00FB5BFB">
        <w:rPr>
          <w:rFonts w:asciiTheme="minorEastAsia" w:hAnsiTheme="minorEastAsia" w:hint="eastAsia"/>
          <w:sz w:val="22"/>
        </w:rPr>
        <w:t>するよう協力依頼があり、これを受け、疑い事例に加え、</w:t>
      </w:r>
      <w:r w:rsidR="00455A43" w:rsidRPr="00FB5BFB">
        <w:rPr>
          <w:rFonts w:asciiTheme="minorEastAsia" w:hAnsiTheme="minorEastAsia" w:hint="eastAsia"/>
          <w:sz w:val="22"/>
        </w:rPr>
        <w:t>症状の有無にかかわらず収容動物等について、モニタリング検査を</w:t>
      </w:r>
      <w:r w:rsidR="008B2AC8" w:rsidRPr="00FB5BFB">
        <w:rPr>
          <w:rFonts w:asciiTheme="minorEastAsia" w:hAnsiTheme="minorEastAsia" w:hint="eastAsia"/>
          <w:sz w:val="22"/>
        </w:rPr>
        <w:t>実施。</w:t>
      </w:r>
      <w:r w:rsidR="005D6B58" w:rsidRPr="00FB5BFB">
        <w:rPr>
          <w:rFonts w:ascii="ＭＳ Ｐ明朝" w:eastAsia="ＭＳ Ｐ明朝" w:hAnsi="ＭＳ Ｐ明朝" w:cs="Aharoni" w:hint="eastAsia"/>
          <w:sz w:val="22"/>
        </w:rPr>
        <w:t>８</w:t>
      </w:r>
      <w:r w:rsidR="00510C04" w:rsidRPr="00FB5BFB">
        <w:rPr>
          <w:rFonts w:ascii="ＭＳ Ｐ明朝" w:eastAsia="ＭＳ Ｐ明朝" w:hAnsi="ＭＳ Ｐ明朝" w:cs="Aharoni" w:hint="eastAsia"/>
          <w:sz w:val="22"/>
        </w:rPr>
        <w:t>検体検査し、</w:t>
      </w:r>
      <w:r w:rsidR="00455A43" w:rsidRPr="00FB5BFB">
        <w:rPr>
          <w:rFonts w:ascii="ＭＳ Ｐ明朝" w:eastAsia="ＭＳ Ｐ明朝" w:hAnsi="ＭＳ Ｐ明朝" w:cs="Aharoni" w:hint="eastAsia"/>
          <w:sz w:val="22"/>
        </w:rPr>
        <w:t>全て陰性</w:t>
      </w:r>
      <w:r w:rsidR="00510C04" w:rsidRPr="00FB5BFB">
        <w:rPr>
          <w:rFonts w:ascii="ＭＳ Ｐ明朝" w:eastAsia="ＭＳ Ｐ明朝" w:hAnsi="ＭＳ Ｐ明朝" w:cs="Aharoni" w:hint="eastAsia"/>
          <w:sz w:val="22"/>
        </w:rPr>
        <w:t>。</w:t>
      </w:r>
      <w:r w:rsidR="00455A43" w:rsidRPr="00FB5BFB">
        <w:rPr>
          <w:rFonts w:ascii="ＭＳ Ｐ明朝" w:eastAsia="ＭＳ Ｐ明朝" w:hAnsi="ＭＳ Ｐ明朝" w:cs="Aharoni" w:hint="eastAsia"/>
          <w:sz w:val="22"/>
        </w:rPr>
        <w:t>（</w:t>
      </w:r>
      <w:r w:rsidR="00510C04" w:rsidRPr="00FB5BFB">
        <w:rPr>
          <w:rFonts w:ascii="ＭＳ Ｐ明朝" w:eastAsia="ＭＳ Ｐ明朝" w:hAnsi="ＭＳ Ｐ明朝" w:cs="Aharoni" w:hint="eastAsia"/>
          <w:sz w:val="22"/>
        </w:rPr>
        <w:t>うち</w:t>
      </w:r>
      <w:r w:rsidR="005D6B58" w:rsidRPr="00FB5BFB">
        <w:rPr>
          <w:rFonts w:ascii="ＭＳ Ｐ明朝" w:eastAsia="ＭＳ Ｐ明朝" w:hAnsi="ＭＳ Ｐ明朝" w:cs="Aharoni" w:hint="eastAsia"/>
          <w:sz w:val="22"/>
        </w:rPr>
        <w:t>、２</w:t>
      </w:r>
      <w:r w:rsidR="00510C04" w:rsidRPr="00FB5BFB">
        <w:rPr>
          <w:rFonts w:ascii="ＭＳ Ｐ明朝" w:eastAsia="ＭＳ Ｐ明朝" w:hAnsi="ＭＳ Ｐ明朝" w:cs="Aharoni" w:hint="eastAsia"/>
          <w:sz w:val="22"/>
        </w:rPr>
        <w:t>検体は無許可飼育のアライグマで、子供を咬んだため検査実施。</w:t>
      </w:r>
      <w:r w:rsidR="00455A43" w:rsidRPr="00FB5BFB">
        <w:rPr>
          <w:rFonts w:ascii="ＭＳ Ｐ明朝" w:eastAsia="ＭＳ Ｐ明朝" w:hAnsi="ＭＳ Ｐ明朝" w:cs="Aharoni" w:hint="eastAsia"/>
          <w:sz w:val="22"/>
        </w:rPr>
        <w:t>）</w:t>
      </w:r>
    </w:p>
    <w:p w:rsidR="00243FE3" w:rsidRPr="00FB5BFB" w:rsidRDefault="00243FE3" w:rsidP="00510C04">
      <w:pPr>
        <w:ind w:left="440" w:hangingChars="200" w:hanging="440"/>
        <w:rPr>
          <w:rFonts w:asciiTheme="minorEastAsia" w:hAnsiTheme="minorEastAsia"/>
          <w:sz w:val="22"/>
        </w:rPr>
      </w:pPr>
    </w:p>
    <w:p w:rsidR="00945425" w:rsidRPr="00FB5BFB" w:rsidRDefault="00455A43" w:rsidP="00243FE3">
      <w:pPr>
        <w:rPr>
          <w:rFonts w:asciiTheme="minorEastAsia" w:hAnsiTheme="minorEastAsia"/>
          <w:sz w:val="22"/>
        </w:rPr>
      </w:pPr>
      <w:r w:rsidRPr="00FB5BFB">
        <w:rPr>
          <w:rFonts w:asciiTheme="minorEastAsia" w:hAnsiTheme="minorEastAsia" w:hint="eastAsia"/>
          <w:sz w:val="22"/>
        </w:rPr>
        <w:t>７．</w:t>
      </w:r>
      <w:r w:rsidR="00FA6E11" w:rsidRPr="00FB5BFB">
        <w:rPr>
          <w:rFonts w:asciiTheme="minorEastAsia" w:hAnsiTheme="minorEastAsia" w:hint="eastAsia"/>
          <w:sz w:val="22"/>
        </w:rPr>
        <w:t>「その他のサーベイランス結果について」</w:t>
      </w:r>
    </w:p>
    <w:p w:rsidR="00455A43" w:rsidRPr="00FB5BFB" w:rsidRDefault="00455A43" w:rsidP="00243FE3">
      <w:pPr>
        <w:rPr>
          <w:rFonts w:asciiTheme="minorEastAsia" w:hAnsiTheme="minorEastAsia"/>
          <w:sz w:val="22"/>
        </w:rPr>
      </w:pPr>
      <w:r w:rsidRPr="00FB5BFB">
        <w:rPr>
          <w:rFonts w:asciiTheme="minorEastAsia" w:hAnsiTheme="minorEastAsia" w:hint="eastAsia"/>
          <w:sz w:val="22"/>
        </w:rPr>
        <w:t xml:space="preserve">　　・</w:t>
      </w:r>
      <w:r w:rsidR="005D6B58" w:rsidRPr="00FB5BFB">
        <w:rPr>
          <w:rFonts w:ascii="ＭＳ Ｐ明朝" w:eastAsia="ＭＳ Ｐ明朝" w:hAnsi="ＭＳ Ｐ明朝" w:cs="Aharoni" w:hint="eastAsia"/>
          <w:sz w:val="22"/>
        </w:rPr>
        <w:t>結核については、</w:t>
      </w:r>
      <w:r w:rsidRPr="00FB5BFB">
        <w:rPr>
          <w:rFonts w:ascii="ＭＳ Ｐ明朝" w:eastAsia="ＭＳ Ｐ明朝" w:hAnsi="ＭＳ Ｐ明朝" w:cs="Aharoni" w:hint="eastAsia"/>
          <w:sz w:val="22"/>
        </w:rPr>
        <w:t>牛に</w:t>
      </w:r>
      <w:r w:rsidR="005D6B58" w:rsidRPr="00FB5BFB">
        <w:rPr>
          <w:rFonts w:ascii="ＭＳ Ｐ明朝" w:eastAsia="ＭＳ Ｐ明朝" w:hAnsi="ＭＳ Ｐ明朝" w:cs="Aharoni" w:hint="eastAsia"/>
          <w:sz w:val="22"/>
        </w:rPr>
        <w:t>お</w:t>
      </w:r>
      <w:r w:rsidRPr="00FB5BFB">
        <w:rPr>
          <w:rFonts w:ascii="ＭＳ Ｐ明朝" w:eastAsia="ＭＳ Ｐ明朝" w:hAnsi="ＭＳ Ｐ明朝" w:cs="Aharoni" w:hint="eastAsia"/>
          <w:sz w:val="22"/>
        </w:rPr>
        <w:t>いてツベルクリン検査を実施。</w:t>
      </w:r>
      <w:r w:rsidR="005D6B58" w:rsidRPr="00FB5BFB">
        <w:rPr>
          <w:rFonts w:ascii="ＭＳ Ｐ明朝" w:eastAsia="ＭＳ Ｐ明朝" w:hAnsi="ＭＳ Ｐ明朝" w:cs="Aharoni" w:hint="eastAsia"/>
          <w:sz w:val="22"/>
        </w:rPr>
        <w:t>７２６頭検査し、</w:t>
      </w:r>
      <w:r w:rsidRPr="00FB5BFB">
        <w:rPr>
          <w:rFonts w:ascii="ＭＳ Ｐ明朝" w:eastAsia="ＭＳ Ｐ明朝" w:hAnsi="ＭＳ Ｐ明朝" w:cs="Aharoni" w:hint="eastAsia"/>
          <w:sz w:val="22"/>
        </w:rPr>
        <w:t>全頭陰性。</w:t>
      </w:r>
    </w:p>
    <w:p w:rsidR="00FA6E11" w:rsidRPr="00FB5BFB" w:rsidRDefault="00FA6E11" w:rsidP="005D6B58">
      <w:pPr>
        <w:ind w:left="660" w:hangingChars="300" w:hanging="660"/>
        <w:rPr>
          <w:rFonts w:asciiTheme="minorEastAsia" w:hAnsiTheme="minorEastAsia"/>
          <w:sz w:val="22"/>
        </w:rPr>
      </w:pPr>
      <w:r w:rsidRPr="00FB5BFB">
        <w:rPr>
          <w:rFonts w:asciiTheme="minorEastAsia" w:hAnsiTheme="minorEastAsia"/>
          <w:sz w:val="22"/>
        </w:rPr>
        <w:t xml:space="preserve">　</w:t>
      </w:r>
      <w:r w:rsidR="005D6B58" w:rsidRPr="00FB5BFB">
        <w:rPr>
          <w:rFonts w:asciiTheme="minorEastAsia" w:hAnsiTheme="minorEastAsia" w:hint="eastAsia"/>
          <w:sz w:val="22"/>
        </w:rPr>
        <w:t xml:space="preserve">　</w:t>
      </w:r>
      <w:r w:rsidRPr="00FB5BFB">
        <w:rPr>
          <w:rFonts w:asciiTheme="minorEastAsia" w:hAnsiTheme="minorEastAsia" w:hint="eastAsia"/>
          <w:sz w:val="22"/>
        </w:rPr>
        <w:t>・</w:t>
      </w:r>
      <w:r w:rsidR="008B2AC8" w:rsidRPr="00FB5BFB">
        <w:rPr>
          <w:rFonts w:asciiTheme="minorEastAsia" w:hAnsiTheme="minorEastAsia"/>
          <w:sz w:val="22"/>
        </w:rPr>
        <w:t>牛の</w:t>
      </w:r>
      <w:r w:rsidR="008B2AC8" w:rsidRPr="00FB5BFB">
        <w:rPr>
          <w:rFonts w:asciiTheme="minorEastAsia" w:hAnsiTheme="minorEastAsia" w:hint="eastAsia"/>
          <w:sz w:val="22"/>
        </w:rPr>
        <w:t>腸管出血性大腸菌</w:t>
      </w:r>
      <w:r w:rsidR="00100889" w:rsidRPr="00FB5BFB">
        <w:rPr>
          <w:rFonts w:asciiTheme="minorEastAsia" w:hAnsiTheme="minorEastAsia"/>
          <w:sz w:val="22"/>
        </w:rPr>
        <w:t>につ</w:t>
      </w:r>
      <w:r w:rsidR="0001008B" w:rsidRPr="00FB5BFB">
        <w:rPr>
          <w:rFonts w:asciiTheme="minorEastAsia" w:hAnsiTheme="minorEastAsia" w:hint="eastAsia"/>
          <w:sz w:val="22"/>
        </w:rPr>
        <w:t>いて</w:t>
      </w:r>
      <w:r w:rsidR="00100889" w:rsidRPr="00FB5BFB">
        <w:rPr>
          <w:rFonts w:asciiTheme="minorEastAsia" w:hAnsiTheme="minorEastAsia"/>
          <w:sz w:val="22"/>
        </w:rPr>
        <w:t>は、</w:t>
      </w:r>
      <w:r w:rsidR="005D6B58" w:rsidRPr="00FB5BFB">
        <w:rPr>
          <w:rFonts w:asciiTheme="minorEastAsia" w:hAnsiTheme="minorEastAsia" w:hint="eastAsia"/>
          <w:sz w:val="22"/>
        </w:rPr>
        <w:t>糞便を２２７</w:t>
      </w:r>
      <w:r w:rsidR="0046675A" w:rsidRPr="00CD1195">
        <w:rPr>
          <w:rFonts w:asciiTheme="minorEastAsia" w:hAnsiTheme="minorEastAsia" w:hint="eastAsia"/>
          <w:sz w:val="22"/>
        </w:rPr>
        <w:t>検体</w:t>
      </w:r>
      <w:r w:rsidR="00100889" w:rsidRPr="00FB5BFB">
        <w:rPr>
          <w:rFonts w:asciiTheme="minorEastAsia" w:hAnsiTheme="minorEastAsia"/>
          <w:sz w:val="22"/>
        </w:rPr>
        <w:t>検査し、全</w:t>
      </w:r>
      <w:r w:rsidR="008B2AC8" w:rsidRPr="00FB5BFB">
        <w:rPr>
          <w:rFonts w:asciiTheme="minorEastAsia" w:hAnsiTheme="minorEastAsia" w:hint="eastAsia"/>
          <w:sz w:val="22"/>
        </w:rPr>
        <w:t>て</w:t>
      </w:r>
      <w:r w:rsidR="00100889" w:rsidRPr="00FB5BFB">
        <w:rPr>
          <w:rFonts w:asciiTheme="minorEastAsia" w:hAnsiTheme="minorEastAsia"/>
          <w:sz w:val="22"/>
        </w:rPr>
        <w:t>陰性</w:t>
      </w:r>
      <w:r w:rsidR="0001008B" w:rsidRPr="00FB5BFB">
        <w:rPr>
          <w:rFonts w:asciiTheme="minorEastAsia" w:hAnsiTheme="minorEastAsia" w:hint="eastAsia"/>
          <w:sz w:val="22"/>
        </w:rPr>
        <w:t>。</w:t>
      </w:r>
      <w:r w:rsidR="008B2AC8" w:rsidRPr="00FB5BFB">
        <w:rPr>
          <w:rFonts w:asciiTheme="minorEastAsia" w:hAnsiTheme="minorEastAsia" w:hint="eastAsia"/>
          <w:sz w:val="22"/>
        </w:rPr>
        <w:t>また、枝肉を</w:t>
      </w:r>
      <w:r w:rsidR="00CD1195">
        <w:rPr>
          <w:rFonts w:asciiTheme="minorEastAsia" w:hAnsiTheme="minorEastAsia" w:hint="eastAsia"/>
          <w:sz w:val="22"/>
        </w:rPr>
        <w:t xml:space="preserve">　　　</w:t>
      </w:r>
      <w:r w:rsidR="005D6B58" w:rsidRPr="00FB5BFB">
        <w:rPr>
          <w:rFonts w:asciiTheme="minorEastAsia" w:hAnsiTheme="minorEastAsia" w:hint="eastAsia"/>
          <w:sz w:val="22"/>
        </w:rPr>
        <w:t>３０１</w:t>
      </w:r>
      <w:r w:rsidR="0046675A" w:rsidRPr="00CD1195">
        <w:rPr>
          <w:rFonts w:asciiTheme="minorEastAsia" w:hAnsiTheme="minorEastAsia" w:hint="eastAsia"/>
          <w:sz w:val="22"/>
        </w:rPr>
        <w:t>検体</w:t>
      </w:r>
      <w:r w:rsidR="0024431C" w:rsidRPr="00FB5BFB">
        <w:rPr>
          <w:rFonts w:asciiTheme="minorEastAsia" w:hAnsiTheme="minorEastAsia" w:hint="eastAsia"/>
          <w:sz w:val="22"/>
        </w:rPr>
        <w:t>検査し、全て陰性。</w:t>
      </w:r>
    </w:p>
    <w:p w:rsidR="005D6B58" w:rsidRPr="00FB5BFB" w:rsidRDefault="005D6B58" w:rsidP="005D6B58">
      <w:pPr>
        <w:ind w:left="660" w:hangingChars="300" w:hanging="660"/>
        <w:rPr>
          <w:rFonts w:ascii="ＭＳ Ｐ明朝" w:eastAsia="ＭＳ Ｐ明朝" w:hAnsi="ＭＳ Ｐ明朝" w:cs="Aharoni"/>
          <w:sz w:val="22"/>
        </w:rPr>
      </w:pPr>
      <w:r w:rsidRPr="00FB5BFB">
        <w:rPr>
          <w:rFonts w:asciiTheme="minorEastAsia" w:hAnsiTheme="minorEastAsia" w:hint="eastAsia"/>
          <w:sz w:val="22"/>
        </w:rPr>
        <w:t xml:space="preserve">　　・</w:t>
      </w:r>
      <w:r w:rsidRPr="00FB5BFB">
        <w:rPr>
          <w:rFonts w:ascii="ＭＳ Ｐ明朝" w:eastAsia="ＭＳ Ｐ明朝" w:hAnsi="ＭＳ Ｐ明朝" w:cs="Aharoni" w:hint="eastAsia"/>
          <w:sz w:val="22"/>
        </w:rPr>
        <w:t>豚インフルエンザについては病気の原因究明のため、</w:t>
      </w:r>
      <w:r w:rsidR="00FB5BFB" w:rsidRPr="00FB5BFB">
        <w:rPr>
          <w:rFonts w:asciiTheme="minorEastAsia" w:hAnsiTheme="minorEastAsia"/>
          <w:sz w:val="22"/>
        </w:rPr>
        <w:t>家畜保健衛生所</w:t>
      </w:r>
      <w:r w:rsidRPr="00FB5BFB">
        <w:rPr>
          <w:rFonts w:ascii="ＭＳ Ｐ明朝" w:eastAsia="ＭＳ Ｐ明朝" w:hAnsi="ＭＳ Ｐ明朝" w:cs="Aharoni" w:hint="eastAsia"/>
          <w:sz w:val="22"/>
        </w:rPr>
        <w:t>に持ち込まれた豚について検査。1頭検査し、陰性であった。</w:t>
      </w:r>
    </w:p>
    <w:p w:rsidR="005D6B58" w:rsidRPr="00FB5BFB" w:rsidRDefault="00FA6E11" w:rsidP="005D6B58">
      <w:pPr>
        <w:ind w:firstLineChars="200" w:firstLine="440"/>
        <w:rPr>
          <w:rFonts w:asciiTheme="minorEastAsia" w:hAnsiTheme="minorEastAsia"/>
          <w:sz w:val="22"/>
        </w:rPr>
      </w:pPr>
      <w:r w:rsidRPr="00FB5BFB">
        <w:rPr>
          <w:rFonts w:asciiTheme="minorEastAsia" w:hAnsiTheme="minorEastAsia" w:hint="eastAsia"/>
          <w:sz w:val="22"/>
        </w:rPr>
        <w:t>・</w:t>
      </w:r>
      <w:r w:rsidR="0001008B" w:rsidRPr="00FB5BFB">
        <w:rPr>
          <w:rFonts w:asciiTheme="minorEastAsia" w:hAnsiTheme="minorEastAsia"/>
          <w:sz w:val="22"/>
        </w:rPr>
        <w:t>豚に</w:t>
      </w:r>
      <w:r w:rsidR="0001008B" w:rsidRPr="00FB5BFB">
        <w:rPr>
          <w:rFonts w:asciiTheme="minorEastAsia" w:hAnsiTheme="minorEastAsia" w:hint="eastAsia"/>
          <w:sz w:val="22"/>
        </w:rPr>
        <w:t>おける</w:t>
      </w:r>
      <w:r w:rsidR="0024431C" w:rsidRPr="00FB5BFB">
        <w:rPr>
          <w:rFonts w:asciiTheme="minorEastAsia" w:hAnsiTheme="minorEastAsia" w:hint="eastAsia"/>
          <w:sz w:val="22"/>
        </w:rPr>
        <w:t>日本脳炎</w:t>
      </w:r>
      <w:r w:rsidR="0001008B" w:rsidRPr="00FB5BFB">
        <w:rPr>
          <w:rFonts w:asciiTheme="minorEastAsia" w:hAnsiTheme="minorEastAsia" w:hint="eastAsia"/>
          <w:sz w:val="22"/>
        </w:rPr>
        <w:t>について</w:t>
      </w:r>
      <w:r w:rsidR="00100889" w:rsidRPr="00FB5BFB">
        <w:rPr>
          <w:rFonts w:asciiTheme="minorEastAsia" w:hAnsiTheme="minorEastAsia"/>
          <w:sz w:val="22"/>
        </w:rPr>
        <w:t>、</w:t>
      </w:r>
      <w:bookmarkStart w:id="0" w:name="_GoBack"/>
      <w:bookmarkEnd w:id="0"/>
      <w:r w:rsidR="005D6B58" w:rsidRPr="00FB5BFB">
        <w:rPr>
          <w:rFonts w:asciiTheme="minorEastAsia" w:hAnsiTheme="minorEastAsia" w:hint="eastAsia"/>
          <w:sz w:val="22"/>
        </w:rPr>
        <w:t>農場</w:t>
      </w:r>
      <w:r w:rsidR="00061425" w:rsidRPr="00FB5BFB">
        <w:rPr>
          <w:rFonts w:asciiTheme="minorEastAsia" w:hAnsiTheme="minorEastAsia" w:hint="eastAsia"/>
          <w:sz w:val="22"/>
        </w:rPr>
        <w:t>２戸において８０頭検査し、</w:t>
      </w:r>
      <w:r w:rsidR="005D6B58" w:rsidRPr="00FB5BFB">
        <w:rPr>
          <w:rFonts w:asciiTheme="minorEastAsia" w:hAnsiTheme="minorEastAsia" w:hint="eastAsia"/>
          <w:sz w:val="22"/>
        </w:rPr>
        <w:t>２</w:t>
      </w:r>
      <w:r w:rsidR="0024431C" w:rsidRPr="00FB5BFB">
        <w:rPr>
          <w:rFonts w:asciiTheme="minorEastAsia" w:hAnsiTheme="minorEastAsia" w:hint="eastAsia"/>
          <w:sz w:val="22"/>
        </w:rPr>
        <w:t>頭陽</w:t>
      </w:r>
      <w:r w:rsidR="00C53C26" w:rsidRPr="00FB5BFB">
        <w:rPr>
          <w:rFonts w:asciiTheme="minorEastAsia" w:hAnsiTheme="minorEastAsia" w:hint="eastAsia"/>
          <w:sz w:val="22"/>
        </w:rPr>
        <w:t>性。</w:t>
      </w:r>
      <w:r w:rsidR="005D6B58" w:rsidRPr="00FB5BFB">
        <w:rPr>
          <w:rFonts w:asciiTheme="minorEastAsia" w:hAnsiTheme="minorEastAsia" w:hint="eastAsia"/>
          <w:sz w:val="22"/>
        </w:rPr>
        <w:t xml:space="preserve">　　　</w:t>
      </w:r>
    </w:p>
    <w:p w:rsidR="00061425" w:rsidRPr="00FB5BFB" w:rsidRDefault="00061425" w:rsidP="00264A58">
      <w:pPr>
        <w:ind w:firstLineChars="250" w:firstLine="550"/>
        <w:rPr>
          <w:rFonts w:ascii="ＭＳ Ｐ明朝" w:eastAsia="ＭＳ Ｐ明朝" w:hAnsi="ＭＳ Ｐ明朝" w:cs="Aharoni"/>
          <w:sz w:val="22"/>
        </w:rPr>
      </w:pPr>
      <w:r w:rsidRPr="00FB5BFB">
        <w:rPr>
          <w:rFonts w:ascii="ＭＳ Ｐ明朝" w:eastAsia="ＭＳ Ｐ明朝" w:hAnsi="ＭＳ Ｐ明朝" w:cs="Aharoni" w:hint="eastAsia"/>
          <w:sz w:val="22"/>
        </w:rPr>
        <w:t>・牛のブルセラ症について抗体</w:t>
      </w:r>
      <w:r w:rsidR="00FB5BFB">
        <w:rPr>
          <w:rFonts w:ascii="ＭＳ Ｐ明朝" w:eastAsia="ＭＳ Ｐ明朝" w:hAnsi="ＭＳ Ｐ明朝" w:cs="Aharoni" w:hint="eastAsia"/>
          <w:sz w:val="22"/>
        </w:rPr>
        <w:t>を</w:t>
      </w:r>
      <w:r w:rsidRPr="00FB5BFB">
        <w:rPr>
          <w:rFonts w:ascii="ＭＳ Ｐ明朝" w:eastAsia="ＭＳ Ｐ明朝" w:hAnsi="ＭＳ Ｐ明朝" w:cs="Aharoni" w:hint="eastAsia"/>
          <w:sz w:val="22"/>
        </w:rPr>
        <w:t>調査。１９９頭検査し、全頭陰性。</w:t>
      </w:r>
    </w:p>
    <w:p w:rsidR="004578D1" w:rsidRPr="00FB5BFB" w:rsidRDefault="00061425" w:rsidP="004578D1">
      <w:pPr>
        <w:ind w:leftChars="250" w:left="745" w:hangingChars="100" w:hanging="220"/>
        <w:rPr>
          <w:rFonts w:ascii="ＭＳ Ｐ明朝" w:eastAsia="ＭＳ Ｐ明朝" w:hAnsi="ＭＳ Ｐ明朝" w:cs="Aharoni"/>
          <w:sz w:val="22"/>
        </w:rPr>
      </w:pPr>
      <w:r w:rsidRPr="00FB5BFB">
        <w:rPr>
          <w:rFonts w:ascii="ＭＳ Ｐ明朝" w:eastAsia="ＭＳ Ｐ明朝" w:hAnsi="ＭＳ Ｐ明朝" w:cs="Aharoni" w:hint="eastAsia"/>
          <w:sz w:val="22"/>
        </w:rPr>
        <w:t>・レプトスピラ症（豚）、トキソプラズマ症（豚）、豚レンサ球菌感染症については豚イ</w:t>
      </w:r>
      <w:r w:rsidR="004578D1" w:rsidRPr="00FB5BFB">
        <w:rPr>
          <w:rFonts w:ascii="ＭＳ Ｐ明朝" w:eastAsia="ＭＳ Ｐ明朝" w:hAnsi="ＭＳ Ｐ明朝" w:cs="Aharoni" w:hint="eastAsia"/>
          <w:sz w:val="22"/>
        </w:rPr>
        <w:t>ンフルエンザと</w:t>
      </w:r>
    </w:p>
    <w:p w:rsidR="00061425" w:rsidRPr="00FB5BFB" w:rsidRDefault="00061425" w:rsidP="004578D1">
      <w:pPr>
        <w:ind w:leftChars="250" w:left="745" w:hangingChars="100" w:hanging="220"/>
        <w:rPr>
          <w:rFonts w:ascii="ＭＳ Ｐ明朝" w:eastAsia="ＭＳ Ｐ明朝" w:hAnsi="ＭＳ Ｐ明朝" w:cs="Aharoni"/>
          <w:sz w:val="22"/>
        </w:rPr>
      </w:pPr>
      <w:r w:rsidRPr="00FB5BFB">
        <w:rPr>
          <w:rFonts w:ascii="ＭＳ Ｐ明朝" w:eastAsia="ＭＳ Ｐ明朝" w:hAnsi="ＭＳ Ｐ明朝" w:cs="Aharoni" w:hint="eastAsia"/>
          <w:sz w:val="22"/>
        </w:rPr>
        <w:t>同じ検体を用い検査。1頭検査し、陰性であった。</w:t>
      </w:r>
    </w:p>
    <w:p w:rsidR="004578D1" w:rsidRPr="00FB5BFB" w:rsidRDefault="00061425" w:rsidP="004578D1">
      <w:pPr>
        <w:ind w:leftChars="250" w:left="635" w:hangingChars="50" w:hanging="110"/>
        <w:rPr>
          <w:rFonts w:ascii="ＭＳ Ｐ明朝" w:eastAsia="ＭＳ Ｐ明朝" w:hAnsi="ＭＳ Ｐ明朝" w:cs="Aharoni"/>
          <w:sz w:val="22"/>
        </w:rPr>
      </w:pPr>
      <w:r w:rsidRPr="00FB5BFB">
        <w:rPr>
          <w:rFonts w:ascii="ＭＳ Ｐ明朝" w:eastAsia="ＭＳ Ｐ明朝" w:hAnsi="ＭＳ Ｐ明朝" w:cs="Aharoni" w:hint="eastAsia"/>
          <w:sz w:val="22"/>
        </w:rPr>
        <w:t>・BSE検査については48ヶ月齢以上の牛について検査を実施。食肉衛生検査所におけ</w:t>
      </w:r>
      <w:r w:rsidR="004578D1" w:rsidRPr="00FB5BFB">
        <w:rPr>
          <w:rFonts w:ascii="ＭＳ Ｐ明朝" w:eastAsia="ＭＳ Ｐ明朝" w:hAnsi="ＭＳ Ｐ明朝" w:cs="Aharoni" w:hint="eastAsia"/>
          <w:sz w:val="22"/>
        </w:rPr>
        <w:t>る検</w:t>
      </w:r>
    </w:p>
    <w:p w:rsidR="00061425" w:rsidRPr="00FB5BFB" w:rsidRDefault="004578D1" w:rsidP="004578D1">
      <w:pPr>
        <w:ind w:leftChars="250" w:left="635" w:hangingChars="50" w:hanging="110"/>
        <w:rPr>
          <w:rFonts w:ascii="ＭＳ Ｐ明朝" w:eastAsia="ＭＳ Ｐ明朝" w:hAnsi="ＭＳ Ｐ明朝" w:cs="Aharoni"/>
          <w:sz w:val="22"/>
        </w:rPr>
      </w:pPr>
      <w:r w:rsidRPr="00FB5BFB">
        <w:rPr>
          <w:rFonts w:ascii="ＭＳ Ｐ明朝" w:eastAsia="ＭＳ Ｐ明朝" w:hAnsi="ＭＳ Ｐ明朝" w:cs="Aharoni" w:hint="eastAsia"/>
          <w:sz w:val="22"/>
        </w:rPr>
        <w:t>査</w:t>
      </w:r>
      <w:r w:rsidR="00061425" w:rsidRPr="00FB5BFB">
        <w:rPr>
          <w:rFonts w:ascii="ＭＳ Ｐ明朝" w:eastAsia="ＭＳ Ｐ明朝" w:hAnsi="ＭＳ Ｐ明朝" w:cs="Aharoni" w:hint="eastAsia"/>
          <w:sz w:val="22"/>
        </w:rPr>
        <w:t>は１４４</w:t>
      </w:r>
      <w:r w:rsidR="00FB5BFB">
        <w:rPr>
          <w:rFonts w:ascii="ＭＳ Ｐ明朝" w:eastAsia="ＭＳ Ｐ明朝" w:hAnsi="ＭＳ Ｐ明朝" w:cs="Aharoni" w:hint="eastAsia"/>
          <w:sz w:val="22"/>
        </w:rPr>
        <w:t>頭、</w:t>
      </w:r>
      <w:r w:rsidR="00061425" w:rsidRPr="00FB5BFB">
        <w:rPr>
          <w:rFonts w:ascii="ＭＳ Ｐ明朝" w:eastAsia="ＭＳ Ｐ明朝" w:hAnsi="ＭＳ Ｐ明朝" w:cs="Aharoni" w:hint="eastAsia"/>
          <w:sz w:val="22"/>
        </w:rPr>
        <w:t>死亡牛については５０頭検査し、</w:t>
      </w:r>
      <w:r w:rsidRPr="00FB5BFB">
        <w:rPr>
          <w:rFonts w:ascii="ＭＳ Ｐ明朝" w:eastAsia="ＭＳ Ｐ明朝" w:hAnsi="ＭＳ Ｐ明朝" w:cs="Aharoni" w:hint="eastAsia"/>
          <w:sz w:val="22"/>
        </w:rPr>
        <w:t>全頭陰性。</w:t>
      </w:r>
    </w:p>
    <w:p w:rsidR="004578D1" w:rsidRPr="00FB5BFB" w:rsidRDefault="004578D1" w:rsidP="004578D1">
      <w:pPr>
        <w:ind w:leftChars="250" w:left="635" w:hangingChars="50" w:hanging="110"/>
        <w:rPr>
          <w:rFonts w:ascii="ＭＳ Ｐ明朝" w:eastAsia="ＭＳ Ｐ明朝" w:hAnsi="ＭＳ Ｐ明朝" w:cs="Aharoni"/>
          <w:sz w:val="22"/>
        </w:rPr>
      </w:pPr>
    </w:p>
    <w:p w:rsidR="004578D1" w:rsidRPr="00FB5BFB" w:rsidRDefault="004578D1" w:rsidP="004578D1">
      <w:pPr>
        <w:ind w:leftChars="250" w:left="635" w:hangingChars="50" w:hanging="110"/>
        <w:rPr>
          <w:rFonts w:ascii="ＭＳ Ｐ明朝" w:eastAsia="ＭＳ Ｐ明朝" w:hAnsi="ＭＳ Ｐ明朝" w:cs="Aharoni"/>
          <w:sz w:val="22"/>
        </w:rPr>
      </w:pPr>
    </w:p>
    <w:p w:rsidR="004578D1" w:rsidRPr="00FB5BFB" w:rsidRDefault="004578D1" w:rsidP="004578D1">
      <w:pPr>
        <w:ind w:leftChars="250" w:left="635" w:hangingChars="50" w:hanging="110"/>
        <w:rPr>
          <w:rFonts w:ascii="ＭＳ Ｐ明朝" w:eastAsia="ＭＳ Ｐ明朝" w:hAnsi="ＭＳ Ｐ明朝" w:cs="Aharoni"/>
          <w:sz w:val="22"/>
        </w:rPr>
      </w:pPr>
    </w:p>
    <w:p w:rsidR="004578D1" w:rsidRPr="00FB5BFB" w:rsidRDefault="004578D1" w:rsidP="004578D1">
      <w:pPr>
        <w:ind w:leftChars="250" w:left="635" w:hangingChars="50" w:hanging="110"/>
        <w:rPr>
          <w:rFonts w:ascii="ＭＳ Ｐ明朝" w:eastAsia="ＭＳ Ｐ明朝" w:hAnsi="ＭＳ Ｐ明朝" w:cs="Aharoni"/>
          <w:sz w:val="22"/>
        </w:rPr>
      </w:pPr>
    </w:p>
    <w:p w:rsidR="004578D1" w:rsidRPr="00FB5BFB" w:rsidRDefault="004578D1" w:rsidP="004578D1">
      <w:pPr>
        <w:ind w:leftChars="250" w:left="635" w:hangingChars="50" w:hanging="110"/>
        <w:rPr>
          <w:rFonts w:ascii="ＭＳ Ｐ明朝" w:eastAsia="ＭＳ Ｐ明朝" w:hAnsi="ＭＳ Ｐ明朝" w:cs="Aharoni"/>
          <w:sz w:val="22"/>
        </w:rPr>
      </w:pPr>
    </w:p>
    <w:p w:rsidR="00061425" w:rsidRPr="00FB5BFB" w:rsidRDefault="00061425" w:rsidP="00061425">
      <w:pPr>
        <w:rPr>
          <w:sz w:val="22"/>
        </w:rPr>
      </w:pPr>
      <w:r w:rsidRPr="00FB5BFB">
        <w:rPr>
          <w:rFonts w:ascii="ＭＳ Ｐ明朝" w:eastAsia="ＭＳ Ｐ明朝" w:hAnsi="ＭＳ Ｐ明朝" w:cs="Aharoni" w:hint="eastAsia"/>
          <w:sz w:val="22"/>
        </w:rPr>
        <w:t>８．</w:t>
      </w:r>
      <w:r w:rsidRPr="00FB5BFB">
        <w:rPr>
          <w:rFonts w:hint="eastAsia"/>
          <w:sz w:val="22"/>
        </w:rPr>
        <w:t>「平成</w:t>
      </w:r>
      <w:r w:rsidRPr="00FB5BFB">
        <w:rPr>
          <w:rFonts w:ascii="ＭＳ 明朝" w:eastAsia="ＭＳ 明朝" w:hAnsi="ＭＳ 明朝" w:hint="eastAsia"/>
          <w:sz w:val="22"/>
        </w:rPr>
        <w:t>２８年</w:t>
      </w:r>
      <w:r w:rsidRPr="00FB5BFB">
        <w:rPr>
          <w:rFonts w:hint="eastAsia"/>
          <w:sz w:val="22"/>
        </w:rPr>
        <w:t>度サーベイランス実施計画について」</w:t>
      </w:r>
    </w:p>
    <w:p w:rsidR="00061425" w:rsidRPr="00FB5BFB" w:rsidRDefault="00061425" w:rsidP="00264A58">
      <w:pPr>
        <w:ind w:firstLineChars="250" w:firstLine="550"/>
        <w:rPr>
          <w:rFonts w:ascii="ＭＳ Ｐ明朝" w:eastAsia="ＭＳ Ｐ明朝" w:hAnsi="ＭＳ Ｐ明朝" w:cs="Aharoni"/>
          <w:sz w:val="22"/>
        </w:rPr>
      </w:pPr>
      <w:r w:rsidRPr="00FB5BFB">
        <w:rPr>
          <w:rFonts w:ascii="ＭＳ Ｐ明朝" w:eastAsia="ＭＳ Ｐ明朝" w:hAnsi="ＭＳ Ｐ明朝" w:cs="Aharoni" w:hint="eastAsia"/>
          <w:sz w:val="22"/>
        </w:rPr>
        <w:t>・腸管出血性大腸菌（枝肉）とBSE（食肉衛生検査所）の検査機関が</w:t>
      </w:r>
      <w:r w:rsidR="00FB5BFB">
        <w:rPr>
          <w:rFonts w:ascii="ＭＳ Ｐ明朝" w:eastAsia="ＭＳ Ｐ明朝" w:hAnsi="ＭＳ Ｐ明朝" w:cs="Aharoni" w:hint="eastAsia"/>
          <w:sz w:val="22"/>
        </w:rPr>
        <w:t>２</w:t>
      </w:r>
      <w:r w:rsidRPr="00FB5BFB">
        <w:rPr>
          <w:rFonts w:ascii="ＭＳ Ｐ明朝" w:eastAsia="ＭＳ Ｐ明朝" w:hAnsi="ＭＳ Ｐ明朝" w:cs="Aharoni" w:hint="eastAsia"/>
          <w:sz w:val="22"/>
        </w:rPr>
        <w:t>ヵ所から</w:t>
      </w:r>
      <w:r w:rsidR="00FB5BFB">
        <w:rPr>
          <w:rFonts w:ascii="ＭＳ Ｐ明朝" w:eastAsia="ＭＳ Ｐ明朝" w:hAnsi="ＭＳ Ｐ明朝" w:cs="Aharoni" w:hint="eastAsia"/>
          <w:sz w:val="22"/>
        </w:rPr>
        <w:t>１</w:t>
      </w:r>
      <w:r w:rsidRPr="00FB5BFB">
        <w:rPr>
          <w:rFonts w:ascii="ＭＳ Ｐ明朝" w:eastAsia="ＭＳ Ｐ明朝" w:hAnsi="ＭＳ Ｐ明朝" w:cs="Aharoni" w:hint="eastAsia"/>
          <w:sz w:val="22"/>
        </w:rPr>
        <w:t>ヵ所になる。</w:t>
      </w:r>
    </w:p>
    <w:p w:rsidR="00061425" w:rsidRPr="00FB5BFB" w:rsidRDefault="00061425" w:rsidP="00264A58">
      <w:pPr>
        <w:ind w:firstLineChars="250" w:firstLine="550"/>
        <w:rPr>
          <w:rFonts w:ascii="ＭＳ Ｐ明朝" w:eastAsia="ＭＳ Ｐ明朝" w:hAnsi="ＭＳ Ｐ明朝" w:cs="Aharoni"/>
          <w:sz w:val="22"/>
        </w:rPr>
      </w:pPr>
      <w:r w:rsidRPr="00FB5BFB">
        <w:rPr>
          <w:rFonts w:ascii="ＭＳ Ｐ明朝" w:eastAsia="ＭＳ Ｐ明朝" w:hAnsi="ＭＳ Ｐ明朝" w:cs="Aharoni" w:hint="eastAsia"/>
          <w:sz w:val="22"/>
        </w:rPr>
        <w:t>・今年度下半期から開始した狂犬病は、通年実施。</w:t>
      </w:r>
    </w:p>
    <w:p w:rsidR="00061425" w:rsidRPr="00FB5BFB" w:rsidRDefault="00FB5BFB" w:rsidP="00FB5BFB">
      <w:pPr>
        <w:ind w:leftChars="250" w:left="525"/>
        <w:rPr>
          <w:rFonts w:ascii="ＭＳ Ｐ明朝" w:eastAsia="ＭＳ Ｐ明朝" w:hAnsi="ＭＳ Ｐ明朝" w:cs="Aharoni"/>
          <w:sz w:val="22"/>
        </w:rPr>
      </w:pPr>
      <w:r>
        <w:rPr>
          <w:rFonts w:ascii="ＭＳ Ｐ明朝" w:eastAsia="ＭＳ Ｐ明朝" w:hAnsi="ＭＳ Ｐ明朝" w:cs="Aharoni" w:hint="eastAsia"/>
          <w:sz w:val="22"/>
        </w:rPr>
        <w:t>・トキソプラズマ症は検査キット販売終了並びに</w:t>
      </w:r>
      <w:r w:rsidR="00061425" w:rsidRPr="00FB5BFB">
        <w:rPr>
          <w:rFonts w:ascii="ＭＳ Ｐ明朝" w:eastAsia="ＭＳ Ｐ明朝" w:hAnsi="ＭＳ Ｐ明朝" w:cs="Aharoni" w:hint="eastAsia"/>
          <w:sz w:val="22"/>
        </w:rPr>
        <w:t>豚肉の生食禁止で人へのリスク</w:t>
      </w:r>
      <w:r>
        <w:rPr>
          <w:rFonts w:ascii="ＭＳ Ｐ明朝" w:eastAsia="ＭＳ Ｐ明朝" w:hAnsi="ＭＳ Ｐ明朝" w:cs="Aharoni" w:hint="eastAsia"/>
          <w:sz w:val="22"/>
        </w:rPr>
        <w:t>が</w:t>
      </w:r>
      <w:r w:rsidR="00061425" w:rsidRPr="00FB5BFB">
        <w:rPr>
          <w:rFonts w:ascii="ＭＳ Ｐ明朝" w:eastAsia="ＭＳ Ｐ明朝" w:hAnsi="ＭＳ Ｐ明朝" w:cs="Aharoni" w:hint="eastAsia"/>
          <w:sz w:val="22"/>
        </w:rPr>
        <w:t>減</w:t>
      </w:r>
      <w:r>
        <w:rPr>
          <w:rFonts w:ascii="ＭＳ Ｐ明朝" w:eastAsia="ＭＳ Ｐ明朝" w:hAnsi="ＭＳ Ｐ明朝" w:cs="Aharoni" w:hint="eastAsia"/>
          <w:sz w:val="22"/>
        </w:rPr>
        <w:t>ったこと</w:t>
      </w:r>
      <w:r w:rsidR="00061425" w:rsidRPr="00FB5BFB">
        <w:rPr>
          <w:rFonts w:ascii="ＭＳ Ｐ明朝" w:eastAsia="ＭＳ Ｐ明朝" w:hAnsi="ＭＳ Ｐ明朝" w:cs="Aharoni" w:hint="eastAsia"/>
          <w:sz w:val="22"/>
        </w:rPr>
        <w:t>により、検査中止。</w:t>
      </w:r>
    </w:p>
    <w:p w:rsidR="00061425" w:rsidRPr="00FB5BFB" w:rsidRDefault="00061425" w:rsidP="00264A58">
      <w:pPr>
        <w:ind w:firstLineChars="250" w:firstLine="550"/>
        <w:rPr>
          <w:rFonts w:ascii="ＭＳ Ｐ明朝" w:eastAsia="ＭＳ Ｐ明朝" w:hAnsi="ＭＳ Ｐ明朝" w:cs="Aharoni"/>
          <w:sz w:val="22"/>
        </w:rPr>
      </w:pPr>
      <w:r w:rsidRPr="00FB5BFB">
        <w:rPr>
          <w:rFonts w:ascii="ＭＳ Ｐ明朝" w:eastAsia="ＭＳ Ｐ明朝" w:hAnsi="ＭＳ Ｐ明朝" w:cs="Aharoni" w:hint="eastAsia"/>
          <w:sz w:val="22"/>
        </w:rPr>
        <w:t>・Q</w:t>
      </w:r>
      <w:r w:rsidR="00FB5BFB">
        <w:rPr>
          <w:rFonts w:ascii="ＭＳ Ｐ明朝" w:eastAsia="ＭＳ Ｐ明朝" w:hAnsi="ＭＳ Ｐ明朝" w:cs="Aharoni" w:hint="eastAsia"/>
          <w:sz w:val="22"/>
        </w:rPr>
        <w:t>熱は今まで抗体の検出はなく、来年度から</w:t>
      </w:r>
      <w:r w:rsidRPr="00FB5BFB">
        <w:rPr>
          <w:rFonts w:ascii="ＭＳ Ｐ明朝" w:eastAsia="ＭＳ Ｐ明朝" w:hAnsi="ＭＳ Ｐ明朝" w:cs="Aharoni" w:hint="eastAsia"/>
          <w:sz w:val="22"/>
        </w:rPr>
        <w:t>中止。</w:t>
      </w:r>
    </w:p>
    <w:p w:rsidR="00061425" w:rsidRPr="00FB5BFB" w:rsidRDefault="00061425" w:rsidP="00061425">
      <w:pPr>
        <w:rPr>
          <w:rFonts w:asciiTheme="minorEastAsia" w:hAnsiTheme="minorEastAsia"/>
          <w:sz w:val="22"/>
        </w:rPr>
      </w:pPr>
    </w:p>
    <w:p w:rsidR="00945425" w:rsidRPr="00FB5BFB" w:rsidRDefault="00061425" w:rsidP="00945425">
      <w:pPr>
        <w:ind w:left="1540" w:hangingChars="700" w:hanging="1540"/>
        <w:rPr>
          <w:rFonts w:asciiTheme="minorEastAsia" w:hAnsiTheme="minorEastAsia"/>
          <w:sz w:val="22"/>
        </w:rPr>
      </w:pPr>
      <w:r w:rsidRPr="00FB5BFB">
        <w:rPr>
          <w:rFonts w:asciiTheme="minorEastAsia" w:hAnsiTheme="minorEastAsia" w:hint="eastAsia"/>
          <w:sz w:val="22"/>
        </w:rPr>
        <w:t>９</w:t>
      </w:r>
      <w:r w:rsidR="00455A43" w:rsidRPr="00FB5BFB">
        <w:rPr>
          <w:rFonts w:asciiTheme="minorEastAsia" w:hAnsiTheme="minorEastAsia" w:hint="eastAsia"/>
          <w:sz w:val="22"/>
        </w:rPr>
        <w:t>．</w:t>
      </w:r>
      <w:r w:rsidR="00945425" w:rsidRPr="00FB5BFB">
        <w:rPr>
          <w:rFonts w:asciiTheme="minorEastAsia" w:hAnsiTheme="minorEastAsia" w:hint="eastAsia"/>
          <w:sz w:val="22"/>
        </w:rPr>
        <w:t>「動物由来感染症疾患報告数」</w:t>
      </w:r>
    </w:p>
    <w:p w:rsidR="004578D1" w:rsidRPr="00FB5BFB" w:rsidRDefault="00FA6E11" w:rsidP="004578D1">
      <w:pPr>
        <w:ind w:left="880" w:hangingChars="400" w:hanging="880"/>
        <w:rPr>
          <w:rFonts w:asciiTheme="minorEastAsia" w:hAnsiTheme="minorEastAsia"/>
          <w:sz w:val="22"/>
        </w:rPr>
      </w:pPr>
      <w:r w:rsidRPr="00FB5BFB">
        <w:rPr>
          <w:rFonts w:asciiTheme="minorEastAsia" w:hAnsiTheme="minorEastAsia" w:hint="eastAsia"/>
          <w:sz w:val="22"/>
        </w:rPr>
        <w:t xml:space="preserve">　</w:t>
      </w:r>
      <w:r w:rsidR="004578D1" w:rsidRPr="00FB5BFB">
        <w:rPr>
          <w:rFonts w:asciiTheme="minorEastAsia" w:hAnsiTheme="minorEastAsia" w:hint="eastAsia"/>
          <w:sz w:val="22"/>
        </w:rPr>
        <w:t xml:space="preserve">　</w:t>
      </w:r>
      <w:r w:rsidRPr="00FB5BFB">
        <w:rPr>
          <w:rFonts w:asciiTheme="minorEastAsia" w:hAnsiTheme="minorEastAsia" w:hint="eastAsia"/>
          <w:sz w:val="22"/>
        </w:rPr>
        <w:t>・</w:t>
      </w:r>
      <w:r w:rsidR="00E56C23" w:rsidRPr="00FB5BFB">
        <w:rPr>
          <w:rFonts w:asciiTheme="minorEastAsia" w:hAnsiTheme="minorEastAsia" w:hint="eastAsia"/>
          <w:sz w:val="22"/>
        </w:rPr>
        <w:t>腸管出血性大腸菌症においては</w:t>
      </w:r>
      <w:r w:rsidR="00100889" w:rsidRPr="00FB5BFB">
        <w:rPr>
          <w:rFonts w:asciiTheme="minorEastAsia" w:hAnsiTheme="minorEastAsia"/>
          <w:sz w:val="22"/>
        </w:rPr>
        <w:t>全国</w:t>
      </w:r>
      <w:r w:rsidR="00F25D15" w:rsidRPr="00FB5BFB">
        <w:rPr>
          <w:rFonts w:asciiTheme="minorEastAsia" w:hAnsiTheme="minorEastAsia" w:hint="eastAsia"/>
          <w:sz w:val="22"/>
        </w:rPr>
        <w:t>３</w:t>
      </w:r>
      <w:r w:rsidR="00FB5BFB">
        <w:rPr>
          <w:rFonts w:asciiTheme="minorEastAsia" w:hAnsiTheme="minorEastAsia" w:hint="eastAsia"/>
          <w:sz w:val="22"/>
        </w:rPr>
        <w:t>,</w:t>
      </w:r>
      <w:r w:rsidR="00F25D15" w:rsidRPr="00FB5BFB">
        <w:rPr>
          <w:rFonts w:asciiTheme="minorEastAsia" w:hAnsiTheme="minorEastAsia" w:hint="eastAsia"/>
          <w:sz w:val="22"/>
        </w:rPr>
        <w:t>５６１例</w:t>
      </w:r>
      <w:r w:rsidR="00100889" w:rsidRPr="00FB5BFB">
        <w:rPr>
          <w:rFonts w:asciiTheme="minorEastAsia" w:hAnsiTheme="minorEastAsia"/>
          <w:sz w:val="22"/>
        </w:rPr>
        <w:t>､大阪では</w:t>
      </w:r>
      <w:r w:rsidR="00F25D15" w:rsidRPr="00FB5BFB">
        <w:rPr>
          <w:rFonts w:asciiTheme="minorEastAsia" w:hAnsiTheme="minorEastAsia" w:hint="eastAsia"/>
          <w:sz w:val="22"/>
        </w:rPr>
        <w:t>３７１</w:t>
      </w:r>
      <w:r w:rsidR="00100889" w:rsidRPr="00FB5BFB">
        <w:rPr>
          <w:rFonts w:asciiTheme="minorEastAsia" w:hAnsiTheme="minorEastAsia"/>
          <w:sz w:val="22"/>
        </w:rPr>
        <w:t>例報告</w:t>
      </w:r>
      <w:r w:rsidR="00E56C23" w:rsidRPr="00FB5BFB">
        <w:rPr>
          <w:rFonts w:asciiTheme="minorEastAsia" w:hAnsiTheme="minorEastAsia" w:hint="eastAsia"/>
          <w:sz w:val="22"/>
        </w:rPr>
        <w:t>。</w:t>
      </w:r>
      <w:r w:rsidR="00100889" w:rsidRPr="00FB5BFB">
        <w:rPr>
          <w:rFonts w:asciiTheme="minorEastAsia" w:hAnsiTheme="minorEastAsia"/>
          <w:sz w:val="22"/>
        </w:rPr>
        <w:t>その中でＯ</w:t>
      </w:r>
      <w:r w:rsidRPr="00FB5BFB">
        <w:rPr>
          <w:rFonts w:asciiTheme="minorEastAsia" w:hAnsiTheme="minorEastAsia" w:hint="eastAsia"/>
          <w:sz w:val="22"/>
        </w:rPr>
        <w:t>157</w:t>
      </w:r>
    </w:p>
    <w:p w:rsidR="0024431C" w:rsidRPr="00FB5BFB" w:rsidRDefault="00100889" w:rsidP="004578D1">
      <w:pPr>
        <w:ind w:firstLineChars="200" w:firstLine="440"/>
        <w:rPr>
          <w:rFonts w:asciiTheme="minorEastAsia" w:hAnsiTheme="minorEastAsia"/>
          <w:sz w:val="22"/>
        </w:rPr>
      </w:pPr>
      <w:r w:rsidRPr="00FB5BFB">
        <w:rPr>
          <w:rFonts w:asciiTheme="minorEastAsia" w:hAnsiTheme="minorEastAsia"/>
          <w:sz w:val="22"/>
        </w:rPr>
        <w:t>が約</w:t>
      </w:r>
      <w:r w:rsidR="00F25D15" w:rsidRPr="00FB5BFB">
        <w:rPr>
          <w:rFonts w:asciiTheme="minorEastAsia" w:hAnsiTheme="minorEastAsia" w:hint="eastAsia"/>
          <w:sz w:val="22"/>
        </w:rPr>
        <w:t>８</w:t>
      </w:r>
      <w:r w:rsidR="004665D4" w:rsidRPr="00FB5BFB">
        <w:rPr>
          <w:rFonts w:asciiTheme="minorEastAsia" w:hAnsiTheme="minorEastAsia"/>
          <w:sz w:val="22"/>
        </w:rPr>
        <w:t>割を占めて</w:t>
      </w:r>
      <w:r w:rsidR="004665D4" w:rsidRPr="00FB5BFB">
        <w:rPr>
          <w:rFonts w:asciiTheme="minorEastAsia" w:hAnsiTheme="minorEastAsia" w:hint="eastAsia"/>
          <w:sz w:val="22"/>
        </w:rPr>
        <w:t>いる</w:t>
      </w:r>
      <w:r w:rsidR="00E56C23" w:rsidRPr="00FB5BFB">
        <w:rPr>
          <w:rFonts w:asciiTheme="minorEastAsia" w:hAnsiTheme="minorEastAsia" w:hint="eastAsia"/>
          <w:sz w:val="22"/>
        </w:rPr>
        <w:t>。</w:t>
      </w:r>
    </w:p>
    <w:p w:rsidR="00D73207" w:rsidRPr="00FB5BFB" w:rsidRDefault="00D73207" w:rsidP="00D73207">
      <w:pPr>
        <w:rPr>
          <w:rFonts w:ascii="ＭＳ Ｐ明朝" w:eastAsia="ＭＳ Ｐ明朝" w:hAnsi="ＭＳ Ｐ明朝" w:cs="Aharoni"/>
          <w:sz w:val="22"/>
        </w:rPr>
      </w:pPr>
      <w:r w:rsidRPr="00FB5BFB">
        <w:rPr>
          <w:rFonts w:asciiTheme="minorEastAsia" w:hAnsiTheme="minorEastAsia" w:hint="eastAsia"/>
          <w:sz w:val="22"/>
        </w:rPr>
        <w:t xml:space="preserve">　</w:t>
      </w:r>
      <w:r w:rsidR="004578D1" w:rsidRPr="00FB5BFB">
        <w:rPr>
          <w:rFonts w:asciiTheme="minorEastAsia" w:hAnsiTheme="minorEastAsia" w:hint="eastAsia"/>
          <w:sz w:val="22"/>
        </w:rPr>
        <w:t xml:space="preserve">　</w:t>
      </w:r>
      <w:r w:rsidRPr="00FB5BFB">
        <w:rPr>
          <w:rFonts w:asciiTheme="minorEastAsia" w:hAnsiTheme="minorEastAsia" w:hint="eastAsia"/>
          <w:sz w:val="22"/>
        </w:rPr>
        <w:t>・</w:t>
      </w:r>
      <w:r w:rsidRPr="00FB5BFB">
        <w:rPr>
          <w:rFonts w:ascii="ＭＳ Ｐ明朝" w:eastAsia="ＭＳ Ｐ明朝" w:hAnsi="ＭＳ Ｐ明朝" w:cs="Aharoni" w:hint="eastAsia"/>
          <w:sz w:val="22"/>
        </w:rPr>
        <w:t>エキノコックス症については豊中市で1事例報告あり。北海道訪問歴約</w:t>
      </w:r>
      <w:r w:rsidR="004665D4" w:rsidRPr="00FB5BFB">
        <w:rPr>
          <w:rFonts w:ascii="ＭＳ Ｐ明朝" w:eastAsia="ＭＳ Ｐ明朝" w:hAnsi="ＭＳ Ｐ明朝" w:cs="Aharoni" w:hint="eastAsia"/>
          <w:sz w:val="22"/>
        </w:rPr>
        <w:t>１５</w:t>
      </w:r>
      <w:r w:rsidRPr="00FB5BFB">
        <w:rPr>
          <w:rFonts w:ascii="ＭＳ Ｐ明朝" w:eastAsia="ＭＳ Ｐ明朝" w:hAnsi="ＭＳ Ｐ明朝" w:cs="Aharoni" w:hint="eastAsia"/>
          <w:sz w:val="22"/>
        </w:rPr>
        <w:t>回。</w:t>
      </w:r>
    </w:p>
    <w:p w:rsidR="00100889" w:rsidRPr="00FB5BFB" w:rsidRDefault="00E56C23" w:rsidP="004578D1">
      <w:pPr>
        <w:ind w:leftChars="200" w:left="420"/>
        <w:rPr>
          <w:rFonts w:asciiTheme="minorEastAsia" w:hAnsiTheme="minorEastAsia"/>
          <w:sz w:val="22"/>
        </w:rPr>
      </w:pPr>
      <w:r w:rsidRPr="00FB5BFB">
        <w:rPr>
          <w:rFonts w:asciiTheme="minorEastAsia" w:hAnsiTheme="minorEastAsia" w:hint="eastAsia"/>
          <w:sz w:val="22"/>
        </w:rPr>
        <w:t>・</w:t>
      </w:r>
      <w:r w:rsidR="00100889" w:rsidRPr="00FB5BFB">
        <w:rPr>
          <w:rFonts w:asciiTheme="minorEastAsia" w:hAnsiTheme="minorEastAsia"/>
          <w:sz w:val="22"/>
        </w:rPr>
        <w:t>重症熱</w:t>
      </w:r>
      <w:r w:rsidR="00FA6E11" w:rsidRPr="00FB5BFB">
        <w:rPr>
          <w:rFonts w:asciiTheme="minorEastAsia" w:hAnsiTheme="minorEastAsia" w:hint="eastAsia"/>
          <w:sz w:val="22"/>
        </w:rPr>
        <w:t>性</w:t>
      </w:r>
      <w:r w:rsidR="00100889" w:rsidRPr="00FB5BFB">
        <w:rPr>
          <w:rFonts w:asciiTheme="minorEastAsia" w:hAnsiTheme="minorEastAsia"/>
          <w:sz w:val="22"/>
        </w:rPr>
        <w:t>血小板減少症候群</w:t>
      </w:r>
      <w:r w:rsidRPr="00FB5BFB">
        <w:rPr>
          <w:rFonts w:asciiTheme="minorEastAsia" w:hAnsiTheme="minorEastAsia"/>
          <w:sz w:val="22"/>
        </w:rPr>
        <w:t>（ＳＦＴＳ）</w:t>
      </w:r>
      <w:r w:rsidRPr="00FB5BFB">
        <w:rPr>
          <w:rFonts w:asciiTheme="minorEastAsia" w:hAnsiTheme="minorEastAsia" w:hint="eastAsia"/>
          <w:sz w:val="22"/>
        </w:rPr>
        <w:t>は</w:t>
      </w:r>
      <w:r w:rsidR="0024431C" w:rsidRPr="00FB5BFB">
        <w:rPr>
          <w:rFonts w:asciiTheme="minorEastAsia" w:hAnsiTheme="minorEastAsia"/>
          <w:sz w:val="22"/>
        </w:rPr>
        <w:t>、</w:t>
      </w:r>
      <w:r w:rsidR="00D73207" w:rsidRPr="00FB5BFB">
        <w:rPr>
          <w:rFonts w:asciiTheme="minorEastAsia" w:hAnsiTheme="minorEastAsia" w:hint="eastAsia"/>
          <w:sz w:val="22"/>
        </w:rPr>
        <w:t>６０</w:t>
      </w:r>
      <w:r w:rsidR="00100889" w:rsidRPr="00FB5BFB">
        <w:rPr>
          <w:rFonts w:asciiTheme="minorEastAsia" w:hAnsiTheme="minorEastAsia"/>
          <w:sz w:val="22"/>
        </w:rPr>
        <w:t>例の報告があり</w:t>
      </w:r>
      <w:r w:rsidR="00D73207" w:rsidRPr="00FB5BFB">
        <w:rPr>
          <w:rFonts w:asciiTheme="minorEastAsia" w:hAnsiTheme="minorEastAsia" w:hint="eastAsia"/>
          <w:sz w:val="22"/>
        </w:rPr>
        <w:t>。</w:t>
      </w:r>
      <w:r w:rsidR="003269AF">
        <w:rPr>
          <w:rFonts w:asciiTheme="minorEastAsia" w:hAnsiTheme="minorEastAsia" w:hint="eastAsia"/>
          <w:kern w:val="0"/>
        </w:rPr>
        <w:t>今年は、三重県、京都府、福岡県、香川県、石川県において</w:t>
      </w:r>
      <w:r w:rsidR="00D73207" w:rsidRPr="00FB5BFB">
        <w:rPr>
          <w:rFonts w:ascii="ＭＳ Ｐ明朝" w:eastAsia="ＭＳ Ｐ明朝" w:hAnsi="ＭＳ Ｐ明朝" w:cs="Aharoni" w:hint="eastAsia"/>
          <w:sz w:val="22"/>
        </w:rPr>
        <w:t>初報告。</w:t>
      </w:r>
      <w:r w:rsidRPr="00FB5BFB">
        <w:rPr>
          <w:rFonts w:asciiTheme="minorEastAsia" w:hAnsiTheme="minorEastAsia"/>
          <w:sz w:val="22"/>
        </w:rPr>
        <w:t>大阪</w:t>
      </w:r>
      <w:r w:rsidR="0024431C" w:rsidRPr="00FB5BFB">
        <w:rPr>
          <w:rFonts w:asciiTheme="minorEastAsia" w:hAnsiTheme="minorEastAsia" w:hint="eastAsia"/>
          <w:sz w:val="22"/>
        </w:rPr>
        <w:t>府</w:t>
      </w:r>
      <w:r w:rsidRPr="00FB5BFB">
        <w:rPr>
          <w:rFonts w:asciiTheme="minorEastAsia" w:hAnsiTheme="minorEastAsia"/>
          <w:sz w:val="22"/>
        </w:rPr>
        <w:t>での発生は</w:t>
      </w:r>
      <w:r w:rsidR="00FA6E11" w:rsidRPr="00FB5BFB">
        <w:rPr>
          <w:rFonts w:asciiTheme="minorEastAsia" w:hAnsiTheme="minorEastAsia" w:hint="eastAsia"/>
          <w:sz w:val="22"/>
        </w:rPr>
        <w:t>ない</w:t>
      </w:r>
      <w:r w:rsidR="00100889" w:rsidRPr="00FB5BFB">
        <w:rPr>
          <w:rFonts w:asciiTheme="minorEastAsia" w:hAnsiTheme="minorEastAsia"/>
          <w:sz w:val="22"/>
        </w:rPr>
        <w:t>。</w:t>
      </w:r>
    </w:p>
    <w:p w:rsidR="004578D1" w:rsidRPr="00FB5BFB" w:rsidRDefault="00D73207" w:rsidP="004578D1">
      <w:pPr>
        <w:ind w:firstLineChars="200" w:firstLine="440"/>
        <w:rPr>
          <w:rFonts w:ascii="ＭＳ Ｐ明朝" w:eastAsia="ＭＳ Ｐ明朝" w:hAnsi="ＭＳ Ｐ明朝" w:cs="Aharoni"/>
          <w:sz w:val="22"/>
        </w:rPr>
      </w:pPr>
      <w:r w:rsidRPr="00FB5BFB">
        <w:rPr>
          <w:rFonts w:asciiTheme="minorEastAsia" w:hAnsiTheme="minorEastAsia" w:hint="eastAsia"/>
          <w:sz w:val="22"/>
        </w:rPr>
        <w:t>・</w:t>
      </w:r>
      <w:r w:rsidRPr="00FB5BFB">
        <w:rPr>
          <w:rFonts w:ascii="ＭＳ Ｐ明朝" w:eastAsia="ＭＳ Ｐ明朝" w:hAnsi="ＭＳ Ｐ明朝" w:cs="Aharoni" w:hint="eastAsia"/>
          <w:sz w:val="22"/>
        </w:rPr>
        <w:t>つつが虫病については</w:t>
      </w:r>
      <w:r w:rsidR="004665D4" w:rsidRPr="00FB5BFB">
        <w:rPr>
          <w:rFonts w:ascii="ＭＳ Ｐ明朝" w:eastAsia="ＭＳ Ｐ明朝" w:hAnsi="ＭＳ Ｐ明朝" w:cs="Aharoni" w:hint="eastAsia"/>
          <w:sz w:val="22"/>
        </w:rPr>
        <w:t>全国で４１５例報告があり、うち</w:t>
      </w:r>
      <w:r w:rsidRPr="00FB5BFB">
        <w:rPr>
          <w:rFonts w:ascii="ＭＳ Ｐ明朝" w:eastAsia="ＭＳ Ｐ明朝" w:hAnsi="ＭＳ Ｐ明朝" w:cs="Aharoni" w:hint="eastAsia"/>
          <w:sz w:val="22"/>
        </w:rPr>
        <w:t>鹿児島</w:t>
      </w:r>
      <w:r w:rsidR="004665D4" w:rsidRPr="00FB5BFB">
        <w:rPr>
          <w:rFonts w:ascii="ＭＳ Ｐ明朝" w:eastAsia="ＭＳ Ｐ明朝" w:hAnsi="ＭＳ Ｐ明朝" w:cs="Aharoni" w:hint="eastAsia"/>
          <w:sz w:val="22"/>
        </w:rPr>
        <w:t>県</w:t>
      </w:r>
      <w:r w:rsidRPr="00FB5BFB">
        <w:rPr>
          <w:rFonts w:ascii="ＭＳ Ｐ明朝" w:eastAsia="ＭＳ Ｐ明朝" w:hAnsi="ＭＳ Ｐ明朝" w:cs="Aharoni" w:hint="eastAsia"/>
          <w:sz w:val="22"/>
        </w:rPr>
        <w:t>で６９例</w:t>
      </w:r>
      <w:r w:rsidR="004665D4" w:rsidRPr="00FB5BFB">
        <w:rPr>
          <w:rFonts w:ascii="ＭＳ Ｐ明朝" w:eastAsia="ＭＳ Ｐ明朝" w:hAnsi="ＭＳ Ｐ明朝" w:cs="Aharoni" w:hint="eastAsia"/>
          <w:sz w:val="22"/>
        </w:rPr>
        <w:t>報告があり</w:t>
      </w:r>
      <w:r w:rsidRPr="00FB5BFB">
        <w:rPr>
          <w:rFonts w:ascii="ＭＳ Ｐ明朝" w:eastAsia="ＭＳ Ｐ明朝" w:hAnsi="ＭＳ Ｐ明朝" w:cs="Aharoni" w:hint="eastAsia"/>
          <w:sz w:val="22"/>
        </w:rPr>
        <w:t>、５年連続全</w:t>
      </w:r>
    </w:p>
    <w:p w:rsidR="004665D4" w:rsidRPr="00FB5BFB" w:rsidRDefault="00D73207" w:rsidP="004578D1">
      <w:pPr>
        <w:ind w:firstLineChars="200" w:firstLine="440"/>
        <w:rPr>
          <w:rFonts w:ascii="ＭＳ Ｐ明朝" w:eastAsia="ＭＳ Ｐ明朝" w:hAnsi="ＭＳ Ｐ明朝" w:cs="Aharoni"/>
          <w:sz w:val="22"/>
        </w:rPr>
      </w:pPr>
      <w:r w:rsidRPr="00FB5BFB">
        <w:rPr>
          <w:rFonts w:ascii="ＭＳ Ｐ明朝" w:eastAsia="ＭＳ Ｐ明朝" w:hAnsi="ＭＳ Ｐ明朝" w:cs="Aharoni" w:hint="eastAsia"/>
          <w:sz w:val="22"/>
        </w:rPr>
        <w:t>国1位。</w:t>
      </w:r>
    </w:p>
    <w:p w:rsidR="00100889" w:rsidRPr="00FB5BFB" w:rsidRDefault="00D73207" w:rsidP="004578D1">
      <w:pPr>
        <w:ind w:leftChars="200" w:left="420"/>
        <w:rPr>
          <w:rFonts w:ascii="ＭＳ Ｐ明朝" w:eastAsia="ＭＳ Ｐ明朝" w:hAnsi="ＭＳ Ｐ明朝" w:cs="Aharoni"/>
          <w:sz w:val="22"/>
        </w:rPr>
      </w:pPr>
      <w:r w:rsidRPr="00FB5BFB">
        <w:rPr>
          <w:rFonts w:asciiTheme="minorEastAsia" w:hAnsiTheme="minorEastAsia" w:hint="eastAsia"/>
          <w:sz w:val="22"/>
        </w:rPr>
        <w:t>・</w:t>
      </w:r>
      <w:r w:rsidR="005D0CAD" w:rsidRPr="00FB5BFB">
        <w:rPr>
          <w:rFonts w:asciiTheme="minorEastAsia" w:hAnsiTheme="minorEastAsia" w:hint="eastAsia"/>
          <w:sz w:val="22"/>
        </w:rPr>
        <w:t>デング熱は全国で</w:t>
      </w:r>
      <w:r w:rsidRPr="00FB5BFB">
        <w:rPr>
          <w:rFonts w:asciiTheme="minorEastAsia" w:hAnsiTheme="minorEastAsia" w:hint="eastAsia"/>
          <w:sz w:val="22"/>
        </w:rPr>
        <w:t>２９２</w:t>
      </w:r>
      <w:r w:rsidR="005D0CAD" w:rsidRPr="00FB5BFB">
        <w:rPr>
          <w:rFonts w:asciiTheme="minorEastAsia" w:hAnsiTheme="minorEastAsia" w:hint="eastAsia"/>
          <w:sz w:val="22"/>
        </w:rPr>
        <w:t>例、大阪府で１</w:t>
      </w:r>
      <w:r w:rsidRPr="00FB5BFB">
        <w:rPr>
          <w:rFonts w:asciiTheme="minorEastAsia" w:hAnsiTheme="minorEastAsia" w:hint="eastAsia"/>
          <w:sz w:val="22"/>
        </w:rPr>
        <w:t>９</w:t>
      </w:r>
      <w:r w:rsidR="005D0CAD" w:rsidRPr="00FB5BFB">
        <w:rPr>
          <w:rFonts w:asciiTheme="minorEastAsia" w:hAnsiTheme="minorEastAsia" w:hint="eastAsia"/>
          <w:sz w:val="22"/>
        </w:rPr>
        <w:t>例報告があった。</w:t>
      </w:r>
      <w:r w:rsidR="00100889" w:rsidRPr="00FB5BFB">
        <w:rPr>
          <w:rFonts w:asciiTheme="minorEastAsia" w:hAnsiTheme="minorEastAsia"/>
          <w:sz w:val="22"/>
        </w:rPr>
        <w:t>チクングニア熱</w:t>
      </w:r>
      <w:r w:rsidR="00257396" w:rsidRPr="00FB5BFB">
        <w:rPr>
          <w:rFonts w:asciiTheme="minorEastAsia" w:hAnsiTheme="minorEastAsia" w:hint="eastAsia"/>
          <w:sz w:val="22"/>
        </w:rPr>
        <w:t>は全国で１</w:t>
      </w:r>
      <w:r w:rsidRPr="00FB5BFB">
        <w:rPr>
          <w:rFonts w:asciiTheme="minorEastAsia" w:hAnsiTheme="minorEastAsia" w:hint="eastAsia"/>
          <w:sz w:val="22"/>
        </w:rPr>
        <w:t>７</w:t>
      </w:r>
      <w:r w:rsidR="00257396" w:rsidRPr="00FB5BFB">
        <w:rPr>
          <w:rFonts w:asciiTheme="minorEastAsia" w:hAnsiTheme="minorEastAsia" w:hint="eastAsia"/>
          <w:sz w:val="22"/>
        </w:rPr>
        <w:t>例、</w:t>
      </w:r>
      <w:r w:rsidRPr="00FB5BFB">
        <w:rPr>
          <w:rFonts w:asciiTheme="minorEastAsia" w:hAnsiTheme="minorEastAsia" w:hint="eastAsia"/>
          <w:sz w:val="22"/>
        </w:rPr>
        <w:t>大阪で２例報告あり</w:t>
      </w:r>
      <w:r w:rsidR="00257396" w:rsidRPr="00FB5BFB">
        <w:rPr>
          <w:rFonts w:asciiTheme="minorEastAsia" w:hAnsiTheme="minorEastAsia" w:hint="eastAsia"/>
          <w:sz w:val="22"/>
        </w:rPr>
        <w:t>。</w:t>
      </w:r>
      <w:r w:rsidR="00FA6E11" w:rsidRPr="00FB5BFB">
        <w:rPr>
          <w:rFonts w:asciiTheme="minorEastAsia" w:hAnsiTheme="minorEastAsia" w:hint="eastAsia"/>
          <w:sz w:val="22"/>
        </w:rPr>
        <w:t>デング熱</w:t>
      </w:r>
      <w:r w:rsidR="00257396" w:rsidRPr="00FB5BFB">
        <w:rPr>
          <w:rFonts w:asciiTheme="minorEastAsia" w:hAnsiTheme="minorEastAsia" w:hint="eastAsia"/>
          <w:sz w:val="22"/>
        </w:rPr>
        <w:t>、</w:t>
      </w:r>
      <w:r w:rsidR="00257396" w:rsidRPr="00FB5BFB">
        <w:rPr>
          <w:rFonts w:asciiTheme="minorEastAsia" w:hAnsiTheme="minorEastAsia"/>
          <w:sz w:val="22"/>
        </w:rPr>
        <w:t>チクングニア熱</w:t>
      </w:r>
      <w:r w:rsidR="00257396" w:rsidRPr="00FB5BFB">
        <w:rPr>
          <w:rFonts w:asciiTheme="minorEastAsia" w:hAnsiTheme="minorEastAsia" w:hint="eastAsia"/>
          <w:sz w:val="22"/>
        </w:rPr>
        <w:t>ともに</w:t>
      </w:r>
      <w:r w:rsidR="00100889" w:rsidRPr="00FB5BFB">
        <w:rPr>
          <w:rFonts w:asciiTheme="minorEastAsia" w:hAnsiTheme="minorEastAsia"/>
          <w:sz w:val="22"/>
        </w:rPr>
        <w:t>、いずれも</w:t>
      </w:r>
      <w:r w:rsidR="00FA6E11" w:rsidRPr="00FB5BFB">
        <w:rPr>
          <w:rFonts w:asciiTheme="minorEastAsia" w:hAnsiTheme="minorEastAsia" w:hint="eastAsia"/>
          <w:sz w:val="22"/>
        </w:rPr>
        <w:t>海外で感染した</w:t>
      </w:r>
      <w:r w:rsidR="00100889" w:rsidRPr="00FB5BFB">
        <w:rPr>
          <w:rFonts w:asciiTheme="minorEastAsia" w:hAnsiTheme="minorEastAsia"/>
          <w:sz w:val="22"/>
        </w:rPr>
        <w:t>輸入例</w:t>
      </w:r>
      <w:r w:rsidR="00FA6E11" w:rsidRPr="00FB5BFB">
        <w:rPr>
          <w:rFonts w:asciiTheme="minorEastAsia" w:hAnsiTheme="minorEastAsia" w:hint="eastAsia"/>
          <w:sz w:val="22"/>
        </w:rPr>
        <w:t>であった。</w:t>
      </w:r>
    </w:p>
    <w:p w:rsidR="004665D4" w:rsidRPr="00FB5BFB" w:rsidRDefault="004665D4" w:rsidP="004665D4">
      <w:pPr>
        <w:rPr>
          <w:rFonts w:ascii="ＭＳ Ｐ明朝" w:eastAsia="ＭＳ Ｐ明朝" w:hAnsi="ＭＳ Ｐ明朝" w:cs="Aharoni"/>
          <w:sz w:val="22"/>
        </w:rPr>
      </w:pPr>
      <w:r w:rsidRPr="00FB5BFB">
        <w:rPr>
          <w:rFonts w:asciiTheme="minorEastAsia" w:hAnsiTheme="minorEastAsia" w:hint="eastAsia"/>
          <w:sz w:val="22"/>
        </w:rPr>
        <w:t xml:space="preserve">　</w:t>
      </w:r>
      <w:r w:rsidR="004578D1" w:rsidRPr="00FB5BFB">
        <w:rPr>
          <w:rFonts w:asciiTheme="minorEastAsia" w:hAnsiTheme="minorEastAsia" w:hint="eastAsia"/>
          <w:sz w:val="22"/>
        </w:rPr>
        <w:t xml:space="preserve">　</w:t>
      </w:r>
      <w:r w:rsidRPr="00FB5BFB">
        <w:rPr>
          <w:rFonts w:asciiTheme="minorEastAsia" w:hAnsiTheme="minorEastAsia" w:hint="eastAsia"/>
          <w:sz w:val="22"/>
        </w:rPr>
        <w:t>・</w:t>
      </w:r>
      <w:r w:rsidRPr="00FB5BFB">
        <w:rPr>
          <w:rFonts w:ascii="ＭＳ Ｐ明朝" w:eastAsia="ＭＳ Ｐ明朝" w:hAnsi="ＭＳ Ｐ明朝" w:cs="Aharoni" w:hint="eastAsia"/>
          <w:sz w:val="22"/>
        </w:rPr>
        <w:t>日本脳炎は全国で２例。千葉県の０歳男児は千葉県内で２５年ぶりの発生。</w:t>
      </w:r>
    </w:p>
    <w:p w:rsidR="004665D4" w:rsidRPr="00FB5BFB" w:rsidRDefault="004665D4" w:rsidP="004578D1">
      <w:pPr>
        <w:ind w:left="660" w:hangingChars="300" w:hanging="660"/>
        <w:rPr>
          <w:rFonts w:asciiTheme="minorEastAsia" w:hAnsiTheme="minorEastAsia"/>
          <w:sz w:val="22"/>
        </w:rPr>
      </w:pPr>
      <w:r w:rsidRPr="00FB5BFB">
        <w:rPr>
          <w:rFonts w:asciiTheme="minorEastAsia" w:hAnsiTheme="minorEastAsia" w:hint="eastAsia"/>
          <w:sz w:val="22"/>
        </w:rPr>
        <w:t xml:space="preserve">　</w:t>
      </w:r>
      <w:r w:rsidR="004578D1" w:rsidRPr="00FB5BFB">
        <w:rPr>
          <w:rFonts w:asciiTheme="minorEastAsia" w:hAnsiTheme="minorEastAsia" w:hint="eastAsia"/>
          <w:sz w:val="22"/>
        </w:rPr>
        <w:t xml:space="preserve">　</w:t>
      </w:r>
      <w:r w:rsidRPr="00FB5BFB">
        <w:rPr>
          <w:rFonts w:asciiTheme="minorEastAsia" w:hAnsiTheme="minorEastAsia" w:hint="eastAsia"/>
          <w:sz w:val="22"/>
        </w:rPr>
        <w:t>・ブルセラ症の報告は全国で４例、大阪府での報告はない。</w:t>
      </w:r>
      <w:r w:rsidR="00FB5BFB">
        <w:rPr>
          <w:rFonts w:asciiTheme="minorEastAsia" w:hAnsiTheme="minorEastAsia" w:hint="eastAsia"/>
          <w:sz w:val="22"/>
        </w:rPr>
        <w:t>1例、</w:t>
      </w:r>
      <w:r w:rsidRPr="00FB5BFB">
        <w:rPr>
          <w:rFonts w:asciiTheme="minorEastAsia" w:hAnsiTheme="minorEastAsia" w:hint="eastAsia"/>
          <w:kern w:val="0"/>
          <w:sz w:val="22"/>
        </w:rPr>
        <w:t>ソマリアでラクダの肉や乳、チーズの摂取歴があった。</w:t>
      </w:r>
      <w:r w:rsidR="00FB5BFB">
        <w:rPr>
          <w:rFonts w:asciiTheme="minorEastAsia" w:hAnsiTheme="minorEastAsia" w:hint="eastAsia"/>
          <w:kern w:val="0"/>
          <w:sz w:val="22"/>
        </w:rPr>
        <w:t>（</w:t>
      </w:r>
      <w:r w:rsidR="00FB5BFB" w:rsidRPr="00FB5BFB">
        <w:rPr>
          <w:rFonts w:asciiTheme="minorEastAsia" w:hAnsiTheme="minorEastAsia" w:hint="eastAsia"/>
          <w:kern w:val="0"/>
          <w:sz w:val="22"/>
        </w:rPr>
        <w:t>その詳細はIASRで報告</w:t>
      </w:r>
      <w:r w:rsidR="00FB5BFB">
        <w:rPr>
          <w:rFonts w:asciiTheme="minorEastAsia" w:hAnsiTheme="minorEastAsia" w:hint="eastAsia"/>
          <w:kern w:val="0"/>
          <w:sz w:val="22"/>
        </w:rPr>
        <w:t>あり</w:t>
      </w:r>
      <w:r w:rsidR="00FB5BFB" w:rsidRPr="00FB5BFB">
        <w:rPr>
          <w:rFonts w:asciiTheme="minorEastAsia" w:hAnsiTheme="minorEastAsia" w:hint="eastAsia"/>
          <w:kern w:val="0"/>
          <w:sz w:val="22"/>
        </w:rPr>
        <w:t>。</w:t>
      </w:r>
      <w:r w:rsidR="00FB5BFB">
        <w:rPr>
          <w:rFonts w:asciiTheme="minorEastAsia" w:hAnsiTheme="minorEastAsia" w:hint="eastAsia"/>
          <w:kern w:val="0"/>
          <w:sz w:val="22"/>
        </w:rPr>
        <w:t>）</w:t>
      </w:r>
    </w:p>
    <w:p w:rsidR="004665D4" w:rsidRPr="00FB5BFB" w:rsidRDefault="004665D4" w:rsidP="00FB5BFB">
      <w:pPr>
        <w:ind w:left="440" w:hangingChars="200" w:hanging="440"/>
        <w:rPr>
          <w:rFonts w:asciiTheme="minorEastAsia" w:hAnsiTheme="minorEastAsia"/>
          <w:sz w:val="22"/>
        </w:rPr>
      </w:pPr>
      <w:r w:rsidRPr="00FB5BFB">
        <w:rPr>
          <w:rFonts w:asciiTheme="minorEastAsia" w:hAnsiTheme="minorEastAsia" w:hint="eastAsia"/>
          <w:sz w:val="22"/>
        </w:rPr>
        <w:t xml:space="preserve">　</w:t>
      </w:r>
      <w:r w:rsidR="004578D1" w:rsidRPr="00FB5BFB">
        <w:rPr>
          <w:rFonts w:asciiTheme="minorEastAsia" w:hAnsiTheme="minorEastAsia" w:hint="eastAsia"/>
          <w:sz w:val="22"/>
        </w:rPr>
        <w:t xml:space="preserve">　</w:t>
      </w:r>
    </w:p>
    <w:p w:rsidR="00E56C23" w:rsidRPr="00FB5BFB" w:rsidRDefault="00E56C23" w:rsidP="00E56C23">
      <w:pPr>
        <w:ind w:left="1540" w:hangingChars="700" w:hanging="1540"/>
        <w:rPr>
          <w:rFonts w:asciiTheme="minorEastAsia" w:hAnsiTheme="minorEastAsia"/>
          <w:sz w:val="22"/>
        </w:rPr>
      </w:pPr>
      <w:r w:rsidRPr="00FB5BFB">
        <w:rPr>
          <w:rFonts w:asciiTheme="minorEastAsia" w:hAnsiTheme="minorEastAsia" w:hint="eastAsia"/>
          <w:sz w:val="22"/>
        </w:rPr>
        <w:t>８そ</w:t>
      </w:r>
      <w:r w:rsidR="005D0CAD" w:rsidRPr="00FB5BFB">
        <w:rPr>
          <w:rFonts w:asciiTheme="minorEastAsia" w:hAnsiTheme="minorEastAsia" w:hint="eastAsia"/>
          <w:sz w:val="22"/>
        </w:rPr>
        <w:t>の他の動物由来感染症対策に関する事項等について</w:t>
      </w:r>
    </w:p>
    <w:p w:rsidR="00E56C23" w:rsidRPr="00FB5BFB" w:rsidRDefault="00E56C23" w:rsidP="000250EC">
      <w:pPr>
        <w:ind w:leftChars="100" w:left="1530" w:hangingChars="600" w:hanging="1320"/>
        <w:rPr>
          <w:rFonts w:asciiTheme="minorEastAsia" w:hAnsiTheme="minorEastAsia"/>
          <w:sz w:val="22"/>
        </w:rPr>
      </w:pPr>
      <w:r w:rsidRPr="00FB5BFB">
        <w:rPr>
          <w:rFonts w:asciiTheme="minorEastAsia" w:hAnsiTheme="minorEastAsia" w:hint="eastAsia"/>
          <w:sz w:val="22"/>
        </w:rPr>
        <w:t>「重症熱性血小板減少症候群（</w:t>
      </w:r>
      <w:r w:rsidR="000250EC" w:rsidRPr="00FB5BFB">
        <w:rPr>
          <w:rFonts w:asciiTheme="minorEastAsia" w:hAnsiTheme="minorEastAsia" w:hint="eastAsia"/>
          <w:sz w:val="22"/>
        </w:rPr>
        <w:t>ＳＦＴＳ</w:t>
      </w:r>
      <w:r w:rsidRPr="00FB5BFB">
        <w:rPr>
          <w:rFonts w:asciiTheme="minorEastAsia" w:hAnsiTheme="minorEastAsia" w:hint="eastAsia"/>
          <w:sz w:val="22"/>
        </w:rPr>
        <w:t>）について」</w:t>
      </w:r>
    </w:p>
    <w:p w:rsidR="00100889" w:rsidRPr="00FB5BFB" w:rsidRDefault="00BB341E" w:rsidP="000250EC">
      <w:pPr>
        <w:ind w:firstLineChars="200" w:firstLine="440"/>
        <w:rPr>
          <w:rFonts w:asciiTheme="minorEastAsia" w:hAnsiTheme="minorEastAsia"/>
          <w:sz w:val="22"/>
        </w:rPr>
      </w:pPr>
      <w:r w:rsidRPr="00FB5BFB">
        <w:rPr>
          <w:rFonts w:asciiTheme="minorEastAsia" w:hAnsiTheme="minorEastAsia" w:hint="eastAsia"/>
          <w:sz w:val="22"/>
        </w:rPr>
        <w:t>・</w:t>
      </w:r>
      <w:r w:rsidR="00264A58" w:rsidRPr="00FB5BFB">
        <w:rPr>
          <w:rFonts w:asciiTheme="minorEastAsia" w:hAnsiTheme="minorEastAsia" w:hint="eastAsia"/>
          <w:sz w:val="22"/>
        </w:rPr>
        <w:t>平成２８年２</w:t>
      </w:r>
      <w:r w:rsidR="00100889" w:rsidRPr="00FB5BFB">
        <w:rPr>
          <w:rFonts w:asciiTheme="minorEastAsia" w:hAnsiTheme="minorEastAsia"/>
          <w:sz w:val="22"/>
        </w:rPr>
        <w:t>月</w:t>
      </w:r>
      <w:r w:rsidR="00264A58" w:rsidRPr="00FB5BFB">
        <w:rPr>
          <w:rFonts w:asciiTheme="minorEastAsia" w:hAnsiTheme="minorEastAsia" w:hint="eastAsia"/>
          <w:sz w:val="22"/>
        </w:rPr>
        <w:t>２８</w:t>
      </w:r>
      <w:r w:rsidR="00100889" w:rsidRPr="00FB5BFB">
        <w:rPr>
          <w:rFonts w:asciiTheme="minorEastAsia" w:hAnsiTheme="minorEastAsia"/>
          <w:sz w:val="22"/>
        </w:rPr>
        <w:t>日現在で、全国で</w:t>
      </w:r>
      <w:r w:rsidR="005D0CAD" w:rsidRPr="00FB5BFB">
        <w:rPr>
          <w:rFonts w:asciiTheme="minorEastAsia" w:hAnsiTheme="minorEastAsia" w:hint="eastAsia"/>
          <w:sz w:val="22"/>
        </w:rPr>
        <w:t>１</w:t>
      </w:r>
      <w:r w:rsidR="00264A58" w:rsidRPr="00FB5BFB">
        <w:rPr>
          <w:rFonts w:asciiTheme="minorEastAsia" w:hAnsiTheme="minorEastAsia" w:hint="eastAsia"/>
          <w:sz w:val="22"/>
        </w:rPr>
        <w:t>７３</w:t>
      </w:r>
      <w:r w:rsidR="00100889" w:rsidRPr="00FB5BFB">
        <w:rPr>
          <w:rFonts w:asciiTheme="minorEastAsia" w:hAnsiTheme="minorEastAsia"/>
          <w:sz w:val="22"/>
        </w:rPr>
        <w:t>名の報告</w:t>
      </w:r>
      <w:r w:rsidR="00E56C23" w:rsidRPr="00FB5BFB">
        <w:rPr>
          <w:rFonts w:asciiTheme="minorEastAsia" w:hAnsiTheme="minorEastAsia" w:hint="eastAsia"/>
          <w:sz w:val="22"/>
        </w:rPr>
        <w:t>あり</w:t>
      </w:r>
      <w:r w:rsidR="00100889" w:rsidRPr="00FB5BFB">
        <w:rPr>
          <w:rFonts w:asciiTheme="minorEastAsia" w:hAnsiTheme="minorEastAsia"/>
          <w:sz w:val="22"/>
        </w:rPr>
        <w:t>。</w:t>
      </w:r>
      <w:r w:rsidR="005D0CAD" w:rsidRPr="00FB5BFB">
        <w:rPr>
          <w:rFonts w:asciiTheme="minorEastAsia" w:hAnsiTheme="minorEastAsia" w:hint="eastAsia"/>
          <w:sz w:val="22"/>
        </w:rPr>
        <w:t>うち４</w:t>
      </w:r>
      <w:r w:rsidR="00264A58" w:rsidRPr="00FB5BFB">
        <w:rPr>
          <w:rFonts w:asciiTheme="minorEastAsia" w:hAnsiTheme="minorEastAsia" w:hint="eastAsia"/>
          <w:sz w:val="22"/>
        </w:rPr>
        <w:t>８</w:t>
      </w:r>
      <w:r w:rsidR="005D0CAD" w:rsidRPr="00FB5BFB">
        <w:rPr>
          <w:rFonts w:asciiTheme="minorEastAsia" w:hAnsiTheme="minorEastAsia" w:hint="eastAsia"/>
          <w:sz w:val="22"/>
        </w:rPr>
        <w:t>名が死亡。</w:t>
      </w:r>
    </w:p>
    <w:p w:rsidR="00E56C23" w:rsidRPr="00FB5BFB" w:rsidRDefault="00E56C23" w:rsidP="00100889">
      <w:pPr>
        <w:rPr>
          <w:rFonts w:asciiTheme="minorEastAsia" w:hAnsiTheme="minorEastAsia"/>
          <w:sz w:val="22"/>
        </w:rPr>
      </w:pPr>
    </w:p>
    <w:p w:rsidR="00BB341E" w:rsidRPr="00FB5BFB" w:rsidRDefault="00BB341E" w:rsidP="000250EC">
      <w:pPr>
        <w:ind w:firstLineChars="100" w:firstLine="220"/>
        <w:rPr>
          <w:rFonts w:asciiTheme="minorEastAsia" w:hAnsiTheme="minorEastAsia"/>
          <w:sz w:val="22"/>
        </w:rPr>
      </w:pPr>
      <w:r w:rsidRPr="00FB5BFB">
        <w:rPr>
          <w:rFonts w:asciiTheme="minorEastAsia" w:hAnsiTheme="minorEastAsia" w:hint="eastAsia"/>
          <w:sz w:val="22"/>
        </w:rPr>
        <w:t>「</w:t>
      </w:r>
      <w:r w:rsidR="00100889" w:rsidRPr="00FB5BFB">
        <w:rPr>
          <w:rFonts w:asciiTheme="minorEastAsia" w:hAnsiTheme="minorEastAsia"/>
          <w:sz w:val="22"/>
        </w:rPr>
        <w:t>中東呼吸器症候群</w:t>
      </w:r>
      <w:r w:rsidR="000D2F02" w:rsidRPr="00FB5BFB">
        <w:rPr>
          <w:rFonts w:asciiTheme="minorEastAsia" w:hAnsiTheme="minorEastAsia" w:hint="eastAsia"/>
          <w:sz w:val="22"/>
        </w:rPr>
        <w:t>（</w:t>
      </w:r>
      <w:r w:rsidR="000250EC" w:rsidRPr="00FB5BFB">
        <w:rPr>
          <w:rFonts w:asciiTheme="minorEastAsia" w:hAnsiTheme="minorEastAsia" w:hint="eastAsia"/>
          <w:sz w:val="22"/>
        </w:rPr>
        <w:t>ＭＥＲＳ</w:t>
      </w:r>
      <w:r w:rsidR="00100889" w:rsidRPr="00FB5BFB">
        <w:rPr>
          <w:rFonts w:asciiTheme="minorEastAsia" w:hAnsiTheme="minorEastAsia"/>
          <w:sz w:val="22"/>
        </w:rPr>
        <w:t>）</w:t>
      </w:r>
      <w:r w:rsidRPr="00FB5BFB">
        <w:rPr>
          <w:rFonts w:asciiTheme="minorEastAsia" w:hAnsiTheme="minorEastAsia" w:hint="eastAsia"/>
          <w:sz w:val="22"/>
        </w:rPr>
        <w:t>について」</w:t>
      </w:r>
    </w:p>
    <w:p w:rsidR="00100889" w:rsidRPr="00FB5BFB" w:rsidRDefault="00BB341E" w:rsidP="000250EC">
      <w:pPr>
        <w:ind w:leftChars="200" w:left="640" w:hangingChars="100" w:hanging="220"/>
        <w:rPr>
          <w:rFonts w:asciiTheme="minorEastAsia" w:hAnsiTheme="minorEastAsia"/>
          <w:sz w:val="22"/>
        </w:rPr>
      </w:pPr>
      <w:r w:rsidRPr="00FB5BFB">
        <w:rPr>
          <w:rFonts w:asciiTheme="minorEastAsia" w:hAnsiTheme="minorEastAsia" w:hint="eastAsia"/>
          <w:sz w:val="22"/>
        </w:rPr>
        <w:t>・</w:t>
      </w:r>
      <w:r w:rsidR="005D0CAD" w:rsidRPr="00FB5BFB">
        <w:rPr>
          <w:rFonts w:asciiTheme="minorEastAsia" w:hAnsiTheme="minorEastAsia" w:hint="eastAsia"/>
          <w:sz w:val="22"/>
        </w:rPr>
        <w:t>今年５月に韓国における</w:t>
      </w:r>
      <w:r w:rsidR="00100889" w:rsidRPr="00FB5BFB">
        <w:rPr>
          <w:rFonts w:asciiTheme="minorEastAsia" w:hAnsiTheme="minorEastAsia"/>
          <w:sz w:val="22"/>
        </w:rPr>
        <w:t>、</w:t>
      </w:r>
      <w:r w:rsidR="005D0CAD" w:rsidRPr="00FB5BFB">
        <w:rPr>
          <w:rFonts w:asciiTheme="minorEastAsia" w:hAnsiTheme="minorEastAsia" w:hint="eastAsia"/>
          <w:sz w:val="22"/>
        </w:rPr>
        <w:t>輸入症例の</w:t>
      </w:r>
      <w:r w:rsidR="00100889" w:rsidRPr="00FB5BFB">
        <w:rPr>
          <w:rFonts w:asciiTheme="minorEastAsia" w:hAnsiTheme="minorEastAsia"/>
          <w:sz w:val="22"/>
        </w:rPr>
        <w:t>患者の発生</w:t>
      </w:r>
      <w:r w:rsidR="005D0CAD" w:rsidRPr="00FB5BFB">
        <w:rPr>
          <w:rFonts w:asciiTheme="minorEastAsia" w:hAnsiTheme="minorEastAsia" w:hint="eastAsia"/>
          <w:sz w:val="22"/>
        </w:rPr>
        <w:t>し、その後、院内感染が起こり、患者が</w:t>
      </w:r>
      <w:r w:rsidR="00264A58" w:rsidRPr="00FB5BFB">
        <w:rPr>
          <w:rFonts w:asciiTheme="minorEastAsia" w:hAnsiTheme="minorEastAsia" w:hint="eastAsia"/>
          <w:sz w:val="22"/>
        </w:rPr>
        <w:t>増えた、感染者１８６名、うち死者３６名となる事例となった。</w:t>
      </w:r>
      <w:r w:rsidR="005D0CAD" w:rsidRPr="00FB5BFB">
        <w:rPr>
          <w:rFonts w:asciiTheme="minorEastAsia" w:hAnsiTheme="minorEastAsia" w:hint="eastAsia"/>
          <w:sz w:val="22"/>
        </w:rPr>
        <w:t>韓国においては</w:t>
      </w:r>
      <w:r w:rsidR="00264A58" w:rsidRPr="00FB5BFB">
        <w:rPr>
          <w:rFonts w:asciiTheme="minorEastAsia" w:hAnsiTheme="minorEastAsia" w:hint="eastAsia"/>
          <w:sz w:val="22"/>
        </w:rPr>
        <w:t>平成２７年１２月に</w:t>
      </w:r>
      <w:r w:rsidR="005D0CAD" w:rsidRPr="00FB5BFB">
        <w:rPr>
          <w:rFonts w:asciiTheme="minorEastAsia" w:hAnsiTheme="minorEastAsia" w:hint="eastAsia"/>
          <w:sz w:val="22"/>
        </w:rPr>
        <w:t>終息宣言がなされている</w:t>
      </w:r>
      <w:r w:rsidR="000D2F02" w:rsidRPr="00FB5BFB">
        <w:rPr>
          <w:rFonts w:asciiTheme="minorEastAsia" w:hAnsiTheme="minorEastAsia" w:hint="eastAsia"/>
          <w:sz w:val="22"/>
        </w:rPr>
        <w:t>。</w:t>
      </w:r>
    </w:p>
    <w:p w:rsidR="00100889" w:rsidRPr="00FB5BFB" w:rsidRDefault="000D2F02" w:rsidP="000250EC">
      <w:pPr>
        <w:ind w:leftChars="100" w:left="650" w:hangingChars="200" w:hanging="440"/>
        <w:rPr>
          <w:rFonts w:asciiTheme="minorEastAsia" w:hAnsiTheme="minorEastAsia"/>
          <w:sz w:val="22"/>
        </w:rPr>
      </w:pPr>
      <w:r w:rsidRPr="00FB5BFB">
        <w:rPr>
          <w:rFonts w:asciiTheme="minorEastAsia" w:hAnsiTheme="minorEastAsia"/>
          <w:sz w:val="22"/>
        </w:rPr>
        <w:t xml:space="preserve">　</w:t>
      </w:r>
      <w:r w:rsidR="00BB341E" w:rsidRPr="00FB5BFB">
        <w:rPr>
          <w:rFonts w:asciiTheme="minorEastAsia" w:hAnsiTheme="minorEastAsia" w:hint="eastAsia"/>
          <w:sz w:val="22"/>
        </w:rPr>
        <w:t>・</w:t>
      </w:r>
      <w:r w:rsidR="000250EC" w:rsidRPr="00FB5BFB">
        <w:rPr>
          <w:rFonts w:asciiTheme="minorEastAsia" w:hAnsiTheme="minorEastAsia" w:hint="eastAsia"/>
          <w:sz w:val="22"/>
        </w:rPr>
        <w:t>ＭＥＲＳ</w:t>
      </w:r>
      <w:r w:rsidR="00100889" w:rsidRPr="00FB5BFB">
        <w:rPr>
          <w:rFonts w:asciiTheme="minorEastAsia" w:hAnsiTheme="minorEastAsia"/>
          <w:sz w:val="22"/>
        </w:rPr>
        <w:t>は、</w:t>
      </w:r>
      <w:r w:rsidR="00264A58" w:rsidRPr="00FB5BFB">
        <w:rPr>
          <w:rFonts w:asciiTheme="minorEastAsia" w:hAnsiTheme="minorEastAsia" w:hint="eastAsia"/>
          <w:sz w:val="22"/>
        </w:rPr>
        <w:t>平成２８年３</w:t>
      </w:r>
      <w:r w:rsidR="00100889" w:rsidRPr="00FB5BFB">
        <w:rPr>
          <w:rFonts w:asciiTheme="minorEastAsia" w:hAnsiTheme="minorEastAsia"/>
          <w:sz w:val="22"/>
        </w:rPr>
        <w:t>月</w:t>
      </w:r>
      <w:r w:rsidR="005D0CAD" w:rsidRPr="00FB5BFB">
        <w:rPr>
          <w:rFonts w:asciiTheme="minorEastAsia" w:hAnsiTheme="minorEastAsia" w:hint="eastAsia"/>
          <w:sz w:val="22"/>
        </w:rPr>
        <w:t>２</w:t>
      </w:r>
      <w:r w:rsidR="00100889" w:rsidRPr="00FB5BFB">
        <w:rPr>
          <w:rFonts w:asciiTheme="minorEastAsia" w:hAnsiTheme="minorEastAsia"/>
          <w:sz w:val="22"/>
        </w:rPr>
        <w:t>日現在で、患者数</w:t>
      </w:r>
      <w:r w:rsidRPr="00FB5BFB">
        <w:rPr>
          <w:rFonts w:asciiTheme="minorEastAsia" w:hAnsiTheme="minorEastAsia"/>
          <w:sz w:val="22"/>
        </w:rPr>
        <w:t>は</w:t>
      </w:r>
      <w:r w:rsidR="005D0CAD" w:rsidRPr="00FB5BFB">
        <w:rPr>
          <w:rFonts w:asciiTheme="minorEastAsia" w:hAnsiTheme="minorEastAsia" w:hint="eastAsia"/>
          <w:sz w:val="22"/>
        </w:rPr>
        <w:t>１</w:t>
      </w:r>
      <w:r w:rsidR="00264A58" w:rsidRPr="00FB5BFB">
        <w:rPr>
          <w:rFonts w:asciiTheme="minorEastAsia" w:hAnsiTheme="minorEastAsia" w:hint="eastAsia"/>
          <w:sz w:val="22"/>
        </w:rPr>
        <w:t>６４４</w:t>
      </w:r>
      <w:r w:rsidRPr="00FB5BFB">
        <w:rPr>
          <w:rFonts w:asciiTheme="minorEastAsia" w:hAnsiTheme="minorEastAsia" w:hint="eastAsia"/>
          <w:sz w:val="22"/>
        </w:rPr>
        <w:t>人。（内、</w:t>
      </w:r>
      <w:r w:rsidRPr="00FB5BFB">
        <w:rPr>
          <w:rFonts w:asciiTheme="minorEastAsia" w:hAnsiTheme="minorEastAsia"/>
          <w:sz w:val="22"/>
        </w:rPr>
        <w:t>死亡者</w:t>
      </w:r>
      <w:r w:rsidR="00264A58" w:rsidRPr="00FB5BFB">
        <w:rPr>
          <w:rFonts w:asciiTheme="minorEastAsia" w:hAnsiTheme="minorEastAsia" w:hint="eastAsia"/>
          <w:sz w:val="22"/>
        </w:rPr>
        <w:t>５９</w:t>
      </w:r>
      <w:r w:rsidR="005D0CAD" w:rsidRPr="00FB5BFB">
        <w:rPr>
          <w:rFonts w:asciiTheme="minorEastAsia" w:hAnsiTheme="minorEastAsia" w:hint="eastAsia"/>
          <w:sz w:val="22"/>
        </w:rPr>
        <w:t>０</w:t>
      </w:r>
      <w:r w:rsidRPr="00FB5BFB">
        <w:rPr>
          <w:rFonts w:asciiTheme="minorEastAsia" w:hAnsiTheme="minorEastAsia"/>
          <w:sz w:val="22"/>
        </w:rPr>
        <w:t>人</w:t>
      </w:r>
      <w:r w:rsidRPr="00FB5BFB">
        <w:rPr>
          <w:rFonts w:asciiTheme="minorEastAsia" w:hAnsiTheme="minorEastAsia" w:hint="eastAsia"/>
          <w:sz w:val="22"/>
        </w:rPr>
        <w:t>）</w:t>
      </w:r>
    </w:p>
    <w:p w:rsidR="00264A58" w:rsidRPr="00FB5BFB" w:rsidRDefault="00264A58" w:rsidP="000250EC">
      <w:pPr>
        <w:ind w:leftChars="100" w:left="650" w:hangingChars="200" w:hanging="440"/>
        <w:rPr>
          <w:rFonts w:asciiTheme="minorEastAsia" w:hAnsiTheme="minorEastAsia"/>
          <w:sz w:val="22"/>
        </w:rPr>
      </w:pPr>
      <w:r w:rsidRPr="00FB5BFB">
        <w:rPr>
          <w:rFonts w:asciiTheme="minorEastAsia" w:hAnsiTheme="minorEastAsia" w:hint="eastAsia"/>
          <w:sz w:val="22"/>
        </w:rPr>
        <w:t xml:space="preserve">　・</w:t>
      </w:r>
      <w:r w:rsidR="00FB5BFB">
        <w:rPr>
          <w:rFonts w:asciiTheme="minorEastAsia" w:hAnsiTheme="minorEastAsia" w:hint="eastAsia"/>
          <w:sz w:val="22"/>
        </w:rPr>
        <w:t>渡</w:t>
      </w:r>
      <w:r w:rsidRPr="00FB5BFB">
        <w:rPr>
          <w:rFonts w:ascii="ＭＳ Ｐ明朝" w:eastAsia="ＭＳ Ｐ明朝" w:hAnsi="ＭＳ Ｐ明朝" w:cs="Aharoni" w:hint="eastAsia"/>
          <w:sz w:val="22"/>
        </w:rPr>
        <w:t>航先でラクダと接触すると、健康監視</w:t>
      </w:r>
      <w:r w:rsidR="00FB5BFB">
        <w:rPr>
          <w:rFonts w:ascii="ＭＳ Ｐ明朝" w:eastAsia="ＭＳ Ｐ明朝" w:hAnsi="ＭＳ Ｐ明朝" w:cs="Aharoni" w:hint="eastAsia"/>
          <w:sz w:val="22"/>
        </w:rPr>
        <w:t>対象</w:t>
      </w:r>
      <w:r w:rsidRPr="00FB5BFB">
        <w:rPr>
          <w:rFonts w:ascii="ＭＳ Ｐ明朝" w:eastAsia="ＭＳ Ｐ明朝" w:hAnsi="ＭＳ Ｐ明朝" w:cs="Aharoni" w:hint="eastAsia"/>
          <w:sz w:val="22"/>
        </w:rPr>
        <w:t>になるという情報が浸透していない。</w:t>
      </w:r>
    </w:p>
    <w:p w:rsidR="002F1569" w:rsidRPr="00FB5BFB" w:rsidRDefault="002F1569" w:rsidP="002F1569">
      <w:pPr>
        <w:rPr>
          <w:rFonts w:asciiTheme="minorEastAsia" w:hAnsiTheme="minorEastAsia"/>
          <w:sz w:val="22"/>
        </w:rPr>
      </w:pPr>
    </w:p>
    <w:p w:rsidR="005D0CAD" w:rsidRPr="00FB5BFB" w:rsidRDefault="005D0CAD" w:rsidP="000250EC">
      <w:pPr>
        <w:ind w:firstLineChars="100" w:firstLine="220"/>
        <w:rPr>
          <w:rFonts w:asciiTheme="minorEastAsia" w:hAnsiTheme="minorEastAsia"/>
          <w:sz w:val="22"/>
        </w:rPr>
      </w:pPr>
      <w:r w:rsidRPr="00FB5BFB">
        <w:rPr>
          <w:rFonts w:asciiTheme="minorEastAsia" w:hAnsiTheme="minorEastAsia" w:hint="eastAsia"/>
          <w:sz w:val="22"/>
        </w:rPr>
        <w:t>「蚊媒介感染症について」</w:t>
      </w:r>
    </w:p>
    <w:p w:rsidR="005D0CAD" w:rsidRPr="00FB5BFB" w:rsidRDefault="009A6FD4" w:rsidP="009A6FD4">
      <w:pPr>
        <w:ind w:leftChars="232" w:left="707" w:hangingChars="100" w:hanging="220"/>
        <w:rPr>
          <w:rFonts w:asciiTheme="minorEastAsia" w:hAnsiTheme="minorEastAsia"/>
          <w:sz w:val="22"/>
        </w:rPr>
      </w:pPr>
      <w:r>
        <w:rPr>
          <w:rFonts w:asciiTheme="minorEastAsia" w:hAnsiTheme="minorEastAsia" w:hint="eastAsia"/>
          <w:sz w:val="22"/>
        </w:rPr>
        <w:t>・</w:t>
      </w:r>
      <w:r w:rsidR="00FB5BFB">
        <w:rPr>
          <w:rFonts w:asciiTheme="minorEastAsia" w:hAnsiTheme="minorEastAsia" w:hint="eastAsia"/>
          <w:sz w:val="22"/>
        </w:rPr>
        <w:t>平成２６</w:t>
      </w:r>
      <w:r w:rsidR="00264A58" w:rsidRPr="00FB5BFB">
        <w:rPr>
          <w:rFonts w:asciiTheme="minorEastAsia" w:hAnsiTheme="minorEastAsia" w:hint="eastAsia"/>
          <w:sz w:val="22"/>
        </w:rPr>
        <w:t>年</w:t>
      </w:r>
      <w:r w:rsidR="00FB5BFB">
        <w:rPr>
          <w:rFonts w:asciiTheme="minorEastAsia" w:hAnsiTheme="minorEastAsia" w:hint="eastAsia"/>
          <w:sz w:val="22"/>
        </w:rPr>
        <w:t>夏に</w:t>
      </w:r>
      <w:r w:rsidR="00264A58" w:rsidRPr="00FB5BFB">
        <w:rPr>
          <w:rFonts w:asciiTheme="minorEastAsia" w:hAnsiTheme="minorEastAsia" w:hint="eastAsia"/>
          <w:sz w:val="22"/>
        </w:rPr>
        <w:t>約</w:t>
      </w:r>
      <w:r w:rsidR="005D0CAD" w:rsidRPr="00FB5BFB">
        <w:rPr>
          <w:rFonts w:asciiTheme="minorEastAsia" w:hAnsiTheme="minorEastAsia" w:hint="eastAsia"/>
          <w:sz w:val="22"/>
        </w:rPr>
        <w:t>７０年ぶりに</w:t>
      </w:r>
      <w:r w:rsidR="00FB5BFB">
        <w:rPr>
          <w:rFonts w:asciiTheme="minorEastAsia" w:hAnsiTheme="minorEastAsia" w:hint="eastAsia"/>
          <w:sz w:val="22"/>
        </w:rPr>
        <w:t>デング熱の</w:t>
      </w:r>
      <w:r w:rsidR="005D0CAD" w:rsidRPr="00FB5BFB">
        <w:rPr>
          <w:rFonts w:asciiTheme="minorEastAsia" w:hAnsiTheme="minorEastAsia" w:hint="eastAsia"/>
          <w:sz w:val="22"/>
        </w:rPr>
        <w:t>国内感染事例が発生した件をうけ、</w:t>
      </w:r>
      <w:r w:rsidR="00FB5BFB">
        <w:rPr>
          <w:rFonts w:asciiTheme="minorEastAsia" w:hAnsiTheme="minorEastAsia" w:hint="eastAsia"/>
          <w:sz w:val="22"/>
        </w:rPr>
        <w:t>平成２７年</w:t>
      </w:r>
      <w:r w:rsidR="000250EC" w:rsidRPr="00FB5BFB">
        <w:rPr>
          <w:rFonts w:asciiTheme="minorEastAsia" w:hAnsiTheme="minorEastAsia" w:hint="eastAsia"/>
          <w:sz w:val="22"/>
        </w:rPr>
        <w:t>４月に「蚊媒介感染症に関する特定</w:t>
      </w:r>
      <w:r w:rsidR="00FD734F" w:rsidRPr="00FB5BFB">
        <w:rPr>
          <w:rFonts w:asciiTheme="minorEastAsia" w:hAnsiTheme="minorEastAsia" w:hint="eastAsia"/>
          <w:sz w:val="22"/>
        </w:rPr>
        <w:t>感染症予防指針」が施行、「デング熱・チクングニア熱等蚊媒介感染症の対応・対策の手引き　地方公共団体向け」が策定された。</w:t>
      </w:r>
    </w:p>
    <w:p w:rsidR="00264A58" w:rsidRPr="00FB5BFB" w:rsidRDefault="009A6FD4" w:rsidP="009A6FD4">
      <w:pPr>
        <w:ind w:firstLineChars="200" w:firstLine="440"/>
        <w:rPr>
          <w:rFonts w:ascii="ＭＳ Ｐ明朝" w:eastAsia="ＭＳ Ｐ明朝" w:hAnsi="ＭＳ Ｐ明朝" w:cs="Aharoni"/>
          <w:sz w:val="22"/>
        </w:rPr>
      </w:pPr>
      <w:r>
        <w:rPr>
          <w:rFonts w:asciiTheme="minorEastAsia" w:hAnsiTheme="minorEastAsia" w:hint="eastAsia"/>
          <w:sz w:val="22"/>
        </w:rPr>
        <w:t>・</w:t>
      </w:r>
      <w:r w:rsidR="00264A58" w:rsidRPr="00FB5BFB">
        <w:rPr>
          <w:rFonts w:ascii="ＭＳ Ｐ明朝" w:eastAsia="ＭＳ Ｐ明朝" w:hAnsi="ＭＳ Ｐ明朝" w:cs="Aharoni" w:hint="eastAsia"/>
          <w:sz w:val="22"/>
        </w:rPr>
        <w:t>平成</w:t>
      </w:r>
      <w:r w:rsidR="00D917D6" w:rsidRPr="00FB5BFB">
        <w:rPr>
          <w:rFonts w:ascii="ＭＳ Ｐ明朝" w:eastAsia="ＭＳ Ｐ明朝" w:hAnsi="ＭＳ Ｐ明朝" w:cs="Aharoni" w:hint="eastAsia"/>
          <w:sz w:val="22"/>
        </w:rPr>
        <w:t>２７</w:t>
      </w:r>
      <w:r w:rsidR="00264A58" w:rsidRPr="00FB5BFB">
        <w:rPr>
          <w:rFonts w:ascii="ＭＳ Ｐ明朝" w:eastAsia="ＭＳ Ｐ明朝" w:hAnsi="ＭＳ Ｐ明朝" w:cs="Aharoni" w:hint="eastAsia"/>
          <w:sz w:val="22"/>
        </w:rPr>
        <w:t>年</w:t>
      </w:r>
      <w:r w:rsidR="00D917D6" w:rsidRPr="00FB5BFB">
        <w:rPr>
          <w:rFonts w:ascii="ＭＳ Ｐ明朝" w:eastAsia="ＭＳ Ｐ明朝" w:hAnsi="ＭＳ Ｐ明朝" w:cs="Aharoni" w:hint="eastAsia"/>
          <w:sz w:val="22"/>
        </w:rPr>
        <w:t>６</w:t>
      </w:r>
      <w:r w:rsidR="00264A58" w:rsidRPr="00FB5BFB">
        <w:rPr>
          <w:rFonts w:ascii="ＭＳ Ｐ明朝" w:eastAsia="ＭＳ Ｐ明朝" w:hAnsi="ＭＳ Ｐ明朝" w:cs="Aharoni" w:hint="eastAsia"/>
          <w:sz w:val="22"/>
        </w:rPr>
        <w:t>月～</w:t>
      </w:r>
      <w:r w:rsidR="00D917D6" w:rsidRPr="00FB5BFB">
        <w:rPr>
          <w:rFonts w:ascii="ＭＳ Ｐ明朝" w:eastAsia="ＭＳ Ｐ明朝" w:hAnsi="ＭＳ Ｐ明朝" w:cs="Aharoni" w:hint="eastAsia"/>
          <w:sz w:val="22"/>
        </w:rPr>
        <w:t>８月に</w:t>
      </w:r>
      <w:r w:rsidR="00264A58" w:rsidRPr="00FB5BFB">
        <w:rPr>
          <w:rFonts w:ascii="ＭＳ Ｐ明朝" w:eastAsia="ＭＳ Ｐ明朝" w:hAnsi="ＭＳ Ｐ明朝" w:cs="Aharoni" w:hint="eastAsia"/>
          <w:sz w:val="22"/>
        </w:rPr>
        <w:t>蚊の捕集作業に関する研修等を実施。</w:t>
      </w:r>
    </w:p>
    <w:p w:rsidR="00264A58" w:rsidRPr="00FB5BFB" w:rsidRDefault="009A6FD4" w:rsidP="009A6FD4">
      <w:pPr>
        <w:ind w:leftChars="232" w:left="707" w:hangingChars="100" w:hanging="220"/>
        <w:rPr>
          <w:rFonts w:ascii="ＭＳ Ｐ明朝" w:eastAsia="ＭＳ Ｐ明朝" w:hAnsi="ＭＳ Ｐ明朝" w:cs="Aharoni"/>
          <w:sz w:val="22"/>
        </w:rPr>
      </w:pPr>
      <w:r>
        <w:rPr>
          <w:rFonts w:ascii="ＭＳ Ｐ明朝" w:eastAsia="ＭＳ Ｐ明朝" w:hAnsi="ＭＳ Ｐ明朝" w:cs="Aharoni" w:hint="eastAsia"/>
          <w:sz w:val="22"/>
        </w:rPr>
        <w:t>・</w:t>
      </w:r>
      <w:r w:rsidR="00264A58" w:rsidRPr="00FB5BFB">
        <w:rPr>
          <w:rFonts w:ascii="ＭＳ Ｐ明朝" w:eastAsia="ＭＳ Ｐ明朝" w:hAnsi="ＭＳ Ｐ明朝" w:cs="Aharoni" w:hint="eastAsia"/>
          <w:sz w:val="22"/>
        </w:rPr>
        <w:t>蚊対策薬品（幼若ホルモン剤：スミラブ）の備蓄について株式会社葯信社と協定締結。</w:t>
      </w:r>
      <w:r w:rsidR="00D917D6" w:rsidRPr="00FB5BFB">
        <w:rPr>
          <w:rFonts w:ascii="ＭＳ Ｐ明朝" w:eastAsia="ＭＳ Ｐ明朝" w:hAnsi="ＭＳ Ｐ明朝" w:cs="Aharoni" w:hint="eastAsia"/>
          <w:sz w:val="22"/>
        </w:rPr>
        <w:t>（平成１７年1月）</w:t>
      </w:r>
    </w:p>
    <w:p w:rsidR="005D0CAD" w:rsidRPr="00264A58" w:rsidRDefault="009A6FD4" w:rsidP="009A6FD4">
      <w:pPr>
        <w:ind w:leftChars="232" w:left="707" w:hangingChars="100" w:hanging="220"/>
        <w:rPr>
          <w:rFonts w:asciiTheme="minorEastAsia" w:hAnsiTheme="minorEastAsia"/>
          <w:sz w:val="22"/>
        </w:rPr>
      </w:pPr>
      <w:r>
        <w:rPr>
          <w:rFonts w:asciiTheme="minorEastAsia" w:hAnsiTheme="minorEastAsia" w:hint="eastAsia"/>
          <w:sz w:val="22"/>
        </w:rPr>
        <w:t>・</w:t>
      </w:r>
      <w:r w:rsidR="00264A58" w:rsidRPr="00FB5BFB">
        <w:rPr>
          <w:rFonts w:asciiTheme="minorEastAsia" w:hAnsiTheme="minorEastAsia" w:hint="eastAsia"/>
          <w:sz w:val="22"/>
        </w:rPr>
        <w:t>大阪府として、蚊が媒介</w:t>
      </w:r>
      <w:r w:rsidR="00FD734F" w:rsidRPr="00FB5BFB">
        <w:rPr>
          <w:rFonts w:asciiTheme="minorEastAsia" w:hAnsiTheme="minorEastAsia" w:hint="eastAsia"/>
          <w:sz w:val="22"/>
        </w:rPr>
        <w:t>する感染症発生時に蚊の駆除体制の充実を図るため、蚊の駆除業務等に係る協定を</w:t>
      </w:r>
      <w:r w:rsidR="00D917D6" w:rsidRPr="00FB5BFB">
        <w:rPr>
          <w:rFonts w:asciiTheme="minorEastAsia" w:hAnsiTheme="minorEastAsia" w:hint="eastAsia"/>
          <w:sz w:val="22"/>
        </w:rPr>
        <w:t>（</w:t>
      </w:r>
      <w:r w:rsidR="00D917D6">
        <w:rPr>
          <w:rFonts w:asciiTheme="minorEastAsia" w:hAnsiTheme="minorEastAsia" w:hint="eastAsia"/>
          <w:sz w:val="22"/>
        </w:rPr>
        <w:t>一社）</w:t>
      </w:r>
      <w:r w:rsidR="00FD734F" w:rsidRPr="00264A58">
        <w:rPr>
          <w:rFonts w:asciiTheme="minorEastAsia" w:hAnsiTheme="minorEastAsia" w:hint="eastAsia"/>
          <w:sz w:val="22"/>
        </w:rPr>
        <w:t>大阪府ペストコントロール協会と締結。（平成２７年８月）</w:t>
      </w:r>
    </w:p>
    <w:sectPr w:rsidR="005D0CAD" w:rsidRPr="00264A58" w:rsidSect="003C5B78">
      <w:pgSz w:w="11906" w:h="16838"/>
      <w:pgMar w:top="851" w:right="1276" w:bottom="567"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BC6" w:rsidRDefault="00953BC6" w:rsidP="00403A9F">
      <w:r>
        <w:separator/>
      </w:r>
    </w:p>
  </w:endnote>
  <w:endnote w:type="continuationSeparator" w:id="0">
    <w:p w:rsidR="00953BC6" w:rsidRDefault="00953BC6" w:rsidP="0040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BC6" w:rsidRDefault="00953BC6" w:rsidP="00403A9F">
      <w:r>
        <w:separator/>
      </w:r>
    </w:p>
  </w:footnote>
  <w:footnote w:type="continuationSeparator" w:id="0">
    <w:p w:rsidR="00953BC6" w:rsidRDefault="00953BC6" w:rsidP="00403A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66D"/>
    <w:rsid w:val="0000541C"/>
    <w:rsid w:val="0001008B"/>
    <w:rsid w:val="00012C18"/>
    <w:rsid w:val="000250EC"/>
    <w:rsid w:val="00025447"/>
    <w:rsid w:val="00044CA2"/>
    <w:rsid w:val="00047E70"/>
    <w:rsid w:val="00061425"/>
    <w:rsid w:val="000674B9"/>
    <w:rsid w:val="00070B6D"/>
    <w:rsid w:val="00070FB2"/>
    <w:rsid w:val="00072153"/>
    <w:rsid w:val="000817F0"/>
    <w:rsid w:val="00097C77"/>
    <w:rsid w:val="000A50B0"/>
    <w:rsid w:val="000A7D5D"/>
    <w:rsid w:val="000B4343"/>
    <w:rsid w:val="000D2F02"/>
    <w:rsid w:val="000E3465"/>
    <w:rsid w:val="00100889"/>
    <w:rsid w:val="001119C9"/>
    <w:rsid w:val="00147F95"/>
    <w:rsid w:val="0018585D"/>
    <w:rsid w:val="001B208F"/>
    <w:rsid w:val="001E28E1"/>
    <w:rsid w:val="00243FE3"/>
    <w:rsid w:val="0024431C"/>
    <w:rsid w:val="00257396"/>
    <w:rsid w:val="00257E23"/>
    <w:rsid w:val="00264A58"/>
    <w:rsid w:val="00270F78"/>
    <w:rsid w:val="00273BEA"/>
    <w:rsid w:val="002747EC"/>
    <w:rsid w:val="0027599C"/>
    <w:rsid w:val="00291913"/>
    <w:rsid w:val="002931B8"/>
    <w:rsid w:val="002B16CF"/>
    <w:rsid w:val="002C4025"/>
    <w:rsid w:val="002F1569"/>
    <w:rsid w:val="002F55F7"/>
    <w:rsid w:val="0031255A"/>
    <w:rsid w:val="00314050"/>
    <w:rsid w:val="003269AF"/>
    <w:rsid w:val="00390D2E"/>
    <w:rsid w:val="003B42B7"/>
    <w:rsid w:val="003C174D"/>
    <w:rsid w:val="003C5B78"/>
    <w:rsid w:val="00403A9F"/>
    <w:rsid w:val="00440AD2"/>
    <w:rsid w:val="00455A43"/>
    <w:rsid w:val="004578D1"/>
    <w:rsid w:val="004665D4"/>
    <w:rsid w:val="0046675A"/>
    <w:rsid w:val="00467288"/>
    <w:rsid w:val="004815CD"/>
    <w:rsid w:val="00490571"/>
    <w:rsid w:val="004A1050"/>
    <w:rsid w:val="004E14D0"/>
    <w:rsid w:val="004E36CE"/>
    <w:rsid w:val="004F3C18"/>
    <w:rsid w:val="004F5FB1"/>
    <w:rsid w:val="00507ED3"/>
    <w:rsid w:val="00510C04"/>
    <w:rsid w:val="00525EF8"/>
    <w:rsid w:val="00541F75"/>
    <w:rsid w:val="00545718"/>
    <w:rsid w:val="00583EF4"/>
    <w:rsid w:val="00596F19"/>
    <w:rsid w:val="005B47D9"/>
    <w:rsid w:val="005D0CAD"/>
    <w:rsid w:val="005D6B58"/>
    <w:rsid w:val="005F7894"/>
    <w:rsid w:val="006358AB"/>
    <w:rsid w:val="0067717F"/>
    <w:rsid w:val="006828DE"/>
    <w:rsid w:val="00685386"/>
    <w:rsid w:val="006B1706"/>
    <w:rsid w:val="006D22B5"/>
    <w:rsid w:val="006D56B1"/>
    <w:rsid w:val="00705DC1"/>
    <w:rsid w:val="00710206"/>
    <w:rsid w:val="00725E3C"/>
    <w:rsid w:val="00731634"/>
    <w:rsid w:val="00787D70"/>
    <w:rsid w:val="0079700E"/>
    <w:rsid w:val="007D0E93"/>
    <w:rsid w:val="0080245A"/>
    <w:rsid w:val="00813281"/>
    <w:rsid w:val="008564C3"/>
    <w:rsid w:val="008B034B"/>
    <w:rsid w:val="008B2AC8"/>
    <w:rsid w:val="008C691E"/>
    <w:rsid w:val="008C6FDD"/>
    <w:rsid w:val="008D5035"/>
    <w:rsid w:val="0091018A"/>
    <w:rsid w:val="0091346A"/>
    <w:rsid w:val="00931D88"/>
    <w:rsid w:val="00945425"/>
    <w:rsid w:val="00953BC6"/>
    <w:rsid w:val="009544A3"/>
    <w:rsid w:val="0095589F"/>
    <w:rsid w:val="0098766D"/>
    <w:rsid w:val="009A6FD4"/>
    <w:rsid w:val="009D3494"/>
    <w:rsid w:val="00A12F3F"/>
    <w:rsid w:val="00A41A89"/>
    <w:rsid w:val="00A804B4"/>
    <w:rsid w:val="00AA04FD"/>
    <w:rsid w:val="00AA3B3A"/>
    <w:rsid w:val="00AC130E"/>
    <w:rsid w:val="00AC587D"/>
    <w:rsid w:val="00AD3945"/>
    <w:rsid w:val="00B018B6"/>
    <w:rsid w:val="00B1290A"/>
    <w:rsid w:val="00B2021E"/>
    <w:rsid w:val="00B20264"/>
    <w:rsid w:val="00B2288C"/>
    <w:rsid w:val="00B463EC"/>
    <w:rsid w:val="00B54179"/>
    <w:rsid w:val="00B85CEE"/>
    <w:rsid w:val="00B9350D"/>
    <w:rsid w:val="00B96DBE"/>
    <w:rsid w:val="00BB341E"/>
    <w:rsid w:val="00BE1E60"/>
    <w:rsid w:val="00C00FC2"/>
    <w:rsid w:val="00C13A13"/>
    <w:rsid w:val="00C372C1"/>
    <w:rsid w:val="00C53C26"/>
    <w:rsid w:val="00C55C71"/>
    <w:rsid w:val="00CA5C98"/>
    <w:rsid w:val="00CD1195"/>
    <w:rsid w:val="00D151B0"/>
    <w:rsid w:val="00D26301"/>
    <w:rsid w:val="00D373C7"/>
    <w:rsid w:val="00D4508C"/>
    <w:rsid w:val="00D46284"/>
    <w:rsid w:val="00D73207"/>
    <w:rsid w:val="00D917D6"/>
    <w:rsid w:val="00DA732A"/>
    <w:rsid w:val="00DD68E6"/>
    <w:rsid w:val="00DE1A46"/>
    <w:rsid w:val="00E41661"/>
    <w:rsid w:val="00E46CB3"/>
    <w:rsid w:val="00E56C23"/>
    <w:rsid w:val="00E6035E"/>
    <w:rsid w:val="00E8045A"/>
    <w:rsid w:val="00EC1311"/>
    <w:rsid w:val="00EF795C"/>
    <w:rsid w:val="00F05E50"/>
    <w:rsid w:val="00F234CE"/>
    <w:rsid w:val="00F25D15"/>
    <w:rsid w:val="00F46F55"/>
    <w:rsid w:val="00F627CA"/>
    <w:rsid w:val="00F901C5"/>
    <w:rsid w:val="00FA0077"/>
    <w:rsid w:val="00FA6E11"/>
    <w:rsid w:val="00FB5BFB"/>
    <w:rsid w:val="00FC6941"/>
    <w:rsid w:val="00FD734F"/>
    <w:rsid w:val="00FF4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E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56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56B1"/>
    <w:rPr>
      <w:rFonts w:asciiTheme="majorHAnsi" w:eastAsiaTheme="majorEastAsia" w:hAnsiTheme="majorHAnsi" w:cstheme="majorBidi"/>
      <w:sz w:val="18"/>
      <w:szCs w:val="18"/>
    </w:rPr>
  </w:style>
  <w:style w:type="paragraph" w:styleId="a6">
    <w:name w:val="header"/>
    <w:basedOn w:val="a"/>
    <w:link w:val="a7"/>
    <w:uiPriority w:val="99"/>
    <w:unhideWhenUsed/>
    <w:rsid w:val="00403A9F"/>
    <w:pPr>
      <w:tabs>
        <w:tab w:val="center" w:pos="4252"/>
        <w:tab w:val="right" w:pos="8504"/>
      </w:tabs>
      <w:snapToGrid w:val="0"/>
    </w:pPr>
  </w:style>
  <w:style w:type="character" w:customStyle="1" w:styleId="a7">
    <w:name w:val="ヘッダー (文字)"/>
    <w:basedOn w:val="a0"/>
    <w:link w:val="a6"/>
    <w:uiPriority w:val="99"/>
    <w:rsid w:val="00403A9F"/>
  </w:style>
  <w:style w:type="paragraph" w:styleId="a8">
    <w:name w:val="footer"/>
    <w:basedOn w:val="a"/>
    <w:link w:val="a9"/>
    <w:uiPriority w:val="99"/>
    <w:unhideWhenUsed/>
    <w:rsid w:val="00403A9F"/>
    <w:pPr>
      <w:tabs>
        <w:tab w:val="center" w:pos="4252"/>
        <w:tab w:val="right" w:pos="8504"/>
      </w:tabs>
      <w:snapToGrid w:val="0"/>
    </w:pPr>
  </w:style>
  <w:style w:type="character" w:customStyle="1" w:styleId="a9">
    <w:name w:val="フッター (文字)"/>
    <w:basedOn w:val="a0"/>
    <w:link w:val="a8"/>
    <w:uiPriority w:val="99"/>
    <w:rsid w:val="00403A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E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56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56B1"/>
    <w:rPr>
      <w:rFonts w:asciiTheme="majorHAnsi" w:eastAsiaTheme="majorEastAsia" w:hAnsiTheme="majorHAnsi" w:cstheme="majorBidi"/>
      <w:sz w:val="18"/>
      <w:szCs w:val="18"/>
    </w:rPr>
  </w:style>
  <w:style w:type="paragraph" w:styleId="a6">
    <w:name w:val="header"/>
    <w:basedOn w:val="a"/>
    <w:link w:val="a7"/>
    <w:uiPriority w:val="99"/>
    <w:unhideWhenUsed/>
    <w:rsid w:val="00403A9F"/>
    <w:pPr>
      <w:tabs>
        <w:tab w:val="center" w:pos="4252"/>
        <w:tab w:val="right" w:pos="8504"/>
      </w:tabs>
      <w:snapToGrid w:val="0"/>
    </w:pPr>
  </w:style>
  <w:style w:type="character" w:customStyle="1" w:styleId="a7">
    <w:name w:val="ヘッダー (文字)"/>
    <w:basedOn w:val="a0"/>
    <w:link w:val="a6"/>
    <w:uiPriority w:val="99"/>
    <w:rsid w:val="00403A9F"/>
  </w:style>
  <w:style w:type="paragraph" w:styleId="a8">
    <w:name w:val="footer"/>
    <w:basedOn w:val="a"/>
    <w:link w:val="a9"/>
    <w:uiPriority w:val="99"/>
    <w:unhideWhenUsed/>
    <w:rsid w:val="00403A9F"/>
    <w:pPr>
      <w:tabs>
        <w:tab w:val="center" w:pos="4252"/>
        <w:tab w:val="right" w:pos="8504"/>
      </w:tabs>
      <w:snapToGrid w:val="0"/>
    </w:pPr>
  </w:style>
  <w:style w:type="character" w:customStyle="1" w:styleId="a9">
    <w:name w:val="フッター (文字)"/>
    <w:basedOn w:val="a0"/>
    <w:link w:val="a8"/>
    <w:uiPriority w:val="99"/>
    <w:rsid w:val="00403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75556">
      <w:bodyDiv w:val="1"/>
      <w:marLeft w:val="0"/>
      <w:marRight w:val="0"/>
      <w:marTop w:val="0"/>
      <w:marBottom w:val="0"/>
      <w:divBdr>
        <w:top w:val="none" w:sz="0" w:space="0" w:color="auto"/>
        <w:left w:val="none" w:sz="0" w:space="0" w:color="auto"/>
        <w:bottom w:val="none" w:sz="0" w:space="0" w:color="auto"/>
        <w:right w:val="none" w:sz="0" w:space="0" w:color="auto"/>
      </w:divBdr>
    </w:div>
    <w:div w:id="319695350">
      <w:bodyDiv w:val="1"/>
      <w:marLeft w:val="0"/>
      <w:marRight w:val="0"/>
      <w:marTop w:val="0"/>
      <w:marBottom w:val="0"/>
      <w:divBdr>
        <w:top w:val="none" w:sz="0" w:space="0" w:color="auto"/>
        <w:left w:val="none" w:sz="0" w:space="0" w:color="auto"/>
        <w:bottom w:val="none" w:sz="0" w:space="0" w:color="auto"/>
        <w:right w:val="none" w:sz="0" w:space="0" w:color="auto"/>
      </w:divBdr>
    </w:div>
    <w:div w:id="937104438">
      <w:bodyDiv w:val="1"/>
      <w:marLeft w:val="0"/>
      <w:marRight w:val="0"/>
      <w:marTop w:val="0"/>
      <w:marBottom w:val="0"/>
      <w:divBdr>
        <w:top w:val="none" w:sz="0" w:space="0" w:color="auto"/>
        <w:left w:val="none" w:sz="0" w:space="0" w:color="auto"/>
        <w:bottom w:val="none" w:sz="0" w:space="0" w:color="auto"/>
        <w:right w:val="none" w:sz="0" w:space="0" w:color="auto"/>
      </w:divBdr>
    </w:div>
    <w:div w:id="961348050">
      <w:bodyDiv w:val="1"/>
      <w:marLeft w:val="0"/>
      <w:marRight w:val="0"/>
      <w:marTop w:val="0"/>
      <w:marBottom w:val="0"/>
      <w:divBdr>
        <w:top w:val="none" w:sz="0" w:space="0" w:color="auto"/>
        <w:left w:val="none" w:sz="0" w:space="0" w:color="auto"/>
        <w:bottom w:val="none" w:sz="0" w:space="0" w:color="auto"/>
        <w:right w:val="none" w:sz="0" w:space="0" w:color="auto"/>
      </w:divBdr>
    </w:div>
    <w:div w:id="1548713055">
      <w:bodyDiv w:val="1"/>
      <w:marLeft w:val="0"/>
      <w:marRight w:val="0"/>
      <w:marTop w:val="0"/>
      <w:marBottom w:val="0"/>
      <w:divBdr>
        <w:top w:val="none" w:sz="0" w:space="0" w:color="auto"/>
        <w:left w:val="none" w:sz="0" w:space="0" w:color="auto"/>
        <w:bottom w:val="none" w:sz="0" w:space="0" w:color="auto"/>
        <w:right w:val="none" w:sz="0" w:space="0" w:color="auto"/>
      </w:divBdr>
    </w:div>
    <w:div w:id="1603341301">
      <w:bodyDiv w:val="1"/>
      <w:marLeft w:val="0"/>
      <w:marRight w:val="0"/>
      <w:marTop w:val="0"/>
      <w:marBottom w:val="0"/>
      <w:divBdr>
        <w:top w:val="none" w:sz="0" w:space="0" w:color="auto"/>
        <w:left w:val="none" w:sz="0" w:space="0" w:color="auto"/>
        <w:bottom w:val="none" w:sz="0" w:space="0" w:color="auto"/>
        <w:right w:val="none" w:sz="0" w:space="0" w:color="auto"/>
      </w:divBdr>
    </w:div>
    <w:div w:id="1657800033">
      <w:bodyDiv w:val="1"/>
      <w:marLeft w:val="0"/>
      <w:marRight w:val="0"/>
      <w:marTop w:val="0"/>
      <w:marBottom w:val="0"/>
      <w:divBdr>
        <w:top w:val="none" w:sz="0" w:space="0" w:color="auto"/>
        <w:left w:val="none" w:sz="0" w:space="0" w:color="auto"/>
        <w:bottom w:val="none" w:sz="0" w:space="0" w:color="auto"/>
        <w:right w:val="none" w:sz="0" w:space="0" w:color="auto"/>
      </w:divBdr>
    </w:div>
    <w:div w:id="1779375466">
      <w:bodyDiv w:val="1"/>
      <w:marLeft w:val="0"/>
      <w:marRight w:val="0"/>
      <w:marTop w:val="0"/>
      <w:marBottom w:val="0"/>
      <w:divBdr>
        <w:top w:val="none" w:sz="0" w:space="0" w:color="auto"/>
        <w:left w:val="none" w:sz="0" w:space="0" w:color="auto"/>
        <w:bottom w:val="none" w:sz="0" w:space="0" w:color="auto"/>
        <w:right w:val="none" w:sz="0" w:space="0" w:color="auto"/>
      </w:divBdr>
    </w:div>
    <w:div w:id="1789811937">
      <w:bodyDiv w:val="1"/>
      <w:marLeft w:val="0"/>
      <w:marRight w:val="0"/>
      <w:marTop w:val="0"/>
      <w:marBottom w:val="0"/>
      <w:divBdr>
        <w:top w:val="none" w:sz="0" w:space="0" w:color="auto"/>
        <w:left w:val="none" w:sz="0" w:space="0" w:color="auto"/>
        <w:bottom w:val="none" w:sz="0" w:space="0" w:color="auto"/>
        <w:right w:val="none" w:sz="0" w:space="0" w:color="auto"/>
      </w:divBdr>
    </w:div>
    <w:div w:id="20565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2ECE2-7D36-4D8A-B6CD-7A98C72A4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637</Words>
  <Characters>3635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関口　美香</dc:creator>
  <cp:lastModifiedBy>HOSTNAME</cp:lastModifiedBy>
  <cp:revision>2</cp:revision>
  <cp:lastPrinted>2016-03-30T01:46:00Z</cp:lastPrinted>
  <dcterms:created xsi:type="dcterms:W3CDTF">2016-03-30T02:39:00Z</dcterms:created>
  <dcterms:modified xsi:type="dcterms:W3CDTF">2016-03-30T02:39:00Z</dcterms:modified>
</cp:coreProperties>
</file>