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19" w:rsidRPr="007E2D9B" w:rsidRDefault="00681694" w:rsidP="00681694">
      <w:pPr>
        <w:wordWrap w:val="0"/>
        <w:spacing w:after="240" w:line="340" w:lineRule="exact"/>
        <w:jc w:val="right"/>
        <w:rPr>
          <w:rFonts w:ascii="UD デジタル 教科書体 NP-B" w:eastAsia="UD デジタル 教科書体 NP-B" w:hAnsi="メイリオ"/>
          <w:sz w:val="21"/>
          <w:szCs w:val="21"/>
        </w:rPr>
      </w:pP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れいわ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令和</w:t>
            </w:r>
          </w:rubyBase>
        </w:ruby>
      </w:r>
      <w:r w:rsidR="00FE2519" w:rsidRPr="002B394A">
        <w:rPr>
          <w:rFonts w:ascii="UD デジタル 教科書体 NP-B" w:eastAsia="UD デジタル 教科書体 NP-B" w:hAnsi="メイリオ" w:hint="eastAsia"/>
          <w:sz w:val="21"/>
          <w:szCs w:val="21"/>
        </w:rPr>
        <w:t>２</w:t>
      </w: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ねん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年</w:t>
            </w:r>
          </w:rubyBase>
        </w:ruby>
      </w:r>
      <w:r w:rsidR="00FE2519" w:rsidRPr="002B394A">
        <w:rPr>
          <w:rFonts w:ascii="UD デジタル 教科書体 NP-B" w:eastAsia="UD デジタル 教科書体 NP-B" w:hAnsi="メイリオ" w:hint="eastAsia"/>
          <w:sz w:val="21"/>
          <w:szCs w:val="21"/>
        </w:rPr>
        <w:t>４</w:t>
      </w: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がつ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月</w:t>
            </w:r>
          </w:rubyBase>
        </w:ruby>
      </w:r>
      <w:r w:rsidR="00006E21" w:rsidRPr="002B394A">
        <w:rPr>
          <w:rFonts w:ascii="UD デジタル 教科書体 NP-B" w:eastAsia="UD デジタル 教科書体 NP-B" w:hAnsi="メイリオ" w:hint="eastAsia"/>
          <w:sz w:val="21"/>
          <w:szCs w:val="21"/>
        </w:rPr>
        <w:t xml:space="preserve">　</w:t>
      </w: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おおさかふ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大阪府</w:t>
            </w:r>
          </w:rubyBase>
        </w:ruby>
      </w: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きょういくちょう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教育庁</w:t>
            </w:r>
          </w:rubyBase>
        </w:ruby>
      </w: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きょういく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教育</w:t>
            </w:r>
          </w:rubyBase>
        </w:ruby>
      </w:r>
      <w:r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しんこうしつ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1"/>
              </w:rPr>
              <w:t>振興室</w:t>
            </w:r>
          </w:rubyBase>
        </w:ruby>
      </w:r>
    </w:p>
    <w:p w:rsidR="00F009F8" w:rsidRPr="007E2D9B" w:rsidRDefault="00681694" w:rsidP="00681694">
      <w:pPr>
        <w:spacing w:line="340" w:lineRule="exact"/>
        <w:rPr>
          <w:rFonts w:ascii="UD デジタル 教科書体 NP-B" w:eastAsia="UD デジタル 教科書体 NP-B" w:hAnsi="メイリオ"/>
          <w:sz w:val="21"/>
          <w:szCs w:val="24"/>
        </w:rPr>
      </w:pPr>
      <w:r>
        <w:rPr>
          <w:rFonts w:ascii="UD デジタル 教科書体 NP-B" w:eastAsia="UD デジタル 教科書体 NP-B" w:hAnsi="メイリオ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4"/>
              </w:rPr>
              <w:t>しんがた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4"/>
              </w:rPr>
              <w:t>新型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コロナウ</w:t>
      </w:r>
      <w:r w:rsidR="00CA0552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イ</w:t>
      </w:r>
      <w:r w:rsidR="00482149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ルス</w:t>
      </w:r>
      <w:r>
        <w:rPr>
          <w:rFonts w:ascii="UD デジタル 教科書体 NP-B" w:eastAsia="UD デジタル 教科書体 NP-B" w:hAnsi="メイリオ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4"/>
              </w:rPr>
              <w:t>かんせんしょう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4"/>
              </w:rPr>
              <w:t>感染症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に</w:t>
      </w:r>
      <w:r>
        <w:rPr>
          <w:rFonts w:ascii="UD デジタル 教科書体 NP-B" w:eastAsia="UD デジタル 教科書体 NP-B" w:hAnsi="メイリオ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4"/>
              </w:rPr>
              <w:t>ともな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4"/>
              </w:rPr>
              <w:t>伴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う</w:t>
      </w:r>
      <w:r>
        <w:rPr>
          <w:rFonts w:ascii="UD デジタル 教科書体 NP-B" w:eastAsia="UD デジタル 教科書体 NP-B" w:hAnsi="メイリオ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4"/>
              </w:rPr>
              <w:t>きゅうぎょう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4"/>
              </w:rPr>
              <w:t>休業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を</w:t>
      </w:r>
      <w:r>
        <w:rPr>
          <w:rFonts w:ascii="UD デジタル 教科書体 NP-B" w:eastAsia="UD デジタル 教科書体 NP-B" w:hAnsi="メイリオ"/>
          <w:sz w:val="2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0"/>
                <w:szCs w:val="24"/>
              </w:rPr>
              <w:t>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1"/>
                <w:szCs w:val="24"/>
              </w:rPr>
              <w:t>受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1"/>
          <w:szCs w:val="24"/>
        </w:rPr>
        <w:t>けて</w:t>
      </w:r>
    </w:p>
    <w:p w:rsidR="00467095" w:rsidRPr="007E2D9B" w:rsidRDefault="008E5514">
      <w:pPr>
        <w:rPr>
          <w:rFonts w:ascii="UD デジタル 教科書体 NP-B" w:eastAsia="UD デジタル 教科書体 NP-B"/>
          <w:sz w:val="20"/>
          <w:szCs w:val="20"/>
        </w:rPr>
      </w:pPr>
      <w:r>
        <w:rPr>
          <w:rFonts w:ascii="UD デジタル 教科書体 NP-B" w:eastAsia="UD デジタル 教科書体 NP-B"/>
          <w:noProof/>
          <w:sz w:val="20"/>
          <w:szCs w:val="20"/>
        </w:rPr>
        <w:pict>
          <v:roundrect id="角丸四角形 1" o:spid="_x0000_s1026" style="position:absolute;left:0;text-align:left;margin-left:40.2pt;margin-top:6.95pt;width:432.15pt;height:67.65pt;z-index:2516413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" filled="f" strokecolor="#f3c" strokeweight="2.25pt">
            <v:stroke joinstyle="miter"/>
            <v:textbox style="mso-next-textbox:#角丸四角形 1">
              <w:txbxContent>
                <w:p w:rsidR="008E5514" w:rsidRPr="003A4684" w:rsidRDefault="008E5514" w:rsidP="003A4684">
                  <w:pPr>
                    <w:spacing w:line="680" w:lineRule="exact"/>
                    <w:jc w:val="center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36"/>
                      <w:szCs w:val="36"/>
                    </w:rPr>
                  </w:pPr>
                  <w:r w:rsidRPr="0082509D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pacing w:val="35"/>
                      <w:kern w:val="0"/>
                      <w:sz w:val="36"/>
                      <w:szCs w:val="36"/>
                      <w:fitText w:val="6820" w:id="-206867840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18"/>
                            <w:szCs w:val="36"/>
                            <w:fitText w:val="6820" w:id="-2068678400"/>
                          </w:rPr>
                          <w:t>ようじ</w:t>
                        </w:r>
                      </w:rt>
                      <w:rubyBase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36"/>
                            <w:szCs w:val="36"/>
                            <w:fitText w:val="6820" w:id="-2068678400"/>
                          </w:rPr>
                          <w:t>幼児</w:t>
                        </w:r>
                      </w:rubyBase>
                    </w:ruby>
                  </w:r>
                  <w:r w:rsidRPr="0082509D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pacing w:val="35"/>
                      <w:kern w:val="0"/>
                      <w:sz w:val="36"/>
                      <w:szCs w:val="36"/>
                      <w:fitText w:val="6820" w:id="-2068678400"/>
                    </w:rPr>
                    <w:ruby>
                      <w:rubyPr>
                        <w:rubyAlign w:val="distributeSpace"/>
                        <w:hps w:val="16"/>
                        <w:hpsRaise w:val="38"/>
                        <w:hpsBaseText w:val="36"/>
                        <w:lid w:val="ja-JP"/>
                      </w:rubyPr>
                      <w:rt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16"/>
                            <w:szCs w:val="36"/>
                            <w:fitText w:val="6820" w:id="-2068678400"/>
                          </w:rPr>
                          <w:t>じ</w:t>
                        </w:r>
                      </w:rt>
                      <w:rubyBase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36"/>
                            <w:szCs w:val="36"/>
                            <w:fitText w:val="6820" w:id="-2068678400"/>
                          </w:rPr>
                          <w:t>児</w:t>
                        </w:r>
                      </w:rubyBase>
                    </w:ruby>
                  </w:r>
                  <w:r w:rsidRPr="0082509D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pacing w:val="35"/>
                      <w:kern w:val="0"/>
                      <w:sz w:val="36"/>
                      <w:szCs w:val="36"/>
                      <w:fitText w:val="6820" w:id="-2068678400"/>
                    </w:rPr>
                    <w:ruby>
                      <w:rubyPr>
                        <w:rubyAlign w:val="distributeSpace"/>
                        <w:hps w:val="16"/>
                        <w:hpsRaise w:val="38"/>
                        <w:hpsBaseText w:val="36"/>
                        <w:lid w:val="ja-JP"/>
                      </w:rubyPr>
                      <w:rt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16"/>
                            <w:szCs w:val="36"/>
                            <w:fitText w:val="6820" w:id="-2068678400"/>
                          </w:rPr>
                          <w:t>どう</w:t>
                        </w:r>
                      </w:rt>
                      <w:rubyBase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36"/>
                            <w:szCs w:val="36"/>
                            <w:fitText w:val="6820" w:id="-2068678400"/>
                          </w:rPr>
                          <w:t>童</w:t>
                        </w:r>
                      </w:rubyBase>
                    </w:ruby>
                  </w:r>
                  <w:r w:rsidRPr="0082509D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pacing w:val="35"/>
                      <w:kern w:val="0"/>
                      <w:sz w:val="36"/>
                      <w:szCs w:val="36"/>
                      <w:fitText w:val="6820" w:id="-2068678400"/>
                    </w:rPr>
                    <w:ruby>
                      <w:rubyPr>
                        <w:rubyAlign w:val="distributeSpace"/>
                        <w:hps w:val="16"/>
                        <w:hpsRaise w:val="38"/>
                        <w:hpsBaseText w:val="36"/>
                        <w:lid w:val="ja-JP"/>
                      </w:rubyPr>
                      <w:rt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16"/>
                            <w:szCs w:val="36"/>
                            <w:fitText w:val="6820" w:id="-2068678400"/>
                          </w:rPr>
                          <w:t>せい</w:t>
                        </w:r>
                      </w:rt>
                      <w:rubyBase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36"/>
                            <w:szCs w:val="36"/>
                            <w:fitText w:val="6820" w:id="-2068678400"/>
                          </w:rPr>
                          <w:t>生</w:t>
                        </w:r>
                      </w:rubyBase>
                    </w:ruby>
                  </w:r>
                  <w:r w:rsidRPr="0082509D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pacing w:val="35"/>
                      <w:kern w:val="0"/>
                      <w:sz w:val="36"/>
                      <w:szCs w:val="36"/>
                      <w:fitText w:val="6820" w:id="-2068678400"/>
                    </w:rPr>
                    <w:ruby>
                      <w:rubyPr>
                        <w:rubyAlign w:val="distributeSpace"/>
                        <w:hps w:val="16"/>
                        <w:hpsRaise w:val="38"/>
                        <w:hpsBaseText w:val="36"/>
                        <w:lid w:val="ja-JP"/>
                      </w:rubyPr>
                      <w:rt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16"/>
                            <w:szCs w:val="36"/>
                            <w:fitText w:val="6820" w:id="-2068678400"/>
                          </w:rPr>
                          <w:t>と</w:t>
                        </w:r>
                      </w:rt>
                      <w:rubyBase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36"/>
                            <w:szCs w:val="36"/>
                            <w:fitText w:val="6820" w:id="-2068678400"/>
                          </w:rPr>
                          <w:t>徒</w:t>
                        </w:r>
                      </w:rubyBase>
                    </w:ruby>
                  </w:r>
                  <w:r w:rsidRPr="0082509D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pacing w:val="35"/>
                      <w:kern w:val="0"/>
                      <w:sz w:val="36"/>
                      <w:szCs w:val="36"/>
                      <w:fitText w:val="6820" w:id="-2068678400"/>
                    </w:rPr>
                    <w:t>・</w:t>
                  </w:r>
                  <w:r w:rsidRPr="0082509D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pacing w:val="35"/>
                      <w:kern w:val="0"/>
                      <w:sz w:val="36"/>
                      <w:szCs w:val="36"/>
                      <w:fitText w:val="6820" w:id="-206867840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18"/>
                            <w:szCs w:val="36"/>
                            <w:fitText w:val="6820" w:id="-2068678400"/>
                          </w:rPr>
                          <w:t>ほごしゃ</w:t>
                        </w:r>
                      </w:rt>
                      <w:rubyBase>
                        <w:r w:rsidR="008E5514" w:rsidRPr="0082509D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pacing w:val="35"/>
                            <w:kern w:val="0"/>
                            <w:sz w:val="36"/>
                            <w:szCs w:val="36"/>
                            <w:fitText w:val="6820" w:id="-2068678400"/>
                          </w:rPr>
                          <w:t>保護者</w:t>
                        </w:r>
                      </w:rubyBase>
                    </w:ruby>
                  </w:r>
                  <w:r w:rsidRPr="0082509D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pacing w:val="35"/>
                      <w:kern w:val="0"/>
                      <w:sz w:val="36"/>
                      <w:szCs w:val="36"/>
                      <w:fitText w:val="6820" w:id="-2068678400"/>
                    </w:rPr>
                    <w:t>のみなさん</w:t>
                  </w:r>
                  <w:r w:rsidRPr="0082509D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pacing w:val="5"/>
                      <w:kern w:val="0"/>
                      <w:sz w:val="36"/>
                      <w:szCs w:val="36"/>
                      <w:fitText w:val="6820" w:id="-2068678400"/>
                    </w:rPr>
                    <w:t>へ</w:t>
                  </w:r>
                </w:p>
                <w:p w:rsidR="008E5514" w:rsidRPr="007E2D9B" w:rsidRDefault="008E5514" w:rsidP="007E2D9B">
                  <w:pPr>
                    <w:spacing w:line="440" w:lineRule="exact"/>
                    <w:jc w:val="center"/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1"/>
                    </w:rPr>
                  </w:pPr>
                  <w:r w:rsidRPr="007E2D9B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1"/>
                    </w:rPr>
                    <w:t>― スクールカウンセラーからのメッセージ ―</w:t>
                  </w:r>
                </w:p>
              </w:txbxContent>
            </v:textbox>
            <w10:wrap anchorx="margin"/>
          </v:roundrect>
        </w:pict>
      </w:r>
    </w:p>
    <w:p w:rsidR="00467095" w:rsidRPr="007E2D9B" w:rsidRDefault="00467095">
      <w:pPr>
        <w:rPr>
          <w:rFonts w:ascii="UD デジタル 教科書体 NP-B" w:eastAsia="UD デジタル 教科書体 NP-B"/>
          <w:sz w:val="20"/>
          <w:szCs w:val="20"/>
        </w:rPr>
      </w:pPr>
    </w:p>
    <w:p w:rsidR="007E2D9B" w:rsidRDefault="007E2D9B" w:rsidP="003904D2">
      <w:pPr>
        <w:spacing w:line="34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</w:p>
    <w:p w:rsidR="006533AA" w:rsidRPr="007E2D9B" w:rsidRDefault="00467095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みなさん、いかがお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す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過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ごしですか？</w:t>
      </w:r>
    </w:p>
    <w:p w:rsidR="006533AA" w:rsidRPr="007E2D9B" w:rsidRDefault="00681694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しんがた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新型</w:t>
            </w:r>
          </w:rubyBase>
        </w:ruby>
      </w:r>
      <w:r w:rsidR="00264B1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コロナウイルス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かんせんしょう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感染症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ひろ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広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がり</w:t>
      </w:r>
      <w:r w:rsidR="00C05233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より、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がっこう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学校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とうこう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登校</w:t>
            </w:r>
          </w:rubyBase>
        </w:ruby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でき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ない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ひび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日々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が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つづ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続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いています。</w:t>
      </w:r>
    </w:p>
    <w:p w:rsidR="00467095" w:rsidRPr="007E2D9B" w:rsidRDefault="00681694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いま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今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までとは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ちが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違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う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まいにち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毎日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にとまどったり、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こま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困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ったりしていませんか？</w:t>
      </w:r>
    </w:p>
    <w:p w:rsidR="00681694" w:rsidRDefault="00681694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こころ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心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せんもんか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専門家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といわれる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わたし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私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たちから、メッセージをお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つた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伝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えします。お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やく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役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8E551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514" w:rsidRPr="008E551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た</w:t>
            </w:r>
          </w:rt>
          <w:rubyBase>
            <w:r w:rsidR="008E551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立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てばうれしいです！</w:t>
      </w:r>
    </w:p>
    <w:p w:rsidR="00681694" w:rsidRDefault="00681694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いま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今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せいかつ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生活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は、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わたし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私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たちにいろいろなストレスを</w:t>
      </w:r>
      <w:r w:rsidR="008E551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514" w:rsidRPr="008E551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あた</w:t>
            </w:r>
          </w:rt>
          <w:rubyBase>
            <w:r w:rsidR="008E551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与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えます。</w:t>
      </w:r>
    </w:p>
    <w:p w:rsidR="008764D1" w:rsidRPr="007E2D9B" w:rsidRDefault="008764D1" w:rsidP="0068169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そのストレスは</w:t>
      </w:r>
      <w:r w:rsidR="009701F0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おも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主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に、からだ、</w:t>
      </w:r>
      <w:r w:rsidR="00870A28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こころ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こうどう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行動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みっ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三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つに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えいきょう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影響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を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あた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与</w:t>
            </w:r>
          </w:rubyBase>
        </w:ruby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t>え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ます。</w:t>
      </w:r>
    </w:p>
    <w:p w:rsidR="00D6210A" w:rsidRPr="007E2D9B" w:rsidRDefault="008E5514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五角形 10" o:spid="_x0000_s1096" type="#_x0000_t56" style="position:absolute;left:0;text-align:left;margin-left:269.25pt;margin-top:21.4pt;width:196.7pt;height:173.45pt;rotation:-7802800fd;z-index:251730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" filled="f" strokecolor="#ffc000" strokeweight="5pt">
            <v:stroke linestyle="thickThin"/>
          </v:shape>
        </w:pict>
      </w:r>
      <w:r>
        <w:rPr>
          <w:rFonts w:ascii="UD デジタル 教科書体 NP-B" w:eastAsia="UD デジタル 教科書体 NP-B" w:hAnsi="ＭＳ ゴシック"/>
          <w:noProof/>
        </w:rPr>
        <w:pict>
          <v:shape id="五角形 9" o:spid="_x0000_s1095" type="#_x0000_t56" style="position:absolute;left:0;text-align:left;margin-left:-23.9pt;margin-top:28.35pt;width:190.05pt;height:176.5pt;rotation:8427622fd;z-index:251729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" filled="f" strokecolor="#1f4d78 [1604]" strokeweight="5pt">
            <v:stroke linestyle="thickThin"/>
          </v:shape>
        </w:pict>
      </w:r>
    </w:p>
    <w:p w:rsidR="00D6210A" w:rsidRPr="007E2D9B" w:rsidRDefault="008E5514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07.2pt;margin-top:7.9pt;width:147.4pt;height:136.7pt;z-index:25172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<v:textbox style="mso-next-textbox:#_x0000_s1092">
              <w:txbxContent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 w:rsidRPr="007E2D9B">
                    <w:rPr>
                      <w:rFonts w:ascii="UD デジタル 教科書体 NP-B" w:eastAsia="UD デジタル 教科書体 NP-B" w:hint="eastAsia"/>
                      <w:b/>
                      <w:bCs/>
                      <w:color w:val="000000" w:themeColor="text1"/>
                      <w:kern w:val="24"/>
                    </w:rPr>
                    <w:t xml:space="preserve">　</w:t>
                  </w:r>
                  <w:r w:rsidRPr="007E2D9B">
                    <w:rPr>
                      <w:rFonts w:ascii="UD デジタル 教科書体 NP-B" w:eastAsia="UD デジタル 教科書体 NP-B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からだに</w:t>
                  </w:r>
                  <w:r>
                    <w:rPr>
                      <w:rFonts w:ascii="UD デジタル 教科書体 NP-B" w:eastAsia="UD デジタル 教科書体 NP-B"/>
                      <w:b/>
                      <w:bCs/>
                      <w:color w:val="000000" w:themeColor="text1"/>
                      <w:kern w:val="24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000000" w:themeColor="text1"/>
                            <w:kern w:val="24"/>
                            <w:sz w:val="12"/>
                            <w:u w:val="single"/>
                          </w:rPr>
                          <w:t>えいきょう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影響</w:t>
                        </w:r>
                      </w:rubyBase>
                    </w:ruby>
                  </w:r>
                </w:p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ねむ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眠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れない、だるい、</w:t>
                  </w:r>
                </w:p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ずつう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頭痛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、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ふくつう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腹痛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、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しょくよく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食欲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がない、</w:t>
                  </w:r>
                </w:p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ドキドキする、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822999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かた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肩</w:t>
                        </w:r>
                      </w:rubyBase>
                    </w:ruby>
                  </w:r>
                  <w:r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こり</w:t>
                  </w:r>
                </w:p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  <w:rPr>
                      <w:rFonts w:ascii="UD デジタル 教科書体 NP-B" w:eastAsia="UD デジタル 教科書体 NP-B"/>
                      <w:kern w:val="24"/>
                    </w:rPr>
                  </w:pPr>
                  <w:r w:rsidRPr="002B394A">
                    <w:rPr>
                      <w:rFonts w:ascii="UD デジタル 教科書体 NP-B" w:eastAsia="UD デジタル 教科書体 NP-B" w:hint="eastAsia"/>
                      <w:kern w:val="24"/>
                    </w:rPr>
                    <w:t>すぐ</w:t>
                  </w:r>
                  <w:r>
                    <w:rPr>
                      <w:rFonts w:ascii="UD デジタル 教科書体 NP-B" w:eastAsia="UD デジタル 教科書体 NP-B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kern w:val="24"/>
                            <w:sz w:val="12"/>
                          </w:rPr>
                          <w:t>つか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kern w:val="24"/>
                          </w:rPr>
                          <w:t>疲</w:t>
                        </w:r>
                      </w:rubyBase>
                    </w:ruby>
                  </w:r>
                  <w:r w:rsidRPr="002B394A">
                    <w:rPr>
                      <w:rFonts w:ascii="UD デジタル 教科書体 NP-B" w:eastAsia="UD デジタル 教科書体 NP-B" w:hint="eastAsia"/>
                      <w:kern w:val="24"/>
                    </w:rPr>
                    <w:t>れる、</w:t>
                  </w:r>
                  <w:r>
                    <w:rPr>
                      <w:rFonts w:ascii="UD デジタル 教科書体 NP-B" w:eastAsia="UD デジタル 教科書体 NP-B" w:hint="eastAsia"/>
                      <w:kern w:val="24"/>
                    </w:rPr>
                    <w:t>めまい、</w:t>
                  </w:r>
                </w:p>
                <w:p w:rsidR="008E5514" w:rsidRDefault="008E5514" w:rsidP="00822999">
                  <w:pPr>
                    <w:pStyle w:val="Web"/>
                    <w:spacing w:before="0" w:beforeAutospacing="0" w:after="0" w:afterAutospacing="0" w:line="400" w:lineRule="exact"/>
                    <w:ind w:firstLineChars="200" w:firstLine="442"/>
                    <w:textAlignment w:val="baseline"/>
                  </w:pP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など</w:t>
                  </w:r>
                </w:p>
              </w:txbxContent>
            </v:textbox>
          </v:shape>
        </w:pict>
      </w:r>
      <w:r>
        <w:rPr>
          <w:rFonts w:ascii="UD デジタル 教科書体 NP-B" w:eastAsia="UD デジタル 教科書体 NP-B" w:hAnsi="ＭＳ ゴシック"/>
          <w:noProof/>
        </w:rPr>
        <w:pict>
          <v:shape id="テキスト ボックス 11" o:spid="_x0000_s1090" type="#_x0000_t202" style="position:absolute;left:0;text-align:left;margin-left:-5.5pt;margin-top:18.75pt;width:144.6pt;height:139.5pt;z-index:25172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<v:textbox style="mso-next-textbox:#テキスト ボックス 11">
              <w:txbxContent>
                <w:p w:rsidR="008E5514" w:rsidRDefault="008E5514" w:rsidP="00681694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 w:rsidRPr="007E2D9B">
                    <w:rPr>
                      <w:rFonts w:ascii="UD デジタル 教科書体 NP-B" w:eastAsia="UD デジタル 教科書体 NP-B" w:hint="eastAsia"/>
                      <w:b/>
                      <w:bCs/>
                      <w:color w:val="000000" w:themeColor="text1"/>
                      <w:kern w:val="24"/>
                    </w:rPr>
                    <w:t xml:space="preserve">      </w:t>
                  </w:r>
                  <w:r>
                    <w:rPr>
                      <w:rFonts w:ascii="UD デジタル 教科書体 NP-B" w:eastAsia="UD デジタル 教科書体 NP-B"/>
                      <w:b/>
                      <w:bCs/>
                      <w:color w:val="000000" w:themeColor="text1"/>
                      <w:kern w:val="24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000000" w:themeColor="text1"/>
                            <w:kern w:val="24"/>
                            <w:sz w:val="12"/>
                            <w:u w:val="single"/>
                          </w:rPr>
                          <w:t>こうどう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行動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に</w:t>
                  </w:r>
                  <w:r>
                    <w:rPr>
                      <w:rFonts w:ascii="UD デジタル 教科書体 NP-B" w:eastAsia="UD デジタル 教科書体 NP-B"/>
                      <w:b/>
                      <w:bCs/>
                      <w:color w:val="000000" w:themeColor="text1"/>
                      <w:kern w:val="24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000000" w:themeColor="text1"/>
                            <w:kern w:val="24"/>
                            <w:sz w:val="12"/>
                            <w:u w:val="single"/>
                          </w:rPr>
                          <w:t>えいきょう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影響</w:t>
                        </w:r>
                      </w:rubyBase>
                    </w:ruby>
                  </w:r>
                </w:p>
                <w:p w:rsidR="008E5514" w:rsidRDefault="008E5514" w:rsidP="00681694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</w:pP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がいしゅつ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外出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しない、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た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食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べ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す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過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ぎる、ゲームの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じかん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時間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が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ふ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増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える、</w:t>
                  </w:r>
                </w:p>
                <w:p w:rsidR="008E5514" w:rsidRDefault="008E5514" w:rsidP="00681694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</w:pP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こうげきてき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攻撃的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になる、</w:t>
                  </w:r>
                </w:p>
                <w:p w:rsidR="008E5514" w:rsidRDefault="008E5514" w:rsidP="00681694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 xml:space="preserve">じっとしていられない、　　</w:t>
                  </w:r>
                </w:p>
                <w:p w:rsidR="008E5514" w:rsidRDefault="008E5514" w:rsidP="00681694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 xml:space="preserve">　など</w:t>
                  </w:r>
                </w:p>
              </w:txbxContent>
            </v:textbox>
          </v:shape>
        </w:pict>
      </w:r>
    </w:p>
    <w:p w:rsidR="00D6210A" w:rsidRPr="00AB2555" w:rsidRDefault="00AB2555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40319" behindDoc="0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156845</wp:posOffset>
            </wp:positionV>
            <wp:extent cx="2865120" cy="1935015"/>
            <wp:effectExtent l="0" t="133350" r="0" b="1035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2082">
                      <a:off x="0" y="0"/>
                      <a:ext cx="2865120" cy="19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:rsidR="00D6210A" w:rsidRPr="007E2D9B" w:rsidRDefault="008E5514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>
          <v:shape id="テキスト ボックス 35" o:spid="_x0000_s1093" type="#_x0000_t202" style="position:absolute;left:0;text-align:left;margin-left:150.75pt;margin-top:6.15pt;width:144.6pt;height:51pt;z-index:251727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<v:textbox>
              <w:txbxContent>
                <w:p w:rsidR="008E5514" w:rsidRDefault="008E5514" w:rsidP="00371413">
                  <w:pPr>
                    <w:pStyle w:val="Web"/>
                    <w:spacing w:before="0" w:beforeAutospacing="0" w:after="0" w:afterAutospacing="0" w:line="440" w:lineRule="exact"/>
                    <w:jc w:val="center"/>
                    <w:textAlignment w:val="baseline"/>
                  </w:pPr>
                  <w:r>
                    <w:rPr>
                      <w:rFonts w:ascii="UD デジタル 教科書体 NP-B" w:eastAsia="UD デジタル 教科書体 NP-B"/>
                      <w:b/>
                      <w:bCs/>
                      <w:color w:val="4D1C1B"/>
                      <w:kern w:val="24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4D1C1B"/>
                            <w:kern w:val="24"/>
                            <w:sz w:val="14"/>
                            <w:szCs w:val="28"/>
                          </w:rPr>
                          <w:t>しんがた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4D1C1B"/>
                            <w:kern w:val="24"/>
                            <w:sz w:val="28"/>
                            <w:szCs w:val="28"/>
                          </w:rPr>
                          <w:t>新型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b/>
                      <w:bCs/>
                      <w:color w:val="4D1C1B"/>
                      <w:kern w:val="24"/>
                      <w:sz w:val="28"/>
                      <w:szCs w:val="28"/>
                    </w:rPr>
                    <w:t>コロナウイルスの</w:t>
                  </w:r>
                  <w:r>
                    <w:rPr>
                      <w:rFonts w:ascii="UD デジタル 教科書体 NP-B" w:eastAsia="UD デジタル 教科書体 NP-B"/>
                      <w:b/>
                      <w:bCs/>
                      <w:color w:val="4D1C1B"/>
                      <w:kern w:val="24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4D1C1B"/>
                            <w:kern w:val="24"/>
                            <w:sz w:val="14"/>
                            <w:szCs w:val="28"/>
                          </w:rPr>
                          <w:t>かくだい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4D1C1B"/>
                            <w:kern w:val="24"/>
                            <w:sz w:val="28"/>
                            <w:szCs w:val="28"/>
                          </w:rPr>
                          <w:t>拡大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b/>
                      <w:bCs/>
                      <w:color w:val="4D1C1B"/>
                      <w:kern w:val="24"/>
                      <w:sz w:val="28"/>
                      <w:szCs w:val="28"/>
                    </w:rPr>
                    <w:t>・</w:t>
                  </w:r>
                  <w:r>
                    <w:rPr>
                      <w:rFonts w:ascii="UD デジタル 教科書体 NP-B" w:eastAsia="UD デジタル 教科書体 NP-B"/>
                      <w:b/>
                      <w:bCs/>
                      <w:color w:val="4D1C1B"/>
                      <w:kern w:val="24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4D1C1B"/>
                            <w:kern w:val="24"/>
                            <w:sz w:val="14"/>
                            <w:szCs w:val="28"/>
                          </w:rPr>
                          <w:t>りゅうこう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4D1C1B"/>
                            <w:kern w:val="24"/>
                            <w:sz w:val="28"/>
                            <w:szCs w:val="28"/>
                          </w:rPr>
                          <w:t>流行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:rsidR="00D6210A" w:rsidRPr="007E2D9B" w:rsidRDefault="008E5514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>
          <v:shape id="五角形 2" o:spid="_x0000_s1089" type="#_x0000_t56" style="position:absolute;left:0;text-align:left;margin-left:100.5pt;margin-top:20.7pt;width:255.15pt;height:145.5pt;z-index:251639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" filled="f" strokecolor="#090" strokeweight="5pt">
            <v:stroke linestyle="thickThin"/>
          </v:shape>
        </w:pict>
      </w:r>
    </w:p>
    <w:p w:rsidR="00D6210A" w:rsidRPr="007E2D9B" w:rsidRDefault="008E5514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>
          <v:shape id="_x0000_s1094" type="#_x0000_t202" style="position:absolute;left:0;text-align:left;margin-left:130.65pt;margin-top:6.15pt;width:199.85pt;height:130.95pt;z-index:251728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<v:textbox>
              <w:txbxContent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jc w:val="center"/>
                    <w:textAlignment w:val="baseline"/>
                  </w:pPr>
                  <w:r w:rsidRPr="007E2D9B">
                    <w:rPr>
                      <w:rFonts w:ascii="UD デジタル 教科書体 NP-B" w:eastAsia="UD デジタル 教科書体 NP-B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こころに</w:t>
                  </w:r>
                  <w:r>
                    <w:rPr>
                      <w:rFonts w:ascii="UD デジタル 教科書体 NP-B" w:eastAsia="UD デジタル 教科書体 NP-B"/>
                      <w:b/>
                      <w:bCs/>
                      <w:color w:val="000000" w:themeColor="text1"/>
                      <w:kern w:val="24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000000" w:themeColor="text1"/>
                            <w:kern w:val="24"/>
                            <w:sz w:val="12"/>
                            <w:u w:val="single"/>
                          </w:rPr>
                          <w:t>えいきょう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影響</w:t>
                        </w:r>
                      </w:rubyBase>
                    </w:ruby>
                  </w:r>
                </w:p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</w:pP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ふあん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不安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になる、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こわ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怖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くなる、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お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落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ち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こ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込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む、</w:t>
                  </w:r>
                </w:p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</w:pP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やる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き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気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がなくなる、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かな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悲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しくなる、</w:t>
                  </w:r>
                </w:p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ひとりぼっち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かん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感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、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おお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大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げさに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かん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感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じる、</w:t>
                  </w:r>
                </w:p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かる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軽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>く</w:t>
                  </w:r>
                  <w:r>
                    <w:rPr>
                      <w:rFonts w:ascii="UD デジタル 教科書体 NP-B" w:eastAsia="UD デジタル 教科書体 NP-B"/>
                      <w:color w:val="000000" w:themeColor="text1"/>
                      <w:kern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E5514" w:rsidRPr="0068169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  <w:sz w:val="12"/>
                          </w:rPr>
                          <w:t>かんが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/>
                            <w:color w:val="000000" w:themeColor="text1"/>
                            <w:kern w:val="24"/>
                          </w:rPr>
                          <w:t>考</w:t>
                        </w:r>
                      </w:rubyBase>
                    </w:ruby>
                  </w:r>
                  <w:r w:rsidRPr="007E2D9B"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 xml:space="preserve">えてしまう、イライラする、　　</w:t>
                  </w:r>
                </w:p>
                <w:p w:rsidR="008E5514" w:rsidRDefault="008E5514" w:rsidP="00371413">
                  <w:pPr>
                    <w:pStyle w:val="Web"/>
                    <w:spacing w:before="0" w:beforeAutospacing="0" w:after="0" w:afterAutospacing="0" w:line="400" w:lineRule="exact"/>
                    <w:textAlignment w:val="baseline"/>
                  </w:pPr>
                  <w:r>
                    <w:rPr>
                      <w:rFonts w:ascii="UD デジタル 教科書体 NP-B" w:eastAsia="UD デジタル 教科書体 NP-B" w:hint="eastAsia"/>
                      <w:color w:val="000000" w:themeColor="text1"/>
                      <w:kern w:val="24"/>
                    </w:rPr>
                    <w:t xml:space="preserve">　　モヤモヤする、など</w:t>
                  </w:r>
                </w:p>
              </w:txbxContent>
            </v:textbox>
          </v:shape>
        </w:pict>
      </w:r>
    </w:p>
    <w:p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:rsidR="00AE07A7" w:rsidRPr="007E2D9B" w:rsidRDefault="00C266C2">
      <w:pPr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314325</wp:posOffset>
            </wp:positionV>
            <wp:extent cx="1828800" cy="16033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7A7" w:rsidRPr="007E2D9B">
        <w:rPr>
          <w:rFonts w:ascii="UD デジタル 教科書体 NP-B" w:eastAsia="UD デジタル 教科書体 NP-B" w:hAnsi="ＭＳ ゴシック" w:hint="eastAsia"/>
        </w:rPr>
        <w:t xml:space="preserve">　</w:t>
      </w:r>
      <w:r w:rsidR="00233C0F" w:rsidRPr="007E2D9B">
        <w:rPr>
          <w:rFonts w:ascii="UD デジタル 教科書体 NP-B" w:eastAsia="UD デジタル 教科書体 NP-B" w:hAnsi="ＭＳ ゴシック" w:hint="eastAsia"/>
        </w:rPr>
        <w:t xml:space="preserve">　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ひと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つ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ひと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つのストレスはささいな、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ちい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小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さなものでもそれが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かさ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重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なると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おお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大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きなストレスになります</w:t>
      </w:r>
      <w:r w:rsidR="00630107">
        <w:rPr>
          <w:rFonts w:ascii="UD デジタル 教科書体 NP-B" w:eastAsia="UD デジタル 教科書体 NP-B" w:hAnsi="メイリオ" w:hint="eastAsia"/>
          <w:sz w:val="24"/>
          <w:szCs w:val="24"/>
        </w:rPr>
        <w:t>。</w:t>
      </w:r>
    </w:p>
    <w:p w:rsidR="001E66FE" w:rsidRPr="007E2D9B" w:rsidRDefault="001E66FE">
      <w:pPr>
        <w:rPr>
          <w:rFonts w:ascii="UD デジタル 教科書体 NP-B" w:eastAsia="UD デジタル 教科書体 NP-B" w:hAnsi="ＭＳ ゴシック"/>
        </w:rPr>
      </w:pPr>
    </w:p>
    <w:p w:rsidR="00233C0F" w:rsidRPr="007E2D9B" w:rsidRDefault="00137012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24765</wp:posOffset>
            </wp:positionV>
            <wp:extent cx="450850" cy="4451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514">
        <w:rPr>
          <w:rFonts w:ascii="UD デジタル 教科書体 NP-B" w:eastAsia="UD デジタル 教科書体 NP-B" w:hAnsi="ＭＳ ゴシック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8" o:spid="_x0000_s1059" type="#_x0000_t32" style="position:absolute;left:0;text-align:left;margin-left:168pt;margin-top:19pt;width:80.4pt;height:0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" strokecolor="black [3213]" strokeweight="4.5pt">
            <v:stroke endarrow="block" joinstyle="miter"/>
          </v:shape>
        </w:pict>
      </w:r>
    </w:p>
    <w:p w:rsidR="00AE07A7" w:rsidRPr="007E2D9B" w:rsidRDefault="008E5514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フローチャート: 抜出し 136" o:spid="_x0000_s1069" type="#_x0000_t127" style="position:absolute;left:0;text-align:left;margin-left:268.35pt;margin-top:540.3pt;width:20.7pt;height:21.15pt;rotation:7883677fd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" fillcolor="#a9d18e" strokecolor="#385723" strokeweight="2.25pt"/>
        </w:pict>
      </w:r>
      <w:r>
        <w:rPr>
          <w:rFonts w:ascii="UD デジタル 教科書体 NP-B" w:eastAsia="UD デジタル 教科書体 NP-B" w:hAnsi="ＭＳ ゴシック"/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ホームベース 137" o:spid="_x0000_s1068" type="#_x0000_t15" style="position:absolute;left:0;text-align:left;margin-left:295.4pt;margin-top:535.8pt;width:28.3pt;height:12.3pt;rotation:7563078fd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" adj="16911" fillcolor="#ffd966" strokecolor="#ffc000" strokeweight="2.25pt"/>
        </w:pict>
      </w:r>
      <w:r>
        <w:rPr>
          <w:rFonts w:ascii="UD デジタル 教科書体 NP-B" w:eastAsia="UD デジタル 教科書体 NP-B" w:hAnsi="ＭＳ ゴシック"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六角形 138" o:spid="_x0000_s1067" type="#_x0000_t9" style="position:absolute;left:0;text-align:left;margin-left:272.15pt;margin-top:558.45pt;width:12.05pt;height:32.5pt;rotation:3386549fd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" fillcolor="#deebf7" strokecolor="#2e75b6" strokeweight="2.25pt"/>
        </w:pict>
      </w:r>
      <w:r>
        <w:rPr>
          <w:rFonts w:ascii="UD デジタル 教科書体 NP-B" w:eastAsia="UD デジタル 教科書体 NP-B" w:hAnsi="ＭＳ ゴシック"/>
          <w:noProof/>
        </w:rPr>
        <w:pict>
          <v:shape id="ホームベース 139" o:spid="_x0000_s1066" type="#_x0000_t15" style="position:absolute;left:0;text-align:left;margin-left:261.65pt;margin-top:552.85pt;width:27.85pt;height:11.4pt;rotation:-504663fd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" adj="12712" fillcolor="#fc6" strokecolor="#f93" strokeweight="2.25pt"/>
        </w:pict>
      </w:r>
      <w:r>
        <w:rPr>
          <w:rFonts w:ascii="UD デジタル 教科書体 NP-B" w:eastAsia="UD デジタル 教科書体 NP-B" w:hAnsi="ＭＳ ゴシック"/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星 16 140" o:spid="_x0000_s1065" type="#_x0000_t59" style="position:absolute;left:0;text-align:left;margin-left:282.85pt;margin-top:545.55pt;width:37.9pt;height:38.6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" fillcolor="#fbe5d6" strokecolor="#843c0c" strokeweight="2.25pt">
            <v:fill color2="#c55a11" rotate="t" focusposition=".5,.5" focussize="" type="gradientRadial"/>
          </v:shape>
        </w:pict>
      </w:r>
      <w:r>
        <w:rPr>
          <w:rFonts w:ascii="UD デジタル 教科書体 NP-B" w:eastAsia="UD デジタル 教科書体 NP-B" w:hAnsi="ＭＳ ゴシック"/>
          <w:noProof/>
        </w:rPr>
        <w:pict>
          <v:shape id="フローチャート: 抜出し 141" o:spid="_x0000_s1064" type="#_x0000_t127" style="position:absolute;left:0;text-align:left;margin-left:311.85pt;margin-top:564.6pt;width:17.25pt;height:22.7pt;rotation:-3076260fd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" fillcolor="#e2f0d9" strokecolor="#385723" strokeweight="2.25pt"/>
        </w:pict>
      </w:r>
      <w:r>
        <w:rPr>
          <w:rFonts w:ascii="UD デジタル 教科書体 NP-B" w:eastAsia="UD デジタル 教科書体 NP-B" w:hAnsi="ＭＳ ゴシック"/>
          <w:noProof/>
        </w:rPr>
        <w:pict>
          <v:shape id="フローチャート: 抜出し 142" o:spid="_x0000_s1063" type="#_x0000_t127" style="position:absolute;left:0;text-align:left;margin-left:281.15pt;margin-top:562.6pt;width:13.5pt;height:20.45pt;rotation:2500291fd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" fillcolor="#fff2cc" strokecolor="#ffc000" strokeweight="2.25pt"/>
        </w:pict>
      </w:r>
      <w:r>
        <w:rPr>
          <w:rFonts w:ascii="UD デジタル 教科書体 NP-B" w:eastAsia="UD デジタル 教科書体 NP-B" w:hAnsi="ＭＳ ゴシック"/>
          <w:noProof/>
        </w:rPr>
        <w:pict>
          <v:shape id="六角形 143" o:spid="_x0000_s1062" type="#_x0000_t9" style="position:absolute;left:0;text-align:left;margin-left:277.3pt;margin-top:534.35pt;width:23.4pt;height:13.25pt;rotation:3972974fd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" adj="4539" fillcolor="#8faadc" strokecolor="#2e75b6" strokeweight="2.25pt"/>
        </w:pict>
      </w:r>
      <w:r>
        <w:rPr>
          <w:rFonts w:ascii="UD デジタル 教科書体 NP-B" w:eastAsia="UD デジタル 教科書体 NP-B" w:hAnsi="ＭＳ ゴシック"/>
          <w:noProof/>
        </w:rPr>
        <w:pict>
          <v:shape id="五角形 144" o:spid="_x0000_s1061" type="#_x0000_t56" style="position:absolute;left:0;text-align:left;margin-left:316.45pt;margin-top:538pt;width:20pt;height:29.1pt;rotation:-6315081fd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" fillcolor="window" strokecolor="#ffc000" strokeweight="3pt"/>
        </w:pict>
      </w:r>
    </w:p>
    <w:p w:rsidR="008764D1" w:rsidRPr="007E2D9B" w:rsidRDefault="00AE07A7" w:rsidP="003A468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lastRenderedPageBreak/>
        <w:t>では、</w:t>
      </w:r>
      <w:r w:rsidR="00D6210A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どうすればよい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のでしょう？</w:t>
      </w:r>
    </w:p>
    <w:p w:rsidR="005550C7" w:rsidRPr="007E2D9B" w:rsidRDefault="008B4649" w:rsidP="003A4684">
      <w:pPr>
        <w:spacing w:line="400" w:lineRule="exact"/>
        <w:ind w:leftChars="100" w:left="201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テレビ</w:t>
      </w:r>
      <w:r w:rsidR="003E5173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や</w:t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ネットでも言われているように“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てあら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手洗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い”</w:t>
      </w:r>
      <w:r w:rsidR="003904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 </w:t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“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ひと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人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ごみを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さ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避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ける”は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じゅうよう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重要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で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す</w:t>
      </w:r>
      <w:r w:rsidR="007E2D9B">
        <w:rPr>
          <w:rFonts w:ascii="UD デジタル 教科書体 NP-B" w:eastAsia="UD デジタル 教科書体 NP-B" w:hAnsi="メイリオ" w:hint="eastAsia"/>
          <w:sz w:val="24"/>
          <w:szCs w:val="24"/>
        </w:rPr>
        <w:t>。</w:t>
      </w:r>
    </w:p>
    <w:p w:rsidR="00AE07A7" w:rsidRPr="007E2D9B" w:rsidRDefault="008E5514" w:rsidP="003A4684">
      <w:pPr>
        <w:spacing w:line="400" w:lineRule="exact"/>
        <w:ind w:leftChars="100" w:left="20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ＭＳ ゴシック"/>
          <w:noProof/>
        </w:rPr>
        <w:pict>
          <v:shape id="星 16 44" o:spid="_x0000_s1058" type="#_x0000_t59" style="position:absolute;left:0;text-align:left;margin-left:183.25pt;margin-top:9.85pt;width:100.2pt;height:64pt;z-index:25169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" filled="f" strokecolor="#843c0c" strokeweight="5pt">
            <v:stroke linestyle="thickThin"/>
          </v:shape>
        </w:pict>
      </w:r>
      <w:r w:rsidR="008B464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ほかに</w:t>
      </w:r>
      <w:r w:rsidR="00132430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いえ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家</w:t>
            </w:r>
          </w:rubyBase>
        </w:ruby>
      </w:r>
      <w:r w:rsidR="008B464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でできること</w:t>
      </w:r>
      <w:r w:rsidR="007E2D9B">
        <w:rPr>
          <w:rFonts w:ascii="UD デジタル 教科書体 NP-B" w:eastAsia="UD デジタル 教科書体 NP-B" w:hAnsi="メイリオ" w:hint="eastAsia"/>
          <w:sz w:val="24"/>
          <w:szCs w:val="24"/>
        </w:rPr>
        <w:t>も</w:t>
      </w:r>
      <w:r w:rsidR="008B464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あります。</w:t>
      </w:r>
    </w:p>
    <w:p w:rsidR="00B77A0D" w:rsidRPr="007E2D9B" w:rsidRDefault="007A25C8">
      <w:pPr>
        <w:rPr>
          <w:rFonts w:ascii="UD デジタル 教科書体 NP-B" w:eastAsia="UD デジタル 教科書体 NP-B" w:hAnsi="ＭＳ ゴシック"/>
        </w:rPr>
      </w:pPr>
      <w:bookmarkStart w:id="0" w:name="_GoBack"/>
      <w:bookmarkEnd w:id="0"/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3683051</wp:posOffset>
            </wp:positionH>
            <wp:positionV relativeFrom="paragraph">
              <wp:posOffset>302717</wp:posOffset>
            </wp:positionV>
            <wp:extent cx="1420495" cy="8477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764286</wp:posOffset>
            </wp:positionH>
            <wp:positionV relativeFrom="paragraph">
              <wp:posOffset>170993</wp:posOffset>
            </wp:positionV>
            <wp:extent cx="1499870" cy="9753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514">
        <w:rPr>
          <w:rFonts w:ascii="UD デジタル 教科書体 NP-B" w:eastAsia="UD デジタル 教科書体 NP-B" w:hAnsi="ＭＳ ゴシック"/>
          <w:noProof/>
        </w:rPr>
        <w:pict>
          <v:group id="グループ化 28" o:spid="_x0000_s1047" style="position:absolute;left:0;text-align:left;margin-left:214.5pt;margin-top:4.05pt;width:46.8pt;height:39.3pt;z-index:251697664;mso-position-horizontal-relative:text;mso-position-vertical-relative:text;mso-width-relative:margin;mso-height-relative:margin" coordsize="11308,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">
            <v:shape id="五角形 29" o:spid="_x0000_s1055" type="#_x0000_t56" style="position:absolute;left:3653;top:6381;width:3322;height:2527;rotation:17005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75ucIA&#10;AADbAAAADwAAAGRycy9kb3ducmV2LnhtbESPQWvCQBSE74X+h+UVvNWNOVgbXSUI0kKooLX31+wz&#10;G8y+DdnVxH/vCoLHYWa+YRarwTbiQp2vHSuYjBMQxKXTNVcKDr+b9xkIH5A1No5JwZU8rJavLwvM&#10;tOt5R5d9qESEsM9QgQmhzaT0pSGLfuxa4ugdXWcxRNlVUnfYR7htZJokU2mx5rhgsKW1ofK0P1sF&#10;/z7n888fbe2hGMxX1Xzo46lQavQ25HMQgYbwDD/a31pB+gn3L/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vm5wgAAANsAAAAPAAAAAAAAAAAAAAAAAJgCAABkcnMvZG93&#10;bnJldi54bWxQSwUGAAAAAAQABAD1AAAAhwMAAAAA&#10;" fillcolor="window" strokecolor="#548235" strokeweight="3pt">
              <v:stroke linestyle="thickThin"/>
            </v:shape>
            <v:shape id="星 16 30" o:spid="_x0000_s1054" type="#_x0000_t59" style="position:absolute;left:2700;top:2476;width:4812;height:4905;rotation:-35860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L6L4A&#10;AADbAAAADwAAAGRycy9kb3ducmV2LnhtbERPTYvCMBC9L+x/CCPsZdG0K4hUY5EF0ata9Do2Y1ts&#10;JqWZ1frvNwfB4+N9L/PBtepOfWg8G0gnCSji0tuGKwPFcTOegwqCbLH1TAaeFCBffX4sMbP+wXu6&#10;H6RSMYRDhgZqkS7TOpQ1OQwT3xFH7up7hxJhX2nb4yOGu1b/JMlMO2w4NtTY0W9N5e3w5ww452W7&#10;m8qMTt9FYS/b9PyUjTFfo2G9ACU0yFv8cu+sgWlcH7/EH6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yy+i+AAAA2wAAAA8AAAAAAAAAAAAAAAAAmAIAAGRycy9kb3ducmV2&#10;LnhtbFBLBQYAAAAABAAEAPUAAACDAwAAAAA=&#10;" fillcolor="#fbe5d6" strokecolor="#843c0c" strokeweight="3.5pt">
              <v:fill color2="#c55a11" rotate="t" focusposition=".5,.5" focussize="" type="gradientRadial"/>
              <v:stroke linestyle="thinThin"/>
            </v:shape>
            <v:shape id="五角形 31" o:spid="_x0000_s1053" type="#_x0000_t56" style="position:absolute;left:6987;top:1904;width:2540;height:3693;rotation:-631508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l9MQA&#10;AADbAAAADwAAAGRycy9kb3ducmV2LnhtbESPQWsCMRSE7wX/Q3iCl1KzKrSyNYooQrUXqz30+Ny8&#10;bpYmL0uS6vrvjVDocZiZb5jZonNWnCnExrOC0bAAQVx53XCt4PO4eZqCiAlZo/VMCq4UYTHvPcyw&#10;1P7CH3Q+pFpkCMcSFZiU2lLKWBlyGIe+Jc7etw8OU5ahljrgJcOdleOieJYOG84LBltaGap+Dr9O&#10;wXF92sbV/nFnp2v9EloT3u3XSalBv1u+gkjUpf/wX/tNK5iM4P4l/w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85fTEAAAA2wAAAA8AAAAAAAAAAAAAAAAAmAIAAGRycy9k&#10;b3ducmV2LnhtbFBLBQYAAAAABAAEAPUAAACJAwAAAAA=&#10;" fillcolor="window" strokecolor="#ffc000" strokeweight="3pt">
              <v:stroke linestyle="thickThin"/>
            </v:shape>
            <v:shape id="五角形 32" o:spid="_x0000_s1052" type="#_x0000_t56" style="position:absolute;left:510;top:3524;width:2540;height:3559;rotation:507110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T6cUA&#10;AADbAAAADwAAAGRycy9kb3ducmV2LnhtbESPQWvCQBSE74L/YXmF3nSjLaWkrlIUbfVgaCr0+si+&#10;JiHZt2F3q9Ff7woFj8PMfMPMFr1pxZGcry0rmIwTEMSF1TWXCg7f69ErCB+QNbaWScGZPCzmw8EM&#10;U21P/EXHPJQiQtinqKAKoUul9EVFBv3YdsTR+7XOYIjSlVI7PEW4aeU0SV6kwZrjQoUdLSsqmvzP&#10;KNhs6yzLmo9mjz87LifLlXs+XJR6fOjf30AE6sM9/N/+1Aqepn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9PpxQAAANsAAAAPAAAAAAAAAAAAAAAAAJgCAABkcnMv&#10;ZG93bnJldi54bWxQSwUGAAAAAAQABAD1AAAAigMAAAAA&#10;" fillcolor="#fff2cc" strokecolor="#ffc000" strokeweight="3pt">
              <v:stroke linestyle="thickThin"/>
            </v:shape>
            <v:shape id="五角形 33" o:spid="_x0000_s1051" type="#_x0000_t56" style="position:absolute;left:7654;top:5142;width:3304;height:4005;rotation:-392678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DW8MA&#10;AADbAAAADwAAAGRycy9kb3ducmV2LnhtbESPQWvCQBSE7wX/w/KE3uqmBmyJriFEAh5tKrS9PbLP&#10;JDT7NmRXk/rr3YLgcZiZb5hNOplOXGhwrWUFr4sIBHFldcu1guNn8fIOwnlkjZ1lUvBHDtLt7GmD&#10;ibYjf9Cl9LUIEHYJKmi87xMpXdWQQbewPXHwTnYw6IMcaqkHHAPcdHIZRStpsOWw0GBPeUPVb3k2&#10;Ckqzc29fqzyuJV5/MioO1+p7VOp5PmVrEJ4m/wjf23utII7h/0v4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yDW8MAAADbAAAADwAAAAAAAAAAAAAAAACYAgAAZHJzL2Rv&#10;d25yZXYueG1sUEsFBgAAAAAEAAQA9QAAAIgDAAAAAA==&#10;" fillcolor="window" strokecolor="#2f5597" strokeweight="3pt">
              <v:stroke linestyle="thickThin"/>
            </v:shape>
            <v:shape id="五角形 34" o:spid="_x0000_s1050" type="#_x0000_t56" style="position:absolute;left:4034;width:2995;height:2349;rotation:-1138635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ygsMA&#10;AADbAAAADwAAAGRycy9kb3ducmV2LnhtbESPQWvCQBSE70L/w/KE3nRjK1KiG7EFS3s0bcXjI/tM&#10;QrJvQ3abbPvrXUHwOMx8M8xmG0wrBupdbVnBYp6AIC6srrlU8P21n72AcB5ZY2uZFPyRg232MNlg&#10;qu3IBxpyX4pYwi5FBZX3XSqlKyoy6Oa2I47e2fYGfZR9KXWPYyw3rXxKkpU0WHNcqLCjt4qKJv81&#10;Cp73OZ9WMh+b18/d8I4/4fg/BqUep2G3BuEp+Hv4Rn/oyC3h+iX+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XygsMAAADbAAAADwAAAAAAAAAAAAAAAACYAgAAZHJzL2Rv&#10;d25yZXYueG1sUEsFBgAAAAAEAAQA9QAAAIgDAAAAAA==&#10;" fillcolor="#dae3f3" strokecolor="#2f5597" strokeweight="3pt">
              <v:stroke linestyle="thickThin"/>
            </v:shape>
            <v:shape id="五角形 36" o:spid="_x0000_s1049" type="#_x0000_t56" style="position:absolute;left:1271;top:6095;width:1802;height:2488;rotation:335071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O9MUA&#10;AADbAAAADwAAAGRycy9kb3ducmV2LnhtbESPQWvCQBSE74X+h+UVvJS6sQVbUlcRaUBKLqYePD6y&#10;L9nQ7NuQXZPor+8WBI/DzHzDrDaTbcVAvW8cK1jMExDEpdMN1wqOP9nLBwgfkDW2jknBhTxs1o8P&#10;K0y1G/lAQxFqESHsU1RgQuhSKX1pyKKfu444epXrLYYo+1rqHscIt618TZKltNhwXDDY0c5Q+Vuc&#10;rYJDlaO7FqfkO99179nZkP6qnpWaPU3bTxCBpnAP39p7reBtCf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k70xQAAANsAAAAPAAAAAAAAAAAAAAAAAJgCAABkcnMv&#10;ZG93bnJldi54bWxQSwUGAAAAAAQABAD1AAAAigMAAAAA&#10;" fillcolor="#e2f0d9" strokecolor="#548235" strokeweight="3pt">
              <v:stroke linestyle="thickThin"/>
            </v:shape>
            <v:shape id="五角形 37" o:spid="_x0000_s1048" type="#_x0000_t56" style="position:absolute;left:319;top:1809;width:3150;height:2845;rotation:741092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SKMMA&#10;AADbAAAADwAAAGRycy9kb3ducmV2LnhtbESPzWrDMBCE74G8g9hAb4mclibFtWxKoNBDD24cSI6L&#10;tf4h1spIauy+fVUo5DjMfDNMVsxmEDdyvresYLtJQBDXVvfcKjhV7+sXED4gaxwsk4If8lDky0WG&#10;qbYTf9HtGFoRS9inqKALYUyl9HVHBv3GjsTRa6wzGKJ0rdQOp1huBvmYJDtpsOe40OFIh47q6/Hb&#10;KJB1RKry8Hmu3OlSPVOrG1sq9bCa315BBJrDPfxPf2gFT3v4+x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RSKMMAAADbAAAADwAAAAAAAAAAAAAAAACYAgAAZHJzL2Rv&#10;d25yZXYueG1sUEsFBgAAAAAEAAQA9QAAAIgDAAAAAA==&#10;" fillcolor="window" strokecolor="#2f5597" strokeweight="3pt">
              <v:stroke linestyle="thickThin"/>
            </v:shape>
          </v:group>
        </w:pict>
      </w: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7A25C8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2636977</wp:posOffset>
            </wp:positionH>
            <wp:positionV relativeFrom="paragraph">
              <wp:posOffset>31496</wp:posOffset>
            </wp:positionV>
            <wp:extent cx="579120" cy="3657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514">
        <w:rPr>
          <w:rFonts w:ascii="UD デジタル 教科書体 NP-B" w:eastAsia="UD デジタル 教科書体 NP-B" w:hAnsi="ＭＳ ゴシック"/>
          <w:noProof/>
        </w:rPr>
        <w:pict>
          <v:roundrect id="角丸四角形 62" o:spid="_x0000_s1040" style="position:absolute;left:0;text-align:left;margin-left:-22.95pt;margin-top:32.7pt;width:171pt;height:116.2pt;z-index:251642368;visibility:visible;mso-position-horizontal-relative:text;mso-position-vertical-relative:text;mso-width-relative:margin;mso-height-relative:margin;v-text-anchor:middle" arcsize="10923f" filled="f" strokecolor="black [3213]" strokeweight="1pt">
            <v:stroke joinstyle="miter"/>
            <v:textbox>
              <w:txbxContent>
                <w:p w:rsidR="008E5514" w:rsidRPr="003A4684" w:rsidRDefault="008E5514" w:rsidP="003A4684">
                  <w:pPr>
                    <w:spacing w:line="360" w:lineRule="exact"/>
                    <w:jc w:val="center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3A4684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せいかつ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生活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を</w:t>
                  </w:r>
                  <w:r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8E5514" w:rsidRPr="008E551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10"/>
                            <w:szCs w:val="20"/>
                            <w:u w:val="single"/>
                          </w:rPr>
                          <w:t>とと</w:t>
                        </w:r>
                      </w:rt>
                      <w:rubyBase>
                        <w:r w:rsidR="008E551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整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える</w:t>
                  </w:r>
                </w:p>
                <w:p w:rsidR="008E5514" w:rsidRPr="003A4684" w:rsidRDefault="008E5514" w:rsidP="003A4684">
                  <w:pPr>
                    <w:spacing w:line="360" w:lineRule="exact"/>
                    <w:jc w:val="left"/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</w:pP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すいみん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睡眠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、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しょくじ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食事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、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うんどう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運動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など、いつも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どお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通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りのペースを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こころ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心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がける。</w:t>
                  </w:r>
                </w:p>
                <w:p w:rsidR="008E5514" w:rsidRPr="003A4684" w:rsidRDefault="008E5514" w:rsidP="003A4684">
                  <w:pPr>
                    <w:spacing w:line="360" w:lineRule="exact"/>
                    <w:jc w:val="left"/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</w:pP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また、やりたかったことにチャレンジする。でも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むり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無理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はしない！</w:t>
                  </w:r>
                </w:p>
                <w:p w:rsidR="008E5514" w:rsidRPr="00302E5C" w:rsidRDefault="008E5514" w:rsidP="00302E5C">
                  <w:pPr>
                    <w:spacing w:line="340" w:lineRule="exact"/>
                    <w:jc w:val="left"/>
                    <w:rPr>
                      <w:rFonts w:ascii="UD デジタル 教科書体 NP-B" w:eastAsia="UD デジタル 教科書体 NP-B" w:hAnsi="メイリオ"/>
                      <w:color w:val="000000" w:themeColor="text1"/>
                      <w:szCs w:val="24"/>
                    </w:rPr>
                  </w:pPr>
                </w:p>
              </w:txbxContent>
            </v:textbox>
          </v:roundrect>
        </w:pict>
      </w:r>
    </w:p>
    <w:p w:rsidR="00B77A0D" w:rsidRPr="007E2D9B" w:rsidRDefault="008E5514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w:pict>
          <v:roundrect id="角丸四角形 64" o:spid="_x0000_s1038" style="position:absolute;left:0;text-align:left;margin-left:314.7pt;margin-top:3.6pt;width:181.5pt;height:116.2pt;z-index:251644416;visibility:visible;mso-width-relative:margin;mso-height-relative:margin;v-text-anchor:middle" arcsize="10923f" filled="f" strokecolor="windowText" strokeweight="1pt">
            <v:stroke joinstyle="miter"/>
            <v:textbox>
              <w:txbxContent>
                <w:p w:rsidR="008E5514" w:rsidRPr="003A4684" w:rsidRDefault="008E5514" w:rsidP="003A4684">
                  <w:pPr>
                    <w:spacing w:line="360" w:lineRule="exact"/>
                    <w:jc w:val="center"/>
                    <w:rPr>
                      <w:rFonts w:ascii="UD デジタル 教科書体 NP-B" w:eastAsia="UD デジタル 教科書体 NP-B" w:hAnsi="ＭＳ ゴシック"/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3A4684">
                    <w:rPr>
                      <w:rFonts w:ascii="UD デジタル 教科書体 NP-B" w:eastAsia="UD デジタル 教科書体 NP-B" w:hAnsi="ＭＳ ゴシック" w:hint="eastAsia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コミュニケーション</w:t>
                  </w:r>
                </w:p>
                <w:p w:rsidR="008E5514" w:rsidRPr="003A4684" w:rsidRDefault="008E5514" w:rsidP="003A4684">
                  <w:pPr>
                    <w:spacing w:line="360" w:lineRule="exact"/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</w:pP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かぞく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家族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や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とも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友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だちなどとおしゃべり。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き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気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になることや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こま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困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ったことがあれば、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がっこう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学校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や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みじか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身近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な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ひと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人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や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まどぐち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窓口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に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そうだん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相談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しよう！（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した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下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の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いちらん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一覧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を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さんしょう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参照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）</w:t>
                  </w:r>
                </w:p>
                <w:p w:rsidR="008E5514" w:rsidRPr="00302E5C" w:rsidRDefault="008E5514" w:rsidP="00302E5C">
                  <w:pPr>
                    <w:spacing w:line="300" w:lineRule="exact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rFonts w:ascii="UD デジタル 教科書体 NP-B" w:eastAsia="UD デジタル 教科書体 NP-B" w:hAnsi="ＭＳ ゴシック"/>
          <w:noProof/>
        </w:rPr>
        <w:pict>
          <v:roundrect id="角丸四角形 63" o:spid="_x0000_s1039" style="position:absolute;left:0;text-align:left;margin-left:149.25pt;margin-top:3.6pt;width:160.8pt;height:116.2pt;z-index:251643392;visibility:visible;mso-height-relative:margin;v-text-anchor:middle" arcsize="10923f" filled="f" strokecolor="windowText" strokeweight="1pt">
            <v:stroke joinstyle="miter"/>
            <v:textbox>
              <w:txbxContent>
                <w:p w:rsidR="008E5514" w:rsidRPr="00302E5C" w:rsidRDefault="008E5514" w:rsidP="003A4684">
                  <w:pPr>
                    <w:spacing w:line="360" w:lineRule="exact"/>
                    <w:jc w:val="center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Cs w:val="24"/>
                      <w:u w:val="single"/>
                    </w:rPr>
                  </w:pPr>
                  <w:r w:rsidRPr="00302E5C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Cs w:val="24"/>
                      <w:u w:val="single"/>
                    </w:rPr>
                    <w:t>リラックス</w:t>
                  </w:r>
                </w:p>
                <w:p w:rsidR="008E5514" w:rsidRPr="003A4684" w:rsidRDefault="008E5514" w:rsidP="003A4684">
                  <w:pPr>
                    <w:spacing w:line="360" w:lineRule="exact"/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</w:pP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しんこきゅう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深呼吸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やストレッチ、あたたかいお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ちゃ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茶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を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の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飲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む、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す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好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きな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おんがく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音楽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をきいたり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どうが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動画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をみたり、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じぶん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自分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の</w:t>
                  </w:r>
                  <w:r w:rsidRPr="003A4684">
                    <w:rPr>
                      <w:rFonts w:ascii="UD デジタル 教科書体 NP-B" w:eastAsia="UD デジタル 教科書体 NP-B" w:hAnsi="メイリオ"/>
                      <w:color w:val="000000" w:themeColor="text1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す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color w:val="000000" w:themeColor="text1"/>
                            <w:sz w:val="20"/>
                            <w:szCs w:val="20"/>
                          </w:rPr>
                          <w:t>好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color w:val="000000" w:themeColor="text1"/>
                      <w:sz w:val="20"/>
                      <w:szCs w:val="20"/>
                    </w:rPr>
                    <w:t>きなことをしてみる。</w:t>
                  </w:r>
                </w:p>
                <w:p w:rsidR="008E5514" w:rsidRPr="00302E5C" w:rsidRDefault="008E5514" w:rsidP="00302E5C">
                  <w:pPr>
                    <w:spacing w:line="300" w:lineRule="exact"/>
                    <w:rPr>
                      <w:rFonts w:ascii="UD デジタル 教科書体 NP-B" w:eastAsia="UD デジタル 教科書体 NP-B" w:hAnsi="メイリオ"/>
                      <w:color w:val="000000" w:themeColor="text1"/>
                      <w:szCs w:val="24"/>
                    </w:rPr>
                  </w:pPr>
                </w:p>
              </w:txbxContent>
            </v:textbox>
          </v:roundrect>
        </w:pict>
      </w: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8E5514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  <w:color w:val="FF0066"/>
        </w:rPr>
        <w:pict>
          <v:roundrect id="角丸四角形 69" o:spid="_x0000_s1041" style="position:absolute;left:0;text-align:left;margin-left:49.5pt;margin-top:11.1pt;width:355.25pt;height:88.95pt;z-index:251645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" filled="f" strokecolor="#f39" strokeweight="5pt">
            <v:stroke linestyle="thinThin" joinstyle="miter"/>
            <v:textbox>
              <w:txbxContent>
                <w:p w:rsidR="008E5514" w:rsidRPr="003A4684" w:rsidRDefault="008E5514" w:rsidP="003A4684">
                  <w:pPr>
                    <w:spacing w:line="480" w:lineRule="exact"/>
                    <w:jc w:val="center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</w:pPr>
                  <w:r w:rsidRPr="003A4684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いま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今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まで</w:t>
                  </w:r>
                  <w:r w:rsidRPr="003A4684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けいけん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経験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したことがないことに</w:t>
                  </w:r>
                  <w:r w:rsidRPr="003A4684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であ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出会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ったとき、</w:t>
                  </w:r>
                </w:p>
                <w:p w:rsidR="008E5514" w:rsidRPr="003A4684" w:rsidRDefault="008E5514" w:rsidP="003A4684">
                  <w:pPr>
                    <w:spacing w:line="480" w:lineRule="exact"/>
                    <w:jc w:val="center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</w:pP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あなたのからだの</w:t>
                  </w:r>
                  <w:r w:rsidRPr="003A4684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ちょうし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調子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や</w:t>
                  </w:r>
                  <w:r w:rsidRPr="003A4684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きも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気持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ちや</w:t>
                  </w:r>
                  <w:r w:rsidRPr="003A4684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こうどう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行動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が</w:t>
                  </w:r>
                </w:p>
                <w:p w:rsidR="008E5514" w:rsidRPr="003A4684" w:rsidRDefault="008E5514" w:rsidP="003A4684">
                  <w:pPr>
                    <w:spacing w:line="480" w:lineRule="exact"/>
                    <w:jc w:val="center"/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</w:pP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いつも</w:t>
                  </w:r>
                  <w:r w:rsidRPr="003A4684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どお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通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りではなくなること、これは</w:t>
                  </w:r>
                  <w:r w:rsidRPr="003A4684">
                    <w:rPr>
                      <w:rFonts w:ascii="UD デジタル 教科書体 NP-B" w:eastAsia="UD デジタル 教科書体 NP-B" w:hAnsi="メイリオ"/>
                      <w:b/>
                      <w:color w:val="000000" w:themeColor="text1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しぜん</w:t>
                        </w:r>
                      </w:rt>
                      <w:rubyBase>
                        <w:r w:rsidR="008E5514" w:rsidRPr="003A4684">
                          <w:rPr>
                            <w:rFonts w:ascii="UD デジタル 教科書体 NP-B" w:eastAsia="UD デジタル 教科書体 NP-B" w:hAnsi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  <w:t>自然</w:t>
                        </w:r>
                      </w:rubyBase>
                    </w:ruby>
                  </w:r>
                  <w:r w:rsidRPr="003A4684">
                    <w:rPr>
                      <w:rFonts w:ascii="UD デジタル 教科書体 NP-B" w:eastAsia="UD デジタル 教科書体 NP-B" w:hAnsi="メイリオ" w:hint="eastAsia"/>
                      <w:b/>
                      <w:color w:val="000000" w:themeColor="text1"/>
                      <w:sz w:val="24"/>
                      <w:szCs w:val="24"/>
                    </w:rPr>
                    <w:t>なことです。</w:t>
                  </w:r>
                </w:p>
              </w:txbxContent>
            </v:textbox>
          </v:roundrect>
        </w:pict>
      </w: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:rsidR="00C05697" w:rsidRPr="002B394A" w:rsidRDefault="00393B3D" w:rsidP="003A4684">
      <w:pPr>
        <w:spacing w:beforeLines="150" w:before="436"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いちにち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一日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も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はや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早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く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みな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皆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さんが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がっこう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学校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とうこう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登校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できる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日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が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く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来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ることを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ねが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願</w:t>
            </w:r>
          </w:rubyBase>
        </w:ruby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っています。</w:t>
      </w:r>
    </w:p>
    <w:p w:rsidR="00C05697" w:rsidRPr="002B394A" w:rsidRDefault="00393B3D" w:rsidP="003A468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なや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悩</w:t>
            </w:r>
          </w:rubyBase>
        </w:ruby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みや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ふあん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不安</w:t>
            </w:r>
          </w:rubyBase>
        </w:ruby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ごとがあれば、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がっこう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学校</w:t>
            </w:r>
          </w:rubyBase>
        </w:ruby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そうだん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相談</w:t>
            </w:r>
          </w:rubyBase>
        </w:ruby>
      </w:r>
      <w:r w:rsidR="00F3028E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し</w:t>
      </w:r>
      <w:r w:rsidR="004331D2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てくださいね。</w:t>
      </w:r>
    </w:p>
    <w:p w:rsidR="006C1646" w:rsidRPr="007E2D9B" w:rsidRDefault="00F3028E" w:rsidP="003A4684">
      <w:pPr>
        <w:spacing w:line="400" w:lineRule="exact"/>
        <w:ind w:firstLineChars="100" w:firstLine="221"/>
        <w:rPr>
          <w:rFonts w:ascii="UD デジタル 教科書体 NP-B" w:eastAsia="UD デジタル 教科書体 NP-B" w:hAnsi="メイリオ"/>
          <w:sz w:val="24"/>
          <w:szCs w:val="24"/>
        </w:rPr>
      </w:pP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また、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つぎ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次</w:t>
            </w:r>
          </w:rubyBase>
        </w:ruby>
      </w:r>
      <w:r w:rsidR="006C1646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のような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そうだん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相談</w:t>
            </w:r>
          </w:rubyBase>
        </w:ruby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まどぐち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窓口</w:t>
            </w:r>
          </w:rubyBase>
        </w:ruby>
      </w:r>
      <w:r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も</w:t>
      </w:r>
      <w:r w:rsidR="006C1646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ありますので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ぜひ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是非</w:t>
            </w:r>
          </w:rubyBase>
        </w:ruby>
      </w:r>
      <w:r w:rsidR="006C1646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393B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393B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かつよう</w:t>
            </w:r>
          </w:rt>
          <w:rubyBase>
            <w:r w:rsidR="00393B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活用</w:t>
            </w:r>
          </w:rubyBase>
        </w:ruby>
      </w:r>
      <w:r w:rsidR="006C1646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してください。</w:t>
      </w:r>
    </w:p>
    <w:p w:rsidR="006C1646" w:rsidRPr="007E2D9B" w:rsidRDefault="008E5514" w:rsidP="006C1646">
      <w:pPr>
        <w:spacing w:line="320" w:lineRule="exact"/>
        <w:rPr>
          <w:rFonts w:ascii="UD デジタル 教科書体 NP-B" w:eastAsia="UD デジタル 教科書体 NP-B" w:hAnsi="Meiryo UI"/>
        </w:rPr>
      </w:pPr>
      <w:r>
        <w:rPr>
          <w:rFonts w:ascii="UD デジタル 教科書体 NP-B" w:eastAsia="UD デジタル 教科書体 NP-B" w:hAnsi="Meiryo UI"/>
          <w:noProof/>
        </w:rPr>
        <w:pict>
          <v:shape id="テキスト ボックス 2" o:spid="_x0000_s1042" type="#_x0000_t202" style="position:absolute;left:0;text-align:left;margin-left:17.3pt;margin-top:3.05pt;width:446.9pt;height:320.7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" fillcolor="white [3201]" strokeweight=".5pt">
            <v:textbox>
              <w:txbxContent>
                <w:p w:rsidR="008E5514" w:rsidRPr="00630107" w:rsidRDefault="008E5514" w:rsidP="003A4684">
                  <w:pPr>
                    <w:spacing w:after="120" w:line="340" w:lineRule="exact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●『LINE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そうだん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相談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』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おおさかふ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きょういく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教育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センター</w:t>
                  </w:r>
                </w:p>
                <w:p w:rsidR="008E5514" w:rsidRPr="00630107" w:rsidRDefault="008E5514" w:rsidP="003A4684">
                  <w:pPr>
                    <w:spacing w:line="340" w:lineRule="exact"/>
                    <w:ind w:leftChars="100" w:left="201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まいしゅう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毎週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げつようび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月曜日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 xml:space="preserve"> 17：00～21：00（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うけつけ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受付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は20：30まで）</w:t>
                  </w:r>
                </w:p>
                <w:p w:rsidR="008E5514" w:rsidRPr="00630107" w:rsidRDefault="008E5514" w:rsidP="003A4684">
                  <w:pPr>
                    <w:spacing w:line="340" w:lineRule="exact"/>
                    <w:ind w:leftChars="200" w:left="402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※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れいわ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令和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２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ねん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年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４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がつ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月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15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にち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（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すいようび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水曜日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）から５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がつ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月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７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にち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（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もくようび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木曜日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）の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どようび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土曜日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、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にちようび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日曜日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を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のぞ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除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く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まいにち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毎日</w:t>
                        </w:r>
                      </w:rubyBase>
                    </w:ruby>
                  </w:r>
                </w:p>
                <w:p w:rsidR="008E5514" w:rsidRPr="00630107" w:rsidRDefault="008E5514" w:rsidP="003A4684">
                  <w:pPr>
                    <w:spacing w:line="340" w:lineRule="exact"/>
                    <w:ind w:leftChars="300" w:left="602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（４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がつ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月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29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にち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、５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がつ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月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４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にち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、５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にち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、６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にち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を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ふく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含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む）</w:t>
                  </w:r>
                </w:p>
                <w:p w:rsidR="008E5514" w:rsidRPr="00630107" w:rsidRDefault="008E5514" w:rsidP="003A4684">
                  <w:pPr>
                    <w:spacing w:line="340" w:lineRule="exact"/>
                    <w:ind w:leftChars="200" w:left="402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※５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がつ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月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８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にち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（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きんようび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金曜日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）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いこう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以降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は、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まいしゅう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毎週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げつようび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月曜日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に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じっし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実施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します</w:t>
                  </w:r>
                </w:p>
                <w:p w:rsidR="008E5514" w:rsidRPr="00630107" w:rsidRDefault="008E5514" w:rsidP="003A4684">
                  <w:pPr>
                    <w:spacing w:after="120" w:line="340" w:lineRule="exact"/>
                    <w:ind w:leftChars="200" w:left="563" w:hangingChars="100" w:hanging="161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※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がっこう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学校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から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はいふ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配付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されたカードに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けいさい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掲載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のQRコードから、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せんよう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専用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のＬＩＮＥアカウントを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とうろく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登録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してください。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わ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分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からなければ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がっこう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学校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に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き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聞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いてください。</w:t>
                  </w:r>
                </w:p>
                <w:p w:rsidR="008E5514" w:rsidRPr="00630107" w:rsidRDefault="008E5514" w:rsidP="003A4684">
                  <w:pPr>
                    <w:spacing w:after="120" w:line="340" w:lineRule="exact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●『すこやか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きょういく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教育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そうだん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相談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24』</w:t>
                  </w:r>
                </w:p>
                <w:p w:rsidR="008E5514" w:rsidRPr="00630107" w:rsidRDefault="008E5514" w:rsidP="003A4684">
                  <w:pPr>
                    <w:spacing w:after="120" w:line="340" w:lineRule="exact"/>
                    <w:ind w:leftChars="100" w:left="201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でんわ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電話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：0120-0-78310(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むりょう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無料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)　24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じかん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時間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たいおう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対応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の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でんわ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電話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そうだん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相談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まどぐち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窓口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です。</w:t>
                  </w:r>
                </w:p>
                <w:p w:rsidR="008E5514" w:rsidRPr="00630107" w:rsidRDefault="008E5514" w:rsidP="003A4684">
                  <w:pPr>
                    <w:spacing w:after="120" w:line="340" w:lineRule="exact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●『すこやか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きょういく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教育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そうだん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相談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』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おおさかふ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きょういく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教育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センター</w:t>
                  </w:r>
                </w:p>
                <w:p w:rsidR="008E5514" w:rsidRPr="00630107" w:rsidRDefault="008E5514" w:rsidP="003A4684">
                  <w:pPr>
                    <w:spacing w:line="340" w:lineRule="exact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 xml:space="preserve">　　　「すこやかホットライン」(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こ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子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どもからの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そうだん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相談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)</w:t>
                  </w:r>
                </w:p>
                <w:p w:rsidR="008E5514" w:rsidRPr="00630107" w:rsidRDefault="008E5514" w:rsidP="003A4684">
                  <w:pPr>
                    <w:spacing w:line="340" w:lineRule="exact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 xml:space="preserve">　　　　　　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でんわ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電話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：06-6607-7361　　Eメール：sukoyaka@edu.osaka-c.ed.jp</w:t>
                  </w:r>
                </w:p>
                <w:p w:rsidR="008E5514" w:rsidRPr="00630107" w:rsidRDefault="008E5514" w:rsidP="003A4684">
                  <w:pPr>
                    <w:spacing w:line="340" w:lineRule="exact"/>
                    <w:ind w:leftChars="250" w:left="502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 xml:space="preserve">　　　　　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げつようび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月曜日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～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きんようび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金曜日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 xml:space="preserve"> 9：30～17：30　(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しゅくじつ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祝日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・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ねんまつ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年末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ねんし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年始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は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やす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休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みです)</w:t>
                  </w:r>
                </w:p>
                <w:p w:rsidR="00E0372D" w:rsidRDefault="008E5514" w:rsidP="00E0372D">
                  <w:pPr>
                    <w:spacing w:line="340" w:lineRule="exact"/>
                    <w:ind w:leftChars="400" w:left="803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Eメール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そうだん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相談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：24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じかん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時間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まどぐち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窓口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せっち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設置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 xml:space="preserve">　(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ただ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但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し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かいとう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回答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は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ごじつ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後日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)</w:t>
                  </w:r>
                </w:p>
                <w:p w:rsidR="00E0372D" w:rsidRDefault="008E5514" w:rsidP="00E0372D">
                  <w:pPr>
                    <w:spacing w:line="340" w:lineRule="exact"/>
                    <w:ind w:leftChars="400" w:left="803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FAX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そうだん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相談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(06-6607-9826)：24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じかん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時間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まどぐち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窓口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せっち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設置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 xml:space="preserve">　(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ただ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但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し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かいとう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回答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は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ごじつ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後日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)</w:t>
                  </w:r>
                </w:p>
                <w:p w:rsidR="008E5514" w:rsidRPr="00630107" w:rsidRDefault="008E5514" w:rsidP="00E0372D">
                  <w:pPr>
                    <w:spacing w:line="340" w:lineRule="exact"/>
                    <w:ind w:leftChars="400" w:left="803"/>
                    <w:rPr>
                      <w:rFonts w:ascii="UD デジタル 教科書体 NP-B" w:eastAsia="UD デジタル 教科書体 NP-B" w:hAnsi="ＭＳ ゴシック"/>
                      <w:sz w:val="18"/>
                      <w:szCs w:val="18"/>
                    </w:rPr>
                  </w:pP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めんせつ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面接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そうだん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相談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：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がっこう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学校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を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とお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通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しての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よやく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予約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が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ひつよう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必要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です。(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しゅくじつ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祝日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・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ねんまつ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年末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ねんし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年始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は</w:t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18"/>
                        <w:lid w:val="ja-JP"/>
                      </w:rubyPr>
                      <w:rt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やす</w:t>
                        </w:r>
                      </w:rt>
                      <w:rubyBase>
                        <w:r w:rsidR="008E5514" w:rsidRPr="00630107">
                          <w:rPr>
                            <w:rFonts w:ascii="UD デジタル 教科書体 NP-B" w:eastAsia="UD デジタル 教科書体 NP-B" w:hAnsi="ＭＳ ゴシック" w:hint="eastAsia"/>
                            <w:sz w:val="18"/>
                            <w:szCs w:val="18"/>
                          </w:rPr>
                          <w:t>休</w:t>
                        </w:r>
                      </w:rubyBase>
                    </w:ruby>
                  </w:r>
                  <w:r w:rsidRPr="00630107">
                    <w:rPr>
                      <w:rFonts w:ascii="UD デジタル 教科書体 NP-B" w:eastAsia="UD デジタル 教科書体 NP-B" w:hAnsi="ＭＳ ゴシック" w:hint="eastAsia"/>
                      <w:sz w:val="18"/>
                      <w:szCs w:val="18"/>
                    </w:rPr>
                    <w:t>みです)</w:t>
                  </w:r>
                </w:p>
              </w:txbxContent>
            </v:textbox>
          </v:shape>
        </w:pict>
      </w: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6C1646" w:rsidRPr="007E2D9B" w:rsidRDefault="006C1646" w:rsidP="006C1646">
      <w:pPr>
        <w:spacing w:line="320" w:lineRule="exact"/>
        <w:rPr>
          <w:rFonts w:ascii="UD デジタル 教科書体 NP-B" w:eastAsia="UD デジタル 教科書体 NP-B" w:hAnsi="Meiryo UI"/>
        </w:rPr>
      </w:pPr>
    </w:p>
    <w:p w:rsidR="005C5ABF" w:rsidRPr="007E2D9B" w:rsidRDefault="005C5ABF">
      <w:pPr>
        <w:rPr>
          <w:rFonts w:ascii="UD デジタル 教科書体 NP-B" w:eastAsia="UD デジタル 教科書体 NP-B" w:hAnsi="ＭＳ ゴシック"/>
        </w:rPr>
      </w:pPr>
    </w:p>
    <w:sectPr w:rsidR="005C5ABF" w:rsidRPr="007E2D9B" w:rsidSect="00467095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32" w:rsidRDefault="00451132"/>
  </w:endnote>
  <w:endnote w:type="continuationSeparator" w:id="0">
    <w:p w:rsidR="00451132" w:rsidRDefault="004511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32" w:rsidRDefault="00451132"/>
  </w:footnote>
  <w:footnote w:type="continuationSeparator" w:id="0">
    <w:p w:rsidR="00451132" w:rsidRDefault="004511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7095"/>
    <w:rsid w:val="00003380"/>
    <w:rsid w:val="00006E21"/>
    <w:rsid w:val="00020E1D"/>
    <w:rsid w:val="00087C7C"/>
    <w:rsid w:val="000B430B"/>
    <w:rsid w:val="000F3AC9"/>
    <w:rsid w:val="00132430"/>
    <w:rsid w:val="00137012"/>
    <w:rsid w:val="001626CB"/>
    <w:rsid w:val="001A4E5B"/>
    <w:rsid w:val="001E4801"/>
    <w:rsid w:val="001E66FE"/>
    <w:rsid w:val="00233C0F"/>
    <w:rsid w:val="00264B19"/>
    <w:rsid w:val="002A4A54"/>
    <w:rsid w:val="002A776D"/>
    <w:rsid w:val="002B376F"/>
    <w:rsid w:val="002B394A"/>
    <w:rsid w:val="002C7D1A"/>
    <w:rsid w:val="002D3FC6"/>
    <w:rsid w:val="002F0524"/>
    <w:rsid w:val="00302E5C"/>
    <w:rsid w:val="003134D9"/>
    <w:rsid w:val="00371413"/>
    <w:rsid w:val="003904D2"/>
    <w:rsid w:val="00393B3D"/>
    <w:rsid w:val="0039743C"/>
    <w:rsid w:val="003A4684"/>
    <w:rsid w:val="003B5AAD"/>
    <w:rsid w:val="003D0FDC"/>
    <w:rsid w:val="003E14CC"/>
    <w:rsid w:val="003E4819"/>
    <w:rsid w:val="003E5173"/>
    <w:rsid w:val="00407EA4"/>
    <w:rsid w:val="004331D2"/>
    <w:rsid w:val="00451132"/>
    <w:rsid w:val="00460359"/>
    <w:rsid w:val="00467095"/>
    <w:rsid w:val="00467B5E"/>
    <w:rsid w:val="00481767"/>
    <w:rsid w:val="00482149"/>
    <w:rsid w:val="004825FE"/>
    <w:rsid w:val="004B1797"/>
    <w:rsid w:val="004C109E"/>
    <w:rsid w:val="005156B3"/>
    <w:rsid w:val="005550C7"/>
    <w:rsid w:val="0057314A"/>
    <w:rsid w:val="0059367C"/>
    <w:rsid w:val="005A5F56"/>
    <w:rsid w:val="005C5ABF"/>
    <w:rsid w:val="005D43F0"/>
    <w:rsid w:val="005E06B1"/>
    <w:rsid w:val="00626286"/>
    <w:rsid w:val="00630107"/>
    <w:rsid w:val="00636320"/>
    <w:rsid w:val="006533AA"/>
    <w:rsid w:val="00674315"/>
    <w:rsid w:val="00681694"/>
    <w:rsid w:val="006B6904"/>
    <w:rsid w:val="006B69AB"/>
    <w:rsid w:val="006C1646"/>
    <w:rsid w:val="00733F97"/>
    <w:rsid w:val="007940FB"/>
    <w:rsid w:val="007A25C8"/>
    <w:rsid w:val="007A43CA"/>
    <w:rsid w:val="007B4D4F"/>
    <w:rsid w:val="007D2083"/>
    <w:rsid w:val="007E2D9B"/>
    <w:rsid w:val="007E67F5"/>
    <w:rsid w:val="00822999"/>
    <w:rsid w:val="00824CB1"/>
    <w:rsid w:val="0082509D"/>
    <w:rsid w:val="00860545"/>
    <w:rsid w:val="00870A28"/>
    <w:rsid w:val="008764D1"/>
    <w:rsid w:val="008B4649"/>
    <w:rsid w:val="008C1E55"/>
    <w:rsid w:val="008E5514"/>
    <w:rsid w:val="008E6371"/>
    <w:rsid w:val="008E63CF"/>
    <w:rsid w:val="00904812"/>
    <w:rsid w:val="00925DAC"/>
    <w:rsid w:val="009701F0"/>
    <w:rsid w:val="009D595C"/>
    <w:rsid w:val="00A05BFE"/>
    <w:rsid w:val="00A23F1E"/>
    <w:rsid w:val="00A27C86"/>
    <w:rsid w:val="00A33E70"/>
    <w:rsid w:val="00A50FF3"/>
    <w:rsid w:val="00A6727D"/>
    <w:rsid w:val="00AB2555"/>
    <w:rsid w:val="00AE07A7"/>
    <w:rsid w:val="00B54FCD"/>
    <w:rsid w:val="00B77A0D"/>
    <w:rsid w:val="00B818D7"/>
    <w:rsid w:val="00B96197"/>
    <w:rsid w:val="00BF683C"/>
    <w:rsid w:val="00C05233"/>
    <w:rsid w:val="00C05697"/>
    <w:rsid w:val="00C266C2"/>
    <w:rsid w:val="00CA0552"/>
    <w:rsid w:val="00CB5F3E"/>
    <w:rsid w:val="00CE34B9"/>
    <w:rsid w:val="00D54AE6"/>
    <w:rsid w:val="00D6210A"/>
    <w:rsid w:val="00D73465"/>
    <w:rsid w:val="00D91564"/>
    <w:rsid w:val="00DA2DF2"/>
    <w:rsid w:val="00DC497E"/>
    <w:rsid w:val="00E0372D"/>
    <w:rsid w:val="00EA5425"/>
    <w:rsid w:val="00ED388B"/>
    <w:rsid w:val="00EE2496"/>
    <w:rsid w:val="00EE29F0"/>
    <w:rsid w:val="00EF5058"/>
    <w:rsid w:val="00F009F8"/>
    <w:rsid w:val="00F3028E"/>
    <w:rsid w:val="00F43555"/>
    <w:rsid w:val="00F6040C"/>
    <w:rsid w:val="00F83FAB"/>
    <w:rsid w:val="00F96006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38"/>
      </o:rules>
    </o:shapelayout>
  </w:shapeDefaults>
  <w:decimalSymbol w:val="."/>
  <w:listSeparator w:val=","/>
  <w14:docId w14:val="6AA03973"/>
  <w15:docId w15:val="{5173FF7F-AD5A-4C68-9144-AADA8E42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BFE"/>
    <w:rPr>
      <w:sz w:val="22"/>
    </w:rPr>
  </w:style>
  <w:style w:type="paragraph" w:styleId="a7">
    <w:name w:val="footer"/>
    <w:basedOn w:val="a"/>
    <w:link w:val="a8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BFE"/>
    <w:rPr>
      <w:sz w:val="22"/>
    </w:rPr>
  </w:style>
  <w:style w:type="character" w:styleId="a9">
    <w:name w:val="annotation reference"/>
    <w:basedOn w:val="a0"/>
    <w:uiPriority w:val="99"/>
    <w:semiHidden/>
    <w:unhideWhenUsed/>
    <w:rsid w:val="00A05B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B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5BFE"/>
    <w:rPr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B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BFE"/>
    <w:rPr>
      <w:b/>
      <w:bCs/>
      <w:sz w:val="22"/>
    </w:rPr>
  </w:style>
  <w:style w:type="paragraph" w:styleId="Web">
    <w:name w:val="Normal (Web)"/>
    <w:basedOn w:val="a"/>
    <w:uiPriority w:val="99"/>
    <w:semiHidden/>
    <w:unhideWhenUsed/>
    <w:rsid w:val="007E2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</a:schemeClr>
        </a:solidFill>
        <a:ln w="19050">
          <a:solidFill>
            <a:schemeClr val="accent2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454E8-ACAC-42EE-81E7-36B5F82B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良原　惠子</dc:creator>
  <cp:lastModifiedBy>高階　章一</cp:lastModifiedBy>
  <cp:revision>15</cp:revision>
  <cp:lastPrinted>2020-04-22T06:32:00Z</cp:lastPrinted>
  <dcterms:created xsi:type="dcterms:W3CDTF">2020-04-21T03:18:00Z</dcterms:created>
  <dcterms:modified xsi:type="dcterms:W3CDTF">2020-04-22T07:03:00Z</dcterms:modified>
</cp:coreProperties>
</file>