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45431" w:rsidRDefault="00AF391F" w:rsidP="00AF391F">
      <w:pPr>
        <w:jc w:val="center"/>
        <w:rPr>
          <w:rFonts w:asciiTheme="majorEastAsia" w:eastAsiaTheme="majorEastAsia" w:hAnsiTheme="majorEastAsia"/>
          <w:sz w:val="52"/>
          <w:szCs w:val="52"/>
        </w:rPr>
      </w:pPr>
      <w:r w:rsidRPr="00AF391F">
        <w:rPr>
          <w:rFonts w:asciiTheme="majorEastAsia" w:eastAsiaTheme="majorEastAsia" w:hAnsiTheme="majorEastAsia" w:hint="eastAsia"/>
          <w:sz w:val="52"/>
          <w:szCs w:val="52"/>
        </w:rPr>
        <w:t>２　教育委員の自己点検及び評価</w:t>
      </w: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44762C" w:rsidRDefault="0044762C" w:rsidP="00AF391F">
      <w:pPr>
        <w:jc w:val="center"/>
        <w:rPr>
          <w:rFonts w:asciiTheme="majorEastAsia" w:eastAsiaTheme="majorEastAsia" w:hAnsiTheme="majorEastAsia"/>
          <w:sz w:val="52"/>
          <w:szCs w:val="52"/>
        </w:rPr>
      </w:pPr>
    </w:p>
    <w:p w:rsidR="0044762C" w:rsidRDefault="0044762C" w:rsidP="00AF391F">
      <w:pPr>
        <w:jc w:val="left"/>
        <w:rPr>
          <w:rFonts w:asciiTheme="majorEastAsia" w:eastAsiaTheme="majorEastAsia" w:hAnsiTheme="majorEastAsia"/>
          <w:sz w:val="24"/>
          <w:szCs w:val="52"/>
        </w:rPr>
      </w:pPr>
    </w:p>
    <w:p w:rsidR="0044762C" w:rsidRDefault="0044762C" w:rsidP="00AF391F">
      <w:pPr>
        <w:jc w:val="left"/>
        <w:rPr>
          <w:rFonts w:asciiTheme="majorEastAsia" w:eastAsiaTheme="majorEastAsia" w:hAnsiTheme="majorEastAsia"/>
          <w:sz w:val="24"/>
          <w:szCs w:val="52"/>
        </w:rPr>
      </w:pPr>
    </w:p>
    <w:p w:rsidR="00AF391F" w:rsidRDefault="00AF391F" w:rsidP="00AF391F">
      <w:pPr>
        <w:jc w:val="left"/>
        <w:rPr>
          <w:rFonts w:asciiTheme="majorEastAsia" w:eastAsiaTheme="majorEastAsia" w:hAnsiTheme="majorEastAsia"/>
          <w:sz w:val="24"/>
          <w:szCs w:val="52"/>
        </w:rPr>
      </w:pPr>
      <w:r>
        <w:rPr>
          <w:rFonts w:asciiTheme="majorEastAsia" w:eastAsiaTheme="majorEastAsia" w:hAnsiTheme="majorEastAsia" w:hint="eastAsia"/>
          <w:sz w:val="24"/>
          <w:szCs w:val="52"/>
        </w:rPr>
        <w:lastRenderedPageBreak/>
        <w:t>【教育委員の主な活動】</w:t>
      </w:r>
    </w:p>
    <w:p w:rsidR="00AF391F" w:rsidRDefault="00AF391F" w:rsidP="00AF391F">
      <w:pPr>
        <w:jc w:val="left"/>
        <w:rPr>
          <w:rFonts w:asciiTheme="majorEastAsia" w:eastAsiaTheme="majorEastAsia" w:hAnsiTheme="majorEastAsia"/>
          <w:sz w:val="24"/>
          <w:szCs w:val="52"/>
        </w:rPr>
      </w:pPr>
      <w:r>
        <w:rPr>
          <w:rFonts w:asciiTheme="majorEastAsia" w:eastAsiaTheme="majorEastAsia" w:hAnsiTheme="majorEastAsia" w:hint="eastAsia"/>
          <w:sz w:val="24"/>
          <w:szCs w:val="52"/>
        </w:rPr>
        <w:t>（１）教育委員会議の開催状況</w:t>
      </w:r>
    </w:p>
    <w:tbl>
      <w:tblPr>
        <w:tblStyle w:val="a7"/>
        <w:tblW w:w="0" w:type="auto"/>
        <w:tblInd w:w="534" w:type="dxa"/>
        <w:tblLook w:val="04A0" w:firstRow="1" w:lastRow="0" w:firstColumn="1" w:lastColumn="0" w:noHBand="0" w:noVBand="1"/>
      </w:tblPr>
      <w:tblGrid>
        <w:gridCol w:w="758"/>
        <w:gridCol w:w="1164"/>
        <w:gridCol w:w="1300"/>
        <w:gridCol w:w="1300"/>
        <w:gridCol w:w="9653"/>
      </w:tblGrid>
      <w:tr w:rsidR="00AF391F" w:rsidRPr="00AF391F" w:rsidTr="00794777">
        <w:trPr>
          <w:trHeight w:val="492"/>
        </w:trPr>
        <w:tc>
          <w:tcPr>
            <w:tcW w:w="758"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年度</w:t>
            </w:r>
          </w:p>
        </w:tc>
        <w:tc>
          <w:tcPr>
            <w:tcW w:w="1164"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開催日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議題等件数</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出席委員数</w:t>
            </w:r>
          </w:p>
          <w:p w:rsidR="00AF391F" w:rsidRPr="00794777" w:rsidRDefault="00AF391F" w:rsidP="00794777">
            <w:pPr>
              <w:jc w:val="center"/>
              <w:rPr>
                <w:rFonts w:asciiTheme="minorEastAsia" w:hAnsiTheme="minorEastAsia"/>
                <w:szCs w:val="52"/>
              </w:rPr>
            </w:pPr>
            <w:r w:rsidRPr="00CA72F9">
              <w:rPr>
                <w:rFonts w:asciiTheme="minorEastAsia" w:hAnsiTheme="minorEastAsia" w:hint="eastAsia"/>
                <w:spacing w:val="15"/>
                <w:w w:val="53"/>
                <w:kern w:val="0"/>
                <w:szCs w:val="52"/>
                <w:fitText w:val="905" w:id="1767667200"/>
              </w:rPr>
              <w:t>（教育長を除く</w:t>
            </w:r>
            <w:r w:rsidRPr="00CA72F9">
              <w:rPr>
                <w:rFonts w:asciiTheme="minorEastAsia" w:hAnsiTheme="minorEastAsia" w:hint="eastAsia"/>
                <w:spacing w:val="-15"/>
                <w:w w:val="53"/>
                <w:kern w:val="0"/>
                <w:szCs w:val="52"/>
                <w:fitText w:val="905" w:id="1767667200"/>
              </w:rPr>
              <w:t>）</w:t>
            </w:r>
          </w:p>
        </w:tc>
        <w:tc>
          <w:tcPr>
            <w:tcW w:w="9653"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会議に付した主な案件</w:t>
            </w:r>
          </w:p>
        </w:tc>
      </w:tr>
      <w:tr w:rsidR="00AF391F" w:rsidRPr="00AF391F" w:rsidTr="00794777">
        <w:trPr>
          <w:trHeight w:val="416"/>
        </w:trPr>
        <w:tc>
          <w:tcPr>
            <w:tcW w:w="758" w:type="dxa"/>
            <w:vMerge w:val="restart"/>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29</w:t>
            </w: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4月21日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２</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４</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平成29年度大阪府教育庁の運営方針について　等</w:t>
            </w:r>
          </w:p>
        </w:tc>
      </w:tr>
      <w:tr w:rsidR="00AF391F" w:rsidRPr="00AF391F" w:rsidTr="00794777">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5月17日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６</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平成30年度大阪府立高等学校「日本語指導が必要な帰国生徒・外国人生徒入学者選抜」について、平成30年度大阪府公立高等学校「知的障がい生徒自立支援コース入学者選抜」及び平成30年度大阪府立知的障がい高等支援学校学校職業学科の「大阪府立高等学校に設置する共生推進教室入学者選抜」について、平成30年度使用府立学校教科用図書採択要領及び平成30年度使用高等学校用教科用図書選定の手引きについて　等</w:t>
            </w:r>
          </w:p>
        </w:tc>
      </w:tr>
      <w:tr w:rsidR="00AF391F" w:rsidRPr="00AF391F" w:rsidTr="00794777">
        <w:trPr>
          <w:trHeight w:val="440"/>
        </w:trPr>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6月16日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２</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知事からの意見聴取に対する回答の承認について、平成30年度使用高等学校用教科書について</w:t>
            </w:r>
          </w:p>
        </w:tc>
      </w:tr>
      <w:tr w:rsidR="00AF391F" w:rsidRPr="00AF391F" w:rsidTr="00794777">
        <w:trPr>
          <w:trHeight w:val="560"/>
        </w:trPr>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7月21日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４</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グローバルリーダーズハイスクールの指定について、文理学科の拡充について、統合整備により平成30年度に新たに開校する予定の高等学校の校名（仮称）について　等</w:t>
            </w:r>
          </w:p>
        </w:tc>
      </w:tr>
      <w:tr w:rsidR="00AF391F" w:rsidRPr="00AF391F" w:rsidTr="00794777">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8月23日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府立高等学校における平成30年度使用教科用図書の採択について、府立中学校における平成30年度使用教科用図書の採択について、府立支援学校における平成30年度使用教科用図書の採択について　等</w:t>
            </w:r>
          </w:p>
        </w:tc>
      </w:tr>
      <w:tr w:rsidR="00AF391F" w:rsidRPr="00AF391F" w:rsidTr="00794777">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ind w:firstLineChars="50" w:firstLine="95"/>
              <w:jc w:val="right"/>
              <w:rPr>
                <w:rFonts w:asciiTheme="minorEastAsia" w:hAnsiTheme="minorEastAsia"/>
                <w:szCs w:val="52"/>
              </w:rPr>
            </w:pPr>
            <w:r w:rsidRPr="00794777">
              <w:rPr>
                <w:rFonts w:asciiTheme="minorEastAsia" w:hAnsiTheme="minorEastAsia" w:hint="eastAsia"/>
                <w:szCs w:val="52"/>
              </w:rPr>
              <w:t>9月  1日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３</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平成28年度教育行政に係る点検及び評価結果の報告について、大阪府立学校条例及び大阪府立高等学校・大阪市立高等学校再編整備計画に基づく平成29年度実施対象校（案）について　等</w:t>
            </w:r>
          </w:p>
        </w:tc>
      </w:tr>
      <w:tr w:rsidR="00AF391F" w:rsidRPr="00AF391F" w:rsidTr="00794777">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11月17日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６</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知事からの意見聴取に対する回答の承認について、平成30年度大阪府公立高等学校の募集人員について、平成30年度大阪府立知的障がい高等支援学校職業学科及び大阪府立高等学校に設置する共生推進教室の募集人員について、大阪府立学校条例及び大阪府立高等学校・大阪市立高等学校再編整備計画に基づく平成29年度実施対象校について、第２次大阪府スポーツ推薦計画（案）にかかる知事からの意見聴取について　等</w:t>
            </w:r>
          </w:p>
        </w:tc>
      </w:tr>
      <w:tr w:rsidR="00AF391F" w:rsidRPr="00AF391F" w:rsidTr="00794777">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jc w:val="right"/>
              <w:rPr>
                <w:rFonts w:asciiTheme="minorEastAsia" w:hAnsiTheme="minorEastAsia"/>
                <w:szCs w:val="52"/>
              </w:rPr>
            </w:pPr>
            <w:r w:rsidRPr="00794777">
              <w:rPr>
                <w:rFonts w:asciiTheme="minorEastAsia" w:hAnsiTheme="minorEastAsia" w:hint="eastAsia"/>
                <w:szCs w:val="52"/>
              </w:rPr>
              <w:t>12月21日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２</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知事からの意見聴取に対する回答の承認について、平成３０年度「府立学校に対する指示事項」及び「市町村教育委員会に対する指導・助言事項」について</w:t>
            </w:r>
          </w:p>
        </w:tc>
      </w:tr>
      <w:tr w:rsidR="00AF391F" w:rsidRPr="00AF391F" w:rsidTr="00794777">
        <w:trPr>
          <w:trHeight w:val="416"/>
        </w:trPr>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ind w:firstLineChars="50" w:firstLine="95"/>
              <w:jc w:val="right"/>
              <w:rPr>
                <w:rFonts w:asciiTheme="minorEastAsia" w:hAnsiTheme="minorEastAsia"/>
                <w:szCs w:val="52"/>
              </w:rPr>
            </w:pPr>
            <w:r w:rsidRPr="00794777">
              <w:rPr>
                <w:rFonts w:asciiTheme="minorEastAsia" w:hAnsiTheme="minorEastAsia" w:hint="eastAsia"/>
                <w:szCs w:val="52"/>
              </w:rPr>
              <w:t>1月19日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４</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４</w:t>
            </w:r>
          </w:p>
        </w:tc>
        <w:tc>
          <w:tcPr>
            <w:tcW w:w="9653" w:type="dxa"/>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平成</w:t>
            </w:r>
            <w:r w:rsidR="0035162F">
              <w:rPr>
                <w:rFonts w:asciiTheme="minorEastAsia" w:hAnsiTheme="minorEastAsia" w:hint="eastAsia"/>
                <w:sz w:val="18"/>
                <w:szCs w:val="52"/>
              </w:rPr>
              <w:t>30</w:t>
            </w:r>
            <w:r w:rsidRPr="00794777">
              <w:rPr>
                <w:rFonts w:asciiTheme="minorEastAsia" w:hAnsiTheme="minorEastAsia" w:hint="eastAsia"/>
                <w:sz w:val="18"/>
                <w:szCs w:val="52"/>
              </w:rPr>
              <w:t>年度公立小・中・義務教育学校、高等学校及び特別支援学校教職員定数の配分方針について　等</w:t>
            </w:r>
          </w:p>
        </w:tc>
      </w:tr>
      <w:tr w:rsidR="00AF391F" w:rsidRPr="00AF391F" w:rsidTr="00794777">
        <w:trPr>
          <w:trHeight w:val="422"/>
        </w:trPr>
        <w:tc>
          <w:tcPr>
            <w:tcW w:w="758" w:type="dxa"/>
            <w:vMerge/>
            <w:vAlign w:val="center"/>
          </w:tcPr>
          <w:p w:rsidR="00AF391F" w:rsidRPr="00794777" w:rsidRDefault="00AF391F" w:rsidP="00794777">
            <w:pPr>
              <w:rPr>
                <w:rFonts w:asciiTheme="minorEastAsia" w:hAnsiTheme="minorEastAsia"/>
                <w:szCs w:val="52"/>
              </w:rPr>
            </w:pPr>
          </w:p>
        </w:tc>
        <w:tc>
          <w:tcPr>
            <w:tcW w:w="1164" w:type="dxa"/>
            <w:vAlign w:val="center"/>
          </w:tcPr>
          <w:p w:rsidR="00AF391F" w:rsidRPr="00794777" w:rsidRDefault="00AF391F" w:rsidP="00794777">
            <w:pPr>
              <w:ind w:firstLineChars="50" w:firstLine="95"/>
              <w:jc w:val="right"/>
              <w:rPr>
                <w:rFonts w:asciiTheme="minorEastAsia" w:hAnsiTheme="minorEastAsia"/>
                <w:szCs w:val="52"/>
              </w:rPr>
            </w:pPr>
            <w:r w:rsidRPr="00794777">
              <w:rPr>
                <w:rFonts w:asciiTheme="minorEastAsia" w:hAnsiTheme="minorEastAsia" w:hint="eastAsia"/>
                <w:szCs w:val="52"/>
              </w:rPr>
              <w:t>2月16日</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１</w:t>
            </w:r>
          </w:p>
        </w:tc>
        <w:tc>
          <w:tcPr>
            <w:tcW w:w="1300" w:type="dxa"/>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５</w:t>
            </w:r>
          </w:p>
        </w:tc>
        <w:tc>
          <w:tcPr>
            <w:tcW w:w="9653" w:type="dxa"/>
            <w:vAlign w:val="center"/>
          </w:tcPr>
          <w:p w:rsidR="00AF391F" w:rsidRPr="00794777" w:rsidRDefault="00AF391F" w:rsidP="0035162F">
            <w:pPr>
              <w:rPr>
                <w:rFonts w:asciiTheme="minorEastAsia" w:hAnsiTheme="minorEastAsia"/>
                <w:sz w:val="18"/>
                <w:szCs w:val="52"/>
              </w:rPr>
            </w:pPr>
            <w:r w:rsidRPr="00794777">
              <w:rPr>
                <w:rFonts w:asciiTheme="minorEastAsia" w:hAnsiTheme="minorEastAsia" w:hint="eastAsia"/>
                <w:sz w:val="18"/>
                <w:szCs w:val="52"/>
              </w:rPr>
              <w:t>平成</w:t>
            </w:r>
            <w:r w:rsidR="0035162F">
              <w:rPr>
                <w:rFonts w:asciiTheme="minorEastAsia" w:hAnsiTheme="minorEastAsia" w:hint="eastAsia"/>
                <w:sz w:val="18"/>
                <w:szCs w:val="52"/>
              </w:rPr>
              <w:t>30</w:t>
            </w:r>
            <w:r w:rsidRPr="00794777">
              <w:rPr>
                <w:rFonts w:asciiTheme="minorEastAsia" w:hAnsiTheme="minorEastAsia" w:hint="eastAsia"/>
                <w:sz w:val="18"/>
                <w:szCs w:val="52"/>
              </w:rPr>
              <w:t>年２月定例府議会提出予定の議案について</w:t>
            </w:r>
          </w:p>
        </w:tc>
      </w:tr>
      <w:tr w:rsidR="00AF391F" w:rsidRPr="00AF391F" w:rsidTr="00794777">
        <w:tc>
          <w:tcPr>
            <w:tcW w:w="758" w:type="dxa"/>
            <w:vMerge/>
            <w:tcBorders>
              <w:bottom w:val="single" w:sz="18" w:space="0" w:color="auto"/>
            </w:tcBorders>
            <w:vAlign w:val="center"/>
          </w:tcPr>
          <w:p w:rsidR="00AF391F" w:rsidRPr="00794777" w:rsidRDefault="00AF391F" w:rsidP="00794777">
            <w:pPr>
              <w:rPr>
                <w:rFonts w:asciiTheme="minorEastAsia" w:hAnsiTheme="minorEastAsia"/>
                <w:szCs w:val="52"/>
              </w:rPr>
            </w:pPr>
          </w:p>
        </w:tc>
        <w:tc>
          <w:tcPr>
            <w:tcW w:w="1164" w:type="dxa"/>
            <w:tcBorders>
              <w:bottom w:val="single" w:sz="18" w:space="0" w:color="auto"/>
            </w:tcBorders>
            <w:vAlign w:val="center"/>
          </w:tcPr>
          <w:p w:rsidR="00AF391F" w:rsidRPr="00794777" w:rsidRDefault="00AF391F" w:rsidP="00794777">
            <w:pPr>
              <w:ind w:firstLineChars="50" w:firstLine="95"/>
              <w:jc w:val="right"/>
              <w:rPr>
                <w:rFonts w:asciiTheme="minorEastAsia" w:hAnsiTheme="minorEastAsia"/>
                <w:szCs w:val="52"/>
              </w:rPr>
            </w:pPr>
            <w:r w:rsidRPr="00794777">
              <w:rPr>
                <w:rFonts w:asciiTheme="minorEastAsia" w:hAnsiTheme="minorEastAsia" w:hint="eastAsia"/>
                <w:szCs w:val="52"/>
              </w:rPr>
              <w:t>3月28日</w:t>
            </w:r>
          </w:p>
        </w:tc>
        <w:tc>
          <w:tcPr>
            <w:tcW w:w="1300" w:type="dxa"/>
            <w:tcBorders>
              <w:bottom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８</w:t>
            </w:r>
          </w:p>
        </w:tc>
        <w:tc>
          <w:tcPr>
            <w:tcW w:w="1300" w:type="dxa"/>
            <w:tcBorders>
              <w:bottom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４</w:t>
            </w:r>
          </w:p>
        </w:tc>
        <w:tc>
          <w:tcPr>
            <w:tcW w:w="9653" w:type="dxa"/>
            <w:tcBorders>
              <w:bottom w:val="single" w:sz="18" w:space="0" w:color="auto"/>
            </w:tcBorders>
            <w:vAlign w:val="center"/>
          </w:tcPr>
          <w:p w:rsidR="00AF391F" w:rsidRPr="00794777" w:rsidRDefault="00AF391F" w:rsidP="00794777">
            <w:pPr>
              <w:rPr>
                <w:rFonts w:asciiTheme="minorEastAsia" w:hAnsiTheme="minorEastAsia"/>
                <w:sz w:val="18"/>
                <w:szCs w:val="52"/>
              </w:rPr>
            </w:pPr>
            <w:r w:rsidRPr="00794777">
              <w:rPr>
                <w:rFonts w:asciiTheme="minorEastAsia" w:hAnsiTheme="minorEastAsia" w:hint="eastAsia"/>
                <w:sz w:val="18"/>
                <w:szCs w:val="52"/>
              </w:rPr>
              <w:t>意見聴取に対する回答の承認について、大阪府教育振興基本計画における後期事業計画（教育委員会の権限に属する事項のみ）について、平成31年度大阪府公立学校入学者選抜方針等について、学校運営協議会の設置等に関する規則について　等</w:t>
            </w:r>
          </w:p>
        </w:tc>
      </w:tr>
      <w:tr w:rsidR="00AF391F" w:rsidRPr="00AF391F" w:rsidTr="00794777">
        <w:trPr>
          <w:trHeight w:val="520"/>
        </w:trPr>
        <w:tc>
          <w:tcPr>
            <w:tcW w:w="758" w:type="dxa"/>
            <w:tcBorders>
              <w:top w:val="single" w:sz="18" w:space="0" w:color="auto"/>
              <w:left w:val="single" w:sz="18" w:space="0" w:color="auto"/>
              <w:bottom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合計</w:t>
            </w:r>
          </w:p>
        </w:tc>
        <w:tc>
          <w:tcPr>
            <w:tcW w:w="1164" w:type="dxa"/>
            <w:tcBorders>
              <w:top w:val="single" w:sz="18" w:space="0" w:color="auto"/>
              <w:bottom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11回</w:t>
            </w:r>
          </w:p>
        </w:tc>
        <w:tc>
          <w:tcPr>
            <w:tcW w:w="1300" w:type="dxa"/>
            <w:tcBorders>
              <w:top w:val="single" w:sz="18" w:space="0" w:color="auto"/>
              <w:bottom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43</w:t>
            </w:r>
          </w:p>
        </w:tc>
        <w:tc>
          <w:tcPr>
            <w:tcW w:w="1300" w:type="dxa"/>
            <w:tcBorders>
              <w:top w:val="single" w:sz="18" w:space="0" w:color="auto"/>
              <w:bottom w:val="single" w:sz="18" w:space="0" w:color="auto"/>
              <w:right w:val="single" w:sz="18" w:space="0" w:color="auto"/>
            </w:tcBorders>
            <w:vAlign w:val="center"/>
          </w:tcPr>
          <w:p w:rsidR="00AF391F" w:rsidRPr="00794777" w:rsidRDefault="00AF391F" w:rsidP="00794777">
            <w:pPr>
              <w:jc w:val="center"/>
              <w:rPr>
                <w:rFonts w:asciiTheme="minorEastAsia" w:hAnsiTheme="minorEastAsia"/>
                <w:szCs w:val="52"/>
              </w:rPr>
            </w:pPr>
            <w:r w:rsidRPr="00794777">
              <w:rPr>
                <w:rFonts w:asciiTheme="minorEastAsia" w:hAnsiTheme="minorEastAsia" w:hint="eastAsia"/>
                <w:szCs w:val="52"/>
              </w:rPr>
              <w:t>52</w:t>
            </w:r>
          </w:p>
        </w:tc>
        <w:tc>
          <w:tcPr>
            <w:tcW w:w="96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F391F" w:rsidRPr="00AF391F" w:rsidRDefault="00AF391F" w:rsidP="00794777">
            <w:pPr>
              <w:rPr>
                <w:rFonts w:asciiTheme="minorEastAsia" w:hAnsiTheme="minorEastAsia"/>
                <w:sz w:val="20"/>
                <w:szCs w:val="52"/>
              </w:rPr>
            </w:pPr>
          </w:p>
        </w:tc>
      </w:tr>
    </w:tbl>
    <w:p w:rsidR="00794777" w:rsidRDefault="00794777" w:rsidP="00794777">
      <w:pPr>
        <w:jc w:val="left"/>
        <w:rPr>
          <w:rFonts w:asciiTheme="majorEastAsia" w:eastAsiaTheme="majorEastAsia" w:hAnsiTheme="majorEastAsia"/>
          <w:sz w:val="24"/>
          <w:szCs w:val="52"/>
        </w:rPr>
      </w:pPr>
      <w:r>
        <w:rPr>
          <w:rFonts w:asciiTheme="majorEastAsia" w:eastAsiaTheme="majorEastAsia" w:hAnsiTheme="majorEastAsia" w:hint="eastAsia"/>
          <w:sz w:val="24"/>
          <w:szCs w:val="52"/>
        </w:rPr>
        <w:lastRenderedPageBreak/>
        <w:t>（２）教育委員意見交換の開催状況</w:t>
      </w:r>
    </w:p>
    <w:tbl>
      <w:tblPr>
        <w:tblStyle w:val="a7"/>
        <w:tblW w:w="0" w:type="auto"/>
        <w:tblInd w:w="534" w:type="dxa"/>
        <w:tblLook w:val="04A0" w:firstRow="1" w:lastRow="0" w:firstColumn="1" w:lastColumn="0" w:noHBand="0" w:noVBand="1"/>
      </w:tblPr>
      <w:tblGrid>
        <w:gridCol w:w="708"/>
        <w:gridCol w:w="1276"/>
        <w:gridCol w:w="1418"/>
        <w:gridCol w:w="10832"/>
      </w:tblGrid>
      <w:tr w:rsidR="00794777" w:rsidTr="00794777">
        <w:tc>
          <w:tcPr>
            <w:tcW w:w="708" w:type="dxa"/>
            <w:vAlign w:val="center"/>
          </w:tcPr>
          <w:p w:rsidR="00794777" w:rsidRPr="00794777" w:rsidRDefault="00794777" w:rsidP="00794777">
            <w:pPr>
              <w:jc w:val="center"/>
              <w:rPr>
                <w:rFonts w:asciiTheme="minorEastAsia" w:hAnsiTheme="minorEastAsia"/>
                <w:szCs w:val="21"/>
              </w:rPr>
            </w:pPr>
            <w:r w:rsidRPr="00794777">
              <w:rPr>
                <w:rFonts w:asciiTheme="minorEastAsia" w:hAnsiTheme="minorEastAsia" w:hint="eastAsia"/>
                <w:szCs w:val="21"/>
              </w:rPr>
              <w:t>年度</w:t>
            </w:r>
          </w:p>
        </w:tc>
        <w:tc>
          <w:tcPr>
            <w:tcW w:w="1276" w:type="dxa"/>
            <w:vAlign w:val="center"/>
          </w:tcPr>
          <w:p w:rsidR="00794777" w:rsidRPr="00794777" w:rsidRDefault="00794777" w:rsidP="00794777">
            <w:pPr>
              <w:jc w:val="center"/>
              <w:rPr>
                <w:rFonts w:asciiTheme="minorEastAsia" w:hAnsiTheme="minorEastAsia"/>
                <w:szCs w:val="21"/>
              </w:rPr>
            </w:pPr>
            <w:r w:rsidRPr="00794777">
              <w:rPr>
                <w:rFonts w:asciiTheme="minorEastAsia" w:hAnsiTheme="minorEastAsia" w:hint="eastAsia"/>
                <w:szCs w:val="21"/>
              </w:rPr>
              <w:t>開催日</w:t>
            </w:r>
          </w:p>
        </w:tc>
        <w:tc>
          <w:tcPr>
            <w:tcW w:w="1418" w:type="dxa"/>
            <w:vAlign w:val="center"/>
          </w:tcPr>
          <w:p w:rsidR="00794777" w:rsidRPr="00794777" w:rsidRDefault="00794777" w:rsidP="00794777">
            <w:pPr>
              <w:jc w:val="center"/>
              <w:rPr>
                <w:rFonts w:asciiTheme="minorEastAsia" w:hAnsiTheme="minorEastAsia"/>
                <w:szCs w:val="21"/>
              </w:rPr>
            </w:pPr>
            <w:r w:rsidRPr="00794777">
              <w:rPr>
                <w:rFonts w:asciiTheme="minorEastAsia" w:hAnsiTheme="minorEastAsia" w:hint="eastAsia"/>
                <w:szCs w:val="21"/>
              </w:rPr>
              <w:t>出席委員数</w:t>
            </w:r>
          </w:p>
          <w:p w:rsidR="00794777" w:rsidRPr="00794777" w:rsidRDefault="00794777" w:rsidP="00794777">
            <w:pPr>
              <w:jc w:val="center"/>
              <w:rPr>
                <w:rFonts w:asciiTheme="minorEastAsia" w:hAnsiTheme="minorEastAsia"/>
                <w:szCs w:val="21"/>
              </w:rPr>
            </w:pPr>
            <w:r w:rsidRPr="00CA72F9">
              <w:rPr>
                <w:rFonts w:asciiTheme="minorEastAsia" w:hAnsiTheme="minorEastAsia" w:hint="eastAsia"/>
                <w:spacing w:val="15"/>
                <w:w w:val="53"/>
                <w:kern w:val="0"/>
                <w:szCs w:val="21"/>
                <w:fitText w:val="905" w:id="1767667200"/>
              </w:rPr>
              <w:t>（教育長を除く</w:t>
            </w:r>
            <w:r w:rsidRPr="00CA72F9">
              <w:rPr>
                <w:rFonts w:asciiTheme="minorEastAsia" w:hAnsiTheme="minorEastAsia" w:hint="eastAsia"/>
                <w:spacing w:val="-15"/>
                <w:w w:val="53"/>
                <w:kern w:val="0"/>
                <w:szCs w:val="21"/>
                <w:fitText w:val="905" w:id="1767667200"/>
              </w:rPr>
              <w:t>）</w:t>
            </w:r>
          </w:p>
        </w:tc>
        <w:tc>
          <w:tcPr>
            <w:tcW w:w="10832" w:type="dxa"/>
            <w:vAlign w:val="center"/>
          </w:tcPr>
          <w:p w:rsidR="00794777" w:rsidRPr="00794777" w:rsidRDefault="00794777" w:rsidP="00794777">
            <w:pPr>
              <w:jc w:val="center"/>
              <w:rPr>
                <w:rFonts w:asciiTheme="minorEastAsia" w:hAnsiTheme="minorEastAsia"/>
                <w:szCs w:val="21"/>
              </w:rPr>
            </w:pPr>
            <w:r w:rsidRPr="00794777">
              <w:rPr>
                <w:rFonts w:asciiTheme="minorEastAsia" w:hAnsiTheme="minorEastAsia" w:hint="eastAsia"/>
                <w:szCs w:val="21"/>
              </w:rPr>
              <w:t>意見交換を行った主な案件</w:t>
            </w:r>
          </w:p>
        </w:tc>
      </w:tr>
      <w:tr w:rsidR="00794777" w:rsidTr="00393924">
        <w:trPr>
          <w:trHeight w:val="700"/>
        </w:trPr>
        <w:tc>
          <w:tcPr>
            <w:tcW w:w="708" w:type="dxa"/>
            <w:vMerge w:val="restart"/>
            <w:vAlign w:val="center"/>
          </w:tcPr>
          <w:p w:rsidR="00794777" w:rsidRDefault="00794777" w:rsidP="00794777">
            <w:pPr>
              <w:jc w:val="center"/>
              <w:rPr>
                <w:rFonts w:asciiTheme="minorEastAsia" w:hAnsiTheme="minorEastAsia"/>
                <w:sz w:val="20"/>
                <w:szCs w:val="52"/>
              </w:rPr>
            </w:pPr>
            <w:r>
              <w:rPr>
                <w:rFonts w:asciiTheme="minorEastAsia" w:hAnsiTheme="minorEastAsia" w:hint="eastAsia"/>
                <w:sz w:val="20"/>
                <w:szCs w:val="52"/>
              </w:rPr>
              <w:t>29</w:t>
            </w: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4月21日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４</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平成</w:t>
            </w:r>
            <w:r w:rsidR="0035162F">
              <w:rPr>
                <w:rFonts w:asciiTheme="minorEastAsia" w:hAnsiTheme="minorEastAsia" w:hint="eastAsia"/>
                <w:sz w:val="20"/>
                <w:szCs w:val="52"/>
              </w:rPr>
              <w:t>29</w:t>
            </w:r>
            <w:r w:rsidRPr="00794777">
              <w:rPr>
                <w:rFonts w:asciiTheme="minorEastAsia" w:hAnsiTheme="minorEastAsia" w:hint="eastAsia"/>
                <w:sz w:val="20"/>
                <w:szCs w:val="52"/>
              </w:rPr>
              <w:t>年度校長公募説明会、知的障がい生徒自立支援コース・共生推進教室の取組みの充実、第</w:t>
            </w:r>
            <w:r w:rsidR="0035162F">
              <w:rPr>
                <w:rFonts w:asciiTheme="minorEastAsia" w:hAnsiTheme="minorEastAsia" w:hint="eastAsia"/>
                <w:sz w:val="20"/>
                <w:szCs w:val="52"/>
              </w:rPr>
              <w:t>37</w:t>
            </w:r>
            <w:r w:rsidRPr="00794777">
              <w:rPr>
                <w:rFonts w:asciiTheme="minorEastAsia" w:hAnsiTheme="minorEastAsia" w:hint="eastAsia"/>
                <w:sz w:val="20"/>
                <w:szCs w:val="52"/>
              </w:rPr>
              <w:t>回近畿高等学校総合文化祭大阪大会、体力向上実践事例集の紹介　等</w:t>
            </w:r>
          </w:p>
        </w:tc>
      </w:tr>
      <w:tr w:rsidR="00794777" w:rsidTr="00393924">
        <w:trPr>
          <w:trHeight w:val="568"/>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5月17日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小学校の理科教育指導資料の活用　等</w:t>
            </w:r>
          </w:p>
        </w:tc>
      </w:tr>
      <w:tr w:rsidR="00794777" w:rsidTr="00393924">
        <w:trPr>
          <w:trHeight w:val="562"/>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6月16日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平成28年度教職員の評価・育成システム評価結果の分布の公表、教育委員の自己点検・評価　等</w:t>
            </w:r>
          </w:p>
        </w:tc>
      </w:tr>
      <w:tr w:rsidR="00794777" w:rsidTr="00393924">
        <w:trPr>
          <w:trHeight w:val="542"/>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7月21日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百舌鳥・古市古墳群　世界文化遺産国内推薦　等</w:t>
            </w:r>
          </w:p>
        </w:tc>
      </w:tr>
      <w:tr w:rsidR="00794777" w:rsidTr="00393924">
        <w:trPr>
          <w:trHeight w:val="564"/>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8月23日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教育行政の点検・評価、教育振興基本計画の後期事業計画　等</w:t>
            </w:r>
          </w:p>
        </w:tc>
      </w:tr>
      <w:tr w:rsidR="00794777" w:rsidTr="00393924">
        <w:trPr>
          <w:trHeight w:val="558"/>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9月 1日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平成29年度大阪スポーツ賞　等</w:t>
            </w:r>
          </w:p>
        </w:tc>
      </w:tr>
      <w:tr w:rsidR="00794777" w:rsidTr="00393924">
        <w:trPr>
          <w:trHeight w:val="566"/>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11月17日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３</w:t>
            </w:r>
          </w:p>
        </w:tc>
        <w:tc>
          <w:tcPr>
            <w:tcW w:w="10832" w:type="dxa"/>
            <w:vAlign w:val="center"/>
          </w:tcPr>
          <w:p w:rsidR="00794777" w:rsidRDefault="00794777" w:rsidP="00393924">
            <w:pPr>
              <w:rPr>
                <w:rFonts w:asciiTheme="minorEastAsia" w:hAnsiTheme="minorEastAsia"/>
                <w:sz w:val="20"/>
                <w:szCs w:val="52"/>
              </w:rPr>
            </w:pPr>
            <w:r w:rsidRPr="00794777">
              <w:rPr>
                <w:rFonts w:asciiTheme="minorEastAsia" w:hAnsiTheme="minorEastAsia" w:hint="eastAsia"/>
                <w:sz w:val="20"/>
                <w:szCs w:val="52"/>
              </w:rPr>
              <w:t>高等学校における通級指導　等</w:t>
            </w:r>
          </w:p>
        </w:tc>
      </w:tr>
      <w:tr w:rsidR="00794777" w:rsidTr="00393924">
        <w:trPr>
          <w:trHeight w:val="546"/>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12月21日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Pr="00794777" w:rsidRDefault="00794777" w:rsidP="00393924">
            <w:pPr>
              <w:rPr>
                <w:rFonts w:asciiTheme="minorEastAsia" w:hAnsiTheme="minorEastAsia"/>
                <w:sz w:val="20"/>
                <w:szCs w:val="52"/>
              </w:rPr>
            </w:pPr>
            <w:r w:rsidRPr="00794777">
              <w:rPr>
                <w:rFonts w:asciiTheme="minorEastAsia" w:hAnsiTheme="minorEastAsia" w:hint="eastAsia"/>
                <w:sz w:val="20"/>
                <w:szCs w:val="52"/>
              </w:rPr>
              <w:t>大阪府教育振興計画における後期事業計画　等</w:t>
            </w:r>
          </w:p>
        </w:tc>
      </w:tr>
      <w:tr w:rsidR="00794777" w:rsidTr="00393924">
        <w:trPr>
          <w:trHeight w:val="554"/>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1月19日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４</w:t>
            </w:r>
          </w:p>
        </w:tc>
        <w:tc>
          <w:tcPr>
            <w:tcW w:w="10832" w:type="dxa"/>
            <w:vAlign w:val="center"/>
          </w:tcPr>
          <w:p w:rsidR="00794777" w:rsidRPr="00794777" w:rsidRDefault="00794777" w:rsidP="00393924">
            <w:pPr>
              <w:rPr>
                <w:rFonts w:asciiTheme="minorEastAsia" w:hAnsiTheme="minorEastAsia"/>
                <w:sz w:val="20"/>
                <w:szCs w:val="52"/>
              </w:rPr>
            </w:pPr>
            <w:r w:rsidRPr="00794777">
              <w:rPr>
                <w:rFonts w:asciiTheme="minorEastAsia" w:hAnsiTheme="minorEastAsia" w:hint="eastAsia"/>
                <w:sz w:val="20"/>
                <w:szCs w:val="52"/>
              </w:rPr>
              <w:t>教職員の評価・育成システムに関するアンケート調査結果　等</w:t>
            </w:r>
          </w:p>
        </w:tc>
      </w:tr>
      <w:tr w:rsidR="00794777" w:rsidTr="00393924">
        <w:trPr>
          <w:trHeight w:val="548"/>
        </w:trPr>
        <w:tc>
          <w:tcPr>
            <w:tcW w:w="708" w:type="dxa"/>
            <w:vMerge/>
          </w:tcPr>
          <w:p w:rsidR="00794777" w:rsidRDefault="00794777" w:rsidP="00AF391F">
            <w:pPr>
              <w:jc w:val="left"/>
              <w:rPr>
                <w:rFonts w:asciiTheme="minorEastAsia" w:hAnsiTheme="minorEastAsia"/>
                <w:sz w:val="20"/>
                <w:szCs w:val="52"/>
              </w:rPr>
            </w:pPr>
          </w:p>
        </w:tc>
        <w:tc>
          <w:tcPr>
            <w:tcW w:w="1276" w:type="dxa"/>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2月16日</w:t>
            </w:r>
          </w:p>
        </w:tc>
        <w:tc>
          <w:tcPr>
            <w:tcW w:w="1418" w:type="dxa"/>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５</w:t>
            </w:r>
          </w:p>
        </w:tc>
        <w:tc>
          <w:tcPr>
            <w:tcW w:w="10832" w:type="dxa"/>
            <w:vAlign w:val="center"/>
          </w:tcPr>
          <w:p w:rsidR="00794777" w:rsidRPr="00794777" w:rsidRDefault="00794777" w:rsidP="00393924">
            <w:pPr>
              <w:rPr>
                <w:rFonts w:asciiTheme="minorEastAsia" w:hAnsiTheme="minorEastAsia"/>
                <w:sz w:val="20"/>
                <w:szCs w:val="52"/>
              </w:rPr>
            </w:pPr>
            <w:r w:rsidRPr="00794777">
              <w:rPr>
                <w:rFonts w:asciiTheme="minorEastAsia" w:hAnsiTheme="minorEastAsia" w:hint="eastAsia"/>
                <w:sz w:val="20"/>
                <w:szCs w:val="52"/>
              </w:rPr>
              <w:t>平成29年度全国体力・運動能力、運動習慣等調査における大阪府の結果　等</w:t>
            </w:r>
          </w:p>
        </w:tc>
      </w:tr>
      <w:tr w:rsidR="00794777" w:rsidTr="00393924">
        <w:trPr>
          <w:trHeight w:val="570"/>
        </w:trPr>
        <w:tc>
          <w:tcPr>
            <w:tcW w:w="708" w:type="dxa"/>
            <w:vMerge/>
            <w:tcBorders>
              <w:bottom w:val="single" w:sz="18" w:space="0" w:color="auto"/>
            </w:tcBorders>
          </w:tcPr>
          <w:p w:rsidR="00794777" w:rsidRDefault="00794777" w:rsidP="00AF391F">
            <w:pPr>
              <w:jc w:val="left"/>
              <w:rPr>
                <w:rFonts w:asciiTheme="minorEastAsia" w:hAnsiTheme="minorEastAsia"/>
                <w:sz w:val="20"/>
                <w:szCs w:val="52"/>
              </w:rPr>
            </w:pPr>
          </w:p>
        </w:tc>
        <w:tc>
          <w:tcPr>
            <w:tcW w:w="1276" w:type="dxa"/>
            <w:tcBorders>
              <w:bottom w:val="single" w:sz="18" w:space="0" w:color="auto"/>
            </w:tcBorders>
            <w:vAlign w:val="center"/>
          </w:tcPr>
          <w:p w:rsidR="00794777" w:rsidRDefault="00794777" w:rsidP="00393924">
            <w:pPr>
              <w:jc w:val="right"/>
              <w:rPr>
                <w:rFonts w:asciiTheme="minorEastAsia" w:hAnsiTheme="minorEastAsia"/>
                <w:sz w:val="20"/>
                <w:szCs w:val="52"/>
              </w:rPr>
            </w:pPr>
            <w:r>
              <w:rPr>
                <w:rFonts w:asciiTheme="minorEastAsia" w:hAnsiTheme="minorEastAsia" w:hint="eastAsia"/>
                <w:sz w:val="20"/>
                <w:szCs w:val="52"/>
              </w:rPr>
              <w:t>3月28日</w:t>
            </w:r>
          </w:p>
        </w:tc>
        <w:tc>
          <w:tcPr>
            <w:tcW w:w="1418" w:type="dxa"/>
            <w:tcBorders>
              <w:bottom w:val="single" w:sz="18" w:space="0" w:color="auto"/>
            </w:tcBorders>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４</w:t>
            </w:r>
          </w:p>
        </w:tc>
        <w:tc>
          <w:tcPr>
            <w:tcW w:w="10832" w:type="dxa"/>
            <w:tcBorders>
              <w:bottom w:val="single" w:sz="18" w:space="0" w:color="auto"/>
            </w:tcBorders>
            <w:vAlign w:val="center"/>
          </w:tcPr>
          <w:p w:rsidR="00794777" w:rsidRPr="00794777" w:rsidRDefault="00794777" w:rsidP="00393924">
            <w:pPr>
              <w:rPr>
                <w:rFonts w:asciiTheme="minorEastAsia" w:hAnsiTheme="minorEastAsia"/>
                <w:sz w:val="20"/>
                <w:szCs w:val="52"/>
              </w:rPr>
            </w:pPr>
            <w:r w:rsidRPr="00794777">
              <w:rPr>
                <w:rFonts w:asciiTheme="minorEastAsia" w:hAnsiTheme="minorEastAsia" w:hint="eastAsia"/>
                <w:sz w:val="20"/>
                <w:szCs w:val="52"/>
              </w:rPr>
              <w:t>大阪府教員等研修計画　等</w:t>
            </w:r>
          </w:p>
        </w:tc>
      </w:tr>
      <w:tr w:rsidR="00794777" w:rsidTr="00393924">
        <w:trPr>
          <w:trHeight w:val="706"/>
        </w:trPr>
        <w:tc>
          <w:tcPr>
            <w:tcW w:w="708" w:type="dxa"/>
            <w:tcBorders>
              <w:top w:val="single" w:sz="18" w:space="0" w:color="auto"/>
              <w:left w:val="single" w:sz="18" w:space="0" w:color="auto"/>
              <w:bottom w:val="single" w:sz="18" w:space="0" w:color="auto"/>
            </w:tcBorders>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合計</w:t>
            </w:r>
          </w:p>
        </w:tc>
        <w:tc>
          <w:tcPr>
            <w:tcW w:w="1276" w:type="dxa"/>
            <w:tcBorders>
              <w:top w:val="single" w:sz="18" w:space="0" w:color="auto"/>
              <w:bottom w:val="single" w:sz="18" w:space="0" w:color="auto"/>
            </w:tcBorders>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11回</w:t>
            </w:r>
          </w:p>
        </w:tc>
        <w:tc>
          <w:tcPr>
            <w:tcW w:w="1418" w:type="dxa"/>
            <w:tcBorders>
              <w:top w:val="single" w:sz="18" w:space="0" w:color="auto"/>
              <w:bottom w:val="single" w:sz="18" w:space="0" w:color="auto"/>
              <w:right w:val="single" w:sz="18" w:space="0" w:color="auto"/>
            </w:tcBorders>
            <w:vAlign w:val="center"/>
          </w:tcPr>
          <w:p w:rsidR="00794777" w:rsidRDefault="00794777" w:rsidP="00393924">
            <w:pPr>
              <w:jc w:val="center"/>
              <w:rPr>
                <w:rFonts w:asciiTheme="minorEastAsia" w:hAnsiTheme="minorEastAsia"/>
                <w:sz w:val="20"/>
                <w:szCs w:val="52"/>
              </w:rPr>
            </w:pPr>
            <w:r>
              <w:rPr>
                <w:rFonts w:asciiTheme="minorEastAsia" w:hAnsiTheme="minorEastAsia" w:hint="eastAsia"/>
                <w:sz w:val="20"/>
                <w:szCs w:val="52"/>
              </w:rPr>
              <w:t>50</w:t>
            </w:r>
          </w:p>
        </w:tc>
        <w:tc>
          <w:tcPr>
            <w:tcW w:w="108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4777" w:rsidRPr="00794777" w:rsidRDefault="00794777" w:rsidP="00393924">
            <w:pPr>
              <w:rPr>
                <w:rFonts w:asciiTheme="minorEastAsia" w:hAnsiTheme="minorEastAsia"/>
                <w:sz w:val="20"/>
                <w:szCs w:val="52"/>
              </w:rPr>
            </w:pPr>
          </w:p>
        </w:tc>
      </w:tr>
    </w:tbl>
    <w:p w:rsidR="00AF391F" w:rsidRPr="00794777" w:rsidRDefault="00AF391F" w:rsidP="00AF391F">
      <w:pPr>
        <w:jc w:val="left"/>
        <w:rPr>
          <w:rFonts w:asciiTheme="minorEastAsia" w:hAnsiTheme="minorEastAsia"/>
          <w:sz w:val="20"/>
          <w:szCs w:val="52"/>
        </w:rPr>
      </w:pPr>
    </w:p>
    <w:p w:rsidR="00AF391F" w:rsidRDefault="00AF391F" w:rsidP="00AF391F">
      <w:pPr>
        <w:jc w:val="left"/>
        <w:rPr>
          <w:rFonts w:asciiTheme="minorEastAsia" w:hAnsiTheme="minorEastAsia"/>
          <w:sz w:val="20"/>
          <w:szCs w:val="52"/>
        </w:rPr>
      </w:pPr>
    </w:p>
    <w:p w:rsidR="00AF391F" w:rsidRDefault="00AF391F" w:rsidP="00AF391F">
      <w:pPr>
        <w:jc w:val="left"/>
        <w:rPr>
          <w:rFonts w:asciiTheme="minorEastAsia" w:hAnsiTheme="minorEastAsia"/>
          <w:sz w:val="20"/>
          <w:szCs w:val="52"/>
        </w:rPr>
      </w:pPr>
    </w:p>
    <w:p w:rsidR="00393924" w:rsidRDefault="00393924" w:rsidP="00393924">
      <w:pPr>
        <w:jc w:val="left"/>
        <w:rPr>
          <w:rFonts w:asciiTheme="majorEastAsia" w:eastAsiaTheme="majorEastAsia" w:hAnsiTheme="majorEastAsia"/>
          <w:sz w:val="24"/>
          <w:szCs w:val="52"/>
        </w:rPr>
      </w:pPr>
    </w:p>
    <w:p w:rsidR="00393924" w:rsidRPr="00393924" w:rsidRDefault="00393924" w:rsidP="00393924">
      <w:pPr>
        <w:jc w:val="left"/>
        <w:rPr>
          <w:rFonts w:asciiTheme="majorEastAsia" w:eastAsiaTheme="majorEastAsia" w:hAnsiTheme="majorEastAsia"/>
          <w:sz w:val="24"/>
          <w:szCs w:val="52"/>
        </w:rPr>
      </w:pPr>
      <w:r w:rsidRPr="00393924">
        <w:rPr>
          <w:rFonts w:asciiTheme="majorEastAsia" w:eastAsiaTheme="majorEastAsia" w:hAnsiTheme="majorEastAsia" w:hint="eastAsia"/>
          <w:sz w:val="24"/>
          <w:szCs w:val="52"/>
        </w:rPr>
        <w:lastRenderedPageBreak/>
        <w:t>（３）大阪府総合教育会議</w:t>
      </w:r>
    </w:p>
    <w:p w:rsidR="00393924" w:rsidRPr="00393924" w:rsidRDefault="00393924" w:rsidP="00393924">
      <w:pPr>
        <w:jc w:val="left"/>
        <w:rPr>
          <w:rFonts w:asciiTheme="majorEastAsia" w:eastAsiaTheme="majorEastAsia" w:hAnsiTheme="majorEastAsia"/>
          <w:sz w:val="24"/>
          <w:szCs w:val="52"/>
        </w:rPr>
      </w:pPr>
      <w:r w:rsidRPr="00393924">
        <w:rPr>
          <w:rFonts w:asciiTheme="majorEastAsia" w:eastAsiaTheme="majorEastAsia" w:hAnsiTheme="majorEastAsia" w:hint="eastAsia"/>
          <w:sz w:val="24"/>
          <w:szCs w:val="52"/>
        </w:rPr>
        <w:t xml:space="preserve">　　　平成29年度　第１回大阪府総合教育会議</w:t>
      </w:r>
    </w:p>
    <w:p w:rsidR="00393924" w:rsidRPr="00393924" w:rsidRDefault="00393924" w:rsidP="00393924">
      <w:pPr>
        <w:ind w:firstLineChars="400" w:firstLine="802"/>
        <w:jc w:val="left"/>
        <w:rPr>
          <w:rFonts w:asciiTheme="minorEastAsia" w:hAnsiTheme="minorEastAsia"/>
          <w:sz w:val="22"/>
          <w:szCs w:val="52"/>
        </w:rPr>
      </w:pPr>
      <w:r w:rsidRPr="00393924">
        <w:rPr>
          <w:rFonts w:asciiTheme="minorEastAsia" w:hAnsiTheme="minorEastAsia" w:hint="eastAsia"/>
          <w:sz w:val="22"/>
          <w:szCs w:val="52"/>
        </w:rPr>
        <w:t xml:space="preserve">・と　き　</w:t>
      </w:r>
      <w:r>
        <w:rPr>
          <w:rFonts w:asciiTheme="minorEastAsia" w:hAnsiTheme="minorEastAsia" w:hint="eastAsia"/>
          <w:sz w:val="22"/>
          <w:szCs w:val="52"/>
        </w:rPr>
        <w:t xml:space="preserve">　</w:t>
      </w:r>
      <w:r w:rsidRPr="00393924">
        <w:rPr>
          <w:rFonts w:asciiTheme="minorEastAsia" w:hAnsiTheme="minorEastAsia" w:hint="eastAsia"/>
          <w:sz w:val="22"/>
          <w:szCs w:val="52"/>
        </w:rPr>
        <w:t>平成29年９月14日（木）</w:t>
      </w:r>
    </w:p>
    <w:p w:rsidR="00393924" w:rsidRPr="00393924" w:rsidRDefault="00393924" w:rsidP="00393924">
      <w:pPr>
        <w:ind w:firstLineChars="400" w:firstLine="802"/>
        <w:jc w:val="left"/>
        <w:rPr>
          <w:rFonts w:asciiTheme="minorEastAsia" w:hAnsiTheme="minorEastAsia"/>
          <w:sz w:val="22"/>
          <w:szCs w:val="52"/>
        </w:rPr>
      </w:pPr>
      <w:r w:rsidRPr="00393924">
        <w:rPr>
          <w:rFonts w:asciiTheme="minorEastAsia" w:hAnsiTheme="minorEastAsia" w:hint="eastAsia"/>
          <w:sz w:val="22"/>
          <w:szCs w:val="52"/>
        </w:rPr>
        <w:t xml:space="preserve">・ところ　</w:t>
      </w:r>
      <w:r>
        <w:rPr>
          <w:rFonts w:asciiTheme="minorEastAsia" w:hAnsiTheme="minorEastAsia" w:hint="eastAsia"/>
          <w:sz w:val="22"/>
          <w:szCs w:val="52"/>
        </w:rPr>
        <w:t xml:space="preserve">　</w:t>
      </w:r>
      <w:r w:rsidRPr="00393924">
        <w:rPr>
          <w:rFonts w:asciiTheme="minorEastAsia" w:hAnsiTheme="minorEastAsia" w:hint="eastAsia"/>
          <w:sz w:val="22"/>
          <w:szCs w:val="52"/>
        </w:rPr>
        <w:t>特別会議室（大）</w:t>
      </w:r>
    </w:p>
    <w:p w:rsidR="00AF391F" w:rsidRPr="00393924" w:rsidRDefault="00393924" w:rsidP="00393924">
      <w:pPr>
        <w:ind w:firstLineChars="400" w:firstLine="802"/>
        <w:jc w:val="left"/>
        <w:rPr>
          <w:rFonts w:asciiTheme="minorEastAsia" w:hAnsiTheme="minorEastAsia"/>
          <w:sz w:val="22"/>
          <w:szCs w:val="52"/>
        </w:rPr>
      </w:pPr>
      <w:r w:rsidRPr="00393924">
        <w:rPr>
          <w:rFonts w:asciiTheme="minorEastAsia" w:hAnsiTheme="minorEastAsia" w:hint="eastAsia"/>
          <w:sz w:val="22"/>
          <w:szCs w:val="52"/>
        </w:rPr>
        <w:t xml:space="preserve">・内　容　</w:t>
      </w:r>
      <w:r>
        <w:rPr>
          <w:rFonts w:asciiTheme="minorEastAsia" w:hAnsiTheme="minorEastAsia" w:hint="eastAsia"/>
          <w:sz w:val="22"/>
          <w:szCs w:val="52"/>
        </w:rPr>
        <w:t xml:space="preserve">　</w:t>
      </w:r>
      <w:r w:rsidRPr="00393924">
        <w:rPr>
          <w:rFonts w:asciiTheme="minorEastAsia" w:hAnsiTheme="minorEastAsia" w:hint="eastAsia"/>
          <w:sz w:val="22"/>
          <w:szCs w:val="52"/>
        </w:rPr>
        <w:t>子どもたちの社会的自立に向けた力の育成～新しい時代が求める教育の実践～</w:t>
      </w:r>
    </w:p>
    <w:p w:rsidR="00AF391F" w:rsidRPr="00393924" w:rsidRDefault="00AF391F" w:rsidP="00AF391F">
      <w:pPr>
        <w:jc w:val="left"/>
        <w:rPr>
          <w:rFonts w:asciiTheme="majorEastAsia" w:eastAsiaTheme="majorEastAsia" w:hAnsiTheme="majorEastAsia"/>
          <w:sz w:val="24"/>
          <w:szCs w:val="52"/>
        </w:rPr>
      </w:pPr>
    </w:p>
    <w:p w:rsidR="00AF391F" w:rsidRPr="00393924" w:rsidRDefault="00AF391F" w:rsidP="00AF391F">
      <w:pPr>
        <w:jc w:val="left"/>
        <w:rPr>
          <w:rFonts w:asciiTheme="majorEastAsia" w:eastAsiaTheme="majorEastAsia" w:hAnsiTheme="majorEastAsia"/>
          <w:sz w:val="24"/>
          <w:szCs w:val="52"/>
        </w:rPr>
      </w:pPr>
    </w:p>
    <w:p w:rsidR="00AF391F" w:rsidRPr="00393924" w:rsidRDefault="00AF391F" w:rsidP="00AF391F">
      <w:pPr>
        <w:jc w:val="left"/>
        <w:rPr>
          <w:rFonts w:asciiTheme="majorEastAsia" w:eastAsiaTheme="majorEastAsia" w:hAnsiTheme="majorEastAsia"/>
          <w:sz w:val="24"/>
          <w:szCs w:val="52"/>
        </w:rPr>
      </w:pPr>
    </w:p>
    <w:p w:rsidR="00AF391F" w:rsidRPr="00393924" w:rsidRDefault="00393924" w:rsidP="00AF391F">
      <w:pPr>
        <w:jc w:val="left"/>
        <w:rPr>
          <w:rFonts w:asciiTheme="majorEastAsia" w:eastAsiaTheme="majorEastAsia" w:hAnsiTheme="majorEastAsia"/>
          <w:sz w:val="24"/>
          <w:szCs w:val="52"/>
        </w:rPr>
      </w:pPr>
      <w:r w:rsidRPr="00393924">
        <w:rPr>
          <w:rFonts w:asciiTheme="majorEastAsia" w:eastAsiaTheme="majorEastAsia" w:hAnsiTheme="majorEastAsia" w:hint="eastAsia"/>
          <w:sz w:val="24"/>
          <w:szCs w:val="52"/>
        </w:rPr>
        <w:t>（４）その他</w:t>
      </w:r>
    </w:p>
    <w:tbl>
      <w:tblPr>
        <w:tblStyle w:val="a7"/>
        <w:tblW w:w="0" w:type="auto"/>
        <w:tblInd w:w="534" w:type="dxa"/>
        <w:tblLook w:val="04A0" w:firstRow="1" w:lastRow="0" w:firstColumn="1" w:lastColumn="0" w:noHBand="0" w:noVBand="1"/>
      </w:tblPr>
      <w:tblGrid>
        <w:gridCol w:w="9213"/>
        <w:gridCol w:w="1560"/>
        <w:gridCol w:w="3461"/>
      </w:tblGrid>
      <w:tr w:rsidR="00393924" w:rsidTr="00393924">
        <w:trPr>
          <w:trHeight w:val="707"/>
        </w:trPr>
        <w:tc>
          <w:tcPr>
            <w:tcW w:w="9213" w:type="dxa"/>
            <w:vAlign w:val="center"/>
          </w:tcPr>
          <w:p w:rsidR="00393924" w:rsidRPr="00393924" w:rsidRDefault="00393924" w:rsidP="00393924">
            <w:pPr>
              <w:jc w:val="center"/>
              <w:rPr>
                <w:rFonts w:asciiTheme="minorEastAsia" w:hAnsiTheme="minorEastAsia"/>
                <w:szCs w:val="21"/>
              </w:rPr>
            </w:pPr>
            <w:r w:rsidRPr="00393924">
              <w:rPr>
                <w:rFonts w:asciiTheme="minorEastAsia" w:hAnsiTheme="minorEastAsia" w:hint="eastAsia"/>
                <w:szCs w:val="21"/>
              </w:rPr>
              <w:t>活動内容</w:t>
            </w:r>
          </w:p>
        </w:tc>
        <w:tc>
          <w:tcPr>
            <w:tcW w:w="1560" w:type="dxa"/>
            <w:vAlign w:val="center"/>
          </w:tcPr>
          <w:p w:rsidR="00393924" w:rsidRPr="00393924" w:rsidRDefault="00393924" w:rsidP="00393924">
            <w:pPr>
              <w:jc w:val="center"/>
              <w:rPr>
                <w:rFonts w:asciiTheme="minorEastAsia" w:hAnsiTheme="minorEastAsia"/>
                <w:szCs w:val="21"/>
              </w:rPr>
            </w:pPr>
            <w:r w:rsidRPr="00393924">
              <w:rPr>
                <w:rFonts w:asciiTheme="minorEastAsia" w:hAnsiTheme="minorEastAsia" w:hint="eastAsia"/>
                <w:szCs w:val="21"/>
              </w:rPr>
              <w:t>回数</w:t>
            </w:r>
          </w:p>
        </w:tc>
        <w:tc>
          <w:tcPr>
            <w:tcW w:w="3461" w:type="dxa"/>
            <w:vAlign w:val="center"/>
          </w:tcPr>
          <w:p w:rsidR="00393924" w:rsidRPr="00393924" w:rsidRDefault="00393924" w:rsidP="00393924">
            <w:pPr>
              <w:jc w:val="center"/>
              <w:rPr>
                <w:rFonts w:asciiTheme="minorEastAsia" w:hAnsiTheme="minorEastAsia"/>
                <w:szCs w:val="21"/>
              </w:rPr>
            </w:pPr>
            <w:r w:rsidRPr="00393924">
              <w:rPr>
                <w:rFonts w:asciiTheme="minorEastAsia" w:hAnsiTheme="minorEastAsia" w:hint="eastAsia"/>
                <w:szCs w:val="21"/>
              </w:rPr>
              <w:t>延べ出席委員数（教育長を除く）</w:t>
            </w:r>
          </w:p>
        </w:tc>
      </w:tr>
      <w:tr w:rsidR="00393924" w:rsidTr="00393924">
        <w:trPr>
          <w:trHeight w:val="704"/>
        </w:trPr>
        <w:tc>
          <w:tcPr>
            <w:tcW w:w="9213" w:type="dxa"/>
            <w:vAlign w:val="center"/>
          </w:tcPr>
          <w:p w:rsidR="00393924" w:rsidRPr="00393924" w:rsidRDefault="00393924" w:rsidP="00393924">
            <w:pPr>
              <w:rPr>
                <w:rFonts w:asciiTheme="minorEastAsia" w:hAnsiTheme="minorEastAsia"/>
                <w:szCs w:val="21"/>
              </w:rPr>
            </w:pPr>
            <w:r w:rsidRPr="00393924">
              <w:rPr>
                <w:rFonts w:asciiTheme="minorEastAsia" w:hAnsiTheme="minorEastAsia" w:hint="eastAsia"/>
                <w:szCs w:val="21"/>
              </w:rPr>
              <w:t>学校等視察（学校視察、教育センター視察、成果発表会視察、中学生生徒会サミット　等）</w:t>
            </w:r>
          </w:p>
        </w:tc>
        <w:tc>
          <w:tcPr>
            <w:tcW w:w="1560"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51</w:t>
            </w:r>
          </w:p>
        </w:tc>
        <w:tc>
          <w:tcPr>
            <w:tcW w:w="3461"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87</w:t>
            </w:r>
          </w:p>
        </w:tc>
      </w:tr>
      <w:tr w:rsidR="00393924" w:rsidTr="00393924">
        <w:trPr>
          <w:trHeight w:val="700"/>
        </w:trPr>
        <w:tc>
          <w:tcPr>
            <w:tcW w:w="9213" w:type="dxa"/>
            <w:vAlign w:val="center"/>
          </w:tcPr>
          <w:p w:rsidR="00393924" w:rsidRPr="00393924" w:rsidRDefault="00393924" w:rsidP="00393924">
            <w:pPr>
              <w:rPr>
                <w:rFonts w:asciiTheme="minorEastAsia" w:hAnsiTheme="minorEastAsia"/>
                <w:szCs w:val="21"/>
              </w:rPr>
            </w:pPr>
            <w:r w:rsidRPr="00393924">
              <w:rPr>
                <w:rFonts w:asciiTheme="minorEastAsia" w:hAnsiTheme="minorEastAsia" w:hint="eastAsia"/>
                <w:szCs w:val="21"/>
              </w:rPr>
              <w:t>議会への出席（教育常任委員会、教育常任委員協議会　等）</w:t>
            </w:r>
          </w:p>
        </w:tc>
        <w:tc>
          <w:tcPr>
            <w:tcW w:w="1560"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６</w:t>
            </w:r>
          </w:p>
        </w:tc>
        <w:tc>
          <w:tcPr>
            <w:tcW w:w="3461"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21</w:t>
            </w:r>
          </w:p>
        </w:tc>
      </w:tr>
      <w:tr w:rsidR="00393924" w:rsidTr="00393924">
        <w:trPr>
          <w:trHeight w:val="696"/>
        </w:trPr>
        <w:tc>
          <w:tcPr>
            <w:tcW w:w="9213" w:type="dxa"/>
            <w:vAlign w:val="center"/>
          </w:tcPr>
          <w:p w:rsidR="00393924" w:rsidRPr="00393924" w:rsidRDefault="00393924" w:rsidP="00393924">
            <w:pPr>
              <w:rPr>
                <w:rFonts w:asciiTheme="minorEastAsia" w:hAnsiTheme="minorEastAsia"/>
                <w:szCs w:val="21"/>
              </w:rPr>
            </w:pPr>
            <w:r w:rsidRPr="00393924">
              <w:rPr>
                <w:rFonts w:asciiTheme="minorEastAsia" w:hAnsiTheme="minorEastAsia" w:hint="eastAsia"/>
                <w:szCs w:val="21"/>
              </w:rPr>
              <w:t>選考会議等での審査員（学校経営推進費選考）</w:t>
            </w:r>
          </w:p>
        </w:tc>
        <w:tc>
          <w:tcPr>
            <w:tcW w:w="1560"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１</w:t>
            </w:r>
          </w:p>
        </w:tc>
        <w:tc>
          <w:tcPr>
            <w:tcW w:w="3461"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５</w:t>
            </w:r>
          </w:p>
        </w:tc>
      </w:tr>
      <w:tr w:rsidR="00393924" w:rsidTr="00393924">
        <w:trPr>
          <w:trHeight w:val="705"/>
        </w:trPr>
        <w:tc>
          <w:tcPr>
            <w:tcW w:w="9213" w:type="dxa"/>
            <w:vAlign w:val="center"/>
          </w:tcPr>
          <w:p w:rsidR="00393924" w:rsidRPr="00393924" w:rsidRDefault="00393924" w:rsidP="00393924">
            <w:pPr>
              <w:rPr>
                <w:rFonts w:asciiTheme="minorEastAsia" w:hAnsiTheme="minorEastAsia"/>
                <w:szCs w:val="21"/>
              </w:rPr>
            </w:pPr>
            <w:r>
              <w:rPr>
                <w:rFonts w:ascii="ＭＳ 明朝" w:hAnsi="ＭＳ 明朝" w:hint="eastAsia"/>
                <w:szCs w:val="21"/>
              </w:rPr>
              <w:t>表彰式（大阪スポーツ賞贈呈、文化の日の表彰、優秀教職員等表彰</w:t>
            </w:r>
            <w:r w:rsidRPr="00296F78">
              <w:rPr>
                <w:rFonts w:ascii="ＭＳ 明朝" w:hAnsi="ＭＳ 明朝" w:hint="eastAsia"/>
                <w:szCs w:val="21"/>
              </w:rPr>
              <w:t>）</w:t>
            </w:r>
          </w:p>
        </w:tc>
        <w:tc>
          <w:tcPr>
            <w:tcW w:w="1560"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３</w:t>
            </w:r>
          </w:p>
        </w:tc>
        <w:tc>
          <w:tcPr>
            <w:tcW w:w="3461"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４</w:t>
            </w:r>
          </w:p>
        </w:tc>
      </w:tr>
      <w:tr w:rsidR="00393924" w:rsidTr="00393924">
        <w:trPr>
          <w:trHeight w:val="688"/>
        </w:trPr>
        <w:tc>
          <w:tcPr>
            <w:tcW w:w="9213" w:type="dxa"/>
            <w:vAlign w:val="center"/>
          </w:tcPr>
          <w:p w:rsidR="00393924" w:rsidRPr="00393924" w:rsidRDefault="00393924" w:rsidP="00393924">
            <w:pPr>
              <w:rPr>
                <w:rFonts w:asciiTheme="minorEastAsia" w:hAnsiTheme="minorEastAsia"/>
                <w:szCs w:val="21"/>
              </w:rPr>
            </w:pPr>
            <w:r w:rsidRPr="00393924">
              <w:rPr>
                <w:rFonts w:asciiTheme="minorEastAsia" w:hAnsiTheme="minorEastAsia" w:hint="eastAsia"/>
                <w:szCs w:val="21"/>
              </w:rPr>
              <w:t>各種会議、式典への参加（全国都道府県教育委員会連合会、近畿２府４県教育委員協議会　等）</w:t>
            </w:r>
          </w:p>
        </w:tc>
        <w:tc>
          <w:tcPr>
            <w:tcW w:w="1560" w:type="dxa"/>
            <w:vAlign w:val="center"/>
          </w:tcPr>
          <w:p w:rsidR="00393924" w:rsidRDefault="004335AC" w:rsidP="00393924">
            <w:pPr>
              <w:jc w:val="center"/>
              <w:rPr>
                <w:rFonts w:asciiTheme="minorEastAsia" w:hAnsiTheme="minorEastAsia"/>
                <w:szCs w:val="21"/>
              </w:rPr>
            </w:pPr>
            <w:r>
              <w:rPr>
                <w:rFonts w:asciiTheme="minorEastAsia" w:hAnsiTheme="minorEastAsia" w:hint="eastAsia"/>
                <w:szCs w:val="21"/>
              </w:rPr>
              <w:t>６</w:t>
            </w:r>
          </w:p>
        </w:tc>
        <w:tc>
          <w:tcPr>
            <w:tcW w:w="3461" w:type="dxa"/>
            <w:vAlign w:val="center"/>
          </w:tcPr>
          <w:p w:rsidR="00393924" w:rsidRPr="00393924" w:rsidRDefault="00393924" w:rsidP="00393924">
            <w:pPr>
              <w:jc w:val="center"/>
              <w:rPr>
                <w:rFonts w:asciiTheme="minorEastAsia" w:hAnsiTheme="minorEastAsia"/>
                <w:szCs w:val="21"/>
              </w:rPr>
            </w:pPr>
            <w:r>
              <w:rPr>
                <w:rFonts w:asciiTheme="minorEastAsia" w:hAnsiTheme="minorEastAsia" w:hint="eastAsia"/>
                <w:szCs w:val="21"/>
              </w:rPr>
              <w:t>９</w:t>
            </w:r>
          </w:p>
        </w:tc>
      </w:tr>
    </w:tbl>
    <w:p w:rsidR="00AF391F" w:rsidRPr="00393924" w:rsidRDefault="00AF391F" w:rsidP="00AF391F">
      <w:pPr>
        <w:jc w:val="left"/>
        <w:rPr>
          <w:rFonts w:asciiTheme="majorEastAsia" w:eastAsiaTheme="majorEastAsia" w:hAnsiTheme="majorEastAsia"/>
          <w:sz w:val="24"/>
          <w:szCs w:val="52"/>
        </w:rPr>
      </w:pPr>
    </w:p>
    <w:p w:rsidR="00AF391F" w:rsidRDefault="00AF391F"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Pr="00393924" w:rsidRDefault="00393924" w:rsidP="00393924">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平成29年度　教育委員の取組みについての自己点検・評価シート</w:t>
      </w:r>
    </w:p>
    <w:p w:rsidR="00393924" w:rsidRDefault="00393924" w:rsidP="00AF391F">
      <w:pPr>
        <w:jc w:val="left"/>
        <w:rPr>
          <w:rFonts w:asciiTheme="majorEastAsia" w:eastAsiaTheme="majorEastAsia" w:hAnsiTheme="majorEastAsia"/>
          <w:sz w:val="24"/>
          <w:szCs w:val="52"/>
        </w:rPr>
      </w:pPr>
    </w:p>
    <w:p w:rsidR="00393924" w:rsidRPr="002E27DB" w:rsidRDefault="002E27DB" w:rsidP="00AF391F">
      <w:pPr>
        <w:jc w:val="left"/>
        <w:rPr>
          <w:rFonts w:asciiTheme="majorEastAsia" w:eastAsiaTheme="majorEastAsia" w:hAnsiTheme="majorEastAsia"/>
          <w:szCs w:val="52"/>
        </w:rPr>
      </w:pPr>
      <w:r w:rsidRPr="002E27DB">
        <w:rPr>
          <w:rFonts w:asciiTheme="majorEastAsia" w:eastAsiaTheme="majorEastAsia" w:hAnsiTheme="majorEastAsia" w:hint="eastAsia"/>
          <w:sz w:val="24"/>
          <w:szCs w:val="52"/>
        </w:rPr>
        <w:t>【井上貴弘教育委員】</w:t>
      </w:r>
      <w:r w:rsidRPr="002E27DB">
        <w:rPr>
          <w:rFonts w:asciiTheme="majorEastAsia" w:eastAsiaTheme="majorEastAsia" w:hAnsiTheme="majorEastAsia" w:hint="eastAsia"/>
          <w:szCs w:val="52"/>
        </w:rPr>
        <w:t>（平成25年10月１日就任）</w:t>
      </w:r>
    </w:p>
    <w:tbl>
      <w:tblPr>
        <w:tblStyle w:val="a7"/>
        <w:tblW w:w="0" w:type="auto"/>
        <w:tblLook w:val="04A0" w:firstRow="1" w:lastRow="0" w:firstColumn="1" w:lastColumn="0" w:noHBand="0" w:noVBand="1"/>
      </w:tblPr>
      <w:tblGrid>
        <w:gridCol w:w="14768"/>
      </w:tblGrid>
      <w:tr w:rsidR="002E27DB" w:rsidTr="002E27DB">
        <w:trPr>
          <w:trHeight w:val="430"/>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E27DB" w:rsidRPr="002E27DB" w:rsidRDefault="002E27DB" w:rsidP="002E27DB">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教育委員会議における取組み（主な発言の内容）　【会議出席　11回】</w:t>
            </w:r>
          </w:p>
        </w:tc>
      </w:tr>
      <w:tr w:rsidR="002E27DB" w:rsidTr="002E27DB">
        <w:trPr>
          <w:trHeight w:val="7149"/>
        </w:trPr>
        <w:tc>
          <w:tcPr>
            <w:tcW w:w="14768" w:type="dxa"/>
            <w:tcBorders>
              <w:top w:val="single" w:sz="18" w:space="0" w:color="auto"/>
              <w:left w:val="single" w:sz="18" w:space="0" w:color="auto"/>
              <w:bottom w:val="single" w:sz="18" w:space="0" w:color="auto"/>
              <w:right w:val="single" w:sz="18" w:space="0" w:color="auto"/>
            </w:tcBorders>
          </w:tcPr>
          <w:p w:rsidR="002E27DB" w:rsidRPr="00A37B2A" w:rsidRDefault="002E27DB" w:rsidP="002E27DB">
            <w:pPr>
              <w:spacing w:line="276" w:lineRule="auto"/>
              <w:jc w:val="left"/>
              <w:rPr>
                <w:rFonts w:asciiTheme="minorEastAsia" w:hAnsiTheme="minorEastAsia"/>
                <w:sz w:val="24"/>
                <w:szCs w:val="52"/>
              </w:rPr>
            </w:pPr>
            <w:r w:rsidRPr="00A37B2A">
              <w:rPr>
                <w:rFonts w:asciiTheme="minorEastAsia" w:hAnsiTheme="minorEastAsia" w:hint="eastAsia"/>
                <w:sz w:val="24"/>
                <w:szCs w:val="52"/>
              </w:rPr>
              <w:t>【平成30年度大阪府立学校校長及び公立小・中・義務教育学校任期付校長の公募選考について】（基本方針７関係）</w:t>
            </w:r>
          </w:p>
          <w:p w:rsidR="002E27DB" w:rsidRPr="002E27DB" w:rsidRDefault="002E27DB" w:rsidP="002E27DB">
            <w:pPr>
              <w:spacing w:line="276" w:lineRule="auto"/>
              <w:ind w:firstLineChars="100" w:firstLine="191"/>
              <w:jc w:val="left"/>
              <w:rPr>
                <w:rFonts w:asciiTheme="minorEastAsia" w:hAnsiTheme="minorEastAsia"/>
                <w:szCs w:val="52"/>
              </w:rPr>
            </w:pPr>
            <w:r w:rsidRPr="002E27DB">
              <w:rPr>
                <w:rFonts w:asciiTheme="minorEastAsia" w:hAnsiTheme="minorEastAsia" w:hint="eastAsia"/>
                <w:szCs w:val="52"/>
              </w:rPr>
              <w:t>＊平成29年５月17日開催の教育委員会会議</w:t>
            </w:r>
          </w:p>
          <w:p w:rsidR="002E27DB" w:rsidRPr="002E27DB" w:rsidRDefault="002E27DB" w:rsidP="002E27DB">
            <w:pPr>
              <w:spacing w:line="276" w:lineRule="auto"/>
              <w:ind w:leftChars="200" w:left="572" w:hangingChars="100" w:hanging="191"/>
              <w:jc w:val="left"/>
              <w:rPr>
                <w:rFonts w:asciiTheme="minorEastAsia" w:hAnsiTheme="minorEastAsia"/>
                <w:szCs w:val="52"/>
              </w:rPr>
            </w:pPr>
            <w:r w:rsidRPr="002E27DB">
              <w:rPr>
                <w:rFonts w:asciiTheme="minorEastAsia" w:hAnsiTheme="minorEastAsia" w:hint="eastAsia"/>
                <w:szCs w:val="52"/>
              </w:rPr>
              <w:t>・優秀な人材の確保に向けてはより多くの人に申し込んでもらう必要がある。そのために、募集案内の前倒しを行うとともにポスターや求人情報サイトへの掲載など様々な広報活動の実施を要望。</w:t>
            </w:r>
          </w:p>
          <w:p w:rsidR="002E27DB" w:rsidRPr="00A37B2A" w:rsidRDefault="002E27DB" w:rsidP="002E27DB">
            <w:pPr>
              <w:spacing w:line="276" w:lineRule="auto"/>
              <w:jc w:val="left"/>
              <w:rPr>
                <w:rFonts w:asciiTheme="minorEastAsia" w:hAnsiTheme="minorEastAsia"/>
                <w:sz w:val="24"/>
                <w:szCs w:val="52"/>
              </w:rPr>
            </w:pPr>
            <w:r w:rsidRPr="00A37B2A">
              <w:rPr>
                <w:rFonts w:asciiTheme="minorEastAsia" w:hAnsiTheme="minorEastAsia" w:hint="eastAsia"/>
                <w:sz w:val="24"/>
                <w:szCs w:val="52"/>
              </w:rPr>
              <w:t>【平成28年度教育行政に係る点検及び評価結果の報告について】（基本方針５関係）</w:t>
            </w:r>
          </w:p>
          <w:p w:rsidR="002E27DB" w:rsidRPr="002E27DB" w:rsidRDefault="002E27DB" w:rsidP="002E27DB">
            <w:pPr>
              <w:spacing w:line="276" w:lineRule="auto"/>
              <w:ind w:firstLineChars="100" w:firstLine="191"/>
              <w:jc w:val="left"/>
              <w:rPr>
                <w:rFonts w:asciiTheme="minorEastAsia" w:hAnsiTheme="minorEastAsia"/>
                <w:szCs w:val="52"/>
              </w:rPr>
            </w:pPr>
            <w:r w:rsidRPr="002E27DB">
              <w:rPr>
                <w:rFonts w:asciiTheme="minorEastAsia" w:hAnsiTheme="minorEastAsia" w:hint="eastAsia"/>
                <w:szCs w:val="52"/>
              </w:rPr>
              <w:t>＊平成29年９月１日開催の教育委員会会議</w:t>
            </w:r>
          </w:p>
          <w:p w:rsidR="002E27DB" w:rsidRPr="002E27DB" w:rsidRDefault="002E27DB" w:rsidP="002E27DB">
            <w:pPr>
              <w:spacing w:line="276" w:lineRule="auto"/>
              <w:ind w:leftChars="200" w:left="572" w:hangingChars="100" w:hanging="191"/>
              <w:jc w:val="left"/>
              <w:rPr>
                <w:rFonts w:asciiTheme="minorEastAsia" w:hAnsiTheme="minorEastAsia"/>
                <w:szCs w:val="52"/>
              </w:rPr>
            </w:pPr>
            <w:r w:rsidRPr="002E27DB">
              <w:rPr>
                <w:rFonts w:asciiTheme="minorEastAsia" w:hAnsiTheme="minorEastAsia" w:hint="eastAsia"/>
                <w:szCs w:val="52"/>
              </w:rPr>
              <w:t>・運動嫌いな子どもを減らすことが、長期的な視点で考えれば大人になってからの健康促進にもつながると考えられるため、府全体の健康問題などに関わる部局とも連携を図り、子どもの体力の向上に資するプログラムを実施するよう要望。</w:t>
            </w:r>
          </w:p>
          <w:p w:rsidR="002E27DB" w:rsidRPr="00A37B2A" w:rsidRDefault="002E27DB" w:rsidP="002E27DB">
            <w:pPr>
              <w:spacing w:line="276" w:lineRule="auto"/>
              <w:jc w:val="left"/>
              <w:rPr>
                <w:rFonts w:asciiTheme="minorEastAsia" w:hAnsiTheme="minorEastAsia"/>
                <w:sz w:val="24"/>
                <w:szCs w:val="52"/>
              </w:rPr>
            </w:pPr>
            <w:r w:rsidRPr="00A37B2A">
              <w:rPr>
                <w:rFonts w:asciiTheme="minorEastAsia" w:hAnsiTheme="minorEastAsia" w:hint="eastAsia"/>
                <w:sz w:val="24"/>
                <w:szCs w:val="52"/>
              </w:rPr>
              <w:t>【「大阪府教育振興基本計画」の後期事業計画の策定について】（基本方針２関係）</w:t>
            </w:r>
          </w:p>
          <w:p w:rsidR="002E27DB" w:rsidRPr="002E27DB" w:rsidRDefault="002E27DB" w:rsidP="002E27DB">
            <w:pPr>
              <w:spacing w:line="276" w:lineRule="auto"/>
              <w:ind w:firstLineChars="100" w:firstLine="191"/>
              <w:jc w:val="left"/>
              <w:rPr>
                <w:rFonts w:asciiTheme="minorEastAsia" w:hAnsiTheme="minorEastAsia"/>
                <w:szCs w:val="52"/>
              </w:rPr>
            </w:pPr>
            <w:r w:rsidRPr="002E27DB">
              <w:rPr>
                <w:rFonts w:asciiTheme="minorEastAsia" w:hAnsiTheme="minorEastAsia" w:hint="eastAsia"/>
                <w:szCs w:val="52"/>
              </w:rPr>
              <w:t>＊平成29年９月１日開催の教育委員会会議</w:t>
            </w:r>
          </w:p>
          <w:p w:rsidR="002E27DB" w:rsidRPr="002E27DB" w:rsidRDefault="002E27DB" w:rsidP="002E27DB">
            <w:pPr>
              <w:spacing w:line="276" w:lineRule="auto"/>
              <w:ind w:firstLineChars="200" w:firstLine="381"/>
              <w:jc w:val="left"/>
              <w:rPr>
                <w:rFonts w:asciiTheme="minorEastAsia" w:hAnsiTheme="minorEastAsia"/>
                <w:szCs w:val="52"/>
              </w:rPr>
            </w:pPr>
            <w:r w:rsidRPr="002E27DB">
              <w:rPr>
                <w:rFonts w:asciiTheme="minorEastAsia" w:hAnsiTheme="minorEastAsia" w:hint="eastAsia"/>
                <w:szCs w:val="52"/>
              </w:rPr>
              <w:t>・教員が日常的に英語を使うことができる環境を整備するなど、教員の英語力維持につながる支援が必要であると提起。</w:t>
            </w:r>
          </w:p>
          <w:p w:rsidR="002E27DB" w:rsidRPr="00A37B2A" w:rsidRDefault="002E27DB" w:rsidP="002E27DB">
            <w:pPr>
              <w:spacing w:line="276" w:lineRule="auto"/>
              <w:jc w:val="left"/>
              <w:rPr>
                <w:rFonts w:asciiTheme="minorEastAsia" w:hAnsiTheme="minorEastAsia"/>
                <w:sz w:val="24"/>
                <w:szCs w:val="52"/>
              </w:rPr>
            </w:pPr>
            <w:r w:rsidRPr="00A37B2A">
              <w:rPr>
                <w:rFonts w:asciiTheme="minorEastAsia" w:hAnsiTheme="minorEastAsia" w:hint="eastAsia"/>
                <w:sz w:val="24"/>
                <w:szCs w:val="52"/>
              </w:rPr>
              <w:t>【大阪府立学校条例及び大阪府立高等学校・大阪市立高等学校再編整備計画に基づく平成29年度実施対象校について】（基本方針２関係）</w:t>
            </w:r>
          </w:p>
          <w:p w:rsidR="002E27DB" w:rsidRPr="002E27DB" w:rsidRDefault="002E27DB" w:rsidP="002E27DB">
            <w:pPr>
              <w:spacing w:line="276" w:lineRule="auto"/>
              <w:ind w:firstLineChars="100" w:firstLine="191"/>
              <w:jc w:val="left"/>
              <w:rPr>
                <w:rFonts w:asciiTheme="minorEastAsia" w:hAnsiTheme="minorEastAsia"/>
                <w:szCs w:val="52"/>
              </w:rPr>
            </w:pPr>
            <w:r w:rsidRPr="002E27DB">
              <w:rPr>
                <w:rFonts w:asciiTheme="minorEastAsia" w:hAnsiTheme="minorEastAsia" w:hint="eastAsia"/>
                <w:szCs w:val="52"/>
              </w:rPr>
              <w:t>＊平成29年11月17日開催の教育委員会会議</w:t>
            </w:r>
          </w:p>
          <w:p w:rsidR="002E27DB" w:rsidRPr="002E27DB" w:rsidRDefault="002E27DB" w:rsidP="002E27DB">
            <w:pPr>
              <w:spacing w:line="276" w:lineRule="auto"/>
              <w:ind w:firstLineChars="200" w:firstLine="381"/>
              <w:jc w:val="left"/>
              <w:rPr>
                <w:rFonts w:asciiTheme="minorEastAsia" w:hAnsiTheme="minorEastAsia"/>
                <w:szCs w:val="52"/>
              </w:rPr>
            </w:pPr>
            <w:r w:rsidRPr="002E27DB">
              <w:rPr>
                <w:rFonts w:asciiTheme="minorEastAsia" w:hAnsiTheme="minorEastAsia" w:hint="eastAsia"/>
                <w:szCs w:val="52"/>
              </w:rPr>
              <w:t>・機能統合される学校が培ってきた教育内容、文化、歴史等が統合先の学校に引き継がれるよう要望。</w:t>
            </w:r>
          </w:p>
          <w:p w:rsidR="002E27DB" w:rsidRPr="00A37B2A" w:rsidRDefault="002E27DB" w:rsidP="002E27DB">
            <w:pPr>
              <w:spacing w:line="276" w:lineRule="auto"/>
              <w:jc w:val="left"/>
              <w:rPr>
                <w:rFonts w:asciiTheme="minorEastAsia" w:hAnsiTheme="minorEastAsia"/>
                <w:sz w:val="24"/>
                <w:szCs w:val="52"/>
              </w:rPr>
            </w:pPr>
            <w:r w:rsidRPr="00A37B2A">
              <w:rPr>
                <w:rFonts w:asciiTheme="minorEastAsia" w:hAnsiTheme="minorEastAsia" w:hint="eastAsia"/>
                <w:sz w:val="24"/>
                <w:szCs w:val="52"/>
              </w:rPr>
              <w:t>【大阪府教育振興基本計画における後期事業計画（素案）について】（基本方針２、７関係）</w:t>
            </w:r>
          </w:p>
          <w:p w:rsidR="002E27DB" w:rsidRPr="002E27DB" w:rsidRDefault="002E27DB" w:rsidP="002E27DB">
            <w:pPr>
              <w:spacing w:line="276" w:lineRule="auto"/>
              <w:ind w:firstLineChars="100" w:firstLine="191"/>
              <w:jc w:val="left"/>
              <w:rPr>
                <w:rFonts w:asciiTheme="minorEastAsia" w:hAnsiTheme="minorEastAsia"/>
                <w:szCs w:val="52"/>
              </w:rPr>
            </w:pPr>
            <w:r w:rsidRPr="002E27DB">
              <w:rPr>
                <w:rFonts w:asciiTheme="minorEastAsia" w:hAnsiTheme="minorEastAsia" w:hint="eastAsia"/>
                <w:szCs w:val="52"/>
              </w:rPr>
              <w:t>＊平成30</w:t>
            </w:r>
            <w:r w:rsidR="0035162F">
              <w:rPr>
                <w:rFonts w:asciiTheme="minorEastAsia" w:hAnsiTheme="minorEastAsia" w:hint="eastAsia"/>
                <w:szCs w:val="52"/>
              </w:rPr>
              <w:t>年１</w:t>
            </w:r>
            <w:r w:rsidRPr="002E27DB">
              <w:rPr>
                <w:rFonts w:asciiTheme="minorEastAsia" w:hAnsiTheme="minorEastAsia" w:hint="eastAsia"/>
                <w:szCs w:val="52"/>
              </w:rPr>
              <w:t>月19日開催の教育委員会会議</w:t>
            </w:r>
          </w:p>
          <w:p w:rsidR="002E27DB" w:rsidRDefault="002E27DB" w:rsidP="002E27DB">
            <w:pPr>
              <w:spacing w:line="276" w:lineRule="auto"/>
              <w:ind w:firstLineChars="200" w:firstLine="381"/>
              <w:jc w:val="left"/>
              <w:rPr>
                <w:rFonts w:asciiTheme="minorEastAsia" w:hAnsiTheme="minorEastAsia"/>
                <w:szCs w:val="52"/>
              </w:rPr>
            </w:pPr>
            <w:r w:rsidRPr="002E27DB">
              <w:rPr>
                <w:rFonts w:asciiTheme="minorEastAsia" w:hAnsiTheme="minorEastAsia" w:hint="eastAsia"/>
                <w:szCs w:val="52"/>
              </w:rPr>
              <w:t>・働き方改革の推進について、労働時間縮減のためには、業務の見直し、優先順位づけ、分担など学校の中の仕事のやり方を変え、目標管理・チェックの仕組みが</w:t>
            </w:r>
          </w:p>
          <w:p w:rsidR="002E27DB" w:rsidRPr="002E27DB" w:rsidRDefault="002E27DB" w:rsidP="002E27DB">
            <w:pPr>
              <w:spacing w:line="276" w:lineRule="auto"/>
              <w:ind w:firstLineChars="300" w:firstLine="572"/>
              <w:jc w:val="left"/>
              <w:rPr>
                <w:rFonts w:asciiTheme="minorEastAsia" w:hAnsiTheme="minorEastAsia"/>
                <w:szCs w:val="52"/>
              </w:rPr>
            </w:pPr>
            <w:r w:rsidRPr="002E27DB">
              <w:rPr>
                <w:rFonts w:asciiTheme="minorEastAsia" w:hAnsiTheme="minorEastAsia" w:hint="eastAsia"/>
                <w:szCs w:val="52"/>
              </w:rPr>
              <w:t>必要であると提起。</w:t>
            </w:r>
          </w:p>
          <w:p w:rsidR="002E27DB" w:rsidRDefault="002E27DB" w:rsidP="002E27DB">
            <w:pPr>
              <w:spacing w:line="276" w:lineRule="auto"/>
              <w:ind w:firstLineChars="200" w:firstLine="381"/>
              <w:jc w:val="left"/>
              <w:rPr>
                <w:rFonts w:asciiTheme="minorEastAsia" w:hAnsiTheme="minorEastAsia"/>
                <w:szCs w:val="52"/>
              </w:rPr>
            </w:pPr>
            <w:r w:rsidRPr="002E27DB">
              <w:rPr>
                <w:rFonts w:asciiTheme="minorEastAsia" w:hAnsiTheme="minorEastAsia" w:hint="eastAsia"/>
                <w:szCs w:val="52"/>
              </w:rPr>
              <w:t>・グローバルリーダーズハイスクールの目標値として、外国の大学への進学実績を記載するなど事業目標に沿った指標の追加を要望。</w:t>
            </w:r>
          </w:p>
          <w:p w:rsidR="002E27DB" w:rsidRPr="002E27DB" w:rsidRDefault="002E27DB" w:rsidP="002E27DB">
            <w:pPr>
              <w:spacing w:line="276" w:lineRule="auto"/>
              <w:jc w:val="left"/>
              <w:rPr>
                <w:rFonts w:asciiTheme="minorEastAsia" w:hAnsiTheme="minorEastAsia"/>
                <w:sz w:val="24"/>
                <w:szCs w:val="52"/>
              </w:rPr>
            </w:pPr>
          </w:p>
        </w:tc>
      </w:tr>
      <w:tr w:rsidR="002E27DB" w:rsidTr="002E27DB">
        <w:tc>
          <w:tcPr>
            <w:tcW w:w="14768" w:type="dxa"/>
            <w:tcBorders>
              <w:top w:val="nil"/>
              <w:left w:val="nil"/>
              <w:bottom w:val="single" w:sz="18" w:space="0" w:color="auto"/>
              <w:right w:val="nil"/>
            </w:tcBorders>
          </w:tcPr>
          <w:p w:rsidR="002E27DB" w:rsidRPr="002E27DB" w:rsidRDefault="002E27DB" w:rsidP="002E27DB">
            <w:pPr>
              <w:spacing w:line="276" w:lineRule="auto"/>
              <w:jc w:val="left"/>
              <w:rPr>
                <w:rFonts w:asciiTheme="minorEastAsia" w:hAnsiTheme="minorEastAsia"/>
                <w:szCs w:val="52"/>
              </w:rPr>
            </w:pPr>
          </w:p>
        </w:tc>
      </w:tr>
      <w:tr w:rsidR="002E27DB" w:rsidTr="002E27DB">
        <w:trPr>
          <w:trHeight w:val="413"/>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E27DB" w:rsidRPr="002E27DB" w:rsidRDefault="002E27DB" w:rsidP="002E27DB">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その他の取組み</w:t>
            </w:r>
          </w:p>
        </w:tc>
      </w:tr>
      <w:tr w:rsidR="002E27DB" w:rsidTr="002E27DB">
        <w:tc>
          <w:tcPr>
            <w:tcW w:w="14768" w:type="dxa"/>
            <w:tcBorders>
              <w:top w:val="single" w:sz="18" w:space="0" w:color="auto"/>
              <w:left w:val="single" w:sz="18" w:space="0" w:color="auto"/>
              <w:bottom w:val="single" w:sz="18" w:space="0" w:color="auto"/>
              <w:right w:val="single" w:sz="18" w:space="0" w:color="auto"/>
            </w:tcBorders>
          </w:tcPr>
          <w:p w:rsidR="002E27DB" w:rsidRPr="002E27DB" w:rsidRDefault="002E27DB" w:rsidP="002E27DB">
            <w:pPr>
              <w:spacing w:line="360" w:lineRule="auto"/>
              <w:jc w:val="left"/>
              <w:rPr>
                <w:rFonts w:asciiTheme="minorEastAsia" w:hAnsiTheme="minorEastAsia"/>
                <w:sz w:val="24"/>
                <w:szCs w:val="52"/>
              </w:rPr>
            </w:pPr>
            <w:r w:rsidRPr="002E27DB">
              <w:rPr>
                <w:rFonts w:asciiTheme="minorEastAsia" w:hAnsiTheme="minorEastAsia" w:hint="eastAsia"/>
                <w:sz w:val="24"/>
                <w:szCs w:val="52"/>
              </w:rPr>
              <w:t>【各種行事の視察等】（基本方針７関係）</w:t>
            </w:r>
          </w:p>
          <w:p w:rsidR="002E27DB" w:rsidRPr="002E27DB" w:rsidRDefault="002E27DB" w:rsidP="002E27DB">
            <w:pPr>
              <w:spacing w:line="360" w:lineRule="auto"/>
              <w:ind w:firstLineChars="100" w:firstLine="191"/>
              <w:jc w:val="left"/>
              <w:rPr>
                <w:rFonts w:asciiTheme="minorEastAsia" w:hAnsiTheme="minorEastAsia"/>
                <w:szCs w:val="52"/>
              </w:rPr>
            </w:pPr>
            <w:r w:rsidRPr="002E27DB">
              <w:rPr>
                <w:rFonts w:asciiTheme="minorEastAsia" w:hAnsiTheme="minorEastAsia" w:hint="eastAsia"/>
                <w:szCs w:val="52"/>
              </w:rPr>
              <w:t>＊平成29年５月22日開催の学校経営推進費第２次選考委員会</w:t>
            </w:r>
          </w:p>
          <w:p w:rsidR="002E27DB" w:rsidRPr="002E27DB" w:rsidRDefault="002E27DB" w:rsidP="002E27DB">
            <w:pPr>
              <w:spacing w:line="360" w:lineRule="auto"/>
              <w:ind w:firstLineChars="200" w:firstLine="381"/>
              <w:jc w:val="left"/>
              <w:rPr>
                <w:rFonts w:asciiTheme="minorEastAsia" w:hAnsiTheme="minorEastAsia"/>
                <w:szCs w:val="52"/>
              </w:rPr>
            </w:pPr>
            <w:r w:rsidRPr="002E27DB">
              <w:rPr>
                <w:rFonts w:asciiTheme="minorEastAsia" w:hAnsiTheme="minorEastAsia" w:hint="eastAsia"/>
                <w:szCs w:val="52"/>
              </w:rPr>
              <w:t>・府庁で開催された学校経営推進費第２次選考委員会に出席。</w:t>
            </w:r>
          </w:p>
          <w:p w:rsidR="002E27DB" w:rsidRPr="002E27DB" w:rsidRDefault="002E27DB" w:rsidP="002E27DB">
            <w:pPr>
              <w:spacing w:line="360" w:lineRule="auto"/>
              <w:jc w:val="left"/>
              <w:rPr>
                <w:rFonts w:asciiTheme="minorEastAsia" w:hAnsiTheme="minorEastAsia"/>
                <w:sz w:val="24"/>
                <w:szCs w:val="52"/>
              </w:rPr>
            </w:pPr>
            <w:r w:rsidRPr="002E27DB">
              <w:rPr>
                <w:rFonts w:asciiTheme="minorEastAsia" w:hAnsiTheme="minorEastAsia" w:hint="eastAsia"/>
                <w:sz w:val="24"/>
                <w:szCs w:val="52"/>
              </w:rPr>
              <w:t>【その他】</w:t>
            </w:r>
          </w:p>
          <w:p w:rsidR="002E27DB" w:rsidRPr="002E27DB" w:rsidRDefault="002E27DB" w:rsidP="002E27DB">
            <w:pPr>
              <w:spacing w:line="360" w:lineRule="auto"/>
              <w:ind w:firstLineChars="100" w:firstLine="191"/>
              <w:jc w:val="left"/>
              <w:rPr>
                <w:rFonts w:asciiTheme="minorEastAsia" w:hAnsiTheme="minorEastAsia"/>
                <w:szCs w:val="52"/>
              </w:rPr>
            </w:pPr>
            <w:r w:rsidRPr="002E27DB">
              <w:rPr>
                <w:rFonts w:asciiTheme="minorEastAsia" w:hAnsiTheme="minorEastAsia" w:hint="eastAsia"/>
                <w:szCs w:val="52"/>
              </w:rPr>
              <w:t>＊大阪府議会への出席　３回（教育常任委員会　１回、教育常任委員協議会　１回、就任あいさつ　１回）</w:t>
            </w:r>
          </w:p>
          <w:p w:rsidR="002E27DB" w:rsidRPr="002E27DB" w:rsidRDefault="002E27DB" w:rsidP="002E27DB">
            <w:pPr>
              <w:spacing w:line="360" w:lineRule="auto"/>
              <w:ind w:firstLineChars="100" w:firstLine="191"/>
              <w:jc w:val="left"/>
              <w:rPr>
                <w:rFonts w:asciiTheme="minorEastAsia" w:hAnsiTheme="minorEastAsia"/>
                <w:sz w:val="24"/>
                <w:szCs w:val="52"/>
              </w:rPr>
            </w:pPr>
            <w:r w:rsidRPr="002E27DB">
              <w:rPr>
                <w:rFonts w:asciiTheme="minorEastAsia" w:hAnsiTheme="minorEastAsia" w:hint="eastAsia"/>
                <w:szCs w:val="52"/>
              </w:rPr>
              <w:t>＊学校視察　２校（府立桃谷高等学校　等）</w:t>
            </w:r>
          </w:p>
        </w:tc>
      </w:tr>
      <w:tr w:rsidR="002E27DB" w:rsidTr="002E27DB">
        <w:tc>
          <w:tcPr>
            <w:tcW w:w="14768" w:type="dxa"/>
            <w:tcBorders>
              <w:top w:val="single" w:sz="18" w:space="0" w:color="auto"/>
              <w:left w:val="nil"/>
              <w:bottom w:val="single" w:sz="18" w:space="0" w:color="auto"/>
              <w:right w:val="nil"/>
            </w:tcBorders>
          </w:tcPr>
          <w:p w:rsidR="002E27DB" w:rsidRPr="002E27DB" w:rsidRDefault="002E27DB" w:rsidP="00AF391F">
            <w:pPr>
              <w:jc w:val="left"/>
              <w:rPr>
                <w:rFonts w:asciiTheme="minorEastAsia" w:hAnsiTheme="minorEastAsia"/>
                <w:sz w:val="24"/>
                <w:szCs w:val="52"/>
              </w:rPr>
            </w:pPr>
          </w:p>
        </w:tc>
      </w:tr>
      <w:tr w:rsidR="002E27DB" w:rsidTr="002E27DB">
        <w:trPr>
          <w:trHeight w:val="464"/>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E27DB" w:rsidRPr="002E27DB" w:rsidRDefault="002E27DB" w:rsidP="002E27DB">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自己点検及び評価</w:t>
            </w:r>
          </w:p>
        </w:tc>
      </w:tr>
      <w:tr w:rsidR="002E27DB" w:rsidTr="002E27DB">
        <w:tc>
          <w:tcPr>
            <w:tcW w:w="14768" w:type="dxa"/>
            <w:tcBorders>
              <w:top w:val="single" w:sz="18" w:space="0" w:color="auto"/>
              <w:left w:val="single" w:sz="18" w:space="0" w:color="auto"/>
              <w:bottom w:val="single" w:sz="18" w:space="0" w:color="auto"/>
              <w:right w:val="single" w:sz="18" w:space="0" w:color="auto"/>
            </w:tcBorders>
          </w:tcPr>
          <w:p w:rsidR="002E27DB" w:rsidRPr="00566DA8" w:rsidRDefault="002E27DB" w:rsidP="002E27DB">
            <w:pPr>
              <w:spacing w:line="360" w:lineRule="auto"/>
              <w:jc w:val="left"/>
              <w:rPr>
                <w:rFonts w:asciiTheme="minorEastAsia" w:hAnsiTheme="minorEastAsia"/>
                <w:sz w:val="22"/>
                <w:szCs w:val="52"/>
              </w:rPr>
            </w:pPr>
            <w:r w:rsidRPr="00566DA8">
              <w:rPr>
                <w:rFonts w:asciiTheme="minorEastAsia" w:hAnsiTheme="minorEastAsia" w:hint="eastAsia"/>
                <w:sz w:val="22"/>
                <w:szCs w:val="52"/>
              </w:rPr>
              <w:t>企業経営従事者の視点から、教育庁及び学校の</w:t>
            </w:r>
          </w:p>
          <w:p w:rsidR="002E27DB" w:rsidRPr="00566DA8" w:rsidRDefault="002E27DB" w:rsidP="00566DA8">
            <w:pPr>
              <w:spacing w:line="360" w:lineRule="auto"/>
              <w:ind w:firstLineChars="100" w:firstLine="201"/>
              <w:jc w:val="left"/>
              <w:rPr>
                <w:rFonts w:asciiTheme="minorEastAsia" w:hAnsiTheme="minorEastAsia"/>
                <w:sz w:val="22"/>
                <w:szCs w:val="52"/>
              </w:rPr>
            </w:pPr>
            <w:r w:rsidRPr="00566DA8">
              <w:rPr>
                <w:rFonts w:asciiTheme="minorEastAsia" w:hAnsiTheme="minorEastAsia" w:hint="eastAsia"/>
                <w:sz w:val="22"/>
                <w:szCs w:val="52"/>
              </w:rPr>
              <w:t>①　組織のあり方</w:t>
            </w:r>
          </w:p>
          <w:p w:rsidR="002E27DB" w:rsidRPr="00566DA8" w:rsidRDefault="002E27DB" w:rsidP="00566DA8">
            <w:pPr>
              <w:spacing w:line="360" w:lineRule="auto"/>
              <w:ind w:firstLineChars="100" w:firstLine="201"/>
              <w:jc w:val="left"/>
              <w:rPr>
                <w:rFonts w:asciiTheme="minorEastAsia" w:hAnsiTheme="minorEastAsia"/>
                <w:sz w:val="22"/>
                <w:szCs w:val="52"/>
              </w:rPr>
            </w:pPr>
            <w:r w:rsidRPr="00566DA8">
              <w:rPr>
                <w:rFonts w:asciiTheme="minorEastAsia" w:hAnsiTheme="minorEastAsia" w:hint="eastAsia"/>
                <w:sz w:val="22"/>
                <w:szCs w:val="52"/>
              </w:rPr>
              <w:t>②　組織及び個人の目標の管理及びチェック機能の仕組み作り</w:t>
            </w:r>
          </w:p>
          <w:p w:rsidR="002E27DB" w:rsidRPr="00566DA8" w:rsidRDefault="002E27DB" w:rsidP="00566DA8">
            <w:pPr>
              <w:spacing w:line="360" w:lineRule="auto"/>
              <w:ind w:firstLineChars="100" w:firstLine="201"/>
              <w:jc w:val="left"/>
              <w:rPr>
                <w:rFonts w:asciiTheme="minorEastAsia" w:hAnsiTheme="minorEastAsia"/>
                <w:sz w:val="22"/>
                <w:szCs w:val="52"/>
              </w:rPr>
            </w:pPr>
            <w:r w:rsidRPr="00566DA8">
              <w:rPr>
                <w:rFonts w:asciiTheme="minorEastAsia" w:hAnsiTheme="minorEastAsia" w:hint="eastAsia"/>
                <w:sz w:val="22"/>
                <w:szCs w:val="52"/>
              </w:rPr>
              <w:t>③　教員の労働環境</w:t>
            </w:r>
          </w:p>
          <w:p w:rsidR="002E27DB" w:rsidRPr="00566DA8" w:rsidRDefault="002E27DB" w:rsidP="002E27DB">
            <w:pPr>
              <w:spacing w:line="360" w:lineRule="auto"/>
              <w:jc w:val="left"/>
              <w:rPr>
                <w:rFonts w:asciiTheme="minorEastAsia" w:hAnsiTheme="minorEastAsia"/>
                <w:sz w:val="22"/>
                <w:szCs w:val="52"/>
              </w:rPr>
            </w:pPr>
            <w:r w:rsidRPr="00566DA8">
              <w:rPr>
                <w:rFonts w:asciiTheme="minorEastAsia" w:hAnsiTheme="minorEastAsia" w:hint="eastAsia"/>
                <w:sz w:val="22"/>
                <w:szCs w:val="52"/>
              </w:rPr>
              <w:t>の領域の課題に関して、特に、意見及び提案を行った。</w:t>
            </w:r>
          </w:p>
          <w:p w:rsidR="002E27DB" w:rsidRPr="00566DA8" w:rsidRDefault="002E27DB" w:rsidP="00566DA8">
            <w:pPr>
              <w:spacing w:line="360" w:lineRule="auto"/>
              <w:ind w:firstLineChars="100" w:firstLine="201"/>
              <w:jc w:val="left"/>
              <w:rPr>
                <w:rFonts w:asciiTheme="minorEastAsia" w:hAnsiTheme="minorEastAsia"/>
                <w:sz w:val="22"/>
                <w:szCs w:val="52"/>
              </w:rPr>
            </w:pPr>
            <w:r w:rsidRPr="00566DA8">
              <w:rPr>
                <w:rFonts w:asciiTheme="minorEastAsia" w:hAnsiTheme="minorEastAsia" w:hint="eastAsia"/>
                <w:sz w:val="22"/>
                <w:szCs w:val="52"/>
              </w:rPr>
              <w:t>①、②、③の全てにおいて、行政と民間（企業）の類似点及び相違点に留意しながら、企業で行われている取組み等を紹介すると共に、企業での良い取組みをどうすれば行政に導入できるか等について、自らも研究し、積極的に提言を行った。</w:t>
            </w:r>
          </w:p>
          <w:p w:rsidR="002E27DB" w:rsidRPr="00566DA8" w:rsidRDefault="002E27DB" w:rsidP="00566DA8">
            <w:pPr>
              <w:spacing w:line="360" w:lineRule="auto"/>
              <w:ind w:firstLineChars="100" w:firstLine="201"/>
              <w:jc w:val="left"/>
              <w:rPr>
                <w:rFonts w:asciiTheme="minorEastAsia" w:hAnsiTheme="minorEastAsia"/>
                <w:sz w:val="22"/>
                <w:szCs w:val="52"/>
              </w:rPr>
            </w:pPr>
            <w:r w:rsidRPr="00566DA8">
              <w:rPr>
                <w:rFonts w:asciiTheme="minorEastAsia" w:hAnsiTheme="minorEastAsia" w:hint="eastAsia"/>
                <w:sz w:val="22"/>
                <w:szCs w:val="52"/>
              </w:rPr>
              <w:t>また、英語教育やキャリア教育に関しても、企業が求める能力を示し、改善案の方向性を示した。</w:t>
            </w:r>
          </w:p>
          <w:p w:rsidR="002E27DB" w:rsidRPr="002E27DB" w:rsidRDefault="002E27DB" w:rsidP="00566DA8">
            <w:pPr>
              <w:spacing w:line="360" w:lineRule="auto"/>
              <w:ind w:firstLineChars="100" w:firstLine="201"/>
              <w:jc w:val="left"/>
              <w:rPr>
                <w:rFonts w:asciiTheme="minorEastAsia" w:hAnsiTheme="minorEastAsia"/>
                <w:sz w:val="24"/>
                <w:szCs w:val="52"/>
              </w:rPr>
            </w:pPr>
            <w:r w:rsidRPr="00566DA8">
              <w:rPr>
                <w:rFonts w:asciiTheme="minorEastAsia" w:hAnsiTheme="minorEastAsia" w:hint="eastAsia"/>
                <w:sz w:val="22"/>
                <w:szCs w:val="52"/>
              </w:rPr>
              <w:t>反省点としては、小中学校の教育内容及び支援学校に関する研究と、それに基づく課題の発見と解決策の提示が少なかったことであるため、平成30年度には改善したい。</w:t>
            </w:r>
          </w:p>
        </w:tc>
      </w:tr>
    </w:tbl>
    <w:p w:rsidR="00E64D18" w:rsidRPr="00393924" w:rsidRDefault="00E64D18" w:rsidP="00E64D18">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平成29年度　教育委員の取組みについての自己点検・評価シート</w:t>
      </w:r>
    </w:p>
    <w:p w:rsidR="00E64D18" w:rsidRDefault="00E64D18" w:rsidP="00E64D18">
      <w:pPr>
        <w:jc w:val="left"/>
        <w:rPr>
          <w:rFonts w:asciiTheme="majorEastAsia" w:eastAsiaTheme="majorEastAsia" w:hAnsiTheme="majorEastAsia"/>
          <w:sz w:val="24"/>
          <w:szCs w:val="52"/>
        </w:rPr>
      </w:pPr>
    </w:p>
    <w:p w:rsidR="00E64D18" w:rsidRPr="002E27DB" w:rsidRDefault="00E64D18" w:rsidP="00E64D18">
      <w:pPr>
        <w:jc w:val="left"/>
        <w:rPr>
          <w:rFonts w:asciiTheme="majorEastAsia" w:eastAsiaTheme="majorEastAsia" w:hAnsiTheme="majorEastAsia"/>
          <w:szCs w:val="52"/>
        </w:rPr>
      </w:pPr>
      <w:r w:rsidRPr="002E27DB">
        <w:rPr>
          <w:rFonts w:asciiTheme="majorEastAsia" w:eastAsiaTheme="majorEastAsia" w:hAnsiTheme="majorEastAsia" w:hint="eastAsia"/>
          <w:sz w:val="24"/>
          <w:szCs w:val="52"/>
        </w:rPr>
        <w:t>【</w:t>
      </w:r>
      <w:r w:rsidRPr="00E64D18">
        <w:rPr>
          <w:rFonts w:asciiTheme="majorEastAsia" w:eastAsiaTheme="majorEastAsia" w:hAnsiTheme="majorEastAsia" w:hint="eastAsia"/>
          <w:sz w:val="24"/>
          <w:szCs w:val="52"/>
        </w:rPr>
        <w:t>竹若洋三委員</w:t>
      </w:r>
      <w:r w:rsidRPr="002E27DB">
        <w:rPr>
          <w:rFonts w:asciiTheme="majorEastAsia" w:eastAsiaTheme="majorEastAsia" w:hAnsiTheme="majorEastAsia" w:hint="eastAsia"/>
          <w:sz w:val="24"/>
          <w:szCs w:val="52"/>
        </w:rPr>
        <w:t>】</w:t>
      </w:r>
      <w:r w:rsidRPr="002E27DB">
        <w:rPr>
          <w:rFonts w:asciiTheme="majorEastAsia" w:eastAsiaTheme="majorEastAsia" w:hAnsiTheme="majorEastAsia" w:hint="eastAsia"/>
          <w:szCs w:val="52"/>
        </w:rPr>
        <w:t>（</w:t>
      </w:r>
      <w:r w:rsidRPr="00E64D18">
        <w:rPr>
          <w:rFonts w:asciiTheme="majorEastAsia" w:eastAsiaTheme="majorEastAsia" w:hAnsiTheme="majorEastAsia" w:hint="eastAsia"/>
          <w:szCs w:val="52"/>
        </w:rPr>
        <w:t>平成27年６月２日就任</w:t>
      </w:r>
      <w:r w:rsidRPr="002E27DB">
        <w:rPr>
          <w:rFonts w:asciiTheme="majorEastAsia" w:eastAsiaTheme="majorEastAsia" w:hAnsiTheme="majorEastAsia" w:hint="eastAsia"/>
          <w:szCs w:val="52"/>
        </w:rPr>
        <w:t>）</w:t>
      </w:r>
    </w:p>
    <w:tbl>
      <w:tblPr>
        <w:tblStyle w:val="a7"/>
        <w:tblW w:w="0" w:type="auto"/>
        <w:tblLook w:val="04A0" w:firstRow="1" w:lastRow="0" w:firstColumn="1" w:lastColumn="0" w:noHBand="0" w:noVBand="1"/>
      </w:tblPr>
      <w:tblGrid>
        <w:gridCol w:w="14768"/>
      </w:tblGrid>
      <w:tr w:rsidR="00E64D18" w:rsidTr="00B22FA3">
        <w:trPr>
          <w:trHeight w:val="430"/>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教育委員会議における取組み（主な発言の内容）　【会議出席　11回】</w:t>
            </w:r>
          </w:p>
        </w:tc>
      </w:tr>
      <w:tr w:rsidR="00E64D18" w:rsidTr="00E64D18">
        <w:trPr>
          <w:trHeight w:val="661"/>
        </w:trPr>
        <w:tc>
          <w:tcPr>
            <w:tcW w:w="14768" w:type="dxa"/>
            <w:tcBorders>
              <w:top w:val="single" w:sz="18" w:space="0" w:color="auto"/>
              <w:left w:val="single" w:sz="18" w:space="0" w:color="auto"/>
              <w:bottom w:val="single" w:sz="18" w:space="0" w:color="auto"/>
              <w:right w:val="single" w:sz="18" w:space="0" w:color="auto"/>
            </w:tcBorders>
          </w:tcPr>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【平成29年度大阪府教育庁の運営方針について】（基本方針１関係）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＊平成29年４月21日開催の教育委員会会議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・スクール・エンパワーメント事業について事業開始から５年を経過していることも踏まえ、効果検証を行ったうえで今後の取組みにつなげていくよう要望。</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【平成30年度大阪府立学校校長及び公立小・中・義務教育学校任期付校長の公募選考について】（基本方針７関係）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＊平成29年５月17日開催の教育委員会会議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・民間人校長の経営マネジメント能力が発揮されている例などを市町村に周知することで、現在、任期付校長を配置していない市町村にも配置が進むよう要望。</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【文理学科の拡充について】（基本方針２関係）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＊平成29年７月21日開催の教育委員会会議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・文理学科の拡充について、生徒が夢や希望をもって進路選択ができるよう拡充理由等も含めて中学生等に対する十分な説明を要望。</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【平成28年度教育行政に係る点検及び評価結果の報告について】（基本方針１関係）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＊平成29年９月１日開催の教育委員会会議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・小学校におけるＤＲＥＡＭを活用した英語の指導力、中学校における英語教員が持つべき指導力を見取る指標の策定について要望。</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【大阪府教育振興基本計画における後期事業計画（素案）について】（基本方針６関係）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＊平成30年１月19日開催の教育委員会会議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・授業改善の支援は校種によって異なる課題があることから、それぞれの課題に沿った支援方法が必要であると提起。</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【平成30年２月定例府議会提出予定の議案について】（基本方針４関係）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＊平成30年２月16日開催の教育委員会会議</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・スクールソーシャルワーカーの配置をすすめるとともに、学校の生徒指導体制が充実することが重要であると提起。</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【府立支援学校における知的障がい児童生徒の教育環境の充実に向けた基本方針について】（基本方針３関係）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＊平成30年３月28日開催の教育委員会会議</w:t>
            </w:r>
          </w:p>
          <w:p w:rsidR="00E64D18" w:rsidRPr="002E27DB" w:rsidRDefault="00E64D18" w:rsidP="00E64D18">
            <w:pPr>
              <w:ind w:leftChars="200" w:left="572" w:hangingChars="100" w:hanging="191"/>
              <w:jc w:val="left"/>
              <w:rPr>
                <w:rFonts w:asciiTheme="minorEastAsia" w:hAnsiTheme="minorEastAsia"/>
                <w:sz w:val="24"/>
                <w:szCs w:val="52"/>
              </w:rPr>
            </w:pPr>
            <w:r w:rsidRPr="00E64D18">
              <w:rPr>
                <w:rFonts w:asciiTheme="minorEastAsia" w:hAnsiTheme="minorEastAsia" w:hint="eastAsia"/>
                <w:szCs w:val="52"/>
              </w:rPr>
              <w:t>・知的障がいのある児童生徒の将来推計を踏まえた取組みの実施にあたっては、障がいのある子どもや保護者に不安を与えることがないよう計画的に行う必要があると提起。</w:t>
            </w:r>
          </w:p>
        </w:tc>
      </w:tr>
      <w:tr w:rsidR="00E64D18" w:rsidTr="00E64D18">
        <w:trPr>
          <w:trHeight w:val="360"/>
        </w:trPr>
        <w:tc>
          <w:tcPr>
            <w:tcW w:w="14768" w:type="dxa"/>
            <w:tcBorders>
              <w:top w:val="single" w:sz="18" w:space="0" w:color="auto"/>
              <w:left w:val="nil"/>
              <w:bottom w:val="nil"/>
              <w:right w:val="nil"/>
            </w:tcBorders>
          </w:tcPr>
          <w:p w:rsidR="00E64D18" w:rsidRPr="002E27DB" w:rsidRDefault="00E64D18" w:rsidP="00B22FA3">
            <w:pPr>
              <w:spacing w:line="276" w:lineRule="auto"/>
              <w:jc w:val="left"/>
              <w:rPr>
                <w:rFonts w:asciiTheme="minorEastAsia" w:hAnsiTheme="minorEastAsia"/>
                <w:szCs w:val="52"/>
              </w:rPr>
            </w:pPr>
          </w:p>
        </w:tc>
      </w:tr>
      <w:tr w:rsidR="00E64D18" w:rsidTr="00B22FA3">
        <w:tc>
          <w:tcPr>
            <w:tcW w:w="14768" w:type="dxa"/>
            <w:tcBorders>
              <w:top w:val="nil"/>
              <w:left w:val="nil"/>
              <w:bottom w:val="single" w:sz="18" w:space="0" w:color="auto"/>
              <w:right w:val="nil"/>
            </w:tcBorders>
          </w:tcPr>
          <w:p w:rsidR="00E64D18" w:rsidRDefault="00E64D18" w:rsidP="00B22FA3">
            <w:pPr>
              <w:spacing w:line="276" w:lineRule="auto"/>
              <w:jc w:val="left"/>
              <w:rPr>
                <w:rFonts w:asciiTheme="minorEastAsia" w:hAnsiTheme="minorEastAsia"/>
                <w:szCs w:val="52"/>
              </w:rPr>
            </w:pPr>
          </w:p>
        </w:tc>
      </w:tr>
      <w:tr w:rsidR="00E64D18" w:rsidTr="00B22FA3">
        <w:trPr>
          <w:trHeight w:val="413"/>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その他の取組み</w:t>
            </w:r>
          </w:p>
        </w:tc>
      </w:tr>
      <w:tr w:rsidR="00E64D18" w:rsidTr="00B22FA3">
        <w:tc>
          <w:tcPr>
            <w:tcW w:w="14768" w:type="dxa"/>
            <w:tcBorders>
              <w:top w:val="single" w:sz="18" w:space="0" w:color="auto"/>
              <w:left w:val="single" w:sz="18" w:space="0" w:color="auto"/>
              <w:bottom w:val="single" w:sz="18" w:space="0" w:color="auto"/>
              <w:right w:val="single" w:sz="18" w:space="0" w:color="auto"/>
            </w:tcBorders>
          </w:tcPr>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【各種行事の視察等】（基本方針５関係）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＊平成29年９月23日開催の平成29年度大阪スポーツ賞贈呈式</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・府立労働センターで開催された平成29年度大阪スポーツ賞贈呈式に出席。</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【各種会議への参加】（基本方針１、２関係）</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＊平成29年７月10日11日開催の全国都道府県教育委員会連合会</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・京都市で開催された総会に出席し、文部科学省からの行政説明、「次期学習指導要領について」「道徳教育について」をテーマとして意見交換。</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＊平成30年２月５日開催の全国都道府県教育委員会連合会</w:t>
            </w:r>
          </w:p>
          <w:p w:rsidR="00E64D18" w:rsidRPr="00E64D18" w:rsidRDefault="00E64D18" w:rsidP="00E64D18">
            <w:pPr>
              <w:ind w:firstLineChars="200" w:firstLine="381"/>
              <w:jc w:val="left"/>
              <w:rPr>
                <w:rFonts w:asciiTheme="minorEastAsia" w:hAnsiTheme="minorEastAsia"/>
                <w:szCs w:val="52"/>
              </w:rPr>
            </w:pPr>
            <w:r w:rsidRPr="00E64D18">
              <w:rPr>
                <w:rFonts w:asciiTheme="minorEastAsia" w:hAnsiTheme="minorEastAsia" w:hint="eastAsia"/>
                <w:szCs w:val="52"/>
              </w:rPr>
              <w:t>・東京都内で開催された全国都道府県教育委員協議会、全国都道府県教育委員会連合会総会に出席し、エビデンスに基づく教育活動の展開について協議。</w:t>
            </w:r>
          </w:p>
          <w:p w:rsidR="00E64D18" w:rsidRPr="00E64D18" w:rsidRDefault="00E64D18" w:rsidP="00E64D18">
            <w:pPr>
              <w:jc w:val="left"/>
              <w:rPr>
                <w:rFonts w:asciiTheme="minorEastAsia" w:hAnsiTheme="minorEastAsia"/>
                <w:sz w:val="24"/>
                <w:szCs w:val="52"/>
              </w:rPr>
            </w:pPr>
            <w:r w:rsidRPr="00E64D18">
              <w:rPr>
                <w:rFonts w:asciiTheme="minorEastAsia" w:hAnsiTheme="minorEastAsia" w:hint="eastAsia"/>
                <w:sz w:val="24"/>
                <w:szCs w:val="52"/>
              </w:rPr>
              <w:t>【その他】</w:t>
            </w:r>
          </w:p>
          <w:p w:rsidR="00E64D18" w:rsidRPr="00E64D18" w:rsidRDefault="00E64D18" w:rsidP="00E64D18">
            <w:pPr>
              <w:ind w:firstLineChars="100" w:firstLine="191"/>
              <w:jc w:val="left"/>
              <w:rPr>
                <w:rFonts w:asciiTheme="minorEastAsia" w:hAnsiTheme="minorEastAsia"/>
                <w:szCs w:val="52"/>
              </w:rPr>
            </w:pPr>
            <w:r w:rsidRPr="00E64D18">
              <w:rPr>
                <w:rFonts w:asciiTheme="minorEastAsia" w:hAnsiTheme="minorEastAsia" w:hint="eastAsia"/>
                <w:szCs w:val="52"/>
              </w:rPr>
              <w:t xml:space="preserve">＊大阪府議会への出席　５回（教育常任委員会　４回、教育常任委員協議会　１回）　　</w:t>
            </w:r>
          </w:p>
          <w:p w:rsidR="00E64D18" w:rsidRPr="002E27DB" w:rsidRDefault="00E64D18" w:rsidP="00E64D18">
            <w:pPr>
              <w:ind w:firstLineChars="100" w:firstLine="191"/>
              <w:jc w:val="left"/>
              <w:rPr>
                <w:rFonts w:asciiTheme="minorEastAsia" w:hAnsiTheme="minorEastAsia"/>
                <w:sz w:val="24"/>
                <w:szCs w:val="52"/>
              </w:rPr>
            </w:pPr>
            <w:r w:rsidRPr="00E64D18">
              <w:rPr>
                <w:rFonts w:asciiTheme="minorEastAsia" w:hAnsiTheme="minorEastAsia" w:hint="eastAsia"/>
                <w:szCs w:val="52"/>
              </w:rPr>
              <w:t>＊学校視察　５校（藤井寺市立藤井寺小学校　等）　　＊表彰式出席　３回（優秀教職員等表彰式　等）</w:t>
            </w:r>
          </w:p>
        </w:tc>
      </w:tr>
      <w:tr w:rsidR="00E64D18" w:rsidTr="00B22FA3">
        <w:tc>
          <w:tcPr>
            <w:tcW w:w="14768" w:type="dxa"/>
            <w:tcBorders>
              <w:top w:val="single" w:sz="18" w:space="0" w:color="auto"/>
              <w:left w:val="nil"/>
              <w:bottom w:val="single" w:sz="18" w:space="0" w:color="auto"/>
              <w:right w:val="nil"/>
            </w:tcBorders>
          </w:tcPr>
          <w:p w:rsidR="00E64D18" w:rsidRPr="002E27DB" w:rsidRDefault="00E64D18" w:rsidP="00B22FA3">
            <w:pPr>
              <w:jc w:val="left"/>
              <w:rPr>
                <w:rFonts w:asciiTheme="minorEastAsia" w:hAnsiTheme="minorEastAsia"/>
                <w:sz w:val="24"/>
                <w:szCs w:val="52"/>
              </w:rPr>
            </w:pPr>
          </w:p>
        </w:tc>
      </w:tr>
      <w:tr w:rsidR="00E64D18" w:rsidTr="00B22FA3">
        <w:trPr>
          <w:trHeight w:val="464"/>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自己点検及び評価</w:t>
            </w:r>
          </w:p>
        </w:tc>
      </w:tr>
      <w:tr w:rsidR="00E64D18" w:rsidTr="00B22FA3">
        <w:tc>
          <w:tcPr>
            <w:tcW w:w="14768" w:type="dxa"/>
            <w:tcBorders>
              <w:top w:val="single" w:sz="18" w:space="0" w:color="auto"/>
              <w:left w:val="single" w:sz="18" w:space="0" w:color="auto"/>
              <w:bottom w:val="single" w:sz="18" w:space="0" w:color="auto"/>
              <w:right w:val="single" w:sz="18" w:space="0" w:color="auto"/>
            </w:tcBorders>
          </w:tcPr>
          <w:p w:rsidR="00E64D18" w:rsidRPr="00F935E7" w:rsidRDefault="00E64D18" w:rsidP="00E64D18">
            <w:pPr>
              <w:spacing w:line="276" w:lineRule="auto"/>
              <w:rPr>
                <w:rFonts w:ascii="ＭＳ 明朝" w:hAnsi="ＭＳ 明朝"/>
                <w:sz w:val="22"/>
              </w:rPr>
            </w:pPr>
            <w:r w:rsidRPr="00F935E7">
              <w:rPr>
                <w:rFonts w:ascii="ＭＳ 明朝" w:hAnsi="ＭＳ 明朝" w:hint="eastAsia"/>
                <w:sz w:val="22"/>
              </w:rPr>
              <w:t xml:space="preserve">　大阪府</w:t>
            </w:r>
            <w:r>
              <w:rPr>
                <w:rFonts w:ascii="ＭＳ 明朝" w:hAnsi="ＭＳ 明朝" w:hint="eastAsia"/>
                <w:sz w:val="22"/>
              </w:rPr>
              <w:t>教育振興基本計画５年目となる本年を前期事業計画の締め括りとし、成果と課題について討議を深めた。また、後期事業計画への継続性の観点から、各事業の推進・進捗状況の課題等について議論するとともに提言に努めた。</w:t>
            </w:r>
          </w:p>
          <w:p w:rsidR="00E64D18" w:rsidRDefault="00E64D18" w:rsidP="00E64D18">
            <w:pPr>
              <w:spacing w:line="276" w:lineRule="auto"/>
              <w:rPr>
                <w:rFonts w:ascii="ＭＳ 明朝" w:hAnsi="ＭＳ 明朝"/>
                <w:sz w:val="22"/>
              </w:rPr>
            </w:pPr>
            <w:r w:rsidRPr="00F935E7">
              <w:rPr>
                <w:rFonts w:ascii="ＭＳ 明朝" w:hAnsi="ＭＳ 明朝" w:hint="eastAsia"/>
                <w:sz w:val="22"/>
              </w:rPr>
              <w:t xml:space="preserve">　</w:t>
            </w:r>
            <w:r>
              <w:rPr>
                <w:rFonts w:ascii="ＭＳ 明朝" w:hAnsi="ＭＳ 明朝" w:hint="eastAsia"/>
                <w:sz w:val="22"/>
              </w:rPr>
              <w:t>特に基本方針１「市町村と共に小中学校の教育力を充実します」において、これまで５年間の成果を評価するとともに、後期事業計画をより効果的な内容にするため、教育力の向上には計画性・系統性・継続性が不可欠であるという観点から、府教育庁の市町村教育委員会に対する指導方針の具体性の提言に努めた。</w:t>
            </w:r>
          </w:p>
          <w:p w:rsidR="00E64D18" w:rsidRDefault="00E64D18" w:rsidP="00E64D18">
            <w:pPr>
              <w:spacing w:line="276" w:lineRule="auto"/>
              <w:rPr>
                <w:rFonts w:ascii="ＭＳ 明朝" w:hAnsi="ＭＳ 明朝"/>
                <w:sz w:val="22"/>
              </w:rPr>
            </w:pPr>
            <w:r>
              <w:rPr>
                <w:rFonts w:ascii="ＭＳ 明朝" w:hAnsi="ＭＳ 明朝" w:hint="eastAsia"/>
                <w:sz w:val="22"/>
              </w:rPr>
              <w:t xml:space="preserve">　基本方針２「高校の教育力向上」「活力ある府立学校づくり」においては、英語教育やグローバルリーダーズハイスクール等の各事業の成果を一定評価しながら、特に不登校生徒数の減少が見られない現状については課題克服の提言に努めた。</w:t>
            </w:r>
          </w:p>
          <w:p w:rsidR="00E64D18" w:rsidRPr="00F935E7" w:rsidRDefault="00E64D18" w:rsidP="00E64D18">
            <w:pPr>
              <w:spacing w:line="276" w:lineRule="auto"/>
              <w:rPr>
                <w:rFonts w:ascii="ＭＳ 明朝" w:hAnsi="ＭＳ 明朝"/>
                <w:sz w:val="22"/>
              </w:rPr>
            </w:pPr>
            <w:r>
              <w:rPr>
                <w:rFonts w:ascii="ＭＳ 明朝" w:hAnsi="ＭＳ 明朝" w:hint="eastAsia"/>
                <w:sz w:val="22"/>
              </w:rPr>
              <w:t xml:space="preserve">　基本方針３「障がいのある子どもの自立支援」については、今後10年間に増加が予想される知的障がいの児童・生徒数に関して、学習環境等の課題について議論を深めた。</w:t>
            </w:r>
          </w:p>
          <w:p w:rsidR="00E64D18" w:rsidRDefault="00E64D18" w:rsidP="00E64D18">
            <w:pPr>
              <w:spacing w:line="276" w:lineRule="auto"/>
              <w:rPr>
                <w:rFonts w:ascii="ＭＳ 明朝" w:hAnsi="ＭＳ 明朝"/>
                <w:sz w:val="22"/>
              </w:rPr>
            </w:pPr>
            <w:r>
              <w:rPr>
                <w:rFonts w:ascii="ＭＳ 明朝" w:hAnsi="ＭＳ 明朝" w:hint="eastAsia"/>
                <w:sz w:val="22"/>
              </w:rPr>
              <w:t xml:space="preserve">　今後、新学習指導要領が順次各校種で全面実施されるので、学校現場の状況の視察を積極的に行い、教育力の向上に努めたい。</w:t>
            </w:r>
          </w:p>
          <w:p w:rsidR="00E64D18" w:rsidRPr="00E64D18" w:rsidRDefault="00E64D18" w:rsidP="00E64D18">
            <w:pPr>
              <w:spacing w:line="276" w:lineRule="auto"/>
              <w:rPr>
                <w:rFonts w:ascii="ＭＳ 明朝" w:hAnsi="ＭＳ 明朝"/>
                <w:sz w:val="22"/>
              </w:rPr>
            </w:pPr>
          </w:p>
        </w:tc>
      </w:tr>
    </w:tbl>
    <w:p w:rsidR="00E64D18" w:rsidRPr="00393924" w:rsidRDefault="00E64D18" w:rsidP="00E64D18">
      <w:pPr>
        <w:jc w:val="left"/>
        <w:rPr>
          <w:rFonts w:asciiTheme="majorEastAsia" w:eastAsiaTheme="majorEastAsia" w:hAnsiTheme="majorEastAsia"/>
          <w:sz w:val="24"/>
          <w:szCs w:val="52"/>
        </w:rPr>
      </w:pPr>
    </w:p>
    <w:p w:rsidR="00E64D18" w:rsidRPr="00393924" w:rsidRDefault="00E64D18" w:rsidP="00E64D18">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平成29年度　教育委員の取組みについての自己点検・評価シート</w:t>
      </w:r>
    </w:p>
    <w:p w:rsidR="00E64D18" w:rsidRDefault="00E64D18" w:rsidP="00E64D18">
      <w:pPr>
        <w:jc w:val="left"/>
        <w:rPr>
          <w:rFonts w:asciiTheme="majorEastAsia" w:eastAsiaTheme="majorEastAsia" w:hAnsiTheme="majorEastAsia"/>
          <w:sz w:val="24"/>
          <w:szCs w:val="52"/>
        </w:rPr>
      </w:pPr>
    </w:p>
    <w:p w:rsidR="00E64D18" w:rsidRPr="002E27DB" w:rsidRDefault="00E64D18" w:rsidP="00E64D18">
      <w:pPr>
        <w:jc w:val="left"/>
        <w:rPr>
          <w:rFonts w:asciiTheme="majorEastAsia" w:eastAsiaTheme="majorEastAsia" w:hAnsiTheme="majorEastAsia"/>
          <w:szCs w:val="52"/>
        </w:rPr>
      </w:pPr>
      <w:r w:rsidRPr="002E27DB">
        <w:rPr>
          <w:rFonts w:asciiTheme="majorEastAsia" w:eastAsiaTheme="majorEastAsia" w:hAnsiTheme="majorEastAsia" w:hint="eastAsia"/>
          <w:sz w:val="24"/>
          <w:szCs w:val="52"/>
        </w:rPr>
        <w:t>【</w:t>
      </w:r>
      <w:r w:rsidRPr="00E64D18">
        <w:rPr>
          <w:rFonts w:asciiTheme="majorEastAsia" w:eastAsiaTheme="majorEastAsia" w:hAnsiTheme="majorEastAsia" w:hint="eastAsia"/>
          <w:sz w:val="24"/>
          <w:szCs w:val="52"/>
        </w:rPr>
        <w:t>岩下由利子委員</w:t>
      </w:r>
      <w:r w:rsidRPr="002E27DB">
        <w:rPr>
          <w:rFonts w:asciiTheme="majorEastAsia" w:eastAsiaTheme="majorEastAsia" w:hAnsiTheme="majorEastAsia" w:hint="eastAsia"/>
          <w:sz w:val="24"/>
          <w:szCs w:val="52"/>
        </w:rPr>
        <w:t>】</w:t>
      </w:r>
      <w:r w:rsidRPr="002E27DB">
        <w:rPr>
          <w:rFonts w:asciiTheme="majorEastAsia" w:eastAsiaTheme="majorEastAsia" w:hAnsiTheme="majorEastAsia" w:hint="eastAsia"/>
          <w:szCs w:val="52"/>
        </w:rPr>
        <w:t>（</w:t>
      </w:r>
      <w:r w:rsidRPr="00E64D18">
        <w:rPr>
          <w:rFonts w:asciiTheme="majorEastAsia" w:eastAsiaTheme="majorEastAsia" w:hAnsiTheme="majorEastAsia" w:hint="eastAsia"/>
          <w:szCs w:val="52"/>
        </w:rPr>
        <w:t>平成27年６月２日就任</w:t>
      </w:r>
      <w:r w:rsidRPr="002E27DB">
        <w:rPr>
          <w:rFonts w:asciiTheme="majorEastAsia" w:eastAsiaTheme="majorEastAsia" w:hAnsiTheme="majorEastAsia" w:hint="eastAsia"/>
          <w:szCs w:val="52"/>
        </w:rPr>
        <w:t>）</w:t>
      </w:r>
    </w:p>
    <w:tbl>
      <w:tblPr>
        <w:tblStyle w:val="a7"/>
        <w:tblW w:w="0" w:type="auto"/>
        <w:tblLook w:val="04A0" w:firstRow="1" w:lastRow="0" w:firstColumn="1" w:lastColumn="0" w:noHBand="0" w:noVBand="1"/>
      </w:tblPr>
      <w:tblGrid>
        <w:gridCol w:w="14768"/>
      </w:tblGrid>
      <w:tr w:rsidR="00E64D18" w:rsidTr="00B22FA3">
        <w:trPr>
          <w:trHeight w:val="430"/>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 xml:space="preserve">教育委員会議における取組み（主な発言の内容）　【会議出席　</w:t>
            </w:r>
            <w:r w:rsidR="0035162F">
              <w:rPr>
                <w:rFonts w:ascii="ＭＳ ゴシック" w:eastAsia="ＭＳ ゴシック" w:hAnsi="ＭＳ ゴシック" w:hint="eastAsia"/>
                <w:sz w:val="24"/>
                <w:szCs w:val="52"/>
              </w:rPr>
              <w:t>９</w:t>
            </w:r>
            <w:r w:rsidRPr="002E27DB">
              <w:rPr>
                <w:rFonts w:ascii="ＭＳ ゴシック" w:eastAsia="ＭＳ ゴシック" w:hAnsi="ＭＳ ゴシック" w:hint="eastAsia"/>
                <w:sz w:val="24"/>
                <w:szCs w:val="52"/>
              </w:rPr>
              <w:t>回】</w:t>
            </w:r>
          </w:p>
        </w:tc>
      </w:tr>
      <w:tr w:rsidR="00E64D18" w:rsidTr="0044762C">
        <w:trPr>
          <w:trHeight w:val="7149"/>
        </w:trPr>
        <w:tc>
          <w:tcPr>
            <w:tcW w:w="14768" w:type="dxa"/>
            <w:tcBorders>
              <w:top w:val="single" w:sz="18" w:space="0" w:color="auto"/>
              <w:left w:val="single" w:sz="18" w:space="0" w:color="auto"/>
              <w:bottom w:val="single" w:sz="18" w:space="0" w:color="auto"/>
              <w:right w:val="single" w:sz="18" w:space="0" w:color="auto"/>
            </w:tcBorders>
          </w:tcPr>
          <w:p w:rsidR="00E64D18" w:rsidRPr="00E64D18" w:rsidRDefault="00E64D18" w:rsidP="0044762C">
            <w:pPr>
              <w:spacing w:line="480" w:lineRule="exact"/>
              <w:jc w:val="left"/>
              <w:rPr>
                <w:rFonts w:asciiTheme="minorEastAsia" w:hAnsiTheme="minorEastAsia"/>
                <w:sz w:val="24"/>
                <w:szCs w:val="52"/>
              </w:rPr>
            </w:pPr>
            <w:r w:rsidRPr="00E64D18">
              <w:rPr>
                <w:rFonts w:asciiTheme="minorEastAsia" w:hAnsiTheme="minorEastAsia" w:hint="eastAsia"/>
                <w:sz w:val="24"/>
                <w:szCs w:val="52"/>
              </w:rPr>
              <w:t>【平成29年度大阪府教育庁の運営方針について】（基本方針５関係）</w:t>
            </w:r>
          </w:p>
          <w:p w:rsidR="00E64D18" w:rsidRPr="00E64D18" w:rsidRDefault="00E64D18" w:rsidP="0044762C">
            <w:pPr>
              <w:spacing w:line="480" w:lineRule="exact"/>
              <w:ind w:firstLineChars="100" w:firstLine="191"/>
              <w:jc w:val="left"/>
              <w:rPr>
                <w:rFonts w:asciiTheme="minorEastAsia" w:hAnsiTheme="minorEastAsia"/>
                <w:szCs w:val="52"/>
              </w:rPr>
            </w:pPr>
            <w:r w:rsidRPr="00E64D18">
              <w:rPr>
                <w:rFonts w:asciiTheme="minorEastAsia" w:hAnsiTheme="minorEastAsia" w:hint="eastAsia"/>
                <w:szCs w:val="52"/>
              </w:rPr>
              <w:t>＊平成29年４月21日開催の教育委員会会議</w:t>
            </w:r>
          </w:p>
          <w:p w:rsidR="00E64D18" w:rsidRPr="00E64D18" w:rsidRDefault="00E64D18" w:rsidP="0044762C">
            <w:pPr>
              <w:spacing w:line="480" w:lineRule="exact"/>
              <w:ind w:firstLineChars="200" w:firstLine="381"/>
              <w:jc w:val="left"/>
              <w:rPr>
                <w:rFonts w:asciiTheme="minorEastAsia" w:hAnsiTheme="minorEastAsia"/>
                <w:szCs w:val="52"/>
              </w:rPr>
            </w:pPr>
            <w:r w:rsidRPr="00E64D18">
              <w:rPr>
                <w:rFonts w:asciiTheme="minorEastAsia" w:hAnsiTheme="minorEastAsia" w:hint="eastAsia"/>
                <w:szCs w:val="52"/>
              </w:rPr>
              <w:t>・2020年東京オリンピックを契機として、オリンピアンを招聘するなど体力向上につながる取組みの更なる充実を図るよう要望。</w:t>
            </w:r>
          </w:p>
          <w:p w:rsidR="00E64D18" w:rsidRPr="00E64D18" w:rsidRDefault="00E64D18" w:rsidP="0044762C">
            <w:pPr>
              <w:spacing w:line="480" w:lineRule="exact"/>
              <w:jc w:val="left"/>
              <w:rPr>
                <w:rFonts w:asciiTheme="minorEastAsia" w:hAnsiTheme="minorEastAsia"/>
                <w:sz w:val="24"/>
                <w:szCs w:val="52"/>
              </w:rPr>
            </w:pPr>
            <w:r w:rsidRPr="00E64D18">
              <w:rPr>
                <w:rFonts w:asciiTheme="minorEastAsia" w:hAnsiTheme="minorEastAsia" w:hint="eastAsia"/>
                <w:sz w:val="24"/>
                <w:szCs w:val="52"/>
              </w:rPr>
              <w:t>【平成30年度入学者選抜におけるインフルエンザ罹患者等への対応について】（基本方針２関係）</w:t>
            </w:r>
          </w:p>
          <w:p w:rsidR="00E64D18" w:rsidRPr="00E64D18" w:rsidRDefault="00E64D18" w:rsidP="0044762C">
            <w:pPr>
              <w:spacing w:line="480" w:lineRule="exact"/>
              <w:ind w:firstLineChars="100" w:firstLine="191"/>
              <w:jc w:val="left"/>
              <w:rPr>
                <w:rFonts w:asciiTheme="minorEastAsia" w:hAnsiTheme="minorEastAsia"/>
                <w:szCs w:val="52"/>
              </w:rPr>
            </w:pPr>
            <w:r w:rsidRPr="00E64D18">
              <w:rPr>
                <w:rFonts w:asciiTheme="minorEastAsia" w:hAnsiTheme="minorEastAsia" w:hint="eastAsia"/>
                <w:szCs w:val="52"/>
              </w:rPr>
              <w:t>＊平成29年５月17日開催の教育委員会会議</w:t>
            </w:r>
          </w:p>
          <w:p w:rsidR="00E64D18" w:rsidRPr="00E64D18" w:rsidRDefault="00E64D18" w:rsidP="0044762C">
            <w:pPr>
              <w:spacing w:line="480" w:lineRule="exact"/>
              <w:ind w:firstLineChars="200" w:firstLine="381"/>
              <w:jc w:val="left"/>
              <w:rPr>
                <w:rFonts w:asciiTheme="minorEastAsia" w:hAnsiTheme="minorEastAsia"/>
                <w:szCs w:val="52"/>
              </w:rPr>
            </w:pPr>
            <w:r w:rsidRPr="00E64D18">
              <w:rPr>
                <w:rFonts w:asciiTheme="minorEastAsia" w:hAnsiTheme="minorEastAsia" w:hint="eastAsia"/>
                <w:szCs w:val="52"/>
              </w:rPr>
              <w:t>・インフルエンザ等に罹った生徒に対する入学者選抜の実施に向けて、公平さを欠くものではないことを府民に対して丁寧に説明するよう要望。</w:t>
            </w:r>
          </w:p>
          <w:p w:rsidR="00E64D18" w:rsidRPr="00E64D18" w:rsidRDefault="00E64D18" w:rsidP="0044762C">
            <w:pPr>
              <w:spacing w:line="480" w:lineRule="exact"/>
              <w:jc w:val="left"/>
              <w:rPr>
                <w:rFonts w:asciiTheme="minorEastAsia" w:hAnsiTheme="minorEastAsia"/>
                <w:sz w:val="24"/>
                <w:szCs w:val="52"/>
              </w:rPr>
            </w:pPr>
            <w:r w:rsidRPr="00E64D18">
              <w:rPr>
                <w:rFonts w:asciiTheme="minorEastAsia" w:hAnsiTheme="minorEastAsia" w:hint="eastAsia"/>
                <w:sz w:val="24"/>
                <w:szCs w:val="52"/>
              </w:rPr>
              <w:t>【平成28年度教育行政に係る点検及び評価結果の報告について】（基本方針５関係）</w:t>
            </w:r>
          </w:p>
          <w:p w:rsidR="00E64D18" w:rsidRPr="00E64D18" w:rsidRDefault="00E64D18" w:rsidP="0044762C">
            <w:pPr>
              <w:spacing w:line="480" w:lineRule="exact"/>
              <w:ind w:firstLineChars="100" w:firstLine="191"/>
              <w:jc w:val="left"/>
              <w:rPr>
                <w:rFonts w:asciiTheme="minorEastAsia" w:hAnsiTheme="minorEastAsia"/>
                <w:szCs w:val="52"/>
              </w:rPr>
            </w:pPr>
            <w:r w:rsidRPr="00E64D18">
              <w:rPr>
                <w:rFonts w:asciiTheme="minorEastAsia" w:hAnsiTheme="minorEastAsia" w:hint="eastAsia"/>
                <w:szCs w:val="52"/>
              </w:rPr>
              <w:t>＊平成29年９月１日開催の教育委員会会議</w:t>
            </w:r>
          </w:p>
          <w:p w:rsidR="00E64D18" w:rsidRPr="00E64D18" w:rsidRDefault="00E64D18" w:rsidP="0044762C">
            <w:pPr>
              <w:spacing w:line="480" w:lineRule="exact"/>
              <w:ind w:firstLineChars="200" w:firstLine="381"/>
              <w:jc w:val="left"/>
              <w:rPr>
                <w:rFonts w:asciiTheme="minorEastAsia" w:hAnsiTheme="minorEastAsia"/>
                <w:szCs w:val="52"/>
              </w:rPr>
            </w:pPr>
            <w:r w:rsidRPr="00E64D18">
              <w:rPr>
                <w:rFonts w:asciiTheme="minorEastAsia" w:hAnsiTheme="minorEastAsia" w:hint="eastAsia"/>
                <w:szCs w:val="52"/>
              </w:rPr>
              <w:t>・子どもたちの健やかな体を育むために、食育の視点から学校と家庭が学校給食を通じた連携を深められるよう要望。</w:t>
            </w:r>
          </w:p>
          <w:p w:rsidR="00E64D18" w:rsidRPr="00E64D18" w:rsidRDefault="00E64D18" w:rsidP="0044762C">
            <w:pPr>
              <w:spacing w:line="480" w:lineRule="exact"/>
              <w:jc w:val="left"/>
              <w:rPr>
                <w:rFonts w:asciiTheme="minorEastAsia" w:hAnsiTheme="minorEastAsia"/>
                <w:sz w:val="24"/>
                <w:szCs w:val="52"/>
              </w:rPr>
            </w:pPr>
            <w:r w:rsidRPr="00E64D18">
              <w:rPr>
                <w:rFonts w:asciiTheme="minorEastAsia" w:hAnsiTheme="minorEastAsia" w:hint="eastAsia"/>
                <w:sz w:val="24"/>
                <w:szCs w:val="52"/>
              </w:rPr>
              <w:t>【大阪府立学校条例及び大阪府立高等学校・大阪市立高等学校再編整備計画に基づく平成29年度実施対象校について】（基本方針２関係）</w:t>
            </w:r>
          </w:p>
          <w:p w:rsidR="00E64D18" w:rsidRPr="00E64D18" w:rsidRDefault="00E64D18" w:rsidP="0044762C">
            <w:pPr>
              <w:spacing w:line="480" w:lineRule="exact"/>
              <w:ind w:firstLineChars="100" w:firstLine="191"/>
              <w:jc w:val="left"/>
              <w:rPr>
                <w:rFonts w:asciiTheme="minorEastAsia" w:hAnsiTheme="minorEastAsia"/>
                <w:szCs w:val="52"/>
              </w:rPr>
            </w:pPr>
            <w:r w:rsidRPr="00E64D18">
              <w:rPr>
                <w:rFonts w:asciiTheme="minorEastAsia" w:hAnsiTheme="minorEastAsia" w:hint="eastAsia"/>
                <w:szCs w:val="52"/>
              </w:rPr>
              <w:t>＊平成29年11月17日開催の教育委員会会議</w:t>
            </w:r>
          </w:p>
          <w:p w:rsidR="00E64D18" w:rsidRPr="00E64D18" w:rsidRDefault="00E64D18" w:rsidP="0044762C">
            <w:pPr>
              <w:spacing w:line="480" w:lineRule="exact"/>
              <w:ind w:firstLineChars="200" w:firstLine="381"/>
              <w:jc w:val="left"/>
              <w:rPr>
                <w:rFonts w:asciiTheme="minorEastAsia" w:hAnsiTheme="minorEastAsia"/>
                <w:szCs w:val="52"/>
              </w:rPr>
            </w:pPr>
            <w:r w:rsidRPr="00E64D18">
              <w:rPr>
                <w:rFonts w:asciiTheme="minorEastAsia" w:hAnsiTheme="minorEastAsia" w:hint="eastAsia"/>
                <w:szCs w:val="52"/>
              </w:rPr>
              <w:t>・高等学校再編整備計画を進めるにあたっては、地元の市町村等に対してより丁寧な対応を行うよう要望。</w:t>
            </w:r>
          </w:p>
        </w:tc>
      </w:tr>
      <w:tr w:rsidR="00E64D18" w:rsidTr="00B22FA3">
        <w:trPr>
          <w:trHeight w:val="360"/>
        </w:trPr>
        <w:tc>
          <w:tcPr>
            <w:tcW w:w="14768" w:type="dxa"/>
            <w:tcBorders>
              <w:top w:val="single" w:sz="18" w:space="0" w:color="auto"/>
              <w:left w:val="nil"/>
              <w:bottom w:val="nil"/>
              <w:right w:val="nil"/>
            </w:tcBorders>
          </w:tcPr>
          <w:p w:rsidR="00E64D18" w:rsidRPr="002E27DB" w:rsidRDefault="00E64D18" w:rsidP="00B22FA3">
            <w:pPr>
              <w:spacing w:line="276" w:lineRule="auto"/>
              <w:jc w:val="left"/>
              <w:rPr>
                <w:rFonts w:asciiTheme="minorEastAsia" w:hAnsiTheme="minorEastAsia"/>
                <w:szCs w:val="52"/>
              </w:rPr>
            </w:pPr>
          </w:p>
        </w:tc>
      </w:tr>
      <w:tr w:rsidR="00E64D18" w:rsidTr="00B22FA3">
        <w:tc>
          <w:tcPr>
            <w:tcW w:w="14768" w:type="dxa"/>
            <w:tcBorders>
              <w:top w:val="nil"/>
              <w:left w:val="nil"/>
              <w:bottom w:val="single" w:sz="18" w:space="0" w:color="auto"/>
              <w:right w:val="nil"/>
            </w:tcBorders>
          </w:tcPr>
          <w:p w:rsidR="00E64D18" w:rsidRDefault="00E64D18" w:rsidP="00B22FA3">
            <w:pPr>
              <w:spacing w:line="276" w:lineRule="auto"/>
              <w:jc w:val="left"/>
              <w:rPr>
                <w:rFonts w:asciiTheme="minorEastAsia" w:hAnsiTheme="minorEastAsia"/>
                <w:szCs w:val="52"/>
              </w:rPr>
            </w:pPr>
          </w:p>
        </w:tc>
      </w:tr>
      <w:tr w:rsidR="00E64D18" w:rsidTr="00B22FA3">
        <w:trPr>
          <w:trHeight w:val="413"/>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その他の取組み</w:t>
            </w:r>
          </w:p>
        </w:tc>
      </w:tr>
      <w:tr w:rsidR="00E64D18" w:rsidTr="00B22FA3">
        <w:tc>
          <w:tcPr>
            <w:tcW w:w="14768" w:type="dxa"/>
            <w:tcBorders>
              <w:top w:val="single" w:sz="18" w:space="0" w:color="auto"/>
              <w:left w:val="single" w:sz="18" w:space="0" w:color="auto"/>
              <w:bottom w:val="single" w:sz="18" w:space="0" w:color="auto"/>
              <w:right w:val="single" w:sz="18" w:space="0" w:color="auto"/>
            </w:tcBorders>
          </w:tcPr>
          <w:p w:rsidR="00E64D18" w:rsidRPr="00E64D18" w:rsidRDefault="00E64D18" w:rsidP="00E64D18">
            <w:pPr>
              <w:spacing w:line="360" w:lineRule="auto"/>
              <w:jc w:val="left"/>
              <w:rPr>
                <w:rFonts w:asciiTheme="minorEastAsia" w:hAnsiTheme="minorEastAsia"/>
                <w:sz w:val="24"/>
                <w:szCs w:val="52"/>
              </w:rPr>
            </w:pPr>
            <w:r w:rsidRPr="00E64D18">
              <w:rPr>
                <w:rFonts w:asciiTheme="minorEastAsia" w:hAnsiTheme="minorEastAsia" w:hint="eastAsia"/>
                <w:sz w:val="24"/>
                <w:szCs w:val="52"/>
              </w:rPr>
              <w:t>【各種行事の視察等】（基本方針２関係）</w:t>
            </w:r>
          </w:p>
          <w:p w:rsidR="00E64D18" w:rsidRPr="00E64D18" w:rsidRDefault="00E64D18" w:rsidP="00E64D18">
            <w:pPr>
              <w:spacing w:line="360" w:lineRule="auto"/>
              <w:ind w:firstLineChars="100" w:firstLine="191"/>
              <w:jc w:val="left"/>
              <w:rPr>
                <w:rFonts w:asciiTheme="minorEastAsia" w:hAnsiTheme="minorEastAsia"/>
                <w:szCs w:val="52"/>
              </w:rPr>
            </w:pPr>
            <w:r w:rsidRPr="00E64D18">
              <w:rPr>
                <w:rFonts w:asciiTheme="minorEastAsia" w:hAnsiTheme="minorEastAsia" w:hint="eastAsia"/>
                <w:szCs w:val="52"/>
              </w:rPr>
              <w:t>＊平成29年７月23日開催の大阪府公立高校進学フェア</w:t>
            </w:r>
          </w:p>
          <w:p w:rsidR="00E64D18" w:rsidRPr="00E64D18" w:rsidRDefault="00E64D18" w:rsidP="00E64D18">
            <w:pPr>
              <w:spacing w:line="360" w:lineRule="auto"/>
              <w:ind w:firstLineChars="200" w:firstLine="381"/>
              <w:jc w:val="left"/>
              <w:rPr>
                <w:rFonts w:asciiTheme="minorEastAsia" w:hAnsiTheme="minorEastAsia"/>
                <w:szCs w:val="52"/>
              </w:rPr>
            </w:pPr>
            <w:r w:rsidRPr="00E64D18">
              <w:rPr>
                <w:rFonts w:asciiTheme="minorEastAsia" w:hAnsiTheme="minorEastAsia" w:hint="eastAsia"/>
                <w:szCs w:val="52"/>
              </w:rPr>
              <w:t>・マイドームおおさかにおいて開催された大阪府公立高校進学フェアを視察。</w:t>
            </w:r>
          </w:p>
          <w:p w:rsidR="00E64D18" w:rsidRPr="00E64D18" w:rsidRDefault="00E64D18" w:rsidP="00E64D18">
            <w:pPr>
              <w:spacing w:line="360" w:lineRule="auto"/>
              <w:jc w:val="left"/>
              <w:rPr>
                <w:rFonts w:asciiTheme="minorEastAsia" w:hAnsiTheme="minorEastAsia"/>
                <w:sz w:val="24"/>
                <w:szCs w:val="52"/>
              </w:rPr>
            </w:pPr>
            <w:r w:rsidRPr="00E64D18">
              <w:rPr>
                <w:rFonts w:asciiTheme="minorEastAsia" w:hAnsiTheme="minorEastAsia" w:hint="eastAsia"/>
                <w:sz w:val="24"/>
                <w:szCs w:val="52"/>
              </w:rPr>
              <w:t>【その他】</w:t>
            </w:r>
          </w:p>
          <w:p w:rsidR="00E64D18" w:rsidRPr="00E64D18" w:rsidRDefault="00E64D18" w:rsidP="00E64D18">
            <w:pPr>
              <w:spacing w:line="360" w:lineRule="auto"/>
              <w:ind w:firstLineChars="100" w:firstLine="191"/>
              <w:jc w:val="left"/>
              <w:rPr>
                <w:rFonts w:asciiTheme="minorEastAsia" w:hAnsiTheme="minorEastAsia"/>
                <w:szCs w:val="52"/>
              </w:rPr>
            </w:pPr>
            <w:r w:rsidRPr="00E64D18">
              <w:rPr>
                <w:rFonts w:asciiTheme="minorEastAsia" w:hAnsiTheme="minorEastAsia" w:hint="eastAsia"/>
                <w:szCs w:val="52"/>
              </w:rPr>
              <w:t xml:space="preserve">＊大阪府議会への出席　３回（教育常任委員会　２回、教育常任委員協議会　１回）　</w:t>
            </w:r>
          </w:p>
          <w:p w:rsidR="00E64D18" w:rsidRPr="002E27DB" w:rsidRDefault="00E64D18" w:rsidP="00E64D18">
            <w:pPr>
              <w:spacing w:line="360" w:lineRule="auto"/>
              <w:ind w:firstLineChars="100" w:firstLine="191"/>
              <w:jc w:val="left"/>
              <w:rPr>
                <w:rFonts w:asciiTheme="minorEastAsia" w:hAnsiTheme="minorEastAsia"/>
                <w:sz w:val="24"/>
                <w:szCs w:val="52"/>
              </w:rPr>
            </w:pPr>
            <w:r w:rsidRPr="00E64D18">
              <w:rPr>
                <w:rFonts w:asciiTheme="minorEastAsia" w:hAnsiTheme="minorEastAsia" w:hint="eastAsia"/>
                <w:szCs w:val="52"/>
              </w:rPr>
              <w:t>＊学校視察　２校（府立富田林中学校　等）</w:t>
            </w:r>
          </w:p>
        </w:tc>
      </w:tr>
      <w:tr w:rsidR="00E64D18" w:rsidTr="00B22FA3">
        <w:tc>
          <w:tcPr>
            <w:tcW w:w="14768" w:type="dxa"/>
            <w:tcBorders>
              <w:top w:val="single" w:sz="18" w:space="0" w:color="auto"/>
              <w:left w:val="nil"/>
              <w:bottom w:val="single" w:sz="18" w:space="0" w:color="auto"/>
              <w:right w:val="nil"/>
            </w:tcBorders>
          </w:tcPr>
          <w:p w:rsidR="00E64D18" w:rsidRPr="002E27DB" w:rsidRDefault="00E64D18" w:rsidP="00B22FA3">
            <w:pPr>
              <w:jc w:val="left"/>
              <w:rPr>
                <w:rFonts w:asciiTheme="minorEastAsia" w:hAnsiTheme="minorEastAsia"/>
                <w:sz w:val="24"/>
                <w:szCs w:val="52"/>
              </w:rPr>
            </w:pPr>
          </w:p>
        </w:tc>
      </w:tr>
      <w:tr w:rsidR="00E64D18" w:rsidTr="00B22FA3">
        <w:trPr>
          <w:trHeight w:val="464"/>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64D18" w:rsidRPr="002E27DB" w:rsidRDefault="00E64D1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自己点検及び評価</w:t>
            </w:r>
          </w:p>
        </w:tc>
      </w:tr>
      <w:tr w:rsidR="00E64D18" w:rsidTr="00566DA8">
        <w:trPr>
          <w:trHeight w:val="4042"/>
        </w:trPr>
        <w:tc>
          <w:tcPr>
            <w:tcW w:w="14768" w:type="dxa"/>
            <w:tcBorders>
              <w:top w:val="single" w:sz="18" w:space="0" w:color="auto"/>
              <w:left w:val="single" w:sz="18" w:space="0" w:color="auto"/>
              <w:bottom w:val="single" w:sz="18" w:space="0" w:color="auto"/>
              <w:right w:val="single" w:sz="18" w:space="0" w:color="auto"/>
            </w:tcBorders>
          </w:tcPr>
          <w:p w:rsidR="00E64D18" w:rsidRPr="00E64D18" w:rsidRDefault="00E64D18" w:rsidP="00566DA8">
            <w:pPr>
              <w:spacing w:line="560" w:lineRule="exact"/>
              <w:rPr>
                <w:rFonts w:ascii="ＭＳ 明朝" w:hAnsi="ＭＳ 明朝"/>
                <w:sz w:val="22"/>
              </w:rPr>
            </w:pPr>
            <w:r w:rsidRPr="00E64D18">
              <w:rPr>
                <w:rFonts w:ascii="ＭＳ 明朝" w:hAnsi="ＭＳ 明朝" w:hint="eastAsia"/>
                <w:sz w:val="22"/>
              </w:rPr>
              <w:t xml:space="preserve">　大阪府の教育方針を念頭に、将来を見据え各分野の情報収集を行うほか、私の仕事（高校生・大学生のクラブ活動）も参考に解決策について提言を行った。</w:t>
            </w:r>
          </w:p>
          <w:p w:rsidR="00E64D18" w:rsidRPr="00E64D18" w:rsidRDefault="00E64D18" w:rsidP="00566DA8">
            <w:pPr>
              <w:spacing w:line="560" w:lineRule="exact"/>
              <w:rPr>
                <w:rFonts w:ascii="ＭＳ 明朝" w:hAnsi="ＭＳ 明朝"/>
                <w:sz w:val="22"/>
              </w:rPr>
            </w:pPr>
            <w:r w:rsidRPr="00E64D18">
              <w:rPr>
                <w:rFonts w:ascii="ＭＳ 明朝" w:hAnsi="ＭＳ 明朝" w:hint="eastAsia"/>
                <w:sz w:val="22"/>
              </w:rPr>
              <w:t xml:space="preserve">　平成30年度は、ラグビーワールドカップ2019の開催、第32回オリンピック競技大会（2020/東京）・東京2020パラリンピック競技大会の開催準備に向けて、国内ではスポーツに関するイベントも増え、国民はスポーツに対して通常よりも関心・意欲が高まる年になると考える。また、2021年開催のワールドマスターズゲームズ2021関西も見据え、このチャンスを活かして大阪府の教育現場で抱える体力向上等の様々な課題解決に向けた取組みの成果が出せる年だと確信している。</w:t>
            </w:r>
          </w:p>
          <w:p w:rsidR="00E64D18" w:rsidRPr="00E64D18" w:rsidRDefault="00E64D18" w:rsidP="00566DA8">
            <w:pPr>
              <w:spacing w:line="560" w:lineRule="exact"/>
              <w:rPr>
                <w:rFonts w:ascii="ＭＳ 明朝" w:hAnsi="ＭＳ 明朝"/>
                <w:sz w:val="22"/>
              </w:rPr>
            </w:pPr>
            <w:r w:rsidRPr="00E64D18">
              <w:rPr>
                <w:rFonts w:ascii="ＭＳ 明朝" w:hAnsi="ＭＳ 明朝" w:hint="eastAsia"/>
                <w:sz w:val="22"/>
              </w:rPr>
              <w:t xml:space="preserve">　今後も、教育を受ける側、教育・指導をされる側の立場を踏まえ、『人としてどうあるべきか？』を根底に、問題解決策の提言に努めていきたい。</w:t>
            </w:r>
          </w:p>
          <w:p w:rsidR="00E64D18" w:rsidRPr="00E64D18" w:rsidRDefault="00E64D18" w:rsidP="00566DA8">
            <w:pPr>
              <w:spacing w:line="560" w:lineRule="exact"/>
              <w:ind w:firstLineChars="100" w:firstLine="201"/>
              <w:rPr>
                <w:rFonts w:ascii="ＭＳ 明朝" w:hAnsi="ＭＳ 明朝"/>
                <w:sz w:val="22"/>
              </w:rPr>
            </w:pPr>
            <w:r w:rsidRPr="00E64D18">
              <w:rPr>
                <w:rFonts w:ascii="ＭＳ 明朝" w:hAnsi="ＭＳ 明朝" w:hint="eastAsia"/>
                <w:sz w:val="22"/>
              </w:rPr>
              <w:t>また、平成29年度後半は会議や学校現場の視察・各種イベントについて計画通りに参画できなかった点があったが、平成30年度は時間の許す限り、様々な課題に対して取組みを進める教育現場の視察を行う。</w:t>
            </w:r>
          </w:p>
        </w:tc>
      </w:tr>
    </w:tbl>
    <w:p w:rsidR="00E64D18" w:rsidRPr="00393924" w:rsidRDefault="00E64D18" w:rsidP="00E64D18">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566DA8" w:rsidRPr="00393924" w:rsidRDefault="00566DA8" w:rsidP="00566DA8">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平成29年度　教育委員の取組みについての自己点検・評価シート</w:t>
      </w:r>
    </w:p>
    <w:p w:rsidR="00566DA8" w:rsidRDefault="00566DA8" w:rsidP="00566DA8">
      <w:pPr>
        <w:jc w:val="left"/>
        <w:rPr>
          <w:rFonts w:asciiTheme="majorEastAsia" w:eastAsiaTheme="majorEastAsia" w:hAnsiTheme="majorEastAsia"/>
          <w:sz w:val="24"/>
          <w:szCs w:val="52"/>
        </w:rPr>
      </w:pPr>
    </w:p>
    <w:p w:rsidR="00566DA8" w:rsidRPr="002E27DB" w:rsidRDefault="00566DA8" w:rsidP="00566DA8">
      <w:pPr>
        <w:jc w:val="left"/>
        <w:rPr>
          <w:rFonts w:asciiTheme="majorEastAsia" w:eastAsiaTheme="majorEastAsia" w:hAnsiTheme="majorEastAsia"/>
          <w:szCs w:val="52"/>
        </w:rPr>
      </w:pPr>
      <w:r w:rsidRPr="002E27DB">
        <w:rPr>
          <w:rFonts w:asciiTheme="majorEastAsia" w:eastAsiaTheme="majorEastAsia" w:hAnsiTheme="majorEastAsia" w:hint="eastAsia"/>
          <w:sz w:val="24"/>
          <w:szCs w:val="52"/>
        </w:rPr>
        <w:t>【</w:t>
      </w:r>
      <w:r w:rsidRPr="00566DA8">
        <w:rPr>
          <w:rFonts w:asciiTheme="majorEastAsia" w:eastAsiaTheme="majorEastAsia" w:hAnsiTheme="majorEastAsia" w:hint="eastAsia"/>
          <w:sz w:val="24"/>
          <w:szCs w:val="52"/>
        </w:rPr>
        <w:t>良原惠子</w:t>
      </w:r>
      <w:r w:rsidRPr="00E64D18">
        <w:rPr>
          <w:rFonts w:asciiTheme="majorEastAsia" w:eastAsiaTheme="majorEastAsia" w:hAnsiTheme="majorEastAsia" w:hint="eastAsia"/>
          <w:sz w:val="24"/>
          <w:szCs w:val="52"/>
        </w:rPr>
        <w:t>委員</w:t>
      </w:r>
      <w:r w:rsidRPr="002E27DB">
        <w:rPr>
          <w:rFonts w:asciiTheme="majorEastAsia" w:eastAsiaTheme="majorEastAsia" w:hAnsiTheme="majorEastAsia" w:hint="eastAsia"/>
          <w:sz w:val="24"/>
          <w:szCs w:val="52"/>
        </w:rPr>
        <w:t>】</w:t>
      </w:r>
      <w:r w:rsidRPr="002E27DB">
        <w:rPr>
          <w:rFonts w:asciiTheme="majorEastAsia" w:eastAsiaTheme="majorEastAsia" w:hAnsiTheme="majorEastAsia" w:hint="eastAsia"/>
          <w:szCs w:val="52"/>
        </w:rPr>
        <w:t>（</w:t>
      </w:r>
      <w:r w:rsidRPr="00E64D18">
        <w:rPr>
          <w:rFonts w:asciiTheme="majorEastAsia" w:eastAsiaTheme="majorEastAsia" w:hAnsiTheme="majorEastAsia" w:hint="eastAsia"/>
          <w:szCs w:val="52"/>
        </w:rPr>
        <w:t>平成</w:t>
      </w:r>
      <w:r>
        <w:rPr>
          <w:rFonts w:asciiTheme="majorEastAsia" w:eastAsiaTheme="majorEastAsia" w:hAnsiTheme="majorEastAsia" w:hint="eastAsia"/>
          <w:szCs w:val="52"/>
        </w:rPr>
        <w:t>28</w:t>
      </w:r>
      <w:r w:rsidRPr="00E64D18">
        <w:rPr>
          <w:rFonts w:asciiTheme="majorEastAsia" w:eastAsiaTheme="majorEastAsia" w:hAnsiTheme="majorEastAsia" w:hint="eastAsia"/>
          <w:szCs w:val="52"/>
        </w:rPr>
        <w:t>年</w:t>
      </w:r>
      <w:r>
        <w:rPr>
          <w:rFonts w:asciiTheme="majorEastAsia" w:eastAsiaTheme="majorEastAsia" w:hAnsiTheme="majorEastAsia" w:hint="eastAsia"/>
          <w:szCs w:val="52"/>
        </w:rPr>
        <w:t>２</w:t>
      </w:r>
      <w:r w:rsidRPr="00E64D18">
        <w:rPr>
          <w:rFonts w:asciiTheme="majorEastAsia" w:eastAsiaTheme="majorEastAsia" w:hAnsiTheme="majorEastAsia" w:hint="eastAsia"/>
          <w:szCs w:val="52"/>
        </w:rPr>
        <w:t>月</w:t>
      </w:r>
      <w:r>
        <w:rPr>
          <w:rFonts w:asciiTheme="majorEastAsia" w:eastAsiaTheme="majorEastAsia" w:hAnsiTheme="majorEastAsia" w:hint="eastAsia"/>
          <w:szCs w:val="52"/>
        </w:rPr>
        <w:t>25</w:t>
      </w:r>
      <w:r w:rsidRPr="00E64D18">
        <w:rPr>
          <w:rFonts w:asciiTheme="majorEastAsia" w:eastAsiaTheme="majorEastAsia" w:hAnsiTheme="majorEastAsia" w:hint="eastAsia"/>
          <w:szCs w:val="52"/>
        </w:rPr>
        <w:t>日就任</w:t>
      </w:r>
      <w:r w:rsidRPr="002E27DB">
        <w:rPr>
          <w:rFonts w:asciiTheme="majorEastAsia" w:eastAsiaTheme="majorEastAsia" w:hAnsiTheme="majorEastAsia" w:hint="eastAsia"/>
          <w:szCs w:val="52"/>
        </w:rPr>
        <w:t>）</w:t>
      </w:r>
    </w:p>
    <w:tbl>
      <w:tblPr>
        <w:tblStyle w:val="a7"/>
        <w:tblW w:w="0" w:type="auto"/>
        <w:tblLook w:val="04A0" w:firstRow="1" w:lastRow="0" w:firstColumn="1" w:lastColumn="0" w:noHBand="0" w:noVBand="1"/>
      </w:tblPr>
      <w:tblGrid>
        <w:gridCol w:w="14768"/>
      </w:tblGrid>
      <w:tr w:rsidR="00566DA8" w:rsidTr="00B22FA3">
        <w:trPr>
          <w:trHeight w:val="430"/>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566DA8">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教育委員会議における取組み（主な発言の内容）　【会議出席　1</w:t>
            </w:r>
            <w:r>
              <w:rPr>
                <w:rFonts w:ascii="ＭＳ ゴシック" w:eastAsia="ＭＳ ゴシック" w:hAnsi="ＭＳ ゴシック" w:hint="eastAsia"/>
                <w:sz w:val="24"/>
                <w:szCs w:val="52"/>
              </w:rPr>
              <w:t>0</w:t>
            </w:r>
            <w:r w:rsidRPr="002E27DB">
              <w:rPr>
                <w:rFonts w:ascii="ＭＳ ゴシック" w:eastAsia="ＭＳ ゴシック" w:hAnsi="ＭＳ ゴシック" w:hint="eastAsia"/>
                <w:sz w:val="24"/>
                <w:szCs w:val="52"/>
              </w:rPr>
              <w:t>回】</w:t>
            </w:r>
          </w:p>
        </w:tc>
      </w:tr>
      <w:tr w:rsidR="00566DA8" w:rsidTr="00B22FA3">
        <w:trPr>
          <w:trHeight w:val="6865"/>
        </w:trPr>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spacing w:line="600" w:lineRule="exact"/>
              <w:jc w:val="left"/>
              <w:rPr>
                <w:rFonts w:asciiTheme="minorEastAsia" w:hAnsiTheme="minorEastAsia"/>
                <w:sz w:val="24"/>
                <w:szCs w:val="52"/>
              </w:rPr>
            </w:pPr>
            <w:r w:rsidRPr="00566DA8">
              <w:rPr>
                <w:rFonts w:asciiTheme="minorEastAsia" w:hAnsiTheme="minorEastAsia" w:hint="eastAsia"/>
                <w:sz w:val="24"/>
                <w:szCs w:val="52"/>
              </w:rPr>
              <w:t>【平成29</w:t>
            </w:r>
            <w:r w:rsidR="0035162F">
              <w:rPr>
                <w:rFonts w:asciiTheme="minorEastAsia" w:hAnsiTheme="minorEastAsia" w:hint="eastAsia"/>
                <w:sz w:val="24"/>
                <w:szCs w:val="52"/>
              </w:rPr>
              <w:t>年度１</w:t>
            </w:r>
            <w:bookmarkStart w:id="0" w:name="_GoBack"/>
            <w:bookmarkEnd w:id="0"/>
            <w:r w:rsidRPr="00566DA8">
              <w:rPr>
                <w:rFonts w:asciiTheme="minorEastAsia" w:hAnsiTheme="minorEastAsia" w:hint="eastAsia"/>
                <w:sz w:val="24"/>
                <w:szCs w:val="52"/>
              </w:rPr>
              <w:t>学期（平成29年４月22日以降）における教職員の懲戒処分の状況について】（基本方針４関係）</w:t>
            </w:r>
          </w:p>
          <w:p w:rsidR="00566DA8" w:rsidRPr="00566DA8" w:rsidRDefault="00566DA8" w:rsidP="0044762C">
            <w:pPr>
              <w:spacing w:line="600" w:lineRule="exact"/>
              <w:ind w:firstLineChars="100" w:firstLine="191"/>
              <w:jc w:val="left"/>
              <w:rPr>
                <w:rFonts w:asciiTheme="minorEastAsia" w:hAnsiTheme="minorEastAsia"/>
                <w:szCs w:val="52"/>
              </w:rPr>
            </w:pPr>
            <w:r w:rsidRPr="00566DA8">
              <w:rPr>
                <w:rFonts w:asciiTheme="minorEastAsia" w:hAnsiTheme="minorEastAsia" w:hint="eastAsia"/>
                <w:szCs w:val="52"/>
              </w:rPr>
              <w:t>＊平成29年８月23日開催の教育委員会会議</w:t>
            </w:r>
          </w:p>
          <w:p w:rsidR="00566DA8" w:rsidRPr="00566DA8" w:rsidRDefault="00566DA8" w:rsidP="0044762C">
            <w:pPr>
              <w:spacing w:line="600" w:lineRule="exact"/>
              <w:ind w:leftChars="200" w:left="572" w:hangingChars="100" w:hanging="191"/>
              <w:jc w:val="left"/>
              <w:rPr>
                <w:rFonts w:asciiTheme="minorEastAsia" w:hAnsiTheme="minorEastAsia"/>
                <w:szCs w:val="52"/>
              </w:rPr>
            </w:pPr>
            <w:r w:rsidRPr="00566DA8">
              <w:rPr>
                <w:rFonts w:asciiTheme="minorEastAsia" w:hAnsiTheme="minorEastAsia" w:hint="eastAsia"/>
                <w:szCs w:val="52"/>
              </w:rPr>
              <w:t>・未然防止に向けた研修の実施にあたっては、体罰やわいせつ行為が発生する際の環境的、生物学的なメカニズムに対する理解を進める等、研修内容の充実が必要であると提起。</w:t>
            </w:r>
          </w:p>
          <w:p w:rsidR="00566DA8" w:rsidRPr="00566DA8" w:rsidRDefault="00566DA8" w:rsidP="0044762C">
            <w:pPr>
              <w:spacing w:line="600" w:lineRule="exact"/>
              <w:jc w:val="left"/>
              <w:rPr>
                <w:rFonts w:asciiTheme="minorEastAsia" w:hAnsiTheme="minorEastAsia"/>
                <w:sz w:val="24"/>
                <w:szCs w:val="52"/>
              </w:rPr>
            </w:pPr>
            <w:r w:rsidRPr="00566DA8">
              <w:rPr>
                <w:rFonts w:asciiTheme="minorEastAsia" w:hAnsiTheme="minorEastAsia" w:hint="eastAsia"/>
                <w:sz w:val="24"/>
                <w:szCs w:val="52"/>
              </w:rPr>
              <w:t>【平成28年度教育行政に係る点検及び評価結果の報告について】（基本方針２、４、８関係）</w:t>
            </w:r>
          </w:p>
          <w:p w:rsidR="00566DA8" w:rsidRPr="00566DA8" w:rsidRDefault="00566DA8" w:rsidP="0044762C">
            <w:pPr>
              <w:spacing w:line="600" w:lineRule="exact"/>
              <w:ind w:firstLineChars="100" w:firstLine="191"/>
              <w:jc w:val="left"/>
              <w:rPr>
                <w:rFonts w:asciiTheme="minorEastAsia" w:hAnsiTheme="minorEastAsia"/>
                <w:szCs w:val="21"/>
              </w:rPr>
            </w:pPr>
            <w:r w:rsidRPr="00566DA8">
              <w:rPr>
                <w:rFonts w:asciiTheme="minorEastAsia" w:hAnsiTheme="minorEastAsia" w:hint="eastAsia"/>
                <w:szCs w:val="21"/>
              </w:rPr>
              <w:t>＊平成29年９月１日開催の教育委員会会議</w:t>
            </w:r>
          </w:p>
          <w:p w:rsidR="00566DA8" w:rsidRPr="00566DA8" w:rsidRDefault="00566DA8" w:rsidP="0044762C">
            <w:pPr>
              <w:spacing w:line="600" w:lineRule="exact"/>
              <w:ind w:firstLineChars="200" w:firstLine="381"/>
              <w:jc w:val="left"/>
              <w:rPr>
                <w:rFonts w:asciiTheme="minorEastAsia" w:hAnsiTheme="minorEastAsia"/>
                <w:szCs w:val="21"/>
              </w:rPr>
            </w:pPr>
            <w:r w:rsidRPr="00566DA8">
              <w:rPr>
                <w:rFonts w:asciiTheme="minorEastAsia" w:hAnsiTheme="minorEastAsia" w:hint="eastAsia"/>
                <w:szCs w:val="21"/>
              </w:rPr>
              <w:t>・スクールカウンセラーやスクールソーシャルワーカーなどの外部人材の配置・派遣が進む中、その効果的な活用についてはさらなる工夫等が必要であると提起。</w:t>
            </w:r>
          </w:p>
          <w:p w:rsidR="00566DA8" w:rsidRPr="00566DA8" w:rsidRDefault="00566DA8" w:rsidP="0044762C">
            <w:pPr>
              <w:spacing w:line="600" w:lineRule="exact"/>
              <w:ind w:firstLineChars="200" w:firstLine="381"/>
              <w:jc w:val="left"/>
              <w:rPr>
                <w:rFonts w:asciiTheme="minorEastAsia" w:hAnsiTheme="minorEastAsia"/>
                <w:szCs w:val="21"/>
              </w:rPr>
            </w:pPr>
            <w:r w:rsidRPr="00566DA8">
              <w:rPr>
                <w:rFonts w:asciiTheme="minorEastAsia" w:hAnsiTheme="minorEastAsia" w:hint="eastAsia"/>
                <w:szCs w:val="21"/>
              </w:rPr>
              <w:t>・自然災害を想定した避難訓練の実施にあたっては、予め予備日を設ける等、全ての学校にて毎年実施できる方法について検討するよう要望。</w:t>
            </w:r>
          </w:p>
          <w:p w:rsidR="00566DA8" w:rsidRPr="00566DA8" w:rsidRDefault="00566DA8" w:rsidP="0044762C">
            <w:pPr>
              <w:spacing w:line="600" w:lineRule="exact"/>
              <w:jc w:val="left"/>
              <w:rPr>
                <w:rFonts w:asciiTheme="minorEastAsia" w:hAnsiTheme="minorEastAsia"/>
                <w:sz w:val="24"/>
                <w:szCs w:val="52"/>
              </w:rPr>
            </w:pPr>
            <w:r w:rsidRPr="00566DA8">
              <w:rPr>
                <w:rFonts w:asciiTheme="minorEastAsia" w:hAnsiTheme="minorEastAsia" w:hint="eastAsia"/>
                <w:sz w:val="24"/>
                <w:szCs w:val="52"/>
              </w:rPr>
              <w:t>【平成30年度「府立学校に対する指示事項」及び「市町村教育委員会に対する指導・助言事項」について】（基本方針４関係）</w:t>
            </w:r>
          </w:p>
          <w:p w:rsidR="00566DA8" w:rsidRPr="00566DA8" w:rsidRDefault="00566DA8" w:rsidP="0044762C">
            <w:pPr>
              <w:spacing w:line="600" w:lineRule="exact"/>
              <w:ind w:firstLineChars="100" w:firstLine="191"/>
              <w:jc w:val="left"/>
              <w:rPr>
                <w:rFonts w:asciiTheme="minorEastAsia" w:hAnsiTheme="minorEastAsia"/>
                <w:szCs w:val="52"/>
              </w:rPr>
            </w:pPr>
            <w:r w:rsidRPr="00566DA8">
              <w:rPr>
                <w:rFonts w:asciiTheme="minorEastAsia" w:hAnsiTheme="minorEastAsia" w:hint="eastAsia"/>
                <w:szCs w:val="52"/>
              </w:rPr>
              <w:t>＊平成30年１月19日開催の教育委員会会議</w:t>
            </w:r>
          </w:p>
          <w:p w:rsidR="00566DA8" w:rsidRPr="00E64D18" w:rsidRDefault="00566DA8" w:rsidP="0044762C">
            <w:pPr>
              <w:spacing w:line="600" w:lineRule="exact"/>
              <w:ind w:firstLineChars="200" w:firstLine="381"/>
              <w:jc w:val="left"/>
              <w:rPr>
                <w:rFonts w:asciiTheme="minorEastAsia" w:hAnsiTheme="minorEastAsia"/>
                <w:szCs w:val="52"/>
              </w:rPr>
            </w:pPr>
            <w:r w:rsidRPr="00566DA8">
              <w:rPr>
                <w:rFonts w:asciiTheme="minorEastAsia" w:hAnsiTheme="minorEastAsia" w:hint="eastAsia"/>
                <w:szCs w:val="52"/>
              </w:rPr>
              <w:t>・ハラスメントは、単なるいやがらせという意味合いに留まらず、人権侵害や性犯罪の面があることを教職員に周知するよう要望。</w:t>
            </w:r>
          </w:p>
        </w:tc>
      </w:tr>
      <w:tr w:rsidR="00566DA8" w:rsidTr="00B22FA3">
        <w:trPr>
          <w:trHeight w:val="360"/>
        </w:trPr>
        <w:tc>
          <w:tcPr>
            <w:tcW w:w="14768" w:type="dxa"/>
            <w:tcBorders>
              <w:top w:val="single" w:sz="18" w:space="0" w:color="auto"/>
              <w:left w:val="nil"/>
              <w:bottom w:val="nil"/>
              <w:right w:val="nil"/>
            </w:tcBorders>
          </w:tcPr>
          <w:p w:rsidR="00566DA8" w:rsidRPr="002E27DB" w:rsidRDefault="00566DA8" w:rsidP="00B22FA3">
            <w:pPr>
              <w:spacing w:line="276" w:lineRule="auto"/>
              <w:jc w:val="left"/>
              <w:rPr>
                <w:rFonts w:asciiTheme="minorEastAsia" w:hAnsiTheme="minorEastAsia"/>
                <w:szCs w:val="52"/>
              </w:rPr>
            </w:pPr>
          </w:p>
        </w:tc>
      </w:tr>
      <w:tr w:rsidR="00566DA8" w:rsidTr="00B22FA3">
        <w:tc>
          <w:tcPr>
            <w:tcW w:w="14768" w:type="dxa"/>
            <w:tcBorders>
              <w:top w:val="nil"/>
              <w:left w:val="nil"/>
              <w:bottom w:val="single" w:sz="18" w:space="0" w:color="auto"/>
              <w:right w:val="nil"/>
            </w:tcBorders>
          </w:tcPr>
          <w:p w:rsidR="00566DA8" w:rsidRDefault="00566DA8" w:rsidP="00B22FA3">
            <w:pPr>
              <w:spacing w:line="276" w:lineRule="auto"/>
              <w:jc w:val="left"/>
              <w:rPr>
                <w:rFonts w:asciiTheme="minorEastAsia" w:hAnsiTheme="minorEastAsia"/>
                <w:szCs w:val="52"/>
              </w:rPr>
            </w:pPr>
          </w:p>
        </w:tc>
      </w:tr>
      <w:tr w:rsidR="00566DA8" w:rsidTr="00B22FA3">
        <w:trPr>
          <w:trHeight w:val="413"/>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その他の取組み</w:t>
            </w:r>
          </w:p>
        </w:tc>
      </w:tr>
      <w:tr w:rsidR="00566DA8" w:rsidTr="00B22FA3">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spacing w:line="276" w:lineRule="auto"/>
              <w:jc w:val="left"/>
              <w:rPr>
                <w:rFonts w:asciiTheme="minorEastAsia" w:hAnsiTheme="minorEastAsia"/>
                <w:sz w:val="24"/>
                <w:szCs w:val="52"/>
              </w:rPr>
            </w:pPr>
            <w:r w:rsidRPr="00566DA8">
              <w:rPr>
                <w:rFonts w:asciiTheme="minorEastAsia" w:hAnsiTheme="minorEastAsia" w:hint="eastAsia"/>
                <w:sz w:val="24"/>
                <w:szCs w:val="52"/>
              </w:rPr>
              <w:t>【各種行事の視察等】（基本方針２、４、９関係）</w:t>
            </w:r>
          </w:p>
          <w:p w:rsidR="00566DA8" w:rsidRPr="00566DA8" w:rsidRDefault="00566DA8" w:rsidP="0044762C">
            <w:pPr>
              <w:spacing w:line="276" w:lineRule="auto"/>
              <w:ind w:firstLineChars="100" w:firstLine="191"/>
              <w:jc w:val="left"/>
              <w:rPr>
                <w:rFonts w:asciiTheme="minorEastAsia" w:hAnsiTheme="minorEastAsia"/>
                <w:szCs w:val="52"/>
              </w:rPr>
            </w:pPr>
            <w:r w:rsidRPr="00566DA8">
              <w:rPr>
                <w:rFonts w:asciiTheme="minorEastAsia" w:hAnsiTheme="minorEastAsia" w:hint="eastAsia"/>
                <w:szCs w:val="52"/>
              </w:rPr>
              <w:t>＊平成29年４月27日、29日開催の大阪府公立学校スクールカウンセラー連絡協議会</w:t>
            </w:r>
          </w:p>
          <w:p w:rsidR="00566DA8" w:rsidRPr="00566DA8" w:rsidRDefault="00566DA8" w:rsidP="0044762C">
            <w:pPr>
              <w:spacing w:line="276" w:lineRule="auto"/>
              <w:ind w:firstLineChars="200" w:firstLine="381"/>
              <w:jc w:val="left"/>
              <w:rPr>
                <w:rFonts w:asciiTheme="minorEastAsia" w:hAnsiTheme="minorEastAsia"/>
                <w:szCs w:val="52"/>
              </w:rPr>
            </w:pPr>
            <w:r w:rsidRPr="00566DA8">
              <w:rPr>
                <w:rFonts w:asciiTheme="minorEastAsia" w:hAnsiTheme="minorEastAsia" w:hint="eastAsia"/>
                <w:szCs w:val="52"/>
              </w:rPr>
              <w:t>・教育センターで開催された大阪府公立学校スクールカウンセラー連絡協議会に出席。</w:t>
            </w:r>
          </w:p>
          <w:p w:rsidR="00566DA8" w:rsidRPr="00566DA8" w:rsidRDefault="00566DA8" w:rsidP="0044762C">
            <w:pPr>
              <w:spacing w:line="276" w:lineRule="auto"/>
              <w:ind w:firstLineChars="100" w:firstLine="191"/>
              <w:jc w:val="left"/>
              <w:rPr>
                <w:rFonts w:asciiTheme="minorEastAsia" w:hAnsiTheme="minorEastAsia"/>
                <w:szCs w:val="52"/>
              </w:rPr>
            </w:pPr>
            <w:r w:rsidRPr="00566DA8">
              <w:rPr>
                <w:rFonts w:asciiTheme="minorEastAsia" w:hAnsiTheme="minorEastAsia" w:hint="eastAsia"/>
                <w:szCs w:val="52"/>
              </w:rPr>
              <w:t>＊平成29年９月６日開催のスクールソーシャルワーカー連絡会</w:t>
            </w:r>
          </w:p>
          <w:p w:rsidR="00566DA8" w:rsidRPr="00566DA8" w:rsidRDefault="00566DA8" w:rsidP="0044762C">
            <w:pPr>
              <w:spacing w:line="276" w:lineRule="auto"/>
              <w:ind w:firstLineChars="200" w:firstLine="381"/>
              <w:jc w:val="left"/>
              <w:rPr>
                <w:rFonts w:asciiTheme="minorEastAsia" w:hAnsiTheme="minorEastAsia"/>
                <w:szCs w:val="52"/>
              </w:rPr>
            </w:pPr>
            <w:r w:rsidRPr="00566DA8">
              <w:rPr>
                <w:rFonts w:asciiTheme="minorEastAsia" w:hAnsiTheme="minorEastAsia" w:hint="eastAsia"/>
                <w:szCs w:val="52"/>
              </w:rPr>
              <w:t>・教育センターで開催されたスクールソーシャルワーカー連絡会に出席し、今後の取組みに関する協議に参加。</w:t>
            </w:r>
          </w:p>
          <w:p w:rsidR="00566DA8" w:rsidRPr="00566DA8" w:rsidRDefault="00566DA8" w:rsidP="0044762C">
            <w:pPr>
              <w:spacing w:line="276" w:lineRule="auto"/>
              <w:ind w:firstLineChars="100" w:firstLine="191"/>
              <w:jc w:val="left"/>
              <w:rPr>
                <w:rFonts w:asciiTheme="minorEastAsia" w:hAnsiTheme="minorEastAsia"/>
                <w:szCs w:val="52"/>
              </w:rPr>
            </w:pPr>
            <w:r w:rsidRPr="00566DA8">
              <w:rPr>
                <w:rFonts w:asciiTheme="minorEastAsia" w:hAnsiTheme="minorEastAsia" w:hint="eastAsia"/>
                <w:szCs w:val="52"/>
              </w:rPr>
              <w:t>＊平成29年10月22日開催の全国ロボット相撲近畿大会</w:t>
            </w:r>
          </w:p>
          <w:p w:rsidR="00566DA8" w:rsidRPr="00566DA8" w:rsidRDefault="00566DA8" w:rsidP="0044762C">
            <w:pPr>
              <w:spacing w:line="276" w:lineRule="auto"/>
              <w:ind w:firstLineChars="200" w:firstLine="381"/>
              <w:jc w:val="left"/>
              <w:rPr>
                <w:rFonts w:asciiTheme="minorEastAsia" w:hAnsiTheme="minorEastAsia"/>
                <w:szCs w:val="52"/>
              </w:rPr>
            </w:pPr>
            <w:r w:rsidRPr="00566DA8">
              <w:rPr>
                <w:rFonts w:asciiTheme="minorEastAsia" w:hAnsiTheme="minorEastAsia" w:hint="eastAsia"/>
                <w:szCs w:val="52"/>
              </w:rPr>
              <w:t>・府立佐野工科高校で開催された「第</w:t>
            </w:r>
            <w:r w:rsidR="0035162F">
              <w:rPr>
                <w:rFonts w:asciiTheme="minorEastAsia" w:hAnsiTheme="minorEastAsia" w:hint="eastAsia"/>
                <w:szCs w:val="52"/>
              </w:rPr>
              <w:t>29</w:t>
            </w:r>
            <w:r w:rsidRPr="00566DA8">
              <w:rPr>
                <w:rFonts w:asciiTheme="minorEastAsia" w:hAnsiTheme="minorEastAsia" w:hint="eastAsia"/>
                <w:szCs w:val="52"/>
              </w:rPr>
              <w:t>回全日本ロボット相撲近畿大会」を視察。</w:t>
            </w:r>
          </w:p>
          <w:p w:rsidR="00566DA8" w:rsidRPr="00566DA8" w:rsidRDefault="00566DA8" w:rsidP="0044762C">
            <w:pPr>
              <w:spacing w:line="276" w:lineRule="auto"/>
              <w:ind w:firstLineChars="100" w:firstLine="191"/>
              <w:jc w:val="left"/>
              <w:rPr>
                <w:rFonts w:asciiTheme="minorEastAsia" w:hAnsiTheme="minorEastAsia"/>
                <w:szCs w:val="52"/>
              </w:rPr>
            </w:pPr>
            <w:r w:rsidRPr="00566DA8">
              <w:rPr>
                <w:rFonts w:asciiTheme="minorEastAsia" w:hAnsiTheme="minorEastAsia" w:hint="eastAsia"/>
                <w:szCs w:val="52"/>
              </w:rPr>
              <w:t>＊平成30年２月24日開催の教育コミュニティづくり実践交流会</w:t>
            </w:r>
          </w:p>
          <w:p w:rsidR="00566DA8" w:rsidRPr="00566DA8" w:rsidRDefault="00566DA8" w:rsidP="0044762C">
            <w:pPr>
              <w:spacing w:line="276" w:lineRule="auto"/>
              <w:ind w:firstLineChars="200" w:firstLine="381"/>
              <w:jc w:val="left"/>
              <w:rPr>
                <w:rFonts w:asciiTheme="minorEastAsia" w:hAnsiTheme="minorEastAsia"/>
                <w:szCs w:val="52"/>
              </w:rPr>
            </w:pPr>
            <w:r w:rsidRPr="00566DA8">
              <w:rPr>
                <w:rFonts w:asciiTheme="minorEastAsia" w:hAnsiTheme="minorEastAsia" w:hint="eastAsia"/>
                <w:szCs w:val="52"/>
              </w:rPr>
              <w:t>・ドーンセンターにて開催された教育コミュニティづくり実践交流会を視察。</w:t>
            </w:r>
          </w:p>
          <w:p w:rsidR="00566DA8" w:rsidRPr="00566DA8" w:rsidRDefault="00566DA8" w:rsidP="0044762C">
            <w:pPr>
              <w:spacing w:line="276" w:lineRule="auto"/>
              <w:jc w:val="left"/>
              <w:rPr>
                <w:rFonts w:asciiTheme="minorEastAsia" w:hAnsiTheme="minorEastAsia"/>
                <w:sz w:val="24"/>
                <w:szCs w:val="52"/>
              </w:rPr>
            </w:pPr>
            <w:r w:rsidRPr="00566DA8">
              <w:rPr>
                <w:rFonts w:asciiTheme="minorEastAsia" w:hAnsiTheme="minorEastAsia" w:hint="eastAsia"/>
                <w:sz w:val="24"/>
                <w:szCs w:val="52"/>
              </w:rPr>
              <w:t>【その他】</w:t>
            </w:r>
          </w:p>
          <w:p w:rsidR="00566DA8" w:rsidRPr="00566DA8" w:rsidRDefault="00566DA8" w:rsidP="0044762C">
            <w:pPr>
              <w:spacing w:line="276" w:lineRule="auto"/>
              <w:ind w:firstLineChars="100" w:firstLine="191"/>
              <w:jc w:val="left"/>
              <w:rPr>
                <w:rFonts w:asciiTheme="minorEastAsia" w:hAnsiTheme="minorEastAsia"/>
                <w:szCs w:val="52"/>
              </w:rPr>
            </w:pPr>
            <w:r w:rsidRPr="00566DA8">
              <w:rPr>
                <w:rFonts w:asciiTheme="minorEastAsia" w:hAnsiTheme="minorEastAsia" w:hint="eastAsia"/>
                <w:szCs w:val="52"/>
              </w:rPr>
              <w:t xml:space="preserve">＊大阪府議会への出席　５回（教育常任委員会　４回、教育常任委員協議会　１回）　　</w:t>
            </w:r>
          </w:p>
          <w:p w:rsidR="00566DA8" w:rsidRPr="002E27DB" w:rsidRDefault="00566DA8" w:rsidP="0044762C">
            <w:pPr>
              <w:spacing w:line="276" w:lineRule="auto"/>
              <w:ind w:firstLineChars="100" w:firstLine="191"/>
              <w:jc w:val="left"/>
              <w:rPr>
                <w:rFonts w:asciiTheme="minorEastAsia" w:hAnsiTheme="minorEastAsia"/>
                <w:sz w:val="24"/>
                <w:szCs w:val="52"/>
              </w:rPr>
            </w:pPr>
            <w:r w:rsidRPr="00566DA8">
              <w:rPr>
                <w:rFonts w:asciiTheme="minorEastAsia" w:hAnsiTheme="minorEastAsia" w:hint="eastAsia"/>
                <w:szCs w:val="52"/>
              </w:rPr>
              <w:t>＊学校視察　５校（府立箕面東高等学校　等）</w:t>
            </w:r>
          </w:p>
        </w:tc>
      </w:tr>
      <w:tr w:rsidR="00566DA8" w:rsidTr="00B22FA3">
        <w:tc>
          <w:tcPr>
            <w:tcW w:w="14768" w:type="dxa"/>
            <w:tcBorders>
              <w:top w:val="single" w:sz="18" w:space="0" w:color="auto"/>
              <w:left w:val="nil"/>
              <w:bottom w:val="single" w:sz="18" w:space="0" w:color="auto"/>
              <w:right w:val="nil"/>
            </w:tcBorders>
          </w:tcPr>
          <w:p w:rsidR="00566DA8" w:rsidRPr="002E27DB" w:rsidRDefault="00566DA8" w:rsidP="00B22FA3">
            <w:pPr>
              <w:jc w:val="left"/>
              <w:rPr>
                <w:rFonts w:asciiTheme="minorEastAsia" w:hAnsiTheme="minorEastAsia"/>
                <w:sz w:val="24"/>
                <w:szCs w:val="52"/>
              </w:rPr>
            </w:pPr>
          </w:p>
        </w:tc>
      </w:tr>
      <w:tr w:rsidR="00566DA8" w:rsidTr="00B22FA3">
        <w:trPr>
          <w:trHeight w:val="464"/>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自己点検及び評価</w:t>
            </w:r>
          </w:p>
        </w:tc>
      </w:tr>
      <w:tr w:rsidR="00566DA8" w:rsidTr="00566DA8">
        <w:trPr>
          <w:trHeight w:val="3092"/>
        </w:trPr>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市町村立学校や府立高校のスクールカウンセラー及びスクールソーシャルワーカーの連絡協議会だけでなく、NPO法人・他機関等のスタッフなど外部人材が参加する連絡会に参加し、時には協議に加わり意見交換を行った。参加した連絡協議会や定例教育委員会会議では、“子どもの一生を見据えた上で、今、成長の途中にいる子どものために何が必要か、また学校にできることは何か”という視点から提言できるよう努めた。</w:t>
            </w:r>
          </w:p>
          <w:p w:rsidR="00566DA8" w:rsidRPr="00566DA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中退防止対策の推進や課題を抱える生徒フォローアップ事業、小中学校生徒指導体制推進事業は一定の成果を得ている。これは学校現場の教職員が中心となり、大阪府教育庁、市町村教育委員会、配置または派遣された専門家や外部人材が「チーム大阪」として取り組んだ結果と考える。しかし、まだまだ取組みを必要とする課題は多い。</w:t>
            </w:r>
          </w:p>
          <w:p w:rsidR="00566DA8" w:rsidRPr="00E64D1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平成30年度は就任の折返し点を超え、後半を歩む。今までめざしてきた「児童生徒の課題解決のための保護者や学校現場へのサポート（個人支援のための体制支援）」「（心理面や福祉的な働きかけなど）見えない支援を見える形に表す」を、平成30年度は、「（体制支援、見える形に表すことが）具体的実際的な形につながる」ことを意識して取り組みたい。そのために、これまで以上に学校等の現場で、様々な立場の関係者と意見交換を行うことが大切と考えている。</w:t>
            </w:r>
          </w:p>
        </w:tc>
      </w:tr>
    </w:tbl>
    <w:p w:rsidR="00566DA8" w:rsidRPr="00393924" w:rsidRDefault="00566DA8" w:rsidP="00566DA8">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平成29年度　教育委員の取組みについての自己点検・評価シート</w:t>
      </w:r>
    </w:p>
    <w:p w:rsidR="00566DA8" w:rsidRDefault="00566DA8" w:rsidP="00566DA8">
      <w:pPr>
        <w:jc w:val="left"/>
        <w:rPr>
          <w:rFonts w:asciiTheme="majorEastAsia" w:eastAsiaTheme="majorEastAsia" w:hAnsiTheme="majorEastAsia"/>
          <w:sz w:val="24"/>
          <w:szCs w:val="52"/>
        </w:rPr>
      </w:pPr>
    </w:p>
    <w:p w:rsidR="00566DA8" w:rsidRPr="002E27DB" w:rsidRDefault="00566DA8" w:rsidP="00566DA8">
      <w:pPr>
        <w:jc w:val="left"/>
        <w:rPr>
          <w:rFonts w:asciiTheme="majorEastAsia" w:eastAsiaTheme="majorEastAsia" w:hAnsiTheme="majorEastAsia"/>
          <w:szCs w:val="52"/>
        </w:rPr>
      </w:pPr>
      <w:r w:rsidRPr="002E27DB">
        <w:rPr>
          <w:rFonts w:asciiTheme="majorEastAsia" w:eastAsiaTheme="majorEastAsia" w:hAnsiTheme="majorEastAsia" w:hint="eastAsia"/>
          <w:sz w:val="24"/>
          <w:szCs w:val="52"/>
        </w:rPr>
        <w:t>【</w:t>
      </w:r>
      <w:r w:rsidRPr="00566DA8">
        <w:rPr>
          <w:rFonts w:asciiTheme="majorEastAsia" w:eastAsiaTheme="majorEastAsia" w:hAnsiTheme="majorEastAsia" w:hint="eastAsia"/>
          <w:sz w:val="24"/>
          <w:szCs w:val="52"/>
        </w:rPr>
        <w:t>岡部美香</w:t>
      </w:r>
      <w:r w:rsidRPr="00E64D18">
        <w:rPr>
          <w:rFonts w:asciiTheme="majorEastAsia" w:eastAsiaTheme="majorEastAsia" w:hAnsiTheme="majorEastAsia" w:hint="eastAsia"/>
          <w:sz w:val="24"/>
          <w:szCs w:val="52"/>
        </w:rPr>
        <w:t>委員</w:t>
      </w:r>
      <w:r w:rsidRPr="002E27DB">
        <w:rPr>
          <w:rFonts w:asciiTheme="majorEastAsia" w:eastAsiaTheme="majorEastAsia" w:hAnsiTheme="majorEastAsia" w:hint="eastAsia"/>
          <w:sz w:val="24"/>
          <w:szCs w:val="52"/>
        </w:rPr>
        <w:t>】</w:t>
      </w:r>
      <w:r w:rsidRPr="002E27DB">
        <w:rPr>
          <w:rFonts w:asciiTheme="majorEastAsia" w:eastAsiaTheme="majorEastAsia" w:hAnsiTheme="majorEastAsia" w:hint="eastAsia"/>
          <w:szCs w:val="52"/>
        </w:rPr>
        <w:t>（</w:t>
      </w:r>
      <w:r w:rsidRPr="00E64D18">
        <w:rPr>
          <w:rFonts w:asciiTheme="majorEastAsia" w:eastAsiaTheme="majorEastAsia" w:hAnsiTheme="majorEastAsia" w:hint="eastAsia"/>
          <w:szCs w:val="52"/>
        </w:rPr>
        <w:t>平成</w:t>
      </w:r>
      <w:r>
        <w:rPr>
          <w:rFonts w:asciiTheme="majorEastAsia" w:eastAsiaTheme="majorEastAsia" w:hAnsiTheme="majorEastAsia" w:hint="eastAsia"/>
          <w:szCs w:val="52"/>
        </w:rPr>
        <w:t>28</w:t>
      </w:r>
      <w:r w:rsidRPr="00E64D18">
        <w:rPr>
          <w:rFonts w:asciiTheme="majorEastAsia" w:eastAsiaTheme="majorEastAsia" w:hAnsiTheme="majorEastAsia" w:hint="eastAsia"/>
          <w:szCs w:val="52"/>
        </w:rPr>
        <w:t>年</w:t>
      </w:r>
      <w:r>
        <w:rPr>
          <w:rFonts w:asciiTheme="majorEastAsia" w:eastAsiaTheme="majorEastAsia" w:hAnsiTheme="majorEastAsia" w:hint="eastAsia"/>
          <w:szCs w:val="52"/>
        </w:rPr>
        <w:t>10</w:t>
      </w:r>
      <w:r w:rsidRPr="00E64D18">
        <w:rPr>
          <w:rFonts w:asciiTheme="majorEastAsia" w:eastAsiaTheme="majorEastAsia" w:hAnsiTheme="majorEastAsia" w:hint="eastAsia"/>
          <w:szCs w:val="52"/>
        </w:rPr>
        <w:t>月</w:t>
      </w:r>
      <w:r>
        <w:rPr>
          <w:rFonts w:asciiTheme="majorEastAsia" w:eastAsiaTheme="majorEastAsia" w:hAnsiTheme="majorEastAsia" w:hint="eastAsia"/>
          <w:szCs w:val="52"/>
        </w:rPr>
        <w:t>１</w:t>
      </w:r>
      <w:r w:rsidRPr="00E64D18">
        <w:rPr>
          <w:rFonts w:asciiTheme="majorEastAsia" w:eastAsiaTheme="majorEastAsia" w:hAnsiTheme="majorEastAsia" w:hint="eastAsia"/>
          <w:szCs w:val="52"/>
        </w:rPr>
        <w:t>日就任</w:t>
      </w:r>
      <w:r w:rsidRPr="002E27DB">
        <w:rPr>
          <w:rFonts w:asciiTheme="majorEastAsia" w:eastAsiaTheme="majorEastAsia" w:hAnsiTheme="majorEastAsia" w:hint="eastAsia"/>
          <w:szCs w:val="52"/>
        </w:rPr>
        <w:t>）</w:t>
      </w:r>
    </w:p>
    <w:tbl>
      <w:tblPr>
        <w:tblStyle w:val="a7"/>
        <w:tblW w:w="0" w:type="auto"/>
        <w:tblLook w:val="04A0" w:firstRow="1" w:lastRow="0" w:firstColumn="1" w:lastColumn="0" w:noHBand="0" w:noVBand="1"/>
      </w:tblPr>
      <w:tblGrid>
        <w:gridCol w:w="14768"/>
      </w:tblGrid>
      <w:tr w:rsidR="00566DA8" w:rsidTr="00B22FA3">
        <w:trPr>
          <w:trHeight w:val="430"/>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566DA8">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教育委員会議における取組み（主な発言の内容）　【会議出席　1</w:t>
            </w:r>
            <w:r>
              <w:rPr>
                <w:rFonts w:ascii="ＭＳ ゴシック" w:eastAsia="ＭＳ ゴシック" w:hAnsi="ＭＳ ゴシック" w:hint="eastAsia"/>
                <w:sz w:val="24"/>
                <w:szCs w:val="52"/>
              </w:rPr>
              <w:t>1</w:t>
            </w:r>
            <w:r w:rsidRPr="002E27DB">
              <w:rPr>
                <w:rFonts w:ascii="ＭＳ ゴシック" w:eastAsia="ＭＳ ゴシック" w:hAnsi="ＭＳ ゴシック" w:hint="eastAsia"/>
                <w:sz w:val="24"/>
                <w:szCs w:val="52"/>
              </w:rPr>
              <w:t>回】</w:t>
            </w:r>
          </w:p>
        </w:tc>
      </w:tr>
      <w:tr w:rsidR="00566DA8" w:rsidTr="0044762C">
        <w:trPr>
          <w:trHeight w:val="6865"/>
        </w:trPr>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【平成29年度大阪府教育庁の運営方針について】（基本方針３関係）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＊平成29年４月21日開催の教育委員会会議</w:t>
            </w:r>
          </w:p>
          <w:p w:rsidR="00566DA8" w:rsidRPr="00566DA8" w:rsidRDefault="00566DA8" w:rsidP="0044762C">
            <w:pPr>
              <w:spacing w:line="320" w:lineRule="exact"/>
              <w:ind w:firstLineChars="200" w:firstLine="381"/>
              <w:rPr>
                <w:rFonts w:asciiTheme="minorEastAsia" w:hAnsiTheme="minorEastAsia"/>
                <w:szCs w:val="52"/>
              </w:rPr>
            </w:pPr>
            <w:r w:rsidRPr="00566DA8">
              <w:rPr>
                <w:rFonts w:asciiTheme="minorEastAsia" w:hAnsiTheme="minorEastAsia" w:hint="eastAsia"/>
                <w:szCs w:val="52"/>
              </w:rPr>
              <w:t>・障がいのある生徒の就労支援に向けて、学校と企業がニーズや情報などを共有できる仕組みについて検討してもらいたいと要望。</w:t>
            </w:r>
          </w:p>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【平成28年度教育行政に係る点検及び評価結果の報告について】（基本方針１、５、９関係）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＊平成29年９月１日開催の教育委員会会議</w:t>
            </w:r>
          </w:p>
          <w:p w:rsidR="00566DA8" w:rsidRDefault="00566DA8" w:rsidP="0044762C">
            <w:pPr>
              <w:spacing w:line="320" w:lineRule="exact"/>
              <w:ind w:leftChars="100" w:left="191" w:firstLineChars="100" w:firstLine="191"/>
              <w:rPr>
                <w:rFonts w:asciiTheme="minorEastAsia" w:hAnsiTheme="minorEastAsia"/>
                <w:szCs w:val="52"/>
              </w:rPr>
            </w:pPr>
            <w:r w:rsidRPr="00566DA8">
              <w:rPr>
                <w:rFonts w:asciiTheme="minorEastAsia" w:hAnsiTheme="minorEastAsia" w:hint="eastAsia"/>
                <w:szCs w:val="52"/>
              </w:rPr>
              <w:t>・「全国学力・学習状況調査」の調査結果分析時は、学力、人間関係、体力及び地域コミュニティの状況などの項目ごとだけではなく、項目間のつながりを踏まえた</w:t>
            </w:r>
          </w:p>
          <w:p w:rsidR="00566DA8" w:rsidRPr="00566DA8" w:rsidRDefault="00566DA8" w:rsidP="0044762C">
            <w:pPr>
              <w:spacing w:line="320" w:lineRule="exact"/>
              <w:ind w:leftChars="100" w:left="191" w:firstLineChars="200" w:firstLine="381"/>
              <w:rPr>
                <w:rFonts w:asciiTheme="minorEastAsia" w:hAnsiTheme="minorEastAsia"/>
                <w:szCs w:val="52"/>
              </w:rPr>
            </w:pPr>
            <w:r w:rsidRPr="00566DA8">
              <w:rPr>
                <w:rFonts w:asciiTheme="minorEastAsia" w:hAnsiTheme="minorEastAsia" w:hint="eastAsia"/>
                <w:szCs w:val="52"/>
              </w:rPr>
              <w:t>分析の実施も検討してほしいと要望。</w:t>
            </w:r>
          </w:p>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【教職員の働き方改革に向けた取組み等について】（基本方針７関係）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＊平成29年11月17日開催の教育委員会会議</w:t>
            </w:r>
          </w:p>
          <w:p w:rsidR="00566DA8" w:rsidRPr="00566DA8" w:rsidRDefault="00566DA8" w:rsidP="0044762C">
            <w:pPr>
              <w:spacing w:line="320" w:lineRule="exact"/>
              <w:ind w:firstLineChars="200" w:firstLine="381"/>
              <w:rPr>
                <w:rFonts w:asciiTheme="minorEastAsia" w:hAnsiTheme="minorEastAsia"/>
                <w:szCs w:val="52"/>
              </w:rPr>
            </w:pPr>
            <w:r w:rsidRPr="00566DA8">
              <w:rPr>
                <w:rFonts w:asciiTheme="minorEastAsia" w:hAnsiTheme="minorEastAsia" w:hint="eastAsia"/>
                <w:szCs w:val="52"/>
              </w:rPr>
              <w:t>・働き方改革の一環として地域人材を活用するにあたっては、人材の有無等が教育格差に直接つながることがないよう留意すべきであると提起。</w:t>
            </w:r>
          </w:p>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【大阪府教育振興基本計画における後期事業計画（素案）について】（基本方針１、２関係）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＊平成30年１月19日開催の教育委員会会議</w:t>
            </w:r>
          </w:p>
          <w:p w:rsidR="00566DA8" w:rsidRDefault="00566DA8" w:rsidP="0044762C">
            <w:pPr>
              <w:spacing w:line="320" w:lineRule="exact"/>
              <w:ind w:firstLineChars="200" w:firstLine="381"/>
              <w:rPr>
                <w:rFonts w:asciiTheme="minorEastAsia" w:hAnsiTheme="minorEastAsia"/>
                <w:szCs w:val="52"/>
              </w:rPr>
            </w:pPr>
            <w:r w:rsidRPr="00566DA8">
              <w:rPr>
                <w:rFonts w:asciiTheme="minorEastAsia" w:hAnsiTheme="minorEastAsia" w:hint="eastAsia"/>
                <w:szCs w:val="52"/>
              </w:rPr>
              <w:t>・小中学校の段階から理科等において社会的な事象とのつながりを意識した授業づくりを行うことで、国際的に求められる科学的リテラシーの育成につなげてもらい</w:t>
            </w:r>
          </w:p>
          <w:p w:rsidR="00566DA8" w:rsidRPr="00566DA8" w:rsidRDefault="00566DA8" w:rsidP="0044762C">
            <w:pPr>
              <w:spacing w:line="320" w:lineRule="exact"/>
              <w:ind w:firstLineChars="300" w:firstLine="572"/>
              <w:rPr>
                <w:rFonts w:asciiTheme="minorEastAsia" w:hAnsiTheme="minorEastAsia"/>
                <w:szCs w:val="52"/>
              </w:rPr>
            </w:pPr>
            <w:r w:rsidRPr="00566DA8">
              <w:rPr>
                <w:rFonts w:asciiTheme="minorEastAsia" w:hAnsiTheme="minorEastAsia" w:hint="eastAsia"/>
                <w:szCs w:val="52"/>
              </w:rPr>
              <w:t>たいと要望。</w:t>
            </w:r>
          </w:p>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【平成30年２月定例府議会提出予定の議案について】（基本方針２関係）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＊平成30年２月16日開催の教育委員会会議</w:t>
            </w:r>
          </w:p>
          <w:p w:rsidR="00566DA8" w:rsidRPr="00566DA8" w:rsidRDefault="00566DA8" w:rsidP="0044762C">
            <w:pPr>
              <w:spacing w:line="320" w:lineRule="exact"/>
              <w:ind w:firstLineChars="200" w:firstLine="381"/>
              <w:rPr>
                <w:rFonts w:asciiTheme="minorEastAsia" w:hAnsiTheme="minorEastAsia"/>
                <w:szCs w:val="52"/>
              </w:rPr>
            </w:pPr>
            <w:r w:rsidRPr="00566DA8">
              <w:rPr>
                <w:rFonts w:asciiTheme="minorEastAsia" w:hAnsiTheme="minorEastAsia" w:hint="eastAsia"/>
                <w:szCs w:val="52"/>
              </w:rPr>
              <w:t>・高等学校におけるスクールソーシャルワーカーの配置に対する成果や評価について可能な範囲で見える化を図るよう要望。</w:t>
            </w:r>
          </w:p>
          <w:p w:rsidR="00566DA8" w:rsidRPr="00566DA8" w:rsidRDefault="00566DA8" w:rsidP="0044762C">
            <w:pPr>
              <w:spacing w:line="320" w:lineRule="exact"/>
              <w:rPr>
                <w:rFonts w:asciiTheme="minorEastAsia" w:hAnsiTheme="minorEastAsia"/>
                <w:sz w:val="24"/>
                <w:szCs w:val="52"/>
              </w:rPr>
            </w:pPr>
            <w:r w:rsidRPr="00566DA8">
              <w:rPr>
                <w:rFonts w:asciiTheme="minorEastAsia" w:hAnsiTheme="minorEastAsia" w:hint="eastAsia"/>
                <w:sz w:val="24"/>
                <w:szCs w:val="52"/>
              </w:rPr>
              <w:t>【府立学校における働き方改革に係る取組みについて】（基本方針２及び７関係）</w:t>
            </w:r>
          </w:p>
          <w:p w:rsidR="00566DA8" w:rsidRPr="00566DA8" w:rsidRDefault="00566DA8" w:rsidP="0044762C">
            <w:pPr>
              <w:spacing w:line="320" w:lineRule="exact"/>
              <w:ind w:firstLineChars="100" w:firstLine="191"/>
              <w:rPr>
                <w:rFonts w:asciiTheme="minorEastAsia" w:hAnsiTheme="minorEastAsia"/>
                <w:szCs w:val="52"/>
              </w:rPr>
            </w:pPr>
            <w:r w:rsidRPr="00566DA8">
              <w:rPr>
                <w:rFonts w:asciiTheme="minorEastAsia" w:hAnsiTheme="minorEastAsia" w:hint="eastAsia"/>
                <w:szCs w:val="52"/>
              </w:rPr>
              <w:t>＊平成30年３月28日開催の教育委員会会議</w:t>
            </w:r>
          </w:p>
          <w:p w:rsidR="00566DA8" w:rsidRDefault="00566DA8" w:rsidP="0044762C">
            <w:pPr>
              <w:spacing w:line="320" w:lineRule="exact"/>
              <w:ind w:firstLineChars="200" w:firstLine="381"/>
              <w:rPr>
                <w:rFonts w:asciiTheme="minorEastAsia" w:hAnsiTheme="minorEastAsia"/>
                <w:szCs w:val="52"/>
              </w:rPr>
            </w:pPr>
            <w:r w:rsidRPr="00566DA8">
              <w:rPr>
                <w:rFonts w:asciiTheme="minorEastAsia" w:hAnsiTheme="minorEastAsia" w:hint="eastAsia"/>
                <w:szCs w:val="52"/>
              </w:rPr>
              <w:t>・働き方改革の一環として進学フェアや学校説明会の実施形態の変更を行う場合も、中学生や保護者に対する説明不足につながらないよう丁寧な対応を心がけるよう</w:t>
            </w:r>
          </w:p>
          <w:p w:rsidR="0044762C" w:rsidRPr="00E64D18" w:rsidRDefault="00566DA8" w:rsidP="0044762C">
            <w:pPr>
              <w:spacing w:line="320" w:lineRule="exact"/>
              <w:ind w:firstLineChars="300" w:firstLine="572"/>
              <w:rPr>
                <w:rFonts w:asciiTheme="minorEastAsia" w:hAnsiTheme="minorEastAsia"/>
                <w:szCs w:val="52"/>
              </w:rPr>
            </w:pPr>
            <w:r w:rsidRPr="00566DA8">
              <w:rPr>
                <w:rFonts w:asciiTheme="minorEastAsia" w:hAnsiTheme="minorEastAsia" w:hint="eastAsia"/>
                <w:szCs w:val="52"/>
              </w:rPr>
              <w:t>要望。</w:t>
            </w:r>
          </w:p>
        </w:tc>
      </w:tr>
      <w:tr w:rsidR="00566DA8" w:rsidTr="00B22FA3">
        <w:trPr>
          <w:trHeight w:val="360"/>
        </w:trPr>
        <w:tc>
          <w:tcPr>
            <w:tcW w:w="14768" w:type="dxa"/>
            <w:tcBorders>
              <w:top w:val="single" w:sz="18" w:space="0" w:color="auto"/>
              <w:left w:val="nil"/>
              <w:bottom w:val="nil"/>
              <w:right w:val="nil"/>
            </w:tcBorders>
          </w:tcPr>
          <w:p w:rsidR="00566DA8" w:rsidRPr="002E27DB" w:rsidRDefault="00566DA8" w:rsidP="00B22FA3">
            <w:pPr>
              <w:spacing w:line="276" w:lineRule="auto"/>
              <w:jc w:val="left"/>
              <w:rPr>
                <w:rFonts w:asciiTheme="minorEastAsia" w:hAnsiTheme="minorEastAsia"/>
                <w:szCs w:val="52"/>
              </w:rPr>
            </w:pPr>
          </w:p>
        </w:tc>
      </w:tr>
      <w:tr w:rsidR="00566DA8" w:rsidTr="00B22FA3">
        <w:tc>
          <w:tcPr>
            <w:tcW w:w="14768" w:type="dxa"/>
            <w:tcBorders>
              <w:top w:val="nil"/>
              <w:left w:val="nil"/>
              <w:bottom w:val="single" w:sz="18" w:space="0" w:color="auto"/>
              <w:right w:val="nil"/>
            </w:tcBorders>
          </w:tcPr>
          <w:p w:rsidR="00566DA8" w:rsidRDefault="00566DA8" w:rsidP="00B22FA3">
            <w:pPr>
              <w:spacing w:line="276" w:lineRule="auto"/>
              <w:jc w:val="left"/>
              <w:rPr>
                <w:rFonts w:asciiTheme="minorEastAsia" w:hAnsiTheme="minorEastAsia"/>
                <w:szCs w:val="52"/>
              </w:rPr>
            </w:pPr>
          </w:p>
        </w:tc>
      </w:tr>
      <w:tr w:rsidR="00566DA8" w:rsidTr="00B22FA3">
        <w:trPr>
          <w:trHeight w:val="413"/>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その他の取組み</w:t>
            </w:r>
          </w:p>
        </w:tc>
      </w:tr>
      <w:tr w:rsidR="00566DA8" w:rsidTr="00B22FA3">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jc w:val="left"/>
              <w:rPr>
                <w:rFonts w:asciiTheme="minorEastAsia" w:hAnsiTheme="minorEastAsia"/>
                <w:sz w:val="24"/>
                <w:szCs w:val="52"/>
              </w:rPr>
            </w:pPr>
            <w:r w:rsidRPr="00566DA8">
              <w:rPr>
                <w:rFonts w:asciiTheme="minorEastAsia" w:hAnsiTheme="minorEastAsia" w:hint="eastAsia"/>
                <w:sz w:val="24"/>
                <w:szCs w:val="52"/>
              </w:rPr>
              <w:t>【各種行事の視察等】（基本方針１、２関係）</w:t>
            </w:r>
          </w:p>
          <w:p w:rsidR="00566DA8" w:rsidRPr="00566DA8" w:rsidRDefault="00566DA8" w:rsidP="0044762C">
            <w:pPr>
              <w:ind w:firstLineChars="100" w:firstLine="191"/>
              <w:jc w:val="left"/>
              <w:rPr>
                <w:rFonts w:asciiTheme="minorEastAsia" w:hAnsiTheme="minorEastAsia"/>
                <w:szCs w:val="52"/>
              </w:rPr>
            </w:pPr>
            <w:r w:rsidRPr="00566DA8">
              <w:rPr>
                <w:rFonts w:asciiTheme="minorEastAsia" w:hAnsiTheme="minorEastAsia" w:hint="eastAsia"/>
                <w:szCs w:val="52"/>
              </w:rPr>
              <w:t>＊平成29年10月８日開催の大阪府高等学校定時制通信制生徒秋季発表大会</w:t>
            </w:r>
          </w:p>
          <w:p w:rsidR="00566DA8" w:rsidRPr="00566DA8" w:rsidRDefault="00566DA8" w:rsidP="0044762C">
            <w:pPr>
              <w:ind w:firstLineChars="200" w:firstLine="381"/>
              <w:jc w:val="left"/>
              <w:rPr>
                <w:rFonts w:asciiTheme="minorEastAsia" w:hAnsiTheme="minorEastAsia"/>
                <w:szCs w:val="52"/>
              </w:rPr>
            </w:pPr>
            <w:r w:rsidRPr="00566DA8">
              <w:rPr>
                <w:rFonts w:asciiTheme="minorEastAsia" w:hAnsiTheme="minorEastAsia" w:hint="eastAsia"/>
                <w:szCs w:val="52"/>
              </w:rPr>
              <w:t>・教育センターで開催された大阪府高等学校定時制通信制生徒秋季発表大会に審査委員として出席。</w:t>
            </w:r>
          </w:p>
          <w:p w:rsidR="00566DA8" w:rsidRPr="00566DA8" w:rsidRDefault="00566DA8" w:rsidP="0044762C">
            <w:pPr>
              <w:ind w:firstLineChars="100" w:firstLine="191"/>
              <w:jc w:val="left"/>
              <w:rPr>
                <w:rFonts w:asciiTheme="minorEastAsia" w:hAnsiTheme="minorEastAsia"/>
                <w:szCs w:val="52"/>
              </w:rPr>
            </w:pPr>
            <w:r w:rsidRPr="00566DA8">
              <w:rPr>
                <w:rFonts w:asciiTheme="minorEastAsia" w:hAnsiTheme="minorEastAsia" w:hint="eastAsia"/>
                <w:szCs w:val="52"/>
              </w:rPr>
              <w:t>＊平成29年11月25日開催の子ども元気アッププロジェクト「おおさか子どもジャンプアップ大会」</w:t>
            </w:r>
          </w:p>
          <w:p w:rsidR="0044762C" w:rsidRDefault="00566DA8" w:rsidP="0044762C">
            <w:pPr>
              <w:ind w:firstLineChars="200" w:firstLine="381"/>
              <w:jc w:val="left"/>
              <w:rPr>
                <w:rFonts w:asciiTheme="minorEastAsia" w:hAnsiTheme="minorEastAsia"/>
                <w:szCs w:val="52"/>
              </w:rPr>
            </w:pPr>
            <w:r w:rsidRPr="00566DA8">
              <w:rPr>
                <w:rFonts w:asciiTheme="minorEastAsia" w:hAnsiTheme="minorEastAsia" w:hint="eastAsia"/>
                <w:szCs w:val="52"/>
              </w:rPr>
              <w:t>・東和薬品ＲＡＣＴＡＢドーム（大阪府立門真スポーツセンター）で開催されたおおさか子どもジャンプアップ大会を視察し、子どもの体力の向上等について</w:t>
            </w:r>
          </w:p>
          <w:p w:rsidR="00566DA8" w:rsidRPr="00566DA8" w:rsidRDefault="00566DA8" w:rsidP="0044762C">
            <w:pPr>
              <w:ind w:firstLineChars="300" w:firstLine="572"/>
              <w:jc w:val="left"/>
              <w:rPr>
                <w:rFonts w:asciiTheme="minorEastAsia" w:hAnsiTheme="minorEastAsia"/>
                <w:szCs w:val="52"/>
              </w:rPr>
            </w:pPr>
            <w:r w:rsidRPr="00566DA8">
              <w:rPr>
                <w:rFonts w:asciiTheme="minorEastAsia" w:hAnsiTheme="minorEastAsia" w:hint="eastAsia"/>
                <w:szCs w:val="52"/>
              </w:rPr>
              <w:t>意見交換。</w:t>
            </w:r>
          </w:p>
          <w:p w:rsidR="00566DA8" w:rsidRPr="00566DA8" w:rsidRDefault="00566DA8" w:rsidP="0044762C">
            <w:pPr>
              <w:jc w:val="left"/>
              <w:rPr>
                <w:rFonts w:asciiTheme="minorEastAsia" w:hAnsiTheme="minorEastAsia"/>
                <w:sz w:val="24"/>
                <w:szCs w:val="52"/>
              </w:rPr>
            </w:pPr>
            <w:r w:rsidRPr="00566DA8">
              <w:rPr>
                <w:rFonts w:asciiTheme="minorEastAsia" w:hAnsiTheme="minorEastAsia" w:hint="eastAsia"/>
                <w:sz w:val="24"/>
                <w:szCs w:val="52"/>
              </w:rPr>
              <w:t>【各種会議への参加】（基本方針７関係）</w:t>
            </w:r>
          </w:p>
          <w:p w:rsidR="00566DA8" w:rsidRPr="00566DA8" w:rsidRDefault="00566DA8" w:rsidP="0044762C">
            <w:pPr>
              <w:ind w:firstLineChars="100" w:firstLine="191"/>
              <w:jc w:val="left"/>
              <w:rPr>
                <w:rFonts w:asciiTheme="minorEastAsia" w:hAnsiTheme="minorEastAsia"/>
                <w:szCs w:val="52"/>
              </w:rPr>
            </w:pPr>
            <w:r w:rsidRPr="00566DA8">
              <w:rPr>
                <w:rFonts w:asciiTheme="minorEastAsia" w:hAnsiTheme="minorEastAsia" w:hint="eastAsia"/>
                <w:szCs w:val="52"/>
              </w:rPr>
              <w:t>＊平成29年10月26日開催の都道府県・指定都市教育委員研究協議会</w:t>
            </w:r>
          </w:p>
          <w:p w:rsidR="00566DA8" w:rsidRPr="00566DA8" w:rsidRDefault="00566DA8" w:rsidP="0044762C">
            <w:pPr>
              <w:ind w:firstLineChars="200" w:firstLine="381"/>
              <w:jc w:val="left"/>
              <w:rPr>
                <w:rFonts w:asciiTheme="minorEastAsia" w:hAnsiTheme="minorEastAsia"/>
                <w:szCs w:val="52"/>
              </w:rPr>
            </w:pPr>
            <w:r w:rsidRPr="00566DA8">
              <w:rPr>
                <w:rFonts w:asciiTheme="minorEastAsia" w:hAnsiTheme="minorEastAsia" w:hint="eastAsia"/>
                <w:szCs w:val="52"/>
              </w:rPr>
              <w:t>・東京にて行われた文部科学省主催の都道府県・指定都市教育委員研究協議会に出席し、「働き方改革について」をテーマとした分科会の協議に参加。</w:t>
            </w:r>
          </w:p>
          <w:p w:rsidR="00566DA8" w:rsidRPr="00566DA8" w:rsidRDefault="00566DA8" w:rsidP="0044762C">
            <w:pPr>
              <w:jc w:val="left"/>
              <w:rPr>
                <w:rFonts w:asciiTheme="minorEastAsia" w:hAnsiTheme="minorEastAsia"/>
                <w:sz w:val="24"/>
                <w:szCs w:val="52"/>
              </w:rPr>
            </w:pPr>
            <w:r w:rsidRPr="00566DA8">
              <w:rPr>
                <w:rFonts w:asciiTheme="minorEastAsia" w:hAnsiTheme="minorEastAsia" w:hint="eastAsia"/>
                <w:sz w:val="24"/>
                <w:szCs w:val="52"/>
              </w:rPr>
              <w:t>【その他】</w:t>
            </w:r>
          </w:p>
          <w:p w:rsidR="00566DA8" w:rsidRPr="00566DA8" w:rsidRDefault="00566DA8" w:rsidP="0044762C">
            <w:pPr>
              <w:jc w:val="left"/>
              <w:rPr>
                <w:rFonts w:asciiTheme="minorEastAsia" w:hAnsiTheme="minorEastAsia"/>
                <w:szCs w:val="52"/>
              </w:rPr>
            </w:pPr>
            <w:r w:rsidRPr="00566DA8">
              <w:rPr>
                <w:rFonts w:asciiTheme="minorEastAsia" w:hAnsiTheme="minorEastAsia" w:hint="eastAsia"/>
                <w:szCs w:val="52"/>
              </w:rPr>
              <w:t xml:space="preserve">　＊大阪府議会への出席　５回（教育常任委員会　４回、教育常任委員協議会　１回）　</w:t>
            </w:r>
          </w:p>
          <w:p w:rsidR="00566DA8" w:rsidRPr="002E27DB" w:rsidRDefault="00566DA8" w:rsidP="0044762C">
            <w:pPr>
              <w:ind w:firstLineChars="100" w:firstLine="191"/>
              <w:jc w:val="left"/>
              <w:rPr>
                <w:rFonts w:asciiTheme="minorEastAsia" w:hAnsiTheme="minorEastAsia"/>
                <w:sz w:val="24"/>
                <w:szCs w:val="52"/>
              </w:rPr>
            </w:pPr>
            <w:r w:rsidRPr="00566DA8">
              <w:rPr>
                <w:rFonts w:asciiTheme="minorEastAsia" w:hAnsiTheme="minorEastAsia" w:hint="eastAsia"/>
                <w:szCs w:val="52"/>
              </w:rPr>
              <w:t>＊学校視察　13回（高槻市立如是中学校　等）　＊表彰式出席　１回（優秀教職員等表彰式）</w:t>
            </w:r>
          </w:p>
        </w:tc>
      </w:tr>
      <w:tr w:rsidR="00566DA8" w:rsidTr="00B22FA3">
        <w:tc>
          <w:tcPr>
            <w:tcW w:w="14768" w:type="dxa"/>
            <w:tcBorders>
              <w:top w:val="single" w:sz="18" w:space="0" w:color="auto"/>
              <w:left w:val="nil"/>
              <w:bottom w:val="single" w:sz="18" w:space="0" w:color="auto"/>
              <w:right w:val="nil"/>
            </w:tcBorders>
          </w:tcPr>
          <w:p w:rsidR="00566DA8" w:rsidRPr="002E27DB" w:rsidRDefault="00566DA8" w:rsidP="00B22FA3">
            <w:pPr>
              <w:jc w:val="left"/>
              <w:rPr>
                <w:rFonts w:asciiTheme="minorEastAsia" w:hAnsiTheme="minorEastAsia"/>
                <w:sz w:val="24"/>
                <w:szCs w:val="52"/>
              </w:rPr>
            </w:pPr>
          </w:p>
        </w:tc>
      </w:tr>
      <w:tr w:rsidR="00566DA8" w:rsidTr="00B22FA3">
        <w:trPr>
          <w:trHeight w:val="464"/>
        </w:trPr>
        <w:tc>
          <w:tcPr>
            <w:tcW w:w="147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66DA8" w:rsidRPr="002E27DB" w:rsidRDefault="00566DA8" w:rsidP="00B22FA3">
            <w:pPr>
              <w:rPr>
                <w:rFonts w:ascii="ＭＳ ゴシック" w:eastAsia="ＭＳ ゴシック" w:hAnsi="ＭＳ ゴシック"/>
                <w:sz w:val="24"/>
                <w:szCs w:val="52"/>
              </w:rPr>
            </w:pPr>
            <w:r w:rsidRPr="002E27DB">
              <w:rPr>
                <w:rFonts w:ascii="ＭＳ ゴシック" w:eastAsia="ＭＳ ゴシック" w:hAnsi="ＭＳ ゴシック" w:hint="eastAsia"/>
                <w:sz w:val="24"/>
                <w:szCs w:val="52"/>
              </w:rPr>
              <w:t>自己点検及び評価</w:t>
            </w:r>
          </w:p>
        </w:tc>
      </w:tr>
      <w:tr w:rsidR="00566DA8" w:rsidTr="00B22FA3">
        <w:trPr>
          <w:trHeight w:val="3092"/>
        </w:trPr>
        <w:tc>
          <w:tcPr>
            <w:tcW w:w="14768" w:type="dxa"/>
            <w:tcBorders>
              <w:top w:val="single" w:sz="18" w:space="0" w:color="auto"/>
              <w:left w:val="single" w:sz="18" w:space="0" w:color="auto"/>
              <w:bottom w:val="single" w:sz="18" w:space="0" w:color="auto"/>
              <w:right w:val="single" w:sz="18" w:space="0" w:color="auto"/>
            </w:tcBorders>
          </w:tcPr>
          <w:p w:rsidR="00566DA8" w:rsidRPr="00566DA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すべてのエンパワメントスクールの視察を通じて、モジュール授業など独自の取組みが十分に機能するとともに、遅刻者の減少といった結果に繋がっていることが確認できた。また、他の高校の視察等を通じて、各校が特色ある教育活動を実践することで成果を出していることを把握した。</w:t>
            </w:r>
          </w:p>
          <w:p w:rsidR="00566DA8" w:rsidRPr="00566DA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一方、多くの学校や各種発表会等の視察を通じて、スクールカウンセラーやスクールソーシャルワーカーの必要性が高まっていることや、支援教育のさらなる充実が求められていること、外国にルーツを持つ生徒の増加に伴う対応、またキャリア教育における質の転換が迫られていること等の課題把握を行うとともに、課題解決に向けた支援策に関する具体的な提言も行った。</w:t>
            </w:r>
          </w:p>
          <w:p w:rsidR="00566DA8" w:rsidRPr="00566DA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平成30年度は、高校における通級指導が開始され、また、今後支援を必要とする児童生徒が増加することが見込まれていることから、様々な支援教育の現場を視察し、インクルーシブ教育システムの構築に向けた課題を具体的に把握できるよう努めたい。また、キャリア教育についても、各校のカリキュラムやシステムなどの具体的な教育内容を把握することで、質の改善及び向上のための積極的な提言を行いたい。</w:t>
            </w:r>
          </w:p>
          <w:p w:rsidR="00566DA8" w:rsidRPr="00E64D18" w:rsidRDefault="00566DA8" w:rsidP="0044762C">
            <w:pPr>
              <w:spacing w:line="276" w:lineRule="auto"/>
              <w:ind w:firstLineChars="100" w:firstLine="201"/>
              <w:rPr>
                <w:rFonts w:ascii="ＭＳ 明朝" w:hAnsi="ＭＳ 明朝"/>
                <w:sz w:val="22"/>
              </w:rPr>
            </w:pPr>
            <w:r w:rsidRPr="00566DA8">
              <w:rPr>
                <w:rFonts w:ascii="ＭＳ 明朝" w:hAnsi="ＭＳ 明朝" w:hint="eastAsia"/>
                <w:sz w:val="22"/>
              </w:rPr>
              <w:t>併せて、グローバルリーダーの育成、生涯スポーツの基礎としての学校体育等の推進、公立社会教育施設の所管の在り方等についても、多くの学校や各種発表会等の視察を通じて課題を把握するとともに、積極的な提言に努めてまいりたい。</w:t>
            </w:r>
          </w:p>
        </w:tc>
      </w:tr>
    </w:tbl>
    <w:p w:rsidR="00566DA8" w:rsidRPr="00566DA8" w:rsidRDefault="00566DA8" w:rsidP="0044762C">
      <w:pPr>
        <w:spacing w:line="14" w:lineRule="exact"/>
        <w:jc w:val="left"/>
        <w:rPr>
          <w:rFonts w:asciiTheme="majorEastAsia" w:eastAsiaTheme="majorEastAsia" w:hAnsiTheme="majorEastAsia"/>
          <w:sz w:val="24"/>
          <w:szCs w:val="52"/>
        </w:rPr>
      </w:pPr>
    </w:p>
    <w:sectPr w:rsidR="00566DA8" w:rsidRPr="00566DA8" w:rsidSect="00140861">
      <w:headerReference w:type="even" r:id="rId8"/>
      <w:headerReference w:type="default" r:id="rId9"/>
      <w:footerReference w:type="default" r:id="rId10"/>
      <w:pgSz w:w="16838" w:h="11906" w:orient="landscape" w:code="9"/>
      <w:pgMar w:top="1247" w:right="1134" w:bottom="1247" w:left="1134" w:header="794" w:footer="567" w:gutter="0"/>
      <w:pgNumType w:fmt="numberInDash" w:start="113"/>
      <w:cols w:space="425"/>
      <w:docGrid w:type="linesAndChars" w:linePitch="314" w:charSpace="-39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F9" w:rsidRDefault="00CA72F9" w:rsidP="00AF391F">
      <w:r>
        <w:separator/>
      </w:r>
    </w:p>
  </w:endnote>
  <w:endnote w:type="continuationSeparator" w:id="0">
    <w:p w:rsidR="00CA72F9" w:rsidRDefault="00CA72F9" w:rsidP="00A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23653"/>
      <w:docPartObj>
        <w:docPartGallery w:val="Page Numbers (Bottom of Page)"/>
        <w:docPartUnique/>
      </w:docPartObj>
    </w:sdtPr>
    <w:sdtEndPr/>
    <w:sdtContent>
      <w:p w:rsidR="0044762C" w:rsidRDefault="0044762C" w:rsidP="0044762C">
        <w:pPr>
          <w:pStyle w:val="a5"/>
          <w:jc w:val="center"/>
        </w:pPr>
        <w:r>
          <w:fldChar w:fldCharType="begin"/>
        </w:r>
        <w:r>
          <w:instrText>PAGE   \* MERGEFORMAT</w:instrText>
        </w:r>
        <w:r>
          <w:fldChar w:fldCharType="separate"/>
        </w:r>
        <w:r w:rsidR="008B0A84" w:rsidRPr="008B0A84">
          <w:rPr>
            <w:noProof/>
            <w:lang w:val="ja-JP"/>
          </w:rPr>
          <w:t>-</w:t>
        </w:r>
        <w:r w:rsidR="008B0A84">
          <w:rPr>
            <w:noProof/>
          </w:rPr>
          <w:t xml:space="preserve"> 123 -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F9" w:rsidRDefault="00CA72F9" w:rsidP="00AF391F">
      <w:r>
        <w:separator/>
      </w:r>
    </w:p>
  </w:footnote>
  <w:footnote w:type="continuationSeparator" w:id="0">
    <w:p w:rsidR="00CA72F9" w:rsidRDefault="00CA72F9" w:rsidP="00AF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83725"/>
      <w:docPartObj>
        <w:docPartGallery w:val="Page Numbers (Top of Page)"/>
        <w:docPartUnique/>
      </w:docPartObj>
    </w:sdtPr>
    <w:sdtEndPr/>
    <w:sdtContent>
      <w:p w:rsidR="0044762C" w:rsidRDefault="0044762C" w:rsidP="0044762C">
        <w:pPr>
          <w:pStyle w:val="a3"/>
          <w:jc w:val="center"/>
        </w:pPr>
        <w:r>
          <w:fldChar w:fldCharType="begin"/>
        </w:r>
        <w:r>
          <w:instrText>PAGE   \* MERGEFORMAT</w:instrText>
        </w:r>
        <w:r>
          <w:fldChar w:fldCharType="separate"/>
        </w:r>
        <w:r w:rsidR="008B0A84" w:rsidRPr="008B0A84">
          <w:rPr>
            <w:noProof/>
            <w:lang w:val="ja-JP"/>
          </w:rPr>
          <w:t>-</w:t>
        </w:r>
        <w:r w:rsidR="008B0A84">
          <w:rPr>
            <w:noProof/>
          </w:rPr>
          <w:t xml:space="preserve"> 124 -</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1F" w:rsidRPr="00AF391F" w:rsidRDefault="00AF391F" w:rsidP="00AF391F">
    <w:pPr>
      <w:pStyle w:val="a3"/>
      <w:jc w:val="right"/>
      <w:rPr>
        <w:rFonts w:asciiTheme="majorEastAsia" w:eastAsiaTheme="majorEastAsia" w:hAnsiTheme="majorEastAsia"/>
        <w:b/>
      </w:rPr>
    </w:pPr>
    <w:r w:rsidRPr="00AF391F">
      <w:rPr>
        <w:rFonts w:asciiTheme="majorEastAsia" w:eastAsiaTheme="majorEastAsia" w:hAnsiTheme="majorEastAsia" w:hint="eastAsia"/>
        <w:b/>
      </w:rPr>
      <w:t>教育委員の自己点検及び評価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9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F"/>
    <w:rsid w:val="00140861"/>
    <w:rsid w:val="001D4E95"/>
    <w:rsid w:val="00281790"/>
    <w:rsid w:val="002E27DB"/>
    <w:rsid w:val="0035162F"/>
    <w:rsid w:val="00393924"/>
    <w:rsid w:val="004335AC"/>
    <w:rsid w:val="0044762C"/>
    <w:rsid w:val="00566DA8"/>
    <w:rsid w:val="005F7ADF"/>
    <w:rsid w:val="00794777"/>
    <w:rsid w:val="008B0A84"/>
    <w:rsid w:val="00A37B2A"/>
    <w:rsid w:val="00A45431"/>
    <w:rsid w:val="00AF391F"/>
    <w:rsid w:val="00BB43DC"/>
    <w:rsid w:val="00CA72F9"/>
    <w:rsid w:val="00CC6FEC"/>
    <w:rsid w:val="00E64D18"/>
    <w:rsid w:val="00E7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1F"/>
    <w:pPr>
      <w:tabs>
        <w:tab w:val="center" w:pos="4252"/>
        <w:tab w:val="right" w:pos="8504"/>
      </w:tabs>
      <w:snapToGrid w:val="0"/>
    </w:pPr>
  </w:style>
  <w:style w:type="character" w:customStyle="1" w:styleId="a4">
    <w:name w:val="ヘッダー (文字)"/>
    <w:basedOn w:val="a0"/>
    <w:link w:val="a3"/>
    <w:uiPriority w:val="99"/>
    <w:rsid w:val="00AF391F"/>
  </w:style>
  <w:style w:type="paragraph" w:styleId="a5">
    <w:name w:val="footer"/>
    <w:basedOn w:val="a"/>
    <w:link w:val="a6"/>
    <w:uiPriority w:val="99"/>
    <w:unhideWhenUsed/>
    <w:rsid w:val="00AF391F"/>
    <w:pPr>
      <w:tabs>
        <w:tab w:val="center" w:pos="4252"/>
        <w:tab w:val="right" w:pos="8504"/>
      </w:tabs>
      <w:snapToGrid w:val="0"/>
    </w:pPr>
  </w:style>
  <w:style w:type="character" w:customStyle="1" w:styleId="a6">
    <w:name w:val="フッター (文字)"/>
    <w:basedOn w:val="a0"/>
    <w:link w:val="a5"/>
    <w:uiPriority w:val="99"/>
    <w:rsid w:val="00AF391F"/>
  </w:style>
  <w:style w:type="table" w:styleId="a7">
    <w:name w:val="Table Grid"/>
    <w:basedOn w:val="a1"/>
    <w:uiPriority w:val="59"/>
    <w:rsid w:val="00AF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8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1F"/>
    <w:pPr>
      <w:tabs>
        <w:tab w:val="center" w:pos="4252"/>
        <w:tab w:val="right" w:pos="8504"/>
      </w:tabs>
      <w:snapToGrid w:val="0"/>
    </w:pPr>
  </w:style>
  <w:style w:type="character" w:customStyle="1" w:styleId="a4">
    <w:name w:val="ヘッダー (文字)"/>
    <w:basedOn w:val="a0"/>
    <w:link w:val="a3"/>
    <w:uiPriority w:val="99"/>
    <w:rsid w:val="00AF391F"/>
  </w:style>
  <w:style w:type="paragraph" w:styleId="a5">
    <w:name w:val="footer"/>
    <w:basedOn w:val="a"/>
    <w:link w:val="a6"/>
    <w:uiPriority w:val="99"/>
    <w:unhideWhenUsed/>
    <w:rsid w:val="00AF391F"/>
    <w:pPr>
      <w:tabs>
        <w:tab w:val="center" w:pos="4252"/>
        <w:tab w:val="right" w:pos="8504"/>
      </w:tabs>
      <w:snapToGrid w:val="0"/>
    </w:pPr>
  </w:style>
  <w:style w:type="character" w:customStyle="1" w:styleId="a6">
    <w:name w:val="フッター (文字)"/>
    <w:basedOn w:val="a0"/>
    <w:link w:val="a5"/>
    <w:uiPriority w:val="99"/>
    <w:rsid w:val="00AF391F"/>
  </w:style>
  <w:style w:type="table" w:styleId="a7">
    <w:name w:val="Table Grid"/>
    <w:basedOn w:val="a1"/>
    <w:uiPriority w:val="59"/>
    <w:rsid w:val="00AF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8964-EF05-4C83-B357-6403489E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1513</Words>
  <Characters>8625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2018-09-12T00:51:00Z</cp:lastPrinted>
  <dcterms:created xsi:type="dcterms:W3CDTF">2018-09-11T08:45:00Z</dcterms:created>
  <dcterms:modified xsi:type="dcterms:W3CDTF">2018-09-12T05:03:00Z</dcterms:modified>
</cp:coreProperties>
</file>