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C5" w:rsidRPr="003F31ED" w:rsidRDefault="004779C5" w:rsidP="004779C5">
      <w:r w:rsidRPr="003F31ED">
        <w:rPr>
          <w:rFonts w:hint="eastAsia"/>
        </w:rPr>
        <w:t>【自治労</w:t>
      </w:r>
      <w:r w:rsidR="003608FD">
        <w:rPr>
          <w:rFonts w:hint="eastAsia"/>
        </w:rPr>
        <w:t>大阪府職員労働組合</w:t>
      </w:r>
      <w:r w:rsidRPr="003F31ED">
        <w:rPr>
          <w:rFonts w:hint="eastAsia"/>
        </w:rPr>
        <w:t xml:space="preserve">　回答（概要）】</w:t>
      </w:r>
    </w:p>
    <w:p w:rsidR="004779C5" w:rsidRPr="003F31ED" w:rsidRDefault="004779C5" w:rsidP="004779C5"/>
    <w:p w:rsidR="00400F22" w:rsidRDefault="00400F22" w:rsidP="00400F22">
      <w:pPr>
        <w:ind w:firstLineChars="100" w:firstLine="210"/>
      </w:pPr>
      <w:r w:rsidRPr="00400F22">
        <w:rPr>
          <w:rFonts w:hint="eastAsia"/>
        </w:rPr>
        <w:t>春季生活要求</w:t>
      </w:r>
      <w:r>
        <w:rPr>
          <w:rFonts w:hint="eastAsia"/>
        </w:rPr>
        <w:t>の</w:t>
      </w:r>
      <w:r w:rsidR="004779C5" w:rsidRPr="003F31ED">
        <w:rPr>
          <w:rFonts w:hint="eastAsia"/>
        </w:rPr>
        <w:t>１の要求について、</w:t>
      </w:r>
      <w:r w:rsidRPr="00400F22">
        <w:rPr>
          <w:rFonts w:hint="eastAsia"/>
        </w:rPr>
        <w:t>自治労府職との良き労使関係につ</w:t>
      </w:r>
      <w:r w:rsidR="00641C29">
        <w:rPr>
          <w:rFonts w:hint="eastAsia"/>
        </w:rPr>
        <w:t>い</w:t>
      </w:r>
      <w:r w:rsidRPr="00400F22">
        <w:rPr>
          <w:rFonts w:hint="eastAsia"/>
        </w:rPr>
        <w:t>ては、今後とも維持してまいりたいと考えて</w:t>
      </w:r>
      <w:r w:rsidR="00641C29">
        <w:rPr>
          <w:rFonts w:hint="eastAsia"/>
        </w:rPr>
        <w:t>いる</w:t>
      </w:r>
      <w:r w:rsidRPr="00400F22">
        <w:rPr>
          <w:rFonts w:hint="eastAsia"/>
        </w:rPr>
        <w:t>。この基本的立場に立ち、厳しい状況下においても、勤務条件にかかわる諸問題については、誠意をもって、皆様方と十分協議を行ってまいりたい。</w:t>
      </w:r>
    </w:p>
    <w:p w:rsidR="00400F22" w:rsidRPr="003F31ED" w:rsidRDefault="00400F22" w:rsidP="00400F22">
      <w:pPr>
        <w:ind w:firstLineChars="100" w:firstLine="210"/>
        <w:rPr>
          <w:color w:val="000000" w:themeColor="text1"/>
        </w:rPr>
      </w:pPr>
      <w:r w:rsidRPr="00400F22">
        <w:rPr>
          <w:rFonts w:hint="eastAsia"/>
          <w:color w:val="000000" w:themeColor="text1"/>
        </w:rPr>
        <w:t>２（４）</w:t>
      </w:r>
      <w:r>
        <w:rPr>
          <w:rFonts w:hint="eastAsia"/>
          <w:color w:val="000000" w:themeColor="text1"/>
        </w:rPr>
        <w:t>及び２（５）の要求について、</w:t>
      </w:r>
      <w:r w:rsidRPr="00400F22">
        <w:rPr>
          <w:rFonts w:hint="eastAsia"/>
          <w:color w:val="000000" w:themeColor="text1"/>
        </w:rPr>
        <w:t>給料表を異にする異動に際しての現給保障につ</w:t>
      </w:r>
      <w:r w:rsidR="00641C29">
        <w:rPr>
          <w:rFonts w:hint="eastAsia"/>
          <w:color w:val="000000" w:themeColor="text1"/>
        </w:rPr>
        <w:t>い</w:t>
      </w:r>
      <w:r w:rsidRPr="00400F22">
        <w:rPr>
          <w:rFonts w:hint="eastAsia"/>
          <w:color w:val="000000" w:themeColor="text1"/>
        </w:rPr>
        <w:t>ては、職員の給料が職務に応じて定められているということから、ご要求に応ずることは困難で</w:t>
      </w:r>
      <w:r w:rsidR="00641C29">
        <w:rPr>
          <w:rFonts w:hint="eastAsia"/>
          <w:color w:val="000000" w:themeColor="text1"/>
        </w:rPr>
        <w:t>ある</w:t>
      </w:r>
      <w:r w:rsidRPr="00400F22">
        <w:rPr>
          <w:rFonts w:hint="eastAsia"/>
          <w:color w:val="000000" w:themeColor="text1"/>
        </w:rPr>
        <w:t>。扶養手当につ</w:t>
      </w:r>
      <w:r w:rsidR="00641C29">
        <w:rPr>
          <w:rFonts w:hint="eastAsia"/>
          <w:color w:val="000000" w:themeColor="text1"/>
        </w:rPr>
        <w:t>い</w:t>
      </w:r>
      <w:r w:rsidRPr="00400F22">
        <w:rPr>
          <w:rFonts w:hint="eastAsia"/>
          <w:color w:val="000000" w:themeColor="text1"/>
        </w:rPr>
        <w:t>ては、国や人事委員会の勧告等を勘案し、慎重に検討して参りたいと考えて</w:t>
      </w:r>
      <w:r w:rsidR="00641C29">
        <w:rPr>
          <w:rFonts w:hint="eastAsia"/>
          <w:color w:val="000000" w:themeColor="text1"/>
        </w:rPr>
        <w:t>いる</w:t>
      </w:r>
      <w:r w:rsidRPr="00400F22">
        <w:rPr>
          <w:rFonts w:hint="eastAsia"/>
          <w:color w:val="000000" w:themeColor="text1"/>
        </w:rPr>
        <w:t>。時間外勤務手当の支給割合の引上げにつ</w:t>
      </w:r>
      <w:r w:rsidR="00641C29">
        <w:rPr>
          <w:rFonts w:hint="eastAsia"/>
          <w:color w:val="000000" w:themeColor="text1"/>
        </w:rPr>
        <w:t>い</w:t>
      </w:r>
      <w:r w:rsidRPr="00400F22">
        <w:rPr>
          <w:rFonts w:hint="eastAsia"/>
          <w:color w:val="000000" w:themeColor="text1"/>
        </w:rPr>
        <w:t>ては、労働基準法改正や国等の動向を踏まえて、本府においても、平成</w:t>
      </w:r>
      <w:r w:rsidRPr="00400F22">
        <w:rPr>
          <w:rFonts w:hint="eastAsia"/>
          <w:color w:val="000000" w:themeColor="text1"/>
        </w:rPr>
        <w:t>22</w:t>
      </w:r>
      <w:r w:rsidRPr="00400F22">
        <w:rPr>
          <w:rFonts w:hint="eastAsia"/>
          <w:color w:val="000000" w:themeColor="text1"/>
        </w:rPr>
        <w:t>年４月１日から実施しているところで</w:t>
      </w:r>
      <w:r w:rsidR="00641C29">
        <w:rPr>
          <w:rFonts w:hint="eastAsia"/>
          <w:color w:val="000000" w:themeColor="text1"/>
        </w:rPr>
        <w:t>ある</w:t>
      </w:r>
      <w:r w:rsidRPr="00400F22">
        <w:rPr>
          <w:rFonts w:hint="eastAsia"/>
          <w:color w:val="000000" w:themeColor="text1"/>
        </w:rPr>
        <w:t>。</w:t>
      </w:r>
    </w:p>
    <w:p w:rsidR="004779C5" w:rsidRDefault="00400F22" w:rsidP="004779C5">
      <w:pPr>
        <w:ind w:firstLineChars="100" w:firstLine="210"/>
        <w:rPr>
          <w:color w:val="000000" w:themeColor="text1"/>
        </w:rPr>
      </w:pPr>
      <w:r w:rsidRPr="00400F22">
        <w:rPr>
          <w:rFonts w:hint="eastAsia"/>
          <w:color w:val="000000" w:themeColor="text1"/>
        </w:rPr>
        <w:t>職場環境・制度改善要求</w:t>
      </w:r>
      <w:r>
        <w:rPr>
          <w:rFonts w:hint="eastAsia"/>
          <w:color w:val="000000" w:themeColor="text1"/>
        </w:rPr>
        <w:t>の１（１）の要求について、</w:t>
      </w:r>
      <w:r w:rsidRPr="00400F22">
        <w:rPr>
          <w:rFonts w:hint="eastAsia"/>
          <w:color w:val="000000" w:themeColor="text1"/>
        </w:rPr>
        <w:t>組織再編に際しては、執務室移転の際に１人あたり５㎡を満たすよう努めながら、部局のまとまり、各課室の人員、来庁者の便宜等を総合的に勘案して配置検討などを行って</w:t>
      </w:r>
      <w:r w:rsidR="00641C29">
        <w:rPr>
          <w:rFonts w:hint="eastAsia"/>
          <w:color w:val="000000" w:themeColor="text1"/>
        </w:rPr>
        <w:t>いる</w:t>
      </w:r>
      <w:r w:rsidRPr="00400F22">
        <w:rPr>
          <w:rFonts w:hint="eastAsia"/>
          <w:color w:val="000000" w:themeColor="text1"/>
        </w:rPr>
        <w:t>が、今後とも、快適な執務環境の確保に努めてまいりたい。</w:t>
      </w:r>
    </w:p>
    <w:p w:rsidR="00400F22" w:rsidRDefault="00400F22" w:rsidP="004779C5">
      <w:pPr>
        <w:ind w:firstLineChars="100" w:firstLine="210"/>
        <w:rPr>
          <w:color w:val="000000" w:themeColor="text1"/>
        </w:rPr>
      </w:pPr>
      <w:r>
        <w:rPr>
          <w:rFonts w:hint="eastAsia"/>
          <w:color w:val="000000" w:themeColor="text1"/>
        </w:rPr>
        <w:t>１（２）の要求について、</w:t>
      </w:r>
      <w:r w:rsidRPr="00400F22">
        <w:rPr>
          <w:rFonts w:hint="eastAsia"/>
          <w:color w:val="000000" w:themeColor="text1"/>
        </w:rPr>
        <w:t>本館耐震工事計画を踏まえ、十分な調整を行いながら進めてまいりたい。</w:t>
      </w:r>
    </w:p>
    <w:p w:rsidR="00400F22" w:rsidRDefault="00400F22" w:rsidP="00400F22">
      <w:pPr>
        <w:ind w:firstLineChars="100" w:firstLine="210"/>
        <w:rPr>
          <w:color w:val="000000" w:themeColor="text1"/>
        </w:rPr>
      </w:pPr>
      <w:r>
        <w:rPr>
          <w:rFonts w:hint="eastAsia"/>
          <w:color w:val="000000" w:themeColor="text1"/>
        </w:rPr>
        <w:t>１（３）の要求について、</w:t>
      </w:r>
      <w:r w:rsidRPr="00400F22">
        <w:rPr>
          <w:rFonts w:hint="eastAsia"/>
          <w:color w:val="000000" w:themeColor="text1"/>
        </w:rPr>
        <w:t>府有建築物の耐震化については、具体的な目標や耐震化事業の進め方などを示した「府有建築物耐震化実施方針」（平成１９年３月策定）に基づき計画的かつ効率的に取り組んでいるところであ</w:t>
      </w:r>
      <w:r w:rsidR="00641C29">
        <w:rPr>
          <w:rFonts w:hint="eastAsia"/>
          <w:color w:val="000000" w:themeColor="text1"/>
        </w:rPr>
        <w:t>る</w:t>
      </w:r>
      <w:r w:rsidRPr="00400F22">
        <w:rPr>
          <w:rFonts w:hint="eastAsia"/>
          <w:color w:val="000000" w:themeColor="text1"/>
        </w:rPr>
        <w:t>。今後とも、引き続き、執務室等の安全確保に努めてまいりたい。</w:t>
      </w:r>
    </w:p>
    <w:p w:rsidR="00400F22" w:rsidRDefault="00400F22" w:rsidP="00400F22">
      <w:pPr>
        <w:ind w:firstLineChars="100" w:firstLine="210"/>
        <w:rPr>
          <w:color w:val="000000" w:themeColor="text1"/>
        </w:rPr>
      </w:pPr>
      <w:r>
        <w:rPr>
          <w:rFonts w:hint="eastAsia"/>
          <w:color w:val="000000" w:themeColor="text1"/>
        </w:rPr>
        <w:t>１（４）の要求について、</w:t>
      </w:r>
      <w:r w:rsidRPr="00400F22">
        <w:rPr>
          <w:rFonts w:hint="eastAsia"/>
          <w:color w:val="000000" w:themeColor="text1"/>
        </w:rPr>
        <w:t>快適な職場環境の確保については、大阪府職員安全衛生管理規程第</w:t>
      </w:r>
      <w:r w:rsidRPr="00400F22">
        <w:rPr>
          <w:rFonts w:hint="eastAsia"/>
          <w:color w:val="000000" w:themeColor="text1"/>
        </w:rPr>
        <w:t>52</w:t>
      </w:r>
      <w:r w:rsidRPr="00400F22">
        <w:rPr>
          <w:rFonts w:hint="eastAsia"/>
          <w:color w:val="000000" w:themeColor="text1"/>
        </w:rPr>
        <w:t>条により「職場環境基準表」を策定し、職場環境の維持向上に努めているところ。本庁舎につ</w:t>
      </w:r>
      <w:r w:rsidR="00641C29">
        <w:rPr>
          <w:rFonts w:hint="eastAsia"/>
          <w:color w:val="000000" w:themeColor="text1"/>
        </w:rPr>
        <w:t>いては、執務スペースが不足している現状から、</w:t>
      </w:r>
      <w:r w:rsidRPr="00400F22">
        <w:rPr>
          <w:rFonts w:hint="eastAsia"/>
          <w:color w:val="000000" w:themeColor="text1"/>
        </w:rPr>
        <w:t>要求に応じることは困難な状況にあ</w:t>
      </w:r>
      <w:r w:rsidR="00641C29">
        <w:rPr>
          <w:rFonts w:hint="eastAsia"/>
          <w:color w:val="000000" w:themeColor="text1"/>
        </w:rPr>
        <w:t>る</w:t>
      </w:r>
      <w:r w:rsidRPr="00400F22">
        <w:rPr>
          <w:rFonts w:hint="eastAsia"/>
          <w:color w:val="000000" w:themeColor="text1"/>
        </w:rPr>
        <w:t>が、今後とも必要に応じて建物の構造及び予算の範囲内で検討し、対処してまいりたい。負傷者の手当に必要な救急用具については、業務内容に応じて各々の所属が必要となるものを判断し、備えるものであり、毎年の職員安全週間（７月）や職員労働衛生週間（</w:t>
      </w:r>
      <w:r w:rsidRPr="00400F22">
        <w:rPr>
          <w:rFonts w:hint="eastAsia"/>
          <w:color w:val="000000" w:themeColor="text1"/>
        </w:rPr>
        <w:t>10</w:t>
      </w:r>
      <w:r w:rsidRPr="00400F22">
        <w:rPr>
          <w:rFonts w:hint="eastAsia"/>
          <w:color w:val="000000" w:themeColor="text1"/>
        </w:rPr>
        <w:t>月）の際に、各所属へ確認するよう指導しているところ。</w:t>
      </w:r>
    </w:p>
    <w:p w:rsidR="00400F22" w:rsidRDefault="00400F22" w:rsidP="004779C5">
      <w:pPr>
        <w:ind w:firstLineChars="100" w:firstLine="210"/>
        <w:rPr>
          <w:color w:val="000000" w:themeColor="text1"/>
        </w:rPr>
      </w:pPr>
      <w:r>
        <w:rPr>
          <w:rFonts w:hint="eastAsia"/>
          <w:color w:val="000000" w:themeColor="text1"/>
        </w:rPr>
        <w:t>１（５）の要求について、</w:t>
      </w:r>
      <w:r w:rsidRPr="00400F22">
        <w:rPr>
          <w:rFonts w:hint="eastAsia"/>
          <w:color w:val="000000" w:themeColor="text1"/>
        </w:rPr>
        <w:t>本館耐震改修工事等に伴う執務室の移転に係る執務環境の変更や休養室・更衣室等の確保につ</w:t>
      </w:r>
      <w:r w:rsidR="00641C29">
        <w:rPr>
          <w:rFonts w:hint="eastAsia"/>
          <w:color w:val="000000" w:themeColor="text1"/>
        </w:rPr>
        <w:t>い</w:t>
      </w:r>
      <w:r w:rsidRPr="00400F22">
        <w:rPr>
          <w:rFonts w:hint="eastAsia"/>
          <w:color w:val="000000" w:themeColor="text1"/>
        </w:rPr>
        <w:t>ては、十分な協議を重ねながら、可能な限り検討してまいりたい。</w:t>
      </w:r>
    </w:p>
    <w:p w:rsidR="00400F22" w:rsidRDefault="00400F22" w:rsidP="004779C5">
      <w:pPr>
        <w:ind w:firstLineChars="100" w:firstLine="210"/>
        <w:rPr>
          <w:color w:val="000000" w:themeColor="text1"/>
        </w:rPr>
      </w:pPr>
      <w:r>
        <w:rPr>
          <w:rFonts w:hint="eastAsia"/>
          <w:color w:val="000000" w:themeColor="text1"/>
        </w:rPr>
        <w:t>１（６）の要求について、</w:t>
      </w:r>
      <w:r w:rsidRPr="00400F22">
        <w:rPr>
          <w:rFonts w:hint="eastAsia"/>
          <w:color w:val="000000" w:themeColor="text1"/>
        </w:rPr>
        <w:t>本庁舎の福祉整備につ</w:t>
      </w:r>
      <w:r w:rsidR="00641C29">
        <w:rPr>
          <w:rFonts w:hint="eastAsia"/>
          <w:color w:val="000000" w:themeColor="text1"/>
        </w:rPr>
        <w:t>い</w:t>
      </w:r>
      <w:r w:rsidRPr="00400F22">
        <w:rPr>
          <w:rFonts w:hint="eastAsia"/>
          <w:color w:val="000000" w:themeColor="text1"/>
        </w:rPr>
        <w:t>ては、福祉のまちづくり条</w:t>
      </w:r>
      <w:r w:rsidR="00641C29">
        <w:rPr>
          <w:rFonts w:hint="eastAsia"/>
          <w:color w:val="000000" w:themeColor="text1"/>
        </w:rPr>
        <w:t>例の趣旨を踏まえ建物の構造上の制約も考慮しつつ、順次整備してきた</w:t>
      </w:r>
      <w:r w:rsidRPr="00400F22">
        <w:rPr>
          <w:rFonts w:hint="eastAsia"/>
          <w:color w:val="000000" w:themeColor="text1"/>
        </w:rPr>
        <w:t>。大手前庁舎については、①本館及び別館のエレベーターを車椅子仕様に変更</w:t>
      </w:r>
      <w:r>
        <w:rPr>
          <w:rFonts w:hint="eastAsia"/>
          <w:color w:val="000000" w:themeColor="text1"/>
        </w:rPr>
        <w:t>、</w:t>
      </w:r>
      <w:r w:rsidRPr="00400F22">
        <w:rPr>
          <w:rFonts w:hint="eastAsia"/>
          <w:color w:val="000000" w:themeColor="text1"/>
        </w:rPr>
        <w:t>②本館受付カウンターの車椅子仕様化</w:t>
      </w:r>
      <w:r>
        <w:rPr>
          <w:rFonts w:hint="eastAsia"/>
          <w:color w:val="000000" w:themeColor="text1"/>
        </w:rPr>
        <w:t>、</w:t>
      </w:r>
      <w:r w:rsidRPr="00400F22">
        <w:rPr>
          <w:rFonts w:hint="eastAsia"/>
          <w:color w:val="000000" w:themeColor="text1"/>
        </w:rPr>
        <w:t>③本館正面玄関に障がい者用昇降リフト設置</w:t>
      </w:r>
      <w:r>
        <w:rPr>
          <w:rFonts w:hint="eastAsia"/>
          <w:color w:val="000000" w:themeColor="text1"/>
        </w:rPr>
        <w:t>、</w:t>
      </w:r>
      <w:r w:rsidRPr="00400F22">
        <w:rPr>
          <w:rFonts w:hint="eastAsia"/>
          <w:color w:val="000000" w:themeColor="text1"/>
        </w:rPr>
        <w:t>④議会棟１階西側出入口にスロープ設置</w:t>
      </w:r>
      <w:r>
        <w:rPr>
          <w:rFonts w:hint="eastAsia"/>
          <w:color w:val="000000" w:themeColor="text1"/>
        </w:rPr>
        <w:t>、</w:t>
      </w:r>
      <w:r w:rsidRPr="00400F22">
        <w:rPr>
          <w:rFonts w:hint="eastAsia"/>
          <w:color w:val="000000" w:themeColor="text1"/>
        </w:rPr>
        <w:t>⑤授乳室の整備</w:t>
      </w:r>
      <w:r>
        <w:rPr>
          <w:rFonts w:hint="eastAsia"/>
          <w:color w:val="000000" w:themeColor="text1"/>
        </w:rPr>
        <w:t>、</w:t>
      </w:r>
      <w:r w:rsidRPr="00400F22">
        <w:rPr>
          <w:rFonts w:hint="eastAsia"/>
          <w:color w:val="000000" w:themeColor="text1"/>
        </w:rPr>
        <w:t>⑥オストメイト対応トイレの整備、便所触知案内板設置</w:t>
      </w:r>
      <w:r>
        <w:rPr>
          <w:rFonts w:hint="eastAsia"/>
          <w:color w:val="000000" w:themeColor="text1"/>
        </w:rPr>
        <w:t>、</w:t>
      </w:r>
      <w:r w:rsidRPr="00400F22">
        <w:rPr>
          <w:rFonts w:hint="eastAsia"/>
          <w:color w:val="000000" w:themeColor="text1"/>
        </w:rPr>
        <w:t>⑦分館６号館入札室の出入り口へのスロープ設置</w:t>
      </w:r>
      <w:r>
        <w:rPr>
          <w:rFonts w:hint="eastAsia"/>
          <w:color w:val="000000" w:themeColor="text1"/>
        </w:rPr>
        <w:t>、</w:t>
      </w:r>
      <w:r w:rsidRPr="00400F22">
        <w:rPr>
          <w:rFonts w:hint="eastAsia"/>
          <w:color w:val="000000" w:themeColor="text1"/>
        </w:rPr>
        <w:t>⑧パスポートセンター内に授乳スペースの設置など実施して</w:t>
      </w:r>
      <w:r w:rsidR="00641C29">
        <w:rPr>
          <w:rFonts w:hint="eastAsia"/>
          <w:color w:val="000000" w:themeColor="text1"/>
        </w:rPr>
        <w:t>いる</w:t>
      </w:r>
      <w:r w:rsidRPr="00400F22">
        <w:rPr>
          <w:rFonts w:hint="eastAsia"/>
          <w:color w:val="000000" w:themeColor="text1"/>
        </w:rPr>
        <w:t>。咲洲庁舎については、改修工事の中で条例の主旨に基づいた施設になるように整備した。①階段室　階段手摺に点字プレート貼付け、点字ブロック敷設</w:t>
      </w:r>
      <w:r>
        <w:rPr>
          <w:rFonts w:hint="eastAsia"/>
          <w:color w:val="000000" w:themeColor="text1"/>
        </w:rPr>
        <w:t>、</w:t>
      </w:r>
      <w:r w:rsidRPr="00400F22">
        <w:rPr>
          <w:rFonts w:hint="eastAsia"/>
          <w:color w:val="000000" w:themeColor="text1"/>
        </w:rPr>
        <w:t>②エ</w:t>
      </w:r>
      <w:r w:rsidRPr="00400F22">
        <w:rPr>
          <w:rFonts w:hint="eastAsia"/>
          <w:color w:val="000000" w:themeColor="text1"/>
        </w:rPr>
        <w:lastRenderedPageBreak/>
        <w:t>スカレーター　昇降口に点字タイル敷設、音声案内</w:t>
      </w:r>
      <w:r>
        <w:rPr>
          <w:rFonts w:hint="eastAsia"/>
          <w:color w:val="000000" w:themeColor="text1"/>
        </w:rPr>
        <w:t>、</w:t>
      </w:r>
      <w:r w:rsidRPr="00400F22">
        <w:rPr>
          <w:rFonts w:hint="eastAsia"/>
          <w:color w:val="000000" w:themeColor="text1"/>
        </w:rPr>
        <w:t>③身障用エレベーター乗降口に点字ブロック敷設</w:t>
      </w:r>
      <w:r>
        <w:rPr>
          <w:rFonts w:hint="eastAsia"/>
          <w:color w:val="000000" w:themeColor="text1"/>
        </w:rPr>
        <w:t>、</w:t>
      </w:r>
      <w:r w:rsidRPr="00400F22">
        <w:rPr>
          <w:rFonts w:hint="eastAsia"/>
          <w:color w:val="000000" w:themeColor="text1"/>
        </w:rPr>
        <w:t>④便所　洗面器への手摺取付、オストメイト対応トイレ整備</w:t>
      </w:r>
      <w:r>
        <w:rPr>
          <w:rFonts w:hint="eastAsia"/>
          <w:color w:val="000000" w:themeColor="text1"/>
        </w:rPr>
        <w:t>、</w:t>
      </w:r>
      <w:r w:rsidRPr="00400F22">
        <w:rPr>
          <w:rFonts w:hint="eastAsia"/>
          <w:color w:val="000000" w:themeColor="text1"/>
        </w:rPr>
        <w:t>⑤授乳室の整備</w:t>
      </w:r>
      <w:r>
        <w:rPr>
          <w:rFonts w:hint="eastAsia"/>
          <w:color w:val="000000" w:themeColor="text1"/>
        </w:rPr>
        <w:t>、</w:t>
      </w:r>
      <w:r w:rsidRPr="00400F22">
        <w:rPr>
          <w:rFonts w:hint="eastAsia"/>
          <w:color w:val="000000" w:themeColor="text1"/>
        </w:rPr>
        <w:t>⑥車椅子用電話カウンターの整備</w:t>
      </w:r>
      <w:r>
        <w:rPr>
          <w:rFonts w:hint="eastAsia"/>
          <w:color w:val="000000" w:themeColor="text1"/>
        </w:rPr>
        <w:t>、</w:t>
      </w:r>
      <w:r w:rsidRPr="00400F22">
        <w:rPr>
          <w:rFonts w:hint="eastAsia"/>
          <w:color w:val="000000" w:themeColor="text1"/>
        </w:rPr>
        <w:t>⑦庁舎出入口に音声誘導装置の設置</w:t>
      </w:r>
      <w:r>
        <w:rPr>
          <w:rFonts w:hint="eastAsia"/>
          <w:color w:val="000000" w:themeColor="text1"/>
        </w:rPr>
        <w:t>、</w:t>
      </w:r>
      <w:r w:rsidRPr="00400F22">
        <w:rPr>
          <w:rFonts w:hint="eastAsia"/>
          <w:color w:val="000000" w:themeColor="text1"/>
        </w:rPr>
        <w:t>また、従来から設置されていた音声</w:t>
      </w:r>
      <w:r w:rsidR="00641C29">
        <w:rPr>
          <w:rFonts w:hint="eastAsia"/>
          <w:color w:val="000000" w:themeColor="text1"/>
        </w:rPr>
        <w:t>付触知図案内板を整備し、より分かり易い案内となるように改修し</w:t>
      </w:r>
      <w:r w:rsidRPr="00400F22">
        <w:rPr>
          <w:rFonts w:hint="eastAsia"/>
          <w:color w:val="000000" w:themeColor="text1"/>
        </w:rPr>
        <w:t>た。今後とも条例の趣旨を踏まえつつ、本庁舎の改善など職場環境の整備に努めてまいりたい。</w:t>
      </w:r>
    </w:p>
    <w:p w:rsidR="00400F22" w:rsidRDefault="00400F22" w:rsidP="00400F22">
      <w:pPr>
        <w:ind w:firstLineChars="100" w:firstLine="210"/>
        <w:rPr>
          <w:color w:val="000000" w:themeColor="text1"/>
        </w:rPr>
      </w:pPr>
      <w:r>
        <w:rPr>
          <w:rFonts w:hint="eastAsia"/>
          <w:color w:val="000000" w:themeColor="text1"/>
        </w:rPr>
        <w:t>２（６）の要求について、</w:t>
      </w:r>
      <w:r w:rsidRPr="00400F22">
        <w:rPr>
          <w:rFonts w:hint="eastAsia"/>
          <w:color w:val="000000" w:themeColor="text1"/>
        </w:rPr>
        <w:t>執務室等における空調、換気、照明等につ</w:t>
      </w:r>
      <w:r w:rsidR="00641C29">
        <w:rPr>
          <w:rFonts w:hint="eastAsia"/>
          <w:color w:val="000000" w:themeColor="text1"/>
        </w:rPr>
        <w:t>い</w:t>
      </w:r>
      <w:r w:rsidRPr="00400F22">
        <w:rPr>
          <w:rFonts w:hint="eastAsia"/>
          <w:color w:val="000000" w:themeColor="text1"/>
        </w:rPr>
        <w:t>ては、建築物衛生法（建築物の衛生的環境の確保に関する法律）等に基づき、定期的に環境測定を実施し、点検を行って</w:t>
      </w:r>
      <w:r w:rsidR="00641C29">
        <w:rPr>
          <w:rFonts w:hint="eastAsia"/>
          <w:color w:val="000000" w:themeColor="text1"/>
        </w:rPr>
        <w:t>いる</w:t>
      </w:r>
      <w:r w:rsidRPr="00400F22">
        <w:rPr>
          <w:rFonts w:hint="eastAsia"/>
          <w:color w:val="000000" w:themeColor="text1"/>
        </w:rPr>
        <w:t>。今後とも、快適な執務環境の確保に努めてまいりたい。</w:t>
      </w:r>
    </w:p>
    <w:p w:rsidR="00400F22" w:rsidRDefault="00400F22" w:rsidP="00400F22">
      <w:pPr>
        <w:ind w:firstLineChars="100" w:firstLine="210"/>
        <w:rPr>
          <w:color w:val="000000" w:themeColor="text1"/>
        </w:rPr>
      </w:pPr>
      <w:r>
        <w:rPr>
          <w:rFonts w:hint="eastAsia"/>
          <w:color w:val="000000" w:themeColor="text1"/>
        </w:rPr>
        <w:t>２（７）の要求について、</w:t>
      </w:r>
      <w:r w:rsidRPr="00400F22">
        <w:rPr>
          <w:rFonts w:hint="eastAsia"/>
          <w:color w:val="000000" w:themeColor="text1"/>
        </w:rPr>
        <w:t>公務災害を含めた職員の死亡・休業につ</w:t>
      </w:r>
      <w:r w:rsidR="00641C29">
        <w:rPr>
          <w:rFonts w:hint="eastAsia"/>
          <w:color w:val="000000" w:themeColor="text1"/>
        </w:rPr>
        <w:t>い</w:t>
      </w:r>
      <w:r w:rsidRPr="00400F22">
        <w:rPr>
          <w:rFonts w:hint="eastAsia"/>
          <w:color w:val="000000" w:themeColor="text1"/>
        </w:rPr>
        <w:t>ては、毎年実施している休業調査の際に死亡・休業者及びその原因を調査し、その実態を把握して</w:t>
      </w:r>
      <w:r w:rsidR="00641C29">
        <w:rPr>
          <w:rFonts w:hint="eastAsia"/>
          <w:color w:val="000000" w:themeColor="text1"/>
        </w:rPr>
        <w:t>いる</w:t>
      </w:r>
      <w:r w:rsidRPr="00400F22">
        <w:rPr>
          <w:rFonts w:hint="eastAsia"/>
          <w:color w:val="000000" w:themeColor="text1"/>
        </w:rPr>
        <w:t>。特に、死亡原因につ</w:t>
      </w:r>
      <w:r w:rsidR="00641C29">
        <w:rPr>
          <w:rFonts w:hint="eastAsia"/>
          <w:color w:val="000000" w:themeColor="text1"/>
        </w:rPr>
        <w:t>い</w:t>
      </w:r>
      <w:r w:rsidRPr="00400F22">
        <w:rPr>
          <w:rFonts w:hint="eastAsia"/>
          <w:color w:val="000000" w:themeColor="text1"/>
        </w:rPr>
        <w:t>ては、従前からその解明に努めており、死亡・休業者の減少のため各種健康診断の充実を含め対策を講じているところ。今後も、引き続き実態の把握に努め、産業医の意見を伺いながら、各種健康診断の充実及び健康教育の実施などに努めてまいりたい。</w:t>
      </w:r>
    </w:p>
    <w:p w:rsidR="00400F22" w:rsidRPr="003248C3" w:rsidRDefault="00400F22" w:rsidP="00400F22">
      <w:pPr>
        <w:ind w:firstLineChars="100" w:firstLine="210"/>
      </w:pPr>
      <w:r>
        <w:rPr>
          <w:rFonts w:hint="eastAsia"/>
          <w:color w:val="000000" w:themeColor="text1"/>
        </w:rPr>
        <w:t>２（８）の要求について、</w:t>
      </w:r>
      <w:r w:rsidRPr="003248C3">
        <w:rPr>
          <w:rFonts w:hint="eastAsia"/>
        </w:rPr>
        <w:t>原子力災害の災害応急対策等、放射線障害になる恐れのある業務に関わる職員を対象に、放射線の基本的知識や緊急時の対応等を理解いただくため、原子力防災基礎研修やオフサイトセンターでの訓練及び研修会等を実施してい</w:t>
      </w:r>
      <w:r w:rsidR="00641C29">
        <w:rPr>
          <w:rFonts w:hint="eastAsia"/>
        </w:rPr>
        <w:t>る</w:t>
      </w:r>
      <w:r w:rsidRPr="003248C3">
        <w:rPr>
          <w:rFonts w:hint="eastAsia"/>
        </w:rPr>
        <w:t>。今後とも、引きつづき、放射能及び放射線にかかる知識などに関する研修の充実を図り、原子力防災業務に従事する職員の安全確保に努めてまいりたい。</w:t>
      </w:r>
    </w:p>
    <w:p w:rsidR="00400F22" w:rsidRPr="00400F22" w:rsidRDefault="00400F22" w:rsidP="00400F22">
      <w:pPr>
        <w:ind w:firstLineChars="100" w:firstLine="210"/>
        <w:rPr>
          <w:color w:val="000000" w:themeColor="text1"/>
        </w:rPr>
      </w:pPr>
      <w:r>
        <w:rPr>
          <w:rFonts w:hint="eastAsia"/>
          <w:color w:val="000000" w:themeColor="text1"/>
        </w:rPr>
        <w:t>２（９）の要求について、</w:t>
      </w:r>
      <w:r w:rsidRPr="00400F22">
        <w:rPr>
          <w:rFonts w:hint="eastAsia"/>
          <w:color w:val="000000" w:themeColor="text1"/>
        </w:rPr>
        <w:t>勤務時間の短縮については、週</w:t>
      </w:r>
      <w:r w:rsidRPr="00400F22">
        <w:rPr>
          <w:rFonts w:hint="eastAsia"/>
          <w:color w:val="000000" w:themeColor="text1"/>
        </w:rPr>
        <w:t>38</w:t>
      </w:r>
      <w:r w:rsidRPr="00400F22">
        <w:rPr>
          <w:rFonts w:hint="eastAsia"/>
          <w:color w:val="000000" w:themeColor="text1"/>
        </w:rPr>
        <w:t>時間</w:t>
      </w:r>
      <w:r w:rsidRPr="00400F22">
        <w:rPr>
          <w:rFonts w:hint="eastAsia"/>
          <w:color w:val="000000" w:themeColor="text1"/>
        </w:rPr>
        <w:t>45</w:t>
      </w:r>
      <w:r w:rsidRPr="00400F22">
        <w:rPr>
          <w:rFonts w:hint="eastAsia"/>
          <w:color w:val="000000" w:themeColor="text1"/>
        </w:rPr>
        <w:t>分、１日７時間</w:t>
      </w:r>
      <w:r w:rsidRPr="00400F22">
        <w:rPr>
          <w:rFonts w:hint="eastAsia"/>
          <w:color w:val="000000" w:themeColor="text1"/>
        </w:rPr>
        <w:t>45</w:t>
      </w:r>
      <w:r w:rsidRPr="00400F22">
        <w:rPr>
          <w:rFonts w:hint="eastAsia"/>
          <w:color w:val="000000" w:themeColor="text1"/>
        </w:rPr>
        <w:t>分とする改正を、平成</w:t>
      </w:r>
      <w:r w:rsidRPr="00400F22">
        <w:rPr>
          <w:rFonts w:hint="eastAsia"/>
          <w:color w:val="000000" w:themeColor="text1"/>
        </w:rPr>
        <w:t>22</w:t>
      </w:r>
      <w:r w:rsidRPr="00400F22">
        <w:rPr>
          <w:rFonts w:hint="eastAsia"/>
          <w:color w:val="000000" w:themeColor="text1"/>
        </w:rPr>
        <w:t>年</w:t>
      </w:r>
      <w:r w:rsidRPr="00400F22">
        <w:rPr>
          <w:rFonts w:hint="eastAsia"/>
          <w:color w:val="000000" w:themeColor="text1"/>
        </w:rPr>
        <w:t>10</w:t>
      </w:r>
      <w:r w:rsidRPr="00400F22">
        <w:rPr>
          <w:rFonts w:hint="eastAsia"/>
          <w:color w:val="000000" w:themeColor="text1"/>
        </w:rPr>
        <w:t>月から実施しているところで</w:t>
      </w:r>
      <w:r w:rsidR="00641C29">
        <w:rPr>
          <w:rFonts w:hint="eastAsia"/>
          <w:color w:val="000000" w:themeColor="text1"/>
        </w:rPr>
        <w:t>ある</w:t>
      </w:r>
      <w:r w:rsidRPr="00400F22">
        <w:rPr>
          <w:rFonts w:hint="eastAsia"/>
          <w:color w:val="000000" w:themeColor="text1"/>
        </w:rPr>
        <w:t>。</w:t>
      </w:r>
    </w:p>
    <w:p w:rsidR="00257728" w:rsidRPr="003248C3" w:rsidRDefault="00400F22" w:rsidP="00257728">
      <w:pPr>
        <w:ind w:firstLineChars="100" w:firstLine="210"/>
      </w:pPr>
      <w:r>
        <w:rPr>
          <w:rFonts w:hint="eastAsia"/>
          <w:color w:val="000000" w:themeColor="text1"/>
        </w:rPr>
        <w:t>２（１３）の要求について、</w:t>
      </w:r>
      <w:r w:rsidR="00257728" w:rsidRPr="003248C3">
        <w:rPr>
          <w:rFonts w:hint="eastAsia"/>
        </w:rPr>
        <w:t>庁舎管理課で所管する公用車の点検・整備につ</w:t>
      </w:r>
      <w:r w:rsidR="00641C29">
        <w:rPr>
          <w:rFonts w:hint="eastAsia"/>
        </w:rPr>
        <w:t>いて</w:t>
      </w:r>
      <w:r w:rsidR="00257728" w:rsidRPr="003248C3">
        <w:rPr>
          <w:rFonts w:hint="eastAsia"/>
        </w:rPr>
        <w:t>は、これまでどおり、法令等の定めに従い実施し、執務環境の安全を図っていきたい。</w:t>
      </w:r>
    </w:p>
    <w:p w:rsidR="00257728" w:rsidRPr="003248C3" w:rsidRDefault="00257728" w:rsidP="00257728">
      <w:pPr>
        <w:ind w:firstLineChars="100" w:firstLine="210"/>
      </w:pPr>
      <w:r>
        <w:rPr>
          <w:rFonts w:hint="eastAsia"/>
          <w:color w:val="000000" w:themeColor="text1"/>
        </w:rPr>
        <w:t>２（１４）の要求について、</w:t>
      </w:r>
      <w:r w:rsidRPr="003248C3">
        <w:rPr>
          <w:rFonts w:hint="eastAsia"/>
        </w:rPr>
        <w:t>被服の改善につ</w:t>
      </w:r>
      <w:r w:rsidR="00641C29">
        <w:rPr>
          <w:rFonts w:hint="eastAsia"/>
        </w:rPr>
        <w:t>い</w:t>
      </w:r>
      <w:r w:rsidRPr="003248C3">
        <w:rPr>
          <w:rFonts w:hint="eastAsia"/>
        </w:rPr>
        <w:t>ては、これまでも職員の意見を踏まえながら可能なものから改善してきたところであり、今後も必要性等を十分精査してまいりたい。</w:t>
      </w:r>
    </w:p>
    <w:p w:rsidR="00257728" w:rsidRPr="003248C3" w:rsidRDefault="00257728" w:rsidP="00257728">
      <w:pPr>
        <w:ind w:firstLineChars="100" w:firstLine="210"/>
        <w:jc w:val="left"/>
      </w:pPr>
      <w:r>
        <w:rPr>
          <w:rFonts w:hint="eastAsia"/>
          <w:color w:val="000000" w:themeColor="text1"/>
        </w:rPr>
        <w:t>２（１６）の要求について、</w:t>
      </w:r>
      <w:r w:rsidRPr="003248C3">
        <w:rPr>
          <w:rFonts w:hint="eastAsia"/>
        </w:rPr>
        <w:t>咲洲庁舎においては、食堂、リフレッシュルームの他、民間テナントである飲食店やお弁当ハウス等の利用が可能となって</w:t>
      </w:r>
      <w:r w:rsidR="00641C29">
        <w:rPr>
          <w:rFonts w:hint="eastAsia"/>
        </w:rPr>
        <w:t>いる</w:t>
      </w:r>
      <w:r w:rsidRPr="003248C3">
        <w:rPr>
          <w:rFonts w:hint="eastAsia"/>
        </w:rPr>
        <w:t>。また、職員休養室や女子更衣室などの環境整備にも努めてい</w:t>
      </w:r>
      <w:r w:rsidR="00641C29">
        <w:rPr>
          <w:rFonts w:hint="eastAsia"/>
        </w:rPr>
        <w:t>る</w:t>
      </w:r>
      <w:r w:rsidRPr="003248C3">
        <w:rPr>
          <w:rFonts w:hint="eastAsia"/>
        </w:rPr>
        <w:t>。</w:t>
      </w:r>
    </w:p>
    <w:p w:rsidR="00257728" w:rsidRPr="003248C3" w:rsidRDefault="00257728" w:rsidP="00257728">
      <w:pPr>
        <w:ind w:firstLineChars="100" w:firstLine="210"/>
      </w:pPr>
      <w:r>
        <w:rPr>
          <w:rFonts w:hint="eastAsia"/>
          <w:color w:val="000000" w:themeColor="text1"/>
        </w:rPr>
        <w:t>２（１７）の要求について、</w:t>
      </w:r>
      <w:r w:rsidRPr="003248C3">
        <w:rPr>
          <w:rFonts w:hint="eastAsia"/>
        </w:rPr>
        <w:t>労働条件に関する事項については、十分に協議してまいりたい。</w:t>
      </w:r>
    </w:p>
    <w:p w:rsidR="00257728" w:rsidRPr="003248C3" w:rsidRDefault="00257728" w:rsidP="00257728">
      <w:pPr>
        <w:ind w:firstLineChars="100" w:firstLine="210"/>
      </w:pPr>
      <w:r>
        <w:rPr>
          <w:rFonts w:hint="eastAsia"/>
          <w:color w:val="000000" w:themeColor="text1"/>
        </w:rPr>
        <w:t>３の要求について、</w:t>
      </w:r>
      <w:r w:rsidRPr="003248C3">
        <w:rPr>
          <w:rFonts w:hint="eastAsia"/>
        </w:rPr>
        <w:t>自治労府職の専門部要求につ</w:t>
      </w:r>
      <w:r w:rsidR="00B800D3">
        <w:rPr>
          <w:rFonts w:hint="eastAsia"/>
        </w:rPr>
        <w:t>い</w:t>
      </w:r>
      <w:r w:rsidRPr="003248C3">
        <w:rPr>
          <w:rFonts w:hint="eastAsia"/>
        </w:rPr>
        <w:t>ては、勤務条</w:t>
      </w:r>
      <w:bookmarkStart w:id="0" w:name="_GoBack"/>
      <w:bookmarkEnd w:id="0"/>
      <w:r w:rsidRPr="003248C3">
        <w:rPr>
          <w:rFonts w:hint="eastAsia"/>
        </w:rPr>
        <w:t>件に関する事項について、円滑な話合いが行われるよう誠意をもって対処してまいりたい。</w:t>
      </w:r>
    </w:p>
    <w:p w:rsidR="00257728" w:rsidRDefault="00257728" w:rsidP="004779C5">
      <w:pPr>
        <w:ind w:firstLineChars="100" w:firstLine="210"/>
      </w:pPr>
      <w:r>
        <w:rPr>
          <w:rFonts w:hint="eastAsia"/>
        </w:rPr>
        <w:t>支部・分会に関する要求については、関係部局等へ伝える。</w:t>
      </w:r>
    </w:p>
    <w:p w:rsidR="004779C5" w:rsidRDefault="007C39FB" w:rsidP="004779C5">
      <w:pPr>
        <w:ind w:firstLineChars="100" w:firstLine="210"/>
      </w:pPr>
      <w:r w:rsidRPr="007C39FB">
        <w:rPr>
          <w:rFonts w:hint="eastAsia"/>
        </w:rPr>
        <w:t>春季生活要求の</w:t>
      </w:r>
      <w:r>
        <w:rPr>
          <w:rFonts w:hint="eastAsia"/>
        </w:rPr>
        <w:t>２（１）、２（２）、２（３）、２（５）①、２（６）、２（７）、３（１）、３（２）、３（３）、４（１）、</w:t>
      </w:r>
      <w:r w:rsidRPr="007C39FB">
        <w:rPr>
          <w:rFonts w:hint="eastAsia"/>
        </w:rPr>
        <w:t>職場環境・制度改善要求の</w:t>
      </w:r>
      <w:r>
        <w:rPr>
          <w:rFonts w:hint="eastAsia"/>
        </w:rPr>
        <w:t>２（１）、２（２）、２（３）、２（４）、２（５）、２（１０）、２（１１）、２（１２）、２（１５）</w:t>
      </w:r>
      <w:r w:rsidR="001F516F" w:rsidRPr="003F31ED">
        <w:rPr>
          <w:rFonts w:hint="eastAsia"/>
        </w:rPr>
        <w:t>の要求については、府労連の２０１４年秋季・年末要求</w:t>
      </w:r>
      <w:r w:rsidR="00257728">
        <w:rPr>
          <w:rFonts w:hint="eastAsia"/>
        </w:rPr>
        <w:t>及び２０１４年府現労要求</w:t>
      </w:r>
      <w:r w:rsidR="001F516F" w:rsidRPr="003F31ED">
        <w:rPr>
          <w:rFonts w:hint="eastAsia"/>
        </w:rPr>
        <w:t>において回答したとおり。</w:t>
      </w:r>
    </w:p>
    <w:p w:rsidR="00400F22" w:rsidRPr="007C39FB" w:rsidRDefault="00400F22" w:rsidP="004779C5">
      <w:pPr>
        <w:ind w:firstLineChars="100" w:firstLine="210"/>
      </w:pPr>
    </w:p>
    <w:sectPr w:rsidR="00400F22" w:rsidRPr="007C39FB" w:rsidSect="00EB69B4">
      <w:footerReference w:type="default" r:id="rId7"/>
      <w:pgSz w:w="11906" w:h="16838" w:code="9"/>
      <w:pgMar w:top="1134" w:right="1701" w:bottom="1134" w:left="1701" w:header="851" w:footer="567"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6F" w:rsidRDefault="001F516F" w:rsidP="001F516F">
      <w:r>
        <w:separator/>
      </w:r>
    </w:p>
  </w:endnote>
  <w:endnote w:type="continuationSeparator" w:id="0">
    <w:p w:rsidR="001F516F" w:rsidRDefault="001F516F" w:rsidP="001F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530105"/>
      <w:docPartObj>
        <w:docPartGallery w:val="Page Numbers (Bottom of Page)"/>
        <w:docPartUnique/>
      </w:docPartObj>
    </w:sdtPr>
    <w:sdtEndPr/>
    <w:sdtContent>
      <w:p w:rsidR="00EB69B4" w:rsidRDefault="00EB69B4">
        <w:pPr>
          <w:pStyle w:val="a5"/>
          <w:jc w:val="center"/>
        </w:pPr>
        <w:r>
          <w:fldChar w:fldCharType="begin"/>
        </w:r>
        <w:r>
          <w:instrText>PAGE   \* MERGEFORMAT</w:instrText>
        </w:r>
        <w:r>
          <w:fldChar w:fldCharType="separate"/>
        </w:r>
        <w:r w:rsidR="00B800D3" w:rsidRPr="00B800D3">
          <w:rPr>
            <w:noProof/>
            <w:lang w:val="ja-JP"/>
          </w:rPr>
          <w:t>2</w:t>
        </w:r>
        <w:r>
          <w:fldChar w:fldCharType="end"/>
        </w:r>
      </w:p>
    </w:sdtContent>
  </w:sdt>
  <w:p w:rsidR="00EB69B4" w:rsidRDefault="00EB69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6F" w:rsidRDefault="001F516F" w:rsidP="001F516F">
      <w:r>
        <w:separator/>
      </w:r>
    </w:p>
  </w:footnote>
  <w:footnote w:type="continuationSeparator" w:id="0">
    <w:p w:rsidR="001F516F" w:rsidRDefault="001F516F" w:rsidP="001F5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C5"/>
    <w:rsid w:val="001B0CDB"/>
    <w:rsid w:val="001F516F"/>
    <w:rsid w:val="00204032"/>
    <w:rsid w:val="00257728"/>
    <w:rsid w:val="003608FD"/>
    <w:rsid w:val="003F31ED"/>
    <w:rsid w:val="003F6856"/>
    <w:rsid w:val="00400F22"/>
    <w:rsid w:val="004779C5"/>
    <w:rsid w:val="004B195A"/>
    <w:rsid w:val="00641C29"/>
    <w:rsid w:val="007C39FB"/>
    <w:rsid w:val="008D63D2"/>
    <w:rsid w:val="00A73CC9"/>
    <w:rsid w:val="00AA07CF"/>
    <w:rsid w:val="00B800D3"/>
    <w:rsid w:val="00EB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16F"/>
    <w:pPr>
      <w:tabs>
        <w:tab w:val="center" w:pos="4252"/>
        <w:tab w:val="right" w:pos="8504"/>
      </w:tabs>
      <w:snapToGrid w:val="0"/>
    </w:pPr>
  </w:style>
  <w:style w:type="character" w:customStyle="1" w:styleId="a4">
    <w:name w:val="ヘッダー (文字)"/>
    <w:basedOn w:val="a0"/>
    <w:link w:val="a3"/>
    <w:uiPriority w:val="99"/>
    <w:rsid w:val="001F516F"/>
  </w:style>
  <w:style w:type="paragraph" w:styleId="a5">
    <w:name w:val="footer"/>
    <w:basedOn w:val="a"/>
    <w:link w:val="a6"/>
    <w:uiPriority w:val="99"/>
    <w:unhideWhenUsed/>
    <w:rsid w:val="001F516F"/>
    <w:pPr>
      <w:tabs>
        <w:tab w:val="center" w:pos="4252"/>
        <w:tab w:val="right" w:pos="8504"/>
      </w:tabs>
      <w:snapToGrid w:val="0"/>
    </w:pPr>
  </w:style>
  <w:style w:type="character" w:customStyle="1" w:styleId="a6">
    <w:name w:val="フッター (文字)"/>
    <w:basedOn w:val="a0"/>
    <w:link w:val="a5"/>
    <w:uiPriority w:val="99"/>
    <w:rsid w:val="001F5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16F"/>
    <w:pPr>
      <w:tabs>
        <w:tab w:val="center" w:pos="4252"/>
        <w:tab w:val="right" w:pos="8504"/>
      </w:tabs>
      <w:snapToGrid w:val="0"/>
    </w:pPr>
  </w:style>
  <w:style w:type="character" w:customStyle="1" w:styleId="a4">
    <w:name w:val="ヘッダー (文字)"/>
    <w:basedOn w:val="a0"/>
    <w:link w:val="a3"/>
    <w:uiPriority w:val="99"/>
    <w:rsid w:val="001F516F"/>
  </w:style>
  <w:style w:type="paragraph" w:styleId="a5">
    <w:name w:val="footer"/>
    <w:basedOn w:val="a"/>
    <w:link w:val="a6"/>
    <w:uiPriority w:val="99"/>
    <w:unhideWhenUsed/>
    <w:rsid w:val="001F516F"/>
    <w:pPr>
      <w:tabs>
        <w:tab w:val="center" w:pos="4252"/>
        <w:tab w:val="right" w:pos="8504"/>
      </w:tabs>
      <w:snapToGrid w:val="0"/>
    </w:pPr>
  </w:style>
  <w:style w:type="character" w:customStyle="1" w:styleId="a6">
    <w:name w:val="フッター (文字)"/>
    <w:basedOn w:val="a0"/>
    <w:link w:val="a5"/>
    <w:uiPriority w:val="99"/>
    <w:rsid w:val="001F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2015-03-19T04:39:00Z</cp:lastPrinted>
  <dcterms:created xsi:type="dcterms:W3CDTF">2015-03-19T02:55:00Z</dcterms:created>
  <dcterms:modified xsi:type="dcterms:W3CDTF">2015-04-01T02:14:00Z</dcterms:modified>
</cp:coreProperties>
</file>