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E0" w:rsidRPr="00DB6E2B" w:rsidRDefault="00DB6E2B" w:rsidP="00DB6E2B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令和</w:t>
      </w:r>
      <w:r w:rsidR="0002107D">
        <w:rPr>
          <w:rFonts w:asciiTheme="majorEastAsia" w:eastAsiaTheme="majorEastAsia" w:hAnsiTheme="majorEastAsia" w:hint="eastAsia"/>
          <w:sz w:val="24"/>
          <w:szCs w:val="28"/>
          <w:u w:val="single"/>
        </w:rPr>
        <w:t>3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年度　</w:t>
      </w:r>
      <w:r w:rsidR="00DC53B9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大阪府立上方演芸資料館　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来館者</w:t>
      </w:r>
      <w:r w:rsidR="00C02AF4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アンケート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集計</w:t>
      </w:r>
      <w:r w:rsidR="00DC53B9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結果</w:t>
      </w:r>
    </w:p>
    <w:p w:rsidR="00C9207D" w:rsidRPr="006B06E0" w:rsidRDefault="00C9207D" w:rsidP="00232A16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DC53B9" w:rsidRPr="00DB6E2B" w:rsidRDefault="00090039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１　実施期間</w:t>
      </w:r>
      <w:bookmarkStart w:id="0" w:name="_GoBack"/>
      <w:bookmarkEnd w:id="0"/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 xml:space="preserve">　　令和</w:t>
      </w:r>
      <w:r w:rsidR="0002107D">
        <w:rPr>
          <w:rFonts w:asciiTheme="majorEastAsia" w:eastAsiaTheme="majorEastAsia" w:hAnsiTheme="majorEastAsia" w:hint="eastAsia"/>
          <w:sz w:val="22"/>
          <w:szCs w:val="24"/>
        </w:rPr>
        <w:t>3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02107D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>月1日から令和</w:t>
      </w:r>
      <w:r w:rsidR="0002107D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>年3月31日まで</w:t>
      </w:r>
    </w:p>
    <w:p w:rsidR="00DB6E2B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２　調査方法　　書面アンケート（入口でアンケート用紙を配布し、回収箱により回収）</w:t>
      </w:r>
    </w:p>
    <w:p w:rsidR="00DB6E2B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>
        <w:rPr>
          <w:rFonts w:asciiTheme="majorEastAsia" w:eastAsiaTheme="majorEastAsia" w:hAnsiTheme="majorEastAsia" w:hint="eastAsia"/>
          <w:sz w:val="22"/>
          <w:szCs w:val="24"/>
        </w:rPr>
        <w:t>回答</w:t>
      </w:r>
      <w:r w:rsidRPr="00DB6E2B">
        <w:rPr>
          <w:rFonts w:asciiTheme="majorEastAsia" w:eastAsiaTheme="majorEastAsia" w:hAnsiTheme="majorEastAsia" w:hint="eastAsia"/>
          <w:sz w:val="22"/>
          <w:szCs w:val="24"/>
        </w:rPr>
        <w:t>数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E31BA6">
        <w:rPr>
          <w:rFonts w:asciiTheme="majorEastAsia" w:eastAsiaTheme="majorEastAsia" w:hAnsiTheme="majorEastAsia" w:hint="eastAsia"/>
          <w:sz w:val="22"/>
          <w:szCs w:val="24"/>
        </w:rPr>
        <w:t>2,35</w:t>
      </w:r>
      <w:r w:rsidR="005B61F7">
        <w:rPr>
          <w:rFonts w:asciiTheme="majorEastAsia" w:eastAsiaTheme="majorEastAsia" w:hAnsiTheme="majorEastAsia"/>
          <w:sz w:val="22"/>
          <w:szCs w:val="24"/>
        </w:rPr>
        <w:t>2</w:t>
      </w:r>
      <w:r>
        <w:rPr>
          <w:rFonts w:asciiTheme="majorEastAsia" w:eastAsiaTheme="majorEastAsia" w:hAnsiTheme="majorEastAsia" w:hint="eastAsia"/>
          <w:sz w:val="22"/>
          <w:szCs w:val="24"/>
        </w:rPr>
        <w:t>枚</w:t>
      </w:r>
    </w:p>
    <w:p w:rsidR="00DB6E2B" w:rsidRPr="000D626D" w:rsidRDefault="00DB6E2B" w:rsidP="00232A16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232A16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４　調査結果</w:t>
      </w:r>
    </w:p>
    <w:p w:rsidR="00910149" w:rsidRPr="00DB6E2B" w:rsidRDefault="00910149" w:rsidP="00DB6E2B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tbl>
      <w:tblPr>
        <w:tblW w:w="768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437"/>
        <w:gridCol w:w="1269"/>
        <w:gridCol w:w="3523"/>
      </w:tblGrid>
      <w:tr w:rsidR="00191630" w:rsidTr="006B06E0">
        <w:trPr>
          <w:trHeight w:val="212"/>
        </w:trPr>
        <w:tc>
          <w:tcPr>
            <w:tcW w:w="2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割合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191630" w:rsidTr="006B06E0">
        <w:trPr>
          <w:trHeight w:val="392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来館者</w:t>
            </w:r>
            <w:r w:rsidR="008427AE">
              <w:rPr>
                <w:rFonts w:asciiTheme="majorEastAsia" w:eastAsiaTheme="majorEastAsia" w:hAnsiTheme="majorEastAsia" w:hint="eastAsia"/>
                <w:sz w:val="24"/>
                <w:szCs w:val="24"/>
              </w:rPr>
              <w:t>居住地</w:t>
            </w:r>
          </w:p>
        </w:tc>
      </w:tr>
      <w:tr w:rsidR="00B45C72" w:rsidTr="006B06E0">
        <w:trPr>
          <w:trHeight w:val="275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大阪市内</w:t>
            </w:r>
          </w:p>
        </w:tc>
        <w:tc>
          <w:tcPr>
            <w:tcW w:w="1269" w:type="dxa"/>
          </w:tcPr>
          <w:p w:rsidR="00B45C72" w:rsidRPr="00B45C72" w:rsidRDefault="00B45C72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C72">
              <w:rPr>
                <w:rFonts w:ascii="ＭＳ 明朝" w:eastAsia="ＭＳ 明朝" w:hAnsi="ＭＳ 明朝"/>
                <w:sz w:val="24"/>
              </w:rPr>
              <w:t>21.9%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大阪府内（市内除く）</w:t>
            </w:r>
          </w:p>
        </w:tc>
        <w:tc>
          <w:tcPr>
            <w:tcW w:w="1269" w:type="dxa"/>
          </w:tcPr>
          <w:p w:rsidR="00B45C72" w:rsidRPr="00B45C72" w:rsidRDefault="00B45C72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C72">
              <w:rPr>
                <w:rFonts w:ascii="ＭＳ 明朝" w:eastAsia="ＭＳ 明朝" w:hAnsi="ＭＳ 明朝"/>
                <w:sz w:val="24"/>
              </w:rPr>
              <w:t>19.6%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他府県（近畿）</w:t>
            </w:r>
          </w:p>
        </w:tc>
        <w:tc>
          <w:tcPr>
            <w:tcW w:w="1269" w:type="dxa"/>
          </w:tcPr>
          <w:p w:rsidR="00B45C72" w:rsidRPr="00B45C72" w:rsidRDefault="00B45C72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C72">
              <w:rPr>
                <w:rFonts w:ascii="ＭＳ 明朝" w:eastAsia="ＭＳ 明朝" w:hAnsi="ＭＳ 明朝"/>
                <w:sz w:val="24"/>
              </w:rPr>
              <w:t>17.8%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他府県（近畿以外）</w:t>
            </w:r>
          </w:p>
        </w:tc>
        <w:tc>
          <w:tcPr>
            <w:tcW w:w="1269" w:type="dxa"/>
          </w:tcPr>
          <w:p w:rsidR="00B45C72" w:rsidRPr="00B45C72" w:rsidRDefault="00B45C72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C72">
              <w:rPr>
                <w:rFonts w:ascii="ＭＳ 明朝" w:eastAsia="ＭＳ 明朝" w:hAnsi="ＭＳ 明朝"/>
                <w:sz w:val="24"/>
              </w:rPr>
              <w:t>29.9%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海外</w:t>
            </w:r>
          </w:p>
        </w:tc>
        <w:tc>
          <w:tcPr>
            <w:tcW w:w="1269" w:type="dxa"/>
          </w:tcPr>
          <w:p w:rsidR="00B45C72" w:rsidRPr="00B45C72" w:rsidRDefault="00B45C72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C72">
              <w:rPr>
                <w:rFonts w:ascii="ＭＳ 明朝" w:eastAsia="ＭＳ 明朝" w:hAnsi="ＭＳ 明朝"/>
                <w:sz w:val="24"/>
              </w:rPr>
              <w:t>0.0%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525DB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</w:tcPr>
          <w:p w:rsidR="00B45C72" w:rsidRPr="00B45C72" w:rsidRDefault="00B45C72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C72">
              <w:rPr>
                <w:rFonts w:ascii="ＭＳ 明朝" w:eastAsia="ＭＳ 明朝" w:hAnsi="ＭＳ 明朝"/>
                <w:sz w:val="24"/>
              </w:rPr>
              <w:t>10.8%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345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満足度</w:t>
            </w:r>
          </w:p>
        </w:tc>
      </w:tr>
      <w:tr w:rsidR="00786EF4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満足</w:t>
            </w:r>
          </w:p>
        </w:tc>
        <w:tc>
          <w:tcPr>
            <w:tcW w:w="1269" w:type="dxa"/>
          </w:tcPr>
          <w:p w:rsidR="00786EF4" w:rsidRPr="00786EF4" w:rsidRDefault="00786EF4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 w:rsidRPr="00786EF4">
              <w:rPr>
                <w:rFonts w:asciiTheme="minorEastAsia" w:hAnsiTheme="minorEastAsia"/>
                <w:sz w:val="24"/>
              </w:rPr>
              <w:t>57.4%</w:t>
            </w:r>
          </w:p>
        </w:tc>
        <w:tc>
          <w:tcPr>
            <w:tcW w:w="3523" w:type="dxa"/>
            <w:tcBorders>
              <w:right w:val="single" w:sz="12" w:space="0" w:color="auto"/>
            </w:tcBorders>
            <w:vAlign w:val="center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やや満足</w:t>
            </w:r>
          </w:p>
        </w:tc>
        <w:tc>
          <w:tcPr>
            <w:tcW w:w="1269" w:type="dxa"/>
          </w:tcPr>
          <w:p w:rsidR="00786EF4" w:rsidRPr="00786EF4" w:rsidRDefault="00786EF4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 w:rsidRPr="00786EF4">
              <w:rPr>
                <w:rFonts w:asciiTheme="minorEastAsia" w:hAnsiTheme="minorEastAsia"/>
                <w:sz w:val="24"/>
              </w:rPr>
              <w:t>22.9%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どちらでもない</w:t>
            </w:r>
          </w:p>
        </w:tc>
        <w:tc>
          <w:tcPr>
            <w:tcW w:w="1269" w:type="dxa"/>
          </w:tcPr>
          <w:p w:rsidR="00786EF4" w:rsidRPr="00786EF4" w:rsidRDefault="00786EF4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 w:rsidRPr="00786EF4">
              <w:rPr>
                <w:rFonts w:asciiTheme="minorEastAsia" w:hAnsiTheme="minorEastAsia"/>
                <w:sz w:val="24"/>
              </w:rPr>
              <w:t>4.6%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やや不満</w:t>
            </w:r>
          </w:p>
        </w:tc>
        <w:tc>
          <w:tcPr>
            <w:tcW w:w="1269" w:type="dxa"/>
          </w:tcPr>
          <w:p w:rsidR="00786EF4" w:rsidRPr="00786EF4" w:rsidRDefault="00786EF4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 w:rsidRPr="00786EF4">
              <w:rPr>
                <w:rFonts w:asciiTheme="minorEastAsia" w:hAnsiTheme="minorEastAsia"/>
                <w:sz w:val="24"/>
              </w:rPr>
              <w:t>0.7%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不満</w:t>
            </w:r>
          </w:p>
        </w:tc>
        <w:tc>
          <w:tcPr>
            <w:tcW w:w="1269" w:type="dxa"/>
          </w:tcPr>
          <w:p w:rsidR="00786EF4" w:rsidRPr="00786EF4" w:rsidRDefault="00786EF4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 w:rsidRPr="00786EF4">
              <w:rPr>
                <w:rFonts w:asciiTheme="minorEastAsia" w:hAnsiTheme="minorEastAsia"/>
                <w:sz w:val="24"/>
              </w:rPr>
              <w:t>0.1%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660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609" w:rsidRDefault="002A6609" w:rsidP="002A660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2A6609" w:rsidRPr="006B06E0" w:rsidRDefault="002A6609" w:rsidP="002A66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2A6609" w:rsidRPr="00786EF4" w:rsidRDefault="00F82C43" w:rsidP="002A660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14.3</w:t>
            </w:r>
            <w:r w:rsidR="002A6609" w:rsidRPr="00786EF4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2A6609" w:rsidRPr="006B06E0" w:rsidRDefault="002A6609" w:rsidP="002A66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347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0149" w:rsidRDefault="00910149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来館目的</w:t>
            </w:r>
          </w:p>
        </w:tc>
      </w:tr>
      <w:tr w:rsidR="00F82C43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41.5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視聴ブース利用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5.1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フォトスポット等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13.5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イベント参加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1.6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0C5D63">
              <w:rPr>
                <w:rFonts w:asciiTheme="minorEastAsia" w:hAnsiTheme="minorEastAsia" w:hint="eastAsia"/>
                <w:sz w:val="24"/>
                <w:szCs w:val="24"/>
              </w:rPr>
              <w:t>家族・知人等の勧め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4.5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近くを</w:t>
            </w: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りかか</w:t>
            </w: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った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30.1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3.8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353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0149" w:rsidRDefault="00910149" w:rsidP="00AF569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資料館を知った媒体</w:t>
            </w:r>
            <w:r w:rsidR="00AF5693" w:rsidRPr="00093C1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（初めて来館した方に対して）</w:t>
            </w:r>
          </w:p>
        </w:tc>
      </w:tr>
      <w:tr w:rsidR="00F82C43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チラシ・ポスター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18.1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資料館ＨＰ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5.6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他のＨＰ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1.3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ＳＮＳ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4.2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新聞</w:t>
            </w:r>
          </w:p>
        </w:tc>
        <w:tc>
          <w:tcPr>
            <w:tcW w:w="1269" w:type="dxa"/>
          </w:tcPr>
          <w:p w:rsidR="00F82C43" w:rsidRPr="00F82C43" w:rsidRDefault="00F82C43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 w:rsidRPr="00F82C43">
              <w:rPr>
                <w:rFonts w:asciiTheme="minorEastAsia" w:hAnsiTheme="minorEastAsia"/>
                <w:sz w:val="24"/>
              </w:rPr>
              <w:t>1.1%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雑誌等</w:t>
            </w:r>
          </w:p>
        </w:tc>
        <w:tc>
          <w:tcPr>
            <w:tcW w:w="1269" w:type="dxa"/>
          </w:tcPr>
          <w:p w:rsidR="00F82C43" w:rsidRPr="00F82C43" w:rsidRDefault="00F82C43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 w:rsidRPr="00F82C43">
              <w:rPr>
                <w:rFonts w:asciiTheme="minorEastAsia" w:hAnsiTheme="minorEastAsia"/>
                <w:sz w:val="24"/>
              </w:rPr>
              <w:t>0.4%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テレビ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・ラジオ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3.7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家族・知人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・友人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11.9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元々知っていた</w:t>
            </w:r>
          </w:p>
        </w:tc>
        <w:tc>
          <w:tcPr>
            <w:tcW w:w="1269" w:type="dxa"/>
          </w:tcPr>
          <w:p w:rsidR="00F82C43" w:rsidRPr="00F82C43" w:rsidRDefault="0066383B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16.1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910149" w:rsidRPr="006B06E0" w:rsidRDefault="0066383B" w:rsidP="00786EF4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bottom w:val="single" w:sz="12" w:space="0" w:color="auto"/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0149" w:rsidRPr="002B628E" w:rsidRDefault="00910149" w:rsidP="0091014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910149" w:rsidRPr="002B628E" w:rsidSect="0066383B">
      <w:pgSz w:w="11906" w:h="16838" w:code="9"/>
      <w:pgMar w:top="1418" w:right="1701" w:bottom="1418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A" w:rsidRDefault="00494B6A" w:rsidP="009C058F">
      <w:r>
        <w:separator/>
      </w:r>
    </w:p>
  </w:endnote>
  <w:endnote w:type="continuationSeparator" w:id="0">
    <w:p w:rsidR="00494B6A" w:rsidRDefault="00494B6A" w:rsidP="009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A" w:rsidRDefault="00494B6A" w:rsidP="009C058F">
      <w:r>
        <w:separator/>
      </w:r>
    </w:p>
  </w:footnote>
  <w:footnote w:type="continuationSeparator" w:id="0">
    <w:p w:rsidR="00494B6A" w:rsidRDefault="00494B6A" w:rsidP="009C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5DE"/>
    <w:multiLevelType w:val="hybridMultilevel"/>
    <w:tmpl w:val="B2527F30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F7681B"/>
    <w:multiLevelType w:val="hybridMultilevel"/>
    <w:tmpl w:val="358EF152"/>
    <w:lvl w:ilvl="0" w:tplc="475CE75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B25678"/>
    <w:multiLevelType w:val="hybridMultilevel"/>
    <w:tmpl w:val="0B0AD5E2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DF6542A"/>
    <w:multiLevelType w:val="hybridMultilevel"/>
    <w:tmpl w:val="A6BABA2E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BB357D9"/>
    <w:multiLevelType w:val="hybridMultilevel"/>
    <w:tmpl w:val="A6BABA2E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9"/>
    <w:rsid w:val="0002107D"/>
    <w:rsid w:val="00061654"/>
    <w:rsid w:val="00075DB5"/>
    <w:rsid w:val="00090039"/>
    <w:rsid w:val="00093C11"/>
    <w:rsid w:val="000C5D63"/>
    <w:rsid w:val="000D626D"/>
    <w:rsid w:val="000E171B"/>
    <w:rsid w:val="000F53C7"/>
    <w:rsid w:val="00184302"/>
    <w:rsid w:val="00191630"/>
    <w:rsid w:val="001D2120"/>
    <w:rsid w:val="001D4C79"/>
    <w:rsid w:val="001E6460"/>
    <w:rsid w:val="001F3ED7"/>
    <w:rsid w:val="00204419"/>
    <w:rsid w:val="00232A16"/>
    <w:rsid w:val="002525DB"/>
    <w:rsid w:val="002A6609"/>
    <w:rsid w:val="002B628E"/>
    <w:rsid w:val="002D6352"/>
    <w:rsid w:val="002E1B49"/>
    <w:rsid w:val="003100CC"/>
    <w:rsid w:val="00330BB9"/>
    <w:rsid w:val="003B1E64"/>
    <w:rsid w:val="00404D09"/>
    <w:rsid w:val="00494B6A"/>
    <w:rsid w:val="00517641"/>
    <w:rsid w:val="005B61F7"/>
    <w:rsid w:val="005C02E1"/>
    <w:rsid w:val="005D2221"/>
    <w:rsid w:val="005D547B"/>
    <w:rsid w:val="005E13B3"/>
    <w:rsid w:val="00622D7C"/>
    <w:rsid w:val="00636CE9"/>
    <w:rsid w:val="0066383B"/>
    <w:rsid w:val="00692741"/>
    <w:rsid w:val="006B06E0"/>
    <w:rsid w:val="006C126F"/>
    <w:rsid w:val="00786EF4"/>
    <w:rsid w:val="008427AE"/>
    <w:rsid w:val="00843CA7"/>
    <w:rsid w:val="00874E4C"/>
    <w:rsid w:val="008942B2"/>
    <w:rsid w:val="00910149"/>
    <w:rsid w:val="0093651B"/>
    <w:rsid w:val="009A0ACA"/>
    <w:rsid w:val="009C058F"/>
    <w:rsid w:val="009E4318"/>
    <w:rsid w:val="00A63113"/>
    <w:rsid w:val="00A86BA2"/>
    <w:rsid w:val="00AF5693"/>
    <w:rsid w:val="00B45C72"/>
    <w:rsid w:val="00BD41FA"/>
    <w:rsid w:val="00C02AF4"/>
    <w:rsid w:val="00C3049B"/>
    <w:rsid w:val="00C80FA0"/>
    <w:rsid w:val="00C9207D"/>
    <w:rsid w:val="00CD1F94"/>
    <w:rsid w:val="00D37A5B"/>
    <w:rsid w:val="00DB5317"/>
    <w:rsid w:val="00DB6E2B"/>
    <w:rsid w:val="00DC53B9"/>
    <w:rsid w:val="00E019CE"/>
    <w:rsid w:val="00E31BA6"/>
    <w:rsid w:val="00E50F9C"/>
    <w:rsid w:val="00F21985"/>
    <w:rsid w:val="00F768E2"/>
    <w:rsid w:val="00F82C43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321E8"/>
  <w15:docId w15:val="{8BC89B6E-1BD6-4CC4-9887-1F9A5A5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8F"/>
  </w:style>
  <w:style w:type="paragraph" w:styleId="a6">
    <w:name w:val="footer"/>
    <w:basedOn w:val="a"/>
    <w:link w:val="a7"/>
    <w:uiPriority w:val="99"/>
    <w:unhideWhenUsed/>
    <w:rsid w:val="009C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8F"/>
  </w:style>
  <w:style w:type="paragraph" w:styleId="a8">
    <w:name w:val="Balloon Text"/>
    <w:basedOn w:val="a"/>
    <w:link w:val="a9"/>
    <w:uiPriority w:val="99"/>
    <w:semiHidden/>
    <w:unhideWhenUsed/>
    <w:rsid w:val="005D5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一典</dc:creator>
  <cp:lastModifiedBy>貞盛　麻祐子</cp:lastModifiedBy>
  <cp:revision>3</cp:revision>
  <cp:lastPrinted>2022-09-11T01:43:00Z</cp:lastPrinted>
  <dcterms:created xsi:type="dcterms:W3CDTF">2022-09-11T01:44:00Z</dcterms:created>
  <dcterms:modified xsi:type="dcterms:W3CDTF">2022-09-11T07:06:00Z</dcterms:modified>
</cp:coreProperties>
</file>