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B1E9" w14:textId="77777777" w:rsidR="00F928A1" w:rsidRDefault="00E979B8" w:rsidP="00F928A1">
      <w:pPr>
        <w:tabs>
          <w:tab w:val="left" w:pos="3387"/>
        </w:tabs>
        <w:rPr>
          <w:rFonts w:hAnsi="ＭＳ 明朝"/>
          <w:b/>
          <w:sz w:val="56"/>
          <w:szCs w:val="56"/>
        </w:rPr>
      </w:pPr>
      <w:bookmarkStart w:id="0" w:name="_GoBack"/>
      <w:bookmarkEnd w:id="0"/>
      <w:r w:rsidRPr="00ED350A">
        <w:rPr>
          <w:rFonts w:hAnsi="ＭＳ 明朝"/>
          <w:sz w:val="28"/>
        </w:rPr>
        <w:tab/>
      </w:r>
    </w:p>
    <w:p w14:paraId="65340113" w14:textId="77777777" w:rsidR="00F928A1" w:rsidRDefault="00F928A1" w:rsidP="00E979B8">
      <w:pPr>
        <w:jc w:val="distribute"/>
        <w:rPr>
          <w:rFonts w:hAnsi="ＭＳ 明朝"/>
          <w:b/>
          <w:sz w:val="56"/>
          <w:szCs w:val="56"/>
        </w:rPr>
      </w:pPr>
    </w:p>
    <w:p w14:paraId="171A100B" w14:textId="77777777" w:rsidR="00F928A1" w:rsidRDefault="00F928A1" w:rsidP="00E979B8">
      <w:pPr>
        <w:jc w:val="distribute"/>
        <w:rPr>
          <w:rFonts w:hAnsi="ＭＳ 明朝"/>
          <w:b/>
          <w:sz w:val="56"/>
          <w:szCs w:val="56"/>
        </w:rPr>
      </w:pPr>
    </w:p>
    <w:p w14:paraId="5DE63D2D" w14:textId="77777777" w:rsidR="00F928A1" w:rsidRDefault="00F928A1" w:rsidP="00E979B8">
      <w:pPr>
        <w:jc w:val="distribute"/>
        <w:rPr>
          <w:rFonts w:hAnsi="ＭＳ 明朝"/>
          <w:b/>
          <w:sz w:val="56"/>
          <w:szCs w:val="56"/>
        </w:rPr>
      </w:pPr>
    </w:p>
    <w:p w14:paraId="64C5D69D" w14:textId="77777777" w:rsidR="00E979B8" w:rsidRPr="00ED350A" w:rsidRDefault="00F928A1" w:rsidP="00E979B8">
      <w:pPr>
        <w:jc w:val="distribute"/>
        <w:rPr>
          <w:rFonts w:hAnsi="ＭＳ 明朝"/>
          <w:b/>
          <w:sz w:val="56"/>
          <w:szCs w:val="56"/>
        </w:rPr>
      </w:pPr>
      <w:r>
        <w:rPr>
          <w:rFonts w:hAnsi="ＭＳ 明朝" w:hint="eastAsia"/>
          <w:b/>
          <w:sz w:val="56"/>
          <w:szCs w:val="56"/>
        </w:rPr>
        <w:t>特区推進課</w:t>
      </w:r>
    </w:p>
    <w:p w14:paraId="14C73B20" w14:textId="77777777" w:rsidR="00E979B8" w:rsidRPr="00ED350A" w:rsidRDefault="00E979B8" w:rsidP="00E979B8">
      <w:pPr>
        <w:rPr>
          <w:rFonts w:hAnsi="ＭＳ 明朝"/>
          <w:b/>
          <w:sz w:val="36"/>
          <w:szCs w:val="36"/>
        </w:rPr>
      </w:pPr>
    </w:p>
    <w:p w14:paraId="3A33F84B" w14:textId="77777777" w:rsidR="00E979B8" w:rsidRPr="00ED350A" w:rsidRDefault="00E979B8" w:rsidP="00E979B8">
      <w:pPr>
        <w:wordWrap w:val="0"/>
        <w:spacing w:line="360" w:lineRule="exact"/>
        <w:ind w:right="209"/>
        <w:rPr>
          <w:rFonts w:hAnsi="ＭＳ 明朝"/>
          <w:b/>
          <w:bCs/>
          <w:sz w:val="28"/>
        </w:rPr>
      </w:pPr>
    </w:p>
    <w:p w14:paraId="76C91B87" w14:textId="77777777" w:rsidR="00E979B8" w:rsidRDefault="00E979B8" w:rsidP="00E979B8">
      <w:pPr>
        <w:rPr>
          <w:rFonts w:hAnsi="ＭＳ 明朝"/>
        </w:rPr>
      </w:pPr>
    </w:p>
    <w:p w14:paraId="1C31F26C" w14:textId="77777777" w:rsidR="00F928A1" w:rsidRDefault="00F928A1" w:rsidP="00E979B8">
      <w:pPr>
        <w:rPr>
          <w:rFonts w:hAnsi="ＭＳ 明朝"/>
        </w:rPr>
      </w:pPr>
    </w:p>
    <w:p w14:paraId="432DCDC2" w14:textId="77777777" w:rsidR="00F928A1" w:rsidRDefault="00F928A1" w:rsidP="00E979B8">
      <w:pPr>
        <w:rPr>
          <w:rFonts w:hAnsi="ＭＳ 明朝"/>
        </w:rPr>
      </w:pPr>
    </w:p>
    <w:p w14:paraId="4F3B71FA" w14:textId="77777777" w:rsidR="00F928A1" w:rsidRDefault="00F928A1" w:rsidP="00E979B8">
      <w:pPr>
        <w:rPr>
          <w:rFonts w:hAnsi="ＭＳ 明朝"/>
        </w:rPr>
      </w:pPr>
    </w:p>
    <w:p w14:paraId="3690703E" w14:textId="77777777" w:rsidR="00F928A1" w:rsidRDefault="00F928A1" w:rsidP="00E979B8">
      <w:pPr>
        <w:rPr>
          <w:rFonts w:hAnsi="ＭＳ 明朝"/>
        </w:rPr>
      </w:pPr>
    </w:p>
    <w:p w14:paraId="5E2ECDFE" w14:textId="77777777" w:rsidR="00F928A1" w:rsidRDefault="00F928A1" w:rsidP="00E979B8">
      <w:pPr>
        <w:rPr>
          <w:rFonts w:hAnsi="ＭＳ 明朝"/>
        </w:rPr>
      </w:pPr>
    </w:p>
    <w:p w14:paraId="44A17073" w14:textId="77777777" w:rsidR="00F928A1" w:rsidRDefault="00F928A1" w:rsidP="00E979B8">
      <w:pPr>
        <w:rPr>
          <w:rFonts w:hAnsi="ＭＳ 明朝"/>
        </w:rPr>
      </w:pPr>
    </w:p>
    <w:p w14:paraId="0063CA31" w14:textId="77777777" w:rsidR="00F928A1" w:rsidRDefault="00F928A1" w:rsidP="00E979B8">
      <w:pPr>
        <w:rPr>
          <w:rFonts w:hAnsi="ＭＳ 明朝"/>
        </w:rPr>
      </w:pPr>
    </w:p>
    <w:p w14:paraId="0F50682F" w14:textId="77777777" w:rsidR="00F928A1" w:rsidRDefault="00F928A1" w:rsidP="00E979B8">
      <w:pPr>
        <w:rPr>
          <w:rFonts w:hAnsi="ＭＳ 明朝"/>
        </w:rPr>
      </w:pPr>
    </w:p>
    <w:p w14:paraId="1AB99743" w14:textId="77777777" w:rsidR="00F928A1" w:rsidRDefault="00F928A1" w:rsidP="00E979B8">
      <w:pPr>
        <w:rPr>
          <w:rFonts w:hAnsi="ＭＳ 明朝"/>
        </w:rPr>
      </w:pPr>
    </w:p>
    <w:p w14:paraId="5CECB26C" w14:textId="77777777" w:rsidR="00F928A1" w:rsidRDefault="00F928A1" w:rsidP="00E979B8">
      <w:pPr>
        <w:rPr>
          <w:rFonts w:hAnsi="ＭＳ 明朝"/>
        </w:rPr>
      </w:pPr>
    </w:p>
    <w:p w14:paraId="7F85B76A" w14:textId="77777777" w:rsidR="00F928A1" w:rsidRDefault="00F928A1" w:rsidP="00E979B8">
      <w:pPr>
        <w:rPr>
          <w:rFonts w:hAnsi="ＭＳ 明朝"/>
        </w:rPr>
      </w:pPr>
    </w:p>
    <w:p w14:paraId="47DA6A13" w14:textId="77777777" w:rsidR="00F928A1" w:rsidRDefault="00F928A1" w:rsidP="00E979B8">
      <w:pPr>
        <w:rPr>
          <w:rFonts w:hAnsi="ＭＳ 明朝"/>
        </w:rPr>
      </w:pPr>
    </w:p>
    <w:p w14:paraId="21242B74" w14:textId="77777777" w:rsidR="00F928A1" w:rsidRDefault="00F928A1" w:rsidP="00E979B8">
      <w:pPr>
        <w:rPr>
          <w:rFonts w:hAnsi="ＭＳ 明朝"/>
        </w:rPr>
      </w:pPr>
    </w:p>
    <w:p w14:paraId="03A3BEBC" w14:textId="77777777" w:rsidR="00F928A1" w:rsidRDefault="00F928A1" w:rsidP="00E979B8">
      <w:pPr>
        <w:rPr>
          <w:rFonts w:hAnsi="ＭＳ 明朝"/>
        </w:rPr>
      </w:pPr>
    </w:p>
    <w:p w14:paraId="3BD8F19D" w14:textId="77777777" w:rsidR="00F928A1" w:rsidRDefault="00F928A1" w:rsidP="00E979B8">
      <w:pPr>
        <w:rPr>
          <w:rFonts w:hAnsi="ＭＳ 明朝"/>
        </w:rPr>
      </w:pPr>
    </w:p>
    <w:p w14:paraId="0CB9DA2C" w14:textId="77777777" w:rsidR="00F928A1" w:rsidRDefault="00F928A1" w:rsidP="00E979B8">
      <w:pPr>
        <w:rPr>
          <w:rFonts w:hAnsi="ＭＳ 明朝"/>
        </w:rPr>
      </w:pPr>
    </w:p>
    <w:p w14:paraId="50F37E0F" w14:textId="77777777" w:rsidR="00F928A1" w:rsidRDefault="00F928A1" w:rsidP="00E979B8">
      <w:pPr>
        <w:rPr>
          <w:rFonts w:hAnsi="ＭＳ 明朝"/>
        </w:rPr>
      </w:pPr>
    </w:p>
    <w:p w14:paraId="2837E882" w14:textId="77777777" w:rsidR="00F928A1" w:rsidRPr="00ED350A" w:rsidRDefault="00F928A1" w:rsidP="00E979B8">
      <w:pPr>
        <w:rPr>
          <w:rFonts w:hAnsi="ＭＳ 明朝"/>
        </w:rPr>
      </w:pPr>
    </w:p>
    <w:p w14:paraId="03DF7BA7" w14:textId="77777777" w:rsidR="00E979B8" w:rsidRPr="00ED350A" w:rsidRDefault="00E979B8" w:rsidP="00E979B8">
      <w:pPr>
        <w:rPr>
          <w:rFonts w:hAnsi="ＭＳ 明朝"/>
        </w:rPr>
      </w:pPr>
    </w:p>
    <w:p w14:paraId="2F976087" w14:textId="77777777" w:rsidR="00E979B8" w:rsidRPr="00ED350A" w:rsidRDefault="00E979B8" w:rsidP="00E979B8">
      <w:pPr>
        <w:rPr>
          <w:rFonts w:hAnsi="ＭＳ 明朝"/>
        </w:rPr>
      </w:pPr>
    </w:p>
    <w:p w14:paraId="5D5EF0FC" w14:textId="77777777" w:rsidR="00E979B8" w:rsidRPr="00ED350A" w:rsidRDefault="00E979B8" w:rsidP="00E979B8">
      <w:pPr>
        <w:rPr>
          <w:rFonts w:hAnsi="ＭＳ 明朝"/>
        </w:rPr>
      </w:pPr>
    </w:p>
    <w:p w14:paraId="1E4FDA80" w14:textId="77777777" w:rsidR="00E979B8" w:rsidRPr="00ED350A" w:rsidRDefault="00E979B8" w:rsidP="00E979B8">
      <w:pPr>
        <w:rPr>
          <w:rFonts w:hAnsi="ＭＳ 明朝"/>
        </w:rPr>
      </w:pPr>
    </w:p>
    <w:p w14:paraId="787E2A00" w14:textId="77777777" w:rsidR="00E979B8" w:rsidRPr="00ED350A" w:rsidRDefault="00E979B8" w:rsidP="00E979B8">
      <w:pPr>
        <w:rPr>
          <w:rFonts w:hAnsi="ＭＳ 明朝"/>
        </w:rPr>
      </w:pPr>
    </w:p>
    <w:p w14:paraId="1B1E4979" w14:textId="77777777" w:rsidR="00E979B8" w:rsidRPr="00ED350A" w:rsidRDefault="00E979B8" w:rsidP="00E979B8">
      <w:pPr>
        <w:rPr>
          <w:rFonts w:hAnsi="ＭＳ 明朝"/>
        </w:rPr>
      </w:pPr>
    </w:p>
    <w:p w14:paraId="73F56A04" w14:textId="77777777" w:rsidR="00E979B8" w:rsidRPr="00ED350A" w:rsidRDefault="00E979B8" w:rsidP="00E979B8">
      <w:pPr>
        <w:rPr>
          <w:rFonts w:hAnsi="ＭＳ 明朝"/>
          <w:spacing w:val="0"/>
          <w:kern w:val="0"/>
        </w:rPr>
      </w:pPr>
    </w:p>
    <w:p w14:paraId="28F10B19" w14:textId="77777777" w:rsidR="00ED350A" w:rsidRPr="00ED350A" w:rsidRDefault="00ED350A" w:rsidP="00ED350A">
      <w:pPr>
        <w:tabs>
          <w:tab w:val="center" w:pos="4805"/>
        </w:tabs>
        <w:autoSpaceDE w:val="0"/>
        <w:autoSpaceDN w:val="0"/>
        <w:spacing w:line="362" w:lineRule="atLeast"/>
        <w:jc w:val="center"/>
        <w:rPr>
          <w:rFonts w:hAnsi="ＭＳ 明朝"/>
          <w:b/>
          <w:spacing w:val="0"/>
          <w:kern w:val="0"/>
          <w:sz w:val="28"/>
          <w:szCs w:val="24"/>
        </w:rPr>
      </w:pPr>
      <w:r w:rsidRPr="00ED350A">
        <w:rPr>
          <w:rFonts w:hAnsi="ＭＳ 明朝" w:hint="eastAsia"/>
          <w:b/>
          <w:spacing w:val="139"/>
          <w:kern w:val="0"/>
          <w:sz w:val="28"/>
          <w:szCs w:val="24"/>
          <w:fitText w:val="4200" w:id="1745592834"/>
        </w:rPr>
        <w:lastRenderedPageBreak/>
        <w:t>事務事業執行概</w:t>
      </w:r>
      <w:r w:rsidRPr="00ED350A">
        <w:rPr>
          <w:rFonts w:hAnsi="ＭＳ 明朝" w:hint="eastAsia"/>
          <w:b/>
          <w:spacing w:val="3"/>
          <w:kern w:val="0"/>
          <w:sz w:val="28"/>
          <w:szCs w:val="24"/>
          <w:fitText w:val="4200" w:id="1745592834"/>
        </w:rPr>
        <w:t>要</w:t>
      </w:r>
    </w:p>
    <w:p w14:paraId="42438A6F" w14:textId="77777777" w:rsidR="00ED350A" w:rsidRPr="00ED350A" w:rsidRDefault="00ED350A" w:rsidP="00ED350A">
      <w:pPr>
        <w:autoSpaceDE w:val="0"/>
        <w:autoSpaceDN w:val="0"/>
        <w:spacing w:line="362" w:lineRule="atLeast"/>
        <w:rPr>
          <w:rFonts w:hAnsi="ＭＳ 明朝"/>
          <w:b/>
          <w:spacing w:val="0"/>
          <w:kern w:val="0"/>
          <w:sz w:val="28"/>
          <w:szCs w:val="24"/>
        </w:rPr>
      </w:pPr>
    </w:p>
    <w:p w14:paraId="3422A1B0" w14:textId="77777777" w:rsidR="00176577" w:rsidRDefault="00176577" w:rsidP="00176577">
      <w:pPr>
        <w:autoSpaceDE w:val="0"/>
        <w:autoSpaceDN w:val="0"/>
        <w:spacing w:line="240" w:lineRule="auto"/>
        <w:rPr>
          <w:rFonts w:hAnsi="ＭＳ 明朝"/>
          <w:b/>
          <w:spacing w:val="0"/>
          <w:kern w:val="0"/>
          <w:sz w:val="28"/>
          <w:szCs w:val="24"/>
        </w:rPr>
      </w:pPr>
      <w:r w:rsidRPr="005954E1">
        <w:rPr>
          <w:rFonts w:hAnsi="ＭＳ 明朝" w:hint="eastAsia"/>
          <w:b/>
          <w:spacing w:val="0"/>
          <w:kern w:val="0"/>
          <w:sz w:val="28"/>
          <w:szCs w:val="24"/>
        </w:rPr>
        <w:t>特区推進グループ</w:t>
      </w:r>
    </w:p>
    <w:p w14:paraId="2FA19CDA" w14:textId="77777777" w:rsidR="00176577" w:rsidRPr="005954E1" w:rsidRDefault="00176577" w:rsidP="00176577">
      <w:pPr>
        <w:autoSpaceDE w:val="0"/>
        <w:autoSpaceDN w:val="0"/>
        <w:spacing w:line="240" w:lineRule="auto"/>
        <w:rPr>
          <w:rFonts w:hAnsi="ＭＳ 明朝"/>
          <w:b/>
          <w:spacing w:val="0"/>
          <w:kern w:val="0"/>
          <w:sz w:val="28"/>
          <w:szCs w:val="24"/>
        </w:rPr>
      </w:pPr>
    </w:p>
    <w:p w14:paraId="660B2EB6" w14:textId="77777777" w:rsidR="00176577" w:rsidRPr="005954E1" w:rsidRDefault="00176577" w:rsidP="00176577">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１　国家戦略特区の推進</w:t>
      </w:r>
    </w:p>
    <w:p w14:paraId="560BDBF3" w14:textId="77777777" w:rsidR="00176577" w:rsidRPr="005954E1" w:rsidRDefault="00176577" w:rsidP="00176577">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平成26年５月に大阪府の全域が「関西圏」として国家戦略特区に指定されたことを受け、特区を活用した事業の推進を図るため、国や関係地方公共団体、関係機関との協議・調整を行い、国に規制改革を提案するとともに、区域計画の策定を行った。</w:t>
      </w:r>
    </w:p>
    <w:p w14:paraId="2001DF55" w14:textId="77777777" w:rsidR="00176577" w:rsidRPr="005954E1" w:rsidRDefault="00176577" w:rsidP="00176577">
      <w:pPr>
        <w:autoSpaceDE w:val="0"/>
        <w:autoSpaceDN w:val="0"/>
        <w:spacing w:line="240" w:lineRule="auto"/>
        <w:ind w:left="480" w:hangingChars="200" w:hanging="480"/>
        <w:jc w:val="left"/>
        <w:rPr>
          <w:rFonts w:hAnsi="ＭＳ 明朝"/>
          <w:bCs/>
          <w:spacing w:val="0"/>
          <w:sz w:val="24"/>
          <w:szCs w:val="24"/>
        </w:rPr>
      </w:pPr>
    </w:p>
    <w:p w14:paraId="02E1827F" w14:textId="77777777" w:rsidR="00176577" w:rsidRPr="005954E1" w:rsidRDefault="00176577" w:rsidP="00176577">
      <w:pPr>
        <w:pStyle w:val="af0"/>
        <w:autoSpaceDE w:val="0"/>
        <w:autoSpaceDN w:val="0"/>
        <w:spacing w:line="240" w:lineRule="auto"/>
        <w:rPr>
          <w:rFonts w:hAnsi="ＭＳ 明朝"/>
          <w:spacing w:val="0"/>
          <w:sz w:val="24"/>
          <w:szCs w:val="24"/>
        </w:rPr>
      </w:pPr>
      <w:r w:rsidRPr="005954E1">
        <w:rPr>
          <w:rFonts w:hAnsi="ＭＳ 明朝" w:hint="eastAsia"/>
          <w:spacing w:val="0"/>
          <w:sz w:val="24"/>
          <w:szCs w:val="24"/>
        </w:rPr>
        <w:t>（１）関西圏国家戦略特別区域会議の開催</w:t>
      </w:r>
    </w:p>
    <w:p w14:paraId="2057E19C" w14:textId="77777777" w:rsidR="00176577" w:rsidRPr="005954E1" w:rsidRDefault="00176577" w:rsidP="00176577">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関西圏国家戦略特別区域会議において、区域計画の策定や特区事業の実施に関し、必要な協議を行った。</w:t>
      </w:r>
    </w:p>
    <w:p w14:paraId="6676DC3D" w14:textId="77777777" w:rsidR="00176577" w:rsidRPr="005954E1" w:rsidRDefault="00176577" w:rsidP="00176577">
      <w:pPr>
        <w:pStyle w:val="af0"/>
        <w:autoSpaceDE w:val="0"/>
        <w:autoSpaceDN w:val="0"/>
        <w:spacing w:line="240" w:lineRule="auto"/>
        <w:ind w:firstLineChars="150" w:firstLine="360"/>
        <w:rPr>
          <w:rFonts w:hAnsi="ＭＳ 明朝"/>
          <w:spacing w:val="0"/>
          <w:sz w:val="24"/>
          <w:szCs w:val="24"/>
        </w:rPr>
      </w:pPr>
      <w:r w:rsidRPr="005954E1">
        <w:rPr>
          <w:rFonts w:hAnsi="ＭＳ 明朝" w:hint="eastAsia"/>
          <w:spacing w:val="0"/>
          <w:sz w:val="24"/>
          <w:szCs w:val="24"/>
        </w:rPr>
        <w:t>○会議開催状況</w:t>
      </w:r>
    </w:p>
    <w:tbl>
      <w:tblPr>
        <w:tblStyle w:val="10"/>
        <w:tblW w:w="7661" w:type="dxa"/>
        <w:jc w:val="center"/>
        <w:tblLook w:val="04A0" w:firstRow="1" w:lastRow="0" w:firstColumn="1" w:lastColumn="0" w:noHBand="0" w:noVBand="1"/>
      </w:tblPr>
      <w:tblGrid>
        <w:gridCol w:w="1264"/>
        <w:gridCol w:w="3198"/>
        <w:gridCol w:w="3199"/>
      </w:tblGrid>
      <w:tr w:rsidR="00176577" w:rsidRPr="005954E1" w14:paraId="26BC0995" w14:textId="77777777" w:rsidTr="00CD5594">
        <w:trPr>
          <w:jc w:val="center"/>
        </w:trPr>
        <w:tc>
          <w:tcPr>
            <w:tcW w:w="1264" w:type="dxa"/>
          </w:tcPr>
          <w:p w14:paraId="78EBF456" w14:textId="77777777" w:rsidR="00176577" w:rsidRPr="005954E1" w:rsidRDefault="00176577" w:rsidP="00CD5594">
            <w:pPr>
              <w:autoSpaceDE w:val="0"/>
              <w:autoSpaceDN w:val="0"/>
              <w:spacing w:line="240" w:lineRule="auto"/>
              <w:jc w:val="center"/>
              <w:rPr>
                <w:rFonts w:hAnsi="ＭＳ 明朝"/>
                <w:bCs/>
                <w:spacing w:val="0"/>
                <w:sz w:val="24"/>
                <w:szCs w:val="24"/>
              </w:rPr>
            </w:pPr>
          </w:p>
        </w:tc>
        <w:tc>
          <w:tcPr>
            <w:tcW w:w="3198" w:type="dxa"/>
          </w:tcPr>
          <w:p w14:paraId="0F0981D4"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開催日</w:t>
            </w:r>
          </w:p>
        </w:tc>
        <w:tc>
          <w:tcPr>
            <w:tcW w:w="3199" w:type="dxa"/>
          </w:tcPr>
          <w:p w14:paraId="7AC65BC8"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場所</w:t>
            </w:r>
          </w:p>
        </w:tc>
      </w:tr>
      <w:tr w:rsidR="00176577" w:rsidRPr="005954E1" w14:paraId="0F8C3734" w14:textId="77777777" w:rsidTr="00CD5594">
        <w:trPr>
          <w:jc w:val="center"/>
        </w:trPr>
        <w:tc>
          <w:tcPr>
            <w:tcW w:w="1264" w:type="dxa"/>
          </w:tcPr>
          <w:p w14:paraId="16C871C6"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第17回</w:t>
            </w:r>
          </w:p>
        </w:tc>
        <w:tc>
          <w:tcPr>
            <w:tcW w:w="3198" w:type="dxa"/>
            <w:vAlign w:val="center"/>
          </w:tcPr>
          <w:p w14:paraId="22C167D6"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平成30年５月30</w:t>
            </w:r>
            <w:r w:rsidRPr="005954E1">
              <w:rPr>
                <w:rFonts w:hAnsi="ＭＳ 明朝"/>
                <w:bCs/>
                <w:spacing w:val="0"/>
                <w:sz w:val="24"/>
                <w:szCs w:val="24"/>
              </w:rPr>
              <w:t>日</w:t>
            </w:r>
          </w:p>
        </w:tc>
        <w:tc>
          <w:tcPr>
            <w:tcW w:w="3199" w:type="dxa"/>
            <w:vAlign w:val="center"/>
          </w:tcPr>
          <w:p w14:paraId="70B94B57"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虎ノ門ヒルズ森タワー</w:t>
            </w:r>
          </w:p>
        </w:tc>
      </w:tr>
      <w:tr w:rsidR="00176577" w:rsidRPr="005954E1" w14:paraId="16E154FC" w14:textId="77777777" w:rsidTr="00CD5594">
        <w:trPr>
          <w:jc w:val="center"/>
        </w:trPr>
        <w:tc>
          <w:tcPr>
            <w:tcW w:w="1264" w:type="dxa"/>
          </w:tcPr>
          <w:p w14:paraId="112E7D44"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第18回</w:t>
            </w:r>
          </w:p>
        </w:tc>
        <w:tc>
          <w:tcPr>
            <w:tcW w:w="3198" w:type="dxa"/>
            <w:vAlign w:val="center"/>
          </w:tcPr>
          <w:p w14:paraId="3F885618"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平成30年12月７</w:t>
            </w:r>
            <w:r w:rsidRPr="005954E1">
              <w:rPr>
                <w:rFonts w:hAnsi="ＭＳ 明朝"/>
                <w:bCs/>
                <w:spacing w:val="0"/>
                <w:sz w:val="24"/>
                <w:szCs w:val="24"/>
              </w:rPr>
              <w:t>日</w:t>
            </w:r>
          </w:p>
        </w:tc>
        <w:tc>
          <w:tcPr>
            <w:tcW w:w="3199" w:type="dxa"/>
            <w:vAlign w:val="center"/>
          </w:tcPr>
          <w:p w14:paraId="6C5BBFFE"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中央合同庁舎８号館</w:t>
            </w:r>
          </w:p>
        </w:tc>
      </w:tr>
      <w:tr w:rsidR="00176577" w:rsidRPr="005954E1" w14:paraId="16634432" w14:textId="77777777" w:rsidTr="00CD5594">
        <w:trPr>
          <w:jc w:val="center"/>
        </w:trPr>
        <w:tc>
          <w:tcPr>
            <w:tcW w:w="1264" w:type="dxa"/>
          </w:tcPr>
          <w:p w14:paraId="5D85F5A0"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第19回</w:t>
            </w:r>
          </w:p>
        </w:tc>
        <w:tc>
          <w:tcPr>
            <w:tcW w:w="3198" w:type="dxa"/>
            <w:vAlign w:val="center"/>
          </w:tcPr>
          <w:p w14:paraId="772CF029"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平成31年２月４日</w:t>
            </w:r>
          </w:p>
        </w:tc>
        <w:tc>
          <w:tcPr>
            <w:tcW w:w="3199" w:type="dxa"/>
            <w:vAlign w:val="center"/>
          </w:tcPr>
          <w:p w14:paraId="12064A76"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中央合同庁舎８号館</w:t>
            </w:r>
          </w:p>
        </w:tc>
      </w:tr>
    </w:tbl>
    <w:p w14:paraId="793BF5E5" w14:textId="77777777" w:rsidR="00176577" w:rsidRPr="005954E1" w:rsidRDefault="00176577" w:rsidP="00176577">
      <w:pPr>
        <w:autoSpaceDE w:val="0"/>
        <w:autoSpaceDN w:val="0"/>
        <w:spacing w:line="240" w:lineRule="auto"/>
        <w:jc w:val="left"/>
        <w:rPr>
          <w:rFonts w:hAnsi="ＭＳ 明朝"/>
          <w:bCs/>
          <w:spacing w:val="0"/>
          <w:sz w:val="24"/>
          <w:szCs w:val="24"/>
        </w:rPr>
      </w:pPr>
    </w:p>
    <w:p w14:paraId="0C555A31" w14:textId="77777777" w:rsidR="00176577" w:rsidRPr="005954E1" w:rsidRDefault="00176577" w:rsidP="00176577">
      <w:pPr>
        <w:pStyle w:val="af0"/>
        <w:autoSpaceDE w:val="0"/>
        <w:autoSpaceDN w:val="0"/>
        <w:spacing w:line="240" w:lineRule="auto"/>
        <w:rPr>
          <w:rFonts w:hAnsi="ＭＳ 明朝"/>
          <w:spacing w:val="0"/>
          <w:sz w:val="24"/>
          <w:szCs w:val="24"/>
        </w:rPr>
      </w:pPr>
      <w:r w:rsidRPr="005954E1">
        <w:rPr>
          <w:rFonts w:hAnsi="ＭＳ 明朝" w:hint="eastAsia"/>
          <w:spacing w:val="0"/>
          <w:sz w:val="24"/>
          <w:szCs w:val="24"/>
        </w:rPr>
        <w:t>（２）関西圏国家戦略特別区域計画の策定</w:t>
      </w:r>
    </w:p>
    <w:p w14:paraId="4171B0FD" w14:textId="77777777" w:rsidR="00176577" w:rsidRPr="005954E1" w:rsidRDefault="00176577" w:rsidP="00176577">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関西圏における産業の国際競争力の強化及び国際的な経済活動拠点の形成を図るため、区域計画を策定し、内閣総理大臣の認定を受けた。</w:t>
      </w:r>
    </w:p>
    <w:p w14:paraId="419FB3AD" w14:textId="77777777" w:rsidR="00176577" w:rsidRPr="005954E1" w:rsidRDefault="00176577" w:rsidP="00176577">
      <w:pPr>
        <w:pStyle w:val="af0"/>
        <w:autoSpaceDE w:val="0"/>
        <w:autoSpaceDN w:val="0"/>
        <w:spacing w:line="240" w:lineRule="auto"/>
        <w:ind w:firstLineChars="150" w:firstLine="360"/>
        <w:rPr>
          <w:rFonts w:hAnsi="ＭＳ 明朝"/>
          <w:spacing w:val="0"/>
          <w:sz w:val="24"/>
          <w:szCs w:val="24"/>
        </w:rPr>
      </w:pPr>
      <w:r w:rsidRPr="005954E1">
        <w:rPr>
          <w:rFonts w:hAnsi="ＭＳ 明朝" w:hint="eastAsia"/>
          <w:spacing w:val="0"/>
          <w:sz w:val="24"/>
          <w:szCs w:val="24"/>
        </w:rPr>
        <w:t>○区域計画認定状況</w:t>
      </w:r>
    </w:p>
    <w:tbl>
      <w:tblPr>
        <w:tblStyle w:val="10"/>
        <w:tblW w:w="7611" w:type="dxa"/>
        <w:jc w:val="center"/>
        <w:tblBorders>
          <w:bottom w:val="none" w:sz="0" w:space="0" w:color="auto"/>
        </w:tblBorders>
        <w:tblLook w:val="04A0" w:firstRow="1" w:lastRow="0" w:firstColumn="1" w:lastColumn="0" w:noHBand="0" w:noVBand="1"/>
      </w:tblPr>
      <w:tblGrid>
        <w:gridCol w:w="1218"/>
        <w:gridCol w:w="2443"/>
        <w:gridCol w:w="3950"/>
      </w:tblGrid>
      <w:tr w:rsidR="00176577" w:rsidRPr="005954E1" w14:paraId="46677714" w14:textId="77777777" w:rsidTr="00CD5594">
        <w:trPr>
          <w:jc w:val="center"/>
        </w:trPr>
        <w:tc>
          <w:tcPr>
            <w:tcW w:w="1218" w:type="dxa"/>
          </w:tcPr>
          <w:p w14:paraId="26BCBE8E" w14:textId="77777777" w:rsidR="00176577" w:rsidRPr="005954E1" w:rsidRDefault="00176577" w:rsidP="00CD5594">
            <w:pPr>
              <w:autoSpaceDE w:val="0"/>
              <w:autoSpaceDN w:val="0"/>
              <w:spacing w:line="240" w:lineRule="auto"/>
              <w:jc w:val="center"/>
              <w:rPr>
                <w:rFonts w:hAnsi="ＭＳ 明朝"/>
                <w:bCs/>
                <w:spacing w:val="0"/>
                <w:sz w:val="24"/>
                <w:szCs w:val="24"/>
              </w:rPr>
            </w:pPr>
          </w:p>
        </w:tc>
        <w:tc>
          <w:tcPr>
            <w:tcW w:w="2443" w:type="dxa"/>
          </w:tcPr>
          <w:p w14:paraId="31E704BC"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認定日</w:t>
            </w:r>
          </w:p>
        </w:tc>
        <w:tc>
          <w:tcPr>
            <w:tcW w:w="3950" w:type="dxa"/>
          </w:tcPr>
          <w:p w14:paraId="06AD6E27"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内容</w:t>
            </w:r>
          </w:p>
        </w:tc>
      </w:tr>
      <w:tr w:rsidR="00176577" w:rsidRPr="005954E1" w14:paraId="31374CF4" w14:textId="77777777" w:rsidTr="00CD5594">
        <w:trPr>
          <w:jc w:val="center"/>
        </w:trPr>
        <w:tc>
          <w:tcPr>
            <w:tcW w:w="1218" w:type="dxa"/>
            <w:vAlign w:val="center"/>
          </w:tcPr>
          <w:p w14:paraId="0A501ADA"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第16回</w:t>
            </w:r>
          </w:p>
        </w:tc>
        <w:tc>
          <w:tcPr>
            <w:tcW w:w="2443" w:type="dxa"/>
            <w:vAlign w:val="center"/>
          </w:tcPr>
          <w:p w14:paraId="3E22D5D7"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平成30年６月14</w:t>
            </w:r>
            <w:r w:rsidRPr="005954E1">
              <w:rPr>
                <w:rFonts w:hAnsi="ＭＳ 明朝"/>
                <w:bCs/>
                <w:spacing w:val="0"/>
                <w:sz w:val="24"/>
                <w:szCs w:val="24"/>
              </w:rPr>
              <w:t>日</w:t>
            </w:r>
          </w:p>
        </w:tc>
        <w:tc>
          <w:tcPr>
            <w:tcW w:w="3950" w:type="dxa"/>
            <w:vAlign w:val="center"/>
          </w:tcPr>
          <w:p w14:paraId="59727F3B" w14:textId="77777777" w:rsidR="00176577" w:rsidRPr="005954E1" w:rsidRDefault="00176577" w:rsidP="00CD5594">
            <w:pPr>
              <w:autoSpaceDE w:val="0"/>
              <w:autoSpaceDN w:val="0"/>
              <w:spacing w:line="240" w:lineRule="auto"/>
              <w:rPr>
                <w:rFonts w:hAnsi="ＭＳ 明朝"/>
                <w:bCs/>
                <w:spacing w:val="0"/>
                <w:sz w:val="24"/>
                <w:szCs w:val="24"/>
              </w:rPr>
            </w:pPr>
            <w:r w:rsidRPr="005954E1">
              <w:rPr>
                <w:rFonts w:hAnsi="ＭＳ 明朝" w:hint="eastAsia"/>
                <w:bCs/>
                <w:spacing w:val="0"/>
                <w:sz w:val="24"/>
                <w:szCs w:val="24"/>
              </w:rPr>
              <w:t>・設備投資に係る課税の特例</w:t>
            </w:r>
          </w:p>
          <w:p w14:paraId="1887EA61" w14:textId="77777777" w:rsidR="00176577" w:rsidRPr="005954E1" w:rsidRDefault="00176577" w:rsidP="00CD5594">
            <w:pPr>
              <w:autoSpaceDE w:val="0"/>
              <w:autoSpaceDN w:val="0"/>
              <w:spacing w:line="240" w:lineRule="auto"/>
              <w:rPr>
                <w:rFonts w:hAnsi="ＭＳ 明朝"/>
                <w:bCs/>
                <w:spacing w:val="0"/>
                <w:sz w:val="24"/>
                <w:szCs w:val="24"/>
              </w:rPr>
            </w:pPr>
            <w:r w:rsidRPr="005954E1">
              <w:rPr>
                <w:rFonts w:hAnsi="ＭＳ 明朝" w:hint="eastAsia"/>
                <w:bCs/>
                <w:spacing w:val="0"/>
                <w:sz w:val="24"/>
                <w:szCs w:val="24"/>
              </w:rPr>
              <w:t>・旅館業法の特例</w:t>
            </w:r>
          </w:p>
        </w:tc>
      </w:tr>
      <w:tr w:rsidR="00176577" w:rsidRPr="005954E1" w14:paraId="4E69FB5C" w14:textId="77777777" w:rsidTr="00CD5594">
        <w:trPr>
          <w:trHeight w:val="273"/>
          <w:jc w:val="center"/>
        </w:trPr>
        <w:tc>
          <w:tcPr>
            <w:tcW w:w="1218" w:type="dxa"/>
            <w:vAlign w:val="center"/>
          </w:tcPr>
          <w:p w14:paraId="318FEB95"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第17回</w:t>
            </w:r>
          </w:p>
        </w:tc>
        <w:tc>
          <w:tcPr>
            <w:tcW w:w="2443" w:type="dxa"/>
            <w:vAlign w:val="center"/>
          </w:tcPr>
          <w:p w14:paraId="794D7CC8"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平成30年12月17日</w:t>
            </w:r>
          </w:p>
        </w:tc>
        <w:tc>
          <w:tcPr>
            <w:tcW w:w="3950" w:type="dxa"/>
            <w:vAlign w:val="center"/>
          </w:tcPr>
          <w:p w14:paraId="2CB8F3B4" w14:textId="77777777" w:rsidR="00176577" w:rsidRPr="005954E1" w:rsidRDefault="00176577" w:rsidP="00CD5594">
            <w:pPr>
              <w:autoSpaceDE w:val="0"/>
              <w:autoSpaceDN w:val="0"/>
              <w:spacing w:line="240" w:lineRule="auto"/>
              <w:rPr>
                <w:rFonts w:hAnsi="ＭＳ 明朝"/>
                <w:bCs/>
                <w:spacing w:val="0"/>
                <w:sz w:val="24"/>
                <w:szCs w:val="24"/>
              </w:rPr>
            </w:pPr>
            <w:r w:rsidRPr="005954E1">
              <w:rPr>
                <w:rFonts w:hAnsi="ＭＳ 明朝" w:hint="eastAsia"/>
                <w:bCs/>
                <w:spacing w:val="0"/>
                <w:sz w:val="24"/>
                <w:szCs w:val="24"/>
              </w:rPr>
              <w:t>・児童福祉法等の特例</w:t>
            </w:r>
          </w:p>
        </w:tc>
      </w:tr>
      <w:tr w:rsidR="00176577" w:rsidRPr="005954E1" w14:paraId="1786D9D8" w14:textId="77777777" w:rsidTr="00CD5594">
        <w:trPr>
          <w:jc w:val="center"/>
        </w:trPr>
        <w:tc>
          <w:tcPr>
            <w:tcW w:w="1218" w:type="dxa"/>
            <w:tcBorders>
              <w:bottom w:val="single" w:sz="4" w:space="0" w:color="auto"/>
            </w:tcBorders>
            <w:vAlign w:val="center"/>
          </w:tcPr>
          <w:p w14:paraId="52DCD063"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第18回</w:t>
            </w:r>
          </w:p>
        </w:tc>
        <w:tc>
          <w:tcPr>
            <w:tcW w:w="2443" w:type="dxa"/>
            <w:tcBorders>
              <w:bottom w:val="single" w:sz="4" w:space="0" w:color="auto"/>
            </w:tcBorders>
            <w:vAlign w:val="center"/>
          </w:tcPr>
          <w:p w14:paraId="7C33493E" w14:textId="77777777" w:rsidR="00176577" w:rsidRPr="005954E1" w:rsidRDefault="00176577"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平成31年２月14日</w:t>
            </w:r>
          </w:p>
        </w:tc>
        <w:tc>
          <w:tcPr>
            <w:tcW w:w="3950" w:type="dxa"/>
            <w:tcBorders>
              <w:bottom w:val="single" w:sz="4" w:space="0" w:color="auto"/>
            </w:tcBorders>
            <w:vAlign w:val="center"/>
          </w:tcPr>
          <w:p w14:paraId="568DC336" w14:textId="77777777" w:rsidR="00176577" w:rsidRPr="005954E1" w:rsidRDefault="00176577" w:rsidP="00CD5594">
            <w:pPr>
              <w:autoSpaceDE w:val="0"/>
              <w:autoSpaceDN w:val="0"/>
              <w:spacing w:line="240" w:lineRule="auto"/>
              <w:rPr>
                <w:rFonts w:hAnsi="ＭＳ 明朝"/>
                <w:bCs/>
                <w:spacing w:val="0"/>
                <w:sz w:val="24"/>
                <w:szCs w:val="24"/>
              </w:rPr>
            </w:pPr>
            <w:r w:rsidRPr="005954E1">
              <w:rPr>
                <w:rFonts w:hAnsi="ＭＳ 明朝" w:hint="eastAsia"/>
                <w:bCs/>
                <w:spacing w:val="0"/>
                <w:sz w:val="24"/>
                <w:szCs w:val="24"/>
              </w:rPr>
              <w:t>※府関係の認定はなし</w:t>
            </w:r>
          </w:p>
        </w:tc>
      </w:tr>
    </w:tbl>
    <w:p w14:paraId="2B5FE42C" w14:textId="77777777" w:rsidR="00176577" w:rsidRPr="005954E1" w:rsidRDefault="00176577" w:rsidP="00176577">
      <w:pPr>
        <w:autoSpaceDE w:val="0"/>
        <w:autoSpaceDN w:val="0"/>
        <w:spacing w:line="240" w:lineRule="auto"/>
        <w:ind w:left="255"/>
        <w:jc w:val="left"/>
        <w:rPr>
          <w:rFonts w:hAnsi="ＭＳ 明朝"/>
          <w:bCs/>
          <w:spacing w:val="0"/>
          <w:sz w:val="24"/>
          <w:szCs w:val="24"/>
        </w:rPr>
      </w:pPr>
    </w:p>
    <w:p w14:paraId="18C14860" w14:textId="77777777" w:rsidR="00176577" w:rsidRPr="005954E1" w:rsidRDefault="00176577" w:rsidP="00176577">
      <w:pPr>
        <w:autoSpaceDE w:val="0"/>
        <w:autoSpaceDN w:val="0"/>
        <w:spacing w:line="240" w:lineRule="auto"/>
        <w:jc w:val="left"/>
        <w:rPr>
          <w:rFonts w:hAnsi="ＭＳ 明朝"/>
          <w:bCs/>
          <w:spacing w:val="0"/>
          <w:sz w:val="24"/>
          <w:szCs w:val="24"/>
        </w:rPr>
      </w:pPr>
      <w:r w:rsidRPr="005954E1">
        <w:rPr>
          <w:rFonts w:hAnsi="ＭＳ 明朝" w:hint="eastAsia"/>
          <w:bCs/>
          <w:spacing w:val="0"/>
          <w:sz w:val="24"/>
          <w:szCs w:val="24"/>
        </w:rPr>
        <w:t>（３）国家戦略特区における新たな措置に係る提案募集について</w:t>
      </w:r>
    </w:p>
    <w:p w14:paraId="4A023CED" w14:textId="77777777" w:rsidR="00176577" w:rsidRPr="005954E1" w:rsidRDefault="00176577" w:rsidP="00176577">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クールジャパン・インバウンド外国専門人材の就労促進が盛り込まれた改正国家戦略特別区域法の施行に伴い行った、養成施設を修了し日本の国家資格（理容師・美容師等）を取得した外国専門人材の受入れに関する提案について、内閣府を通じて関係省庁と協議を行った。</w:t>
      </w:r>
    </w:p>
    <w:p w14:paraId="52E836D3" w14:textId="77777777" w:rsidR="00176577" w:rsidRPr="005954E1" w:rsidRDefault="00176577" w:rsidP="00176577">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spacing w:val="0"/>
          <w:sz w:val="24"/>
          <w:szCs w:val="24"/>
        </w:rPr>
        <w:tab/>
      </w:r>
    </w:p>
    <w:p w14:paraId="318C179E" w14:textId="77777777" w:rsidR="00176577" w:rsidRPr="005954E1" w:rsidRDefault="00176577" w:rsidP="00176577">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２　関西イノベーション国際戦略総合特区の推進</w:t>
      </w:r>
    </w:p>
    <w:p w14:paraId="6672CF81" w14:textId="77777777" w:rsidR="00176577" w:rsidRPr="005954E1" w:rsidRDefault="00176577" w:rsidP="00176577">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大阪・関西の強みであるライフサイエンス分野やバッテリー等のグリーン分野におけるイノベーション創出を目的とした「関西イノベーション国際戦略総合特区」の推進に関し、国や関係機関との調整を行った。</w:t>
      </w:r>
    </w:p>
    <w:p w14:paraId="5D8F7029" w14:textId="77777777" w:rsidR="00176577" w:rsidRPr="005954E1" w:rsidRDefault="00176577" w:rsidP="00176577">
      <w:pPr>
        <w:autoSpaceDE w:val="0"/>
        <w:autoSpaceDN w:val="0"/>
        <w:spacing w:line="240" w:lineRule="auto"/>
        <w:ind w:leftChars="250" w:left="520" w:firstLineChars="100" w:firstLine="240"/>
        <w:jc w:val="left"/>
        <w:rPr>
          <w:rFonts w:hAnsi="ＭＳ 明朝"/>
          <w:bCs/>
          <w:spacing w:val="0"/>
          <w:sz w:val="24"/>
          <w:szCs w:val="24"/>
        </w:rPr>
      </w:pPr>
    </w:p>
    <w:p w14:paraId="62CECF1A" w14:textId="77777777" w:rsidR="00176577" w:rsidRPr="005954E1" w:rsidRDefault="00176577" w:rsidP="00176577">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３　構造改革特区に係る調整</w:t>
      </w:r>
    </w:p>
    <w:p w14:paraId="32EBFC1A" w14:textId="77777777" w:rsidR="00873D04" w:rsidRPr="00176577" w:rsidRDefault="00176577" w:rsidP="00176577">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規制の特例措置の提案や特区計画の申請等に関して、庁内関係部局や関係行政機関等と総合的な調整を行った。</w:t>
      </w:r>
    </w:p>
    <w:sectPr w:rsidR="00873D04" w:rsidRPr="00176577" w:rsidSect="00176577">
      <w:footerReference w:type="even" r:id="rId11"/>
      <w:footerReference w:type="default" r:id="rId12"/>
      <w:endnotePr>
        <w:numStart w:val="0"/>
      </w:endnotePr>
      <w:pgSz w:w="11906" w:h="16838" w:code="9"/>
      <w:pgMar w:top="1418" w:right="1701" w:bottom="1418" w:left="1701" w:header="720" w:footer="720" w:gutter="0"/>
      <w:pgNumType w:fmt="numberInDash"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4B56" w14:textId="77777777" w:rsidR="00453C42" w:rsidRDefault="00453C42">
      <w:r>
        <w:separator/>
      </w:r>
    </w:p>
  </w:endnote>
  <w:endnote w:type="continuationSeparator" w:id="0">
    <w:p w14:paraId="60D00765" w14:textId="77777777" w:rsidR="00453C42" w:rsidRDefault="004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DCDF"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84A0996"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09486"/>
      <w:docPartObj>
        <w:docPartGallery w:val="Page Numbers (Bottom of Page)"/>
        <w:docPartUnique/>
      </w:docPartObj>
    </w:sdtPr>
    <w:sdtEndPr/>
    <w:sdtContent>
      <w:p w14:paraId="0AAB1B7C" w14:textId="0FC7777C" w:rsidR="00557DCE" w:rsidRDefault="00557DCE">
        <w:pPr>
          <w:pStyle w:val="a5"/>
          <w:jc w:val="center"/>
        </w:pPr>
        <w:r>
          <w:fldChar w:fldCharType="begin"/>
        </w:r>
        <w:r>
          <w:instrText>PAGE   \* MERGEFORMAT</w:instrText>
        </w:r>
        <w:r>
          <w:fldChar w:fldCharType="separate"/>
        </w:r>
        <w:r w:rsidR="00B86E75" w:rsidRPr="00B86E75">
          <w:rPr>
            <w:noProof/>
            <w:lang w:val="ja-JP"/>
          </w:rPr>
          <w:t>-</w:t>
        </w:r>
        <w:r w:rsidR="00B86E75">
          <w:rPr>
            <w:noProof/>
          </w:rPr>
          <w:t xml:space="preserve"> 41 -</w:t>
        </w:r>
        <w:r>
          <w:fldChar w:fldCharType="end"/>
        </w:r>
      </w:p>
    </w:sdtContent>
  </w:sdt>
  <w:p w14:paraId="614A1559"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E519" w14:textId="77777777" w:rsidR="00453C42" w:rsidRDefault="00453C42">
      <w:r>
        <w:separator/>
      </w:r>
    </w:p>
  </w:footnote>
  <w:footnote w:type="continuationSeparator" w:id="0">
    <w:p w14:paraId="195EF442" w14:textId="77777777" w:rsidR="00453C42" w:rsidRDefault="0045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6577"/>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256A"/>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2B6C"/>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14D84"/>
    <w:rsid w:val="00420687"/>
    <w:rsid w:val="004323BA"/>
    <w:rsid w:val="00442B42"/>
    <w:rsid w:val="0045187D"/>
    <w:rsid w:val="004536C0"/>
    <w:rsid w:val="00453C42"/>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1889"/>
    <w:rsid w:val="00533382"/>
    <w:rsid w:val="00534C6E"/>
    <w:rsid w:val="00542263"/>
    <w:rsid w:val="00542E91"/>
    <w:rsid w:val="00547421"/>
    <w:rsid w:val="00555343"/>
    <w:rsid w:val="00557DCE"/>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F7B5F"/>
    <w:rsid w:val="0060311A"/>
    <w:rsid w:val="00603FCA"/>
    <w:rsid w:val="00605212"/>
    <w:rsid w:val="00611EA3"/>
    <w:rsid w:val="00614E81"/>
    <w:rsid w:val="00616DAA"/>
    <w:rsid w:val="006232C8"/>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42AB"/>
    <w:rsid w:val="007951C7"/>
    <w:rsid w:val="0079692B"/>
    <w:rsid w:val="007A0BD7"/>
    <w:rsid w:val="007A267B"/>
    <w:rsid w:val="007A4074"/>
    <w:rsid w:val="007B515D"/>
    <w:rsid w:val="007B72E2"/>
    <w:rsid w:val="007C461B"/>
    <w:rsid w:val="007C4BF2"/>
    <w:rsid w:val="007C4F93"/>
    <w:rsid w:val="007C6F43"/>
    <w:rsid w:val="007C7DBD"/>
    <w:rsid w:val="007D3378"/>
    <w:rsid w:val="007D6470"/>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1185"/>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F3CBD"/>
    <w:rsid w:val="00AF61A2"/>
    <w:rsid w:val="00B04804"/>
    <w:rsid w:val="00B145F5"/>
    <w:rsid w:val="00B324CF"/>
    <w:rsid w:val="00B331EC"/>
    <w:rsid w:val="00B3625C"/>
    <w:rsid w:val="00B437F4"/>
    <w:rsid w:val="00B46226"/>
    <w:rsid w:val="00B6117F"/>
    <w:rsid w:val="00B635EE"/>
    <w:rsid w:val="00B6693B"/>
    <w:rsid w:val="00B73BAC"/>
    <w:rsid w:val="00B76706"/>
    <w:rsid w:val="00B76A14"/>
    <w:rsid w:val="00B77882"/>
    <w:rsid w:val="00B80151"/>
    <w:rsid w:val="00B84D79"/>
    <w:rsid w:val="00B86E75"/>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860F9"/>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5827"/>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4E0"/>
    <w:rsid w:val="00F92582"/>
    <w:rsid w:val="00F928A1"/>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88D1E8"/>
  <w15:docId w15:val="{0C791ADD-6AE4-411A-9A91-E3D075D1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28FD-232D-4462-8BC1-05A830F4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7283B2-D94D-46E1-ACED-0B113BDC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2019-10-16T02:25:00Z</cp:lastPrinted>
  <dcterms:created xsi:type="dcterms:W3CDTF">2019-12-13T04:50:00Z</dcterms:created>
  <dcterms:modified xsi:type="dcterms:W3CDTF">2019-12-13T04:50:00Z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