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4EAC" w14:textId="77777777" w:rsidR="005109A7" w:rsidRDefault="005109A7" w:rsidP="00EA3384">
      <w:pPr>
        <w:jc w:val="distribute"/>
        <w:rPr>
          <w:rFonts w:hAnsi="ＭＳ 明朝" w:cs="メイリオ"/>
          <w:b/>
          <w:color w:val="000000" w:themeColor="text1"/>
          <w:sz w:val="56"/>
          <w:szCs w:val="56"/>
        </w:rPr>
      </w:pPr>
      <w:bookmarkStart w:id="0" w:name="_GoBack"/>
      <w:bookmarkEnd w:id="0"/>
    </w:p>
    <w:p w14:paraId="02330EAE" w14:textId="77777777" w:rsidR="005109A7" w:rsidRDefault="005109A7" w:rsidP="00EA3384">
      <w:pPr>
        <w:jc w:val="distribute"/>
        <w:rPr>
          <w:rFonts w:hAnsi="ＭＳ 明朝" w:cs="メイリオ"/>
          <w:b/>
          <w:color w:val="000000" w:themeColor="text1"/>
          <w:sz w:val="56"/>
          <w:szCs w:val="56"/>
        </w:rPr>
      </w:pPr>
    </w:p>
    <w:p w14:paraId="7BC6D5CA" w14:textId="77777777" w:rsidR="005109A7" w:rsidRDefault="005109A7" w:rsidP="00EA3384">
      <w:pPr>
        <w:jc w:val="distribute"/>
        <w:rPr>
          <w:rFonts w:hAnsi="ＭＳ 明朝" w:cs="メイリオ"/>
          <w:b/>
          <w:color w:val="000000" w:themeColor="text1"/>
          <w:sz w:val="56"/>
          <w:szCs w:val="56"/>
        </w:rPr>
      </w:pPr>
    </w:p>
    <w:p w14:paraId="1604A983" w14:textId="77777777" w:rsidR="005109A7" w:rsidRDefault="005109A7" w:rsidP="00EA3384">
      <w:pPr>
        <w:jc w:val="distribute"/>
        <w:rPr>
          <w:rFonts w:hAnsi="ＭＳ 明朝" w:cs="メイリオ"/>
          <w:b/>
          <w:color w:val="000000" w:themeColor="text1"/>
          <w:sz w:val="56"/>
          <w:szCs w:val="56"/>
        </w:rPr>
      </w:pPr>
    </w:p>
    <w:p w14:paraId="4BE7CC33" w14:textId="77777777" w:rsidR="00EA3384" w:rsidRPr="00CF4C2B" w:rsidRDefault="005109A7" w:rsidP="00EA3384">
      <w:pPr>
        <w:jc w:val="distribute"/>
        <w:rPr>
          <w:rFonts w:hAnsi="ＭＳ 明朝" w:cs="メイリオ"/>
          <w:b/>
          <w:color w:val="000000" w:themeColor="text1"/>
          <w:sz w:val="56"/>
          <w:szCs w:val="56"/>
        </w:rPr>
      </w:pPr>
      <w:r>
        <w:rPr>
          <w:rFonts w:hAnsi="ＭＳ 明朝" w:cs="メイリオ" w:hint="eastAsia"/>
          <w:b/>
          <w:color w:val="000000" w:themeColor="text1"/>
          <w:sz w:val="56"/>
          <w:szCs w:val="56"/>
        </w:rPr>
        <w:t>地域主権課</w:t>
      </w:r>
    </w:p>
    <w:p w14:paraId="1691908E" w14:textId="77777777" w:rsidR="00EA3384" w:rsidRPr="00CF4C2B" w:rsidRDefault="00EA3384" w:rsidP="00EA3384">
      <w:pPr>
        <w:rPr>
          <w:rFonts w:hAnsi="ＭＳ 明朝" w:cs="メイリオ"/>
          <w:b/>
          <w:color w:val="000000" w:themeColor="text1"/>
          <w:sz w:val="36"/>
          <w:szCs w:val="32"/>
        </w:rPr>
      </w:pPr>
    </w:p>
    <w:p w14:paraId="69634AC2" w14:textId="77777777" w:rsidR="00857D40" w:rsidRDefault="00857D40" w:rsidP="00EA3384">
      <w:pPr>
        <w:wordWrap w:val="0"/>
        <w:ind w:right="209"/>
        <w:rPr>
          <w:rFonts w:hAnsi="ＭＳ 明朝"/>
          <w:b/>
          <w:color w:val="000000" w:themeColor="text1"/>
          <w:sz w:val="24"/>
        </w:rPr>
      </w:pPr>
    </w:p>
    <w:p w14:paraId="2137F701" w14:textId="77777777" w:rsidR="005109A7" w:rsidRDefault="005109A7" w:rsidP="00EA3384">
      <w:pPr>
        <w:wordWrap w:val="0"/>
        <w:ind w:right="209"/>
        <w:rPr>
          <w:rFonts w:hAnsi="ＭＳ 明朝"/>
          <w:b/>
          <w:color w:val="000000" w:themeColor="text1"/>
          <w:sz w:val="24"/>
        </w:rPr>
      </w:pPr>
    </w:p>
    <w:p w14:paraId="7B0BA4DF" w14:textId="77777777" w:rsidR="005109A7" w:rsidRDefault="005109A7" w:rsidP="00EA3384">
      <w:pPr>
        <w:wordWrap w:val="0"/>
        <w:ind w:right="209"/>
        <w:rPr>
          <w:rFonts w:hAnsi="ＭＳ 明朝"/>
          <w:b/>
          <w:color w:val="000000" w:themeColor="text1"/>
          <w:sz w:val="24"/>
        </w:rPr>
      </w:pPr>
    </w:p>
    <w:p w14:paraId="08C0F21B" w14:textId="77777777" w:rsidR="005109A7" w:rsidRDefault="005109A7" w:rsidP="00EA3384">
      <w:pPr>
        <w:wordWrap w:val="0"/>
        <w:ind w:right="209"/>
        <w:rPr>
          <w:rFonts w:hAnsi="ＭＳ 明朝"/>
          <w:b/>
          <w:color w:val="000000" w:themeColor="text1"/>
          <w:sz w:val="24"/>
        </w:rPr>
      </w:pPr>
    </w:p>
    <w:p w14:paraId="6D14A948" w14:textId="77777777" w:rsidR="005109A7" w:rsidRDefault="005109A7" w:rsidP="00EA3384">
      <w:pPr>
        <w:wordWrap w:val="0"/>
        <w:ind w:right="209"/>
        <w:rPr>
          <w:rFonts w:hAnsi="ＭＳ 明朝"/>
          <w:b/>
          <w:color w:val="000000" w:themeColor="text1"/>
          <w:sz w:val="24"/>
        </w:rPr>
      </w:pPr>
    </w:p>
    <w:p w14:paraId="4CAF2731" w14:textId="77777777" w:rsidR="005109A7" w:rsidRDefault="005109A7" w:rsidP="00EA3384">
      <w:pPr>
        <w:wordWrap w:val="0"/>
        <w:ind w:right="209"/>
        <w:rPr>
          <w:rFonts w:hAnsi="ＭＳ 明朝"/>
          <w:b/>
          <w:color w:val="000000" w:themeColor="text1"/>
          <w:sz w:val="24"/>
        </w:rPr>
      </w:pPr>
    </w:p>
    <w:p w14:paraId="767F5C56" w14:textId="77777777" w:rsidR="005109A7" w:rsidRDefault="005109A7" w:rsidP="00EA3384">
      <w:pPr>
        <w:wordWrap w:val="0"/>
        <w:ind w:right="209"/>
        <w:rPr>
          <w:rFonts w:hAnsi="ＭＳ 明朝"/>
          <w:b/>
          <w:color w:val="000000" w:themeColor="text1"/>
          <w:sz w:val="24"/>
        </w:rPr>
      </w:pPr>
    </w:p>
    <w:p w14:paraId="0F0651C5" w14:textId="77777777" w:rsidR="005109A7" w:rsidRDefault="005109A7" w:rsidP="00EA3384">
      <w:pPr>
        <w:wordWrap w:val="0"/>
        <w:ind w:right="209"/>
        <w:rPr>
          <w:rFonts w:hAnsi="ＭＳ 明朝"/>
          <w:b/>
          <w:color w:val="000000" w:themeColor="text1"/>
          <w:sz w:val="24"/>
        </w:rPr>
      </w:pPr>
    </w:p>
    <w:p w14:paraId="007BB63B" w14:textId="77777777" w:rsidR="005109A7" w:rsidRDefault="005109A7" w:rsidP="00EA3384">
      <w:pPr>
        <w:wordWrap w:val="0"/>
        <w:ind w:right="209"/>
        <w:rPr>
          <w:rFonts w:hAnsi="ＭＳ 明朝"/>
          <w:b/>
          <w:color w:val="000000" w:themeColor="text1"/>
          <w:sz w:val="24"/>
        </w:rPr>
      </w:pPr>
    </w:p>
    <w:p w14:paraId="250AA9BC" w14:textId="77777777" w:rsidR="005109A7" w:rsidRDefault="005109A7" w:rsidP="00EA3384">
      <w:pPr>
        <w:wordWrap w:val="0"/>
        <w:ind w:right="209"/>
        <w:rPr>
          <w:rFonts w:hAnsi="ＭＳ 明朝"/>
          <w:b/>
          <w:color w:val="000000" w:themeColor="text1"/>
          <w:sz w:val="24"/>
        </w:rPr>
      </w:pPr>
    </w:p>
    <w:p w14:paraId="251E62E6" w14:textId="77777777" w:rsidR="005109A7" w:rsidRDefault="005109A7" w:rsidP="00EA3384">
      <w:pPr>
        <w:wordWrap w:val="0"/>
        <w:ind w:right="209"/>
        <w:rPr>
          <w:rFonts w:hAnsi="ＭＳ 明朝"/>
          <w:b/>
          <w:color w:val="000000" w:themeColor="text1"/>
          <w:sz w:val="24"/>
        </w:rPr>
      </w:pPr>
    </w:p>
    <w:p w14:paraId="19C4C91E" w14:textId="77777777" w:rsidR="005109A7" w:rsidRDefault="005109A7" w:rsidP="00EA3384">
      <w:pPr>
        <w:wordWrap w:val="0"/>
        <w:ind w:right="209"/>
        <w:rPr>
          <w:rFonts w:hAnsi="ＭＳ 明朝"/>
          <w:b/>
          <w:color w:val="000000" w:themeColor="text1"/>
          <w:sz w:val="24"/>
        </w:rPr>
      </w:pPr>
    </w:p>
    <w:p w14:paraId="2D643E88" w14:textId="77777777" w:rsidR="005109A7" w:rsidRDefault="005109A7" w:rsidP="00EA3384">
      <w:pPr>
        <w:wordWrap w:val="0"/>
        <w:ind w:right="209"/>
        <w:rPr>
          <w:rFonts w:hAnsi="ＭＳ 明朝"/>
          <w:b/>
          <w:color w:val="000000" w:themeColor="text1"/>
          <w:sz w:val="24"/>
        </w:rPr>
      </w:pPr>
    </w:p>
    <w:p w14:paraId="79BFB331" w14:textId="77777777" w:rsidR="005109A7" w:rsidRDefault="005109A7" w:rsidP="00EA3384">
      <w:pPr>
        <w:wordWrap w:val="0"/>
        <w:ind w:right="209"/>
        <w:rPr>
          <w:rFonts w:hAnsi="ＭＳ 明朝"/>
          <w:b/>
          <w:color w:val="000000" w:themeColor="text1"/>
          <w:sz w:val="24"/>
        </w:rPr>
      </w:pPr>
    </w:p>
    <w:p w14:paraId="4A4A67CF" w14:textId="77777777" w:rsidR="005109A7" w:rsidRDefault="005109A7" w:rsidP="00EA3384">
      <w:pPr>
        <w:wordWrap w:val="0"/>
        <w:ind w:right="209"/>
        <w:rPr>
          <w:rFonts w:hAnsi="ＭＳ 明朝"/>
          <w:b/>
          <w:color w:val="000000" w:themeColor="text1"/>
          <w:sz w:val="24"/>
        </w:rPr>
      </w:pPr>
    </w:p>
    <w:p w14:paraId="237D3BF4" w14:textId="77777777" w:rsidR="005109A7" w:rsidRDefault="005109A7" w:rsidP="00EA3384">
      <w:pPr>
        <w:wordWrap w:val="0"/>
        <w:ind w:right="209"/>
        <w:rPr>
          <w:rFonts w:hAnsi="ＭＳ 明朝"/>
          <w:b/>
          <w:color w:val="000000" w:themeColor="text1"/>
          <w:sz w:val="24"/>
        </w:rPr>
      </w:pPr>
    </w:p>
    <w:p w14:paraId="1671CB9F" w14:textId="77777777" w:rsidR="005109A7" w:rsidRDefault="005109A7" w:rsidP="00EA3384">
      <w:pPr>
        <w:wordWrap w:val="0"/>
        <w:ind w:right="209"/>
        <w:rPr>
          <w:rFonts w:hAnsi="ＭＳ 明朝"/>
          <w:b/>
          <w:color w:val="000000" w:themeColor="text1"/>
          <w:sz w:val="24"/>
        </w:rPr>
      </w:pPr>
    </w:p>
    <w:p w14:paraId="269D4D48" w14:textId="77777777" w:rsidR="005109A7" w:rsidRDefault="005109A7" w:rsidP="00EA3384">
      <w:pPr>
        <w:wordWrap w:val="0"/>
        <w:ind w:right="209"/>
        <w:rPr>
          <w:rFonts w:hAnsi="ＭＳ 明朝"/>
          <w:b/>
          <w:color w:val="000000" w:themeColor="text1"/>
          <w:sz w:val="24"/>
        </w:rPr>
      </w:pPr>
    </w:p>
    <w:p w14:paraId="7BAA97AC" w14:textId="77777777" w:rsidR="005109A7" w:rsidRDefault="005109A7" w:rsidP="00EA3384">
      <w:pPr>
        <w:wordWrap w:val="0"/>
        <w:ind w:right="209"/>
        <w:rPr>
          <w:rFonts w:hAnsi="ＭＳ 明朝"/>
          <w:b/>
          <w:color w:val="000000" w:themeColor="text1"/>
          <w:sz w:val="24"/>
        </w:rPr>
      </w:pPr>
    </w:p>
    <w:p w14:paraId="5A899D7D" w14:textId="77777777" w:rsidR="005109A7" w:rsidRDefault="005109A7" w:rsidP="00EA3384">
      <w:pPr>
        <w:wordWrap w:val="0"/>
        <w:ind w:right="209"/>
        <w:rPr>
          <w:rFonts w:hAnsi="ＭＳ 明朝"/>
          <w:b/>
          <w:color w:val="000000" w:themeColor="text1"/>
          <w:sz w:val="24"/>
        </w:rPr>
      </w:pPr>
    </w:p>
    <w:p w14:paraId="6C6BB5ED" w14:textId="77777777" w:rsidR="005109A7" w:rsidRPr="00CF4C2B" w:rsidRDefault="005109A7" w:rsidP="00EA3384">
      <w:pPr>
        <w:wordWrap w:val="0"/>
        <w:ind w:right="209"/>
        <w:rPr>
          <w:rFonts w:hAnsi="ＭＳ 明朝"/>
          <w:b/>
          <w:color w:val="000000" w:themeColor="text1"/>
          <w:sz w:val="24"/>
        </w:rPr>
      </w:pPr>
    </w:p>
    <w:p w14:paraId="7B2F260D" w14:textId="77777777" w:rsidR="00EA3384" w:rsidRPr="00CF4C2B" w:rsidRDefault="00EA3384" w:rsidP="00EA3384">
      <w:pPr>
        <w:wordWrap w:val="0"/>
        <w:ind w:right="209"/>
        <w:rPr>
          <w:rFonts w:hAnsi="ＭＳ 明朝"/>
          <w:b/>
          <w:color w:val="000000" w:themeColor="text1"/>
          <w:sz w:val="24"/>
        </w:rPr>
      </w:pPr>
    </w:p>
    <w:p w14:paraId="5AD3C2B9" w14:textId="77777777" w:rsidR="00EA3384" w:rsidRPr="00CF4C2B" w:rsidRDefault="00EA3384" w:rsidP="00EA3384">
      <w:pPr>
        <w:wordWrap w:val="0"/>
        <w:ind w:right="209"/>
        <w:rPr>
          <w:rFonts w:hAnsi="ＭＳ 明朝"/>
          <w:b/>
          <w:color w:val="000000" w:themeColor="text1"/>
          <w:sz w:val="24"/>
        </w:rPr>
      </w:pPr>
    </w:p>
    <w:p w14:paraId="08E212BF" w14:textId="77777777" w:rsidR="00EA3384" w:rsidRPr="00CF4C2B" w:rsidRDefault="00EA3384" w:rsidP="00EA3384">
      <w:pPr>
        <w:wordWrap w:val="0"/>
        <w:ind w:right="209"/>
        <w:rPr>
          <w:rFonts w:hAnsi="ＭＳ 明朝"/>
          <w:color w:val="000000" w:themeColor="text1"/>
          <w:sz w:val="24"/>
        </w:rPr>
      </w:pPr>
    </w:p>
    <w:p w14:paraId="63F5CD33" w14:textId="77777777" w:rsidR="00082FED" w:rsidRPr="00CF4C2B" w:rsidRDefault="00082FED" w:rsidP="00EA3384">
      <w:pPr>
        <w:wordWrap w:val="0"/>
        <w:ind w:right="209"/>
        <w:rPr>
          <w:rFonts w:hAnsi="ＭＳ 明朝"/>
          <w:color w:val="000000" w:themeColor="text1"/>
          <w:sz w:val="24"/>
        </w:rPr>
      </w:pPr>
    </w:p>
    <w:p w14:paraId="67CE16FC" w14:textId="77777777" w:rsidR="00B04804" w:rsidRPr="00CF4C2B" w:rsidRDefault="00B04804" w:rsidP="00EA3384">
      <w:pPr>
        <w:wordWrap w:val="0"/>
        <w:ind w:right="209"/>
        <w:rPr>
          <w:rFonts w:hAnsi="ＭＳ 明朝"/>
          <w:color w:val="000000" w:themeColor="text1"/>
          <w:sz w:val="24"/>
        </w:rPr>
      </w:pPr>
    </w:p>
    <w:p w14:paraId="6854AC3E" w14:textId="77777777" w:rsidR="00B04804" w:rsidRPr="00CF4C2B" w:rsidRDefault="00B04804" w:rsidP="00EA3384">
      <w:pPr>
        <w:wordWrap w:val="0"/>
        <w:ind w:right="209"/>
        <w:rPr>
          <w:rFonts w:hAnsi="ＭＳ 明朝"/>
          <w:color w:val="000000" w:themeColor="text1"/>
          <w:sz w:val="24"/>
        </w:rPr>
      </w:pPr>
    </w:p>
    <w:p w14:paraId="1360B98B" w14:textId="77777777" w:rsidR="002E7F99" w:rsidRPr="00CF4C2B" w:rsidRDefault="00C6737B" w:rsidP="002B1A2C">
      <w:pPr>
        <w:tabs>
          <w:tab w:val="center" w:pos="4805"/>
        </w:tabs>
        <w:jc w:val="center"/>
        <w:rPr>
          <w:rFonts w:hAnsi="ＭＳ 明朝"/>
          <w:b/>
          <w:color w:val="000000" w:themeColor="text1"/>
          <w:sz w:val="28"/>
          <w:szCs w:val="28"/>
        </w:rPr>
      </w:pPr>
      <w:r w:rsidRPr="003A1E89">
        <w:rPr>
          <w:rFonts w:hAnsi="ＭＳ 明朝" w:hint="eastAsia"/>
          <w:b/>
          <w:color w:val="000000" w:themeColor="text1"/>
          <w:spacing w:val="139"/>
          <w:kern w:val="0"/>
          <w:sz w:val="28"/>
          <w:szCs w:val="28"/>
          <w:fitText w:val="4200" w:id="378844416"/>
        </w:rPr>
        <w:lastRenderedPageBreak/>
        <w:t>事務事業執行概</w:t>
      </w:r>
      <w:r w:rsidRPr="003A1E89">
        <w:rPr>
          <w:rFonts w:hAnsi="ＭＳ 明朝" w:hint="eastAsia"/>
          <w:b/>
          <w:color w:val="000000" w:themeColor="text1"/>
          <w:spacing w:val="3"/>
          <w:kern w:val="0"/>
          <w:sz w:val="28"/>
          <w:szCs w:val="28"/>
          <w:fitText w:val="4200" w:id="378844416"/>
        </w:rPr>
        <w:t>要</w:t>
      </w:r>
    </w:p>
    <w:p w14:paraId="00BAB602" w14:textId="77777777" w:rsidR="00DF3D69" w:rsidRPr="00CF4C2B" w:rsidRDefault="00DF3D69" w:rsidP="002E7F99">
      <w:pPr>
        <w:tabs>
          <w:tab w:val="center" w:pos="4805"/>
        </w:tabs>
        <w:rPr>
          <w:rFonts w:hAnsi="ＭＳ 明朝"/>
          <w:b/>
          <w:color w:val="000000" w:themeColor="text1"/>
          <w:sz w:val="28"/>
          <w:szCs w:val="28"/>
        </w:rPr>
      </w:pPr>
    </w:p>
    <w:p w14:paraId="15E51A29" w14:textId="77777777" w:rsidR="003A1E89" w:rsidRDefault="003A1E89" w:rsidP="003A1E89">
      <w:pPr>
        <w:autoSpaceDE w:val="0"/>
        <w:autoSpaceDN w:val="0"/>
        <w:spacing w:line="240" w:lineRule="auto"/>
        <w:jc w:val="left"/>
        <w:rPr>
          <w:rFonts w:hAnsi="ＭＳ 明朝"/>
          <w:b/>
          <w:bCs/>
          <w:color w:val="000000" w:themeColor="text1"/>
          <w:spacing w:val="0"/>
          <w:sz w:val="28"/>
          <w:szCs w:val="28"/>
        </w:rPr>
      </w:pPr>
      <w:r w:rsidRPr="002E4B6E">
        <w:rPr>
          <w:rFonts w:hAnsi="ＭＳ 明朝" w:hint="eastAsia"/>
          <w:b/>
          <w:bCs/>
          <w:color w:val="000000" w:themeColor="text1"/>
          <w:spacing w:val="0"/>
          <w:sz w:val="28"/>
          <w:szCs w:val="28"/>
        </w:rPr>
        <w:t>地域主権グループ</w:t>
      </w:r>
    </w:p>
    <w:p w14:paraId="1129498D" w14:textId="77777777" w:rsidR="003A1E89" w:rsidRPr="002E4B6E" w:rsidRDefault="003A1E89" w:rsidP="003A1E89">
      <w:pPr>
        <w:autoSpaceDE w:val="0"/>
        <w:autoSpaceDN w:val="0"/>
        <w:spacing w:line="240" w:lineRule="auto"/>
        <w:jc w:val="left"/>
        <w:rPr>
          <w:rFonts w:hAnsi="ＭＳ 明朝"/>
          <w:b/>
          <w:bCs/>
          <w:color w:val="000000" w:themeColor="text1"/>
          <w:spacing w:val="0"/>
          <w:sz w:val="28"/>
          <w:szCs w:val="28"/>
        </w:rPr>
      </w:pPr>
    </w:p>
    <w:p w14:paraId="77F75D1B" w14:textId="77777777" w:rsidR="003A1E89" w:rsidRPr="002E4B6E" w:rsidRDefault="003A1E89" w:rsidP="003A1E89">
      <w:pPr>
        <w:autoSpaceDE w:val="0"/>
        <w:autoSpaceDN w:val="0"/>
        <w:spacing w:line="240" w:lineRule="auto"/>
        <w:rPr>
          <w:rFonts w:hAnsi="ＭＳ 明朝"/>
          <w:b/>
          <w:bCs/>
          <w:color w:val="000000" w:themeColor="text1"/>
          <w:spacing w:val="0"/>
          <w:sz w:val="24"/>
          <w:szCs w:val="24"/>
        </w:rPr>
      </w:pPr>
      <w:r w:rsidRPr="002E4B6E">
        <w:rPr>
          <w:rFonts w:hAnsi="ＭＳ 明朝" w:hint="eastAsia"/>
          <w:b/>
          <w:bCs/>
          <w:color w:val="000000" w:themeColor="text1"/>
          <w:spacing w:val="0"/>
          <w:sz w:val="24"/>
          <w:szCs w:val="24"/>
        </w:rPr>
        <w:t>１　地域主権改革に関する取組み</w:t>
      </w:r>
    </w:p>
    <w:p w14:paraId="67BBC3D0" w14:textId="77777777" w:rsidR="003A1E89" w:rsidRPr="002E4B6E" w:rsidRDefault="003A1E89" w:rsidP="003A1E89">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地方主導の地方分権改革の推進に向け、国の事務・権限の移譲や地方に対する規制緩和に関する提案を行うなど、国との協議・調整を行った。</w:t>
      </w:r>
    </w:p>
    <w:p w14:paraId="2953F37B" w14:textId="77777777" w:rsidR="003A1E89" w:rsidRPr="002E4B6E" w:rsidRDefault="003A1E89" w:rsidP="003A1E89">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また、「大阪発“地方分権改革”ビジョン」（平成29年３月改訂）の総合的な進行管理を行った。</w:t>
      </w:r>
    </w:p>
    <w:p w14:paraId="14B08543" w14:textId="77777777" w:rsidR="003A1E89" w:rsidRPr="002E4B6E" w:rsidRDefault="003A1E89" w:rsidP="003A1E89">
      <w:pPr>
        <w:autoSpaceDE w:val="0"/>
        <w:autoSpaceDN w:val="0"/>
        <w:spacing w:line="240" w:lineRule="auto"/>
        <w:rPr>
          <w:rFonts w:hAnsi="ＭＳ 明朝"/>
          <w:b/>
          <w:bCs/>
          <w:color w:val="000000" w:themeColor="text1"/>
          <w:spacing w:val="0"/>
          <w:sz w:val="24"/>
          <w:szCs w:val="24"/>
        </w:rPr>
      </w:pPr>
    </w:p>
    <w:p w14:paraId="52F50B11" w14:textId="77777777" w:rsidR="003A1E89" w:rsidRPr="002E4B6E" w:rsidRDefault="003A1E89" w:rsidP="003A1E89">
      <w:pPr>
        <w:autoSpaceDE w:val="0"/>
        <w:autoSpaceDN w:val="0"/>
        <w:spacing w:line="240" w:lineRule="auto"/>
        <w:jc w:val="left"/>
        <w:rPr>
          <w:rFonts w:hAnsi="ＭＳ 明朝"/>
          <w:b/>
          <w:bCs/>
          <w:color w:val="000000" w:themeColor="text1"/>
          <w:spacing w:val="0"/>
          <w:sz w:val="24"/>
          <w:szCs w:val="24"/>
        </w:rPr>
      </w:pPr>
      <w:r w:rsidRPr="002E4B6E">
        <w:rPr>
          <w:rFonts w:hAnsi="ＭＳ 明朝" w:hint="eastAsia"/>
          <w:b/>
          <w:bCs/>
          <w:color w:val="000000" w:themeColor="text1"/>
          <w:spacing w:val="0"/>
          <w:sz w:val="24"/>
          <w:szCs w:val="24"/>
        </w:rPr>
        <w:t>２　関西の広域連携の推進</w:t>
      </w:r>
    </w:p>
    <w:p w14:paraId="1DB68011" w14:textId="77777777" w:rsidR="003A1E89" w:rsidRPr="002E4B6E" w:rsidRDefault="003A1E89" w:rsidP="003A1E89">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color w:val="000000" w:themeColor="text1"/>
          <w:spacing w:val="0"/>
          <w:sz w:val="24"/>
        </w:rPr>
        <w:t>関西の</w:t>
      </w:r>
      <w:r w:rsidRPr="002E4B6E">
        <w:rPr>
          <w:rFonts w:hAnsi="ＭＳ 明朝" w:hint="eastAsia"/>
          <w:color w:val="000000" w:themeColor="text1"/>
          <w:spacing w:val="0"/>
          <w:sz w:val="24"/>
        </w:rPr>
        <w:t>２</w:t>
      </w:r>
      <w:r w:rsidRPr="002E4B6E">
        <w:rPr>
          <w:rFonts w:hAnsi="ＭＳ 明朝"/>
          <w:color w:val="000000" w:themeColor="text1"/>
          <w:spacing w:val="0"/>
          <w:sz w:val="24"/>
        </w:rPr>
        <w:t>府</w:t>
      </w:r>
      <w:r w:rsidRPr="002E4B6E">
        <w:rPr>
          <w:rFonts w:hAnsi="ＭＳ 明朝" w:hint="eastAsia"/>
          <w:color w:val="000000" w:themeColor="text1"/>
          <w:spacing w:val="0"/>
          <w:sz w:val="24"/>
        </w:rPr>
        <w:t>６</w:t>
      </w:r>
      <w:r w:rsidRPr="002E4B6E">
        <w:rPr>
          <w:rFonts w:hAnsi="ＭＳ 明朝"/>
          <w:color w:val="000000" w:themeColor="text1"/>
          <w:spacing w:val="0"/>
          <w:sz w:val="24"/>
        </w:rPr>
        <w:t>県</w:t>
      </w:r>
      <w:r w:rsidRPr="002E4B6E">
        <w:rPr>
          <w:rFonts w:hAnsi="ＭＳ 明朝" w:hint="eastAsia"/>
          <w:color w:val="000000" w:themeColor="text1"/>
          <w:spacing w:val="0"/>
          <w:sz w:val="24"/>
        </w:rPr>
        <w:t>４政令市による</w:t>
      </w:r>
      <w:r w:rsidRPr="002E4B6E">
        <w:rPr>
          <w:rFonts w:hAnsi="ＭＳ 明朝"/>
          <w:color w:val="000000" w:themeColor="text1"/>
          <w:spacing w:val="0"/>
          <w:sz w:val="24"/>
        </w:rPr>
        <w:t>全国初の</w:t>
      </w:r>
      <w:r w:rsidRPr="002E4B6E">
        <w:rPr>
          <w:rFonts w:hAnsi="ＭＳ 明朝" w:hint="eastAsia"/>
          <w:color w:val="000000" w:themeColor="text1"/>
          <w:spacing w:val="0"/>
          <w:sz w:val="24"/>
        </w:rPr>
        <w:t>府県市で構成される関西</w:t>
      </w:r>
      <w:r w:rsidRPr="002E4B6E">
        <w:rPr>
          <w:rFonts w:hAnsi="ＭＳ 明朝"/>
          <w:color w:val="000000" w:themeColor="text1"/>
          <w:spacing w:val="0"/>
          <w:sz w:val="24"/>
        </w:rPr>
        <w:t>広域連合</w:t>
      </w:r>
      <w:r w:rsidRPr="002E4B6E">
        <w:rPr>
          <w:rFonts w:hAnsi="ＭＳ 明朝" w:hint="eastAsia"/>
          <w:color w:val="000000" w:themeColor="text1"/>
          <w:spacing w:val="0"/>
          <w:sz w:val="24"/>
        </w:rPr>
        <w:t>の運営に参画し、国からの権限移譲の受け皿ともなる広域連合の事務の拡充や機能強化等に向け、構成府県市・国との協議・調整を行った。</w:t>
      </w:r>
    </w:p>
    <w:p w14:paraId="7D5BCD6F" w14:textId="77777777" w:rsidR="003A1E89" w:rsidRPr="002E4B6E" w:rsidRDefault="003A1E89" w:rsidP="003A1E89">
      <w:pPr>
        <w:autoSpaceDE w:val="0"/>
        <w:autoSpaceDN w:val="0"/>
        <w:spacing w:line="240" w:lineRule="auto"/>
        <w:ind w:leftChars="338" w:left="703" w:firstLineChars="100" w:firstLine="240"/>
        <w:jc w:val="left"/>
        <w:rPr>
          <w:rFonts w:hAnsi="ＭＳ 明朝"/>
          <w:color w:val="000000" w:themeColor="text1"/>
          <w:spacing w:val="0"/>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1"/>
        <w:gridCol w:w="2211"/>
        <w:gridCol w:w="2190"/>
      </w:tblGrid>
      <w:tr w:rsidR="003A1E89" w:rsidRPr="002E4B6E" w14:paraId="72DF96B7" w14:textId="77777777" w:rsidTr="003D392D">
        <w:trPr>
          <w:trHeight w:val="20"/>
        </w:trPr>
        <w:tc>
          <w:tcPr>
            <w:tcW w:w="3061" w:type="dxa"/>
            <w:tcBorders>
              <w:top w:val="single" w:sz="4" w:space="0" w:color="auto"/>
              <w:left w:val="single" w:sz="4" w:space="0" w:color="auto"/>
              <w:bottom w:val="single" w:sz="4" w:space="0" w:color="auto"/>
              <w:right w:val="single" w:sz="4" w:space="0" w:color="auto"/>
            </w:tcBorders>
            <w:vAlign w:val="center"/>
            <w:hideMark/>
          </w:tcPr>
          <w:p w14:paraId="45E5238B"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関西広域連合負担金</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2916E08"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予　算　額</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036D6EA"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決　算　額</w:t>
            </w:r>
          </w:p>
        </w:tc>
      </w:tr>
      <w:tr w:rsidR="003A1E89" w:rsidRPr="002E4B6E" w14:paraId="643B77B3" w14:textId="77777777" w:rsidTr="003D392D">
        <w:trPr>
          <w:trHeight w:val="20"/>
        </w:trPr>
        <w:tc>
          <w:tcPr>
            <w:tcW w:w="3061" w:type="dxa"/>
            <w:tcBorders>
              <w:top w:val="single" w:sz="4" w:space="0" w:color="auto"/>
              <w:left w:val="single" w:sz="4" w:space="0" w:color="auto"/>
              <w:bottom w:val="single" w:sz="4" w:space="0" w:color="auto"/>
              <w:right w:val="single" w:sz="4" w:space="0" w:color="auto"/>
            </w:tcBorders>
          </w:tcPr>
          <w:p w14:paraId="06A5D4CF"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平成28年度</w:t>
            </w:r>
          </w:p>
        </w:tc>
        <w:tc>
          <w:tcPr>
            <w:tcW w:w="2211" w:type="dxa"/>
            <w:tcBorders>
              <w:top w:val="single" w:sz="4" w:space="0" w:color="auto"/>
              <w:left w:val="single" w:sz="4" w:space="0" w:color="auto"/>
              <w:bottom w:val="single" w:sz="4" w:space="0" w:color="auto"/>
              <w:right w:val="single" w:sz="4" w:space="0" w:color="auto"/>
            </w:tcBorders>
          </w:tcPr>
          <w:p w14:paraId="22E1B316"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140,282千円</w:t>
            </w:r>
          </w:p>
        </w:tc>
        <w:tc>
          <w:tcPr>
            <w:tcW w:w="2190" w:type="dxa"/>
            <w:tcBorders>
              <w:top w:val="single" w:sz="4" w:space="0" w:color="auto"/>
              <w:left w:val="single" w:sz="4" w:space="0" w:color="auto"/>
              <w:bottom w:val="single" w:sz="4" w:space="0" w:color="auto"/>
              <w:right w:val="single" w:sz="4" w:space="0" w:color="auto"/>
            </w:tcBorders>
          </w:tcPr>
          <w:p w14:paraId="47A01B13" w14:textId="77777777" w:rsidR="003A1E89" w:rsidRPr="002E4B6E" w:rsidRDefault="003A1E89" w:rsidP="003D392D">
            <w:pPr>
              <w:autoSpaceDE w:val="0"/>
              <w:autoSpaceDN w:val="0"/>
              <w:spacing w:line="240" w:lineRule="auto"/>
              <w:ind w:firstLineChars="100" w:firstLine="240"/>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138,696千円</w:t>
            </w:r>
          </w:p>
        </w:tc>
      </w:tr>
      <w:tr w:rsidR="003A1E89" w:rsidRPr="002E4B6E" w14:paraId="54ABF15E" w14:textId="77777777" w:rsidTr="003D392D">
        <w:trPr>
          <w:trHeight w:val="20"/>
        </w:trPr>
        <w:tc>
          <w:tcPr>
            <w:tcW w:w="3061" w:type="dxa"/>
            <w:tcBorders>
              <w:top w:val="single" w:sz="4" w:space="0" w:color="auto"/>
              <w:left w:val="single" w:sz="4" w:space="0" w:color="auto"/>
              <w:bottom w:val="single" w:sz="4" w:space="0" w:color="auto"/>
              <w:right w:val="single" w:sz="4" w:space="0" w:color="auto"/>
            </w:tcBorders>
          </w:tcPr>
          <w:p w14:paraId="586BF906"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平成29年度</w:t>
            </w:r>
          </w:p>
        </w:tc>
        <w:tc>
          <w:tcPr>
            <w:tcW w:w="2211" w:type="dxa"/>
            <w:tcBorders>
              <w:top w:val="single" w:sz="4" w:space="0" w:color="auto"/>
              <w:left w:val="single" w:sz="4" w:space="0" w:color="auto"/>
              <w:bottom w:val="single" w:sz="4" w:space="0" w:color="auto"/>
              <w:right w:val="single" w:sz="4" w:space="0" w:color="auto"/>
            </w:tcBorders>
          </w:tcPr>
          <w:p w14:paraId="413D43B4"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171,094千円</w:t>
            </w:r>
          </w:p>
        </w:tc>
        <w:tc>
          <w:tcPr>
            <w:tcW w:w="2190" w:type="dxa"/>
            <w:tcBorders>
              <w:top w:val="single" w:sz="4" w:space="0" w:color="auto"/>
              <w:left w:val="single" w:sz="4" w:space="0" w:color="auto"/>
              <w:bottom w:val="single" w:sz="4" w:space="0" w:color="auto"/>
              <w:right w:val="single" w:sz="4" w:space="0" w:color="auto"/>
            </w:tcBorders>
          </w:tcPr>
          <w:p w14:paraId="665B3923" w14:textId="77777777" w:rsidR="003A1E89" w:rsidRPr="002E4B6E" w:rsidRDefault="003A1E89" w:rsidP="003D392D">
            <w:pPr>
              <w:autoSpaceDE w:val="0"/>
              <w:autoSpaceDN w:val="0"/>
              <w:spacing w:line="240" w:lineRule="auto"/>
              <w:ind w:firstLineChars="100" w:firstLine="240"/>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158,911千円</w:t>
            </w:r>
          </w:p>
        </w:tc>
      </w:tr>
      <w:tr w:rsidR="003A1E89" w:rsidRPr="002E4B6E" w14:paraId="095D6403" w14:textId="77777777" w:rsidTr="003D392D">
        <w:trPr>
          <w:trHeight w:val="20"/>
        </w:trPr>
        <w:tc>
          <w:tcPr>
            <w:tcW w:w="3061" w:type="dxa"/>
            <w:tcBorders>
              <w:top w:val="single" w:sz="4" w:space="0" w:color="auto"/>
              <w:left w:val="single" w:sz="4" w:space="0" w:color="auto"/>
              <w:bottom w:val="single" w:sz="4" w:space="0" w:color="auto"/>
              <w:right w:val="single" w:sz="4" w:space="0" w:color="auto"/>
            </w:tcBorders>
          </w:tcPr>
          <w:p w14:paraId="63579470"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平成30年度</w:t>
            </w:r>
          </w:p>
        </w:tc>
        <w:tc>
          <w:tcPr>
            <w:tcW w:w="2211" w:type="dxa"/>
            <w:tcBorders>
              <w:top w:val="single" w:sz="4" w:space="0" w:color="auto"/>
              <w:left w:val="single" w:sz="4" w:space="0" w:color="auto"/>
              <w:bottom w:val="single" w:sz="4" w:space="0" w:color="auto"/>
              <w:right w:val="single" w:sz="4" w:space="0" w:color="auto"/>
            </w:tcBorders>
          </w:tcPr>
          <w:p w14:paraId="31E67F1B" w14:textId="77777777" w:rsidR="003A1E89" w:rsidRPr="002E4B6E" w:rsidRDefault="003A1E89"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165,685千円</w:t>
            </w:r>
          </w:p>
        </w:tc>
        <w:tc>
          <w:tcPr>
            <w:tcW w:w="2190" w:type="dxa"/>
            <w:tcBorders>
              <w:top w:val="single" w:sz="4" w:space="0" w:color="auto"/>
              <w:left w:val="single" w:sz="4" w:space="0" w:color="auto"/>
              <w:bottom w:val="single" w:sz="4" w:space="0" w:color="auto"/>
              <w:right w:val="single" w:sz="4" w:space="0" w:color="auto"/>
            </w:tcBorders>
          </w:tcPr>
          <w:p w14:paraId="72A6F04B" w14:textId="77777777" w:rsidR="003A1E89" w:rsidRPr="002E4B6E" w:rsidRDefault="003A1E89" w:rsidP="003D392D">
            <w:pPr>
              <w:autoSpaceDE w:val="0"/>
              <w:autoSpaceDN w:val="0"/>
              <w:spacing w:line="240" w:lineRule="auto"/>
              <w:ind w:firstLineChars="100" w:firstLine="240"/>
              <w:jc w:val="center"/>
              <w:rPr>
                <w:rFonts w:hAnsi="ＭＳ 明朝"/>
                <w:bCs/>
                <w:color w:val="000000" w:themeColor="text1"/>
                <w:spacing w:val="0"/>
                <w:sz w:val="24"/>
                <w:szCs w:val="24"/>
              </w:rPr>
            </w:pPr>
            <w:r w:rsidRPr="002E4B6E">
              <w:rPr>
                <w:rFonts w:hAnsi="ＭＳ 明朝"/>
                <w:bCs/>
                <w:color w:val="000000" w:themeColor="text1"/>
                <w:spacing w:val="0"/>
                <w:sz w:val="24"/>
                <w:szCs w:val="24"/>
              </w:rPr>
              <w:t>148,291</w:t>
            </w:r>
            <w:r w:rsidRPr="002E4B6E">
              <w:rPr>
                <w:rFonts w:hAnsi="ＭＳ 明朝" w:hint="eastAsia"/>
                <w:bCs/>
                <w:color w:val="000000" w:themeColor="text1"/>
                <w:spacing w:val="0"/>
                <w:sz w:val="24"/>
                <w:szCs w:val="24"/>
              </w:rPr>
              <w:t>千円</w:t>
            </w:r>
          </w:p>
        </w:tc>
      </w:tr>
    </w:tbl>
    <w:p w14:paraId="5ED276D1" w14:textId="77777777" w:rsidR="003A1E89" w:rsidRPr="002E4B6E" w:rsidRDefault="003A1E89" w:rsidP="003A1E89">
      <w:pPr>
        <w:tabs>
          <w:tab w:val="left" w:pos="6465"/>
        </w:tabs>
        <w:autoSpaceDE w:val="0"/>
        <w:autoSpaceDN w:val="0"/>
        <w:spacing w:line="240" w:lineRule="auto"/>
        <w:jc w:val="left"/>
        <w:rPr>
          <w:rFonts w:hAnsi="ＭＳ 明朝"/>
          <w:bCs/>
          <w:color w:val="000000" w:themeColor="text1"/>
          <w:spacing w:val="0"/>
          <w:sz w:val="24"/>
          <w:szCs w:val="24"/>
        </w:rPr>
      </w:pPr>
      <w:r w:rsidRPr="002E4B6E">
        <w:rPr>
          <w:rFonts w:hAnsi="ＭＳ 明朝"/>
          <w:bCs/>
          <w:color w:val="000000" w:themeColor="text1"/>
          <w:spacing w:val="0"/>
          <w:sz w:val="24"/>
          <w:szCs w:val="24"/>
        </w:rPr>
        <w:tab/>
      </w:r>
    </w:p>
    <w:p w14:paraId="4B2524D0" w14:textId="77777777" w:rsidR="003A1E89" w:rsidRPr="002E4B6E" w:rsidRDefault="003A1E89" w:rsidP="003A1E89">
      <w:pPr>
        <w:autoSpaceDE w:val="0"/>
        <w:autoSpaceDN w:val="0"/>
        <w:spacing w:line="240" w:lineRule="auto"/>
        <w:rPr>
          <w:rFonts w:hAnsi="ＭＳ 明朝"/>
          <w:b/>
          <w:bCs/>
          <w:color w:val="000000" w:themeColor="text1"/>
          <w:spacing w:val="0"/>
          <w:sz w:val="24"/>
        </w:rPr>
      </w:pPr>
      <w:r w:rsidRPr="002E4B6E">
        <w:rPr>
          <w:rFonts w:hAnsi="ＭＳ 明朝" w:hint="eastAsia"/>
          <w:b/>
          <w:bCs/>
          <w:color w:val="000000" w:themeColor="text1"/>
          <w:spacing w:val="0"/>
          <w:sz w:val="24"/>
        </w:rPr>
        <w:t>３　全国知事会に関する事務</w:t>
      </w:r>
    </w:p>
    <w:p w14:paraId="6B022730" w14:textId="77777777" w:rsidR="003A1E89" w:rsidRPr="002E4B6E" w:rsidRDefault="003A1E89" w:rsidP="003A1E89">
      <w:pPr>
        <w:pStyle w:val="af"/>
        <w:autoSpaceDE w:val="0"/>
        <w:autoSpaceDN w:val="0"/>
        <w:spacing w:line="240" w:lineRule="auto"/>
        <w:ind w:firstLineChars="150" w:firstLine="360"/>
        <w:rPr>
          <w:rFonts w:hAnsi="ＭＳ 明朝"/>
          <w:color w:val="000000" w:themeColor="text1"/>
          <w:spacing w:val="0"/>
          <w:sz w:val="24"/>
          <w:szCs w:val="24"/>
        </w:rPr>
      </w:pPr>
      <w:r w:rsidRPr="002E4B6E">
        <w:rPr>
          <w:rFonts w:hAnsi="ＭＳ 明朝" w:hint="eastAsia"/>
          <w:color w:val="000000" w:themeColor="text1"/>
          <w:spacing w:val="0"/>
          <w:sz w:val="24"/>
          <w:szCs w:val="24"/>
        </w:rPr>
        <w:t>○過去３ヶ年の予算額と決算額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3A1E89" w:rsidRPr="002E4B6E" w14:paraId="7DCB1C76" w14:textId="77777777" w:rsidTr="003D392D">
        <w:tc>
          <w:tcPr>
            <w:tcW w:w="1800" w:type="dxa"/>
            <w:tcBorders>
              <w:top w:val="single" w:sz="4" w:space="0" w:color="auto"/>
              <w:left w:val="single" w:sz="4" w:space="0" w:color="auto"/>
              <w:bottom w:val="single" w:sz="4" w:space="0" w:color="auto"/>
              <w:right w:val="single" w:sz="4" w:space="0" w:color="auto"/>
            </w:tcBorders>
            <w:hideMark/>
          </w:tcPr>
          <w:p w14:paraId="4CA63E4B"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年　　度</w:t>
            </w:r>
          </w:p>
        </w:tc>
        <w:tc>
          <w:tcPr>
            <w:tcW w:w="2700" w:type="dxa"/>
            <w:tcBorders>
              <w:top w:val="single" w:sz="4" w:space="0" w:color="auto"/>
              <w:left w:val="single" w:sz="4" w:space="0" w:color="auto"/>
              <w:bottom w:val="single" w:sz="4" w:space="0" w:color="auto"/>
              <w:right w:val="single" w:sz="4" w:space="0" w:color="auto"/>
            </w:tcBorders>
            <w:hideMark/>
          </w:tcPr>
          <w:p w14:paraId="20B0A5C7"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14:paraId="33D497AA"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決　　算　　額</w:t>
            </w:r>
          </w:p>
        </w:tc>
      </w:tr>
      <w:tr w:rsidR="003A1E89" w:rsidRPr="002E4B6E" w14:paraId="468C312E" w14:textId="77777777" w:rsidTr="003D392D">
        <w:tc>
          <w:tcPr>
            <w:tcW w:w="1800" w:type="dxa"/>
            <w:tcBorders>
              <w:top w:val="single" w:sz="4" w:space="0" w:color="auto"/>
              <w:left w:val="single" w:sz="4" w:space="0" w:color="auto"/>
              <w:bottom w:val="single" w:sz="4" w:space="0" w:color="auto"/>
              <w:right w:val="single" w:sz="4" w:space="0" w:color="auto"/>
            </w:tcBorders>
          </w:tcPr>
          <w:p w14:paraId="740FD48C"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平成28年度</w:t>
            </w:r>
          </w:p>
        </w:tc>
        <w:tc>
          <w:tcPr>
            <w:tcW w:w="2700" w:type="dxa"/>
            <w:tcBorders>
              <w:top w:val="single" w:sz="4" w:space="0" w:color="auto"/>
              <w:left w:val="single" w:sz="4" w:space="0" w:color="auto"/>
              <w:bottom w:val="single" w:sz="4" w:space="0" w:color="auto"/>
              <w:right w:val="single" w:sz="4" w:space="0" w:color="auto"/>
            </w:tcBorders>
          </w:tcPr>
          <w:p w14:paraId="1E59FE77"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17,707千円</w:t>
            </w:r>
          </w:p>
        </w:tc>
        <w:tc>
          <w:tcPr>
            <w:tcW w:w="2700" w:type="dxa"/>
            <w:tcBorders>
              <w:top w:val="single" w:sz="4" w:space="0" w:color="auto"/>
              <w:left w:val="single" w:sz="4" w:space="0" w:color="auto"/>
              <w:bottom w:val="single" w:sz="4" w:space="0" w:color="auto"/>
              <w:right w:val="single" w:sz="4" w:space="0" w:color="auto"/>
            </w:tcBorders>
          </w:tcPr>
          <w:p w14:paraId="7D83DB97"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17,707千円</w:t>
            </w:r>
          </w:p>
        </w:tc>
      </w:tr>
      <w:tr w:rsidR="003A1E89" w:rsidRPr="002E4B6E" w14:paraId="7B82D2E2" w14:textId="77777777" w:rsidTr="003D392D">
        <w:tc>
          <w:tcPr>
            <w:tcW w:w="1800" w:type="dxa"/>
            <w:tcBorders>
              <w:top w:val="single" w:sz="4" w:space="0" w:color="auto"/>
              <w:left w:val="single" w:sz="4" w:space="0" w:color="auto"/>
              <w:bottom w:val="single" w:sz="4" w:space="0" w:color="auto"/>
              <w:right w:val="single" w:sz="4" w:space="0" w:color="auto"/>
            </w:tcBorders>
          </w:tcPr>
          <w:p w14:paraId="0B479F56"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平成29年度</w:t>
            </w:r>
          </w:p>
        </w:tc>
        <w:tc>
          <w:tcPr>
            <w:tcW w:w="2700" w:type="dxa"/>
            <w:tcBorders>
              <w:top w:val="single" w:sz="4" w:space="0" w:color="auto"/>
              <w:left w:val="single" w:sz="4" w:space="0" w:color="auto"/>
              <w:bottom w:val="single" w:sz="4" w:space="0" w:color="auto"/>
              <w:right w:val="single" w:sz="4" w:space="0" w:color="auto"/>
            </w:tcBorders>
          </w:tcPr>
          <w:p w14:paraId="55B84FC0"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17,597千円</w:t>
            </w:r>
          </w:p>
        </w:tc>
        <w:tc>
          <w:tcPr>
            <w:tcW w:w="2700" w:type="dxa"/>
            <w:tcBorders>
              <w:top w:val="single" w:sz="4" w:space="0" w:color="auto"/>
              <w:left w:val="single" w:sz="4" w:space="0" w:color="auto"/>
              <w:bottom w:val="single" w:sz="4" w:space="0" w:color="auto"/>
              <w:right w:val="single" w:sz="4" w:space="0" w:color="auto"/>
            </w:tcBorders>
          </w:tcPr>
          <w:p w14:paraId="1AD86AB8"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17,597千円</w:t>
            </w:r>
          </w:p>
        </w:tc>
      </w:tr>
      <w:tr w:rsidR="003A1E89" w:rsidRPr="002E4B6E" w14:paraId="0CCFE091" w14:textId="77777777" w:rsidTr="003D392D">
        <w:tc>
          <w:tcPr>
            <w:tcW w:w="1800" w:type="dxa"/>
            <w:tcBorders>
              <w:top w:val="single" w:sz="4" w:space="0" w:color="auto"/>
              <w:left w:val="single" w:sz="4" w:space="0" w:color="auto"/>
              <w:bottom w:val="single" w:sz="4" w:space="0" w:color="auto"/>
              <w:right w:val="single" w:sz="4" w:space="0" w:color="auto"/>
            </w:tcBorders>
          </w:tcPr>
          <w:p w14:paraId="64E11139"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平成30年度</w:t>
            </w:r>
          </w:p>
        </w:tc>
        <w:tc>
          <w:tcPr>
            <w:tcW w:w="2700" w:type="dxa"/>
            <w:tcBorders>
              <w:top w:val="single" w:sz="4" w:space="0" w:color="auto"/>
              <w:left w:val="single" w:sz="4" w:space="0" w:color="auto"/>
              <w:bottom w:val="single" w:sz="4" w:space="0" w:color="auto"/>
              <w:right w:val="single" w:sz="4" w:space="0" w:color="auto"/>
            </w:tcBorders>
          </w:tcPr>
          <w:p w14:paraId="295EB1EB"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17,488千円</w:t>
            </w:r>
          </w:p>
        </w:tc>
        <w:tc>
          <w:tcPr>
            <w:tcW w:w="2700" w:type="dxa"/>
            <w:tcBorders>
              <w:top w:val="single" w:sz="4" w:space="0" w:color="auto"/>
              <w:left w:val="single" w:sz="4" w:space="0" w:color="auto"/>
              <w:bottom w:val="single" w:sz="4" w:space="0" w:color="auto"/>
              <w:right w:val="single" w:sz="4" w:space="0" w:color="auto"/>
            </w:tcBorders>
          </w:tcPr>
          <w:p w14:paraId="30DC41AA"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17,488千円</w:t>
            </w:r>
          </w:p>
        </w:tc>
      </w:tr>
    </w:tbl>
    <w:p w14:paraId="1DE6CAEF" w14:textId="77777777" w:rsidR="003A1E89" w:rsidRPr="002E4B6E" w:rsidRDefault="003A1E89" w:rsidP="003A1E89">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全国知事会は、都道府県間の連絡提携を緊密にし、地方自治の円滑な運営と進展を図るために設けられている。全国知事会において緊密な連携を図りながら、全国的な諸課題について協議を行うなど、地方自治体が抱える重要課題の解決に努めた。</w:t>
      </w:r>
    </w:p>
    <w:p w14:paraId="3A03E567" w14:textId="77777777" w:rsidR="003A1E89" w:rsidRPr="002E4B6E" w:rsidRDefault="003A1E89" w:rsidP="003A1E89">
      <w:pPr>
        <w:autoSpaceDE w:val="0"/>
        <w:autoSpaceDN w:val="0"/>
        <w:spacing w:line="240" w:lineRule="auto"/>
        <w:ind w:left="240"/>
        <w:rPr>
          <w:rFonts w:hAnsi="ＭＳ 明朝"/>
          <w:bCs/>
          <w:color w:val="000000" w:themeColor="text1"/>
          <w:spacing w:val="0"/>
          <w:sz w:val="24"/>
        </w:rPr>
      </w:pPr>
    </w:p>
    <w:p w14:paraId="42846B32" w14:textId="77777777" w:rsidR="003A1E89" w:rsidRPr="002E4B6E" w:rsidRDefault="003A1E89" w:rsidP="003A1E89">
      <w:pPr>
        <w:pStyle w:val="af"/>
        <w:autoSpaceDE w:val="0"/>
        <w:autoSpaceDN w:val="0"/>
        <w:spacing w:line="240" w:lineRule="auto"/>
        <w:ind w:firstLineChars="150" w:firstLine="360"/>
        <w:rPr>
          <w:rFonts w:hAnsi="ＭＳ 明朝"/>
          <w:color w:val="000000" w:themeColor="text1"/>
          <w:spacing w:val="0"/>
          <w:sz w:val="24"/>
          <w:szCs w:val="24"/>
        </w:rPr>
      </w:pPr>
      <w:r w:rsidRPr="002E4B6E">
        <w:rPr>
          <w:rFonts w:hAnsi="ＭＳ 明朝" w:hint="eastAsia"/>
          <w:color w:val="000000" w:themeColor="text1"/>
          <w:spacing w:val="0"/>
          <w:sz w:val="24"/>
          <w:szCs w:val="24"/>
        </w:rPr>
        <w:t>○開催状況（全国知事会議）</w:t>
      </w:r>
    </w:p>
    <w:tbl>
      <w:tblPr>
        <w:tblW w:w="7985"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144"/>
        <w:gridCol w:w="4553"/>
      </w:tblGrid>
      <w:tr w:rsidR="003A1E89" w:rsidRPr="00F969FC" w14:paraId="20A3936A" w14:textId="77777777" w:rsidTr="003D392D">
        <w:trPr>
          <w:trHeight w:val="20"/>
          <w:tblHeader/>
        </w:trPr>
        <w:tc>
          <w:tcPr>
            <w:tcW w:w="2288" w:type="dxa"/>
            <w:tcBorders>
              <w:top w:val="single" w:sz="4" w:space="0" w:color="auto"/>
              <w:left w:val="single" w:sz="4" w:space="0" w:color="auto"/>
              <w:bottom w:val="single" w:sz="4" w:space="0" w:color="auto"/>
              <w:right w:val="single" w:sz="4" w:space="0" w:color="auto"/>
            </w:tcBorders>
            <w:vAlign w:val="center"/>
            <w:hideMark/>
          </w:tcPr>
          <w:p w14:paraId="6D1141A4" w14:textId="77777777" w:rsidR="003A1E89" w:rsidRPr="00F969FC" w:rsidRDefault="003A1E89" w:rsidP="003D392D">
            <w:pPr>
              <w:autoSpaceDE w:val="0"/>
              <w:autoSpaceDN w:val="0"/>
              <w:spacing w:line="240" w:lineRule="auto"/>
              <w:jc w:val="center"/>
              <w:rPr>
                <w:rFonts w:hAnsi="ＭＳ 明朝"/>
                <w:bCs/>
                <w:color w:val="000000" w:themeColor="text1"/>
                <w:spacing w:val="0"/>
                <w:sz w:val="24"/>
                <w:szCs w:val="24"/>
              </w:rPr>
            </w:pPr>
            <w:r w:rsidRPr="00F969FC">
              <w:rPr>
                <w:rFonts w:hAnsi="ＭＳ 明朝" w:hint="eastAsia"/>
                <w:bCs/>
                <w:color w:val="000000" w:themeColor="text1"/>
                <w:spacing w:val="0"/>
                <w:sz w:val="24"/>
                <w:szCs w:val="24"/>
              </w:rPr>
              <w:t>日　　　程</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A1020AC" w14:textId="77777777" w:rsidR="003A1E89" w:rsidRPr="00F969FC" w:rsidRDefault="003A1E89" w:rsidP="003D392D">
            <w:pPr>
              <w:autoSpaceDE w:val="0"/>
              <w:autoSpaceDN w:val="0"/>
              <w:spacing w:line="240" w:lineRule="auto"/>
              <w:jc w:val="center"/>
              <w:rPr>
                <w:rFonts w:hAnsi="ＭＳ 明朝"/>
                <w:bCs/>
                <w:color w:val="000000" w:themeColor="text1"/>
                <w:spacing w:val="0"/>
                <w:sz w:val="24"/>
                <w:szCs w:val="24"/>
              </w:rPr>
            </w:pPr>
            <w:r w:rsidRPr="00F969FC">
              <w:rPr>
                <w:rFonts w:hAnsi="ＭＳ 明朝" w:hint="eastAsia"/>
                <w:bCs/>
                <w:color w:val="000000" w:themeColor="text1"/>
                <w:spacing w:val="0"/>
                <w:sz w:val="24"/>
                <w:szCs w:val="24"/>
              </w:rPr>
              <w:t>場　所</w:t>
            </w:r>
          </w:p>
        </w:tc>
        <w:tc>
          <w:tcPr>
            <w:tcW w:w="4553" w:type="dxa"/>
            <w:tcBorders>
              <w:top w:val="single" w:sz="4" w:space="0" w:color="auto"/>
              <w:left w:val="single" w:sz="4" w:space="0" w:color="auto"/>
              <w:bottom w:val="single" w:sz="4" w:space="0" w:color="auto"/>
              <w:right w:val="single" w:sz="4" w:space="0" w:color="auto"/>
            </w:tcBorders>
            <w:vAlign w:val="center"/>
            <w:hideMark/>
          </w:tcPr>
          <w:p w14:paraId="67C23622" w14:textId="77777777" w:rsidR="003A1E89" w:rsidRPr="00F969FC" w:rsidRDefault="003A1E89" w:rsidP="003D392D">
            <w:pPr>
              <w:autoSpaceDE w:val="0"/>
              <w:autoSpaceDN w:val="0"/>
              <w:spacing w:line="240" w:lineRule="auto"/>
              <w:jc w:val="center"/>
              <w:rPr>
                <w:rFonts w:hAnsi="ＭＳ 明朝"/>
                <w:bCs/>
                <w:color w:val="000000" w:themeColor="text1"/>
                <w:spacing w:val="0"/>
                <w:sz w:val="24"/>
                <w:szCs w:val="24"/>
              </w:rPr>
            </w:pPr>
            <w:r w:rsidRPr="00F969FC">
              <w:rPr>
                <w:rFonts w:hAnsi="ＭＳ 明朝" w:hint="eastAsia"/>
                <w:bCs/>
                <w:color w:val="000000" w:themeColor="text1"/>
                <w:spacing w:val="0"/>
                <w:sz w:val="24"/>
                <w:szCs w:val="24"/>
              </w:rPr>
              <w:t>内　　　　　　　容</w:t>
            </w:r>
          </w:p>
        </w:tc>
      </w:tr>
      <w:tr w:rsidR="003A1E89" w:rsidRPr="00F969FC" w14:paraId="62EAF369" w14:textId="77777777" w:rsidTr="003D392D">
        <w:trPr>
          <w:trHeight w:val="20"/>
        </w:trPr>
        <w:tc>
          <w:tcPr>
            <w:tcW w:w="2288" w:type="dxa"/>
            <w:tcBorders>
              <w:top w:val="single" w:sz="4" w:space="0" w:color="auto"/>
              <w:left w:val="single" w:sz="4" w:space="0" w:color="auto"/>
              <w:bottom w:val="single" w:sz="4" w:space="0" w:color="auto"/>
              <w:right w:val="single" w:sz="4" w:space="0" w:color="auto"/>
            </w:tcBorders>
            <w:vAlign w:val="center"/>
          </w:tcPr>
          <w:p w14:paraId="3E5B13E9"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平成30年４月17日</w:t>
            </w:r>
          </w:p>
        </w:tc>
        <w:tc>
          <w:tcPr>
            <w:tcW w:w="1144" w:type="dxa"/>
            <w:tcBorders>
              <w:top w:val="single" w:sz="4" w:space="0" w:color="auto"/>
              <w:left w:val="single" w:sz="4" w:space="0" w:color="auto"/>
              <w:bottom w:val="single" w:sz="4" w:space="0" w:color="auto"/>
              <w:right w:val="single" w:sz="4" w:space="0" w:color="auto"/>
            </w:tcBorders>
            <w:vAlign w:val="center"/>
          </w:tcPr>
          <w:p w14:paraId="4717B9A5" w14:textId="77777777" w:rsidR="003A1E89" w:rsidRPr="00F969FC" w:rsidRDefault="003A1E89" w:rsidP="003D392D">
            <w:pPr>
              <w:autoSpaceDE w:val="0"/>
              <w:autoSpaceDN w:val="0"/>
              <w:spacing w:line="240" w:lineRule="auto"/>
              <w:jc w:val="center"/>
              <w:rPr>
                <w:rFonts w:hAnsi="ＭＳ 明朝"/>
                <w:bCs/>
                <w:color w:val="000000" w:themeColor="text1"/>
                <w:spacing w:val="0"/>
                <w:sz w:val="24"/>
                <w:szCs w:val="24"/>
              </w:rPr>
            </w:pPr>
            <w:r w:rsidRPr="00F969FC">
              <w:rPr>
                <w:rFonts w:hAnsi="ＭＳ 明朝" w:hint="eastAsia"/>
                <w:bCs/>
                <w:color w:val="000000" w:themeColor="text1"/>
                <w:spacing w:val="0"/>
                <w:sz w:val="24"/>
                <w:szCs w:val="24"/>
              </w:rPr>
              <w:t>東京都</w:t>
            </w:r>
          </w:p>
        </w:tc>
        <w:tc>
          <w:tcPr>
            <w:tcW w:w="4553" w:type="dxa"/>
            <w:tcBorders>
              <w:top w:val="single" w:sz="4" w:space="0" w:color="auto"/>
              <w:left w:val="single" w:sz="4" w:space="0" w:color="auto"/>
              <w:bottom w:val="single" w:sz="4" w:space="0" w:color="auto"/>
              <w:right w:val="single" w:sz="4" w:space="0" w:color="auto"/>
            </w:tcBorders>
            <w:vAlign w:val="center"/>
          </w:tcPr>
          <w:p w14:paraId="7439CD46"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・会長選任</w:t>
            </w:r>
          </w:p>
          <w:p w14:paraId="6884EA91"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・東日本大震災からの復興支援</w:t>
            </w:r>
          </w:p>
          <w:p w14:paraId="4E27AB7F"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 xml:space="preserve">・被災者生活再建支援基金　　</w:t>
            </w:r>
            <w:r>
              <w:rPr>
                <w:rFonts w:hAnsi="ＭＳ 明朝" w:hint="eastAsia"/>
                <w:bCs/>
                <w:color w:val="000000" w:themeColor="text1"/>
                <w:spacing w:val="0"/>
                <w:sz w:val="24"/>
                <w:szCs w:val="24"/>
              </w:rPr>
              <w:t xml:space="preserve"> 　 </w:t>
            </w:r>
            <w:r w:rsidRPr="00F969FC">
              <w:rPr>
                <w:rFonts w:hAnsi="ＭＳ 明朝" w:hint="eastAsia"/>
                <w:bCs/>
                <w:color w:val="000000" w:themeColor="text1"/>
                <w:spacing w:val="0"/>
                <w:sz w:val="24"/>
                <w:szCs w:val="24"/>
              </w:rPr>
              <w:t>など</w:t>
            </w:r>
          </w:p>
        </w:tc>
      </w:tr>
      <w:tr w:rsidR="003A1E89" w:rsidRPr="00F969FC" w14:paraId="194B8CA5" w14:textId="77777777" w:rsidTr="003D392D">
        <w:trPr>
          <w:trHeight w:val="20"/>
        </w:trPr>
        <w:tc>
          <w:tcPr>
            <w:tcW w:w="2288" w:type="dxa"/>
            <w:tcBorders>
              <w:top w:val="single" w:sz="4" w:space="0" w:color="auto"/>
              <w:left w:val="single" w:sz="4" w:space="0" w:color="auto"/>
              <w:bottom w:val="single" w:sz="4" w:space="0" w:color="auto"/>
              <w:right w:val="single" w:sz="4" w:space="0" w:color="auto"/>
            </w:tcBorders>
            <w:vAlign w:val="center"/>
            <w:hideMark/>
          </w:tcPr>
          <w:p w14:paraId="6A88FFE6"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平成30年７月26日</w:t>
            </w:r>
          </w:p>
          <w:p w14:paraId="24CE04F4" w14:textId="77777777" w:rsidR="003A1E89" w:rsidRPr="00F969FC" w:rsidRDefault="003A1E89" w:rsidP="003D392D">
            <w:pPr>
              <w:autoSpaceDE w:val="0"/>
              <w:autoSpaceDN w:val="0"/>
              <w:spacing w:line="240" w:lineRule="auto"/>
              <w:jc w:val="right"/>
              <w:rPr>
                <w:rFonts w:hAnsi="ＭＳ 明朝"/>
                <w:bCs/>
                <w:color w:val="000000" w:themeColor="text1"/>
                <w:spacing w:val="0"/>
                <w:sz w:val="24"/>
                <w:szCs w:val="24"/>
              </w:rPr>
            </w:pPr>
            <w:r w:rsidRPr="00F969FC">
              <w:rPr>
                <w:rFonts w:hAnsi="ＭＳ 明朝" w:hint="eastAsia"/>
                <w:bCs/>
                <w:color w:val="000000" w:themeColor="text1"/>
                <w:spacing w:val="0"/>
                <w:sz w:val="24"/>
                <w:szCs w:val="24"/>
              </w:rPr>
              <w:t>及び27日</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EA0DBC9" w14:textId="77777777" w:rsidR="003A1E89" w:rsidRPr="00F969FC" w:rsidRDefault="003A1E89" w:rsidP="003D392D">
            <w:pPr>
              <w:autoSpaceDE w:val="0"/>
              <w:autoSpaceDN w:val="0"/>
              <w:spacing w:line="240" w:lineRule="auto"/>
              <w:jc w:val="center"/>
              <w:rPr>
                <w:rFonts w:hAnsi="ＭＳ 明朝"/>
                <w:bCs/>
                <w:color w:val="000000" w:themeColor="text1"/>
                <w:spacing w:val="0"/>
                <w:sz w:val="24"/>
                <w:szCs w:val="24"/>
              </w:rPr>
            </w:pPr>
            <w:r w:rsidRPr="00F969FC">
              <w:rPr>
                <w:rFonts w:hAnsi="ＭＳ 明朝" w:hint="eastAsia"/>
                <w:bCs/>
                <w:color w:val="000000" w:themeColor="text1"/>
                <w:spacing w:val="0"/>
                <w:sz w:val="24"/>
                <w:szCs w:val="24"/>
              </w:rPr>
              <w:t>北海道</w:t>
            </w:r>
          </w:p>
        </w:tc>
        <w:tc>
          <w:tcPr>
            <w:tcW w:w="4553" w:type="dxa"/>
            <w:tcBorders>
              <w:top w:val="single" w:sz="4" w:space="0" w:color="auto"/>
              <w:left w:val="single" w:sz="4" w:space="0" w:color="auto"/>
              <w:bottom w:val="single" w:sz="4" w:space="0" w:color="auto"/>
              <w:right w:val="single" w:sz="4" w:space="0" w:color="auto"/>
            </w:tcBorders>
            <w:vAlign w:val="center"/>
            <w:hideMark/>
          </w:tcPr>
          <w:p w14:paraId="4C1C6B03"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w:t>
            </w:r>
            <w:r w:rsidRPr="00F969FC">
              <w:rPr>
                <w:rFonts w:hAnsi="ＭＳ 明朝" w:hint="eastAsia"/>
                <w:bCs/>
                <w:color w:val="000000" w:themeColor="text1"/>
                <w:spacing w:val="0"/>
                <w:kern w:val="0"/>
                <w:sz w:val="24"/>
                <w:szCs w:val="24"/>
              </w:rPr>
              <w:t>東日本大震災からの早期復興</w:t>
            </w:r>
          </w:p>
          <w:p w14:paraId="79422662" w14:textId="77777777" w:rsidR="003A1E89" w:rsidRPr="00F969FC" w:rsidRDefault="003A1E89" w:rsidP="003D392D">
            <w:pPr>
              <w:autoSpaceDE w:val="0"/>
              <w:autoSpaceDN w:val="0"/>
              <w:spacing w:line="240" w:lineRule="auto"/>
              <w:ind w:left="240" w:hangingChars="100" w:hanging="240"/>
              <w:rPr>
                <w:rFonts w:hAnsi="ＭＳ 明朝"/>
                <w:bCs/>
                <w:color w:val="000000" w:themeColor="text1"/>
                <w:spacing w:val="0"/>
                <w:sz w:val="24"/>
                <w:szCs w:val="24"/>
              </w:rPr>
            </w:pPr>
            <w:r w:rsidRPr="00F969FC">
              <w:rPr>
                <w:rFonts w:hAnsi="ＭＳ 明朝" w:hint="eastAsia"/>
                <w:bCs/>
                <w:color w:val="000000" w:themeColor="text1"/>
                <w:spacing w:val="0"/>
                <w:kern w:val="0"/>
                <w:sz w:val="24"/>
                <w:szCs w:val="24"/>
              </w:rPr>
              <w:t>・国難レベルの巨大災害への対策</w:t>
            </w:r>
          </w:p>
          <w:p w14:paraId="79C764B3"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・地方税財源の確保・充実</w:t>
            </w:r>
          </w:p>
          <w:p w14:paraId="716F24D4" w14:textId="77777777" w:rsidR="003A1E89" w:rsidRPr="00F969FC" w:rsidRDefault="003A1E89" w:rsidP="003D392D">
            <w:pPr>
              <w:autoSpaceDE w:val="0"/>
              <w:autoSpaceDN w:val="0"/>
              <w:spacing w:line="240" w:lineRule="auto"/>
              <w:ind w:left="240" w:hangingChars="100" w:hanging="240"/>
              <w:rPr>
                <w:rFonts w:hAnsi="ＭＳ 明朝"/>
                <w:bCs/>
                <w:color w:val="000000" w:themeColor="text1"/>
                <w:spacing w:val="0"/>
                <w:sz w:val="24"/>
                <w:szCs w:val="24"/>
              </w:rPr>
            </w:pPr>
            <w:r w:rsidRPr="00F969FC">
              <w:rPr>
                <w:rFonts w:hAnsi="ＭＳ 明朝" w:hint="eastAsia"/>
                <w:bCs/>
                <w:color w:val="000000" w:themeColor="text1"/>
                <w:spacing w:val="0"/>
                <w:sz w:val="24"/>
                <w:szCs w:val="24"/>
              </w:rPr>
              <w:t>・地方創生</w:t>
            </w:r>
          </w:p>
          <w:p w14:paraId="4FE4D851" w14:textId="77777777" w:rsidR="003A1E89" w:rsidRPr="00F969FC" w:rsidRDefault="003A1E89" w:rsidP="003D392D">
            <w:pPr>
              <w:autoSpaceDE w:val="0"/>
              <w:autoSpaceDN w:val="0"/>
              <w:spacing w:line="240" w:lineRule="auto"/>
              <w:ind w:left="240" w:hangingChars="100" w:hanging="240"/>
              <w:rPr>
                <w:rFonts w:hAnsi="ＭＳ 明朝"/>
                <w:bCs/>
                <w:color w:val="000000" w:themeColor="text1"/>
                <w:spacing w:val="0"/>
                <w:sz w:val="24"/>
                <w:szCs w:val="24"/>
              </w:rPr>
            </w:pPr>
            <w:r w:rsidRPr="00F969FC">
              <w:rPr>
                <w:rFonts w:hAnsi="ＭＳ 明朝" w:hint="eastAsia"/>
                <w:bCs/>
                <w:color w:val="000000" w:themeColor="text1"/>
                <w:spacing w:val="0"/>
                <w:sz w:val="24"/>
                <w:szCs w:val="24"/>
              </w:rPr>
              <w:t>・持続可能な社会保障制度の構築</w:t>
            </w:r>
            <w:r>
              <w:rPr>
                <w:rFonts w:hAnsi="ＭＳ 明朝" w:hint="eastAsia"/>
                <w:bCs/>
                <w:color w:val="000000" w:themeColor="text1"/>
                <w:spacing w:val="0"/>
                <w:sz w:val="24"/>
                <w:szCs w:val="24"/>
              </w:rPr>
              <w:t xml:space="preserve">　</w:t>
            </w:r>
            <w:r w:rsidRPr="00F969FC">
              <w:rPr>
                <w:rFonts w:hAnsi="ＭＳ 明朝" w:hint="eastAsia"/>
                <w:bCs/>
                <w:color w:val="000000" w:themeColor="text1"/>
                <w:spacing w:val="0"/>
                <w:sz w:val="24"/>
                <w:szCs w:val="24"/>
              </w:rPr>
              <w:t>など</w:t>
            </w:r>
          </w:p>
        </w:tc>
      </w:tr>
      <w:tr w:rsidR="003A1E89" w:rsidRPr="00F969FC" w14:paraId="6AA17810" w14:textId="77777777" w:rsidTr="003D392D">
        <w:trPr>
          <w:trHeight w:val="20"/>
        </w:trPr>
        <w:tc>
          <w:tcPr>
            <w:tcW w:w="2288" w:type="dxa"/>
            <w:tcBorders>
              <w:top w:val="single" w:sz="4" w:space="0" w:color="auto"/>
              <w:left w:val="single" w:sz="4" w:space="0" w:color="auto"/>
              <w:bottom w:val="single" w:sz="4" w:space="0" w:color="auto"/>
              <w:right w:val="single" w:sz="4" w:space="0" w:color="auto"/>
            </w:tcBorders>
            <w:vAlign w:val="center"/>
            <w:hideMark/>
          </w:tcPr>
          <w:p w14:paraId="025F5B08"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平成30年11月９日</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F33E127" w14:textId="77777777" w:rsidR="003A1E89" w:rsidRPr="00F969FC" w:rsidRDefault="003A1E89" w:rsidP="003D392D">
            <w:pPr>
              <w:autoSpaceDE w:val="0"/>
              <w:autoSpaceDN w:val="0"/>
              <w:spacing w:line="240" w:lineRule="auto"/>
              <w:jc w:val="center"/>
              <w:rPr>
                <w:rFonts w:hAnsi="ＭＳ 明朝"/>
                <w:bCs/>
                <w:color w:val="000000" w:themeColor="text1"/>
                <w:spacing w:val="0"/>
                <w:sz w:val="24"/>
                <w:szCs w:val="24"/>
              </w:rPr>
            </w:pPr>
            <w:r w:rsidRPr="00F969FC">
              <w:rPr>
                <w:rFonts w:hAnsi="ＭＳ 明朝" w:hint="eastAsia"/>
                <w:bCs/>
                <w:color w:val="000000" w:themeColor="text1"/>
                <w:spacing w:val="0"/>
                <w:kern w:val="0"/>
                <w:sz w:val="24"/>
                <w:szCs w:val="24"/>
              </w:rPr>
              <w:t>東京都</w:t>
            </w:r>
          </w:p>
        </w:tc>
        <w:tc>
          <w:tcPr>
            <w:tcW w:w="4553" w:type="dxa"/>
            <w:tcBorders>
              <w:top w:val="single" w:sz="4" w:space="0" w:color="auto"/>
              <w:left w:val="single" w:sz="4" w:space="0" w:color="auto"/>
              <w:bottom w:val="single" w:sz="4" w:space="0" w:color="auto"/>
              <w:right w:val="single" w:sz="4" w:space="0" w:color="auto"/>
            </w:tcBorders>
            <w:vAlign w:val="center"/>
            <w:hideMark/>
          </w:tcPr>
          <w:p w14:paraId="24516532"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・「健康立国」の実現に向けた提言</w:t>
            </w:r>
          </w:p>
          <w:p w14:paraId="61A3F957"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・平成31年度予算編成に向けて</w:t>
            </w:r>
            <w:r>
              <w:rPr>
                <w:rFonts w:hAnsi="ＭＳ 明朝" w:hint="eastAsia"/>
                <w:bCs/>
                <w:color w:val="000000" w:themeColor="text1"/>
                <w:spacing w:val="0"/>
                <w:sz w:val="24"/>
                <w:szCs w:val="24"/>
              </w:rPr>
              <w:t xml:space="preserve">　　</w:t>
            </w:r>
            <w:r w:rsidRPr="00F969FC">
              <w:rPr>
                <w:rFonts w:hAnsi="ＭＳ 明朝" w:hint="eastAsia"/>
                <w:bCs/>
                <w:color w:val="000000" w:themeColor="text1"/>
                <w:spacing w:val="0"/>
                <w:sz w:val="24"/>
                <w:szCs w:val="24"/>
              </w:rPr>
              <w:t>など</w:t>
            </w:r>
          </w:p>
        </w:tc>
      </w:tr>
      <w:tr w:rsidR="003A1E89" w:rsidRPr="00F969FC" w14:paraId="5CE00C8F" w14:textId="77777777" w:rsidTr="003D392D">
        <w:trPr>
          <w:trHeight w:val="20"/>
        </w:trPr>
        <w:tc>
          <w:tcPr>
            <w:tcW w:w="2288" w:type="dxa"/>
            <w:tcBorders>
              <w:top w:val="single" w:sz="4" w:space="0" w:color="auto"/>
              <w:left w:val="single" w:sz="4" w:space="0" w:color="auto"/>
              <w:bottom w:val="single" w:sz="4" w:space="0" w:color="auto"/>
              <w:right w:val="single" w:sz="4" w:space="0" w:color="auto"/>
            </w:tcBorders>
            <w:vAlign w:val="center"/>
          </w:tcPr>
          <w:p w14:paraId="4F87E882"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平成30年11月９日</w:t>
            </w:r>
          </w:p>
          <w:p w14:paraId="2BEFB63E" w14:textId="77777777" w:rsidR="003A1E89" w:rsidRPr="00F969FC" w:rsidRDefault="003A1E89" w:rsidP="003D392D">
            <w:pPr>
              <w:autoSpaceDE w:val="0"/>
              <w:autoSpaceDN w:val="0"/>
              <w:spacing w:line="240" w:lineRule="auto"/>
              <w:rPr>
                <w:rFonts w:hAnsi="ＭＳ 明朝"/>
                <w:bCs/>
                <w:color w:val="000000" w:themeColor="text1"/>
                <w:spacing w:val="0"/>
                <w:sz w:val="24"/>
                <w:szCs w:val="24"/>
              </w:rPr>
            </w:pPr>
            <w:r w:rsidRPr="00F969FC">
              <w:rPr>
                <w:rFonts w:hAnsi="ＭＳ 明朝" w:hint="eastAsia"/>
                <w:bCs/>
                <w:color w:val="000000" w:themeColor="text1"/>
                <w:spacing w:val="0"/>
                <w:sz w:val="24"/>
                <w:szCs w:val="24"/>
              </w:rPr>
              <w:t>（政府主催）</w:t>
            </w:r>
          </w:p>
        </w:tc>
        <w:tc>
          <w:tcPr>
            <w:tcW w:w="1144" w:type="dxa"/>
            <w:tcBorders>
              <w:top w:val="single" w:sz="4" w:space="0" w:color="auto"/>
              <w:left w:val="single" w:sz="4" w:space="0" w:color="auto"/>
              <w:bottom w:val="single" w:sz="4" w:space="0" w:color="auto"/>
              <w:right w:val="single" w:sz="4" w:space="0" w:color="auto"/>
            </w:tcBorders>
            <w:vAlign w:val="center"/>
          </w:tcPr>
          <w:p w14:paraId="262F3B65" w14:textId="77777777" w:rsidR="003A1E89" w:rsidRPr="00F969FC" w:rsidRDefault="003A1E89" w:rsidP="003D392D">
            <w:pPr>
              <w:autoSpaceDE w:val="0"/>
              <w:autoSpaceDN w:val="0"/>
              <w:spacing w:line="240" w:lineRule="auto"/>
              <w:jc w:val="center"/>
              <w:rPr>
                <w:rFonts w:hAnsi="ＭＳ 明朝"/>
                <w:bCs/>
                <w:color w:val="000000" w:themeColor="text1"/>
                <w:spacing w:val="0"/>
                <w:kern w:val="0"/>
                <w:sz w:val="24"/>
                <w:szCs w:val="24"/>
              </w:rPr>
            </w:pPr>
            <w:r w:rsidRPr="00F969FC">
              <w:rPr>
                <w:rFonts w:hAnsi="ＭＳ 明朝" w:hint="eastAsia"/>
                <w:bCs/>
                <w:color w:val="000000" w:themeColor="text1"/>
                <w:spacing w:val="0"/>
                <w:kern w:val="0"/>
                <w:sz w:val="24"/>
                <w:szCs w:val="24"/>
              </w:rPr>
              <w:t>官邸</w:t>
            </w:r>
          </w:p>
        </w:tc>
        <w:tc>
          <w:tcPr>
            <w:tcW w:w="4553" w:type="dxa"/>
            <w:tcBorders>
              <w:top w:val="single" w:sz="4" w:space="0" w:color="auto"/>
              <w:left w:val="single" w:sz="4" w:space="0" w:color="auto"/>
              <w:bottom w:val="single" w:sz="4" w:space="0" w:color="auto"/>
              <w:right w:val="single" w:sz="4" w:space="0" w:color="auto"/>
            </w:tcBorders>
            <w:vAlign w:val="center"/>
          </w:tcPr>
          <w:p w14:paraId="7D06677B" w14:textId="77777777" w:rsidR="003A1E89" w:rsidRPr="00F969FC" w:rsidRDefault="003A1E89" w:rsidP="003D392D">
            <w:pPr>
              <w:autoSpaceDE w:val="0"/>
              <w:autoSpaceDN w:val="0"/>
              <w:spacing w:line="240" w:lineRule="auto"/>
              <w:ind w:left="240" w:hangingChars="100" w:hanging="240"/>
              <w:rPr>
                <w:rFonts w:hAnsi="ＭＳ 明朝"/>
                <w:bCs/>
                <w:color w:val="000000" w:themeColor="text1"/>
                <w:spacing w:val="0"/>
                <w:sz w:val="24"/>
                <w:szCs w:val="24"/>
              </w:rPr>
            </w:pPr>
            <w:r w:rsidRPr="00F969FC">
              <w:rPr>
                <w:rFonts w:hAnsi="ＭＳ 明朝" w:hint="eastAsia"/>
                <w:bCs/>
                <w:color w:val="000000" w:themeColor="text1"/>
                <w:spacing w:val="0"/>
                <w:sz w:val="24"/>
                <w:szCs w:val="24"/>
              </w:rPr>
              <w:t>・災害からの復旧・復興</w:t>
            </w:r>
          </w:p>
          <w:p w14:paraId="79BCD90F" w14:textId="77777777" w:rsidR="003A1E89" w:rsidRPr="00F969FC" w:rsidRDefault="003A1E89" w:rsidP="003D392D">
            <w:pPr>
              <w:autoSpaceDE w:val="0"/>
              <w:autoSpaceDN w:val="0"/>
              <w:spacing w:line="240" w:lineRule="auto"/>
              <w:ind w:left="240" w:hangingChars="100" w:hanging="240"/>
              <w:rPr>
                <w:rFonts w:hAnsi="ＭＳ 明朝"/>
                <w:bCs/>
                <w:color w:val="000000" w:themeColor="text1"/>
                <w:spacing w:val="0"/>
                <w:sz w:val="24"/>
                <w:szCs w:val="24"/>
              </w:rPr>
            </w:pPr>
            <w:r w:rsidRPr="00F969FC">
              <w:rPr>
                <w:rFonts w:hAnsi="ＭＳ 明朝" w:hint="eastAsia"/>
                <w:bCs/>
                <w:color w:val="000000" w:themeColor="text1"/>
                <w:spacing w:val="0"/>
                <w:sz w:val="24"/>
                <w:szCs w:val="24"/>
              </w:rPr>
              <w:t>・持続可能な社会保障制度の構築</w:t>
            </w:r>
            <w:r>
              <w:rPr>
                <w:rFonts w:hAnsi="ＭＳ 明朝" w:hint="eastAsia"/>
                <w:bCs/>
                <w:color w:val="000000" w:themeColor="text1"/>
                <w:spacing w:val="0"/>
                <w:sz w:val="24"/>
                <w:szCs w:val="24"/>
              </w:rPr>
              <w:t xml:space="preserve">　</w:t>
            </w:r>
            <w:r w:rsidRPr="00F969FC">
              <w:rPr>
                <w:rFonts w:hAnsi="ＭＳ 明朝" w:hint="eastAsia"/>
                <w:bCs/>
                <w:color w:val="000000" w:themeColor="text1"/>
                <w:spacing w:val="0"/>
                <w:sz w:val="24"/>
                <w:szCs w:val="24"/>
              </w:rPr>
              <w:t>など</w:t>
            </w:r>
          </w:p>
        </w:tc>
      </w:tr>
    </w:tbl>
    <w:p w14:paraId="1A4EAA62" w14:textId="77777777" w:rsidR="003A1E89" w:rsidRDefault="003A1E89" w:rsidP="003A1E89">
      <w:pPr>
        <w:autoSpaceDE w:val="0"/>
        <w:autoSpaceDN w:val="0"/>
        <w:spacing w:line="240" w:lineRule="auto"/>
        <w:rPr>
          <w:rFonts w:hAnsi="ＭＳ 明朝"/>
          <w:b/>
          <w:bCs/>
          <w:color w:val="000000" w:themeColor="text1"/>
          <w:spacing w:val="0"/>
          <w:sz w:val="24"/>
        </w:rPr>
      </w:pPr>
    </w:p>
    <w:p w14:paraId="56EB42AC" w14:textId="77777777" w:rsidR="003A1E89" w:rsidRPr="002E4B6E" w:rsidRDefault="003A1E89" w:rsidP="003A1E89">
      <w:pPr>
        <w:autoSpaceDE w:val="0"/>
        <w:autoSpaceDN w:val="0"/>
        <w:spacing w:line="240" w:lineRule="auto"/>
        <w:rPr>
          <w:rFonts w:hAnsi="ＭＳ 明朝"/>
          <w:b/>
          <w:bCs/>
          <w:color w:val="000000" w:themeColor="text1"/>
          <w:spacing w:val="0"/>
          <w:sz w:val="24"/>
        </w:rPr>
      </w:pPr>
      <w:r w:rsidRPr="002E4B6E">
        <w:rPr>
          <w:rFonts w:hAnsi="ＭＳ 明朝" w:hint="eastAsia"/>
          <w:b/>
          <w:bCs/>
          <w:color w:val="000000" w:themeColor="text1"/>
          <w:spacing w:val="0"/>
          <w:sz w:val="24"/>
        </w:rPr>
        <w:t>４　近畿ブロック知事会に関する事務</w:t>
      </w:r>
    </w:p>
    <w:p w14:paraId="1A69AEDB" w14:textId="77777777" w:rsidR="003A1E89" w:rsidRPr="002E4B6E" w:rsidRDefault="003A1E89" w:rsidP="003A1E89">
      <w:pPr>
        <w:pStyle w:val="af"/>
        <w:autoSpaceDE w:val="0"/>
        <w:autoSpaceDN w:val="0"/>
        <w:spacing w:line="240" w:lineRule="auto"/>
        <w:ind w:firstLineChars="150" w:firstLine="360"/>
        <w:rPr>
          <w:rFonts w:hAnsi="ＭＳ 明朝"/>
          <w:color w:val="000000" w:themeColor="text1"/>
          <w:spacing w:val="0"/>
          <w:sz w:val="24"/>
          <w:szCs w:val="24"/>
        </w:rPr>
      </w:pPr>
      <w:r w:rsidRPr="002E4B6E">
        <w:rPr>
          <w:rFonts w:hAnsi="ＭＳ 明朝" w:hint="eastAsia"/>
          <w:color w:val="000000" w:themeColor="text1"/>
          <w:spacing w:val="0"/>
          <w:sz w:val="24"/>
          <w:szCs w:val="24"/>
        </w:rPr>
        <w:t>○過去３カ年の予算額と決算額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3A1E89" w:rsidRPr="002E4B6E" w14:paraId="01A93492" w14:textId="77777777" w:rsidTr="003D392D">
        <w:tc>
          <w:tcPr>
            <w:tcW w:w="1800" w:type="dxa"/>
            <w:tcBorders>
              <w:top w:val="single" w:sz="4" w:space="0" w:color="auto"/>
              <w:left w:val="single" w:sz="4" w:space="0" w:color="auto"/>
              <w:bottom w:val="single" w:sz="4" w:space="0" w:color="auto"/>
              <w:right w:val="single" w:sz="4" w:space="0" w:color="auto"/>
            </w:tcBorders>
            <w:hideMark/>
          </w:tcPr>
          <w:p w14:paraId="6365D063"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年　　度</w:t>
            </w:r>
          </w:p>
        </w:tc>
        <w:tc>
          <w:tcPr>
            <w:tcW w:w="2700" w:type="dxa"/>
            <w:tcBorders>
              <w:top w:val="single" w:sz="4" w:space="0" w:color="auto"/>
              <w:left w:val="single" w:sz="4" w:space="0" w:color="auto"/>
              <w:bottom w:val="single" w:sz="4" w:space="0" w:color="auto"/>
              <w:right w:val="single" w:sz="4" w:space="0" w:color="auto"/>
            </w:tcBorders>
            <w:hideMark/>
          </w:tcPr>
          <w:p w14:paraId="53F85515"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14:paraId="78E4EEC7"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決　　算　　額</w:t>
            </w:r>
          </w:p>
        </w:tc>
      </w:tr>
      <w:tr w:rsidR="003A1E89" w:rsidRPr="002E4B6E" w14:paraId="70F7EBA4" w14:textId="77777777" w:rsidTr="003D392D">
        <w:tc>
          <w:tcPr>
            <w:tcW w:w="1800" w:type="dxa"/>
            <w:tcBorders>
              <w:top w:val="single" w:sz="4" w:space="0" w:color="auto"/>
              <w:left w:val="single" w:sz="4" w:space="0" w:color="auto"/>
              <w:bottom w:val="single" w:sz="4" w:space="0" w:color="auto"/>
              <w:right w:val="single" w:sz="4" w:space="0" w:color="auto"/>
            </w:tcBorders>
          </w:tcPr>
          <w:p w14:paraId="53526449"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平成28年度</w:t>
            </w:r>
          </w:p>
        </w:tc>
        <w:tc>
          <w:tcPr>
            <w:tcW w:w="2700" w:type="dxa"/>
            <w:tcBorders>
              <w:top w:val="single" w:sz="4" w:space="0" w:color="auto"/>
              <w:left w:val="single" w:sz="4" w:space="0" w:color="auto"/>
              <w:bottom w:val="single" w:sz="4" w:space="0" w:color="auto"/>
              <w:right w:val="single" w:sz="4" w:space="0" w:color="auto"/>
            </w:tcBorders>
          </w:tcPr>
          <w:p w14:paraId="1ADE148C"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250千円</w:t>
            </w:r>
          </w:p>
        </w:tc>
        <w:tc>
          <w:tcPr>
            <w:tcW w:w="2700" w:type="dxa"/>
            <w:tcBorders>
              <w:top w:val="single" w:sz="4" w:space="0" w:color="auto"/>
              <w:left w:val="single" w:sz="4" w:space="0" w:color="auto"/>
              <w:bottom w:val="single" w:sz="4" w:space="0" w:color="auto"/>
              <w:right w:val="single" w:sz="4" w:space="0" w:color="auto"/>
            </w:tcBorders>
          </w:tcPr>
          <w:p w14:paraId="54C6FD80"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250千円</w:t>
            </w:r>
          </w:p>
        </w:tc>
      </w:tr>
      <w:tr w:rsidR="003A1E89" w:rsidRPr="002E4B6E" w14:paraId="000A1B56" w14:textId="77777777" w:rsidTr="003D392D">
        <w:tc>
          <w:tcPr>
            <w:tcW w:w="1800" w:type="dxa"/>
            <w:tcBorders>
              <w:top w:val="single" w:sz="4" w:space="0" w:color="auto"/>
              <w:left w:val="single" w:sz="4" w:space="0" w:color="auto"/>
              <w:bottom w:val="single" w:sz="4" w:space="0" w:color="auto"/>
              <w:right w:val="single" w:sz="4" w:space="0" w:color="auto"/>
            </w:tcBorders>
          </w:tcPr>
          <w:p w14:paraId="7217F21A"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平成29年度</w:t>
            </w:r>
          </w:p>
        </w:tc>
        <w:tc>
          <w:tcPr>
            <w:tcW w:w="2700" w:type="dxa"/>
            <w:tcBorders>
              <w:top w:val="single" w:sz="4" w:space="0" w:color="auto"/>
              <w:left w:val="single" w:sz="4" w:space="0" w:color="auto"/>
              <w:bottom w:val="single" w:sz="4" w:space="0" w:color="auto"/>
              <w:right w:val="single" w:sz="4" w:space="0" w:color="auto"/>
            </w:tcBorders>
          </w:tcPr>
          <w:p w14:paraId="1BAFD5A5"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250千円</w:t>
            </w:r>
          </w:p>
        </w:tc>
        <w:tc>
          <w:tcPr>
            <w:tcW w:w="2700" w:type="dxa"/>
            <w:tcBorders>
              <w:top w:val="single" w:sz="4" w:space="0" w:color="auto"/>
              <w:left w:val="single" w:sz="4" w:space="0" w:color="auto"/>
              <w:bottom w:val="single" w:sz="4" w:space="0" w:color="auto"/>
              <w:right w:val="single" w:sz="4" w:space="0" w:color="auto"/>
            </w:tcBorders>
          </w:tcPr>
          <w:p w14:paraId="43A3DAB5"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250千円</w:t>
            </w:r>
          </w:p>
        </w:tc>
      </w:tr>
      <w:tr w:rsidR="003A1E89" w:rsidRPr="002E4B6E" w14:paraId="22E0A72F" w14:textId="77777777" w:rsidTr="003D392D">
        <w:tc>
          <w:tcPr>
            <w:tcW w:w="1800" w:type="dxa"/>
            <w:tcBorders>
              <w:top w:val="single" w:sz="4" w:space="0" w:color="auto"/>
              <w:left w:val="single" w:sz="4" w:space="0" w:color="auto"/>
              <w:bottom w:val="single" w:sz="4" w:space="0" w:color="auto"/>
              <w:right w:val="single" w:sz="4" w:space="0" w:color="auto"/>
            </w:tcBorders>
          </w:tcPr>
          <w:p w14:paraId="1EC773F5"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平成30年度</w:t>
            </w:r>
          </w:p>
        </w:tc>
        <w:tc>
          <w:tcPr>
            <w:tcW w:w="2700" w:type="dxa"/>
            <w:tcBorders>
              <w:top w:val="single" w:sz="4" w:space="0" w:color="auto"/>
              <w:left w:val="single" w:sz="4" w:space="0" w:color="auto"/>
              <w:bottom w:val="single" w:sz="4" w:space="0" w:color="auto"/>
              <w:right w:val="single" w:sz="4" w:space="0" w:color="auto"/>
            </w:tcBorders>
          </w:tcPr>
          <w:p w14:paraId="64B83CF1"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250千円</w:t>
            </w:r>
          </w:p>
        </w:tc>
        <w:tc>
          <w:tcPr>
            <w:tcW w:w="2700" w:type="dxa"/>
            <w:tcBorders>
              <w:top w:val="single" w:sz="4" w:space="0" w:color="auto"/>
              <w:left w:val="single" w:sz="4" w:space="0" w:color="auto"/>
              <w:bottom w:val="single" w:sz="4" w:space="0" w:color="auto"/>
              <w:right w:val="single" w:sz="4" w:space="0" w:color="auto"/>
            </w:tcBorders>
          </w:tcPr>
          <w:p w14:paraId="0B06E736" w14:textId="77777777" w:rsidR="003A1E89" w:rsidRPr="002E4B6E" w:rsidRDefault="003A1E89" w:rsidP="003D392D">
            <w:pPr>
              <w:autoSpaceDE w:val="0"/>
              <w:autoSpaceDN w:val="0"/>
              <w:spacing w:line="240" w:lineRule="auto"/>
              <w:jc w:val="right"/>
              <w:rPr>
                <w:rFonts w:hAnsi="ＭＳ 明朝"/>
                <w:bCs/>
                <w:color w:val="000000" w:themeColor="text1"/>
                <w:spacing w:val="0"/>
                <w:sz w:val="24"/>
              </w:rPr>
            </w:pPr>
            <w:r w:rsidRPr="002E4B6E">
              <w:rPr>
                <w:rFonts w:hAnsi="ＭＳ 明朝" w:hint="eastAsia"/>
                <w:bCs/>
                <w:color w:val="000000" w:themeColor="text1"/>
                <w:spacing w:val="0"/>
                <w:sz w:val="24"/>
              </w:rPr>
              <w:t>200千円</w:t>
            </w:r>
          </w:p>
        </w:tc>
      </w:tr>
    </w:tbl>
    <w:p w14:paraId="1F7A8221" w14:textId="77777777" w:rsidR="003A1E89" w:rsidRPr="002E4B6E" w:rsidRDefault="003A1E89" w:rsidP="003A1E89">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 xml:space="preserve">近畿ブロック知事会は、各府県間の連絡提携を緊密にし、地方自治の円滑な運営と進展を図るために設けられており、現在、10府県で構成されている。　　</w:t>
      </w:r>
    </w:p>
    <w:p w14:paraId="39DEED7A" w14:textId="77777777" w:rsidR="003A1E89" w:rsidRPr="002E4B6E" w:rsidRDefault="003A1E89" w:rsidP="003A1E89">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近畿ブロック知事会において、緊密な連携を図りながら近畿の諸課題について協議を行うなど、その課題解決に努めた。</w:t>
      </w:r>
    </w:p>
    <w:p w14:paraId="384931B8" w14:textId="77777777" w:rsidR="003A1E89" w:rsidRPr="002E4B6E" w:rsidRDefault="003A1E89" w:rsidP="003A1E89">
      <w:pPr>
        <w:autoSpaceDE w:val="0"/>
        <w:autoSpaceDN w:val="0"/>
        <w:spacing w:line="240" w:lineRule="auto"/>
        <w:rPr>
          <w:rFonts w:hAnsi="ＭＳ 明朝"/>
          <w:bCs/>
          <w:color w:val="000000" w:themeColor="text1"/>
          <w:spacing w:val="0"/>
          <w:sz w:val="24"/>
        </w:rPr>
      </w:pPr>
      <w:r w:rsidRPr="002E4B6E">
        <w:rPr>
          <w:rFonts w:hAnsi="ＭＳ 明朝" w:hint="eastAsia"/>
          <w:bCs/>
          <w:color w:val="000000" w:themeColor="text1"/>
          <w:spacing w:val="0"/>
          <w:sz w:val="24"/>
        </w:rPr>
        <w:t xml:space="preserve">　</w:t>
      </w:r>
    </w:p>
    <w:p w14:paraId="6B0535DC" w14:textId="77777777" w:rsidR="003A1E89" w:rsidRPr="002E4B6E" w:rsidRDefault="003A1E89" w:rsidP="003A1E89">
      <w:pPr>
        <w:autoSpaceDE w:val="0"/>
        <w:autoSpaceDN w:val="0"/>
        <w:spacing w:line="240" w:lineRule="auto"/>
        <w:ind w:firstLineChars="100" w:firstLine="240"/>
        <w:rPr>
          <w:rFonts w:hAnsi="ＭＳ 明朝"/>
          <w:bCs/>
          <w:color w:val="000000" w:themeColor="text1"/>
          <w:spacing w:val="0"/>
          <w:sz w:val="24"/>
        </w:rPr>
      </w:pPr>
      <w:r w:rsidRPr="002E4B6E">
        <w:rPr>
          <w:rFonts w:hAnsi="ＭＳ 明朝" w:hint="eastAsia"/>
          <w:bCs/>
          <w:color w:val="000000" w:themeColor="text1"/>
          <w:spacing w:val="0"/>
          <w:sz w:val="24"/>
        </w:rPr>
        <w:t>＜参加府県＞</w:t>
      </w:r>
    </w:p>
    <w:p w14:paraId="41F026D8" w14:textId="77777777" w:rsidR="003A1E89" w:rsidRPr="002E4B6E" w:rsidRDefault="003A1E89" w:rsidP="003A1E89">
      <w:pPr>
        <w:autoSpaceDE w:val="0"/>
        <w:autoSpaceDN w:val="0"/>
        <w:spacing w:line="240" w:lineRule="auto"/>
        <w:ind w:left="480" w:hangingChars="200" w:hanging="480"/>
        <w:rPr>
          <w:rFonts w:hAnsi="ＭＳ 明朝"/>
          <w:bCs/>
          <w:color w:val="000000" w:themeColor="text1"/>
          <w:spacing w:val="0"/>
          <w:sz w:val="24"/>
        </w:rPr>
      </w:pPr>
      <w:r w:rsidRPr="002E4B6E">
        <w:rPr>
          <w:rFonts w:hAnsi="ＭＳ 明朝" w:hint="eastAsia"/>
          <w:bCs/>
          <w:color w:val="000000" w:themeColor="text1"/>
          <w:spacing w:val="0"/>
          <w:sz w:val="24"/>
        </w:rPr>
        <w:t xml:space="preserve">　　福井県、三重県、滋賀県、京都府、大阪府、兵庫県、奈良県、和歌山県、徳島県及び鳥取県の10府県</w:t>
      </w:r>
    </w:p>
    <w:p w14:paraId="350EF1EE" w14:textId="77777777" w:rsidR="003A1E89" w:rsidRPr="002E4B6E" w:rsidRDefault="003A1E89" w:rsidP="003A1E89">
      <w:pPr>
        <w:autoSpaceDE w:val="0"/>
        <w:autoSpaceDN w:val="0"/>
        <w:spacing w:line="240" w:lineRule="auto"/>
        <w:ind w:left="480" w:hangingChars="200" w:hanging="480"/>
        <w:rPr>
          <w:rFonts w:hAnsi="ＭＳ 明朝"/>
          <w:bCs/>
          <w:color w:val="000000" w:themeColor="text1"/>
          <w:spacing w:val="0"/>
          <w:sz w:val="24"/>
        </w:rPr>
      </w:pPr>
    </w:p>
    <w:p w14:paraId="1963F98D" w14:textId="77777777" w:rsidR="003A1E89" w:rsidRPr="002E4B6E" w:rsidRDefault="003A1E89" w:rsidP="003A1E89">
      <w:pPr>
        <w:pStyle w:val="af"/>
        <w:autoSpaceDE w:val="0"/>
        <w:autoSpaceDN w:val="0"/>
        <w:spacing w:line="240" w:lineRule="auto"/>
        <w:ind w:firstLineChars="150" w:firstLine="360"/>
        <w:rPr>
          <w:rFonts w:hAnsi="ＭＳ 明朝"/>
          <w:color w:val="000000" w:themeColor="text1"/>
          <w:spacing w:val="0"/>
          <w:sz w:val="24"/>
          <w:szCs w:val="24"/>
        </w:rPr>
      </w:pPr>
      <w:r w:rsidRPr="002E4B6E">
        <w:rPr>
          <w:rFonts w:hAnsi="ＭＳ 明朝" w:hint="eastAsia"/>
          <w:color w:val="000000" w:themeColor="text1"/>
          <w:spacing w:val="0"/>
          <w:sz w:val="24"/>
          <w:szCs w:val="24"/>
        </w:rPr>
        <w:t>○開催状況（近畿ブロック知事会議）</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144"/>
        <w:gridCol w:w="4553"/>
      </w:tblGrid>
      <w:tr w:rsidR="003A1E89" w:rsidRPr="002E4B6E" w14:paraId="70F1B997" w14:textId="77777777" w:rsidTr="003D392D">
        <w:tc>
          <w:tcPr>
            <w:tcW w:w="2241" w:type="dxa"/>
            <w:tcBorders>
              <w:top w:val="single" w:sz="4" w:space="0" w:color="auto"/>
              <w:left w:val="single" w:sz="4" w:space="0" w:color="auto"/>
              <w:bottom w:val="single" w:sz="4" w:space="0" w:color="auto"/>
              <w:right w:val="single" w:sz="4" w:space="0" w:color="auto"/>
            </w:tcBorders>
            <w:hideMark/>
          </w:tcPr>
          <w:p w14:paraId="2B6951A4"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日　　　程</w:t>
            </w:r>
          </w:p>
        </w:tc>
        <w:tc>
          <w:tcPr>
            <w:tcW w:w="1144" w:type="dxa"/>
            <w:tcBorders>
              <w:top w:val="single" w:sz="4" w:space="0" w:color="auto"/>
              <w:left w:val="single" w:sz="4" w:space="0" w:color="auto"/>
              <w:bottom w:val="single" w:sz="4" w:space="0" w:color="auto"/>
              <w:right w:val="single" w:sz="4" w:space="0" w:color="auto"/>
            </w:tcBorders>
            <w:hideMark/>
          </w:tcPr>
          <w:p w14:paraId="026DDBFF"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場　所</w:t>
            </w:r>
          </w:p>
        </w:tc>
        <w:tc>
          <w:tcPr>
            <w:tcW w:w="4553" w:type="dxa"/>
            <w:tcBorders>
              <w:top w:val="single" w:sz="4" w:space="0" w:color="auto"/>
              <w:left w:val="single" w:sz="4" w:space="0" w:color="auto"/>
              <w:bottom w:val="single" w:sz="4" w:space="0" w:color="auto"/>
              <w:right w:val="single" w:sz="4" w:space="0" w:color="auto"/>
            </w:tcBorders>
            <w:hideMark/>
          </w:tcPr>
          <w:p w14:paraId="4B9D69D4" w14:textId="77777777" w:rsidR="003A1E89" w:rsidRPr="002E4B6E" w:rsidRDefault="003A1E89" w:rsidP="003D392D">
            <w:pPr>
              <w:autoSpaceDE w:val="0"/>
              <w:autoSpaceDN w:val="0"/>
              <w:spacing w:line="240" w:lineRule="auto"/>
              <w:jc w:val="center"/>
              <w:rPr>
                <w:rFonts w:hAnsi="ＭＳ 明朝"/>
                <w:bCs/>
                <w:color w:val="000000" w:themeColor="text1"/>
                <w:spacing w:val="0"/>
                <w:sz w:val="24"/>
              </w:rPr>
            </w:pPr>
            <w:r w:rsidRPr="002E4B6E">
              <w:rPr>
                <w:rFonts w:hAnsi="ＭＳ 明朝" w:hint="eastAsia"/>
                <w:bCs/>
                <w:color w:val="000000" w:themeColor="text1"/>
                <w:spacing w:val="0"/>
                <w:sz w:val="24"/>
              </w:rPr>
              <w:t>内　　　　　　　容</w:t>
            </w:r>
          </w:p>
        </w:tc>
      </w:tr>
      <w:tr w:rsidR="003A1E89" w:rsidRPr="002E4B6E" w14:paraId="3006107D" w14:textId="77777777" w:rsidTr="003D392D">
        <w:tc>
          <w:tcPr>
            <w:tcW w:w="2241" w:type="dxa"/>
            <w:tcBorders>
              <w:top w:val="single" w:sz="4" w:space="0" w:color="auto"/>
              <w:left w:val="single" w:sz="4" w:space="0" w:color="auto"/>
              <w:bottom w:val="single" w:sz="4" w:space="0" w:color="auto"/>
              <w:right w:val="single" w:sz="4" w:space="0" w:color="auto"/>
            </w:tcBorders>
            <w:vAlign w:val="center"/>
            <w:hideMark/>
          </w:tcPr>
          <w:p w14:paraId="0469C2F4"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平成30年５月24日</w:t>
            </w:r>
          </w:p>
        </w:tc>
        <w:tc>
          <w:tcPr>
            <w:tcW w:w="1144" w:type="dxa"/>
            <w:tcBorders>
              <w:top w:val="single" w:sz="4" w:space="0" w:color="auto"/>
              <w:left w:val="single" w:sz="4" w:space="0" w:color="auto"/>
              <w:bottom w:val="single" w:sz="4" w:space="0" w:color="auto"/>
              <w:right w:val="single" w:sz="4" w:space="0" w:color="auto"/>
            </w:tcBorders>
            <w:vAlign w:val="center"/>
          </w:tcPr>
          <w:p w14:paraId="6868D019" w14:textId="77777777" w:rsidR="003A1E89" w:rsidRPr="002E4B6E" w:rsidRDefault="003A1E89" w:rsidP="003D392D">
            <w:pPr>
              <w:autoSpaceDE w:val="0"/>
              <w:autoSpaceDN w:val="0"/>
              <w:spacing w:line="240" w:lineRule="auto"/>
              <w:jc w:val="center"/>
              <w:rPr>
                <w:color w:val="000000" w:themeColor="text1"/>
                <w:spacing w:val="0"/>
                <w:sz w:val="24"/>
                <w:szCs w:val="24"/>
              </w:rPr>
            </w:pPr>
            <w:r w:rsidRPr="002E4B6E">
              <w:rPr>
                <w:rFonts w:hint="eastAsia"/>
                <w:color w:val="000000" w:themeColor="text1"/>
                <w:spacing w:val="0"/>
                <w:sz w:val="24"/>
                <w:szCs w:val="24"/>
              </w:rPr>
              <w:t>鳥取県</w:t>
            </w:r>
          </w:p>
        </w:tc>
        <w:tc>
          <w:tcPr>
            <w:tcW w:w="4553" w:type="dxa"/>
            <w:tcBorders>
              <w:top w:val="single" w:sz="4" w:space="0" w:color="auto"/>
              <w:left w:val="single" w:sz="4" w:space="0" w:color="auto"/>
              <w:bottom w:val="single" w:sz="4" w:space="0" w:color="auto"/>
              <w:right w:val="single" w:sz="4" w:space="0" w:color="auto"/>
            </w:tcBorders>
            <w:vAlign w:val="center"/>
            <w:hideMark/>
          </w:tcPr>
          <w:p w14:paraId="18043789"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（国への提案）</w:t>
            </w:r>
          </w:p>
          <w:p w14:paraId="74D33E2F" w14:textId="77777777" w:rsidR="003A1E89" w:rsidRPr="002E4B6E" w:rsidRDefault="003A1E89" w:rsidP="003D392D">
            <w:pPr>
              <w:autoSpaceDE w:val="0"/>
              <w:autoSpaceDN w:val="0"/>
              <w:spacing w:line="240" w:lineRule="auto"/>
              <w:ind w:left="240" w:hangingChars="100" w:hanging="240"/>
              <w:rPr>
                <w:color w:val="000000" w:themeColor="text1"/>
                <w:spacing w:val="0"/>
                <w:sz w:val="24"/>
                <w:szCs w:val="24"/>
              </w:rPr>
            </w:pPr>
            <w:r w:rsidRPr="002E4B6E">
              <w:rPr>
                <w:rFonts w:hint="eastAsia"/>
                <w:color w:val="000000" w:themeColor="text1"/>
                <w:spacing w:val="0"/>
                <w:sz w:val="24"/>
                <w:szCs w:val="24"/>
              </w:rPr>
              <w:t>・中小企業支援</w:t>
            </w:r>
          </w:p>
          <w:p w14:paraId="670592D9" w14:textId="77777777" w:rsidR="003A1E89" w:rsidRPr="002E4B6E" w:rsidRDefault="003A1E89" w:rsidP="003D392D">
            <w:pPr>
              <w:autoSpaceDE w:val="0"/>
              <w:autoSpaceDN w:val="0"/>
              <w:spacing w:line="240" w:lineRule="auto"/>
              <w:ind w:left="240" w:hangingChars="100" w:hanging="240"/>
              <w:rPr>
                <w:color w:val="000000" w:themeColor="text1"/>
                <w:spacing w:val="0"/>
                <w:sz w:val="24"/>
                <w:szCs w:val="24"/>
              </w:rPr>
            </w:pPr>
            <w:r w:rsidRPr="002E4B6E">
              <w:rPr>
                <w:rFonts w:hint="eastAsia"/>
                <w:color w:val="000000" w:themeColor="text1"/>
                <w:spacing w:val="0"/>
                <w:sz w:val="24"/>
                <w:szCs w:val="24"/>
              </w:rPr>
              <w:t>・観光振興</w:t>
            </w:r>
          </w:p>
          <w:p w14:paraId="5BDF7FBF" w14:textId="77777777" w:rsidR="003A1E89" w:rsidRPr="002E4B6E" w:rsidRDefault="003A1E89" w:rsidP="003D392D">
            <w:pPr>
              <w:autoSpaceDE w:val="0"/>
              <w:autoSpaceDN w:val="0"/>
              <w:spacing w:line="240" w:lineRule="auto"/>
              <w:ind w:left="240" w:hangingChars="100" w:hanging="240"/>
              <w:rPr>
                <w:color w:val="000000" w:themeColor="text1"/>
                <w:spacing w:val="0"/>
                <w:sz w:val="24"/>
                <w:szCs w:val="24"/>
              </w:rPr>
            </w:pPr>
            <w:r w:rsidRPr="002E4B6E">
              <w:rPr>
                <w:rFonts w:hint="eastAsia"/>
                <w:color w:val="000000" w:themeColor="text1"/>
                <w:spacing w:val="0"/>
                <w:sz w:val="24"/>
                <w:szCs w:val="24"/>
              </w:rPr>
              <w:t>・水道インフラ整備</w:t>
            </w:r>
          </w:p>
          <w:p w14:paraId="2834B853" w14:textId="77777777" w:rsidR="003A1E89" w:rsidRPr="002E4B6E" w:rsidRDefault="003A1E89" w:rsidP="003D392D">
            <w:pPr>
              <w:autoSpaceDE w:val="0"/>
              <w:autoSpaceDN w:val="0"/>
              <w:spacing w:line="240" w:lineRule="auto"/>
              <w:ind w:left="240" w:hangingChars="100" w:hanging="240"/>
              <w:rPr>
                <w:color w:val="000000" w:themeColor="text1"/>
                <w:spacing w:val="0"/>
                <w:sz w:val="24"/>
                <w:szCs w:val="24"/>
              </w:rPr>
            </w:pPr>
            <w:r w:rsidRPr="002E4B6E">
              <w:rPr>
                <w:rFonts w:hint="eastAsia"/>
                <w:color w:val="000000" w:themeColor="text1"/>
                <w:spacing w:val="0"/>
                <w:sz w:val="24"/>
                <w:szCs w:val="24"/>
              </w:rPr>
              <w:t>・スポーツ振興</w:t>
            </w:r>
          </w:p>
          <w:p w14:paraId="09901E40" w14:textId="77777777" w:rsidR="003A1E89" w:rsidRPr="002E4B6E" w:rsidRDefault="003A1E89" w:rsidP="003D392D">
            <w:pPr>
              <w:autoSpaceDE w:val="0"/>
              <w:autoSpaceDN w:val="0"/>
              <w:spacing w:line="240" w:lineRule="auto"/>
              <w:ind w:left="240" w:hangingChars="100" w:hanging="240"/>
              <w:rPr>
                <w:color w:val="000000" w:themeColor="text1"/>
                <w:spacing w:val="0"/>
                <w:sz w:val="24"/>
                <w:szCs w:val="24"/>
              </w:rPr>
            </w:pPr>
            <w:r w:rsidRPr="002E4B6E">
              <w:rPr>
                <w:rFonts w:hint="eastAsia"/>
                <w:color w:val="000000" w:themeColor="text1"/>
                <w:spacing w:val="0"/>
                <w:sz w:val="24"/>
                <w:szCs w:val="24"/>
              </w:rPr>
              <w:t>・青少年健全育成　　など</w:t>
            </w:r>
          </w:p>
          <w:p w14:paraId="78E52569" w14:textId="77777777" w:rsidR="003A1E89" w:rsidRPr="002E4B6E" w:rsidRDefault="003A1E89" w:rsidP="003D392D">
            <w:pPr>
              <w:autoSpaceDE w:val="0"/>
              <w:autoSpaceDN w:val="0"/>
              <w:spacing w:line="240" w:lineRule="auto"/>
              <w:ind w:left="240" w:hangingChars="100" w:hanging="240"/>
              <w:rPr>
                <w:color w:val="000000" w:themeColor="text1"/>
                <w:spacing w:val="0"/>
                <w:sz w:val="24"/>
                <w:szCs w:val="24"/>
              </w:rPr>
            </w:pPr>
            <w:r w:rsidRPr="002E4B6E">
              <w:rPr>
                <w:rFonts w:hint="eastAsia"/>
                <w:color w:val="000000" w:themeColor="text1"/>
                <w:spacing w:val="0"/>
                <w:sz w:val="24"/>
                <w:szCs w:val="24"/>
              </w:rPr>
              <w:t>（意見交換）</w:t>
            </w:r>
          </w:p>
          <w:p w14:paraId="09D914C6"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・災害対策の強化</w:t>
            </w:r>
          </w:p>
          <w:p w14:paraId="67FEAB7F"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・消費者行政推進</w:t>
            </w:r>
          </w:p>
        </w:tc>
      </w:tr>
      <w:tr w:rsidR="003A1E89" w:rsidRPr="002E4B6E" w14:paraId="66A4CD5D" w14:textId="77777777" w:rsidTr="003D392D">
        <w:tc>
          <w:tcPr>
            <w:tcW w:w="2241" w:type="dxa"/>
            <w:tcBorders>
              <w:top w:val="single" w:sz="4" w:space="0" w:color="auto"/>
              <w:left w:val="single" w:sz="4" w:space="0" w:color="auto"/>
              <w:bottom w:val="single" w:sz="4" w:space="0" w:color="auto"/>
              <w:right w:val="single" w:sz="4" w:space="0" w:color="auto"/>
            </w:tcBorders>
            <w:vAlign w:val="center"/>
          </w:tcPr>
          <w:p w14:paraId="73B34DB8"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平成30年10月25日</w:t>
            </w:r>
          </w:p>
        </w:tc>
        <w:tc>
          <w:tcPr>
            <w:tcW w:w="1144" w:type="dxa"/>
            <w:tcBorders>
              <w:top w:val="single" w:sz="4" w:space="0" w:color="auto"/>
              <w:left w:val="single" w:sz="4" w:space="0" w:color="auto"/>
              <w:bottom w:val="single" w:sz="4" w:space="0" w:color="auto"/>
              <w:right w:val="single" w:sz="4" w:space="0" w:color="auto"/>
            </w:tcBorders>
            <w:vAlign w:val="center"/>
          </w:tcPr>
          <w:p w14:paraId="40B98288" w14:textId="77777777" w:rsidR="003A1E89" w:rsidRPr="002E4B6E" w:rsidRDefault="003A1E89" w:rsidP="003D392D">
            <w:pPr>
              <w:autoSpaceDE w:val="0"/>
              <w:autoSpaceDN w:val="0"/>
              <w:spacing w:line="240" w:lineRule="auto"/>
              <w:jc w:val="center"/>
              <w:rPr>
                <w:color w:val="000000" w:themeColor="text1"/>
                <w:spacing w:val="0"/>
                <w:sz w:val="24"/>
                <w:szCs w:val="24"/>
              </w:rPr>
            </w:pPr>
            <w:r w:rsidRPr="002E4B6E">
              <w:rPr>
                <w:rFonts w:hint="eastAsia"/>
                <w:color w:val="000000" w:themeColor="text1"/>
                <w:spacing w:val="0"/>
                <w:sz w:val="24"/>
                <w:szCs w:val="24"/>
              </w:rPr>
              <w:t>滋賀県</w:t>
            </w:r>
          </w:p>
        </w:tc>
        <w:tc>
          <w:tcPr>
            <w:tcW w:w="4553" w:type="dxa"/>
            <w:tcBorders>
              <w:top w:val="single" w:sz="4" w:space="0" w:color="auto"/>
              <w:left w:val="single" w:sz="4" w:space="0" w:color="auto"/>
              <w:bottom w:val="single" w:sz="4" w:space="0" w:color="auto"/>
              <w:right w:val="single" w:sz="4" w:space="0" w:color="auto"/>
            </w:tcBorders>
            <w:vAlign w:val="center"/>
          </w:tcPr>
          <w:p w14:paraId="27D16A75"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（パネルディスカッション）</w:t>
            </w:r>
          </w:p>
          <w:p w14:paraId="27EDD62F"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・災害に強い安心・安全なまちづくり</w:t>
            </w:r>
          </w:p>
          <w:p w14:paraId="6A3E8E15"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（国への提案）</w:t>
            </w:r>
          </w:p>
          <w:p w14:paraId="7CDDA0A1"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・防災対策の推進</w:t>
            </w:r>
          </w:p>
          <w:p w14:paraId="5D683AFF"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・建設発生土の適正処理</w:t>
            </w:r>
          </w:p>
          <w:p w14:paraId="02AC21E1"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・政府関係機関移転促進</w:t>
            </w:r>
          </w:p>
          <w:p w14:paraId="209C7507"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・広域インフラの整備促進</w:t>
            </w:r>
          </w:p>
          <w:p w14:paraId="2D42618B" w14:textId="77777777" w:rsidR="003A1E89" w:rsidRPr="002E4B6E" w:rsidRDefault="003A1E89" w:rsidP="003D392D">
            <w:pPr>
              <w:autoSpaceDE w:val="0"/>
              <w:autoSpaceDN w:val="0"/>
              <w:spacing w:line="240" w:lineRule="auto"/>
              <w:rPr>
                <w:color w:val="000000" w:themeColor="text1"/>
                <w:spacing w:val="0"/>
                <w:sz w:val="24"/>
                <w:szCs w:val="24"/>
              </w:rPr>
            </w:pPr>
            <w:r w:rsidRPr="002E4B6E">
              <w:rPr>
                <w:rFonts w:hint="eastAsia"/>
                <w:color w:val="000000" w:themeColor="text1"/>
                <w:spacing w:val="0"/>
                <w:sz w:val="24"/>
                <w:szCs w:val="24"/>
              </w:rPr>
              <w:t>・子ども・子育て支援　など</w:t>
            </w:r>
          </w:p>
        </w:tc>
      </w:tr>
    </w:tbl>
    <w:p w14:paraId="5B6747A5" w14:textId="77777777" w:rsidR="003A1E89" w:rsidRPr="002E4B6E" w:rsidRDefault="003A1E89" w:rsidP="003A1E89">
      <w:pPr>
        <w:autoSpaceDE w:val="0"/>
        <w:autoSpaceDN w:val="0"/>
        <w:adjustRightInd w:val="0"/>
        <w:spacing w:line="240" w:lineRule="auto"/>
        <w:rPr>
          <w:rFonts w:hAnsi="ＭＳ 明朝"/>
          <w:color w:val="000000" w:themeColor="text1"/>
          <w:spacing w:val="0"/>
          <w:sz w:val="24"/>
          <w:szCs w:val="24"/>
        </w:rPr>
      </w:pPr>
    </w:p>
    <w:p w14:paraId="24345D22" w14:textId="77777777" w:rsidR="00C55250" w:rsidRPr="003A1E89" w:rsidRDefault="00C55250" w:rsidP="003A1E89">
      <w:pPr>
        <w:wordWrap w:val="0"/>
        <w:spacing w:line="360" w:lineRule="exact"/>
        <w:jc w:val="left"/>
        <w:rPr>
          <w:rFonts w:hAnsi="ＭＳ 明朝"/>
          <w:sz w:val="24"/>
          <w:szCs w:val="24"/>
        </w:rPr>
      </w:pPr>
    </w:p>
    <w:sectPr w:rsidR="00C55250" w:rsidRPr="003A1E89" w:rsidSect="003A1E89">
      <w:footerReference w:type="even" r:id="rId11"/>
      <w:footerReference w:type="default" r:id="rId12"/>
      <w:endnotePr>
        <w:numStart w:val="0"/>
      </w:endnotePr>
      <w:pgSz w:w="11906" w:h="16838" w:code="9"/>
      <w:pgMar w:top="1418" w:right="1701" w:bottom="1418" w:left="1701" w:header="720" w:footer="720" w:gutter="0"/>
      <w:pgNumType w:fmt="numberInDash"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C9F4" w14:textId="77777777" w:rsidR="000321CE" w:rsidRDefault="000321CE">
      <w:r>
        <w:separator/>
      </w:r>
    </w:p>
  </w:endnote>
  <w:endnote w:type="continuationSeparator" w:id="0">
    <w:p w14:paraId="4C6F3CAE" w14:textId="77777777" w:rsidR="000321CE" w:rsidRDefault="0003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8650" w14:textId="77777777"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14:paraId="2B88710C" w14:textId="77777777" w:rsidR="00BA5F02" w:rsidRDefault="00BA5F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55313"/>
      <w:docPartObj>
        <w:docPartGallery w:val="Page Numbers (Bottom of Page)"/>
        <w:docPartUnique/>
      </w:docPartObj>
    </w:sdtPr>
    <w:sdtEndPr/>
    <w:sdtContent>
      <w:p w14:paraId="5298D438" w14:textId="49340B1F" w:rsidR="005109A7" w:rsidRDefault="005109A7">
        <w:pPr>
          <w:pStyle w:val="a5"/>
          <w:jc w:val="center"/>
        </w:pPr>
        <w:r>
          <w:fldChar w:fldCharType="begin"/>
        </w:r>
        <w:r>
          <w:instrText>PAGE   \* MERGEFORMAT</w:instrText>
        </w:r>
        <w:r>
          <w:fldChar w:fldCharType="separate"/>
        </w:r>
        <w:r w:rsidR="007623E9" w:rsidRPr="007623E9">
          <w:rPr>
            <w:noProof/>
            <w:lang w:val="ja-JP"/>
          </w:rPr>
          <w:t>-</w:t>
        </w:r>
        <w:r w:rsidR="007623E9">
          <w:rPr>
            <w:noProof/>
          </w:rPr>
          <w:t xml:space="preserve"> 28 -</w:t>
        </w:r>
        <w:r>
          <w:fldChar w:fldCharType="end"/>
        </w:r>
      </w:p>
    </w:sdtContent>
  </w:sdt>
  <w:p w14:paraId="4C124661" w14:textId="77777777" w:rsidR="00BA5F02" w:rsidRDefault="00BA5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CF80" w14:textId="77777777" w:rsidR="000321CE" w:rsidRDefault="000321CE">
      <w:r>
        <w:separator/>
      </w:r>
    </w:p>
  </w:footnote>
  <w:footnote w:type="continuationSeparator" w:id="0">
    <w:p w14:paraId="767F60A6" w14:textId="77777777" w:rsidR="000321CE" w:rsidRDefault="0003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321CE"/>
    <w:rsid w:val="00037F43"/>
    <w:rsid w:val="000414E9"/>
    <w:rsid w:val="00045905"/>
    <w:rsid w:val="00045DD6"/>
    <w:rsid w:val="000632E4"/>
    <w:rsid w:val="00072049"/>
    <w:rsid w:val="00075645"/>
    <w:rsid w:val="0008030A"/>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1D82"/>
    <w:rsid w:val="00143AEC"/>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522A"/>
    <w:rsid w:val="002E7F99"/>
    <w:rsid w:val="002F1BA4"/>
    <w:rsid w:val="002F32F5"/>
    <w:rsid w:val="002F330B"/>
    <w:rsid w:val="0030602D"/>
    <w:rsid w:val="003061B5"/>
    <w:rsid w:val="00306933"/>
    <w:rsid w:val="00306C37"/>
    <w:rsid w:val="00307086"/>
    <w:rsid w:val="003129EE"/>
    <w:rsid w:val="00312B2A"/>
    <w:rsid w:val="0031629C"/>
    <w:rsid w:val="00323DC3"/>
    <w:rsid w:val="00331B09"/>
    <w:rsid w:val="00332EF6"/>
    <w:rsid w:val="003377C0"/>
    <w:rsid w:val="0034286E"/>
    <w:rsid w:val="003448B9"/>
    <w:rsid w:val="00353A2B"/>
    <w:rsid w:val="0035718E"/>
    <w:rsid w:val="003610FB"/>
    <w:rsid w:val="00362864"/>
    <w:rsid w:val="00364C99"/>
    <w:rsid w:val="00367F42"/>
    <w:rsid w:val="00370094"/>
    <w:rsid w:val="0037031A"/>
    <w:rsid w:val="00374A25"/>
    <w:rsid w:val="00383A7C"/>
    <w:rsid w:val="00393ADD"/>
    <w:rsid w:val="003963D4"/>
    <w:rsid w:val="003A1E89"/>
    <w:rsid w:val="003A49A7"/>
    <w:rsid w:val="003B03BB"/>
    <w:rsid w:val="003B2625"/>
    <w:rsid w:val="003B27F3"/>
    <w:rsid w:val="003B36F9"/>
    <w:rsid w:val="003B4A40"/>
    <w:rsid w:val="003B4A47"/>
    <w:rsid w:val="003B4C6F"/>
    <w:rsid w:val="003B5FEE"/>
    <w:rsid w:val="003B6D00"/>
    <w:rsid w:val="003D1F05"/>
    <w:rsid w:val="003D2352"/>
    <w:rsid w:val="003D517B"/>
    <w:rsid w:val="003D778A"/>
    <w:rsid w:val="003E5BEC"/>
    <w:rsid w:val="003F6EBD"/>
    <w:rsid w:val="0040044D"/>
    <w:rsid w:val="00400AC5"/>
    <w:rsid w:val="00401554"/>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196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109A7"/>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B34D9"/>
    <w:rsid w:val="005C0573"/>
    <w:rsid w:val="005C4C01"/>
    <w:rsid w:val="005C5861"/>
    <w:rsid w:val="005C6387"/>
    <w:rsid w:val="005D32C6"/>
    <w:rsid w:val="005D4174"/>
    <w:rsid w:val="005E3534"/>
    <w:rsid w:val="005E5C8C"/>
    <w:rsid w:val="005E6B5C"/>
    <w:rsid w:val="005E6C1D"/>
    <w:rsid w:val="005F1BAC"/>
    <w:rsid w:val="005F7B5F"/>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E5B03"/>
    <w:rsid w:val="006F1EC7"/>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3E9"/>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4A8A"/>
    <w:rsid w:val="00827C0A"/>
    <w:rsid w:val="008334FF"/>
    <w:rsid w:val="00843827"/>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3DF8"/>
    <w:rsid w:val="00915081"/>
    <w:rsid w:val="0091591D"/>
    <w:rsid w:val="00916B0C"/>
    <w:rsid w:val="00920963"/>
    <w:rsid w:val="00920D06"/>
    <w:rsid w:val="009229B8"/>
    <w:rsid w:val="0093154E"/>
    <w:rsid w:val="00931A08"/>
    <w:rsid w:val="00931F60"/>
    <w:rsid w:val="0093288B"/>
    <w:rsid w:val="00934CC4"/>
    <w:rsid w:val="00935AD9"/>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6018B"/>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629A"/>
    <w:rsid w:val="00C1003C"/>
    <w:rsid w:val="00C12228"/>
    <w:rsid w:val="00C1514B"/>
    <w:rsid w:val="00C2190D"/>
    <w:rsid w:val="00C23B46"/>
    <w:rsid w:val="00C37BC5"/>
    <w:rsid w:val="00C4443A"/>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56B1"/>
    <w:rsid w:val="00D11DF3"/>
    <w:rsid w:val="00D2270E"/>
    <w:rsid w:val="00D2425F"/>
    <w:rsid w:val="00D31C04"/>
    <w:rsid w:val="00D31D79"/>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5506"/>
    <w:rsid w:val="00DA5536"/>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5326CB"/>
  <w15:docId w15:val="{EE77E43E-3ADE-4834-8B6E-4D737EF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C81C-A436-4F22-87BB-0C19C372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2654555-FADA-43E8-A368-A2A9DEB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大西　常敏</cp:lastModifiedBy>
  <cp:revision>2</cp:revision>
  <cp:lastPrinted>2018-08-14T04:23:00Z</cp:lastPrinted>
  <dcterms:created xsi:type="dcterms:W3CDTF">2019-12-13T04:44:00Z</dcterms:created>
  <dcterms:modified xsi:type="dcterms:W3CDTF">2019-12-13T04:44:00Z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