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F590" w14:textId="77777777" w:rsidR="00A57233" w:rsidRDefault="00A57233" w:rsidP="00EA3384">
      <w:pPr>
        <w:jc w:val="distribute"/>
        <w:rPr>
          <w:rFonts w:hAnsi="ＭＳ 明朝" w:cs="メイリオ"/>
          <w:b/>
          <w:color w:val="000000" w:themeColor="text1"/>
          <w:sz w:val="56"/>
          <w:szCs w:val="56"/>
        </w:rPr>
      </w:pPr>
      <w:bookmarkStart w:id="0" w:name="_GoBack"/>
      <w:bookmarkEnd w:id="0"/>
    </w:p>
    <w:p w14:paraId="4FB287F4" w14:textId="77777777" w:rsidR="00A57233" w:rsidRDefault="00A57233" w:rsidP="00EA3384">
      <w:pPr>
        <w:jc w:val="distribute"/>
        <w:rPr>
          <w:rFonts w:hAnsi="ＭＳ 明朝" w:cs="メイリオ"/>
          <w:b/>
          <w:color w:val="000000" w:themeColor="text1"/>
          <w:sz w:val="56"/>
          <w:szCs w:val="56"/>
        </w:rPr>
      </w:pPr>
    </w:p>
    <w:p w14:paraId="0F167230" w14:textId="77777777" w:rsidR="00A57233" w:rsidRDefault="00A57233" w:rsidP="00EA3384">
      <w:pPr>
        <w:jc w:val="distribute"/>
        <w:rPr>
          <w:rFonts w:hAnsi="ＭＳ 明朝" w:cs="メイリオ"/>
          <w:b/>
          <w:color w:val="000000" w:themeColor="text1"/>
          <w:sz w:val="56"/>
          <w:szCs w:val="56"/>
        </w:rPr>
      </w:pPr>
    </w:p>
    <w:p w14:paraId="6B27470B" w14:textId="77777777" w:rsidR="00A57233" w:rsidRDefault="00A57233" w:rsidP="00EA3384">
      <w:pPr>
        <w:jc w:val="distribute"/>
        <w:rPr>
          <w:rFonts w:hAnsi="ＭＳ 明朝" w:cs="メイリオ"/>
          <w:b/>
          <w:color w:val="000000" w:themeColor="text1"/>
          <w:sz w:val="56"/>
          <w:szCs w:val="56"/>
        </w:rPr>
      </w:pPr>
    </w:p>
    <w:p w14:paraId="5CDD6642" w14:textId="77777777" w:rsidR="00EA3384" w:rsidRPr="00CF4C2B" w:rsidRDefault="0033405F" w:rsidP="00EA3384">
      <w:pPr>
        <w:jc w:val="distribute"/>
        <w:rPr>
          <w:rFonts w:hAnsi="ＭＳ 明朝" w:cs="メイリオ"/>
          <w:b/>
          <w:color w:val="000000" w:themeColor="text1"/>
          <w:sz w:val="56"/>
          <w:szCs w:val="56"/>
        </w:rPr>
      </w:pPr>
      <w:r>
        <w:rPr>
          <w:rFonts w:hAnsi="ＭＳ 明朝" w:cs="メイリオ" w:hint="eastAsia"/>
          <w:b/>
          <w:color w:val="000000" w:themeColor="text1"/>
          <w:sz w:val="56"/>
          <w:szCs w:val="56"/>
        </w:rPr>
        <w:t>政策課</w:t>
      </w:r>
    </w:p>
    <w:p w14:paraId="34A8D628" w14:textId="77777777" w:rsidR="00EA3384" w:rsidRPr="00CF4C2B" w:rsidRDefault="00EA3384" w:rsidP="00EA3384">
      <w:pPr>
        <w:rPr>
          <w:rFonts w:hAnsi="ＭＳ 明朝" w:cs="メイリオ"/>
          <w:b/>
          <w:color w:val="000000" w:themeColor="text1"/>
          <w:sz w:val="36"/>
          <w:szCs w:val="32"/>
        </w:rPr>
      </w:pPr>
    </w:p>
    <w:p w14:paraId="4C2C90C0" w14:textId="77777777" w:rsidR="0033405F" w:rsidRDefault="0033405F" w:rsidP="002B1A2C">
      <w:pPr>
        <w:tabs>
          <w:tab w:val="center" w:pos="4805"/>
        </w:tabs>
        <w:jc w:val="center"/>
        <w:rPr>
          <w:rFonts w:hAnsi="ＭＳ 明朝"/>
          <w:b/>
          <w:color w:val="000000" w:themeColor="text1"/>
          <w:spacing w:val="0"/>
          <w:kern w:val="0"/>
          <w:sz w:val="28"/>
          <w:szCs w:val="28"/>
        </w:rPr>
      </w:pPr>
    </w:p>
    <w:p w14:paraId="64B9F5E2" w14:textId="77777777" w:rsidR="0033405F" w:rsidRDefault="0033405F" w:rsidP="002B1A2C">
      <w:pPr>
        <w:tabs>
          <w:tab w:val="center" w:pos="4805"/>
        </w:tabs>
        <w:jc w:val="center"/>
        <w:rPr>
          <w:rFonts w:hAnsi="ＭＳ 明朝"/>
          <w:b/>
          <w:color w:val="000000" w:themeColor="text1"/>
          <w:spacing w:val="0"/>
          <w:kern w:val="0"/>
          <w:sz w:val="28"/>
          <w:szCs w:val="28"/>
        </w:rPr>
      </w:pPr>
    </w:p>
    <w:p w14:paraId="4D1ABAAA" w14:textId="77777777" w:rsidR="0033405F" w:rsidRDefault="0033405F" w:rsidP="002B1A2C">
      <w:pPr>
        <w:tabs>
          <w:tab w:val="center" w:pos="4805"/>
        </w:tabs>
        <w:jc w:val="center"/>
        <w:rPr>
          <w:rFonts w:hAnsi="ＭＳ 明朝"/>
          <w:b/>
          <w:color w:val="000000" w:themeColor="text1"/>
          <w:spacing w:val="0"/>
          <w:kern w:val="0"/>
          <w:sz w:val="28"/>
          <w:szCs w:val="28"/>
        </w:rPr>
      </w:pPr>
    </w:p>
    <w:p w14:paraId="1577E440" w14:textId="77777777" w:rsidR="0033405F" w:rsidRDefault="0033405F" w:rsidP="002B1A2C">
      <w:pPr>
        <w:tabs>
          <w:tab w:val="center" w:pos="4805"/>
        </w:tabs>
        <w:jc w:val="center"/>
        <w:rPr>
          <w:rFonts w:hAnsi="ＭＳ 明朝"/>
          <w:b/>
          <w:color w:val="000000" w:themeColor="text1"/>
          <w:spacing w:val="0"/>
          <w:kern w:val="0"/>
          <w:sz w:val="28"/>
          <w:szCs w:val="28"/>
        </w:rPr>
      </w:pPr>
    </w:p>
    <w:p w14:paraId="337C3295" w14:textId="77777777" w:rsidR="0033405F" w:rsidRDefault="0033405F" w:rsidP="002B1A2C">
      <w:pPr>
        <w:tabs>
          <w:tab w:val="center" w:pos="4805"/>
        </w:tabs>
        <w:jc w:val="center"/>
        <w:rPr>
          <w:rFonts w:hAnsi="ＭＳ 明朝"/>
          <w:b/>
          <w:color w:val="000000" w:themeColor="text1"/>
          <w:spacing w:val="0"/>
          <w:kern w:val="0"/>
          <w:sz w:val="28"/>
          <w:szCs w:val="28"/>
        </w:rPr>
      </w:pPr>
    </w:p>
    <w:p w14:paraId="3EAD54F9" w14:textId="77777777" w:rsidR="0033405F" w:rsidRDefault="0033405F" w:rsidP="002B1A2C">
      <w:pPr>
        <w:tabs>
          <w:tab w:val="center" w:pos="4805"/>
        </w:tabs>
        <w:jc w:val="center"/>
        <w:rPr>
          <w:rFonts w:hAnsi="ＭＳ 明朝"/>
          <w:b/>
          <w:color w:val="000000" w:themeColor="text1"/>
          <w:spacing w:val="0"/>
          <w:kern w:val="0"/>
          <w:sz w:val="28"/>
          <w:szCs w:val="28"/>
        </w:rPr>
      </w:pPr>
    </w:p>
    <w:p w14:paraId="1AA19BF1" w14:textId="77777777" w:rsidR="0033405F" w:rsidRDefault="0033405F" w:rsidP="002B1A2C">
      <w:pPr>
        <w:tabs>
          <w:tab w:val="center" w:pos="4805"/>
        </w:tabs>
        <w:jc w:val="center"/>
        <w:rPr>
          <w:rFonts w:hAnsi="ＭＳ 明朝"/>
          <w:b/>
          <w:color w:val="000000" w:themeColor="text1"/>
          <w:spacing w:val="0"/>
          <w:kern w:val="0"/>
          <w:sz w:val="28"/>
          <w:szCs w:val="28"/>
        </w:rPr>
      </w:pPr>
    </w:p>
    <w:p w14:paraId="44E82AF7" w14:textId="77777777" w:rsidR="0033405F" w:rsidRDefault="0033405F" w:rsidP="002B1A2C">
      <w:pPr>
        <w:tabs>
          <w:tab w:val="center" w:pos="4805"/>
        </w:tabs>
        <w:jc w:val="center"/>
        <w:rPr>
          <w:rFonts w:hAnsi="ＭＳ 明朝"/>
          <w:b/>
          <w:color w:val="000000" w:themeColor="text1"/>
          <w:spacing w:val="0"/>
          <w:kern w:val="0"/>
          <w:sz w:val="28"/>
          <w:szCs w:val="28"/>
        </w:rPr>
      </w:pPr>
    </w:p>
    <w:p w14:paraId="19C52B56" w14:textId="77777777" w:rsidR="0033405F" w:rsidRDefault="0033405F" w:rsidP="002B1A2C">
      <w:pPr>
        <w:tabs>
          <w:tab w:val="center" w:pos="4805"/>
        </w:tabs>
        <w:jc w:val="center"/>
        <w:rPr>
          <w:rFonts w:hAnsi="ＭＳ 明朝"/>
          <w:b/>
          <w:color w:val="000000" w:themeColor="text1"/>
          <w:spacing w:val="0"/>
          <w:kern w:val="0"/>
          <w:sz w:val="28"/>
          <w:szCs w:val="28"/>
        </w:rPr>
      </w:pPr>
    </w:p>
    <w:p w14:paraId="3C1C4168" w14:textId="77777777" w:rsidR="0033405F" w:rsidRDefault="0033405F" w:rsidP="002B1A2C">
      <w:pPr>
        <w:tabs>
          <w:tab w:val="center" w:pos="4805"/>
        </w:tabs>
        <w:jc w:val="center"/>
        <w:rPr>
          <w:rFonts w:hAnsi="ＭＳ 明朝"/>
          <w:b/>
          <w:color w:val="000000" w:themeColor="text1"/>
          <w:spacing w:val="0"/>
          <w:kern w:val="0"/>
          <w:sz w:val="28"/>
          <w:szCs w:val="28"/>
        </w:rPr>
      </w:pPr>
    </w:p>
    <w:p w14:paraId="23061158" w14:textId="77777777" w:rsidR="0033405F" w:rsidRDefault="0033405F" w:rsidP="002B1A2C">
      <w:pPr>
        <w:tabs>
          <w:tab w:val="center" w:pos="4805"/>
        </w:tabs>
        <w:jc w:val="center"/>
        <w:rPr>
          <w:rFonts w:hAnsi="ＭＳ 明朝"/>
          <w:b/>
          <w:color w:val="000000" w:themeColor="text1"/>
          <w:spacing w:val="0"/>
          <w:kern w:val="0"/>
          <w:sz w:val="28"/>
          <w:szCs w:val="28"/>
        </w:rPr>
      </w:pPr>
    </w:p>
    <w:p w14:paraId="3AD41949" w14:textId="77777777" w:rsidR="0033405F" w:rsidRDefault="0033405F" w:rsidP="002B1A2C">
      <w:pPr>
        <w:tabs>
          <w:tab w:val="center" w:pos="4805"/>
        </w:tabs>
        <w:jc w:val="center"/>
        <w:rPr>
          <w:rFonts w:hAnsi="ＭＳ 明朝"/>
          <w:b/>
          <w:color w:val="000000" w:themeColor="text1"/>
          <w:spacing w:val="0"/>
          <w:kern w:val="0"/>
          <w:sz w:val="28"/>
          <w:szCs w:val="28"/>
        </w:rPr>
      </w:pPr>
    </w:p>
    <w:p w14:paraId="75DAE7D3" w14:textId="77777777" w:rsidR="0033405F" w:rsidRDefault="0033405F" w:rsidP="002B1A2C">
      <w:pPr>
        <w:tabs>
          <w:tab w:val="center" w:pos="4805"/>
        </w:tabs>
        <w:jc w:val="center"/>
        <w:rPr>
          <w:rFonts w:hAnsi="ＭＳ 明朝"/>
          <w:b/>
          <w:color w:val="000000" w:themeColor="text1"/>
          <w:spacing w:val="0"/>
          <w:kern w:val="0"/>
          <w:sz w:val="28"/>
          <w:szCs w:val="28"/>
        </w:rPr>
      </w:pPr>
    </w:p>
    <w:p w14:paraId="69FC6F7A" w14:textId="77777777" w:rsidR="0033405F" w:rsidRDefault="0033405F" w:rsidP="002B1A2C">
      <w:pPr>
        <w:tabs>
          <w:tab w:val="center" w:pos="4805"/>
        </w:tabs>
        <w:jc w:val="center"/>
        <w:rPr>
          <w:rFonts w:hAnsi="ＭＳ 明朝"/>
          <w:b/>
          <w:color w:val="000000" w:themeColor="text1"/>
          <w:spacing w:val="0"/>
          <w:kern w:val="0"/>
          <w:sz w:val="28"/>
          <w:szCs w:val="28"/>
        </w:rPr>
      </w:pPr>
    </w:p>
    <w:p w14:paraId="144D95D5" w14:textId="77777777" w:rsidR="0033405F" w:rsidRDefault="0033405F" w:rsidP="002B1A2C">
      <w:pPr>
        <w:tabs>
          <w:tab w:val="center" w:pos="4805"/>
        </w:tabs>
        <w:jc w:val="center"/>
        <w:rPr>
          <w:rFonts w:hAnsi="ＭＳ 明朝"/>
          <w:b/>
          <w:color w:val="000000" w:themeColor="text1"/>
          <w:spacing w:val="0"/>
          <w:kern w:val="0"/>
          <w:sz w:val="28"/>
          <w:szCs w:val="28"/>
        </w:rPr>
      </w:pPr>
    </w:p>
    <w:p w14:paraId="7F79BF2D" w14:textId="77777777" w:rsidR="0033405F" w:rsidRDefault="0033405F" w:rsidP="002B1A2C">
      <w:pPr>
        <w:tabs>
          <w:tab w:val="center" w:pos="4805"/>
        </w:tabs>
        <w:jc w:val="center"/>
        <w:rPr>
          <w:rFonts w:hAnsi="ＭＳ 明朝"/>
          <w:b/>
          <w:color w:val="000000" w:themeColor="text1"/>
          <w:spacing w:val="0"/>
          <w:kern w:val="0"/>
          <w:sz w:val="28"/>
          <w:szCs w:val="28"/>
        </w:rPr>
      </w:pPr>
    </w:p>
    <w:p w14:paraId="7CA82764" w14:textId="77777777" w:rsidR="0033405F" w:rsidRDefault="0033405F" w:rsidP="002B1A2C">
      <w:pPr>
        <w:tabs>
          <w:tab w:val="center" w:pos="4805"/>
        </w:tabs>
        <w:jc w:val="center"/>
        <w:rPr>
          <w:rFonts w:hAnsi="ＭＳ 明朝"/>
          <w:b/>
          <w:color w:val="000000" w:themeColor="text1"/>
          <w:spacing w:val="0"/>
          <w:kern w:val="0"/>
          <w:sz w:val="28"/>
          <w:szCs w:val="28"/>
        </w:rPr>
      </w:pPr>
    </w:p>
    <w:p w14:paraId="59FC25E1" w14:textId="77777777" w:rsidR="0033405F" w:rsidRDefault="0033405F" w:rsidP="002B1A2C">
      <w:pPr>
        <w:tabs>
          <w:tab w:val="center" w:pos="4805"/>
        </w:tabs>
        <w:jc w:val="center"/>
        <w:rPr>
          <w:rFonts w:hAnsi="ＭＳ 明朝"/>
          <w:b/>
          <w:color w:val="000000" w:themeColor="text1"/>
          <w:spacing w:val="0"/>
          <w:kern w:val="0"/>
          <w:sz w:val="28"/>
          <w:szCs w:val="28"/>
        </w:rPr>
      </w:pPr>
    </w:p>
    <w:p w14:paraId="39462100" w14:textId="77777777" w:rsidR="0033405F" w:rsidRDefault="0033405F" w:rsidP="002B1A2C">
      <w:pPr>
        <w:tabs>
          <w:tab w:val="center" w:pos="4805"/>
        </w:tabs>
        <w:jc w:val="center"/>
        <w:rPr>
          <w:rFonts w:hAnsi="ＭＳ 明朝"/>
          <w:b/>
          <w:color w:val="000000" w:themeColor="text1"/>
          <w:spacing w:val="0"/>
          <w:kern w:val="0"/>
          <w:sz w:val="28"/>
          <w:szCs w:val="28"/>
        </w:rPr>
      </w:pPr>
    </w:p>
    <w:p w14:paraId="526CC4EE" w14:textId="77777777" w:rsidR="0033405F" w:rsidRDefault="0033405F" w:rsidP="002B1A2C">
      <w:pPr>
        <w:tabs>
          <w:tab w:val="center" w:pos="4805"/>
        </w:tabs>
        <w:jc w:val="center"/>
        <w:rPr>
          <w:rFonts w:hAnsi="ＭＳ 明朝"/>
          <w:b/>
          <w:color w:val="000000" w:themeColor="text1"/>
          <w:spacing w:val="0"/>
          <w:kern w:val="0"/>
          <w:sz w:val="28"/>
          <w:szCs w:val="28"/>
        </w:rPr>
      </w:pPr>
    </w:p>
    <w:p w14:paraId="31CBC6B0" w14:textId="77777777" w:rsidR="0033405F" w:rsidRDefault="0033405F" w:rsidP="002B1A2C">
      <w:pPr>
        <w:tabs>
          <w:tab w:val="center" w:pos="4805"/>
        </w:tabs>
        <w:jc w:val="center"/>
        <w:rPr>
          <w:rFonts w:hAnsi="ＭＳ 明朝"/>
          <w:b/>
          <w:color w:val="000000" w:themeColor="text1"/>
          <w:spacing w:val="0"/>
          <w:kern w:val="0"/>
          <w:sz w:val="28"/>
          <w:szCs w:val="28"/>
        </w:rPr>
      </w:pPr>
    </w:p>
    <w:p w14:paraId="71921AD0" w14:textId="77777777" w:rsidR="0033405F" w:rsidRDefault="0033405F" w:rsidP="002B1A2C">
      <w:pPr>
        <w:tabs>
          <w:tab w:val="center" w:pos="4805"/>
        </w:tabs>
        <w:jc w:val="center"/>
        <w:rPr>
          <w:rFonts w:hAnsi="ＭＳ 明朝"/>
          <w:b/>
          <w:color w:val="000000" w:themeColor="text1"/>
          <w:spacing w:val="0"/>
          <w:kern w:val="0"/>
          <w:sz w:val="28"/>
          <w:szCs w:val="28"/>
        </w:rPr>
      </w:pPr>
    </w:p>
    <w:p w14:paraId="0D1B8557" w14:textId="77777777" w:rsidR="0033405F" w:rsidRDefault="0033405F" w:rsidP="002B1A2C">
      <w:pPr>
        <w:tabs>
          <w:tab w:val="center" w:pos="4805"/>
        </w:tabs>
        <w:jc w:val="center"/>
        <w:rPr>
          <w:rFonts w:hAnsi="ＭＳ 明朝"/>
          <w:b/>
          <w:color w:val="000000" w:themeColor="text1"/>
          <w:spacing w:val="0"/>
          <w:kern w:val="0"/>
          <w:sz w:val="28"/>
          <w:szCs w:val="28"/>
        </w:rPr>
      </w:pPr>
    </w:p>
    <w:p w14:paraId="73D7241B" w14:textId="77777777" w:rsidR="0033405F" w:rsidRDefault="0033405F" w:rsidP="002B1A2C">
      <w:pPr>
        <w:tabs>
          <w:tab w:val="center" w:pos="4805"/>
        </w:tabs>
        <w:jc w:val="center"/>
        <w:rPr>
          <w:rFonts w:hAnsi="ＭＳ 明朝"/>
          <w:b/>
          <w:color w:val="000000" w:themeColor="text1"/>
          <w:spacing w:val="0"/>
          <w:kern w:val="0"/>
          <w:sz w:val="28"/>
          <w:szCs w:val="28"/>
        </w:rPr>
      </w:pPr>
    </w:p>
    <w:p w14:paraId="1F912748" w14:textId="77777777" w:rsidR="0033405F" w:rsidRDefault="0033405F" w:rsidP="002B1A2C">
      <w:pPr>
        <w:tabs>
          <w:tab w:val="center" w:pos="4805"/>
        </w:tabs>
        <w:jc w:val="center"/>
        <w:rPr>
          <w:rFonts w:hAnsi="ＭＳ 明朝"/>
          <w:b/>
          <w:color w:val="000000" w:themeColor="text1"/>
          <w:spacing w:val="0"/>
          <w:kern w:val="0"/>
          <w:sz w:val="28"/>
          <w:szCs w:val="28"/>
        </w:rPr>
      </w:pPr>
    </w:p>
    <w:p w14:paraId="1E9CB838" w14:textId="77777777" w:rsidR="0033405F" w:rsidRDefault="0033405F" w:rsidP="002B1A2C">
      <w:pPr>
        <w:tabs>
          <w:tab w:val="center" w:pos="4805"/>
        </w:tabs>
        <w:jc w:val="center"/>
        <w:rPr>
          <w:rFonts w:hAnsi="ＭＳ 明朝"/>
          <w:b/>
          <w:color w:val="000000" w:themeColor="text1"/>
          <w:spacing w:val="0"/>
          <w:kern w:val="0"/>
          <w:sz w:val="28"/>
          <w:szCs w:val="28"/>
        </w:rPr>
      </w:pPr>
    </w:p>
    <w:p w14:paraId="7D54059F" w14:textId="77777777" w:rsidR="0033405F" w:rsidRDefault="0033405F" w:rsidP="002B1A2C">
      <w:pPr>
        <w:tabs>
          <w:tab w:val="center" w:pos="4805"/>
        </w:tabs>
        <w:jc w:val="center"/>
        <w:rPr>
          <w:rFonts w:hAnsi="ＭＳ 明朝"/>
          <w:b/>
          <w:color w:val="000000" w:themeColor="text1"/>
          <w:spacing w:val="0"/>
          <w:kern w:val="0"/>
          <w:sz w:val="28"/>
          <w:szCs w:val="28"/>
        </w:rPr>
      </w:pPr>
    </w:p>
    <w:p w14:paraId="1B689754" w14:textId="77777777" w:rsidR="002E7F99" w:rsidRPr="00CF4C2B" w:rsidRDefault="00C6737B" w:rsidP="002B1A2C">
      <w:pPr>
        <w:tabs>
          <w:tab w:val="center" w:pos="4805"/>
        </w:tabs>
        <w:jc w:val="center"/>
        <w:rPr>
          <w:rFonts w:hAnsi="ＭＳ 明朝"/>
          <w:b/>
          <w:color w:val="000000" w:themeColor="text1"/>
          <w:sz w:val="28"/>
          <w:szCs w:val="28"/>
        </w:rPr>
      </w:pPr>
      <w:r w:rsidRPr="00592114">
        <w:rPr>
          <w:rFonts w:hAnsi="ＭＳ 明朝" w:hint="eastAsia"/>
          <w:b/>
          <w:color w:val="000000" w:themeColor="text1"/>
          <w:spacing w:val="139"/>
          <w:kern w:val="0"/>
          <w:sz w:val="28"/>
          <w:szCs w:val="28"/>
          <w:fitText w:val="4200" w:id="378844416"/>
        </w:rPr>
        <w:lastRenderedPageBreak/>
        <w:t>事務事業執行概</w:t>
      </w:r>
      <w:r w:rsidRPr="00592114">
        <w:rPr>
          <w:rFonts w:hAnsi="ＭＳ 明朝" w:hint="eastAsia"/>
          <w:b/>
          <w:color w:val="000000" w:themeColor="text1"/>
          <w:spacing w:val="3"/>
          <w:kern w:val="0"/>
          <w:sz w:val="28"/>
          <w:szCs w:val="28"/>
          <w:fitText w:val="4200" w:id="378844416"/>
        </w:rPr>
        <w:t>要</w:t>
      </w:r>
    </w:p>
    <w:p w14:paraId="16824104" w14:textId="77777777" w:rsidR="00592114" w:rsidRDefault="00592114" w:rsidP="00592114">
      <w:pPr>
        <w:autoSpaceDE w:val="0"/>
        <w:autoSpaceDN w:val="0"/>
        <w:spacing w:line="240" w:lineRule="auto"/>
        <w:jc w:val="left"/>
        <w:rPr>
          <w:rFonts w:hAnsi="ＭＳ 明朝"/>
          <w:b/>
          <w:bCs/>
          <w:color w:val="000000" w:themeColor="text1"/>
          <w:spacing w:val="0"/>
          <w:sz w:val="28"/>
          <w:szCs w:val="28"/>
        </w:rPr>
      </w:pPr>
    </w:p>
    <w:p w14:paraId="1E050594" w14:textId="77777777" w:rsidR="00592114" w:rsidRDefault="00592114" w:rsidP="00592114">
      <w:pPr>
        <w:autoSpaceDE w:val="0"/>
        <w:autoSpaceDN w:val="0"/>
        <w:spacing w:line="240" w:lineRule="auto"/>
        <w:jc w:val="left"/>
        <w:rPr>
          <w:rFonts w:hAnsi="ＭＳ 明朝"/>
          <w:b/>
          <w:bCs/>
          <w:color w:val="000000" w:themeColor="text1"/>
          <w:spacing w:val="0"/>
          <w:sz w:val="28"/>
          <w:szCs w:val="28"/>
        </w:rPr>
      </w:pPr>
      <w:r w:rsidRPr="002E4B6E">
        <w:rPr>
          <w:rFonts w:hAnsi="ＭＳ 明朝" w:hint="eastAsia"/>
          <w:b/>
          <w:bCs/>
          <w:color w:val="000000" w:themeColor="text1"/>
          <w:spacing w:val="0"/>
          <w:sz w:val="28"/>
          <w:szCs w:val="28"/>
        </w:rPr>
        <w:t>政策グループ</w:t>
      </w:r>
    </w:p>
    <w:p w14:paraId="41B3D169" w14:textId="77777777" w:rsidR="00592114" w:rsidRDefault="00592114" w:rsidP="00592114">
      <w:pPr>
        <w:autoSpaceDE w:val="0"/>
        <w:autoSpaceDN w:val="0"/>
        <w:spacing w:line="240" w:lineRule="auto"/>
        <w:rPr>
          <w:rFonts w:hAnsi="ＭＳ 明朝"/>
          <w:b/>
          <w:bCs/>
          <w:color w:val="000000" w:themeColor="text1"/>
          <w:spacing w:val="0"/>
          <w:sz w:val="24"/>
        </w:rPr>
      </w:pPr>
    </w:p>
    <w:p w14:paraId="2A759066" w14:textId="77777777" w:rsidR="00592114" w:rsidRPr="002E4B6E" w:rsidRDefault="00592114" w:rsidP="00592114">
      <w:pPr>
        <w:autoSpaceDE w:val="0"/>
        <w:autoSpaceDN w:val="0"/>
        <w:spacing w:line="240" w:lineRule="auto"/>
        <w:rPr>
          <w:rFonts w:hAnsi="ＭＳ 明朝"/>
          <w:b/>
          <w:bCs/>
          <w:color w:val="000000" w:themeColor="text1"/>
          <w:spacing w:val="0"/>
          <w:sz w:val="24"/>
        </w:rPr>
      </w:pPr>
      <w:r w:rsidRPr="002E4B6E">
        <w:rPr>
          <w:rFonts w:hAnsi="ＭＳ 明朝" w:hint="eastAsia"/>
          <w:b/>
          <w:bCs/>
          <w:color w:val="000000" w:themeColor="text1"/>
          <w:spacing w:val="0"/>
          <w:sz w:val="24"/>
        </w:rPr>
        <w:t>１　室の庶務事務及び調整事務</w:t>
      </w:r>
    </w:p>
    <w:p w14:paraId="7B315811" w14:textId="77777777" w:rsidR="00592114" w:rsidRPr="002E4B6E" w:rsidRDefault="00592114" w:rsidP="00592114">
      <w:pPr>
        <w:autoSpaceDE w:val="0"/>
        <w:autoSpaceDN w:val="0"/>
        <w:spacing w:line="240" w:lineRule="auto"/>
        <w:ind w:leftChars="250" w:left="520" w:firstLineChars="100" w:firstLine="240"/>
        <w:rPr>
          <w:rFonts w:hAnsi="ＭＳ 明朝"/>
          <w:spacing w:val="0"/>
          <w:sz w:val="24"/>
        </w:rPr>
      </w:pPr>
      <w:r w:rsidRPr="002E4B6E">
        <w:rPr>
          <w:rFonts w:hAnsi="ＭＳ 明朝" w:hint="eastAsia"/>
          <w:spacing w:val="0"/>
          <w:sz w:val="24"/>
        </w:rPr>
        <w:t>室の予算編成、経理、給与、物品、福利厚生及び一般庶務事項を掌り、当該事務の円滑な執行に努めた。</w:t>
      </w:r>
    </w:p>
    <w:p w14:paraId="2F0C7B2A" w14:textId="77777777" w:rsidR="00592114" w:rsidRPr="002E4B6E" w:rsidRDefault="00592114" w:rsidP="00592114">
      <w:pPr>
        <w:autoSpaceDE w:val="0"/>
        <w:autoSpaceDN w:val="0"/>
        <w:spacing w:line="240" w:lineRule="auto"/>
        <w:ind w:leftChars="250" w:left="520" w:firstLineChars="100" w:firstLine="240"/>
        <w:rPr>
          <w:rFonts w:hAnsi="ＭＳ 明朝"/>
          <w:spacing w:val="0"/>
          <w:sz w:val="24"/>
        </w:rPr>
      </w:pPr>
      <w:r w:rsidRPr="002E4B6E">
        <w:rPr>
          <w:rFonts w:hAnsi="ＭＳ 明朝" w:hint="eastAsia"/>
          <w:spacing w:val="0"/>
          <w:sz w:val="24"/>
        </w:rPr>
        <w:t>室内各課の業務の総合調整を図り、円滑な事務執行を行った。</w:t>
      </w:r>
    </w:p>
    <w:p w14:paraId="0CDDBED2" w14:textId="77777777" w:rsidR="00592114" w:rsidRPr="002E4B6E" w:rsidRDefault="00592114" w:rsidP="00592114">
      <w:pPr>
        <w:autoSpaceDE w:val="0"/>
        <w:autoSpaceDN w:val="0"/>
        <w:spacing w:line="240" w:lineRule="auto"/>
        <w:rPr>
          <w:rFonts w:hAnsi="ＭＳ 明朝"/>
          <w:color w:val="000000" w:themeColor="text1"/>
          <w:spacing w:val="0"/>
          <w:sz w:val="24"/>
          <w:szCs w:val="24"/>
        </w:rPr>
      </w:pPr>
      <w:r w:rsidRPr="002E4B6E">
        <w:rPr>
          <w:rFonts w:hAnsi="ＭＳ 明朝" w:hint="eastAsia"/>
          <w:color w:val="000000" w:themeColor="text1"/>
          <w:spacing w:val="0"/>
          <w:sz w:val="24"/>
          <w:szCs w:val="24"/>
        </w:rPr>
        <w:t xml:space="preserve">　　　</w:t>
      </w:r>
    </w:p>
    <w:p w14:paraId="31EE397C" w14:textId="77777777" w:rsidR="00592114" w:rsidRPr="002E4B6E" w:rsidRDefault="00592114" w:rsidP="00592114">
      <w:pPr>
        <w:autoSpaceDE w:val="0"/>
        <w:autoSpaceDN w:val="0"/>
        <w:spacing w:line="240" w:lineRule="auto"/>
        <w:jc w:val="left"/>
        <w:rPr>
          <w:rFonts w:hAnsi="ＭＳ 明朝"/>
          <w:b/>
          <w:bCs/>
          <w:color w:val="000000" w:themeColor="text1"/>
          <w:spacing w:val="0"/>
          <w:sz w:val="24"/>
          <w:szCs w:val="24"/>
        </w:rPr>
      </w:pPr>
      <w:r w:rsidRPr="002E4B6E">
        <w:rPr>
          <w:rFonts w:hAnsi="ＭＳ 明朝" w:hint="eastAsia"/>
          <w:b/>
          <w:bCs/>
          <w:color w:val="000000" w:themeColor="text1"/>
          <w:spacing w:val="0"/>
          <w:sz w:val="24"/>
          <w:szCs w:val="24"/>
        </w:rPr>
        <w:t>２　重要施策の総合調整</w:t>
      </w:r>
    </w:p>
    <w:p w14:paraId="1B20108F" w14:textId="77777777" w:rsidR="00592114" w:rsidRDefault="00592114" w:rsidP="00592114">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spacing w:val="0"/>
          <w:sz w:val="24"/>
        </w:rPr>
        <w:t>知</w:t>
      </w:r>
      <w:r w:rsidRPr="002E4B6E">
        <w:rPr>
          <w:rFonts w:hAnsi="ＭＳ 明朝" w:hint="eastAsia"/>
          <w:color w:val="000000" w:themeColor="text1"/>
          <w:spacing w:val="0"/>
          <w:sz w:val="24"/>
        </w:rPr>
        <w:t>事・副知事のトップマネジメントを補佐し、府政を戦略的に推進するため、「大阪府戦略本部会議」（本部長：知事）における戦略課題等の円滑な審議をサポートした。また、未来医療国際拠点やあいりん地域のまちづくり等部局や府市にまたがる懸案事項について、所管部局のサポートを行うとともに、自動運転技術を活用した新たな移動サービス実現に向けた取組みや、入管法改正に伴う外国人材の活用、改革評価プロジェクトの実施など、新たな政策課題に対応した。</w:t>
      </w:r>
    </w:p>
    <w:p w14:paraId="3827EE81" w14:textId="77777777" w:rsidR="00C14378" w:rsidRPr="002E4B6E" w:rsidRDefault="00C14378" w:rsidP="00592114">
      <w:pPr>
        <w:autoSpaceDE w:val="0"/>
        <w:autoSpaceDN w:val="0"/>
        <w:spacing w:line="240" w:lineRule="auto"/>
        <w:ind w:leftChars="250" w:left="520" w:firstLineChars="100" w:firstLine="240"/>
        <w:rPr>
          <w:rFonts w:hAnsi="ＭＳ 明朝"/>
          <w:color w:val="000000" w:themeColor="text1"/>
          <w:spacing w:val="0"/>
          <w:sz w:val="24"/>
        </w:rPr>
      </w:pPr>
    </w:p>
    <w:p w14:paraId="6EF59950" w14:textId="77777777" w:rsidR="00592114" w:rsidRPr="002E4B6E" w:rsidRDefault="00592114" w:rsidP="00592114">
      <w:pPr>
        <w:autoSpaceDE w:val="0"/>
        <w:autoSpaceDN w:val="0"/>
        <w:spacing w:line="240" w:lineRule="auto"/>
        <w:ind w:firstLineChars="100" w:firstLine="240"/>
        <w:jc w:val="left"/>
        <w:rPr>
          <w:rFonts w:hAnsi="ＭＳ 明朝"/>
          <w:bCs/>
          <w:color w:val="000000" w:themeColor="text1"/>
          <w:spacing w:val="0"/>
          <w:sz w:val="24"/>
          <w:szCs w:val="24"/>
        </w:rPr>
      </w:pPr>
      <w:r w:rsidRPr="002E4B6E">
        <w:rPr>
          <w:rFonts w:hAnsi="ＭＳ 明朝" w:hint="eastAsia"/>
          <w:bCs/>
          <w:color w:val="000000" w:themeColor="text1"/>
          <w:spacing w:val="0"/>
          <w:sz w:val="24"/>
          <w:szCs w:val="24"/>
        </w:rPr>
        <w:t>○戦略本部会議　平成3</w:t>
      </w:r>
      <w:r w:rsidRPr="002E4B6E">
        <w:rPr>
          <w:rFonts w:hAnsi="ＭＳ 明朝"/>
          <w:bCs/>
          <w:color w:val="000000" w:themeColor="text1"/>
          <w:spacing w:val="0"/>
          <w:sz w:val="24"/>
          <w:szCs w:val="24"/>
        </w:rPr>
        <w:t>0</w:t>
      </w:r>
      <w:r w:rsidRPr="002E4B6E">
        <w:rPr>
          <w:rFonts w:hAnsi="ＭＳ 明朝" w:hint="eastAsia"/>
          <w:bCs/>
          <w:color w:val="000000" w:themeColor="text1"/>
          <w:spacing w:val="0"/>
          <w:sz w:val="24"/>
          <w:szCs w:val="24"/>
        </w:rPr>
        <w:t>年度の開催日程及び審議事項</w:t>
      </w:r>
    </w:p>
    <w:tbl>
      <w:tblPr>
        <w:tblW w:w="8008"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392"/>
        <w:gridCol w:w="4576"/>
      </w:tblGrid>
      <w:tr w:rsidR="00592114" w:rsidRPr="002E4B6E" w14:paraId="49B12558" w14:textId="77777777" w:rsidTr="003D392D">
        <w:trPr>
          <w:trHeight w:val="263"/>
        </w:trPr>
        <w:tc>
          <w:tcPr>
            <w:tcW w:w="1040" w:type="dxa"/>
            <w:tcBorders>
              <w:top w:val="single" w:sz="4" w:space="0" w:color="auto"/>
              <w:left w:val="single" w:sz="4" w:space="0" w:color="auto"/>
              <w:bottom w:val="single" w:sz="4" w:space="0" w:color="auto"/>
              <w:right w:val="single" w:sz="4" w:space="0" w:color="auto"/>
            </w:tcBorders>
          </w:tcPr>
          <w:p w14:paraId="5F0772B8" w14:textId="77777777" w:rsidR="00592114" w:rsidRPr="002E4B6E" w:rsidRDefault="00592114" w:rsidP="003D392D">
            <w:pPr>
              <w:autoSpaceDE w:val="0"/>
              <w:autoSpaceDN w:val="0"/>
              <w:spacing w:line="240" w:lineRule="auto"/>
              <w:jc w:val="left"/>
              <w:rPr>
                <w:rFonts w:hAnsi="ＭＳ 明朝"/>
                <w:bCs/>
                <w:color w:val="000000" w:themeColor="text1"/>
                <w:spacing w:val="0"/>
                <w:sz w:val="24"/>
                <w:szCs w:val="24"/>
              </w:rPr>
            </w:pPr>
          </w:p>
        </w:tc>
        <w:tc>
          <w:tcPr>
            <w:tcW w:w="2392" w:type="dxa"/>
            <w:tcBorders>
              <w:top w:val="single" w:sz="4" w:space="0" w:color="auto"/>
              <w:left w:val="single" w:sz="4" w:space="0" w:color="auto"/>
              <w:bottom w:val="single" w:sz="4" w:space="0" w:color="auto"/>
              <w:right w:val="single" w:sz="4" w:space="0" w:color="auto"/>
            </w:tcBorders>
            <w:hideMark/>
          </w:tcPr>
          <w:p w14:paraId="3BC8E2F9" w14:textId="77777777" w:rsidR="00592114" w:rsidRPr="002E4B6E" w:rsidRDefault="00592114"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日　　程</w:t>
            </w:r>
          </w:p>
        </w:tc>
        <w:tc>
          <w:tcPr>
            <w:tcW w:w="4576" w:type="dxa"/>
            <w:tcBorders>
              <w:top w:val="single" w:sz="4" w:space="0" w:color="auto"/>
              <w:left w:val="single" w:sz="4" w:space="0" w:color="auto"/>
              <w:bottom w:val="single" w:sz="4" w:space="0" w:color="auto"/>
              <w:right w:val="single" w:sz="4" w:space="0" w:color="auto"/>
            </w:tcBorders>
            <w:hideMark/>
          </w:tcPr>
          <w:p w14:paraId="24B8340A" w14:textId="77777777" w:rsidR="00592114" w:rsidRPr="002E4B6E" w:rsidRDefault="00592114"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審　議　事　項</w:t>
            </w:r>
          </w:p>
        </w:tc>
      </w:tr>
      <w:tr w:rsidR="00592114" w:rsidRPr="002E4B6E" w14:paraId="3034923A" w14:textId="77777777" w:rsidTr="003D392D">
        <w:tc>
          <w:tcPr>
            <w:tcW w:w="1040" w:type="dxa"/>
            <w:tcBorders>
              <w:top w:val="single" w:sz="4" w:space="0" w:color="auto"/>
              <w:left w:val="single" w:sz="4" w:space="0" w:color="auto"/>
              <w:bottom w:val="single" w:sz="4" w:space="0" w:color="auto"/>
              <w:right w:val="single" w:sz="4" w:space="0" w:color="auto"/>
            </w:tcBorders>
            <w:vAlign w:val="center"/>
            <w:hideMark/>
          </w:tcPr>
          <w:p w14:paraId="2BF28646" w14:textId="77777777" w:rsidR="00592114" w:rsidRPr="002E4B6E" w:rsidRDefault="00592114"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第１回</w:t>
            </w:r>
          </w:p>
        </w:tc>
        <w:tc>
          <w:tcPr>
            <w:tcW w:w="2392" w:type="dxa"/>
            <w:tcBorders>
              <w:top w:val="single" w:sz="4" w:space="0" w:color="auto"/>
              <w:left w:val="single" w:sz="4" w:space="0" w:color="auto"/>
              <w:bottom w:val="single" w:sz="4" w:space="0" w:color="auto"/>
              <w:right w:val="single" w:sz="4" w:space="0" w:color="auto"/>
            </w:tcBorders>
            <w:vAlign w:val="center"/>
          </w:tcPr>
          <w:p w14:paraId="1215F516" w14:textId="77777777" w:rsidR="00592114" w:rsidRPr="002E4B6E" w:rsidRDefault="00592114"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平成</w:t>
            </w:r>
            <w:r w:rsidRPr="002E4B6E">
              <w:rPr>
                <w:rFonts w:hAnsi="ＭＳ 明朝"/>
                <w:bCs/>
                <w:color w:val="000000" w:themeColor="text1"/>
                <w:spacing w:val="0"/>
                <w:sz w:val="24"/>
                <w:szCs w:val="24"/>
              </w:rPr>
              <w:t>30</w:t>
            </w:r>
            <w:r w:rsidRPr="002E4B6E">
              <w:rPr>
                <w:rFonts w:hAnsi="ＭＳ 明朝" w:hint="eastAsia"/>
                <w:bCs/>
                <w:color w:val="000000" w:themeColor="text1"/>
                <w:spacing w:val="0"/>
                <w:sz w:val="24"/>
                <w:szCs w:val="24"/>
              </w:rPr>
              <w:t>年９月７日</w:t>
            </w:r>
          </w:p>
        </w:tc>
        <w:tc>
          <w:tcPr>
            <w:tcW w:w="4576" w:type="dxa"/>
            <w:tcBorders>
              <w:top w:val="single" w:sz="4" w:space="0" w:color="auto"/>
              <w:left w:val="single" w:sz="4" w:space="0" w:color="auto"/>
              <w:bottom w:val="single" w:sz="4" w:space="0" w:color="auto"/>
              <w:right w:val="single" w:sz="4" w:space="0" w:color="auto"/>
            </w:tcBorders>
            <w:vAlign w:val="center"/>
          </w:tcPr>
          <w:p w14:paraId="6F6815AC" w14:textId="77777777" w:rsidR="00592114" w:rsidRPr="002E4B6E" w:rsidRDefault="00592114" w:rsidP="003D392D">
            <w:pPr>
              <w:autoSpaceDE w:val="0"/>
              <w:autoSpaceDN w:val="0"/>
              <w:spacing w:line="240" w:lineRule="auto"/>
              <w:ind w:left="240" w:hangingChars="100" w:hanging="240"/>
              <w:rPr>
                <w:rFonts w:hAnsi="ＭＳ 明朝"/>
                <w:bCs/>
                <w:color w:val="000000" w:themeColor="text1"/>
                <w:spacing w:val="0"/>
                <w:sz w:val="24"/>
                <w:szCs w:val="24"/>
              </w:rPr>
            </w:pPr>
            <w:r w:rsidRPr="002E4B6E">
              <w:rPr>
                <w:rFonts w:hAnsi="ＭＳ 明朝" w:hint="eastAsia"/>
                <w:bCs/>
                <w:color w:val="000000" w:themeColor="text1"/>
                <w:spacing w:val="0"/>
                <w:sz w:val="24"/>
                <w:szCs w:val="24"/>
              </w:rPr>
              <w:t>１ 宿泊税制度の見直しについて</w:t>
            </w:r>
          </w:p>
          <w:p w14:paraId="071448AC" w14:textId="77777777" w:rsidR="00592114" w:rsidRPr="002E4B6E" w:rsidRDefault="00592114" w:rsidP="003D392D">
            <w:pPr>
              <w:autoSpaceDE w:val="0"/>
              <w:autoSpaceDN w:val="0"/>
              <w:spacing w:line="240" w:lineRule="auto"/>
              <w:ind w:left="240" w:hangingChars="100" w:hanging="240"/>
              <w:rPr>
                <w:rFonts w:hAnsi="ＭＳ 明朝"/>
                <w:bCs/>
                <w:color w:val="000000" w:themeColor="text1"/>
                <w:spacing w:val="0"/>
                <w:sz w:val="24"/>
                <w:szCs w:val="24"/>
              </w:rPr>
            </w:pPr>
            <w:r w:rsidRPr="002E4B6E">
              <w:rPr>
                <w:rFonts w:hAnsi="ＭＳ 明朝" w:hint="eastAsia"/>
                <w:bCs/>
                <w:color w:val="000000" w:themeColor="text1"/>
                <w:spacing w:val="0"/>
                <w:sz w:val="24"/>
                <w:szCs w:val="24"/>
              </w:rPr>
              <w:t>２ 大阪府健康づくり推進条例（案）について</w:t>
            </w:r>
          </w:p>
        </w:tc>
      </w:tr>
      <w:tr w:rsidR="00592114" w:rsidRPr="002E4B6E" w14:paraId="0248B6EB" w14:textId="77777777" w:rsidTr="003D392D">
        <w:trPr>
          <w:trHeight w:val="732"/>
        </w:trPr>
        <w:tc>
          <w:tcPr>
            <w:tcW w:w="1040" w:type="dxa"/>
            <w:tcBorders>
              <w:top w:val="single" w:sz="4" w:space="0" w:color="auto"/>
              <w:left w:val="single" w:sz="4" w:space="0" w:color="auto"/>
              <w:bottom w:val="single" w:sz="4" w:space="0" w:color="auto"/>
              <w:right w:val="single" w:sz="4" w:space="0" w:color="auto"/>
            </w:tcBorders>
            <w:vAlign w:val="center"/>
            <w:hideMark/>
          </w:tcPr>
          <w:p w14:paraId="6BDA8732" w14:textId="77777777" w:rsidR="00592114" w:rsidRPr="002E4B6E" w:rsidRDefault="00592114"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第２回</w:t>
            </w:r>
          </w:p>
        </w:tc>
        <w:tc>
          <w:tcPr>
            <w:tcW w:w="2392" w:type="dxa"/>
            <w:tcBorders>
              <w:top w:val="single" w:sz="4" w:space="0" w:color="auto"/>
              <w:left w:val="single" w:sz="4" w:space="0" w:color="auto"/>
              <w:bottom w:val="single" w:sz="4" w:space="0" w:color="auto"/>
              <w:right w:val="single" w:sz="4" w:space="0" w:color="auto"/>
            </w:tcBorders>
            <w:vAlign w:val="center"/>
          </w:tcPr>
          <w:p w14:paraId="398177FC" w14:textId="77777777" w:rsidR="00592114" w:rsidRPr="002E4B6E" w:rsidRDefault="00592114"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平成30年12月11日</w:t>
            </w:r>
          </w:p>
        </w:tc>
        <w:tc>
          <w:tcPr>
            <w:tcW w:w="4576" w:type="dxa"/>
            <w:tcBorders>
              <w:top w:val="single" w:sz="4" w:space="0" w:color="auto"/>
              <w:left w:val="single" w:sz="4" w:space="0" w:color="auto"/>
              <w:bottom w:val="single" w:sz="4" w:space="0" w:color="auto"/>
              <w:right w:val="single" w:sz="4" w:space="0" w:color="auto"/>
            </w:tcBorders>
            <w:vAlign w:val="center"/>
          </w:tcPr>
          <w:p w14:paraId="36E4CAE6" w14:textId="77777777" w:rsidR="00592114" w:rsidRPr="002E4B6E" w:rsidRDefault="00592114" w:rsidP="003D392D">
            <w:pPr>
              <w:autoSpaceDE w:val="0"/>
              <w:autoSpaceDN w:val="0"/>
              <w:spacing w:line="240" w:lineRule="auto"/>
              <w:ind w:left="240" w:hangingChars="100" w:hanging="240"/>
              <w:rPr>
                <w:rFonts w:hAnsi="ＭＳ 明朝"/>
                <w:bCs/>
                <w:color w:val="000000" w:themeColor="text1"/>
                <w:spacing w:val="0"/>
                <w:sz w:val="24"/>
                <w:szCs w:val="24"/>
              </w:rPr>
            </w:pPr>
            <w:r w:rsidRPr="002E4B6E">
              <w:rPr>
                <w:rFonts w:hAnsi="ＭＳ 明朝" w:hint="eastAsia"/>
                <w:bCs/>
                <w:color w:val="000000" w:themeColor="text1"/>
                <w:spacing w:val="0"/>
                <w:sz w:val="24"/>
                <w:szCs w:val="24"/>
              </w:rPr>
              <w:t>１「府政運営の基本方針2019」（案）について</w:t>
            </w:r>
          </w:p>
        </w:tc>
      </w:tr>
      <w:tr w:rsidR="00592114" w:rsidRPr="002E4B6E" w14:paraId="337B129E" w14:textId="77777777" w:rsidTr="003D392D">
        <w:trPr>
          <w:trHeight w:val="701"/>
        </w:trPr>
        <w:tc>
          <w:tcPr>
            <w:tcW w:w="1040" w:type="dxa"/>
            <w:tcBorders>
              <w:top w:val="single" w:sz="4" w:space="0" w:color="auto"/>
              <w:left w:val="single" w:sz="4" w:space="0" w:color="auto"/>
              <w:bottom w:val="single" w:sz="4" w:space="0" w:color="auto"/>
              <w:right w:val="single" w:sz="4" w:space="0" w:color="auto"/>
            </w:tcBorders>
            <w:vAlign w:val="center"/>
            <w:hideMark/>
          </w:tcPr>
          <w:p w14:paraId="3A9E1549" w14:textId="77777777" w:rsidR="00592114" w:rsidRPr="002E4B6E" w:rsidRDefault="00592114"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第３回</w:t>
            </w:r>
          </w:p>
        </w:tc>
        <w:tc>
          <w:tcPr>
            <w:tcW w:w="2392" w:type="dxa"/>
            <w:tcBorders>
              <w:top w:val="single" w:sz="4" w:space="0" w:color="auto"/>
              <w:left w:val="single" w:sz="4" w:space="0" w:color="auto"/>
              <w:bottom w:val="single" w:sz="4" w:space="0" w:color="auto"/>
              <w:right w:val="single" w:sz="4" w:space="0" w:color="auto"/>
            </w:tcBorders>
            <w:vAlign w:val="center"/>
          </w:tcPr>
          <w:p w14:paraId="5DA36909" w14:textId="77777777" w:rsidR="00592114" w:rsidRPr="002E4B6E" w:rsidRDefault="00592114"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平成</w:t>
            </w:r>
            <w:r w:rsidRPr="002E4B6E">
              <w:rPr>
                <w:rFonts w:hAnsi="ＭＳ 明朝"/>
                <w:bCs/>
                <w:color w:val="000000" w:themeColor="text1"/>
                <w:spacing w:val="0"/>
                <w:sz w:val="24"/>
                <w:szCs w:val="24"/>
              </w:rPr>
              <w:t>31</w:t>
            </w:r>
            <w:r w:rsidRPr="002E4B6E">
              <w:rPr>
                <w:rFonts w:hAnsi="ＭＳ 明朝" w:hint="eastAsia"/>
                <w:bCs/>
                <w:color w:val="000000" w:themeColor="text1"/>
                <w:spacing w:val="0"/>
                <w:sz w:val="24"/>
                <w:szCs w:val="24"/>
              </w:rPr>
              <w:t>年１月25日</w:t>
            </w:r>
          </w:p>
        </w:tc>
        <w:tc>
          <w:tcPr>
            <w:tcW w:w="4576" w:type="dxa"/>
            <w:tcBorders>
              <w:top w:val="single" w:sz="4" w:space="0" w:color="auto"/>
              <w:left w:val="single" w:sz="4" w:space="0" w:color="auto"/>
              <w:bottom w:val="single" w:sz="4" w:space="0" w:color="auto"/>
              <w:right w:val="single" w:sz="4" w:space="0" w:color="auto"/>
            </w:tcBorders>
            <w:vAlign w:val="center"/>
          </w:tcPr>
          <w:p w14:paraId="6101751B" w14:textId="77777777" w:rsidR="00592114" w:rsidRPr="002E4B6E" w:rsidRDefault="00592114" w:rsidP="003D392D">
            <w:pPr>
              <w:autoSpaceDE w:val="0"/>
              <w:autoSpaceDN w:val="0"/>
              <w:spacing w:line="240" w:lineRule="auto"/>
              <w:ind w:left="240" w:hangingChars="100" w:hanging="240"/>
              <w:rPr>
                <w:rFonts w:hAnsi="ＭＳ 明朝"/>
                <w:bCs/>
                <w:color w:val="000000" w:themeColor="text1"/>
                <w:spacing w:val="0"/>
                <w:sz w:val="24"/>
                <w:szCs w:val="24"/>
              </w:rPr>
            </w:pPr>
            <w:r w:rsidRPr="002E4B6E">
              <w:rPr>
                <w:rFonts w:hAnsi="ＭＳ 明朝" w:hint="eastAsia"/>
                <w:bCs/>
                <w:color w:val="000000" w:themeColor="text1"/>
                <w:spacing w:val="0"/>
                <w:sz w:val="24"/>
                <w:szCs w:val="24"/>
              </w:rPr>
              <w:t>１ 大阪府青少年健全育成条例の改正（案）について</w:t>
            </w:r>
          </w:p>
          <w:p w14:paraId="0FF669CC" w14:textId="77777777" w:rsidR="00592114" w:rsidRPr="002E4B6E" w:rsidRDefault="00592114" w:rsidP="003D392D">
            <w:pPr>
              <w:autoSpaceDE w:val="0"/>
              <w:autoSpaceDN w:val="0"/>
              <w:spacing w:line="240" w:lineRule="auto"/>
              <w:ind w:left="240" w:hangingChars="100" w:hanging="240"/>
              <w:rPr>
                <w:rFonts w:hAnsi="ＭＳ 明朝"/>
                <w:bCs/>
                <w:color w:val="000000" w:themeColor="text1"/>
                <w:spacing w:val="0"/>
                <w:sz w:val="24"/>
                <w:szCs w:val="24"/>
              </w:rPr>
            </w:pPr>
            <w:r w:rsidRPr="002E4B6E">
              <w:rPr>
                <w:rFonts w:hAnsi="ＭＳ 明朝" w:hint="eastAsia"/>
                <w:bCs/>
                <w:color w:val="000000" w:themeColor="text1"/>
                <w:spacing w:val="0"/>
                <w:sz w:val="24"/>
                <w:szCs w:val="24"/>
              </w:rPr>
              <w:t>２ Ｇ20大阪サミット開催時における小型無人機の飛行の禁止に関する条例（ドローン条例）（案）について</w:t>
            </w:r>
          </w:p>
          <w:p w14:paraId="7B457A8B" w14:textId="77777777" w:rsidR="00592114" w:rsidRPr="002E4B6E" w:rsidRDefault="00592114" w:rsidP="003D392D">
            <w:pPr>
              <w:autoSpaceDE w:val="0"/>
              <w:autoSpaceDN w:val="0"/>
              <w:spacing w:line="240" w:lineRule="auto"/>
              <w:ind w:left="240" w:hangingChars="100" w:hanging="240"/>
              <w:rPr>
                <w:rFonts w:hAnsi="ＭＳ 明朝"/>
                <w:bCs/>
                <w:color w:val="000000" w:themeColor="text1"/>
                <w:spacing w:val="0"/>
                <w:sz w:val="24"/>
                <w:szCs w:val="24"/>
              </w:rPr>
            </w:pPr>
            <w:r w:rsidRPr="002E4B6E">
              <w:rPr>
                <w:rFonts w:hAnsi="ＭＳ 明朝" w:hint="eastAsia"/>
                <w:bCs/>
                <w:color w:val="000000" w:themeColor="text1"/>
                <w:spacing w:val="0"/>
                <w:sz w:val="24"/>
                <w:szCs w:val="24"/>
              </w:rPr>
              <w:t>３ 大阪府障害者の雇用の促進等と就労の支援に関する条例（ハートフル条例）の改正（案）について</w:t>
            </w:r>
          </w:p>
        </w:tc>
      </w:tr>
      <w:tr w:rsidR="00592114" w:rsidRPr="002E4B6E" w14:paraId="73070929" w14:textId="77777777" w:rsidTr="003D392D">
        <w:trPr>
          <w:trHeight w:val="697"/>
        </w:trPr>
        <w:tc>
          <w:tcPr>
            <w:tcW w:w="1040" w:type="dxa"/>
            <w:tcBorders>
              <w:top w:val="single" w:sz="4" w:space="0" w:color="auto"/>
              <w:left w:val="single" w:sz="4" w:space="0" w:color="auto"/>
              <w:bottom w:val="single" w:sz="4" w:space="0" w:color="auto"/>
              <w:right w:val="single" w:sz="4" w:space="0" w:color="auto"/>
            </w:tcBorders>
            <w:vAlign w:val="center"/>
            <w:hideMark/>
          </w:tcPr>
          <w:p w14:paraId="13861570" w14:textId="77777777" w:rsidR="00592114" w:rsidRPr="002E4B6E" w:rsidRDefault="00592114"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第４回</w:t>
            </w:r>
          </w:p>
        </w:tc>
        <w:tc>
          <w:tcPr>
            <w:tcW w:w="2392" w:type="dxa"/>
            <w:tcBorders>
              <w:top w:val="single" w:sz="4" w:space="0" w:color="auto"/>
              <w:left w:val="single" w:sz="4" w:space="0" w:color="auto"/>
              <w:bottom w:val="single" w:sz="4" w:space="0" w:color="auto"/>
              <w:right w:val="single" w:sz="4" w:space="0" w:color="auto"/>
            </w:tcBorders>
            <w:vAlign w:val="center"/>
          </w:tcPr>
          <w:p w14:paraId="19F11B98" w14:textId="77777777" w:rsidR="00592114" w:rsidRPr="002E4B6E" w:rsidRDefault="00592114" w:rsidP="003D392D">
            <w:pPr>
              <w:autoSpaceDE w:val="0"/>
              <w:autoSpaceDN w:val="0"/>
              <w:spacing w:line="240" w:lineRule="auto"/>
              <w:jc w:val="center"/>
              <w:rPr>
                <w:rFonts w:hAnsi="ＭＳ 明朝"/>
                <w:bCs/>
                <w:color w:val="000000" w:themeColor="text1"/>
                <w:spacing w:val="0"/>
                <w:sz w:val="24"/>
                <w:szCs w:val="24"/>
              </w:rPr>
            </w:pPr>
            <w:r w:rsidRPr="002E4B6E">
              <w:rPr>
                <w:rFonts w:hAnsi="ＭＳ 明朝" w:hint="eastAsia"/>
                <w:bCs/>
                <w:color w:val="000000" w:themeColor="text1"/>
                <w:spacing w:val="0"/>
                <w:sz w:val="24"/>
                <w:szCs w:val="24"/>
              </w:rPr>
              <w:t>平成31年２月12日</w:t>
            </w:r>
          </w:p>
        </w:tc>
        <w:tc>
          <w:tcPr>
            <w:tcW w:w="4576" w:type="dxa"/>
            <w:tcBorders>
              <w:top w:val="single" w:sz="4" w:space="0" w:color="auto"/>
              <w:left w:val="single" w:sz="4" w:space="0" w:color="auto"/>
              <w:bottom w:val="single" w:sz="4" w:space="0" w:color="auto"/>
              <w:right w:val="single" w:sz="4" w:space="0" w:color="auto"/>
            </w:tcBorders>
            <w:vAlign w:val="center"/>
          </w:tcPr>
          <w:p w14:paraId="51BC48A5" w14:textId="77777777" w:rsidR="00592114" w:rsidRPr="002E4B6E" w:rsidRDefault="00592114" w:rsidP="003D392D">
            <w:pPr>
              <w:autoSpaceDE w:val="0"/>
              <w:autoSpaceDN w:val="0"/>
              <w:spacing w:line="240" w:lineRule="auto"/>
              <w:ind w:left="240" w:hangingChars="100" w:hanging="240"/>
              <w:rPr>
                <w:rFonts w:hAnsi="ＭＳ 明朝"/>
                <w:bCs/>
                <w:color w:val="000000" w:themeColor="text1"/>
                <w:spacing w:val="0"/>
                <w:sz w:val="24"/>
                <w:szCs w:val="24"/>
              </w:rPr>
            </w:pPr>
            <w:r w:rsidRPr="002E4B6E">
              <w:rPr>
                <w:rFonts w:hAnsi="ＭＳ 明朝" w:hint="eastAsia"/>
                <w:bCs/>
                <w:color w:val="000000" w:themeColor="text1"/>
                <w:spacing w:val="0"/>
                <w:sz w:val="24"/>
                <w:szCs w:val="24"/>
              </w:rPr>
              <w:t>１ 大阪府受動喫煙防止条例（案）について</w:t>
            </w:r>
          </w:p>
          <w:p w14:paraId="3F3BC526" w14:textId="77777777" w:rsidR="00592114" w:rsidRPr="002E4B6E" w:rsidRDefault="00592114" w:rsidP="003D392D">
            <w:pPr>
              <w:autoSpaceDE w:val="0"/>
              <w:autoSpaceDN w:val="0"/>
              <w:spacing w:line="240" w:lineRule="auto"/>
              <w:ind w:left="240" w:hangingChars="100" w:hanging="240"/>
              <w:rPr>
                <w:rFonts w:hAnsi="ＭＳ 明朝"/>
                <w:bCs/>
                <w:color w:val="000000" w:themeColor="text1"/>
                <w:spacing w:val="0"/>
                <w:sz w:val="24"/>
                <w:szCs w:val="24"/>
              </w:rPr>
            </w:pPr>
            <w:r w:rsidRPr="002E4B6E">
              <w:rPr>
                <w:rFonts w:hAnsi="ＭＳ 明朝" w:hint="eastAsia"/>
                <w:bCs/>
                <w:color w:val="000000" w:themeColor="text1"/>
                <w:spacing w:val="0"/>
                <w:sz w:val="24"/>
                <w:szCs w:val="24"/>
              </w:rPr>
              <w:t>２「府政運営の基本方針201</w:t>
            </w:r>
            <w:r w:rsidRPr="002E4B6E">
              <w:rPr>
                <w:rFonts w:hAnsi="ＭＳ 明朝"/>
                <w:bCs/>
                <w:color w:val="000000" w:themeColor="text1"/>
                <w:spacing w:val="0"/>
                <w:sz w:val="24"/>
                <w:szCs w:val="24"/>
              </w:rPr>
              <w:t>9</w:t>
            </w:r>
            <w:r w:rsidRPr="002E4B6E">
              <w:rPr>
                <w:rFonts w:hAnsi="ＭＳ 明朝" w:hint="eastAsia"/>
                <w:bCs/>
                <w:color w:val="000000" w:themeColor="text1"/>
                <w:spacing w:val="0"/>
                <w:sz w:val="24"/>
                <w:szCs w:val="24"/>
              </w:rPr>
              <w:t>」について</w:t>
            </w:r>
          </w:p>
        </w:tc>
      </w:tr>
    </w:tbl>
    <w:p w14:paraId="6FF7593C" w14:textId="77777777" w:rsidR="00592114" w:rsidRDefault="00592114" w:rsidP="00592114">
      <w:pPr>
        <w:autoSpaceDE w:val="0"/>
        <w:autoSpaceDN w:val="0"/>
        <w:adjustRightInd w:val="0"/>
        <w:spacing w:line="240" w:lineRule="auto"/>
        <w:rPr>
          <w:rFonts w:hAnsi="ＭＳ 明朝"/>
          <w:b/>
          <w:color w:val="000000" w:themeColor="text1"/>
          <w:spacing w:val="0"/>
          <w:sz w:val="28"/>
          <w:szCs w:val="28"/>
        </w:rPr>
      </w:pPr>
    </w:p>
    <w:p w14:paraId="7F275000" w14:textId="77777777" w:rsidR="00592114" w:rsidRDefault="00592114" w:rsidP="00592114">
      <w:pPr>
        <w:autoSpaceDE w:val="0"/>
        <w:autoSpaceDN w:val="0"/>
        <w:adjustRightInd w:val="0"/>
        <w:spacing w:line="240" w:lineRule="auto"/>
        <w:rPr>
          <w:rFonts w:hAnsi="ＭＳ 明朝"/>
          <w:b/>
          <w:color w:val="000000" w:themeColor="text1"/>
          <w:spacing w:val="0"/>
          <w:sz w:val="28"/>
          <w:szCs w:val="28"/>
        </w:rPr>
      </w:pPr>
    </w:p>
    <w:p w14:paraId="2234FDEC" w14:textId="77777777" w:rsidR="00592114" w:rsidRDefault="00592114" w:rsidP="00592114">
      <w:pPr>
        <w:autoSpaceDE w:val="0"/>
        <w:autoSpaceDN w:val="0"/>
        <w:adjustRightInd w:val="0"/>
        <w:spacing w:line="240" w:lineRule="auto"/>
        <w:rPr>
          <w:rFonts w:hAnsi="ＭＳ 明朝"/>
          <w:b/>
          <w:color w:val="000000" w:themeColor="text1"/>
          <w:spacing w:val="0"/>
          <w:sz w:val="28"/>
          <w:szCs w:val="28"/>
        </w:rPr>
      </w:pPr>
    </w:p>
    <w:p w14:paraId="65FE0C31" w14:textId="77777777" w:rsidR="00592114" w:rsidRDefault="00592114" w:rsidP="00592114">
      <w:pPr>
        <w:autoSpaceDE w:val="0"/>
        <w:autoSpaceDN w:val="0"/>
        <w:adjustRightInd w:val="0"/>
        <w:spacing w:line="240" w:lineRule="auto"/>
        <w:rPr>
          <w:rFonts w:hAnsi="ＭＳ 明朝"/>
          <w:b/>
          <w:color w:val="000000" w:themeColor="text1"/>
          <w:spacing w:val="0"/>
          <w:sz w:val="28"/>
          <w:szCs w:val="28"/>
        </w:rPr>
      </w:pPr>
    </w:p>
    <w:p w14:paraId="5E269C40" w14:textId="77777777" w:rsidR="00592114" w:rsidRDefault="00592114" w:rsidP="00592114">
      <w:pPr>
        <w:autoSpaceDE w:val="0"/>
        <w:autoSpaceDN w:val="0"/>
        <w:adjustRightInd w:val="0"/>
        <w:spacing w:line="240" w:lineRule="auto"/>
        <w:rPr>
          <w:rFonts w:hAnsi="ＭＳ 明朝"/>
          <w:b/>
          <w:color w:val="000000" w:themeColor="text1"/>
          <w:spacing w:val="0"/>
          <w:sz w:val="28"/>
          <w:szCs w:val="28"/>
        </w:rPr>
      </w:pPr>
    </w:p>
    <w:p w14:paraId="0A452509" w14:textId="77777777" w:rsidR="00592114" w:rsidRDefault="00592114" w:rsidP="00592114">
      <w:pPr>
        <w:autoSpaceDE w:val="0"/>
        <w:autoSpaceDN w:val="0"/>
        <w:adjustRightInd w:val="0"/>
        <w:spacing w:line="240" w:lineRule="auto"/>
        <w:rPr>
          <w:rFonts w:hAnsi="ＭＳ 明朝"/>
          <w:b/>
          <w:color w:val="000000" w:themeColor="text1"/>
          <w:spacing w:val="0"/>
          <w:sz w:val="28"/>
          <w:szCs w:val="28"/>
        </w:rPr>
      </w:pPr>
    </w:p>
    <w:p w14:paraId="19AA7F52" w14:textId="77777777" w:rsidR="00592114" w:rsidRDefault="00592114" w:rsidP="00592114">
      <w:pPr>
        <w:autoSpaceDE w:val="0"/>
        <w:autoSpaceDN w:val="0"/>
        <w:adjustRightInd w:val="0"/>
        <w:spacing w:line="240" w:lineRule="auto"/>
        <w:rPr>
          <w:rFonts w:hAnsi="ＭＳ 明朝"/>
          <w:b/>
          <w:color w:val="000000" w:themeColor="text1"/>
          <w:spacing w:val="0"/>
          <w:sz w:val="28"/>
          <w:szCs w:val="28"/>
        </w:rPr>
      </w:pPr>
      <w:r w:rsidRPr="002E4B6E">
        <w:rPr>
          <w:rFonts w:hAnsi="ＭＳ 明朝" w:hint="eastAsia"/>
          <w:b/>
          <w:color w:val="000000" w:themeColor="text1"/>
          <w:spacing w:val="0"/>
          <w:sz w:val="28"/>
          <w:szCs w:val="28"/>
        </w:rPr>
        <w:lastRenderedPageBreak/>
        <w:t>報道グループ</w:t>
      </w:r>
    </w:p>
    <w:p w14:paraId="3CE33758" w14:textId="77777777" w:rsidR="00592114" w:rsidRPr="002E4B6E" w:rsidRDefault="00592114" w:rsidP="00592114">
      <w:pPr>
        <w:autoSpaceDE w:val="0"/>
        <w:autoSpaceDN w:val="0"/>
        <w:adjustRightInd w:val="0"/>
        <w:spacing w:line="240" w:lineRule="auto"/>
        <w:rPr>
          <w:rFonts w:hAnsi="ＭＳ 明朝"/>
          <w:b/>
          <w:color w:val="000000" w:themeColor="text1"/>
          <w:spacing w:val="0"/>
          <w:sz w:val="28"/>
          <w:szCs w:val="28"/>
        </w:rPr>
      </w:pPr>
    </w:p>
    <w:p w14:paraId="73CEFA8A" w14:textId="77777777" w:rsidR="00592114" w:rsidRPr="002E4B6E" w:rsidRDefault="00592114" w:rsidP="00592114">
      <w:pPr>
        <w:autoSpaceDE w:val="0"/>
        <w:autoSpaceDN w:val="0"/>
        <w:adjustRightInd w:val="0"/>
        <w:spacing w:line="240" w:lineRule="auto"/>
        <w:rPr>
          <w:rFonts w:hAnsi="ＭＳ 明朝"/>
          <w:b/>
          <w:color w:val="000000" w:themeColor="text1"/>
          <w:spacing w:val="0"/>
          <w:sz w:val="24"/>
          <w:szCs w:val="24"/>
        </w:rPr>
      </w:pPr>
      <w:r w:rsidRPr="002E4B6E">
        <w:rPr>
          <w:rFonts w:hAnsi="ＭＳ 明朝" w:hint="eastAsia"/>
          <w:b/>
          <w:color w:val="000000" w:themeColor="text1"/>
          <w:spacing w:val="0"/>
          <w:sz w:val="24"/>
          <w:szCs w:val="24"/>
        </w:rPr>
        <w:t>１　知事記者会見等の対応（平成30年度実績：31回）</w:t>
      </w:r>
    </w:p>
    <w:p w14:paraId="666E7C96"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r w:rsidRPr="002E4B6E">
        <w:rPr>
          <w:rFonts w:hAnsi="ＭＳ 明朝" w:hint="eastAsia"/>
          <w:color w:val="000000" w:themeColor="text1"/>
          <w:spacing w:val="0"/>
          <w:sz w:val="24"/>
          <w:szCs w:val="24"/>
        </w:rPr>
        <w:t>（１）定例記者会見</w:t>
      </w:r>
    </w:p>
    <w:p w14:paraId="37AE7B75" w14:textId="77777777" w:rsidR="00592114" w:rsidRPr="002E4B6E" w:rsidRDefault="00592114" w:rsidP="00592114">
      <w:pPr>
        <w:autoSpaceDE w:val="0"/>
        <w:autoSpaceDN w:val="0"/>
        <w:adjustRightInd w:val="0"/>
        <w:spacing w:line="240" w:lineRule="auto"/>
        <w:ind w:leftChars="300" w:left="1584" w:hangingChars="400" w:hanging="960"/>
        <w:rPr>
          <w:rFonts w:hAnsi="ＭＳ 明朝"/>
          <w:color w:val="000000" w:themeColor="text1"/>
          <w:spacing w:val="0"/>
          <w:sz w:val="24"/>
          <w:szCs w:val="24"/>
        </w:rPr>
      </w:pPr>
      <w:r w:rsidRPr="002E4B6E">
        <w:rPr>
          <w:rFonts w:hAnsi="ＭＳ 明朝" w:hint="eastAsia"/>
          <w:color w:val="000000" w:themeColor="text1"/>
          <w:spacing w:val="0"/>
          <w:sz w:val="24"/>
          <w:szCs w:val="24"/>
        </w:rPr>
        <w:t>日　時：原則、毎週水曜日14時から、府政記者会の主催で開催した。</w:t>
      </w:r>
    </w:p>
    <w:p w14:paraId="3BC2FFBC" w14:textId="77777777" w:rsidR="00592114" w:rsidRPr="002E4B6E" w:rsidRDefault="00592114" w:rsidP="00592114">
      <w:pPr>
        <w:autoSpaceDE w:val="0"/>
        <w:autoSpaceDN w:val="0"/>
        <w:adjustRightInd w:val="0"/>
        <w:spacing w:line="240" w:lineRule="auto"/>
        <w:ind w:leftChars="700" w:left="1456" w:firstLineChars="50" w:firstLine="120"/>
        <w:rPr>
          <w:rFonts w:hAnsi="ＭＳ 明朝"/>
          <w:color w:val="000000" w:themeColor="text1"/>
          <w:spacing w:val="0"/>
          <w:sz w:val="24"/>
          <w:szCs w:val="24"/>
        </w:rPr>
      </w:pPr>
      <w:r w:rsidRPr="002E4B6E">
        <w:rPr>
          <w:rFonts w:hAnsi="ＭＳ 明朝" w:hint="eastAsia"/>
          <w:color w:val="000000" w:themeColor="text1"/>
          <w:spacing w:val="0"/>
          <w:sz w:val="24"/>
          <w:szCs w:val="24"/>
        </w:rPr>
        <w:t>※議会開会中及びお盆期間、年末年始を除く。</w:t>
      </w:r>
    </w:p>
    <w:p w14:paraId="42D9AD08" w14:textId="77777777" w:rsidR="00592114" w:rsidRPr="002E4B6E" w:rsidRDefault="00592114" w:rsidP="00592114">
      <w:pPr>
        <w:autoSpaceDE w:val="0"/>
        <w:autoSpaceDN w:val="0"/>
        <w:adjustRightInd w:val="0"/>
        <w:spacing w:line="240" w:lineRule="auto"/>
        <w:ind w:leftChars="300" w:left="624"/>
        <w:rPr>
          <w:rFonts w:hAnsi="ＭＳ 明朝"/>
          <w:color w:val="000000" w:themeColor="text1"/>
          <w:spacing w:val="0"/>
          <w:sz w:val="24"/>
          <w:szCs w:val="24"/>
        </w:rPr>
      </w:pPr>
      <w:r w:rsidRPr="002E4B6E">
        <w:rPr>
          <w:rFonts w:hAnsi="ＭＳ 明朝" w:hint="eastAsia"/>
          <w:color w:val="000000" w:themeColor="text1"/>
          <w:spacing w:val="0"/>
          <w:sz w:val="24"/>
          <w:szCs w:val="24"/>
        </w:rPr>
        <w:t>場　所：記者会見室</w:t>
      </w:r>
    </w:p>
    <w:p w14:paraId="33CFEEAA" w14:textId="77777777" w:rsidR="00592114" w:rsidRPr="002E4B6E" w:rsidRDefault="00592114" w:rsidP="00592114">
      <w:pPr>
        <w:autoSpaceDE w:val="0"/>
        <w:autoSpaceDN w:val="0"/>
        <w:adjustRightInd w:val="0"/>
        <w:spacing w:line="240" w:lineRule="auto"/>
        <w:ind w:leftChars="300" w:left="1584" w:hangingChars="400" w:hanging="960"/>
        <w:rPr>
          <w:rFonts w:hAnsi="ＭＳ 明朝"/>
          <w:color w:val="000000" w:themeColor="text1"/>
          <w:spacing w:val="0"/>
          <w:sz w:val="24"/>
          <w:szCs w:val="24"/>
        </w:rPr>
      </w:pPr>
      <w:r w:rsidRPr="002E4B6E">
        <w:rPr>
          <w:rFonts w:hAnsi="ＭＳ 明朝" w:hint="eastAsia"/>
          <w:color w:val="000000" w:themeColor="text1"/>
          <w:spacing w:val="0"/>
          <w:sz w:val="24"/>
          <w:szCs w:val="24"/>
        </w:rPr>
        <w:t>内　容：各部局から項目を募り、庁内調整を行った上で、知事に項目の報告をし、発言内容の意向確認を行った。</w:t>
      </w:r>
      <w:r w:rsidRPr="002E4B6E">
        <w:rPr>
          <w:rFonts w:hAnsi="ＭＳ 明朝" w:hint="eastAsia"/>
          <w:color w:val="000000" w:themeColor="text1"/>
          <w:spacing w:val="0"/>
          <w:sz w:val="24"/>
          <w:szCs w:val="24"/>
        </w:rPr>
        <w:br/>
        <w:t>また、報道機関各社に対し、説明資料（概要・フリップ、報道資料提供）を配布した。</w:t>
      </w:r>
    </w:p>
    <w:p w14:paraId="4B03B2AB" w14:textId="77777777" w:rsidR="00592114" w:rsidRPr="002E4B6E" w:rsidRDefault="00592114" w:rsidP="00592114">
      <w:pPr>
        <w:autoSpaceDE w:val="0"/>
        <w:autoSpaceDN w:val="0"/>
        <w:adjustRightInd w:val="0"/>
        <w:spacing w:line="240" w:lineRule="auto"/>
        <w:ind w:leftChars="819" w:left="1704"/>
        <w:rPr>
          <w:rFonts w:hAnsi="ＭＳ 明朝"/>
          <w:color w:val="000000" w:themeColor="text1"/>
          <w:spacing w:val="0"/>
          <w:sz w:val="24"/>
          <w:szCs w:val="24"/>
        </w:rPr>
      </w:pPr>
    </w:p>
    <w:p w14:paraId="67EA2BD3"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r w:rsidRPr="002E4B6E">
        <w:rPr>
          <w:rFonts w:hAnsi="ＭＳ 明朝" w:hint="eastAsia"/>
          <w:color w:val="000000" w:themeColor="text1"/>
          <w:spacing w:val="0"/>
          <w:sz w:val="24"/>
          <w:szCs w:val="24"/>
          <w:lang w:eastAsia="zh-CN"/>
        </w:rPr>
        <w:t>（２）予算</w:t>
      </w:r>
      <w:r w:rsidRPr="002E4B6E">
        <w:rPr>
          <w:rFonts w:hAnsi="ＭＳ 明朝" w:hint="eastAsia"/>
          <w:color w:val="000000" w:themeColor="text1"/>
          <w:spacing w:val="0"/>
          <w:sz w:val="24"/>
          <w:szCs w:val="24"/>
        </w:rPr>
        <w:t>記者</w:t>
      </w:r>
      <w:r w:rsidRPr="002E4B6E">
        <w:rPr>
          <w:rFonts w:hAnsi="ＭＳ 明朝" w:hint="eastAsia"/>
          <w:color w:val="000000" w:themeColor="text1"/>
          <w:spacing w:val="0"/>
          <w:sz w:val="24"/>
          <w:szCs w:val="24"/>
          <w:lang w:eastAsia="zh-CN"/>
        </w:rPr>
        <w:t>会見</w:t>
      </w:r>
    </w:p>
    <w:p w14:paraId="1DA03876" w14:textId="77777777" w:rsidR="00592114" w:rsidRPr="002E4B6E" w:rsidRDefault="00592114" w:rsidP="00592114">
      <w:pPr>
        <w:autoSpaceDE w:val="0"/>
        <w:autoSpaceDN w:val="0"/>
        <w:spacing w:line="240" w:lineRule="auto"/>
        <w:ind w:leftChars="350" w:left="728" w:firstLineChars="100" w:firstLine="240"/>
        <w:rPr>
          <w:rFonts w:hAnsi="ＭＳ 明朝"/>
          <w:color w:val="000000" w:themeColor="text1"/>
          <w:spacing w:val="0"/>
          <w:sz w:val="24"/>
        </w:rPr>
      </w:pPr>
      <w:r w:rsidRPr="002E4B6E">
        <w:rPr>
          <w:rFonts w:hAnsi="ＭＳ 明朝" w:hint="eastAsia"/>
          <w:color w:val="000000" w:themeColor="text1"/>
          <w:spacing w:val="0"/>
          <w:sz w:val="24"/>
        </w:rPr>
        <w:t>平成31年度当初予算の記者会見を、２月定例会の「招集告示日」の議会運営委員会終了後に開催した。予算関連項目を中心に定例記者会見と合わせて開催した。</w:t>
      </w:r>
    </w:p>
    <w:p w14:paraId="26A2D58B" w14:textId="77777777" w:rsidR="00592114" w:rsidRPr="002E4B6E" w:rsidRDefault="00592114" w:rsidP="00592114">
      <w:pPr>
        <w:autoSpaceDE w:val="0"/>
        <w:autoSpaceDN w:val="0"/>
        <w:adjustRightInd w:val="0"/>
        <w:spacing w:line="240" w:lineRule="auto"/>
        <w:ind w:leftChars="372" w:left="774" w:firstLineChars="100" w:firstLine="240"/>
        <w:rPr>
          <w:rFonts w:hAnsi="ＭＳ 明朝"/>
          <w:color w:val="000000" w:themeColor="text1"/>
          <w:spacing w:val="0"/>
          <w:sz w:val="24"/>
          <w:szCs w:val="24"/>
        </w:rPr>
      </w:pPr>
    </w:p>
    <w:p w14:paraId="4FE704B2" w14:textId="77777777" w:rsidR="00592114" w:rsidRPr="002E4B6E" w:rsidRDefault="00592114" w:rsidP="00592114">
      <w:pPr>
        <w:autoSpaceDE w:val="0"/>
        <w:autoSpaceDN w:val="0"/>
        <w:adjustRightInd w:val="0"/>
        <w:spacing w:line="240" w:lineRule="auto"/>
        <w:ind w:left="1440" w:hangingChars="600" w:hanging="1440"/>
        <w:rPr>
          <w:rFonts w:hAnsi="ＭＳ 明朝"/>
          <w:color w:val="000000" w:themeColor="text1"/>
          <w:spacing w:val="0"/>
          <w:sz w:val="24"/>
          <w:szCs w:val="24"/>
        </w:rPr>
      </w:pPr>
      <w:r w:rsidRPr="002E4B6E">
        <w:rPr>
          <w:rFonts w:hAnsi="ＭＳ 明朝" w:hint="eastAsia"/>
          <w:color w:val="000000" w:themeColor="text1"/>
          <w:spacing w:val="0"/>
          <w:sz w:val="24"/>
          <w:szCs w:val="24"/>
        </w:rPr>
        <w:t>（３）立ちインタビュー</w:t>
      </w:r>
    </w:p>
    <w:p w14:paraId="6CABFA47" w14:textId="77777777" w:rsidR="00592114" w:rsidRPr="002E4B6E" w:rsidRDefault="00592114" w:rsidP="00592114">
      <w:pPr>
        <w:autoSpaceDE w:val="0"/>
        <w:autoSpaceDN w:val="0"/>
        <w:spacing w:line="240" w:lineRule="auto"/>
        <w:ind w:leftChars="350" w:left="728" w:firstLineChars="100" w:firstLine="240"/>
        <w:rPr>
          <w:rFonts w:hAnsi="ＭＳ 明朝"/>
          <w:color w:val="000000" w:themeColor="text1"/>
          <w:spacing w:val="0"/>
          <w:sz w:val="24"/>
        </w:rPr>
      </w:pPr>
      <w:r w:rsidRPr="002E4B6E">
        <w:rPr>
          <w:rFonts w:hAnsi="ＭＳ 明朝" w:hint="eastAsia"/>
          <w:color w:val="000000" w:themeColor="text1"/>
          <w:spacing w:val="0"/>
          <w:sz w:val="24"/>
        </w:rPr>
        <w:t>知事の府庁登庁時に実施した。（平日のみ）最初の公務が庁外で行われる場合は、用務先で実施した。</w:t>
      </w:r>
    </w:p>
    <w:p w14:paraId="1CAD58ED" w14:textId="77777777" w:rsidR="00592114" w:rsidRPr="002E4B6E" w:rsidRDefault="00592114" w:rsidP="00592114">
      <w:pPr>
        <w:autoSpaceDE w:val="0"/>
        <w:autoSpaceDN w:val="0"/>
        <w:spacing w:line="240" w:lineRule="auto"/>
        <w:ind w:leftChars="350" w:left="728" w:firstLineChars="100" w:firstLine="240"/>
        <w:rPr>
          <w:rFonts w:hAnsi="ＭＳ 明朝"/>
          <w:color w:val="000000" w:themeColor="text1"/>
          <w:spacing w:val="0"/>
          <w:sz w:val="24"/>
        </w:rPr>
      </w:pPr>
      <w:r w:rsidRPr="002E4B6E">
        <w:rPr>
          <w:rFonts w:hAnsi="ＭＳ 明朝" w:hint="eastAsia"/>
          <w:color w:val="000000" w:themeColor="text1"/>
          <w:spacing w:val="0"/>
          <w:sz w:val="24"/>
        </w:rPr>
        <w:t>府政記者会の要請に応じ、随時囲み取材を設定した。場所、時間など実施にあたっては秘書課と府政記者会との調整を行った。</w:t>
      </w:r>
    </w:p>
    <w:p w14:paraId="41393B90" w14:textId="77777777" w:rsidR="00592114" w:rsidRPr="002E4B6E" w:rsidRDefault="00592114" w:rsidP="00592114">
      <w:pPr>
        <w:autoSpaceDE w:val="0"/>
        <w:autoSpaceDN w:val="0"/>
        <w:spacing w:line="240" w:lineRule="auto"/>
        <w:ind w:leftChars="350" w:left="728" w:firstLineChars="100" w:firstLine="240"/>
        <w:rPr>
          <w:rFonts w:hAnsi="ＭＳ 明朝"/>
          <w:color w:val="000000" w:themeColor="text1"/>
          <w:spacing w:val="0"/>
          <w:sz w:val="24"/>
        </w:rPr>
      </w:pPr>
      <w:r w:rsidRPr="002E4B6E">
        <w:rPr>
          <w:rFonts w:hAnsi="ＭＳ 明朝" w:hint="eastAsia"/>
          <w:color w:val="000000" w:themeColor="text1"/>
          <w:spacing w:val="0"/>
          <w:sz w:val="24"/>
        </w:rPr>
        <w:t>議会開会中は、府政記者会と調整の上、あらかじめ日程を決めて（開会日、代表質問日、閉会日）立ちインタビューを実施した。</w:t>
      </w:r>
    </w:p>
    <w:p w14:paraId="4BAED762"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0D899CCD" w14:textId="77777777" w:rsidR="00592114" w:rsidRPr="002E4B6E" w:rsidRDefault="00592114" w:rsidP="00592114">
      <w:pPr>
        <w:autoSpaceDE w:val="0"/>
        <w:autoSpaceDN w:val="0"/>
        <w:adjustRightInd w:val="0"/>
        <w:spacing w:line="240" w:lineRule="auto"/>
        <w:rPr>
          <w:rFonts w:hAnsi="ＭＳ 明朝"/>
          <w:b/>
          <w:color w:val="000000" w:themeColor="text1"/>
          <w:spacing w:val="0"/>
          <w:sz w:val="24"/>
          <w:szCs w:val="24"/>
        </w:rPr>
      </w:pPr>
      <w:r w:rsidRPr="002E4B6E">
        <w:rPr>
          <w:rFonts w:hAnsi="ＭＳ 明朝" w:hint="eastAsia"/>
          <w:b/>
          <w:color w:val="000000" w:themeColor="text1"/>
          <w:spacing w:val="0"/>
          <w:sz w:val="24"/>
          <w:szCs w:val="24"/>
        </w:rPr>
        <w:t>２　府政記者会との調整</w:t>
      </w:r>
    </w:p>
    <w:p w14:paraId="735121E9" w14:textId="77777777" w:rsidR="00592114" w:rsidRPr="002E4B6E" w:rsidRDefault="00592114" w:rsidP="00592114">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知事への日常的な取材対応について、府政記者会と基本的事項などを取り決め、事情変更の必要が生じた場合は、各社意向を踏まえ協議を行った。</w:t>
      </w:r>
    </w:p>
    <w:p w14:paraId="0A8EE5C1" w14:textId="77777777" w:rsidR="00592114" w:rsidRPr="00600BBC" w:rsidRDefault="00592114" w:rsidP="00592114">
      <w:pPr>
        <w:autoSpaceDE w:val="0"/>
        <w:autoSpaceDN w:val="0"/>
        <w:spacing w:line="240" w:lineRule="auto"/>
        <w:ind w:leftChars="250" w:left="520" w:firstLineChars="100" w:firstLine="236"/>
        <w:rPr>
          <w:rFonts w:hAnsi="ＭＳ 明朝"/>
          <w:color w:val="000000" w:themeColor="text1"/>
          <w:spacing w:val="-2"/>
          <w:sz w:val="24"/>
        </w:rPr>
      </w:pPr>
      <w:r w:rsidRPr="00600BBC">
        <w:rPr>
          <w:rFonts w:hAnsi="ＭＳ 明朝" w:hint="eastAsia"/>
          <w:color w:val="000000" w:themeColor="text1"/>
          <w:spacing w:val="-2"/>
          <w:sz w:val="24"/>
        </w:rPr>
        <w:t>各社からの問い合わせ、要望等について、庁内関係課との調整を行った。</w:t>
      </w:r>
    </w:p>
    <w:p w14:paraId="2710C534"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496A162F" w14:textId="77777777" w:rsidR="00592114" w:rsidRPr="002E4B6E" w:rsidRDefault="00592114" w:rsidP="00592114">
      <w:pPr>
        <w:autoSpaceDE w:val="0"/>
        <w:autoSpaceDN w:val="0"/>
        <w:adjustRightInd w:val="0"/>
        <w:spacing w:line="240" w:lineRule="auto"/>
        <w:rPr>
          <w:rFonts w:hAnsi="ＭＳ 明朝"/>
          <w:b/>
          <w:color w:val="000000" w:themeColor="text1"/>
          <w:spacing w:val="0"/>
          <w:sz w:val="24"/>
          <w:szCs w:val="24"/>
        </w:rPr>
      </w:pPr>
      <w:r w:rsidRPr="002E4B6E">
        <w:rPr>
          <w:rFonts w:hAnsi="ＭＳ 明朝" w:hint="eastAsia"/>
          <w:b/>
          <w:color w:val="000000" w:themeColor="text1"/>
          <w:spacing w:val="0"/>
          <w:sz w:val="24"/>
          <w:szCs w:val="24"/>
        </w:rPr>
        <w:t>３　知事への取材依頼の対応</w:t>
      </w:r>
    </w:p>
    <w:p w14:paraId="05E1EF0E" w14:textId="77777777" w:rsidR="00592114" w:rsidRPr="002E4B6E" w:rsidRDefault="00592114" w:rsidP="00592114">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知事に対するメディアからの取材・出演依頼について、依頼内容を確認のうえ、知事に意向確認を行った。取材時には、立会いのほか、内容について関係部局等との調整を行った。</w:t>
      </w:r>
    </w:p>
    <w:p w14:paraId="479CA7BB" w14:textId="77777777" w:rsidR="00592114" w:rsidRPr="002E4B6E" w:rsidRDefault="00592114" w:rsidP="00592114">
      <w:pPr>
        <w:autoSpaceDE w:val="0"/>
        <w:autoSpaceDN w:val="0"/>
        <w:adjustRightInd w:val="0"/>
        <w:spacing w:line="240" w:lineRule="auto"/>
        <w:rPr>
          <w:rFonts w:hAnsi="ＭＳ 明朝"/>
          <w:b/>
          <w:color w:val="000000" w:themeColor="text1"/>
          <w:spacing w:val="0"/>
          <w:sz w:val="24"/>
          <w:szCs w:val="24"/>
        </w:rPr>
      </w:pPr>
    </w:p>
    <w:p w14:paraId="5FDB7AE3" w14:textId="77777777" w:rsidR="00592114" w:rsidRPr="002E4B6E" w:rsidRDefault="00592114" w:rsidP="00592114">
      <w:pPr>
        <w:autoSpaceDE w:val="0"/>
        <w:autoSpaceDN w:val="0"/>
        <w:adjustRightInd w:val="0"/>
        <w:spacing w:line="240" w:lineRule="auto"/>
        <w:rPr>
          <w:rFonts w:hAnsi="ＭＳ 明朝"/>
          <w:b/>
          <w:color w:val="000000" w:themeColor="text1"/>
          <w:spacing w:val="0"/>
          <w:sz w:val="24"/>
          <w:szCs w:val="24"/>
        </w:rPr>
      </w:pPr>
      <w:r w:rsidRPr="002E4B6E">
        <w:rPr>
          <w:rFonts w:hAnsi="ＭＳ 明朝" w:hint="eastAsia"/>
          <w:b/>
          <w:color w:val="000000" w:themeColor="text1"/>
          <w:spacing w:val="0"/>
          <w:sz w:val="24"/>
          <w:szCs w:val="24"/>
        </w:rPr>
        <w:t>４　報道資料提供</w:t>
      </w:r>
    </w:p>
    <w:p w14:paraId="02063B06" w14:textId="77777777" w:rsidR="00592114" w:rsidRPr="002E4B6E" w:rsidRDefault="00592114" w:rsidP="00592114">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府が報道機関に対して府政に関するプレスリリースを行うための報道資料提供システムを管理し、資料提供にかかる検査業務を行った（付随する取材要領の作成に関するアドバイス及び調整を含む）。</w:t>
      </w:r>
    </w:p>
    <w:p w14:paraId="4412FF84" w14:textId="77777777" w:rsidR="00592114" w:rsidRDefault="00592114" w:rsidP="00592114">
      <w:pPr>
        <w:autoSpaceDE w:val="0"/>
        <w:autoSpaceDN w:val="0"/>
        <w:adjustRightInd w:val="0"/>
        <w:spacing w:line="240" w:lineRule="auto"/>
        <w:ind w:left="241" w:right="-81" w:hangingChars="100" w:hanging="241"/>
        <w:rPr>
          <w:rFonts w:hAnsi="ＭＳ 明朝"/>
          <w:b/>
          <w:color w:val="000000" w:themeColor="text1"/>
          <w:spacing w:val="0"/>
          <w:sz w:val="24"/>
          <w:szCs w:val="24"/>
        </w:rPr>
      </w:pPr>
    </w:p>
    <w:p w14:paraId="27E1367C" w14:textId="77777777" w:rsidR="00592114" w:rsidRDefault="00592114" w:rsidP="00592114">
      <w:pPr>
        <w:autoSpaceDE w:val="0"/>
        <w:autoSpaceDN w:val="0"/>
        <w:adjustRightInd w:val="0"/>
        <w:spacing w:line="240" w:lineRule="auto"/>
        <w:ind w:left="241" w:right="-81" w:hangingChars="100" w:hanging="241"/>
        <w:rPr>
          <w:rFonts w:hAnsi="ＭＳ 明朝"/>
          <w:b/>
          <w:color w:val="000000" w:themeColor="text1"/>
          <w:spacing w:val="0"/>
          <w:sz w:val="24"/>
          <w:szCs w:val="24"/>
        </w:rPr>
      </w:pPr>
    </w:p>
    <w:p w14:paraId="05F40120" w14:textId="77777777" w:rsidR="00592114" w:rsidRDefault="00592114" w:rsidP="00592114">
      <w:pPr>
        <w:autoSpaceDE w:val="0"/>
        <w:autoSpaceDN w:val="0"/>
        <w:adjustRightInd w:val="0"/>
        <w:spacing w:line="240" w:lineRule="auto"/>
        <w:ind w:left="241" w:right="-81" w:hangingChars="100" w:hanging="241"/>
        <w:rPr>
          <w:rFonts w:hAnsi="ＭＳ 明朝"/>
          <w:b/>
          <w:color w:val="000000" w:themeColor="text1"/>
          <w:spacing w:val="0"/>
          <w:sz w:val="24"/>
          <w:szCs w:val="24"/>
        </w:rPr>
      </w:pPr>
    </w:p>
    <w:p w14:paraId="7CDBE670" w14:textId="77777777" w:rsidR="00592114" w:rsidRPr="002E4B6E" w:rsidRDefault="00592114" w:rsidP="00592114">
      <w:pPr>
        <w:autoSpaceDE w:val="0"/>
        <w:autoSpaceDN w:val="0"/>
        <w:adjustRightInd w:val="0"/>
        <w:spacing w:line="240" w:lineRule="auto"/>
        <w:ind w:left="241" w:right="-81" w:hangingChars="100" w:hanging="241"/>
        <w:rPr>
          <w:rFonts w:hAnsi="ＭＳ 明朝"/>
          <w:b/>
          <w:color w:val="000000" w:themeColor="text1"/>
          <w:spacing w:val="0"/>
          <w:sz w:val="24"/>
          <w:szCs w:val="24"/>
        </w:rPr>
      </w:pPr>
    </w:p>
    <w:p w14:paraId="1B245146" w14:textId="77777777" w:rsidR="00592114" w:rsidRPr="002E4B6E" w:rsidRDefault="00592114" w:rsidP="00592114">
      <w:pPr>
        <w:autoSpaceDE w:val="0"/>
        <w:autoSpaceDN w:val="0"/>
        <w:adjustRightInd w:val="0"/>
        <w:spacing w:line="240" w:lineRule="auto"/>
        <w:ind w:left="241" w:right="-81" w:hangingChars="100" w:hanging="241"/>
        <w:rPr>
          <w:rFonts w:hAnsi="ＭＳ 明朝"/>
          <w:b/>
          <w:color w:val="000000" w:themeColor="text1"/>
          <w:spacing w:val="0"/>
          <w:sz w:val="24"/>
          <w:szCs w:val="24"/>
        </w:rPr>
      </w:pPr>
    </w:p>
    <w:p w14:paraId="5B4EA433" w14:textId="77777777" w:rsidR="00592114" w:rsidRPr="002E4B6E" w:rsidRDefault="00592114" w:rsidP="00592114">
      <w:pPr>
        <w:autoSpaceDE w:val="0"/>
        <w:autoSpaceDN w:val="0"/>
        <w:adjustRightInd w:val="0"/>
        <w:spacing w:line="240" w:lineRule="auto"/>
        <w:ind w:right="-81" w:firstLineChars="200" w:firstLine="480"/>
        <w:rPr>
          <w:rFonts w:hAnsi="ＭＳ 明朝"/>
          <w:color w:val="000000" w:themeColor="text1"/>
          <w:spacing w:val="0"/>
          <w:sz w:val="24"/>
          <w:szCs w:val="24"/>
        </w:rPr>
      </w:pPr>
      <w:r w:rsidRPr="002E4B6E">
        <w:rPr>
          <w:rFonts w:hAnsi="ＭＳ 明朝" w:hint="eastAsia"/>
          <w:color w:val="000000" w:themeColor="text1"/>
          <w:spacing w:val="0"/>
          <w:sz w:val="24"/>
          <w:szCs w:val="24"/>
          <w:lang w:eastAsia="zh-CN"/>
        </w:rPr>
        <w:lastRenderedPageBreak/>
        <w:t xml:space="preserve">《参考》　　　　　</w:t>
      </w:r>
      <w:r w:rsidRPr="002E4B6E">
        <w:rPr>
          <w:rFonts w:hAnsi="ＭＳ 明朝" w:hint="eastAsia"/>
          <w:color w:val="000000" w:themeColor="text1"/>
          <w:spacing w:val="0"/>
          <w:sz w:val="24"/>
          <w:szCs w:val="24"/>
        </w:rPr>
        <w:t xml:space="preserve">　</w:t>
      </w:r>
      <w:r w:rsidRPr="002E4B6E">
        <w:rPr>
          <w:rFonts w:hAnsi="ＭＳ 明朝" w:hint="eastAsia"/>
          <w:color w:val="000000" w:themeColor="text1"/>
          <w:spacing w:val="0"/>
          <w:sz w:val="24"/>
          <w:szCs w:val="24"/>
          <w:lang w:eastAsia="zh-CN"/>
        </w:rPr>
        <w:t>（平成</w:t>
      </w:r>
      <w:r w:rsidRPr="002E4B6E">
        <w:rPr>
          <w:rFonts w:hAnsi="ＭＳ 明朝" w:hint="eastAsia"/>
          <w:color w:val="000000" w:themeColor="text1"/>
          <w:spacing w:val="0"/>
          <w:sz w:val="24"/>
          <w:szCs w:val="24"/>
        </w:rPr>
        <w:t>31</w:t>
      </w:r>
      <w:r w:rsidRPr="002E4B6E">
        <w:rPr>
          <w:rFonts w:hAnsi="ＭＳ 明朝" w:hint="eastAsia"/>
          <w:color w:val="000000" w:themeColor="text1"/>
          <w:spacing w:val="0"/>
          <w:sz w:val="24"/>
          <w:szCs w:val="24"/>
          <w:lang w:eastAsia="zh-CN"/>
        </w:rPr>
        <w:t>年</w:t>
      </w:r>
      <w:r w:rsidRPr="002E4B6E">
        <w:rPr>
          <w:rFonts w:hAnsi="ＭＳ 明朝" w:hint="eastAsia"/>
          <w:color w:val="000000" w:themeColor="text1"/>
          <w:spacing w:val="0"/>
          <w:sz w:val="24"/>
          <w:szCs w:val="24"/>
        </w:rPr>
        <w:t>３</w:t>
      </w:r>
      <w:r w:rsidRPr="002E4B6E">
        <w:rPr>
          <w:rFonts w:hAnsi="ＭＳ 明朝" w:hint="eastAsia"/>
          <w:color w:val="000000" w:themeColor="text1"/>
          <w:spacing w:val="0"/>
          <w:sz w:val="24"/>
          <w:szCs w:val="24"/>
          <w:lang w:eastAsia="zh-CN"/>
        </w:rPr>
        <w:t>月</w:t>
      </w:r>
      <w:r w:rsidRPr="002E4B6E">
        <w:rPr>
          <w:rFonts w:hAnsi="ＭＳ 明朝" w:hint="eastAsia"/>
          <w:color w:val="000000" w:themeColor="text1"/>
          <w:spacing w:val="0"/>
          <w:sz w:val="24"/>
          <w:szCs w:val="24"/>
        </w:rPr>
        <w:t>31</w:t>
      </w:r>
      <w:r w:rsidRPr="002E4B6E">
        <w:rPr>
          <w:rFonts w:hAnsi="ＭＳ 明朝" w:hint="eastAsia"/>
          <w:color w:val="000000" w:themeColor="text1"/>
          <w:spacing w:val="0"/>
          <w:sz w:val="24"/>
          <w:szCs w:val="24"/>
          <w:lang w:eastAsia="zh-CN"/>
        </w:rPr>
        <w:t>日現在）</w:t>
      </w:r>
    </w:p>
    <w:tbl>
      <w:tblPr>
        <w:tblpPr w:leftFromText="142" w:rightFromText="142" w:vertAnchor="text" w:horzAnchor="page" w:tblpX="2430" w:tblpY="5"/>
        <w:tblOverlap w:val="never"/>
        <w:tblW w:w="0" w:type="auto"/>
        <w:tblLayout w:type="fixed"/>
        <w:tblCellMar>
          <w:left w:w="0" w:type="dxa"/>
          <w:right w:w="0" w:type="dxa"/>
        </w:tblCellMar>
        <w:tblLook w:val="04A0" w:firstRow="1" w:lastRow="0" w:firstColumn="1" w:lastColumn="0" w:noHBand="0" w:noVBand="1"/>
      </w:tblPr>
      <w:tblGrid>
        <w:gridCol w:w="2155"/>
        <w:gridCol w:w="2670"/>
      </w:tblGrid>
      <w:tr w:rsidR="00592114" w:rsidRPr="002E4B6E" w14:paraId="2555E23E" w14:textId="77777777" w:rsidTr="003D392D">
        <w:trPr>
          <w:trHeight w:val="57"/>
        </w:trPr>
        <w:tc>
          <w:tcPr>
            <w:tcW w:w="2155" w:type="dxa"/>
            <w:tcBorders>
              <w:top w:val="single" w:sz="4" w:space="0" w:color="auto"/>
              <w:left w:val="single" w:sz="4" w:space="0" w:color="auto"/>
              <w:bottom w:val="nil"/>
              <w:right w:val="nil"/>
            </w:tcBorders>
            <w:vAlign w:val="center"/>
            <w:hideMark/>
          </w:tcPr>
          <w:p w14:paraId="72FE1416" w14:textId="77777777" w:rsidR="00592114" w:rsidRPr="002E4B6E" w:rsidRDefault="00592114" w:rsidP="003D392D">
            <w:pPr>
              <w:autoSpaceDE w:val="0"/>
              <w:autoSpaceDN w:val="0"/>
              <w:adjustRightInd w:val="0"/>
              <w:spacing w:line="240" w:lineRule="auto"/>
              <w:ind w:leftChars="77" w:left="160"/>
              <w:jc w:val="center"/>
              <w:rPr>
                <w:rFonts w:hAnsi="ＭＳ 明朝"/>
                <w:color w:val="000000" w:themeColor="text1"/>
                <w:spacing w:val="0"/>
                <w:sz w:val="24"/>
                <w:szCs w:val="24"/>
                <w:lang w:eastAsia="zh-CN"/>
              </w:rPr>
            </w:pPr>
            <w:r w:rsidRPr="002E4B6E">
              <w:rPr>
                <w:rFonts w:hAnsi="ＭＳ 明朝" w:hint="eastAsia"/>
                <w:color w:val="000000" w:themeColor="text1"/>
                <w:spacing w:val="0"/>
                <w:sz w:val="24"/>
                <w:szCs w:val="24"/>
              </w:rPr>
              <w:t>年　度</w:t>
            </w:r>
          </w:p>
        </w:tc>
        <w:tc>
          <w:tcPr>
            <w:tcW w:w="2670" w:type="dxa"/>
            <w:tcBorders>
              <w:top w:val="single" w:sz="4" w:space="0" w:color="auto"/>
              <w:left w:val="single" w:sz="4" w:space="0" w:color="auto"/>
              <w:bottom w:val="nil"/>
              <w:right w:val="single" w:sz="4" w:space="0" w:color="auto"/>
            </w:tcBorders>
            <w:vAlign w:val="center"/>
            <w:hideMark/>
          </w:tcPr>
          <w:p w14:paraId="18558ED9" w14:textId="77777777" w:rsidR="00592114" w:rsidRPr="002E4B6E" w:rsidRDefault="00592114" w:rsidP="003D392D">
            <w:pPr>
              <w:autoSpaceDE w:val="0"/>
              <w:autoSpaceDN w:val="0"/>
              <w:adjustRightInd w:val="0"/>
              <w:spacing w:line="240" w:lineRule="auto"/>
              <w:jc w:val="center"/>
              <w:rPr>
                <w:rFonts w:hAnsi="ＭＳ 明朝"/>
                <w:color w:val="000000" w:themeColor="text1"/>
                <w:spacing w:val="0"/>
                <w:sz w:val="24"/>
                <w:szCs w:val="24"/>
              </w:rPr>
            </w:pPr>
            <w:r w:rsidRPr="002E4B6E">
              <w:rPr>
                <w:rFonts w:hAnsi="ＭＳ 明朝" w:hint="eastAsia"/>
                <w:color w:val="000000" w:themeColor="text1"/>
                <w:spacing w:val="0"/>
                <w:sz w:val="24"/>
                <w:szCs w:val="24"/>
              </w:rPr>
              <w:t>件　数</w:t>
            </w:r>
          </w:p>
        </w:tc>
      </w:tr>
      <w:tr w:rsidR="00592114" w:rsidRPr="002E4B6E" w14:paraId="46705127" w14:textId="77777777" w:rsidTr="003D392D">
        <w:trPr>
          <w:trHeight w:val="57"/>
        </w:trPr>
        <w:tc>
          <w:tcPr>
            <w:tcW w:w="2155" w:type="dxa"/>
            <w:tcBorders>
              <w:top w:val="single" w:sz="4" w:space="0" w:color="auto"/>
              <w:left w:val="single" w:sz="4" w:space="0" w:color="auto"/>
              <w:bottom w:val="nil"/>
              <w:right w:val="nil"/>
            </w:tcBorders>
            <w:vAlign w:val="center"/>
          </w:tcPr>
          <w:p w14:paraId="6AD51BF8" w14:textId="77777777" w:rsidR="00592114" w:rsidRPr="002E4B6E" w:rsidRDefault="00592114" w:rsidP="003D392D">
            <w:pPr>
              <w:autoSpaceDE w:val="0"/>
              <w:autoSpaceDN w:val="0"/>
              <w:spacing w:line="240" w:lineRule="auto"/>
              <w:jc w:val="center"/>
              <w:rPr>
                <w:rFonts w:hAnsi="ＭＳ 明朝"/>
                <w:color w:val="000000" w:themeColor="text1"/>
                <w:spacing w:val="0"/>
                <w:sz w:val="24"/>
                <w:szCs w:val="24"/>
              </w:rPr>
            </w:pPr>
            <w:r w:rsidRPr="002E4B6E">
              <w:rPr>
                <w:rFonts w:hAnsi="ＭＳ 明朝" w:hint="eastAsia"/>
                <w:color w:val="000000" w:themeColor="text1"/>
                <w:spacing w:val="0"/>
                <w:sz w:val="24"/>
                <w:szCs w:val="24"/>
              </w:rPr>
              <w:t>平成28年度</w:t>
            </w:r>
          </w:p>
        </w:tc>
        <w:tc>
          <w:tcPr>
            <w:tcW w:w="2670" w:type="dxa"/>
            <w:tcBorders>
              <w:top w:val="single" w:sz="4" w:space="0" w:color="auto"/>
              <w:left w:val="single" w:sz="4" w:space="0" w:color="auto"/>
              <w:bottom w:val="nil"/>
              <w:right w:val="single" w:sz="4" w:space="0" w:color="auto"/>
            </w:tcBorders>
            <w:vAlign w:val="center"/>
          </w:tcPr>
          <w:p w14:paraId="0C9EE2D2" w14:textId="77777777" w:rsidR="00592114" w:rsidRPr="002E4B6E" w:rsidRDefault="00592114" w:rsidP="003D392D">
            <w:pPr>
              <w:autoSpaceDE w:val="0"/>
              <w:autoSpaceDN w:val="0"/>
              <w:spacing w:line="240" w:lineRule="auto"/>
              <w:jc w:val="center"/>
              <w:rPr>
                <w:rFonts w:hAnsi="ＭＳ 明朝"/>
                <w:color w:val="000000" w:themeColor="text1"/>
                <w:spacing w:val="0"/>
                <w:sz w:val="24"/>
                <w:szCs w:val="24"/>
              </w:rPr>
            </w:pPr>
            <w:r w:rsidRPr="002E4B6E">
              <w:rPr>
                <w:rFonts w:hAnsi="ＭＳ 明朝" w:hint="eastAsia"/>
                <w:color w:val="000000" w:themeColor="text1"/>
                <w:spacing w:val="0"/>
                <w:sz w:val="24"/>
                <w:szCs w:val="24"/>
              </w:rPr>
              <w:t>2,939件</w:t>
            </w:r>
          </w:p>
        </w:tc>
      </w:tr>
      <w:tr w:rsidR="00592114" w:rsidRPr="002E4B6E" w14:paraId="12BB5740" w14:textId="77777777" w:rsidTr="003D392D">
        <w:trPr>
          <w:trHeight w:val="57"/>
        </w:trPr>
        <w:tc>
          <w:tcPr>
            <w:tcW w:w="2155" w:type="dxa"/>
            <w:tcBorders>
              <w:top w:val="single" w:sz="4" w:space="0" w:color="auto"/>
              <w:left w:val="single" w:sz="4" w:space="0" w:color="auto"/>
              <w:bottom w:val="nil"/>
              <w:right w:val="nil"/>
            </w:tcBorders>
            <w:vAlign w:val="center"/>
          </w:tcPr>
          <w:p w14:paraId="5DE62E37" w14:textId="77777777" w:rsidR="00592114" w:rsidRPr="002E4B6E" w:rsidRDefault="00592114" w:rsidP="003D392D">
            <w:pPr>
              <w:autoSpaceDE w:val="0"/>
              <w:autoSpaceDN w:val="0"/>
              <w:spacing w:line="240" w:lineRule="auto"/>
              <w:jc w:val="center"/>
              <w:rPr>
                <w:rFonts w:hAnsi="ＭＳ 明朝"/>
                <w:color w:val="000000" w:themeColor="text1"/>
                <w:spacing w:val="0"/>
                <w:sz w:val="24"/>
                <w:szCs w:val="24"/>
              </w:rPr>
            </w:pPr>
            <w:r w:rsidRPr="002E4B6E">
              <w:rPr>
                <w:rFonts w:hAnsi="ＭＳ 明朝" w:hint="eastAsia"/>
                <w:color w:val="000000" w:themeColor="text1"/>
                <w:spacing w:val="0"/>
                <w:sz w:val="24"/>
                <w:szCs w:val="24"/>
              </w:rPr>
              <w:t>平成29年度</w:t>
            </w:r>
          </w:p>
        </w:tc>
        <w:tc>
          <w:tcPr>
            <w:tcW w:w="2670" w:type="dxa"/>
            <w:tcBorders>
              <w:top w:val="single" w:sz="4" w:space="0" w:color="auto"/>
              <w:left w:val="single" w:sz="4" w:space="0" w:color="auto"/>
              <w:bottom w:val="nil"/>
              <w:right w:val="single" w:sz="4" w:space="0" w:color="auto"/>
            </w:tcBorders>
            <w:vAlign w:val="center"/>
          </w:tcPr>
          <w:p w14:paraId="6287E725" w14:textId="77777777" w:rsidR="00592114" w:rsidRPr="002E4B6E" w:rsidRDefault="00592114" w:rsidP="003D392D">
            <w:pPr>
              <w:autoSpaceDE w:val="0"/>
              <w:autoSpaceDN w:val="0"/>
              <w:spacing w:line="240" w:lineRule="auto"/>
              <w:jc w:val="center"/>
              <w:rPr>
                <w:rFonts w:hAnsi="ＭＳ 明朝"/>
                <w:color w:val="000000" w:themeColor="text1"/>
                <w:spacing w:val="0"/>
                <w:sz w:val="24"/>
                <w:szCs w:val="24"/>
              </w:rPr>
            </w:pPr>
            <w:r w:rsidRPr="002E4B6E">
              <w:rPr>
                <w:rFonts w:hAnsi="ＭＳ 明朝" w:hint="eastAsia"/>
                <w:color w:val="000000" w:themeColor="text1"/>
                <w:spacing w:val="0"/>
                <w:sz w:val="24"/>
                <w:szCs w:val="24"/>
              </w:rPr>
              <w:t>2,836件</w:t>
            </w:r>
          </w:p>
        </w:tc>
      </w:tr>
      <w:tr w:rsidR="00592114" w:rsidRPr="002E4B6E" w14:paraId="489F2FDD" w14:textId="77777777" w:rsidTr="003D392D">
        <w:trPr>
          <w:trHeight w:val="57"/>
        </w:trPr>
        <w:tc>
          <w:tcPr>
            <w:tcW w:w="2155" w:type="dxa"/>
            <w:tcBorders>
              <w:top w:val="single" w:sz="4" w:space="0" w:color="auto"/>
              <w:left w:val="single" w:sz="4" w:space="0" w:color="auto"/>
              <w:bottom w:val="single" w:sz="4" w:space="0" w:color="auto"/>
              <w:right w:val="nil"/>
            </w:tcBorders>
            <w:vAlign w:val="center"/>
            <w:hideMark/>
          </w:tcPr>
          <w:p w14:paraId="380EFFCD" w14:textId="77777777" w:rsidR="00592114" w:rsidRPr="002E4B6E" w:rsidRDefault="00592114" w:rsidP="003D392D">
            <w:pPr>
              <w:autoSpaceDE w:val="0"/>
              <w:autoSpaceDN w:val="0"/>
              <w:spacing w:line="240" w:lineRule="auto"/>
              <w:jc w:val="center"/>
              <w:rPr>
                <w:rFonts w:hAnsi="ＭＳ 明朝"/>
                <w:color w:val="000000" w:themeColor="text1"/>
                <w:spacing w:val="0"/>
                <w:sz w:val="24"/>
                <w:szCs w:val="24"/>
              </w:rPr>
            </w:pPr>
            <w:r w:rsidRPr="002E4B6E">
              <w:rPr>
                <w:rFonts w:hAnsi="ＭＳ 明朝" w:hint="eastAsia"/>
                <w:color w:val="000000" w:themeColor="text1"/>
                <w:spacing w:val="0"/>
                <w:sz w:val="24"/>
                <w:szCs w:val="24"/>
              </w:rPr>
              <w:t>平成30年度</w:t>
            </w:r>
          </w:p>
        </w:tc>
        <w:tc>
          <w:tcPr>
            <w:tcW w:w="2670" w:type="dxa"/>
            <w:tcBorders>
              <w:top w:val="single" w:sz="4" w:space="0" w:color="auto"/>
              <w:left w:val="single" w:sz="4" w:space="0" w:color="auto"/>
              <w:bottom w:val="single" w:sz="4" w:space="0" w:color="auto"/>
              <w:right w:val="single" w:sz="4" w:space="0" w:color="auto"/>
            </w:tcBorders>
            <w:vAlign w:val="center"/>
            <w:hideMark/>
          </w:tcPr>
          <w:p w14:paraId="3278353D" w14:textId="77777777" w:rsidR="00592114" w:rsidRPr="002E4B6E" w:rsidRDefault="00592114" w:rsidP="003D392D">
            <w:pPr>
              <w:autoSpaceDE w:val="0"/>
              <w:autoSpaceDN w:val="0"/>
              <w:spacing w:line="240" w:lineRule="auto"/>
              <w:jc w:val="center"/>
              <w:rPr>
                <w:rFonts w:hAnsi="ＭＳ 明朝"/>
                <w:color w:val="000000" w:themeColor="text1"/>
                <w:spacing w:val="0"/>
                <w:sz w:val="24"/>
                <w:szCs w:val="24"/>
              </w:rPr>
            </w:pPr>
            <w:r w:rsidRPr="002E4B6E">
              <w:rPr>
                <w:rFonts w:hAnsi="ＭＳ 明朝" w:hint="eastAsia"/>
                <w:color w:val="000000" w:themeColor="text1"/>
                <w:spacing w:val="0"/>
                <w:sz w:val="24"/>
                <w:szCs w:val="24"/>
              </w:rPr>
              <w:t>3,002件</w:t>
            </w:r>
          </w:p>
        </w:tc>
      </w:tr>
    </w:tbl>
    <w:p w14:paraId="1DFC0ECC"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69D075F5"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7D4A2DA3"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21C5CD2A"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3C5C7CFB" w14:textId="77777777" w:rsidR="00592114" w:rsidRPr="002E4B6E" w:rsidRDefault="00592114" w:rsidP="00592114">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報道機関に扱い（しばり）付で事前に資料配布する場合や、記者レクを実施する場合、不祥事・危機管理事象等、即時の資料提供及び記者レクが必要な場合は、担当所属及び府政記者会との調整を行った。</w:t>
      </w:r>
    </w:p>
    <w:p w14:paraId="43336FEB"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27594FD5" w14:textId="77777777" w:rsidR="00592114" w:rsidRPr="002E4B6E" w:rsidRDefault="00592114" w:rsidP="00592114">
      <w:pPr>
        <w:autoSpaceDE w:val="0"/>
        <w:autoSpaceDN w:val="0"/>
        <w:adjustRightInd w:val="0"/>
        <w:spacing w:line="240" w:lineRule="auto"/>
        <w:rPr>
          <w:rFonts w:hAnsi="ＭＳ 明朝"/>
          <w:b/>
          <w:color w:val="000000" w:themeColor="text1"/>
          <w:spacing w:val="0"/>
          <w:sz w:val="24"/>
          <w:szCs w:val="24"/>
        </w:rPr>
      </w:pPr>
      <w:r w:rsidRPr="002E4B6E">
        <w:rPr>
          <w:rFonts w:hAnsi="ＭＳ 明朝" w:hint="eastAsia"/>
          <w:b/>
          <w:color w:val="000000" w:themeColor="text1"/>
          <w:spacing w:val="0"/>
          <w:sz w:val="24"/>
          <w:szCs w:val="24"/>
        </w:rPr>
        <w:t>５　新聞切り抜き業務</w:t>
      </w:r>
    </w:p>
    <w:p w14:paraId="28586078" w14:textId="77777777" w:rsidR="00592114" w:rsidRPr="002E4B6E" w:rsidRDefault="00592114" w:rsidP="00592114">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年間を通じて全国紙５紙と地方紙（大阪日日）、専門紙（日刊工業）等に掲載されている府政に関連する記事を切り抜き、保存を行った。</w:t>
      </w:r>
    </w:p>
    <w:p w14:paraId="61799703" w14:textId="77777777" w:rsidR="00592114" w:rsidRPr="002E4B6E" w:rsidRDefault="00592114" w:rsidP="00592114">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また、府政に関連する切り抜き記事のうち、大阪府が報道提供したものが含まれているかパブリシティチェックを行った。</w:t>
      </w:r>
    </w:p>
    <w:p w14:paraId="10A32981" w14:textId="77777777" w:rsidR="00592114" w:rsidRPr="002E4B6E" w:rsidRDefault="00592114" w:rsidP="00592114">
      <w:pPr>
        <w:autoSpaceDE w:val="0"/>
        <w:autoSpaceDN w:val="0"/>
        <w:adjustRightInd w:val="0"/>
        <w:spacing w:line="240" w:lineRule="auto"/>
        <w:ind w:leftChars="210" w:left="919" w:hangingChars="200" w:hanging="482"/>
        <w:rPr>
          <w:rFonts w:hAnsi="ＭＳ 明朝"/>
          <w:b/>
          <w:color w:val="000000" w:themeColor="text1"/>
          <w:spacing w:val="0"/>
          <w:sz w:val="24"/>
          <w:szCs w:val="24"/>
        </w:rPr>
      </w:pPr>
    </w:p>
    <w:p w14:paraId="5E7C046A" w14:textId="77777777" w:rsidR="00592114" w:rsidRPr="002E4B6E" w:rsidRDefault="00592114" w:rsidP="00592114">
      <w:pPr>
        <w:autoSpaceDE w:val="0"/>
        <w:autoSpaceDN w:val="0"/>
        <w:adjustRightInd w:val="0"/>
        <w:spacing w:line="240" w:lineRule="auto"/>
        <w:rPr>
          <w:rFonts w:hAnsi="ＭＳ 明朝"/>
          <w:b/>
          <w:color w:val="000000" w:themeColor="text1"/>
          <w:spacing w:val="0"/>
          <w:sz w:val="24"/>
          <w:szCs w:val="24"/>
        </w:rPr>
      </w:pPr>
      <w:r w:rsidRPr="002E4B6E">
        <w:rPr>
          <w:rFonts w:hAnsi="ＭＳ 明朝" w:hint="eastAsia"/>
          <w:b/>
          <w:color w:val="000000" w:themeColor="text1"/>
          <w:spacing w:val="0"/>
          <w:sz w:val="24"/>
          <w:szCs w:val="24"/>
        </w:rPr>
        <w:t>６　議会対応</w:t>
      </w:r>
    </w:p>
    <w:p w14:paraId="56C24C72" w14:textId="77777777" w:rsidR="00592114" w:rsidRPr="002E4B6E" w:rsidRDefault="00592114" w:rsidP="00592114">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議場及び委員会室における報道機関の取材に関して、議会事務局との調整を行った。</w:t>
      </w:r>
    </w:p>
    <w:p w14:paraId="76FB8781" w14:textId="77777777" w:rsidR="00592114" w:rsidRPr="002E4B6E" w:rsidRDefault="00592114" w:rsidP="00592114">
      <w:pPr>
        <w:autoSpaceDE w:val="0"/>
        <w:autoSpaceDN w:val="0"/>
        <w:adjustRightInd w:val="0"/>
        <w:spacing w:line="240" w:lineRule="auto"/>
        <w:ind w:leftChars="110" w:left="229" w:firstLineChars="100" w:firstLine="240"/>
        <w:rPr>
          <w:rFonts w:hAnsi="ＭＳ 明朝"/>
          <w:color w:val="000000" w:themeColor="text1"/>
          <w:spacing w:val="0"/>
          <w:sz w:val="24"/>
          <w:szCs w:val="24"/>
        </w:rPr>
      </w:pPr>
    </w:p>
    <w:p w14:paraId="2A8A54C1" w14:textId="77777777" w:rsidR="00592114" w:rsidRPr="002E4B6E" w:rsidRDefault="00592114" w:rsidP="00592114">
      <w:pPr>
        <w:autoSpaceDE w:val="0"/>
        <w:autoSpaceDN w:val="0"/>
        <w:spacing w:line="240" w:lineRule="auto"/>
        <w:rPr>
          <w:rFonts w:hAnsi="ＭＳ 明朝"/>
          <w:b/>
          <w:color w:val="000000" w:themeColor="text1"/>
          <w:spacing w:val="0"/>
          <w:sz w:val="24"/>
          <w:szCs w:val="24"/>
        </w:rPr>
      </w:pPr>
      <w:r w:rsidRPr="002E4B6E">
        <w:rPr>
          <w:rFonts w:hAnsi="ＭＳ 明朝" w:hint="eastAsia"/>
          <w:b/>
          <w:color w:val="000000" w:themeColor="text1"/>
          <w:spacing w:val="0"/>
          <w:sz w:val="24"/>
          <w:szCs w:val="24"/>
        </w:rPr>
        <w:t>７ 各種報道対応</w:t>
      </w:r>
    </w:p>
    <w:p w14:paraId="17E23161" w14:textId="77777777" w:rsidR="00592114" w:rsidRPr="002E4B6E" w:rsidRDefault="00592114" w:rsidP="00592114">
      <w:pPr>
        <w:autoSpaceDE w:val="0"/>
        <w:autoSpaceDN w:val="0"/>
        <w:spacing w:line="240" w:lineRule="auto"/>
        <w:ind w:leftChars="250" w:left="520" w:firstLineChars="100" w:firstLine="240"/>
        <w:rPr>
          <w:rFonts w:hAnsi="ＭＳ 明朝"/>
          <w:color w:val="000000" w:themeColor="text1"/>
          <w:spacing w:val="0"/>
          <w:sz w:val="24"/>
        </w:rPr>
      </w:pPr>
      <w:r w:rsidRPr="002E4B6E">
        <w:rPr>
          <w:rFonts w:hAnsi="ＭＳ 明朝" w:hint="eastAsia"/>
          <w:color w:val="000000" w:themeColor="text1"/>
          <w:spacing w:val="0"/>
          <w:sz w:val="24"/>
        </w:rPr>
        <w:t>各種報道対応について、各報道機関や関西写真記者協会、警察、その他関係機関との連絡調整を行った。</w:t>
      </w:r>
    </w:p>
    <w:p w14:paraId="5B8D11BB" w14:textId="77777777" w:rsidR="00592114" w:rsidRPr="002E4B6E" w:rsidRDefault="00592114" w:rsidP="00592114">
      <w:pPr>
        <w:autoSpaceDE w:val="0"/>
        <w:autoSpaceDN w:val="0"/>
        <w:spacing w:line="240" w:lineRule="auto"/>
        <w:rPr>
          <w:rFonts w:hAnsi="ＭＳ 明朝"/>
          <w:color w:val="000000" w:themeColor="text1"/>
          <w:spacing w:val="0"/>
          <w:sz w:val="24"/>
          <w:szCs w:val="24"/>
        </w:rPr>
      </w:pPr>
    </w:p>
    <w:p w14:paraId="4DEE1550"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41B48ADC"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463FE9DF"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1CFBE296"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06304E6A"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063CFBA6"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6C8EB930"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3A6354E2"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0FBC320E"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41D8EF4B"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3A60F088"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33F8548B"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58D028BE"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44B7EF78"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5F6A9E64" w14:textId="77777777" w:rsidR="00592114" w:rsidRDefault="00592114" w:rsidP="00592114">
      <w:pPr>
        <w:autoSpaceDE w:val="0"/>
        <w:autoSpaceDN w:val="0"/>
        <w:adjustRightInd w:val="0"/>
        <w:spacing w:line="240" w:lineRule="auto"/>
        <w:rPr>
          <w:rFonts w:hAnsi="ＭＳ 明朝"/>
          <w:color w:val="000000" w:themeColor="text1"/>
          <w:spacing w:val="0"/>
          <w:sz w:val="24"/>
          <w:szCs w:val="24"/>
        </w:rPr>
      </w:pPr>
    </w:p>
    <w:p w14:paraId="184B4D54"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1BE251AE"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54644299"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255BBEE0" w14:textId="77777777" w:rsidR="00592114" w:rsidRPr="002E4B6E" w:rsidRDefault="00592114" w:rsidP="00592114">
      <w:pPr>
        <w:autoSpaceDE w:val="0"/>
        <w:autoSpaceDN w:val="0"/>
        <w:adjustRightInd w:val="0"/>
        <w:spacing w:line="240" w:lineRule="auto"/>
        <w:rPr>
          <w:rFonts w:hAnsi="ＭＳ 明朝"/>
          <w:color w:val="000000" w:themeColor="text1"/>
          <w:spacing w:val="0"/>
          <w:sz w:val="24"/>
          <w:szCs w:val="24"/>
        </w:rPr>
      </w:pPr>
    </w:p>
    <w:p w14:paraId="4BB6624E" w14:textId="77777777" w:rsidR="00CF4C2B" w:rsidRPr="00592114" w:rsidRDefault="00CF4C2B" w:rsidP="00592114">
      <w:pPr>
        <w:tabs>
          <w:tab w:val="center" w:pos="4805"/>
        </w:tabs>
        <w:rPr>
          <w:rFonts w:hAnsi="ＭＳ 明朝"/>
          <w:color w:val="000000" w:themeColor="text1"/>
          <w:sz w:val="24"/>
          <w:szCs w:val="24"/>
        </w:rPr>
      </w:pPr>
    </w:p>
    <w:sectPr w:rsidR="00CF4C2B" w:rsidRPr="00592114" w:rsidSect="00592114">
      <w:footerReference w:type="even" r:id="rId11"/>
      <w:footerReference w:type="default" r:id="rId12"/>
      <w:endnotePr>
        <w:numStart w:val="0"/>
      </w:endnotePr>
      <w:pgSz w:w="11906" w:h="16838" w:code="9"/>
      <w:pgMar w:top="1418" w:right="1701" w:bottom="1418" w:left="1701" w:header="720" w:footer="720" w:gutter="0"/>
      <w:pgNumType w:fmt="numberInDash"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D51ED" w14:textId="77777777" w:rsidR="001D16AB" w:rsidRDefault="001D16AB">
      <w:r>
        <w:separator/>
      </w:r>
    </w:p>
  </w:endnote>
  <w:endnote w:type="continuationSeparator" w:id="0">
    <w:p w14:paraId="28ACBF2D" w14:textId="77777777" w:rsidR="001D16AB" w:rsidRDefault="001D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BBD1" w14:textId="77777777"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14:paraId="2D331153" w14:textId="77777777" w:rsidR="00BA5F02" w:rsidRDefault="00BA5F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49932"/>
      <w:docPartObj>
        <w:docPartGallery w:val="Page Numbers (Bottom of Page)"/>
        <w:docPartUnique/>
      </w:docPartObj>
    </w:sdtPr>
    <w:sdtEndPr/>
    <w:sdtContent>
      <w:p w14:paraId="134B268B" w14:textId="42DC1E62" w:rsidR="0033405F" w:rsidRDefault="0033405F">
        <w:pPr>
          <w:pStyle w:val="a5"/>
          <w:jc w:val="center"/>
        </w:pPr>
        <w:r>
          <w:fldChar w:fldCharType="begin"/>
        </w:r>
        <w:r>
          <w:instrText>PAGE   \* MERGEFORMAT</w:instrText>
        </w:r>
        <w:r>
          <w:fldChar w:fldCharType="separate"/>
        </w:r>
        <w:r w:rsidR="002E4F33" w:rsidRPr="002E4F33">
          <w:rPr>
            <w:noProof/>
            <w:lang w:val="ja-JP"/>
          </w:rPr>
          <w:t>-</w:t>
        </w:r>
        <w:r w:rsidR="002E4F33">
          <w:rPr>
            <w:noProof/>
          </w:rPr>
          <w:t xml:space="preserve"> 20 -</w:t>
        </w:r>
        <w:r>
          <w:fldChar w:fldCharType="end"/>
        </w:r>
      </w:p>
    </w:sdtContent>
  </w:sdt>
  <w:p w14:paraId="451267E1" w14:textId="77777777" w:rsidR="00BA5F02" w:rsidRDefault="00BA5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80438" w14:textId="77777777" w:rsidR="001D16AB" w:rsidRDefault="001D16AB">
      <w:r>
        <w:separator/>
      </w:r>
    </w:p>
  </w:footnote>
  <w:footnote w:type="continuationSeparator" w:id="0">
    <w:p w14:paraId="1036BE40" w14:textId="77777777" w:rsidR="001D16AB" w:rsidRDefault="001D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ECF"/>
    <w:rsid w:val="00004038"/>
    <w:rsid w:val="00005DC3"/>
    <w:rsid w:val="00006EC3"/>
    <w:rsid w:val="0001326C"/>
    <w:rsid w:val="00013FBC"/>
    <w:rsid w:val="00014728"/>
    <w:rsid w:val="00022245"/>
    <w:rsid w:val="000226E0"/>
    <w:rsid w:val="00037F43"/>
    <w:rsid w:val="000414E9"/>
    <w:rsid w:val="00045905"/>
    <w:rsid w:val="00045DD6"/>
    <w:rsid w:val="000632E4"/>
    <w:rsid w:val="00072049"/>
    <w:rsid w:val="00075645"/>
    <w:rsid w:val="0008030A"/>
    <w:rsid w:val="00082FED"/>
    <w:rsid w:val="0008319F"/>
    <w:rsid w:val="00085F02"/>
    <w:rsid w:val="00092BFF"/>
    <w:rsid w:val="00093EFC"/>
    <w:rsid w:val="00095CF3"/>
    <w:rsid w:val="00097C07"/>
    <w:rsid w:val="000A28F7"/>
    <w:rsid w:val="000A43E6"/>
    <w:rsid w:val="000A5FFF"/>
    <w:rsid w:val="000A7F69"/>
    <w:rsid w:val="000B388B"/>
    <w:rsid w:val="000C1F93"/>
    <w:rsid w:val="000C2480"/>
    <w:rsid w:val="000C2C99"/>
    <w:rsid w:val="000C6873"/>
    <w:rsid w:val="000D2945"/>
    <w:rsid w:val="000D3C05"/>
    <w:rsid w:val="000D3C82"/>
    <w:rsid w:val="000D531E"/>
    <w:rsid w:val="000E4C98"/>
    <w:rsid w:val="000E7726"/>
    <w:rsid w:val="000F07AB"/>
    <w:rsid w:val="000F269F"/>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41D82"/>
    <w:rsid w:val="00143AEC"/>
    <w:rsid w:val="00144372"/>
    <w:rsid w:val="00146EB5"/>
    <w:rsid w:val="00161159"/>
    <w:rsid w:val="00164004"/>
    <w:rsid w:val="001658D8"/>
    <w:rsid w:val="00166913"/>
    <w:rsid w:val="00167228"/>
    <w:rsid w:val="00167D59"/>
    <w:rsid w:val="001716C0"/>
    <w:rsid w:val="00172362"/>
    <w:rsid w:val="00173E25"/>
    <w:rsid w:val="00177AA4"/>
    <w:rsid w:val="00185D4D"/>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6AB"/>
    <w:rsid w:val="001D1BB1"/>
    <w:rsid w:val="001D6690"/>
    <w:rsid w:val="001E04C1"/>
    <w:rsid w:val="001E49AF"/>
    <w:rsid w:val="001E5D4C"/>
    <w:rsid w:val="001E79F9"/>
    <w:rsid w:val="001F3201"/>
    <w:rsid w:val="001F61A6"/>
    <w:rsid w:val="00202800"/>
    <w:rsid w:val="002049D0"/>
    <w:rsid w:val="0020787B"/>
    <w:rsid w:val="002116D8"/>
    <w:rsid w:val="00215019"/>
    <w:rsid w:val="0021542A"/>
    <w:rsid w:val="002164FE"/>
    <w:rsid w:val="00217BA4"/>
    <w:rsid w:val="00221DA3"/>
    <w:rsid w:val="00226302"/>
    <w:rsid w:val="002268FE"/>
    <w:rsid w:val="00227312"/>
    <w:rsid w:val="00231943"/>
    <w:rsid w:val="002400F5"/>
    <w:rsid w:val="00240507"/>
    <w:rsid w:val="00243F03"/>
    <w:rsid w:val="002453FC"/>
    <w:rsid w:val="00253CD5"/>
    <w:rsid w:val="002620AF"/>
    <w:rsid w:val="002621EE"/>
    <w:rsid w:val="002647C2"/>
    <w:rsid w:val="00265987"/>
    <w:rsid w:val="00267936"/>
    <w:rsid w:val="00280DB4"/>
    <w:rsid w:val="00283076"/>
    <w:rsid w:val="00287451"/>
    <w:rsid w:val="00295221"/>
    <w:rsid w:val="00297C58"/>
    <w:rsid w:val="002A612D"/>
    <w:rsid w:val="002A6396"/>
    <w:rsid w:val="002B1A2C"/>
    <w:rsid w:val="002B2E04"/>
    <w:rsid w:val="002B5685"/>
    <w:rsid w:val="002B75AF"/>
    <w:rsid w:val="002C3908"/>
    <w:rsid w:val="002D4AF9"/>
    <w:rsid w:val="002E1F70"/>
    <w:rsid w:val="002E2A0A"/>
    <w:rsid w:val="002E2ADC"/>
    <w:rsid w:val="002E3B95"/>
    <w:rsid w:val="002E4F33"/>
    <w:rsid w:val="002E522A"/>
    <w:rsid w:val="002E7F99"/>
    <w:rsid w:val="002F1BA4"/>
    <w:rsid w:val="002F32F5"/>
    <w:rsid w:val="002F330B"/>
    <w:rsid w:val="0030602D"/>
    <w:rsid w:val="003061B5"/>
    <w:rsid w:val="00306933"/>
    <w:rsid w:val="00306C37"/>
    <w:rsid w:val="00307086"/>
    <w:rsid w:val="003129EE"/>
    <w:rsid w:val="00312B2A"/>
    <w:rsid w:val="0031629C"/>
    <w:rsid w:val="00323DC3"/>
    <w:rsid w:val="00331B09"/>
    <w:rsid w:val="00332EF6"/>
    <w:rsid w:val="0033405F"/>
    <w:rsid w:val="003377C0"/>
    <w:rsid w:val="0034286E"/>
    <w:rsid w:val="003448B9"/>
    <w:rsid w:val="00353A2B"/>
    <w:rsid w:val="0035718E"/>
    <w:rsid w:val="003610FB"/>
    <w:rsid w:val="00362864"/>
    <w:rsid w:val="00364C99"/>
    <w:rsid w:val="00367F42"/>
    <w:rsid w:val="00370094"/>
    <w:rsid w:val="0037031A"/>
    <w:rsid w:val="00374A25"/>
    <w:rsid w:val="00383A7C"/>
    <w:rsid w:val="00393ADD"/>
    <w:rsid w:val="003963D4"/>
    <w:rsid w:val="003A49A7"/>
    <w:rsid w:val="003B03BB"/>
    <w:rsid w:val="003B2625"/>
    <w:rsid w:val="003B27F3"/>
    <w:rsid w:val="003B36F9"/>
    <w:rsid w:val="003B4A40"/>
    <w:rsid w:val="003B4A47"/>
    <w:rsid w:val="003B4C6F"/>
    <w:rsid w:val="003B5FEE"/>
    <w:rsid w:val="003B6D00"/>
    <w:rsid w:val="003D1F05"/>
    <w:rsid w:val="003D2352"/>
    <w:rsid w:val="003D517B"/>
    <w:rsid w:val="003D778A"/>
    <w:rsid w:val="003E358D"/>
    <w:rsid w:val="003E5BEC"/>
    <w:rsid w:val="003F6EBD"/>
    <w:rsid w:val="0040044D"/>
    <w:rsid w:val="00400AC5"/>
    <w:rsid w:val="00401554"/>
    <w:rsid w:val="00401C1D"/>
    <w:rsid w:val="004075D4"/>
    <w:rsid w:val="0041111A"/>
    <w:rsid w:val="00412EF0"/>
    <w:rsid w:val="00420687"/>
    <w:rsid w:val="00422EEF"/>
    <w:rsid w:val="004235DF"/>
    <w:rsid w:val="004272AC"/>
    <w:rsid w:val="004323BA"/>
    <w:rsid w:val="00442B42"/>
    <w:rsid w:val="0045187D"/>
    <w:rsid w:val="004536C0"/>
    <w:rsid w:val="00456CB2"/>
    <w:rsid w:val="00466525"/>
    <w:rsid w:val="00481AF2"/>
    <w:rsid w:val="00481DA6"/>
    <w:rsid w:val="00487BD0"/>
    <w:rsid w:val="004923A9"/>
    <w:rsid w:val="004931D8"/>
    <w:rsid w:val="00493D5C"/>
    <w:rsid w:val="00494E54"/>
    <w:rsid w:val="0049537B"/>
    <w:rsid w:val="004958D3"/>
    <w:rsid w:val="004A0CE2"/>
    <w:rsid w:val="004A7C94"/>
    <w:rsid w:val="004B12C8"/>
    <w:rsid w:val="004B1447"/>
    <w:rsid w:val="004B4CA2"/>
    <w:rsid w:val="004B64AF"/>
    <w:rsid w:val="004C196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17DB9"/>
    <w:rsid w:val="00521E84"/>
    <w:rsid w:val="00526875"/>
    <w:rsid w:val="00527735"/>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642A"/>
    <w:rsid w:val="00577D87"/>
    <w:rsid w:val="00577E52"/>
    <w:rsid w:val="005843AC"/>
    <w:rsid w:val="00585201"/>
    <w:rsid w:val="00586B2C"/>
    <w:rsid w:val="00590AAD"/>
    <w:rsid w:val="00592114"/>
    <w:rsid w:val="00596CC3"/>
    <w:rsid w:val="005B34D9"/>
    <w:rsid w:val="005C0573"/>
    <w:rsid w:val="005C4C01"/>
    <w:rsid w:val="005C5861"/>
    <w:rsid w:val="005C6387"/>
    <w:rsid w:val="005D32C6"/>
    <w:rsid w:val="005D4174"/>
    <w:rsid w:val="005E3534"/>
    <w:rsid w:val="005E5C8C"/>
    <w:rsid w:val="005E6B5C"/>
    <w:rsid w:val="005E6C1D"/>
    <w:rsid w:val="005F1BAC"/>
    <w:rsid w:val="005F7B5F"/>
    <w:rsid w:val="0060311A"/>
    <w:rsid w:val="00603FCA"/>
    <w:rsid w:val="006119CD"/>
    <w:rsid w:val="00611EA3"/>
    <w:rsid w:val="00614E81"/>
    <w:rsid w:val="00616DAA"/>
    <w:rsid w:val="00621CDB"/>
    <w:rsid w:val="00622C05"/>
    <w:rsid w:val="006232C8"/>
    <w:rsid w:val="00644A61"/>
    <w:rsid w:val="00646291"/>
    <w:rsid w:val="0066202F"/>
    <w:rsid w:val="006620B9"/>
    <w:rsid w:val="00674A26"/>
    <w:rsid w:val="006760DC"/>
    <w:rsid w:val="006765F0"/>
    <w:rsid w:val="00677D10"/>
    <w:rsid w:val="006856CF"/>
    <w:rsid w:val="00690B1C"/>
    <w:rsid w:val="00690F16"/>
    <w:rsid w:val="00693D09"/>
    <w:rsid w:val="00696617"/>
    <w:rsid w:val="0069671D"/>
    <w:rsid w:val="006A26AA"/>
    <w:rsid w:val="006A61C0"/>
    <w:rsid w:val="006A6D31"/>
    <w:rsid w:val="006B06B7"/>
    <w:rsid w:val="006C2305"/>
    <w:rsid w:val="006C24AD"/>
    <w:rsid w:val="006C3DD5"/>
    <w:rsid w:val="006D15CA"/>
    <w:rsid w:val="006D31C2"/>
    <w:rsid w:val="006D43D1"/>
    <w:rsid w:val="006D549F"/>
    <w:rsid w:val="006D63E1"/>
    <w:rsid w:val="006E5B03"/>
    <w:rsid w:val="006F1EC7"/>
    <w:rsid w:val="00700B0F"/>
    <w:rsid w:val="00700F98"/>
    <w:rsid w:val="00710AFA"/>
    <w:rsid w:val="00712CB3"/>
    <w:rsid w:val="0071504B"/>
    <w:rsid w:val="00722C97"/>
    <w:rsid w:val="00722F42"/>
    <w:rsid w:val="00724370"/>
    <w:rsid w:val="00724DD4"/>
    <w:rsid w:val="007259A5"/>
    <w:rsid w:val="00726F11"/>
    <w:rsid w:val="00730ED2"/>
    <w:rsid w:val="00731199"/>
    <w:rsid w:val="007322E6"/>
    <w:rsid w:val="0073327C"/>
    <w:rsid w:val="0074044F"/>
    <w:rsid w:val="00743BE9"/>
    <w:rsid w:val="0074762C"/>
    <w:rsid w:val="00752B1F"/>
    <w:rsid w:val="00762A13"/>
    <w:rsid w:val="007710A1"/>
    <w:rsid w:val="007748F7"/>
    <w:rsid w:val="007757DE"/>
    <w:rsid w:val="00777B1A"/>
    <w:rsid w:val="00780B0F"/>
    <w:rsid w:val="007817C7"/>
    <w:rsid w:val="00783330"/>
    <w:rsid w:val="0078355C"/>
    <w:rsid w:val="007951C7"/>
    <w:rsid w:val="0079692B"/>
    <w:rsid w:val="007A267B"/>
    <w:rsid w:val="007A58CE"/>
    <w:rsid w:val="007A7BDD"/>
    <w:rsid w:val="007B692D"/>
    <w:rsid w:val="007C461B"/>
    <w:rsid w:val="007C4BF2"/>
    <w:rsid w:val="007C6F43"/>
    <w:rsid w:val="007C7DBD"/>
    <w:rsid w:val="007D3378"/>
    <w:rsid w:val="007E2237"/>
    <w:rsid w:val="007E41B2"/>
    <w:rsid w:val="007E54B5"/>
    <w:rsid w:val="007E7322"/>
    <w:rsid w:val="007F4348"/>
    <w:rsid w:val="007F6B85"/>
    <w:rsid w:val="007F7073"/>
    <w:rsid w:val="00805FBB"/>
    <w:rsid w:val="00806840"/>
    <w:rsid w:val="00811395"/>
    <w:rsid w:val="008121D8"/>
    <w:rsid w:val="00812AF1"/>
    <w:rsid w:val="00815C67"/>
    <w:rsid w:val="00817312"/>
    <w:rsid w:val="00824A8A"/>
    <w:rsid w:val="00827C0A"/>
    <w:rsid w:val="008334FF"/>
    <w:rsid w:val="00843827"/>
    <w:rsid w:val="00850669"/>
    <w:rsid w:val="00856502"/>
    <w:rsid w:val="00857D40"/>
    <w:rsid w:val="008636A5"/>
    <w:rsid w:val="008659D8"/>
    <w:rsid w:val="0086732B"/>
    <w:rsid w:val="00874B0F"/>
    <w:rsid w:val="00875AFF"/>
    <w:rsid w:val="00876E5B"/>
    <w:rsid w:val="00881986"/>
    <w:rsid w:val="008846B4"/>
    <w:rsid w:val="00891135"/>
    <w:rsid w:val="00892FCD"/>
    <w:rsid w:val="0089359E"/>
    <w:rsid w:val="008A1E3A"/>
    <w:rsid w:val="008A25F6"/>
    <w:rsid w:val="008A3BDF"/>
    <w:rsid w:val="008A6EEE"/>
    <w:rsid w:val="008B06F9"/>
    <w:rsid w:val="008B46DC"/>
    <w:rsid w:val="008B5784"/>
    <w:rsid w:val="008D7A09"/>
    <w:rsid w:val="008E1A59"/>
    <w:rsid w:val="008E75D3"/>
    <w:rsid w:val="008E7F81"/>
    <w:rsid w:val="008F0787"/>
    <w:rsid w:val="008F0BF8"/>
    <w:rsid w:val="008F0ED2"/>
    <w:rsid w:val="008F206F"/>
    <w:rsid w:val="008F2881"/>
    <w:rsid w:val="008F32B8"/>
    <w:rsid w:val="00906BA3"/>
    <w:rsid w:val="00907180"/>
    <w:rsid w:val="00913DF8"/>
    <w:rsid w:val="00915081"/>
    <w:rsid w:val="0091591D"/>
    <w:rsid w:val="00916B0C"/>
    <w:rsid w:val="00920963"/>
    <w:rsid w:val="00920D06"/>
    <w:rsid w:val="009229B8"/>
    <w:rsid w:val="0093154E"/>
    <w:rsid w:val="00931A08"/>
    <w:rsid w:val="00931F60"/>
    <w:rsid w:val="0093288B"/>
    <w:rsid w:val="00934CC4"/>
    <w:rsid w:val="00935AD9"/>
    <w:rsid w:val="00944F19"/>
    <w:rsid w:val="009457BC"/>
    <w:rsid w:val="00947E3A"/>
    <w:rsid w:val="009516A3"/>
    <w:rsid w:val="00951B86"/>
    <w:rsid w:val="0095246C"/>
    <w:rsid w:val="009525AE"/>
    <w:rsid w:val="009556ED"/>
    <w:rsid w:val="0095795D"/>
    <w:rsid w:val="00961590"/>
    <w:rsid w:val="00962038"/>
    <w:rsid w:val="00965597"/>
    <w:rsid w:val="00965612"/>
    <w:rsid w:val="00967468"/>
    <w:rsid w:val="00971CFA"/>
    <w:rsid w:val="00975C0E"/>
    <w:rsid w:val="009778BB"/>
    <w:rsid w:val="009832EF"/>
    <w:rsid w:val="00986600"/>
    <w:rsid w:val="00994BA5"/>
    <w:rsid w:val="00996E39"/>
    <w:rsid w:val="00997FBD"/>
    <w:rsid w:val="009A1212"/>
    <w:rsid w:val="009A4B8B"/>
    <w:rsid w:val="009B23D0"/>
    <w:rsid w:val="009B2599"/>
    <w:rsid w:val="009B7C71"/>
    <w:rsid w:val="009C2D1D"/>
    <w:rsid w:val="009C409D"/>
    <w:rsid w:val="009C43B1"/>
    <w:rsid w:val="009C56BE"/>
    <w:rsid w:val="009C5F21"/>
    <w:rsid w:val="009D2C57"/>
    <w:rsid w:val="009D5ABE"/>
    <w:rsid w:val="009D76D1"/>
    <w:rsid w:val="009E5C73"/>
    <w:rsid w:val="009E6A9D"/>
    <w:rsid w:val="009E6AF3"/>
    <w:rsid w:val="009F063F"/>
    <w:rsid w:val="009F0B84"/>
    <w:rsid w:val="009F2AE2"/>
    <w:rsid w:val="009F5467"/>
    <w:rsid w:val="009F6004"/>
    <w:rsid w:val="00A11918"/>
    <w:rsid w:val="00A141B1"/>
    <w:rsid w:val="00A254EE"/>
    <w:rsid w:val="00A3069D"/>
    <w:rsid w:val="00A32D94"/>
    <w:rsid w:val="00A34A4C"/>
    <w:rsid w:val="00A361CF"/>
    <w:rsid w:val="00A408B8"/>
    <w:rsid w:val="00A4403E"/>
    <w:rsid w:val="00A450B0"/>
    <w:rsid w:val="00A47A0F"/>
    <w:rsid w:val="00A47FCE"/>
    <w:rsid w:val="00A52986"/>
    <w:rsid w:val="00A54283"/>
    <w:rsid w:val="00A54EB6"/>
    <w:rsid w:val="00A556F6"/>
    <w:rsid w:val="00A57233"/>
    <w:rsid w:val="00A6018B"/>
    <w:rsid w:val="00A62F21"/>
    <w:rsid w:val="00A65816"/>
    <w:rsid w:val="00A7276D"/>
    <w:rsid w:val="00A75F0C"/>
    <w:rsid w:val="00A81752"/>
    <w:rsid w:val="00A81A8A"/>
    <w:rsid w:val="00A8280E"/>
    <w:rsid w:val="00A83194"/>
    <w:rsid w:val="00A8432E"/>
    <w:rsid w:val="00A8495A"/>
    <w:rsid w:val="00A866A9"/>
    <w:rsid w:val="00A878B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E0E9D"/>
    <w:rsid w:val="00AE24F2"/>
    <w:rsid w:val="00AF3CBD"/>
    <w:rsid w:val="00AF61A2"/>
    <w:rsid w:val="00B04804"/>
    <w:rsid w:val="00B05E83"/>
    <w:rsid w:val="00B11839"/>
    <w:rsid w:val="00B145F5"/>
    <w:rsid w:val="00B27B48"/>
    <w:rsid w:val="00B331EC"/>
    <w:rsid w:val="00B421CA"/>
    <w:rsid w:val="00B437F4"/>
    <w:rsid w:val="00B53118"/>
    <w:rsid w:val="00B635EE"/>
    <w:rsid w:val="00B6693B"/>
    <w:rsid w:val="00B73BAC"/>
    <w:rsid w:val="00B76A14"/>
    <w:rsid w:val="00B80151"/>
    <w:rsid w:val="00B87812"/>
    <w:rsid w:val="00B879FF"/>
    <w:rsid w:val="00B9016B"/>
    <w:rsid w:val="00BA4A27"/>
    <w:rsid w:val="00BA5F02"/>
    <w:rsid w:val="00BA75AA"/>
    <w:rsid w:val="00BA7F30"/>
    <w:rsid w:val="00BB1AD0"/>
    <w:rsid w:val="00BB3B0B"/>
    <w:rsid w:val="00BB4441"/>
    <w:rsid w:val="00BB55F2"/>
    <w:rsid w:val="00BC7CE7"/>
    <w:rsid w:val="00BD092E"/>
    <w:rsid w:val="00BD1192"/>
    <w:rsid w:val="00BD1E38"/>
    <w:rsid w:val="00BD3AA7"/>
    <w:rsid w:val="00BD58BF"/>
    <w:rsid w:val="00BD7B9E"/>
    <w:rsid w:val="00BE4E53"/>
    <w:rsid w:val="00BE573D"/>
    <w:rsid w:val="00BF0050"/>
    <w:rsid w:val="00BF145D"/>
    <w:rsid w:val="00BF4E8A"/>
    <w:rsid w:val="00C01D3F"/>
    <w:rsid w:val="00C02265"/>
    <w:rsid w:val="00C0629A"/>
    <w:rsid w:val="00C1003C"/>
    <w:rsid w:val="00C12228"/>
    <w:rsid w:val="00C14378"/>
    <w:rsid w:val="00C1514B"/>
    <w:rsid w:val="00C2190D"/>
    <w:rsid w:val="00C23B46"/>
    <w:rsid w:val="00C37BC5"/>
    <w:rsid w:val="00C4443A"/>
    <w:rsid w:val="00C4511F"/>
    <w:rsid w:val="00C547F1"/>
    <w:rsid w:val="00C55250"/>
    <w:rsid w:val="00C56627"/>
    <w:rsid w:val="00C629A4"/>
    <w:rsid w:val="00C66395"/>
    <w:rsid w:val="00C66D87"/>
    <w:rsid w:val="00C6737B"/>
    <w:rsid w:val="00C71499"/>
    <w:rsid w:val="00C72C3D"/>
    <w:rsid w:val="00C832D0"/>
    <w:rsid w:val="00C84A7E"/>
    <w:rsid w:val="00C9188B"/>
    <w:rsid w:val="00C93F1B"/>
    <w:rsid w:val="00C94ADA"/>
    <w:rsid w:val="00C952E2"/>
    <w:rsid w:val="00CA55CF"/>
    <w:rsid w:val="00CB131C"/>
    <w:rsid w:val="00CB277B"/>
    <w:rsid w:val="00CB2F13"/>
    <w:rsid w:val="00CC0109"/>
    <w:rsid w:val="00CC3272"/>
    <w:rsid w:val="00CC405F"/>
    <w:rsid w:val="00CC649E"/>
    <w:rsid w:val="00CD3486"/>
    <w:rsid w:val="00CD6204"/>
    <w:rsid w:val="00CD786D"/>
    <w:rsid w:val="00CE2B9B"/>
    <w:rsid w:val="00CE3E71"/>
    <w:rsid w:val="00CE46B3"/>
    <w:rsid w:val="00CE5D43"/>
    <w:rsid w:val="00CE7F01"/>
    <w:rsid w:val="00CF4C2B"/>
    <w:rsid w:val="00D01B4B"/>
    <w:rsid w:val="00D022A3"/>
    <w:rsid w:val="00D056B1"/>
    <w:rsid w:val="00D11DF3"/>
    <w:rsid w:val="00D2270E"/>
    <w:rsid w:val="00D2425F"/>
    <w:rsid w:val="00D31C04"/>
    <w:rsid w:val="00D31D79"/>
    <w:rsid w:val="00D33090"/>
    <w:rsid w:val="00D3432D"/>
    <w:rsid w:val="00D36CD8"/>
    <w:rsid w:val="00D376B7"/>
    <w:rsid w:val="00D42A72"/>
    <w:rsid w:val="00D534EC"/>
    <w:rsid w:val="00D545F0"/>
    <w:rsid w:val="00D60055"/>
    <w:rsid w:val="00D609E4"/>
    <w:rsid w:val="00D616E1"/>
    <w:rsid w:val="00D628B0"/>
    <w:rsid w:val="00D63711"/>
    <w:rsid w:val="00D6474A"/>
    <w:rsid w:val="00D66933"/>
    <w:rsid w:val="00D66D05"/>
    <w:rsid w:val="00D71FE7"/>
    <w:rsid w:val="00D75D8F"/>
    <w:rsid w:val="00D815F1"/>
    <w:rsid w:val="00D818BA"/>
    <w:rsid w:val="00D86807"/>
    <w:rsid w:val="00D91769"/>
    <w:rsid w:val="00D96F96"/>
    <w:rsid w:val="00DA057A"/>
    <w:rsid w:val="00DA5506"/>
    <w:rsid w:val="00DA5536"/>
    <w:rsid w:val="00DA652E"/>
    <w:rsid w:val="00DA7DFB"/>
    <w:rsid w:val="00DB2D47"/>
    <w:rsid w:val="00DB32C7"/>
    <w:rsid w:val="00DB3B16"/>
    <w:rsid w:val="00DB61ED"/>
    <w:rsid w:val="00DB7193"/>
    <w:rsid w:val="00DC79DC"/>
    <w:rsid w:val="00DC7A03"/>
    <w:rsid w:val="00DD4565"/>
    <w:rsid w:val="00DD6022"/>
    <w:rsid w:val="00DE5EF0"/>
    <w:rsid w:val="00DF1DB4"/>
    <w:rsid w:val="00DF3D69"/>
    <w:rsid w:val="00DF4C0D"/>
    <w:rsid w:val="00DF5B04"/>
    <w:rsid w:val="00DF7A0B"/>
    <w:rsid w:val="00E00662"/>
    <w:rsid w:val="00E014B3"/>
    <w:rsid w:val="00E07135"/>
    <w:rsid w:val="00E11BF5"/>
    <w:rsid w:val="00E2007B"/>
    <w:rsid w:val="00E21120"/>
    <w:rsid w:val="00E234C2"/>
    <w:rsid w:val="00E23FE9"/>
    <w:rsid w:val="00E25FF8"/>
    <w:rsid w:val="00E31321"/>
    <w:rsid w:val="00E35453"/>
    <w:rsid w:val="00E53655"/>
    <w:rsid w:val="00E54FC5"/>
    <w:rsid w:val="00E56951"/>
    <w:rsid w:val="00E63F28"/>
    <w:rsid w:val="00E64574"/>
    <w:rsid w:val="00E6555A"/>
    <w:rsid w:val="00E6709C"/>
    <w:rsid w:val="00E67477"/>
    <w:rsid w:val="00E8055C"/>
    <w:rsid w:val="00E80DFE"/>
    <w:rsid w:val="00E9574B"/>
    <w:rsid w:val="00E9643F"/>
    <w:rsid w:val="00EA153B"/>
    <w:rsid w:val="00EA3384"/>
    <w:rsid w:val="00EA794F"/>
    <w:rsid w:val="00EB5B99"/>
    <w:rsid w:val="00EC0703"/>
    <w:rsid w:val="00EC188C"/>
    <w:rsid w:val="00EC38D2"/>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2910"/>
    <w:rsid w:val="00F24672"/>
    <w:rsid w:val="00F271FC"/>
    <w:rsid w:val="00F3014D"/>
    <w:rsid w:val="00F34772"/>
    <w:rsid w:val="00F34F89"/>
    <w:rsid w:val="00F36A7C"/>
    <w:rsid w:val="00F40D5E"/>
    <w:rsid w:val="00F41408"/>
    <w:rsid w:val="00F53A62"/>
    <w:rsid w:val="00F54B1C"/>
    <w:rsid w:val="00F54F43"/>
    <w:rsid w:val="00F55565"/>
    <w:rsid w:val="00F56F9C"/>
    <w:rsid w:val="00F645B7"/>
    <w:rsid w:val="00F77DAC"/>
    <w:rsid w:val="00F8098F"/>
    <w:rsid w:val="00F81340"/>
    <w:rsid w:val="00F82A4F"/>
    <w:rsid w:val="00F85175"/>
    <w:rsid w:val="00F87CFE"/>
    <w:rsid w:val="00F90ED9"/>
    <w:rsid w:val="00F92582"/>
    <w:rsid w:val="00F92F2E"/>
    <w:rsid w:val="00F957A6"/>
    <w:rsid w:val="00F964FC"/>
    <w:rsid w:val="00FA4624"/>
    <w:rsid w:val="00FA4699"/>
    <w:rsid w:val="00FB01E2"/>
    <w:rsid w:val="00FB37EC"/>
    <w:rsid w:val="00FC370F"/>
    <w:rsid w:val="00FD469A"/>
    <w:rsid w:val="00FD5C3A"/>
    <w:rsid w:val="00FD6DAE"/>
    <w:rsid w:val="00FE22CF"/>
    <w:rsid w:val="00FE5537"/>
    <w:rsid w:val="00FE6662"/>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484225"/>
  <w15:docId w15:val="{B3A73491-7A9E-4888-B5B2-1826DDC5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DF70-B59A-4C2C-A767-FE971FE63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A458BAC9-C8C6-45FF-9D68-94A22A5837C2}">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07D95FD-EACF-4190-AB80-48E72AE2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大西　常敏</cp:lastModifiedBy>
  <cp:revision>2</cp:revision>
  <cp:lastPrinted>2018-08-14T04:16:00Z</cp:lastPrinted>
  <dcterms:created xsi:type="dcterms:W3CDTF">2019-12-13T04:42:00Z</dcterms:created>
  <dcterms:modified xsi:type="dcterms:W3CDTF">2019-12-13T04:42:00Z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