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DB" w:rsidRDefault="007B7822" w:rsidP="00094F82">
      <w:pPr>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5408" behindDoc="0" locked="0" layoutInCell="1" allowOverlap="1" wp14:anchorId="4D18A577" wp14:editId="45909D39">
                <wp:simplePos x="0" y="0"/>
                <wp:positionH relativeFrom="column">
                  <wp:posOffset>4272915</wp:posOffset>
                </wp:positionH>
                <wp:positionV relativeFrom="paragraph">
                  <wp:posOffset>-281305</wp:posOffset>
                </wp:positionV>
                <wp:extent cx="120967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2096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822" w:rsidRPr="002D63CE" w:rsidRDefault="007B7822" w:rsidP="00094F82">
                            <w:pPr>
                              <w:jc w:val="center"/>
                              <w:rPr>
                                <w:rFonts w:asciiTheme="minorEastAsia" w:hAnsiTheme="minorEastAsia"/>
                                <w:sz w:val="20"/>
                                <w:szCs w:val="20"/>
                              </w:rPr>
                            </w:pPr>
                            <w:r w:rsidRPr="002D63CE">
                              <w:rPr>
                                <w:rFonts w:asciiTheme="minorEastAsia" w:hAnsiTheme="minorEastAsia" w:hint="eastAsia"/>
                                <w:sz w:val="20"/>
                                <w:szCs w:val="20"/>
                              </w:rPr>
                              <w:t>資料</w:t>
                            </w:r>
                            <w:r w:rsidR="0052103E">
                              <w:rPr>
                                <w:rFonts w:asciiTheme="minorEastAsia" w:hAnsiTheme="minorEastAsia" w:hint="eastAsia"/>
                                <w:sz w:val="20"/>
                                <w:szCs w:val="20"/>
                              </w:rPr>
                              <w:t>１</w:t>
                            </w:r>
                            <w:r w:rsidRPr="002D63CE">
                              <w:rPr>
                                <w:rFonts w:asciiTheme="minorEastAsia" w:hAnsiTheme="minorEastAsia" w:hint="eastAsia"/>
                                <w:sz w:val="20"/>
                                <w:szCs w:val="20"/>
                              </w:rPr>
                              <w:t>－</w:t>
                            </w:r>
                            <w:r w:rsidR="006969B0" w:rsidRPr="002D63CE">
                              <w:rPr>
                                <w:rFonts w:asciiTheme="minorEastAsia" w:hAnsiTheme="minorEastAsia" w:hint="eastAsia"/>
                                <w:sz w:val="20"/>
                                <w:szCs w:val="20"/>
                              </w:rPr>
                              <w:t>３</w:t>
                            </w:r>
                            <w:r w:rsidR="00050451">
                              <w:rPr>
                                <w:rFonts w:asciiTheme="minorEastAsia" w:hAnsiTheme="minorEastAsia" w:hint="eastAsia"/>
                                <w:sz w:val="20"/>
                                <w:szCs w:val="20"/>
                              </w:rPr>
                              <w:t>－</w:t>
                            </w:r>
                            <w:r w:rsidR="00F74629">
                              <w:rPr>
                                <w:rFonts w:asciiTheme="minorEastAsia" w:hAnsiTheme="minorEastAsia" w:hint="eastAsia"/>
                                <w:sz w:val="20"/>
                                <w:szCs w:val="2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36.45pt;margin-top:-22.15pt;width:95.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" fillcolor="white [3201]" strokeweight=".5pt">
                <v:textbox>
                  <w:txbxContent>
                    <w:p w:rsidR="007B7822" w:rsidRPr="002D63CE" w:rsidRDefault="007B7822" w:rsidP="00094F82">
                      <w:pPr>
                        <w:jc w:val="center"/>
                        <w:rPr>
                          <w:rFonts w:asciiTheme="minorEastAsia" w:hAnsiTheme="minorEastAsia"/>
                          <w:sz w:val="20"/>
                          <w:szCs w:val="20"/>
                        </w:rPr>
                      </w:pPr>
                      <w:r w:rsidRPr="002D63CE">
                        <w:rPr>
                          <w:rFonts w:asciiTheme="minorEastAsia" w:hAnsiTheme="minorEastAsia" w:hint="eastAsia"/>
                          <w:sz w:val="20"/>
                          <w:szCs w:val="20"/>
                        </w:rPr>
                        <w:t>資料</w:t>
                      </w:r>
                      <w:r w:rsidR="0052103E">
                        <w:rPr>
                          <w:rFonts w:asciiTheme="minorEastAsia" w:hAnsiTheme="minorEastAsia" w:hint="eastAsia"/>
                          <w:sz w:val="20"/>
                          <w:szCs w:val="20"/>
                        </w:rPr>
                        <w:t>１</w:t>
                      </w:r>
                      <w:r w:rsidRPr="002D63CE">
                        <w:rPr>
                          <w:rFonts w:asciiTheme="minorEastAsia" w:hAnsiTheme="minorEastAsia" w:hint="eastAsia"/>
                          <w:sz w:val="20"/>
                          <w:szCs w:val="20"/>
                        </w:rPr>
                        <w:t>－</w:t>
                      </w:r>
                      <w:r w:rsidR="006969B0" w:rsidRPr="002D63CE">
                        <w:rPr>
                          <w:rFonts w:asciiTheme="minorEastAsia" w:hAnsiTheme="minorEastAsia" w:hint="eastAsia"/>
                          <w:sz w:val="20"/>
                          <w:szCs w:val="20"/>
                        </w:rPr>
                        <w:t>３</w:t>
                      </w:r>
                      <w:r w:rsidR="00050451">
                        <w:rPr>
                          <w:rFonts w:asciiTheme="minorEastAsia" w:hAnsiTheme="minorEastAsia" w:hint="eastAsia"/>
                          <w:sz w:val="20"/>
                          <w:szCs w:val="20"/>
                        </w:rPr>
                        <w:t>－</w:t>
                      </w:r>
                      <w:r w:rsidR="00F74629">
                        <w:rPr>
                          <w:rFonts w:asciiTheme="minorEastAsia" w:hAnsiTheme="minorEastAsia" w:hint="eastAsia"/>
                          <w:sz w:val="20"/>
                          <w:szCs w:val="20"/>
                        </w:rPr>
                        <w:t>１</w:t>
                      </w:r>
                      <w:bookmarkStart w:id="1" w:name="_GoBack"/>
                      <w:bookmarkEnd w:id="1"/>
                    </w:p>
                  </w:txbxContent>
                </v:textbox>
              </v:shape>
            </w:pict>
          </mc:Fallback>
        </mc:AlternateContent>
      </w:r>
      <w:r w:rsidR="00BE41A8">
        <w:rPr>
          <w:rFonts w:asciiTheme="majorEastAsia" w:eastAsiaTheme="majorEastAsia" w:hAnsiTheme="majorEastAsia" w:hint="eastAsia"/>
          <w:sz w:val="22"/>
        </w:rPr>
        <w:t>朴委員からの質問及び回答</w:t>
      </w:r>
      <w:r w:rsidR="00F74629">
        <w:rPr>
          <w:rFonts w:asciiTheme="majorEastAsia" w:eastAsiaTheme="majorEastAsia" w:hAnsiTheme="majorEastAsia" w:hint="eastAsia"/>
          <w:sz w:val="22"/>
        </w:rPr>
        <w:t>①</w:t>
      </w:r>
    </w:p>
    <w:p w:rsidR="00094F82" w:rsidRDefault="00094F82" w:rsidP="00094F82">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702"/>
      </w:tblGrid>
      <w:tr w:rsidR="00094F82" w:rsidTr="00094F82">
        <w:tc>
          <w:tcPr>
            <w:tcW w:w="8702" w:type="dxa"/>
          </w:tcPr>
          <w:p w:rsidR="00094F82" w:rsidRPr="003B30A0" w:rsidRDefault="00094F82" w:rsidP="00094F82">
            <w:pPr>
              <w:rPr>
                <w:rFonts w:asciiTheme="majorEastAsia" w:eastAsiaTheme="majorEastAsia" w:hAnsiTheme="majorEastAsia"/>
              </w:rPr>
            </w:pPr>
            <w:r w:rsidRPr="003B30A0">
              <w:rPr>
                <w:rFonts w:asciiTheme="majorEastAsia" w:eastAsiaTheme="majorEastAsia" w:hAnsiTheme="majorEastAsia"/>
              </w:rPr>
              <w:t>[</w:t>
            </w:r>
            <w:r w:rsidRPr="003B30A0">
              <w:rPr>
                <w:rFonts w:asciiTheme="majorEastAsia" w:eastAsiaTheme="majorEastAsia" w:hAnsiTheme="majorEastAsia" w:hint="eastAsia"/>
              </w:rPr>
              <w:t>施策名</w:t>
            </w:r>
            <w:r w:rsidRPr="003B30A0">
              <w:rPr>
                <w:rFonts w:asciiTheme="majorEastAsia" w:eastAsiaTheme="majorEastAsia" w:hAnsiTheme="majorEastAsia"/>
              </w:rPr>
              <w:t>]</w:t>
            </w:r>
          </w:p>
          <w:p w:rsidR="004A1575" w:rsidRDefault="00D01BEA" w:rsidP="004A1575">
            <w:pPr>
              <w:ind w:firstLineChars="100" w:firstLine="210"/>
              <w:rPr>
                <w:rFonts w:asciiTheme="majorEastAsia" w:eastAsiaTheme="majorEastAsia" w:hAnsiTheme="majorEastAsia"/>
              </w:rPr>
            </w:pPr>
            <w:r>
              <w:rPr>
                <w:rFonts w:asciiTheme="majorEastAsia" w:eastAsiaTheme="majorEastAsia" w:hAnsiTheme="majorEastAsia" w:hint="eastAsia"/>
              </w:rPr>
              <w:t>外国人女性に関する施策</w:t>
            </w:r>
          </w:p>
          <w:p w:rsidR="00094F82" w:rsidRPr="003B30A0" w:rsidRDefault="00094F82" w:rsidP="004A1575">
            <w:pPr>
              <w:ind w:firstLineChars="100" w:firstLine="210"/>
              <w:rPr>
                <w:rFonts w:asciiTheme="majorEastAsia" w:eastAsiaTheme="majorEastAsia" w:hAnsiTheme="majorEastAsia"/>
              </w:rPr>
            </w:pPr>
            <w:r w:rsidRPr="003B30A0">
              <w:rPr>
                <w:rFonts w:asciiTheme="majorEastAsia" w:eastAsiaTheme="majorEastAsia" w:hAnsiTheme="majorEastAsia"/>
              </w:rPr>
              <w:t xml:space="preserve"> [</w:t>
            </w:r>
            <w:r w:rsidRPr="003B30A0">
              <w:rPr>
                <w:rFonts w:asciiTheme="majorEastAsia" w:eastAsiaTheme="majorEastAsia" w:hAnsiTheme="majorEastAsia" w:hint="eastAsia"/>
              </w:rPr>
              <w:t>上記資料のページ番号</w:t>
            </w:r>
            <w:r w:rsidRPr="003B30A0">
              <w:rPr>
                <w:rFonts w:asciiTheme="majorEastAsia" w:eastAsiaTheme="majorEastAsia" w:hAnsiTheme="majorEastAsia"/>
              </w:rPr>
              <w:t>]</w:t>
            </w:r>
          </w:p>
          <w:p w:rsidR="00094F82" w:rsidRPr="00094F82" w:rsidRDefault="00094F82" w:rsidP="004A1575">
            <w:pPr>
              <w:rPr>
                <w:rFonts w:asciiTheme="majorEastAsia" w:eastAsiaTheme="majorEastAsia" w:hAnsiTheme="majorEastAsia"/>
              </w:rPr>
            </w:pPr>
            <w:r w:rsidRPr="003B30A0">
              <w:rPr>
                <w:rFonts w:asciiTheme="majorEastAsia" w:eastAsiaTheme="majorEastAsia" w:hAnsiTheme="majorEastAsia" w:hint="eastAsia"/>
              </w:rPr>
              <w:t xml:space="preserve">　　</w:t>
            </w:r>
            <w:r w:rsidR="004A1575">
              <w:rPr>
                <w:rFonts w:asciiTheme="majorEastAsia" w:eastAsiaTheme="majorEastAsia" w:hAnsiTheme="majorEastAsia" w:hint="eastAsia"/>
              </w:rPr>
              <w:t>－</w:t>
            </w:r>
          </w:p>
        </w:tc>
      </w:tr>
      <w:tr w:rsidR="00094F82" w:rsidTr="00094F82">
        <w:tc>
          <w:tcPr>
            <w:tcW w:w="8702" w:type="dxa"/>
          </w:tcPr>
          <w:p w:rsidR="00094F82" w:rsidRPr="003B30A0" w:rsidRDefault="00094F82" w:rsidP="00094F82">
            <w:pPr>
              <w:rPr>
                <w:rFonts w:asciiTheme="majorEastAsia" w:eastAsiaTheme="majorEastAsia" w:hAnsiTheme="majorEastAsia"/>
              </w:rPr>
            </w:pPr>
            <w:r w:rsidRPr="003B30A0">
              <w:rPr>
                <w:rFonts w:asciiTheme="majorEastAsia" w:eastAsiaTheme="majorEastAsia" w:hAnsiTheme="majorEastAsia"/>
              </w:rPr>
              <w:t>[</w:t>
            </w:r>
            <w:r w:rsidRPr="003B30A0">
              <w:rPr>
                <w:rFonts w:asciiTheme="majorEastAsia" w:eastAsiaTheme="majorEastAsia" w:hAnsiTheme="majorEastAsia" w:hint="eastAsia"/>
              </w:rPr>
              <w:t>質問内容</w:t>
            </w:r>
            <w:r w:rsidRPr="003B30A0">
              <w:rPr>
                <w:rFonts w:asciiTheme="majorEastAsia" w:eastAsiaTheme="majorEastAsia" w:hAnsiTheme="majorEastAsia"/>
              </w:rPr>
              <w:t>]</w:t>
            </w:r>
          </w:p>
          <w:p w:rsidR="0052103E" w:rsidRDefault="0052103E" w:rsidP="0052103E">
            <w:pPr>
              <w:ind w:leftChars="100" w:left="210" w:firstLineChars="100" w:firstLine="220"/>
              <w:jc w:val="left"/>
              <w:rPr>
                <w:rFonts w:asciiTheme="majorEastAsia" w:eastAsiaTheme="majorEastAsia" w:hAnsiTheme="majorEastAsia"/>
                <w:sz w:val="22"/>
              </w:rPr>
            </w:pPr>
            <w:r w:rsidRPr="0052103E">
              <w:rPr>
                <w:rFonts w:asciiTheme="majorEastAsia" w:eastAsiaTheme="majorEastAsia" w:hAnsiTheme="majorEastAsia" w:hint="eastAsia"/>
                <w:sz w:val="22"/>
              </w:rPr>
              <w:t>「おおさか男女共同参画プラン（2011-2015）」に続き、「おおさか男女共同参画プラン（2016-2020）」にも基本理念として「国際社会における取組みへの配慮」が掲げられ、基本方針の一つとして「多文化共生をめざす男女共同参画の推進」の文言があることを評価したい。</w:t>
            </w:r>
          </w:p>
          <w:p w:rsidR="00094F82" w:rsidRDefault="0052103E" w:rsidP="0052103E">
            <w:pPr>
              <w:ind w:leftChars="100" w:left="210" w:firstLineChars="100" w:firstLine="220"/>
              <w:jc w:val="left"/>
              <w:rPr>
                <w:rFonts w:asciiTheme="majorEastAsia" w:eastAsiaTheme="majorEastAsia" w:hAnsiTheme="majorEastAsia"/>
                <w:sz w:val="22"/>
              </w:rPr>
            </w:pPr>
            <w:r w:rsidRPr="0052103E">
              <w:rPr>
                <w:rFonts w:asciiTheme="majorEastAsia" w:eastAsiaTheme="majorEastAsia" w:hAnsiTheme="majorEastAsia" w:hint="eastAsia"/>
                <w:sz w:val="22"/>
              </w:rPr>
              <w:t>2016年2月に開催された女性差別撤廃委員会の日本政府報告審査の総括所見で、在日コリアンをはじめとするマイノリティ女性の人権状況に関する勧告が複数にわたり出されましたが、大阪府における在日コリアンや移住女性など外国人女性に関する施策で、多言語情報サービスや外国語による相談以外の具体的な施策を教えてください。</w:t>
            </w:r>
          </w:p>
        </w:tc>
      </w:tr>
      <w:tr w:rsidR="00094F82" w:rsidRPr="002132DB" w:rsidTr="00094F82">
        <w:tc>
          <w:tcPr>
            <w:tcW w:w="8702" w:type="dxa"/>
          </w:tcPr>
          <w:p w:rsidR="00094F82" w:rsidRDefault="00094F82" w:rsidP="00E336B0">
            <w:pPr>
              <w:rPr>
                <w:rFonts w:asciiTheme="majorEastAsia" w:eastAsiaTheme="majorEastAsia" w:hAnsiTheme="majorEastAsia"/>
                <w:sz w:val="22"/>
              </w:rPr>
            </w:pPr>
            <w:r>
              <w:rPr>
                <w:rFonts w:asciiTheme="majorEastAsia" w:eastAsiaTheme="majorEastAsia" w:hAnsiTheme="majorEastAsia" w:hint="eastAsia"/>
                <w:sz w:val="22"/>
              </w:rPr>
              <w:t>[回答]</w:t>
            </w:r>
          </w:p>
          <w:p w:rsidR="00E336B0" w:rsidRDefault="00557249" w:rsidP="00E336B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E336B0">
              <w:rPr>
                <w:rFonts w:asciiTheme="majorEastAsia" w:eastAsiaTheme="majorEastAsia" w:hAnsiTheme="majorEastAsia" w:hint="eastAsia"/>
                <w:sz w:val="22"/>
              </w:rPr>
              <w:t>平成１４年４月に施行した「大阪府男女共同参画推進条例」では、基本理念の一つとして、「男女共同参画社会の推進は、国際社会における取組を考慮して行わなければならない」と規定されて</w:t>
            </w:r>
            <w:r w:rsidR="008F62C1">
              <w:rPr>
                <w:rFonts w:asciiTheme="majorEastAsia" w:eastAsiaTheme="majorEastAsia" w:hAnsiTheme="majorEastAsia" w:hint="eastAsia"/>
                <w:sz w:val="22"/>
              </w:rPr>
              <w:t>います。</w:t>
            </w:r>
            <w:r w:rsidR="00E336B0">
              <w:rPr>
                <w:rFonts w:asciiTheme="majorEastAsia" w:eastAsiaTheme="majorEastAsia" w:hAnsiTheme="majorEastAsia" w:hint="eastAsia"/>
                <w:sz w:val="22"/>
              </w:rPr>
              <w:t>（</w:t>
            </w:r>
            <w:r w:rsidR="008F62C1">
              <w:rPr>
                <w:rFonts w:asciiTheme="majorEastAsia" w:eastAsiaTheme="majorEastAsia" w:hAnsiTheme="majorEastAsia" w:hint="eastAsia"/>
                <w:sz w:val="22"/>
              </w:rPr>
              <w:t>同条例</w:t>
            </w:r>
            <w:r w:rsidR="00E336B0">
              <w:rPr>
                <w:rFonts w:asciiTheme="majorEastAsia" w:eastAsiaTheme="majorEastAsia" w:hAnsiTheme="majorEastAsia" w:hint="eastAsia"/>
                <w:sz w:val="22"/>
              </w:rPr>
              <w:t>第３条５号）</w:t>
            </w:r>
            <w:r w:rsidR="0043016F">
              <w:rPr>
                <w:rFonts w:asciiTheme="majorEastAsia" w:eastAsiaTheme="majorEastAsia" w:hAnsiTheme="majorEastAsia" w:hint="eastAsia"/>
                <w:sz w:val="22"/>
              </w:rPr>
              <w:t>。</w:t>
            </w:r>
          </w:p>
          <w:p w:rsidR="00E336B0" w:rsidRPr="0043016F" w:rsidRDefault="00E336B0" w:rsidP="00E336B0">
            <w:pPr>
              <w:rPr>
                <w:rFonts w:asciiTheme="majorEastAsia" w:eastAsiaTheme="majorEastAsia" w:hAnsiTheme="majorEastAsia"/>
                <w:sz w:val="22"/>
              </w:rPr>
            </w:pPr>
          </w:p>
          <w:p w:rsidR="004A1575" w:rsidRDefault="00E336B0" w:rsidP="00E336B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この</w:t>
            </w:r>
            <w:r w:rsidR="007B43E9">
              <w:rPr>
                <w:rFonts w:asciiTheme="majorEastAsia" w:eastAsiaTheme="majorEastAsia" w:hAnsiTheme="majorEastAsia" w:hint="eastAsia"/>
                <w:sz w:val="22"/>
              </w:rPr>
              <w:t>「</w:t>
            </w:r>
            <w:r>
              <w:rPr>
                <w:rFonts w:asciiTheme="majorEastAsia" w:eastAsiaTheme="majorEastAsia" w:hAnsiTheme="majorEastAsia" w:hint="eastAsia"/>
                <w:sz w:val="22"/>
              </w:rPr>
              <w:t>大阪府男女共同参画推進条例</w:t>
            </w:r>
            <w:r w:rsidR="007B43E9">
              <w:rPr>
                <w:rFonts w:asciiTheme="majorEastAsia" w:eastAsiaTheme="majorEastAsia" w:hAnsiTheme="majorEastAsia" w:hint="eastAsia"/>
                <w:sz w:val="22"/>
              </w:rPr>
              <w:t>」</w:t>
            </w:r>
            <w:r>
              <w:rPr>
                <w:rFonts w:asciiTheme="majorEastAsia" w:eastAsiaTheme="majorEastAsia" w:hAnsiTheme="majorEastAsia" w:hint="eastAsia"/>
                <w:sz w:val="22"/>
              </w:rPr>
              <w:t>に基づき</w:t>
            </w:r>
            <w:r w:rsidR="007B43E9">
              <w:rPr>
                <w:rFonts w:asciiTheme="majorEastAsia" w:eastAsiaTheme="majorEastAsia" w:hAnsiTheme="majorEastAsia" w:hint="eastAsia"/>
                <w:sz w:val="22"/>
              </w:rPr>
              <w:t>、</w:t>
            </w:r>
            <w:r>
              <w:rPr>
                <w:rFonts w:asciiTheme="majorEastAsia" w:eastAsiaTheme="majorEastAsia" w:hAnsiTheme="majorEastAsia" w:hint="eastAsia"/>
                <w:sz w:val="22"/>
              </w:rPr>
              <w:t>策定された「</w:t>
            </w:r>
            <w:r w:rsidR="00557249">
              <w:rPr>
                <w:rFonts w:asciiTheme="majorEastAsia" w:eastAsiaTheme="majorEastAsia" w:hAnsiTheme="majorEastAsia" w:hint="eastAsia"/>
                <w:sz w:val="22"/>
              </w:rPr>
              <w:t>おおさか男女共同参画プラン（2016-2020）</w:t>
            </w:r>
            <w:r>
              <w:rPr>
                <w:rFonts w:asciiTheme="majorEastAsia" w:eastAsiaTheme="majorEastAsia" w:hAnsiTheme="majorEastAsia" w:hint="eastAsia"/>
                <w:sz w:val="22"/>
              </w:rPr>
              <w:t>」</w:t>
            </w:r>
            <w:r w:rsidR="00557249">
              <w:rPr>
                <w:rFonts w:asciiTheme="majorEastAsia" w:eastAsiaTheme="majorEastAsia" w:hAnsiTheme="majorEastAsia" w:hint="eastAsia"/>
                <w:sz w:val="22"/>
              </w:rPr>
              <w:t>では、「３　全ての世代における男女共同参画意識の醸成」</w:t>
            </w:r>
            <w:r>
              <w:rPr>
                <w:rFonts w:asciiTheme="majorEastAsia" w:eastAsiaTheme="majorEastAsia" w:hAnsiTheme="majorEastAsia" w:hint="eastAsia"/>
                <w:sz w:val="22"/>
              </w:rPr>
              <w:t>の中で</w:t>
            </w:r>
            <w:r w:rsidR="00557249">
              <w:rPr>
                <w:rFonts w:asciiTheme="majorEastAsia" w:eastAsiaTheme="majorEastAsia" w:hAnsiTheme="majorEastAsia" w:hint="eastAsia"/>
                <w:sz w:val="22"/>
              </w:rPr>
              <w:t>「（４）多文化共生の視点を踏まえた男女共同参画の推進」</w:t>
            </w:r>
            <w:r w:rsidR="007B43E9">
              <w:rPr>
                <w:rFonts w:asciiTheme="majorEastAsia" w:eastAsiaTheme="majorEastAsia" w:hAnsiTheme="majorEastAsia" w:hint="eastAsia"/>
                <w:sz w:val="22"/>
              </w:rPr>
              <w:t>を</w:t>
            </w:r>
            <w:r>
              <w:rPr>
                <w:rFonts w:asciiTheme="majorEastAsia" w:eastAsiaTheme="majorEastAsia" w:hAnsiTheme="majorEastAsia" w:hint="eastAsia"/>
                <w:sz w:val="22"/>
              </w:rPr>
              <w:t>基本方針</w:t>
            </w:r>
            <w:r w:rsidR="007B43E9">
              <w:rPr>
                <w:rFonts w:asciiTheme="majorEastAsia" w:eastAsiaTheme="majorEastAsia" w:hAnsiTheme="majorEastAsia" w:hint="eastAsia"/>
                <w:sz w:val="22"/>
              </w:rPr>
              <w:t>に</w:t>
            </w:r>
            <w:r>
              <w:rPr>
                <w:rFonts w:asciiTheme="majorEastAsia" w:eastAsiaTheme="majorEastAsia" w:hAnsiTheme="majorEastAsia" w:hint="eastAsia"/>
                <w:sz w:val="22"/>
              </w:rPr>
              <w:t>掲げ、女子</w:t>
            </w:r>
            <w:r w:rsidR="007B43E9">
              <w:rPr>
                <w:rFonts w:asciiTheme="majorEastAsia" w:eastAsiaTheme="majorEastAsia" w:hAnsiTheme="majorEastAsia" w:hint="eastAsia"/>
                <w:sz w:val="22"/>
              </w:rPr>
              <w:t>差別</w:t>
            </w:r>
            <w:r>
              <w:rPr>
                <w:rFonts w:asciiTheme="majorEastAsia" w:eastAsiaTheme="majorEastAsia" w:hAnsiTheme="majorEastAsia" w:hint="eastAsia"/>
                <w:sz w:val="22"/>
              </w:rPr>
              <w:t>撤廃条約を</w:t>
            </w:r>
            <w:r w:rsidR="007B43E9">
              <w:rPr>
                <w:rFonts w:asciiTheme="majorEastAsia" w:eastAsiaTheme="majorEastAsia" w:hAnsiTheme="majorEastAsia" w:hint="eastAsia"/>
                <w:sz w:val="22"/>
              </w:rPr>
              <w:t>始</w:t>
            </w:r>
            <w:r>
              <w:rPr>
                <w:rFonts w:asciiTheme="majorEastAsia" w:eastAsiaTheme="majorEastAsia" w:hAnsiTheme="majorEastAsia" w:hint="eastAsia"/>
                <w:sz w:val="22"/>
              </w:rPr>
              <w:t>めとする</w:t>
            </w:r>
            <w:r w:rsidR="00557249">
              <w:rPr>
                <w:rFonts w:asciiTheme="majorEastAsia" w:eastAsiaTheme="majorEastAsia" w:hAnsiTheme="majorEastAsia" w:hint="eastAsia"/>
                <w:sz w:val="22"/>
              </w:rPr>
              <w:t>男女共同参画に関連の深い各種条約などについて</w:t>
            </w:r>
            <w:r>
              <w:rPr>
                <w:rFonts w:asciiTheme="majorEastAsia" w:eastAsiaTheme="majorEastAsia" w:hAnsiTheme="majorEastAsia" w:hint="eastAsia"/>
                <w:sz w:val="22"/>
              </w:rPr>
              <w:t>、</w:t>
            </w:r>
            <w:r w:rsidR="00557249">
              <w:rPr>
                <w:rFonts w:asciiTheme="majorEastAsia" w:eastAsiaTheme="majorEastAsia" w:hAnsiTheme="majorEastAsia" w:hint="eastAsia"/>
                <w:sz w:val="22"/>
              </w:rPr>
              <w:t>幅広く府民に理解を深める為の情報提供</w:t>
            </w:r>
            <w:r>
              <w:rPr>
                <w:rFonts w:asciiTheme="majorEastAsia" w:eastAsiaTheme="majorEastAsia" w:hAnsiTheme="majorEastAsia" w:hint="eastAsia"/>
                <w:sz w:val="22"/>
              </w:rPr>
              <w:t>等</w:t>
            </w:r>
            <w:r w:rsidR="002132DB">
              <w:rPr>
                <w:rFonts w:asciiTheme="majorEastAsia" w:eastAsiaTheme="majorEastAsia" w:hAnsiTheme="majorEastAsia" w:hint="eastAsia"/>
                <w:sz w:val="22"/>
              </w:rPr>
              <w:t>を行う</w:t>
            </w:r>
            <w:r w:rsidR="00557249">
              <w:rPr>
                <w:rFonts w:asciiTheme="majorEastAsia" w:eastAsiaTheme="majorEastAsia" w:hAnsiTheme="majorEastAsia" w:hint="eastAsia"/>
                <w:sz w:val="22"/>
              </w:rPr>
              <w:t>ことや、多言語で府政に関する相談対応</w:t>
            </w:r>
            <w:r>
              <w:rPr>
                <w:rFonts w:asciiTheme="majorEastAsia" w:eastAsiaTheme="majorEastAsia" w:hAnsiTheme="majorEastAsia" w:hint="eastAsia"/>
                <w:sz w:val="22"/>
              </w:rPr>
              <w:t>や情報提供を行うこととしてい</w:t>
            </w:r>
            <w:r w:rsidR="008F62C1">
              <w:rPr>
                <w:rFonts w:asciiTheme="majorEastAsia" w:eastAsiaTheme="majorEastAsia" w:hAnsiTheme="majorEastAsia" w:hint="eastAsia"/>
                <w:sz w:val="22"/>
              </w:rPr>
              <w:t>ます</w:t>
            </w:r>
            <w:r w:rsidR="00557249">
              <w:rPr>
                <w:rFonts w:asciiTheme="majorEastAsia" w:eastAsiaTheme="majorEastAsia" w:hAnsiTheme="majorEastAsia" w:hint="eastAsia"/>
                <w:sz w:val="22"/>
              </w:rPr>
              <w:t>。</w:t>
            </w:r>
          </w:p>
          <w:p w:rsidR="00557249" w:rsidRPr="0043016F" w:rsidRDefault="00557249" w:rsidP="00E336B0">
            <w:pPr>
              <w:rPr>
                <w:rFonts w:asciiTheme="majorEastAsia" w:eastAsiaTheme="majorEastAsia" w:hAnsiTheme="majorEastAsia"/>
                <w:sz w:val="22"/>
              </w:rPr>
            </w:pPr>
          </w:p>
          <w:p w:rsidR="00574871" w:rsidRDefault="00557249" w:rsidP="00E336B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7B43E9">
              <w:rPr>
                <w:rFonts w:asciiTheme="majorEastAsia" w:eastAsiaTheme="majorEastAsia" w:hAnsiTheme="majorEastAsia" w:hint="eastAsia"/>
                <w:sz w:val="22"/>
              </w:rPr>
              <w:t>基本方針（４）は情報提供や相談対応などの取組が主なものとなっており、具体的には、</w:t>
            </w:r>
          </w:p>
          <w:p w:rsidR="00574871" w:rsidRDefault="00E336B0" w:rsidP="0043016F">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43016F">
              <w:rPr>
                <w:rFonts w:asciiTheme="majorEastAsia" w:eastAsiaTheme="majorEastAsia" w:hAnsiTheme="majorEastAsia" w:hint="eastAsia"/>
                <w:sz w:val="22"/>
              </w:rPr>
              <w:t>在住外国人に対し、多様な言語で府政等に関する情報提供や相談対応を行う、外国人情報コーナー事業</w:t>
            </w:r>
          </w:p>
          <w:p w:rsidR="0043016F" w:rsidRDefault="0043016F" w:rsidP="0043016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574871">
              <w:rPr>
                <w:rFonts w:asciiTheme="majorEastAsia" w:eastAsiaTheme="majorEastAsia" w:hAnsiTheme="majorEastAsia" w:hint="eastAsia"/>
                <w:sz w:val="22"/>
              </w:rPr>
              <w:t>女性に関する情報収集や</w:t>
            </w:r>
            <w:r w:rsidR="002132DB">
              <w:rPr>
                <w:rFonts w:asciiTheme="majorEastAsia" w:eastAsiaTheme="majorEastAsia" w:hAnsiTheme="majorEastAsia" w:hint="eastAsia"/>
                <w:sz w:val="22"/>
              </w:rPr>
              <w:t>情報</w:t>
            </w:r>
            <w:r w:rsidR="00F72A3E">
              <w:rPr>
                <w:rFonts w:asciiTheme="majorEastAsia" w:eastAsiaTheme="majorEastAsia" w:hAnsiTheme="majorEastAsia" w:hint="eastAsia"/>
                <w:sz w:val="22"/>
              </w:rPr>
              <w:t>提供</w:t>
            </w:r>
            <w:r w:rsidR="00574871">
              <w:rPr>
                <w:rFonts w:asciiTheme="majorEastAsia" w:eastAsiaTheme="majorEastAsia" w:hAnsiTheme="majorEastAsia" w:hint="eastAsia"/>
                <w:sz w:val="22"/>
              </w:rPr>
              <w:t>を行う</w:t>
            </w:r>
            <w:r>
              <w:rPr>
                <w:rFonts w:asciiTheme="majorEastAsia" w:eastAsiaTheme="majorEastAsia" w:hAnsiTheme="majorEastAsia" w:hint="eastAsia"/>
                <w:sz w:val="22"/>
              </w:rPr>
              <w:t>、</w:t>
            </w:r>
            <w:r w:rsidR="00F72A3E">
              <w:rPr>
                <w:rFonts w:asciiTheme="majorEastAsia" w:eastAsiaTheme="majorEastAsia" w:hAnsiTheme="majorEastAsia" w:hint="eastAsia"/>
                <w:sz w:val="22"/>
              </w:rPr>
              <w:t>ドーンセンター情報ライブラリー事業</w:t>
            </w:r>
          </w:p>
          <w:p w:rsidR="002132DB" w:rsidRDefault="0043016F" w:rsidP="0043016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を</w:t>
            </w:r>
            <w:r w:rsidR="00574871">
              <w:rPr>
                <w:rFonts w:asciiTheme="majorEastAsia" w:eastAsiaTheme="majorEastAsia" w:hAnsiTheme="majorEastAsia" w:hint="eastAsia"/>
                <w:sz w:val="22"/>
              </w:rPr>
              <w:t>行っているところ</w:t>
            </w:r>
            <w:r w:rsidR="008F62C1">
              <w:rPr>
                <w:rFonts w:asciiTheme="majorEastAsia" w:eastAsiaTheme="majorEastAsia" w:hAnsiTheme="majorEastAsia" w:hint="eastAsia"/>
                <w:sz w:val="22"/>
              </w:rPr>
              <w:t>です</w:t>
            </w:r>
            <w:r w:rsidR="002132DB">
              <w:rPr>
                <w:rFonts w:asciiTheme="majorEastAsia" w:eastAsiaTheme="majorEastAsia" w:hAnsiTheme="majorEastAsia" w:hint="eastAsia"/>
                <w:sz w:val="22"/>
              </w:rPr>
              <w:t>。</w:t>
            </w:r>
          </w:p>
          <w:p w:rsidR="00094F82" w:rsidRDefault="00094F82" w:rsidP="007B43E9">
            <w:pPr>
              <w:rPr>
                <w:rFonts w:asciiTheme="majorEastAsia" w:eastAsiaTheme="majorEastAsia" w:hAnsiTheme="majorEastAsia"/>
                <w:sz w:val="22"/>
              </w:rPr>
            </w:pPr>
            <w:bookmarkStart w:id="0" w:name="_GoBack"/>
            <w:bookmarkEnd w:id="0"/>
          </w:p>
        </w:tc>
      </w:tr>
    </w:tbl>
    <w:p w:rsidR="00094F82" w:rsidRPr="003B30A0" w:rsidRDefault="00094F82">
      <w:pPr>
        <w:jc w:val="left"/>
        <w:rPr>
          <w:rFonts w:asciiTheme="majorEastAsia" w:eastAsiaTheme="majorEastAsia" w:hAnsiTheme="majorEastAsia"/>
        </w:rPr>
      </w:pPr>
    </w:p>
    <w:sectPr w:rsidR="00094F82" w:rsidRPr="003B30A0" w:rsidSect="00CF19AB">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C4D" w:rsidRDefault="00EA7C4D" w:rsidP="004003AD">
      <w:r>
        <w:separator/>
      </w:r>
    </w:p>
  </w:endnote>
  <w:endnote w:type="continuationSeparator" w:id="0">
    <w:p w:rsidR="00EA7C4D" w:rsidRDefault="00EA7C4D" w:rsidP="0040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C4D" w:rsidRDefault="00EA7C4D" w:rsidP="004003AD">
      <w:r>
        <w:separator/>
      </w:r>
    </w:p>
  </w:footnote>
  <w:footnote w:type="continuationSeparator" w:id="0">
    <w:p w:rsidR="00EA7C4D" w:rsidRDefault="00EA7C4D" w:rsidP="0040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1A"/>
    <w:rsid w:val="00012E9C"/>
    <w:rsid w:val="00050451"/>
    <w:rsid w:val="00094092"/>
    <w:rsid w:val="00094F82"/>
    <w:rsid w:val="000C0335"/>
    <w:rsid w:val="00125DF5"/>
    <w:rsid w:val="001600D3"/>
    <w:rsid w:val="001955FE"/>
    <w:rsid w:val="001E1414"/>
    <w:rsid w:val="002132DB"/>
    <w:rsid w:val="002454A2"/>
    <w:rsid w:val="0026779A"/>
    <w:rsid w:val="002D63CE"/>
    <w:rsid w:val="002F47F0"/>
    <w:rsid w:val="003B30A0"/>
    <w:rsid w:val="003D72B9"/>
    <w:rsid w:val="003F045E"/>
    <w:rsid w:val="004003AD"/>
    <w:rsid w:val="0043016F"/>
    <w:rsid w:val="004A1575"/>
    <w:rsid w:val="004A7942"/>
    <w:rsid w:val="0052103E"/>
    <w:rsid w:val="00550232"/>
    <w:rsid w:val="00557249"/>
    <w:rsid w:val="00574871"/>
    <w:rsid w:val="005941C7"/>
    <w:rsid w:val="005A0CE9"/>
    <w:rsid w:val="006969B0"/>
    <w:rsid w:val="0074761A"/>
    <w:rsid w:val="007B43E9"/>
    <w:rsid w:val="007B7822"/>
    <w:rsid w:val="008F62C1"/>
    <w:rsid w:val="009D6ECA"/>
    <w:rsid w:val="00B236DB"/>
    <w:rsid w:val="00B5549E"/>
    <w:rsid w:val="00BE41A8"/>
    <w:rsid w:val="00CF19AB"/>
    <w:rsid w:val="00D01BEA"/>
    <w:rsid w:val="00D8456A"/>
    <w:rsid w:val="00DC5605"/>
    <w:rsid w:val="00DE2088"/>
    <w:rsid w:val="00E336B0"/>
    <w:rsid w:val="00EA07D7"/>
    <w:rsid w:val="00EA68C0"/>
    <w:rsid w:val="00EA7C4D"/>
    <w:rsid w:val="00EC25D8"/>
    <w:rsid w:val="00ED371C"/>
    <w:rsid w:val="00F72A3E"/>
    <w:rsid w:val="00F74629"/>
    <w:rsid w:val="00F855CB"/>
    <w:rsid w:val="00FA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dc:creator>
  <cp:lastModifiedBy>上垣　正樹</cp:lastModifiedBy>
  <cp:revision>35</cp:revision>
  <cp:lastPrinted>2016-12-05T06:56:00Z</cp:lastPrinted>
  <dcterms:created xsi:type="dcterms:W3CDTF">2014-11-17T07:20:00Z</dcterms:created>
  <dcterms:modified xsi:type="dcterms:W3CDTF">2016-12-05T06:56:00Z</dcterms:modified>
</cp:coreProperties>
</file>