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A8" w:rsidRDefault="00560FC9" w:rsidP="00B0029F">
      <w:pPr>
        <w:jc w:val="center"/>
        <w:rPr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8435975</wp:posOffset>
                </wp:positionH>
                <wp:positionV relativeFrom="paragraph">
                  <wp:posOffset>-747626</wp:posOffset>
                </wp:positionV>
                <wp:extent cx="973851" cy="427512"/>
                <wp:effectExtent l="0" t="0" r="1714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851" cy="427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FC9" w:rsidRPr="00560FC9" w:rsidRDefault="00560FC9" w:rsidP="00560FC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560FC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資料３－２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64.25pt;margin-top:-58.85pt;width:76.7pt;height:33.6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" fillcolor="white [3201]" strokeweight=".5pt">
                <v:textbox>
                  <w:txbxContent>
                    <w:p w:rsidR="00560FC9" w:rsidRPr="00560FC9" w:rsidRDefault="00560FC9" w:rsidP="00560FC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560FC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資料３－２</w:t>
                      </w:r>
                    </w:p>
                  </w:txbxContent>
                </v:textbox>
              </v:shape>
            </w:pict>
          </mc:Fallback>
        </mc:AlternateContent>
      </w:r>
      <w:r w:rsidR="001867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539263</wp:posOffset>
                </wp:positionH>
                <wp:positionV relativeFrom="paragraph">
                  <wp:posOffset>-201361</wp:posOffset>
                </wp:positionV>
                <wp:extent cx="8336412" cy="712412"/>
                <wp:effectExtent l="0" t="0" r="26670" b="12065"/>
                <wp:wrapNone/>
                <wp:docPr id="84" name="フローチャート : 定義済み処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6412" cy="712412"/>
                        </a:xfrm>
                        <a:prstGeom prst="flowChartPredefinedProcess">
                          <a:avLst/>
                        </a:prstGeom>
                        <a:solidFill>
                          <a:srgbClr val="CAFEEA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78E" w:rsidRPr="003C0A82" w:rsidRDefault="0018678E" w:rsidP="0018678E">
                            <w:pPr>
                              <w:jc w:val="center"/>
                              <w:rPr>
                                <w:b/>
                                <w:outline/>
                                <w:color w:val="F81F08"/>
                                <w:sz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C0A82">
                              <w:rPr>
                                <w:rFonts w:hint="eastAsia"/>
                                <w:b/>
                                <w:outline/>
                                <w:color w:val="F81F08"/>
                                <w:sz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高齢者住まいの質の向上に関する検討会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フローチャート : 定義済み処理 84" o:spid="_x0000_s1026" type="#_x0000_t112" style="position:absolute;left:0;text-align:left;margin-left:42.45pt;margin-top:-15.85pt;width:656.4pt;height:56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" fillcolor="#cafeea" strokecolor="black [3213]" strokeweight="2pt">
                <v:textbox inset=",2mm">
                  <w:txbxContent>
                    <w:p w:rsidR="0018678E" w:rsidRPr="003C0A82" w:rsidRDefault="0018678E" w:rsidP="0018678E">
                      <w:pPr>
                        <w:jc w:val="center"/>
                        <w:rPr>
                          <w:b/>
                          <w:outline/>
                          <w:color w:val="F81F08"/>
                          <w:sz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C0A82">
                        <w:rPr>
                          <w:rFonts w:hint="eastAsia"/>
                          <w:b/>
                          <w:outline/>
                          <w:color w:val="F81F08"/>
                          <w:sz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高齢者住まいの質の向上に関する検討会</w:t>
                      </w:r>
                    </w:p>
                  </w:txbxContent>
                </v:textbox>
              </v:shape>
            </w:pict>
          </mc:Fallback>
        </mc:AlternateContent>
      </w:r>
    </w:p>
    <w:p w:rsidR="0018678E" w:rsidRPr="00B0029F" w:rsidRDefault="0018678E" w:rsidP="00B0029F">
      <w:pPr>
        <w:jc w:val="center"/>
        <w:rPr>
          <w:sz w:val="28"/>
        </w:rPr>
      </w:pPr>
    </w:p>
    <w:p w:rsidR="00B0029F" w:rsidRDefault="00B0029F" w:rsidP="00B0029F">
      <w:pPr>
        <w:jc w:val="center"/>
      </w:pPr>
    </w:p>
    <w:p w:rsidR="00AE75F7" w:rsidRDefault="003C0A82" w:rsidP="00B0029F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DB244EE" wp14:editId="0B0B1563">
                <wp:simplePos x="0" y="0"/>
                <wp:positionH relativeFrom="column">
                  <wp:posOffset>6350</wp:posOffset>
                </wp:positionH>
                <wp:positionV relativeFrom="paragraph">
                  <wp:posOffset>38471</wp:posOffset>
                </wp:positionV>
                <wp:extent cx="9533387" cy="1401284"/>
                <wp:effectExtent l="0" t="0" r="10795" b="2794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3387" cy="1401284"/>
                          <a:chOff x="99580" y="-121146"/>
                          <a:chExt cx="9615862" cy="929215"/>
                        </a:xfrm>
                      </wpg:grpSpPr>
                      <wps:wsp>
                        <wps:cNvPr id="27" name="正方形/長方形 27"/>
                        <wps:cNvSpPr/>
                        <wps:spPr>
                          <a:xfrm>
                            <a:off x="99580" y="308"/>
                            <a:ext cx="9615862" cy="807761"/>
                          </a:xfrm>
                          <a:prstGeom prst="rect">
                            <a:avLst/>
                          </a:prstGeom>
                          <a:noFill/>
                          <a:ln w="25400" cmpd="thickThin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75F7" w:rsidRPr="003C0A82" w:rsidRDefault="00AE75F7" w:rsidP="0089072A">
                              <w:pPr>
                                <w:ind w:left="1446" w:hangingChars="600" w:hanging="1446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  <w:szCs w:val="21"/>
                                </w:rPr>
                              </w:pPr>
                              <w:r w:rsidRPr="003C0A8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  <w:szCs w:val="21"/>
                                </w:rPr>
                                <w:t>（</w:t>
                              </w:r>
                              <w:r w:rsidR="00420FBE" w:rsidRPr="003C0A8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  <w:szCs w:val="21"/>
                                </w:rPr>
                                <w:t>目</w:t>
                              </w:r>
                              <w:r w:rsidR="001A5C1A" w:rsidRPr="003C0A8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  <w:szCs w:val="21"/>
                                </w:rPr>
                                <w:t xml:space="preserve">　　</w:t>
                              </w:r>
                              <w:r w:rsidR="00420FBE" w:rsidRPr="003C0A8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  <w:szCs w:val="21"/>
                                </w:rPr>
                                <w:t>的</w:t>
                              </w:r>
                              <w:r w:rsidRPr="003C0A8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  <w:szCs w:val="21"/>
                                </w:rPr>
                                <w:t>）</w:t>
                              </w:r>
                              <w:r w:rsidR="00897E44" w:rsidRPr="003C0A8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  <w:szCs w:val="21"/>
                                </w:rPr>
                                <w:t>専門部会の報告書</w:t>
                              </w:r>
                              <w:r w:rsidR="009F4744" w:rsidRPr="003C0A8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  <w:szCs w:val="21"/>
                                </w:rPr>
                                <w:t>を踏まえ、課題への対応・方向性</w:t>
                              </w:r>
                              <w:r w:rsidR="008B581D" w:rsidRPr="003C0A8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  <w:szCs w:val="21"/>
                                </w:rPr>
                                <w:t>を定め</w:t>
                              </w:r>
                              <w:r w:rsidR="009F4744" w:rsidRPr="003C0A8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  <w:szCs w:val="21"/>
                                </w:rPr>
                                <w:t>、大阪府高齢者計画への反映、指導の強化</w:t>
                              </w:r>
                              <w:r w:rsidR="00654D34" w:rsidRPr="003C0A8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  <w:szCs w:val="21"/>
                                </w:rPr>
                                <w:t>及び</w:t>
                              </w:r>
                              <w:r w:rsidR="009F4744" w:rsidRPr="003C0A8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  <w:szCs w:val="21"/>
                                </w:rPr>
                                <w:t>国へ</w:t>
                              </w:r>
                              <w:r w:rsidR="001A5C1A" w:rsidRPr="003C0A8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  <w:szCs w:val="21"/>
                                </w:rPr>
                                <w:t>の</w:t>
                              </w:r>
                              <w:r w:rsidR="009F4744" w:rsidRPr="003C0A8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  <w:szCs w:val="21"/>
                                </w:rPr>
                                <w:t>提言</w:t>
                              </w:r>
                              <w:r w:rsidR="0093040D" w:rsidRPr="003C0A8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  <w:szCs w:val="21"/>
                                </w:rPr>
                                <w:t>を</w:t>
                              </w:r>
                              <w:r w:rsidR="007B6AAD" w:rsidRPr="003C0A8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  <w:szCs w:val="21"/>
                                </w:rPr>
                                <w:t>行い、高齢者住まいの質の向上を図る</w:t>
                              </w:r>
                              <w:r w:rsidR="001A5C1A" w:rsidRPr="003C0A8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  <w:szCs w:val="21"/>
                                </w:rPr>
                                <w:t>。</w:t>
                              </w:r>
                            </w:p>
                            <w:p w:rsidR="00420FBE" w:rsidRPr="003C0A82" w:rsidRDefault="00AE75F7" w:rsidP="003C0A82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1"/>
                                </w:rPr>
                              </w:pPr>
                              <w:r w:rsidRPr="003C0A8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  <w:szCs w:val="21"/>
                                </w:rPr>
                                <w:t>（メンバー）学識経験者、</w:t>
                              </w:r>
                              <w:r w:rsidR="00C74B2C" w:rsidRPr="003C0A8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  <w:szCs w:val="21"/>
                                </w:rPr>
                                <w:t>自治体、高齢者住まい関係者</w:t>
                              </w:r>
                              <w:r w:rsidR="00420FBE" w:rsidRPr="003C0A8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  <w:szCs w:val="21"/>
                                </w:rPr>
                                <w:t>、</w:t>
                              </w:r>
                              <w:r w:rsidR="00897E44" w:rsidRPr="003C0A8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  <w:szCs w:val="21"/>
                                </w:rPr>
                                <w:t>関係</w:t>
                              </w:r>
                              <w:r w:rsidR="00AB46C5" w:rsidRPr="003C0A8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  <w:szCs w:val="21"/>
                                </w:rPr>
                                <w:t>課</w:t>
                              </w:r>
                              <w:r w:rsidR="009F4744" w:rsidRPr="003C0A8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  <w:szCs w:val="21"/>
                                </w:rPr>
                                <w:t>等</w:t>
                              </w:r>
                            </w:p>
                            <w:p w:rsidR="00C74B2C" w:rsidRPr="003C0A82" w:rsidRDefault="00C74B2C" w:rsidP="003C0A82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角丸四角形 9"/>
                        <wps:cNvSpPr/>
                        <wps:spPr>
                          <a:xfrm>
                            <a:off x="242845" y="-121146"/>
                            <a:ext cx="2502915" cy="291365"/>
                          </a:xfrm>
                          <a:prstGeom prst="round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F29E2" w:rsidRPr="003C0A82" w:rsidRDefault="00AE75F7" w:rsidP="003C0A82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3C0A82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32"/>
                                </w:rPr>
                                <w:t>検　　討　　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8" style="position:absolute;left:0;text-align:left;margin-left:.5pt;margin-top:3.05pt;width:750.65pt;height:110.35pt;z-index:251657216;mso-width-relative:margin;mso-height-relative:margin" coordorigin="995,-1211" coordsize="96158,9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">
                <v:rect id="正方形/長方形 27" o:spid="_x0000_s1029" style="position:absolute;left:995;top:3;width:96159;height:8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I8YMQA&#10;AADbAAAADwAAAGRycy9kb3ducmV2LnhtbESPzWrCQBSF9wXfYbiCm1InZtFKmlFEEKpkU3WT3SVz&#10;m0nN3AmZaRL79J1CocvD+fk4+XayrRio941jBatlAoK4crrhWsH1cnhag/ABWWPrmBTcycN2M3vI&#10;MdNu5HcazqEWcYR9hgpMCF0mpa8MWfRL1xFH78P1FkOUfS11j2Mct61Mk+RZWmw4Egx2tDdU3c5f&#10;NnIL3ew/T+b4XdrH0SRlEaqxUGoxn3avIAJN4T/8137TCtIX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yPGDEAAAA2wAAAA8AAAAAAAAAAAAAAAAAmAIAAGRycy9k&#10;b3ducmV2LnhtbFBLBQYAAAAABAAEAPUAAACJAwAAAAA=&#10;" filled="f" strokecolor="#365f91 [2404]" strokeweight="2pt">
                  <v:stroke linestyle="thickThin"/>
                  <v:textbox inset="1mm,10mm,1mm,0">
                    <w:txbxContent>
                      <w:p w:rsidR="00AE75F7" w:rsidRPr="003C0A82" w:rsidRDefault="00AE75F7" w:rsidP="0089072A">
                        <w:pPr>
                          <w:ind w:left="1446" w:hangingChars="600" w:hanging="1446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  <w:szCs w:val="21"/>
                          </w:rPr>
                        </w:pPr>
                        <w:r w:rsidRPr="003C0A8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  <w:szCs w:val="21"/>
                          </w:rPr>
                          <w:t>（</w:t>
                        </w:r>
                        <w:r w:rsidR="00420FBE" w:rsidRPr="003C0A8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  <w:szCs w:val="21"/>
                          </w:rPr>
                          <w:t>目</w:t>
                        </w:r>
                        <w:r w:rsidR="001A5C1A" w:rsidRPr="003C0A8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  <w:szCs w:val="21"/>
                          </w:rPr>
                          <w:t xml:space="preserve">　　</w:t>
                        </w:r>
                        <w:r w:rsidR="00420FBE" w:rsidRPr="003C0A8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  <w:szCs w:val="21"/>
                          </w:rPr>
                          <w:t>的</w:t>
                        </w:r>
                        <w:r w:rsidRPr="003C0A8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  <w:szCs w:val="21"/>
                          </w:rPr>
                          <w:t>）</w:t>
                        </w:r>
                        <w:r w:rsidR="00897E44" w:rsidRPr="003C0A8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  <w:szCs w:val="21"/>
                          </w:rPr>
                          <w:t>専門部会の報告書</w:t>
                        </w:r>
                        <w:r w:rsidR="009F4744" w:rsidRPr="003C0A8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  <w:szCs w:val="21"/>
                          </w:rPr>
                          <w:t>を踏まえ、課題への対応・方向性</w:t>
                        </w:r>
                        <w:r w:rsidR="008B581D" w:rsidRPr="003C0A8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  <w:szCs w:val="21"/>
                          </w:rPr>
                          <w:t>を定め</w:t>
                        </w:r>
                        <w:r w:rsidR="009F4744" w:rsidRPr="003C0A8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  <w:szCs w:val="21"/>
                          </w:rPr>
                          <w:t>、大阪府高齢者計画への反映、指導の強化</w:t>
                        </w:r>
                        <w:r w:rsidR="00654D34" w:rsidRPr="003C0A8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  <w:szCs w:val="21"/>
                          </w:rPr>
                          <w:t>及び</w:t>
                        </w:r>
                        <w:r w:rsidR="009F4744" w:rsidRPr="003C0A8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  <w:szCs w:val="21"/>
                          </w:rPr>
                          <w:t>国へ</w:t>
                        </w:r>
                        <w:r w:rsidR="001A5C1A" w:rsidRPr="003C0A8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  <w:szCs w:val="21"/>
                          </w:rPr>
                          <w:t>の</w:t>
                        </w:r>
                        <w:r w:rsidR="009F4744" w:rsidRPr="003C0A8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  <w:szCs w:val="21"/>
                          </w:rPr>
                          <w:t>提言</w:t>
                        </w:r>
                        <w:r w:rsidR="0093040D" w:rsidRPr="003C0A8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  <w:szCs w:val="21"/>
                          </w:rPr>
                          <w:t>を</w:t>
                        </w:r>
                        <w:r w:rsidR="007B6AAD" w:rsidRPr="003C0A8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  <w:szCs w:val="21"/>
                          </w:rPr>
                          <w:t>行い、高齢者住まいの質の向上を図る</w:t>
                        </w:r>
                        <w:r w:rsidR="001A5C1A" w:rsidRPr="003C0A8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  <w:szCs w:val="21"/>
                          </w:rPr>
                          <w:t>。</w:t>
                        </w:r>
                      </w:p>
                      <w:p w:rsidR="00420FBE" w:rsidRPr="003C0A82" w:rsidRDefault="00AE75F7" w:rsidP="003C0A82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1"/>
                          </w:rPr>
                        </w:pPr>
                        <w:r w:rsidRPr="003C0A8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  <w:szCs w:val="21"/>
                          </w:rPr>
                          <w:t>（メンバー）学識経験者、</w:t>
                        </w:r>
                        <w:r w:rsidR="00C74B2C" w:rsidRPr="003C0A8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  <w:szCs w:val="21"/>
                          </w:rPr>
                          <w:t>自治体、高齢者住まい関係者</w:t>
                        </w:r>
                        <w:r w:rsidR="00420FBE" w:rsidRPr="003C0A8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  <w:szCs w:val="21"/>
                          </w:rPr>
                          <w:t>、</w:t>
                        </w:r>
                        <w:r w:rsidR="00897E44" w:rsidRPr="003C0A8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  <w:szCs w:val="21"/>
                          </w:rPr>
                          <w:t>関係</w:t>
                        </w:r>
                        <w:r w:rsidR="00AB46C5" w:rsidRPr="003C0A8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  <w:szCs w:val="21"/>
                          </w:rPr>
                          <w:t>課</w:t>
                        </w:r>
                        <w:r w:rsidR="009F4744" w:rsidRPr="003C0A8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  <w:szCs w:val="21"/>
                          </w:rPr>
                          <w:t>等</w:t>
                        </w:r>
                      </w:p>
                      <w:p w:rsidR="00C74B2C" w:rsidRPr="003C0A82" w:rsidRDefault="00C74B2C" w:rsidP="003C0A82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1"/>
                          </w:rPr>
                        </w:pPr>
                      </w:p>
                    </w:txbxContent>
                  </v:textbox>
                </v:rect>
                <v:roundrect id="角丸四角形 9" o:spid="_x0000_s1030" style="position:absolute;left:2428;top:-1211;width:25029;height:29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8umcEA&#10;AADaAAAADwAAAGRycy9kb3ducmV2LnhtbESP3YrCMBSE7wXfIRzBO03thazVKCK467JX/jzAoTm2&#10;weYkNLGtb28WFvZymJlvmM1usI3oqA3GsYLFPANBXDptuFJwux5nHyBCRNbYOCYFLwqw245HGyy0&#10;6/lM3SVWIkE4FKigjtEXUoayJoth7jxx8u6utRiTbCupW+wT3DYyz7KltGg4LdTo6VBT+bg8rYJ7&#10;nuWvm/lZHTtT9r778p/D+Vup6WTYr0FEGuJ/+K990gpW8Hsl3QC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/LpnBAAAA2gAAAA8AAAAAAAAAAAAAAAAAmAIAAGRycy9kb3du&#10;cmV2LnhtbFBLBQYAAAAABAAEAPUAAACGAwAAAAA=&#10;" fillcolor="#cff" strokecolor="black [3213]" strokeweight="2pt">
                  <v:textbox inset=",0,,0">
                    <w:txbxContent>
                      <w:p w:rsidR="004F29E2" w:rsidRPr="003C0A82" w:rsidRDefault="00AE75F7" w:rsidP="003C0A82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32"/>
                          </w:rPr>
                        </w:pPr>
                        <w:r w:rsidRPr="003C0A82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32"/>
                          </w:rPr>
                          <w:t>検　　討　　会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F15ECF" w:rsidRDefault="00F15ECF"/>
    <w:p w:rsidR="00AA1A36" w:rsidRDefault="00AA1A36" w:rsidP="00AA1A36"/>
    <w:p w:rsidR="004669C1" w:rsidRDefault="004669C1" w:rsidP="004669C1"/>
    <w:p w:rsidR="004669C1" w:rsidRDefault="004669C1" w:rsidP="004669C1"/>
    <w:p w:rsidR="003C0A82" w:rsidRDefault="003C0A82" w:rsidP="004669C1"/>
    <w:p w:rsidR="003C0A82" w:rsidRDefault="003C0A82" w:rsidP="004669C1"/>
    <w:p w:rsidR="004669C1" w:rsidRDefault="003C0A82" w:rsidP="004669C1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A5CB9BF" wp14:editId="424E9952">
                <wp:simplePos x="0" y="0"/>
                <wp:positionH relativeFrom="column">
                  <wp:posOffset>167005</wp:posOffset>
                </wp:positionH>
                <wp:positionV relativeFrom="paragraph">
                  <wp:posOffset>14787</wp:posOffset>
                </wp:positionV>
                <wp:extent cx="2480945" cy="438785"/>
                <wp:effectExtent l="0" t="0" r="14605" b="1841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945" cy="438785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A82" w:rsidRPr="003C0A82" w:rsidRDefault="003C0A82" w:rsidP="003C0A82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75563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80"/>
                                <w:kern w:val="0"/>
                                <w:sz w:val="32"/>
                                <w:fitText w:val="2247" w:id="1380151810"/>
                              </w:rPr>
                              <w:t>大阪の現</w:t>
                            </w:r>
                            <w:r w:rsidRPr="0075563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kern w:val="0"/>
                                <w:sz w:val="32"/>
                                <w:fitText w:val="2247" w:id="1380151810"/>
                              </w:rPr>
                              <w:t>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6" o:spid="_x0000_s1030" style="position:absolute;left:0;text-align:left;margin-left:13.15pt;margin-top:1.15pt;width:195.35pt;height:34.5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" fillcolor="#cff" strokecolor="black [3213]" strokeweight="2pt">
                <v:textbox inset=",0,,0">
                  <w:txbxContent>
                    <w:p w:rsidR="003C0A82" w:rsidRPr="003C0A82" w:rsidRDefault="003C0A82" w:rsidP="003C0A82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</w:rPr>
                      </w:pPr>
                      <w:r w:rsidRPr="0075563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80"/>
                          <w:kern w:val="0"/>
                          <w:sz w:val="32"/>
                          <w:fitText w:val="2247" w:id="1380151810"/>
                        </w:rPr>
                        <w:t>大阪の現</w:t>
                      </w:r>
                      <w:r w:rsidRPr="0075563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kern w:val="0"/>
                          <w:sz w:val="32"/>
                          <w:fitText w:val="2247" w:id="1380151810"/>
                        </w:rPr>
                        <w:t>状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69C1" w:rsidRDefault="00EB6B98" w:rsidP="004669C1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33D73FA" wp14:editId="3796EF33">
                <wp:simplePos x="0" y="0"/>
                <wp:positionH relativeFrom="column">
                  <wp:posOffset>28575</wp:posOffset>
                </wp:positionH>
                <wp:positionV relativeFrom="paragraph">
                  <wp:posOffset>86360</wp:posOffset>
                </wp:positionV>
                <wp:extent cx="9511665" cy="3455035"/>
                <wp:effectExtent l="0" t="0" r="13335" b="1206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1665" cy="34550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9" o:spid="_x0000_s1026" style="position:absolute;left:0;text-align:left;margin-left:2.25pt;margin-top:6.8pt;width:748.95pt;height:272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" filled="f" strokecolor="#243f60 [1604]" strokeweight="2pt"/>
            </w:pict>
          </mc:Fallback>
        </mc:AlternateContent>
      </w:r>
    </w:p>
    <w:p w:rsidR="00AE75F7" w:rsidRDefault="00635456" w:rsidP="003067A8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C8D7479" wp14:editId="19BA1828">
                <wp:simplePos x="0" y="0"/>
                <wp:positionH relativeFrom="column">
                  <wp:posOffset>230505</wp:posOffset>
                </wp:positionH>
                <wp:positionV relativeFrom="paragraph">
                  <wp:posOffset>-82</wp:posOffset>
                </wp:positionV>
                <wp:extent cx="8205849" cy="819883"/>
                <wp:effectExtent l="0" t="0" r="0" b="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5849" cy="819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A82" w:rsidRDefault="003C0A82" w:rsidP="003C0A8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●要介護認定率、被保険者一人当たり介護費が全国一高い</w:t>
                            </w:r>
                            <w:r w:rsidR="00844F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F93EC7" w:rsidRPr="003C0A82" w:rsidRDefault="00F93EC7" w:rsidP="003C0A8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C0A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●有料老人ホーム・サービス付き高齢者向け住宅</w:t>
                            </w:r>
                            <w:r w:rsidR="00482E78" w:rsidRPr="003C0A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定員</w:t>
                            </w:r>
                            <w:r w:rsidRPr="003C0A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数　</w:t>
                            </w:r>
                            <w:r w:rsidR="007556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59,215</w:t>
                            </w:r>
                            <w:r w:rsidR="00B00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人</w:t>
                            </w:r>
                            <w:bookmarkStart w:id="0" w:name="_GoBack"/>
                            <w:bookmarkEnd w:id="0"/>
                            <w:r w:rsidR="0082414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＞</w:t>
                            </w:r>
                            <w:r w:rsidRPr="003C0A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介護保険３施設</w:t>
                            </w:r>
                            <w:r w:rsidR="00482E78" w:rsidRPr="003C0A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定員</w:t>
                            </w:r>
                            <w:r w:rsidRPr="003C0A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数</w:t>
                            </w:r>
                            <w:r w:rsidR="0082414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556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53,166</w:t>
                            </w:r>
                            <w:r w:rsidR="0089072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0" o:spid="_x0000_s1032" style="position:absolute;left:0;text-align:left;margin-left:18.15pt;margin-top:0;width:646.15pt;height:64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" filled="f" stroked="f" strokeweight="2pt">
                <v:textbox>
                  <w:txbxContent>
                    <w:p w:rsidR="003C0A82" w:rsidRDefault="003C0A82" w:rsidP="003C0A82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●要介護認定率、被保険者一人当たり介護費が全国一高い</w:t>
                      </w:r>
                      <w:r w:rsidR="00844F8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F93EC7" w:rsidRPr="003C0A82" w:rsidRDefault="00F93EC7" w:rsidP="003C0A82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3C0A8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●有料老人ホーム・サービス付き高齢者向け住宅</w:t>
                      </w:r>
                      <w:r w:rsidR="00482E78" w:rsidRPr="003C0A8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定員</w:t>
                      </w:r>
                      <w:r w:rsidRPr="003C0A8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数　</w:t>
                      </w:r>
                      <w:r w:rsidR="007556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59,215</w:t>
                      </w:r>
                      <w:r w:rsidR="00B00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人</w:t>
                      </w:r>
                      <w:bookmarkStart w:id="1" w:name="_GoBack"/>
                      <w:bookmarkEnd w:id="1"/>
                      <w:r w:rsidR="0082414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＞</w:t>
                      </w:r>
                      <w:r w:rsidRPr="003C0A8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介護保険３施設</w:t>
                      </w:r>
                      <w:r w:rsidR="00482E78" w:rsidRPr="003C0A8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定員</w:t>
                      </w:r>
                      <w:r w:rsidRPr="003C0A8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数</w:t>
                      </w:r>
                      <w:r w:rsidR="0082414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7556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53,166</w:t>
                      </w:r>
                      <w:r w:rsidR="0089072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床</w:t>
                      </w:r>
                    </w:p>
                  </w:txbxContent>
                </v:textbox>
              </v:rect>
            </w:pict>
          </mc:Fallback>
        </mc:AlternateContent>
      </w:r>
    </w:p>
    <w:p w:rsidR="00AE75F7" w:rsidRDefault="00AE75F7" w:rsidP="0098700D"/>
    <w:p w:rsidR="00AE75F7" w:rsidRDefault="00AE75F7" w:rsidP="003067A8"/>
    <w:p w:rsidR="00AE75F7" w:rsidRDefault="00EB6B98" w:rsidP="003067A8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7C0ACD5" wp14:editId="35B36137">
                <wp:simplePos x="0" y="0"/>
                <wp:positionH relativeFrom="column">
                  <wp:posOffset>5123139</wp:posOffset>
                </wp:positionH>
                <wp:positionV relativeFrom="paragraph">
                  <wp:posOffset>62865</wp:posOffset>
                </wp:positionV>
                <wp:extent cx="2480945" cy="502931"/>
                <wp:effectExtent l="0" t="0" r="14605" b="1143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945" cy="502931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074" w:rsidRPr="00D93074" w:rsidRDefault="00D93074" w:rsidP="00D93074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</w:rPr>
                              <w:t>検　討　内　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32" style="position:absolute;left:0;text-align:left;margin-left:403.4pt;margin-top:4.95pt;width:195.35pt;height:39.6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" fillcolor="#cff" strokecolor="black [3213]" strokeweight="2pt">
                <v:textbox inset=",0,,0">
                  <w:txbxContent>
                    <w:p w:rsidR="00D93074" w:rsidRPr="00D93074" w:rsidRDefault="00D93074" w:rsidP="00D93074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</w:rPr>
                        <w:t>検　討　内　容</w:t>
                      </w:r>
                    </w:p>
                  </w:txbxContent>
                </v:textbox>
              </v:roundrect>
            </w:pict>
          </mc:Fallback>
        </mc:AlternateContent>
      </w:r>
      <w:r w:rsidR="00635456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3525D13" wp14:editId="49C97B5E">
                <wp:simplePos x="0" y="0"/>
                <wp:positionH relativeFrom="column">
                  <wp:posOffset>226060</wp:posOffset>
                </wp:positionH>
                <wp:positionV relativeFrom="paragraph">
                  <wp:posOffset>57851</wp:posOffset>
                </wp:positionV>
                <wp:extent cx="2480945" cy="438785"/>
                <wp:effectExtent l="0" t="0" r="14605" b="1841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945" cy="438785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074" w:rsidRPr="00D93074" w:rsidRDefault="00D93074" w:rsidP="00D93074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D9307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</w:rPr>
                              <w:t>実態調査結果による課題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3" o:spid="_x0000_s1033" style="position:absolute;left:0;text-align:left;margin-left:17.8pt;margin-top:4.55pt;width:195.35pt;height:34.5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" fillcolor="#cff" strokecolor="black [3213]" strokeweight="2pt">
                <v:textbox inset=",0,,0">
                  <w:txbxContent>
                    <w:p w:rsidR="00D93074" w:rsidRPr="00D93074" w:rsidRDefault="00D93074" w:rsidP="00D93074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</w:pPr>
                      <w:r w:rsidRPr="00D9307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</w:rPr>
                        <w:t>実態調査結果による課題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1A89" w:rsidRDefault="00EB6B98" w:rsidP="003067A8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DF6A86E" wp14:editId="6AA84AEA">
                <wp:simplePos x="0" y="0"/>
                <wp:positionH relativeFrom="column">
                  <wp:posOffset>5015865</wp:posOffset>
                </wp:positionH>
                <wp:positionV relativeFrom="paragraph">
                  <wp:posOffset>47625</wp:posOffset>
                </wp:positionV>
                <wp:extent cx="4393565" cy="2243455"/>
                <wp:effectExtent l="0" t="0" r="26035" b="2349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3565" cy="2243455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4795" w:rsidRPr="00D93074" w:rsidRDefault="00F93EC7" w:rsidP="0082414A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○</w:t>
                            </w:r>
                            <w:r w:rsidR="000018C7"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効果的な</w:t>
                            </w:r>
                            <w:r w:rsidR="00897E44"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サービス利用の</w:t>
                            </w:r>
                            <w:r w:rsidR="00044795"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実態把握</w:t>
                            </w:r>
                            <w:r w:rsidR="000018C7"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方法</w:t>
                            </w:r>
                          </w:p>
                          <w:p w:rsidR="000018C7" w:rsidRPr="00D93074" w:rsidRDefault="000018C7" w:rsidP="0082414A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○効果的なケアプランの点検方策と、利用者本位の</w:t>
                            </w:r>
                            <w:r w:rsidR="00D02539"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介護</w:t>
                            </w:r>
                            <w:r w:rsidR="00F93EC7"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保険</w:t>
                            </w:r>
                          </w:p>
                          <w:p w:rsidR="00D02539" w:rsidRPr="00D93074" w:rsidRDefault="00D02539" w:rsidP="0082414A">
                            <w:pPr>
                              <w:spacing w:line="360" w:lineRule="auto"/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サービ</w:t>
                            </w:r>
                            <w:r w:rsidR="000018C7"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ス利用</w:t>
                            </w:r>
                            <w:r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の確保</w:t>
                            </w:r>
                            <w:r w:rsidR="000018C7"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方策</w:t>
                            </w:r>
                          </w:p>
                          <w:p w:rsidR="001B1DD4" w:rsidRPr="00D93074" w:rsidRDefault="00D94AEE" w:rsidP="0082414A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○</w:t>
                            </w:r>
                            <w:r w:rsidR="001B1DD4"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効果的な高齢者住まいの指導</w:t>
                            </w:r>
                            <w:r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0018C7"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監督・</w:t>
                            </w:r>
                            <w:r w:rsidR="001B1DD4"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連携</w:t>
                            </w:r>
                            <w:r w:rsidR="000018C7"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</w:p>
                          <w:p w:rsidR="00D02539" w:rsidRPr="00D93074" w:rsidRDefault="00F93EC7" w:rsidP="0082414A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○</w:t>
                            </w:r>
                            <w:r w:rsidR="000018C7"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これからの</w:t>
                            </w:r>
                            <w:r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高齢者住まい</w:t>
                            </w:r>
                            <w:r w:rsidR="005B33D7"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のあり方</w:t>
                            </w:r>
                            <w:r w:rsidR="000018C7"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や期待する役割</w:t>
                            </w:r>
                            <w:r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34" style="position:absolute;left:0;text-align:left;margin-left:394.95pt;margin-top:3.75pt;width:345.95pt;height:176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" filled="f" strokecolor="black [3213]" strokeweight="2pt">
                <v:textbox inset=",5mm">
                  <w:txbxContent>
                    <w:p w:rsidR="00044795" w:rsidRPr="00D93074" w:rsidRDefault="00F93EC7" w:rsidP="0082414A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○</w:t>
                      </w:r>
                      <w:r w:rsidR="000018C7"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効果的な</w:t>
                      </w:r>
                      <w:r w:rsidR="00897E44"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サービス利用の</w:t>
                      </w:r>
                      <w:r w:rsidR="00044795"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実態把握</w:t>
                      </w:r>
                      <w:r w:rsidR="000018C7"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方法</w:t>
                      </w:r>
                    </w:p>
                    <w:p w:rsidR="000018C7" w:rsidRPr="00D93074" w:rsidRDefault="000018C7" w:rsidP="0082414A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○効果的なケアプランの点検方策と、利用者本位の</w:t>
                      </w:r>
                      <w:r w:rsidR="00D02539"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介護</w:t>
                      </w:r>
                      <w:r w:rsidR="00F93EC7"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保険</w:t>
                      </w:r>
                    </w:p>
                    <w:p w:rsidR="00D02539" w:rsidRPr="00D93074" w:rsidRDefault="00D02539" w:rsidP="0082414A">
                      <w:pPr>
                        <w:spacing w:line="360" w:lineRule="auto"/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サービ</w:t>
                      </w:r>
                      <w:r w:rsidR="000018C7"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ス利用</w:t>
                      </w:r>
                      <w:r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の確保</w:t>
                      </w:r>
                      <w:r w:rsidR="000018C7"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方策</w:t>
                      </w:r>
                    </w:p>
                    <w:p w:rsidR="001B1DD4" w:rsidRPr="00D93074" w:rsidRDefault="00D94AEE" w:rsidP="0082414A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○</w:t>
                      </w:r>
                      <w:r w:rsidR="001B1DD4"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効果的な高齢者住まいの指導</w:t>
                      </w:r>
                      <w:r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0018C7"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監督・</w:t>
                      </w:r>
                      <w:r w:rsidR="001B1DD4"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連携</w:t>
                      </w:r>
                      <w:r w:rsidR="000018C7"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体制</w:t>
                      </w:r>
                    </w:p>
                    <w:p w:rsidR="00D02539" w:rsidRPr="00D93074" w:rsidRDefault="00F93EC7" w:rsidP="0082414A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○</w:t>
                      </w:r>
                      <w:r w:rsidR="000018C7"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これからの</w:t>
                      </w:r>
                      <w:r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高齢者住まい</w:t>
                      </w:r>
                      <w:r w:rsidR="005B33D7"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のあり方</w:t>
                      </w:r>
                      <w:r w:rsidR="000018C7"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や期待する役割</w:t>
                      </w:r>
                      <w:r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49A1F2E" wp14:editId="57AB2CC8">
                <wp:simplePos x="0" y="0"/>
                <wp:positionH relativeFrom="column">
                  <wp:posOffset>123627</wp:posOffset>
                </wp:positionH>
                <wp:positionV relativeFrom="paragraph">
                  <wp:posOffset>59895</wp:posOffset>
                </wp:positionV>
                <wp:extent cx="4739005" cy="2232561"/>
                <wp:effectExtent l="0" t="0" r="23495" b="158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9005" cy="223256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8C7" w:rsidRPr="00D93074" w:rsidRDefault="004669C1" w:rsidP="0082414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○介護サービス利用状況実態</w:t>
                            </w:r>
                            <w:r w:rsidR="000018C7"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を逐次把握する方策がない。</w:t>
                            </w:r>
                          </w:p>
                          <w:p w:rsidR="004669C1" w:rsidRPr="00D93074" w:rsidRDefault="000018C7" w:rsidP="0082414A">
                            <w:pPr>
                              <w:ind w:firstLineChars="100" w:firstLine="22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住民票所在地から捕捉すると、捕捉率は</w:t>
                            </w:r>
                            <w:r w:rsidR="00044795"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36.2</w:t>
                            </w:r>
                            <w:r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％</w:t>
                            </w:r>
                          </w:p>
                          <w:p w:rsidR="00EB6B98" w:rsidRDefault="004669C1" w:rsidP="0082414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○</w:t>
                            </w:r>
                            <w:r w:rsidR="000018C7"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要介護３以上では、</w:t>
                            </w:r>
                            <w:r w:rsidR="00F102F1"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特養</w:t>
                            </w:r>
                            <w:r w:rsidR="000018C7"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よりも</w:t>
                            </w:r>
                            <w:r w:rsidR="008A443E"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介護給付費</w:t>
                            </w:r>
                            <w:r w:rsidR="00044795"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が高い。</w:t>
                            </w:r>
                          </w:p>
                          <w:p w:rsidR="00BF7B29" w:rsidRPr="00D93074" w:rsidRDefault="00F3752D" w:rsidP="0082414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0018C7"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要介護５の場合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:rsidR="00044795" w:rsidRPr="00D93074" w:rsidRDefault="00D94AEE" w:rsidP="0082414A">
                            <w:pPr>
                              <w:ind w:firstLineChars="150" w:firstLine="33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特養281,257円、</w:t>
                            </w:r>
                            <w:r w:rsidR="00044795"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有料</w:t>
                            </w:r>
                            <w:r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住宅型337,738円、</w:t>
                            </w:r>
                            <w:r w:rsidR="00044795"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サ高住</w:t>
                            </w:r>
                            <w:r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指定なし331,614</w:t>
                            </w:r>
                            <w:r w:rsidR="000018C7"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円</w:t>
                            </w:r>
                          </w:p>
                          <w:p w:rsidR="0093040D" w:rsidRPr="00D93074" w:rsidRDefault="000018C7" w:rsidP="0082414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○介護度の</w:t>
                            </w:r>
                            <w:r w:rsidR="00044795"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高い</w:t>
                            </w:r>
                            <w:r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方が多く入所している</w:t>
                            </w:r>
                            <w:r w:rsidR="00044795"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EB6B98" w:rsidRDefault="00044795" w:rsidP="0082414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0018C7"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平均要介護度</w:t>
                            </w:r>
                            <w:r w:rsidR="00EB6B9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:rsidR="00D93074" w:rsidRPr="00D93074" w:rsidRDefault="00967245" w:rsidP="0082414A">
                            <w:pPr>
                              <w:ind w:firstLineChars="150" w:firstLine="33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特養3.88</w:t>
                            </w:r>
                            <w:r w:rsidR="00F3752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有料住宅型</w:t>
                            </w:r>
                            <w:r w:rsidR="001B1DD4"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2.8</w:t>
                            </w:r>
                            <w:r w:rsidR="000E588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0</w:t>
                            </w:r>
                            <w:r w:rsidR="001B1DD4"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サ高住指定なし</w:t>
                            </w:r>
                            <w:r w:rsidR="001B1DD4" w:rsidRPr="00D930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2.27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5" style="position:absolute;left:0;text-align:left;margin-left:9.75pt;margin-top:4.7pt;width:373.15pt;height:175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" filled="f" strokecolor="black [3213]" strokeweight=".5pt">
                <v:stroke dashstyle="dash"/>
                <v:textbox inset=",5mm,,0">
                  <w:txbxContent>
                    <w:p w:rsidR="000018C7" w:rsidRPr="00D93074" w:rsidRDefault="004669C1" w:rsidP="0082414A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○介護サービス利用状況実態</w:t>
                      </w:r>
                      <w:r w:rsidR="000018C7"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を逐次把握する方策がない。</w:t>
                      </w:r>
                    </w:p>
                    <w:p w:rsidR="004669C1" w:rsidRPr="00D93074" w:rsidRDefault="000018C7" w:rsidP="0082414A">
                      <w:pPr>
                        <w:ind w:firstLineChars="100" w:firstLine="22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住民票所在地から捕捉すると、捕捉率は</w:t>
                      </w:r>
                      <w:r w:rsidR="00044795"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36.2</w:t>
                      </w:r>
                      <w:r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％</w:t>
                      </w:r>
                    </w:p>
                    <w:p w:rsidR="00EB6B98" w:rsidRDefault="004669C1" w:rsidP="0082414A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</w:pPr>
                      <w:r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○</w:t>
                      </w:r>
                      <w:r w:rsidR="000018C7"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要介護３以上では、</w:t>
                      </w:r>
                      <w:r w:rsidR="00F102F1"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特養</w:t>
                      </w:r>
                      <w:r w:rsidR="000018C7"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よりも</w:t>
                      </w:r>
                      <w:r w:rsidR="008A443E"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介護給付費</w:t>
                      </w:r>
                      <w:r w:rsidR="00044795"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が高い。</w:t>
                      </w:r>
                    </w:p>
                    <w:p w:rsidR="00BF7B29" w:rsidRPr="00D93074" w:rsidRDefault="00F3752D" w:rsidP="0082414A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（</w:t>
                      </w:r>
                      <w:r w:rsidR="000018C7"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要介護５の場合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）</w:t>
                      </w:r>
                    </w:p>
                    <w:p w:rsidR="00044795" w:rsidRPr="00D93074" w:rsidRDefault="00D94AEE" w:rsidP="0082414A">
                      <w:pPr>
                        <w:ind w:firstLineChars="150" w:firstLine="33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特養281,257円、</w:t>
                      </w:r>
                      <w:r w:rsidR="00044795"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有料</w:t>
                      </w:r>
                      <w:r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住宅型337,738円、</w:t>
                      </w:r>
                      <w:r w:rsidR="00044795"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サ高住</w:t>
                      </w:r>
                      <w:r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指定なし331,614</w:t>
                      </w:r>
                      <w:r w:rsidR="000018C7"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円</w:t>
                      </w:r>
                    </w:p>
                    <w:p w:rsidR="0093040D" w:rsidRPr="00D93074" w:rsidRDefault="000018C7" w:rsidP="0082414A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○介護度の</w:t>
                      </w:r>
                      <w:r w:rsidR="00044795"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高い</w:t>
                      </w:r>
                      <w:r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方が多く入所している</w:t>
                      </w:r>
                      <w:r w:rsidR="00044795"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EB6B98" w:rsidRDefault="00044795" w:rsidP="0082414A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</w:pPr>
                      <w:r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（</w:t>
                      </w:r>
                      <w:r w:rsidR="000018C7"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平均要介護度</w:t>
                      </w:r>
                      <w:r w:rsidR="00EB6B9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）</w:t>
                      </w:r>
                    </w:p>
                    <w:p w:rsidR="00D93074" w:rsidRPr="00D93074" w:rsidRDefault="00967245" w:rsidP="0082414A">
                      <w:pPr>
                        <w:ind w:firstLineChars="150" w:firstLine="33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特養3.88</w:t>
                      </w:r>
                      <w:r w:rsidR="00F3752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、</w:t>
                      </w:r>
                      <w:r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有料住宅型</w:t>
                      </w:r>
                      <w:r w:rsidR="001B1DD4"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2.8</w:t>
                      </w:r>
                      <w:r w:rsidR="000E588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0</w:t>
                      </w:r>
                      <w:r w:rsidR="001B1DD4"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、</w:t>
                      </w:r>
                      <w:r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サ高住指定なし</w:t>
                      </w:r>
                      <w:r w:rsidR="001B1DD4" w:rsidRPr="00D9307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2.27</w:t>
                      </w:r>
                    </w:p>
                  </w:txbxContent>
                </v:textbox>
              </v:rect>
            </w:pict>
          </mc:Fallback>
        </mc:AlternateContent>
      </w:r>
    </w:p>
    <w:p w:rsidR="00F41A89" w:rsidRDefault="00F41A89" w:rsidP="003067A8"/>
    <w:p w:rsidR="00F41A89" w:rsidRDefault="00F41A89" w:rsidP="003067A8"/>
    <w:p w:rsidR="00F41A89" w:rsidRDefault="00F41A89" w:rsidP="003067A8"/>
    <w:p w:rsidR="003C0A82" w:rsidRDefault="003C0A82" w:rsidP="00967245">
      <w:pPr>
        <w:pStyle w:val="Defaul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:rsidR="003C0A82" w:rsidRDefault="00635456" w:rsidP="00967245">
      <w:pPr>
        <w:pStyle w:val="Defaul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AF4D343" wp14:editId="1D599C91">
                <wp:simplePos x="0" y="0"/>
                <wp:positionH relativeFrom="column">
                  <wp:posOffset>4340860</wp:posOffset>
                </wp:positionH>
                <wp:positionV relativeFrom="paragraph">
                  <wp:posOffset>12700</wp:posOffset>
                </wp:positionV>
                <wp:extent cx="1315720" cy="268605"/>
                <wp:effectExtent l="9207" t="0" r="26988" b="26987"/>
                <wp:wrapNone/>
                <wp:docPr id="31" name="二等辺三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15720" cy="26860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1" o:spid="_x0000_s1026" type="#_x0000_t5" style="position:absolute;left:0;text-align:left;margin-left:341.8pt;margin-top:1pt;width:103.6pt;height:21.15pt;rotation:9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" fillcolor="#4f81bd [3204]" strokecolor="#243f60 [1604]" strokeweight="2pt"/>
            </w:pict>
          </mc:Fallback>
        </mc:AlternateContent>
      </w:r>
    </w:p>
    <w:p w:rsidR="003C0A82" w:rsidRDefault="003C0A82" w:rsidP="00967245">
      <w:pPr>
        <w:pStyle w:val="Defaul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:rsidR="003C0A82" w:rsidRDefault="003C0A82" w:rsidP="00967245">
      <w:pPr>
        <w:pStyle w:val="Defaul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:rsidR="00967245" w:rsidRDefault="00967245" w:rsidP="00967245">
      <w:pPr>
        <w:pStyle w:val="Default"/>
      </w:pPr>
    </w:p>
    <w:sectPr w:rsidR="00967245" w:rsidSect="00635456">
      <w:pgSz w:w="16839" w:h="11907" w:orient="landscape" w:code="9"/>
      <w:pgMar w:top="170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3D" w:rsidRDefault="007A153D" w:rsidP="00D01E53">
      <w:r>
        <w:separator/>
      </w:r>
    </w:p>
  </w:endnote>
  <w:endnote w:type="continuationSeparator" w:id="0">
    <w:p w:rsidR="007A153D" w:rsidRDefault="007A153D" w:rsidP="00D0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3D" w:rsidRDefault="007A153D" w:rsidP="00D01E53">
      <w:r>
        <w:separator/>
      </w:r>
    </w:p>
  </w:footnote>
  <w:footnote w:type="continuationSeparator" w:id="0">
    <w:p w:rsidR="007A153D" w:rsidRDefault="007A153D" w:rsidP="00D01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60F"/>
    <w:multiLevelType w:val="hybridMultilevel"/>
    <w:tmpl w:val="FEB069DA"/>
    <w:lvl w:ilvl="0" w:tplc="8430C75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F9075C"/>
    <w:multiLevelType w:val="hybridMultilevel"/>
    <w:tmpl w:val="D60AD002"/>
    <w:lvl w:ilvl="0" w:tplc="7A7A3C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50C592B"/>
    <w:multiLevelType w:val="hybridMultilevel"/>
    <w:tmpl w:val="BB7E5532"/>
    <w:lvl w:ilvl="0" w:tplc="C38EA1C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F1B23EA"/>
    <w:multiLevelType w:val="hybridMultilevel"/>
    <w:tmpl w:val="1D78E99C"/>
    <w:lvl w:ilvl="0" w:tplc="36FA61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471769A"/>
    <w:multiLevelType w:val="hybridMultilevel"/>
    <w:tmpl w:val="5802C5BE"/>
    <w:lvl w:ilvl="0" w:tplc="34CAAE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E2B1650"/>
    <w:multiLevelType w:val="hybridMultilevel"/>
    <w:tmpl w:val="7EB0A75C"/>
    <w:lvl w:ilvl="0" w:tplc="5352D0D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22D8760A"/>
    <w:multiLevelType w:val="hybridMultilevel"/>
    <w:tmpl w:val="62248772"/>
    <w:lvl w:ilvl="0" w:tplc="3DCC45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58C23F5"/>
    <w:multiLevelType w:val="hybridMultilevel"/>
    <w:tmpl w:val="5E3A2FCC"/>
    <w:lvl w:ilvl="0" w:tplc="D80CDE9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C0D2A4E"/>
    <w:multiLevelType w:val="hybridMultilevel"/>
    <w:tmpl w:val="727EE228"/>
    <w:lvl w:ilvl="0" w:tplc="F20EB528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9E929F9"/>
    <w:multiLevelType w:val="hybridMultilevel"/>
    <w:tmpl w:val="05FE2DC6"/>
    <w:lvl w:ilvl="0" w:tplc="6BD08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03D50DD"/>
    <w:multiLevelType w:val="hybridMultilevel"/>
    <w:tmpl w:val="D7E87F4E"/>
    <w:lvl w:ilvl="0" w:tplc="D12C41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97C6AA1"/>
    <w:multiLevelType w:val="hybridMultilevel"/>
    <w:tmpl w:val="410E1242"/>
    <w:lvl w:ilvl="0" w:tplc="1A5A6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A957876"/>
    <w:multiLevelType w:val="hybridMultilevel"/>
    <w:tmpl w:val="094AD068"/>
    <w:lvl w:ilvl="0" w:tplc="59E62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CEF1DBC"/>
    <w:multiLevelType w:val="hybridMultilevel"/>
    <w:tmpl w:val="A8C06A74"/>
    <w:lvl w:ilvl="0" w:tplc="554CB6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"/>
  </w:num>
  <w:num w:numId="5">
    <w:abstractNumId w:val="5"/>
  </w:num>
  <w:num w:numId="6">
    <w:abstractNumId w:val="11"/>
  </w:num>
  <w:num w:numId="7">
    <w:abstractNumId w:val="13"/>
  </w:num>
  <w:num w:numId="8">
    <w:abstractNumId w:val="8"/>
  </w:num>
  <w:num w:numId="9">
    <w:abstractNumId w:val="2"/>
  </w:num>
  <w:num w:numId="10">
    <w:abstractNumId w:val="7"/>
  </w:num>
  <w:num w:numId="11">
    <w:abstractNumId w:val="0"/>
  </w:num>
  <w:num w:numId="12">
    <w:abstractNumId w:val="6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C6"/>
    <w:rsid w:val="000018C7"/>
    <w:rsid w:val="00004BE0"/>
    <w:rsid w:val="00044795"/>
    <w:rsid w:val="00060B4B"/>
    <w:rsid w:val="000919E5"/>
    <w:rsid w:val="000E3A08"/>
    <w:rsid w:val="000E5881"/>
    <w:rsid w:val="001157C6"/>
    <w:rsid w:val="001445E9"/>
    <w:rsid w:val="00145AD2"/>
    <w:rsid w:val="00167698"/>
    <w:rsid w:val="001818D1"/>
    <w:rsid w:val="0018678E"/>
    <w:rsid w:val="001A5847"/>
    <w:rsid w:val="001A5C1A"/>
    <w:rsid w:val="001B1710"/>
    <w:rsid w:val="001B1DD4"/>
    <w:rsid w:val="001F2719"/>
    <w:rsid w:val="00234709"/>
    <w:rsid w:val="00267943"/>
    <w:rsid w:val="00285CB0"/>
    <w:rsid w:val="002A3B37"/>
    <w:rsid w:val="003067A8"/>
    <w:rsid w:val="003102A0"/>
    <w:rsid w:val="0032449B"/>
    <w:rsid w:val="003B3035"/>
    <w:rsid w:val="003C0A82"/>
    <w:rsid w:val="003C0C49"/>
    <w:rsid w:val="003C48FD"/>
    <w:rsid w:val="003D566A"/>
    <w:rsid w:val="00420FBE"/>
    <w:rsid w:val="004459B9"/>
    <w:rsid w:val="00460DB4"/>
    <w:rsid w:val="004669C1"/>
    <w:rsid w:val="00482E78"/>
    <w:rsid w:val="004C1377"/>
    <w:rsid w:val="004F29E2"/>
    <w:rsid w:val="00500E23"/>
    <w:rsid w:val="00560FC9"/>
    <w:rsid w:val="00575673"/>
    <w:rsid w:val="005B33D7"/>
    <w:rsid w:val="00635456"/>
    <w:rsid w:val="00653A1B"/>
    <w:rsid w:val="00654D34"/>
    <w:rsid w:val="0067178E"/>
    <w:rsid w:val="006E796A"/>
    <w:rsid w:val="006F29B2"/>
    <w:rsid w:val="00755638"/>
    <w:rsid w:val="00785725"/>
    <w:rsid w:val="007A153D"/>
    <w:rsid w:val="007B6AAD"/>
    <w:rsid w:val="007E5D19"/>
    <w:rsid w:val="007F1551"/>
    <w:rsid w:val="00820795"/>
    <w:rsid w:val="0082414A"/>
    <w:rsid w:val="00844F87"/>
    <w:rsid w:val="008567E5"/>
    <w:rsid w:val="00860080"/>
    <w:rsid w:val="00883B73"/>
    <w:rsid w:val="0089072A"/>
    <w:rsid w:val="00897E44"/>
    <w:rsid w:val="008A443E"/>
    <w:rsid w:val="008B006D"/>
    <w:rsid w:val="008B581D"/>
    <w:rsid w:val="008D6892"/>
    <w:rsid w:val="008E4008"/>
    <w:rsid w:val="008F25C0"/>
    <w:rsid w:val="0093040D"/>
    <w:rsid w:val="0094212D"/>
    <w:rsid w:val="00955238"/>
    <w:rsid w:val="00967245"/>
    <w:rsid w:val="00985E63"/>
    <w:rsid w:val="0098700D"/>
    <w:rsid w:val="009A1720"/>
    <w:rsid w:val="009C4F2C"/>
    <w:rsid w:val="009D13F5"/>
    <w:rsid w:val="009F4744"/>
    <w:rsid w:val="00A069D6"/>
    <w:rsid w:val="00A56189"/>
    <w:rsid w:val="00A56C2A"/>
    <w:rsid w:val="00A93D80"/>
    <w:rsid w:val="00A95369"/>
    <w:rsid w:val="00AA1A36"/>
    <w:rsid w:val="00AA782E"/>
    <w:rsid w:val="00AB46C5"/>
    <w:rsid w:val="00AD19A7"/>
    <w:rsid w:val="00AE75F7"/>
    <w:rsid w:val="00B0029F"/>
    <w:rsid w:val="00B009F0"/>
    <w:rsid w:val="00B25D18"/>
    <w:rsid w:val="00B74E60"/>
    <w:rsid w:val="00BF7B29"/>
    <w:rsid w:val="00C74B2C"/>
    <w:rsid w:val="00CA06A1"/>
    <w:rsid w:val="00CC7F1B"/>
    <w:rsid w:val="00D01E53"/>
    <w:rsid w:val="00D02539"/>
    <w:rsid w:val="00D3373D"/>
    <w:rsid w:val="00D93074"/>
    <w:rsid w:val="00D94448"/>
    <w:rsid w:val="00D94AEE"/>
    <w:rsid w:val="00D95A16"/>
    <w:rsid w:val="00E07BCF"/>
    <w:rsid w:val="00E13BB2"/>
    <w:rsid w:val="00E228C5"/>
    <w:rsid w:val="00E34A6E"/>
    <w:rsid w:val="00E36B47"/>
    <w:rsid w:val="00EB6B98"/>
    <w:rsid w:val="00EE439D"/>
    <w:rsid w:val="00F07B0D"/>
    <w:rsid w:val="00F102F1"/>
    <w:rsid w:val="00F15ECF"/>
    <w:rsid w:val="00F3752D"/>
    <w:rsid w:val="00F41A89"/>
    <w:rsid w:val="00F92CD1"/>
    <w:rsid w:val="00F9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9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01E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1E53"/>
  </w:style>
  <w:style w:type="paragraph" w:styleId="a6">
    <w:name w:val="footer"/>
    <w:basedOn w:val="a"/>
    <w:link w:val="a7"/>
    <w:uiPriority w:val="99"/>
    <w:unhideWhenUsed/>
    <w:rsid w:val="00D01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1E53"/>
  </w:style>
  <w:style w:type="paragraph" w:customStyle="1" w:styleId="Default">
    <w:name w:val="Default"/>
    <w:rsid w:val="0096724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9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01E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1E53"/>
  </w:style>
  <w:style w:type="paragraph" w:styleId="a6">
    <w:name w:val="footer"/>
    <w:basedOn w:val="a"/>
    <w:link w:val="a7"/>
    <w:uiPriority w:val="99"/>
    <w:unhideWhenUsed/>
    <w:rsid w:val="00D01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1E53"/>
  </w:style>
  <w:style w:type="paragraph" w:customStyle="1" w:styleId="Default">
    <w:name w:val="Default"/>
    <w:rsid w:val="0096724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DF676-BD50-400B-B395-04DF3562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10</cp:revision>
  <cp:lastPrinted>2017-02-08T04:43:00Z</cp:lastPrinted>
  <dcterms:created xsi:type="dcterms:W3CDTF">2017-02-08T04:12:00Z</dcterms:created>
  <dcterms:modified xsi:type="dcterms:W3CDTF">2017-02-16T09:22:00Z</dcterms:modified>
</cp:coreProperties>
</file>