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F628E" w14:textId="77777777" w:rsidR="0021309A" w:rsidRPr="00F101B3" w:rsidRDefault="0021309A" w:rsidP="0021309A">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注記（事業別財務諸表：タウン推進事業）</w:t>
      </w:r>
    </w:p>
    <w:p w14:paraId="5A14A4CC" w14:textId="77777777" w:rsidR="0021309A" w:rsidRPr="00F101B3" w:rsidRDefault="0021309A" w:rsidP="0021309A">
      <w:pPr>
        <w:rPr>
          <w:rFonts w:ascii="HG丸ｺﾞｼｯｸM-PRO" w:eastAsia="HG丸ｺﾞｼｯｸM-PRO" w:hAnsi="HG丸ｺﾞｼｯｸM-PRO"/>
          <w:sz w:val="18"/>
          <w:szCs w:val="18"/>
        </w:rPr>
      </w:pPr>
    </w:p>
    <w:p w14:paraId="6502FD53" w14:textId="77777777" w:rsidR="0021309A" w:rsidRPr="00F101B3" w:rsidRDefault="0021309A" w:rsidP="0021309A">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3FB1918E" w14:textId="77777777" w:rsidR="00AC325A" w:rsidRPr="009C1C80" w:rsidRDefault="00AC325A" w:rsidP="00AC325A">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（１）固定資産の減損の状況</w:t>
      </w:r>
    </w:p>
    <w:p w14:paraId="1A29CCEE" w14:textId="77777777" w:rsidR="00AC325A" w:rsidRPr="009C1C80" w:rsidRDefault="00AC325A" w:rsidP="00AC325A">
      <w:pPr>
        <w:ind w:firstLineChars="200" w:firstLine="36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（行政財産）</w:t>
      </w:r>
    </w:p>
    <w:p w14:paraId="6E49DD94" w14:textId="77777777" w:rsidR="00AC325A" w:rsidRPr="0041229B" w:rsidRDefault="00AC325A" w:rsidP="00AC325A">
      <w:pPr>
        <w:ind w:firstLineChars="100" w:firstLine="18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減損を認識したもの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764"/>
        <w:gridCol w:w="1243"/>
        <w:gridCol w:w="1833"/>
        <w:gridCol w:w="1389"/>
        <w:gridCol w:w="1661"/>
        <w:gridCol w:w="1540"/>
        <w:gridCol w:w="2373"/>
        <w:gridCol w:w="2279"/>
      </w:tblGrid>
      <w:tr w:rsidR="0041229B" w:rsidRPr="0041229B" w14:paraId="40397C09" w14:textId="77777777" w:rsidTr="00455A56">
        <w:trPr>
          <w:trHeight w:val="349"/>
        </w:trPr>
        <w:tc>
          <w:tcPr>
            <w:tcW w:w="1454" w:type="dxa"/>
            <w:vMerge w:val="restart"/>
            <w:shd w:val="clear" w:color="auto" w:fill="auto"/>
            <w:vAlign w:val="center"/>
            <w:hideMark/>
          </w:tcPr>
          <w:p w14:paraId="22C668BC"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用途</w:t>
            </w:r>
          </w:p>
        </w:tc>
        <w:tc>
          <w:tcPr>
            <w:tcW w:w="764" w:type="dxa"/>
            <w:vMerge w:val="restart"/>
            <w:shd w:val="clear" w:color="auto" w:fill="auto"/>
            <w:vAlign w:val="center"/>
            <w:hideMark/>
          </w:tcPr>
          <w:p w14:paraId="30ACB26A" w14:textId="77777777" w:rsidR="00AC325A" w:rsidRPr="0041229B" w:rsidRDefault="00AC325A" w:rsidP="00455A56">
            <w:pPr>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種類</w:t>
            </w:r>
          </w:p>
        </w:tc>
        <w:tc>
          <w:tcPr>
            <w:tcW w:w="1243" w:type="dxa"/>
            <w:vMerge w:val="restart"/>
            <w:shd w:val="clear" w:color="auto" w:fill="auto"/>
            <w:vAlign w:val="center"/>
            <w:hideMark/>
          </w:tcPr>
          <w:p w14:paraId="6C45563C"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場所</w:t>
            </w:r>
          </w:p>
        </w:tc>
        <w:tc>
          <w:tcPr>
            <w:tcW w:w="1833" w:type="dxa"/>
            <w:vMerge w:val="restart"/>
            <w:shd w:val="clear" w:color="auto" w:fill="auto"/>
            <w:vAlign w:val="center"/>
            <w:hideMark/>
          </w:tcPr>
          <w:p w14:paraId="3B0A31CF" w14:textId="77777777" w:rsidR="00AC325A" w:rsidRPr="0041229B" w:rsidRDefault="00AC325A" w:rsidP="00455A56">
            <w:pPr>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減損前の帳簿価額（円）</w:t>
            </w:r>
          </w:p>
        </w:tc>
        <w:tc>
          <w:tcPr>
            <w:tcW w:w="1389" w:type="dxa"/>
            <w:vMerge w:val="restart"/>
            <w:shd w:val="clear" w:color="auto" w:fill="auto"/>
            <w:vAlign w:val="center"/>
            <w:hideMark/>
          </w:tcPr>
          <w:p w14:paraId="1125AF57" w14:textId="77777777" w:rsidR="00AC325A" w:rsidRPr="0041229B" w:rsidRDefault="00AC325A" w:rsidP="00455A56">
            <w:pPr>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減損に至った</w:t>
            </w:r>
          </w:p>
          <w:p w14:paraId="6DC4479D" w14:textId="77777777" w:rsidR="00AC325A" w:rsidRPr="0041229B" w:rsidRDefault="00AC325A" w:rsidP="00455A56">
            <w:pPr>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経緯</w:t>
            </w:r>
          </w:p>
        </w:tc>
        <w:tc>
          <w:tcPr>
            <w:tcW w:w="1661" w:type="dxa"/>
            <w:vMerge w:val="restart"/>
            <w:shd w:val="clear" w:color="auto" w:fill="auto"/>
            <w:vAlign w:val="center"/>
            <w:hideMark/>
          </w:tcPr>
          <w:p w14:paraId="1DFC35EB" w14:textId="77777777" w:rsidR="00AC325A" w:rsidRPr="0041229B" w:rsidRDefault="00AC325A" w:rsidP="00455A56">
            <w:pPr>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減損損失額（円）</w:t>
            </w:r>
          </w:p>
        </w:tc>
        <w:tc>
          <w:tcPr>
            <w:tcW w:w="1540" w:type="dxa"/>
            <w:vMerge w:val="restart"/>
            <w:shd w:val="clear" w:color="auto" w:fill="auto"/>
            <w:vAlign w:val="center"/>
            <w:hideMark/>
          </w:tcPr>
          <w:p w14:paraId="6FAD30CA" w14:textId="77777777" w:rsidR="00AC325A" w:rsidRPr="0041229B" w:rsidRDefault="00AC325A" w:rsidP="00455A56">
            <w:pPr>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減損後の帳簿価額（円）</w:t>
            </w:r>
          </w:p>
        </w:tc>
        <w:tc>
          <w:tcPr>
            <w:tcW w:w="4652" w:type="dxa"/>
            <w:gridSpan w:val="2"/>
            <w:shd w:val="clear" w:color="auto" w:fill="auto"/>
            <w:vAlign w:val="center"/>
            <w:hideMark/>
          </w:tcPr>
          <w:p w14:paraId="6235ACF7"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減損損失額の算出方法の概要</w:t>
            </w:r>
          </w:p>
        </w:tc>
      </w:tr>
      <w:tr w:rsidR="0041229B" w:rsidRPr="0041229B" w14:paraId="2FAD3C88" w14:textId="77777777" w:rsidTr="00455A56">
        <w:trPr>
          <w:trHeight w:val="908"/>
        </w:trPr>
        <w:tc>
          <w:tcPr>
            <w:tcW w:w="1454" w:type="dxa"/>
            <w:vMerge/>
            <w:shd w:val="clear" w:color="auto" w:fill="auto"/>
            <w:vAlign w:val="center"/>
            <w:hideMark/>
          </w:tcPr>
          <w:p w14:paraId="78584C38"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p>
        </w:tc>
        <w:tc>
          <w:tcPr>
            <w:tcW w:w="764" w:type="dxa"/>
            <w:vMerge/>
            <w:shd w:val="clear" w:color="auto" w:fill="auto"/>
            <w:vAlign w:val="center"/>
            <w:hideMark/>
          </w:tcPr>
          <w:p w14:paraId="6E70F036"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p>
        </w:tc>
        <w:tc>
          <w:tcPr>
            <w:tcW w:w="1243" w:type="dxa"/>
            <w:vMerge/>
            <w:shd w:val="clear" w:color="auto" w:fill="auto"/>
            <w:vAlign w:val="center"/>
            <w:hideMark/>
          </w:tcPr>
          <w:p w14:paraId="7DBC28CC"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p>
        </w:tc>
        <w:tc>
          <w:tcPr>
            <w:tcW w:w="1833" w:type="dxa"/>
            <w:vMerge/>
            <w:shd w:val="clear" w:color="auto" w:fill="auto"/>
            <w:vAlign w:val="center"/>
            <w:hideMark/>
          </w:tcPr>
          <w:p w14:paraId="36760A94"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p>
        </w:tc>
        <w:tc>
          <w:tcPr>
            <w:tcW w:w="1389" w:type="dxa"/>
            <w:vMerge/>
            <w:shd w:val="clear" w:color="auto" w:fill="auto"/>
            <w:vAlign w:val="center"/>
            <w:hideMark/>
          </w:tcPr>
          <w:p w14:paraId="69809BF7"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p>
        </w:tc>
        <w:tc>
          <w:tcPr>
            <w:tcW w:w="1661" w:type="dxa"/>
            <w:vMerge/>
            <w:shd w:val="clear" w:color="auto" w:fill="auto"/>
            <w:vAlign w:val="center"/>
            <w:hideMark/>
          </w:tcPr>
          <w:p w14:paraId="05EC4886"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p>
        </w:tc>
        <w:tc>
          <w:tcPr>
            <w:tcW w:w="1540" w:type="dxa"/>
            <w:vMerge/>
            <w:shd w:val="clear" w:color="auto" w:fill="auto"/>
            <w:vAlign w:val="center"/>
            <w:hideMark/>
          </w:tcPr>
          <w:p w14:paraId="54A6DE79"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p>
        </w:tc>
        <w:tc>
          <w:tcPr>
            <w:tcW w:w="2373" w:type="dxa"/>
            <w:shd w:val="clear" w:color="auto" w:fill="auto"/>
            <w:vAlign w:val="center"/>
            <w:hideMark/>
          </w:tcPr>
          <w:p w14:paraId="20B19EBA" w14:textId="77777777" w:rsidR="00AC325A" w:rsidRPr="0041229B" w:rsidRDefault="00AC325A" w:rsidP="00455A56">
            <w:pPr>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帳簿価額と比較する正味売却価額・使用価値相当額の別とその算出方法</w:t>
            </w:r>
          </w:p>
        </w:tc>
        <w:tc>
          <w:tcPr>
            <w:tcW w:w="2279" w:type="dxa"/>
            <w:shd w:val="clear" w:color="auto" w:fill="auto"/>
            <w:vAlign w:val="center"/>
            <w:hideMark/>
          </w:tcPr>
          <w:p w14:paraId="59230615" w14:textId="77777777" w:rsidR="00AC325A" w:rsidRPr="0041229B" w:rsidRDefault="00AC325A" w:rsidP="00455A56">
            <w:pPr>
              <w:ind w:firstLineChars="100" w:firstLine="180"/>
              <w:jc w:val="cente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摘要</w:t>
            </w:r>
          </w:p>
        </w:tc>
      </w:tr>
      <w:tr w:rsidR="0041229B" w:rsidRPr="0041229B" w14:paraId="56797B71" w14:textId="77777777" w:rsidTr="00455A56">
        <w:trPr>
          <w:trHeight w:val="514"/>
        </w:trPr>
        <w:tc>
          <w:tcPr>
            <w:tcW w:w="1454" w:type="dxa"/>
            <w:vMerge w:val="restart"/>
            <w:shd w:val="clear" w:color="auto" w:fill="auto"/>
            <w:vAlign w:val="center"/>
          </w:tcPr>
          <w:p w14:paraId="23F7EC46" w14:textId="2950190B"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りんくうタウン駅ビル</w:t>
            </w:r>
          </w:p>
        </w:tc>
        <w:tc>
          <w:tcPr>
            <w:tcW w:w="764" w:type="dxa"/>
            <w:shd w:val="clear" w:color="auto" w:fill="auto"/>
            <w:vAlign w:val="center"/>
          </w:tcPr>
          <w:p w14:paraId="792FFC1D" w14:textId="00DD8ED8"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土地</w:t>
            </w:r>
          </w:p>
        </w:tc>
        <w:tc>
          <w:tcPr>
            <w:tcW w:w="1243" w:type="dxa"/>
            <w:vMerge w:val="restart"/>
            <w:shd w:val="clear" w:color="auto" w:fill="auto"/>
            <w:vAlign w:val="center"/>
          </w:tcPr>
          <w:p w14:paraId="40E7D7B3" w14:textId="4EBDB1C2"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泉佐野市</w:t>
            </w:r>
            <w:r w:rsidRPr="0041229B">
              <w:rPr>
                <w:rFonts w:ascii="HG丸ｺﾞｼｯｸM-PRO" w:eastAsia="HG丸ｺﾞｼｯｸM-PRO" w:hAnsi="HG丸ｺﾞｼｯｸM-PRO" w:hint="eastAsia"/>
                <w:sz w:val="18"/>
                <w:szCs w:val="18"/>
              </w:rPr>
              <w:br/>
              <w:t>りんくう往来北1</w:t>
            </w:r>
          </w:p>
        </w:tc>
        <w:tc>
          <w:tcPr>
            <w:tcW w:w="1833" w:type="dxa"/>
            <w:shd w:val="clear" w:color="auto" w:fill="auto"/>
            <w:vAlign w:val="center"/>
          </w:tcPr>
          <w:p w14:paraId="194ACEEA" w14:textId="5E594FA5" w:rsidR="00AC325A" w:rsidRPr="0041229B" w:rsidRDefault="00AC325A" w:rsidP="00AC325A">
            <w:pPr>
              <w:ind w:leftChars="-6" w:hangingChars="7" w:hanging="13"/>
              <w:jc w:val="right"/>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2,381,040,000 </w:t>
            </w:r>
          </w:p>
        </w:tc>
        <w:tc>
          <w:tcPr>
            <w:tcW w:w="1389" w:type="dxa"/>
            <w:shd w:val="clear" w:color="auto" w:fill="auto"/>
            <w:vAlign w:val="center"/>
          </w:tcPr>
          <w:p w14:paraId="584F75AD" w14:textId="77777777"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使用終了</w:t>
            </w:r>
          </w:p>
          <w:p w14:paraId="65F09529" w14:textId="7B6265BB"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（売却）</w:t>
            </w:r>
          </w:p>
        </w:tc>
        <w:tc>
          <w:tcPr>
            <w:tcW w:w="1661" w:type="dxa"/>
            <w:shd w:val="clear" w:color="auto" w:fill="auto"/>
            <w:vAlign w:val="center"/>
          </w:tcPr>
          <w:p w14:paraId="599741E6" w14:textId="01516A1B" w:rsidR="00AC325A" w:rsidRPr="0041229B" w:rsidRDefault="00AC325A" w:rsidP="00AC325A">
            <w:pPr>
              <w:ind w:leftChars="-30" w:hangingChars="35" w:hanging="63"/>
              <w:jc w:val="right"/>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2,330,640,000 </w:t>
            </w:r>
          </w:p>
        </w:tc>
        <w:tc>
          <w:tcPr>
            <w:tcW w:w="1540" w:type="dxa"/>
            <w:shd w:val="clear" w:color="auto" w:fill="auto"/>
            <w:vAlign w:val="center"/>
          </w:tcPr>
          <w:p w14:paraId="1AC80600" w14:textId="2B6047E1" w:rsidR="00AC325A" w:rsidRPr="0041229B" w:rsidRDefault="00AC325A" w:rsidP="00455A56">
            <w:pPr>
              <w:jc w:val="right"/>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50,400,000 </w:t>
            </w:r>
          </w:p>
        </w:tc>
        <w:tc>
          <w:tcPr>
            <w:tcW w:w="2373" w:type="dxa"/>
            <w:shd w:val="clear" w:color="auto" w:fill="auto"/>
            <w:vAlign w:val="center"/>
          </w:tcPr>
          <w:p w14:paraId="069AE1A1" w14:textId="27B253D0" w:rsidR="00AC325A" w:rsidRPr="0041229B" w:rsidRDefault="00AC325A" w:rsidP="00455A56">
            <w:pPr>
              <w:jc w:val="left"/>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正味売却価額（時価）</w:t>
            </w:r>
          </w:p>
        </w:tc>
        <w:tc>
          <w:tcPr>
            <w:tcW w:w="2279" w:type="dxa"/>
            <w:shd w:val="clear" w:color="auto" w:fill="auto"/>
            <w:vAlign w:val="center"/>
          </w:tcPr>
          <w:p w14:paraId="7ECE96BB" w14:textId="7F462611"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帳簿価額を減額</w:t>
            </w:r>
          </w:p>
        </w:tc>
      </w:tr>
      <w:tr w:rsidR="00AC325A" w:rsidRPr="0041229B" w14:paraId="0DE80554" w14:textId="77777777" w:rsidTr="00AC325A">
        <w:trPr>
          <w:trHeight w:val="671"/>
        </w:trPr>
        <w:tc>
          <w:tcPr>
            <w:tcW w:w="1454" w:type="dxa"/>
            <w:vMerge/>
            <w:shd w:val="clear" w:color="auto" w:fill="auto"/>
            <w:vAlign w:val="center"/>
          </w:tcPr>
          <w:p w14:paraId="0D819378" w14:textId="77777777" w:rsidR="00AC325A" w:rsidRPr="0041229B" w:rsidRDefault="00AC325A" w:rsidP="00455A56">
            <w:pPr>
              <w:rPr>
                <w:rFonts w:ascii="HG丸ｺﾞｼｯｸM-PRO" w:eastAsia="HG丸ｺﾞｼｯｸM-PRO" w:hAnsi="HG丸ｺﾞｼｯｸM-PRO"/>
                <w:sz w:val="18"/>
                <w:szCs w:val="18"/>
              </w:rPr>
            </w:pPr>
          </w:p>
        </w:tc>
        <w:tc>
          <w:tcPr>
            <w:tcW w:w="764" w:type="dxa"/>
            <w:shd w:val="clear" w:color="auto" w:fill="auto"/>
            <w:vAlign w:val="center"/>
          </w:tcPr>
          <w:p w14:paraId="3F0307E9" w14:textId="412F5805"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建物</w:t>
            </w:r>
          </w:p>
        </w:tc>
        <w:tc>
          <w:tcPr>
            <w:tcW w:w="1243" w:type="dxa"/>
            <w:vMerge/>
            <w:shd w:val="clear" w:color="auto" w:fill="auto"/>
            <w:vAlign w:val="center"/>
          </w:tcPr>
          <w:p w14:paraId="72533AA7" w14:textId="77777777" w:rsidR="00AC325A" w:rsidRPr="0041229B" w:rsidRDefault="00AC325A" w:rsidP="00455A56">
            <w:pPr>
              <w:rPr>
                <w:rFonts w:ascii="HG丸ｺﾞｼｯｸM-PRO" w:eastAsia="HG丸ｺﾞｼｯｸM-PRO" w:hAnsi="HG丸ｺﾞｼｯｸM-PRO"/>
                <w:sz w:val="18"/>
                <w:szCs w:val="18"/>
              </w:rPr>
            </w:pPr>
          </w:p>
        </w:tc>
        <w:tc>
          <w:tcPr>
            <w:tcW w:w="1833" w:type="dxa"/>
            <w:shd w:val="clear" w:color="auto" w:fill="auto"/>
            <w:vAlign w:val="center"/>
          </w:tcPr>
          <w:p w14:paraId="7DFDFDAB" w14:textId="50508105" w:rsidR="00AC325A" w:rsidRPr="0041229B" w:rsidRDefault="00AC325A" w:rsidP="00AC325A">
            <w:pPr>
              <w:ind w:leftChars="-6" w:hangingChars="7" w:hanging="13"/>
              <w:jc w:val="right"/>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4,813,381,428 </w:t>
            </w:r>
          </w:p>
        </w:tc>
        <w:tc>
          <w:tcPr>
            <w:tcW w:w="1389" w:type="dxa"/>
            <w:shd w:val="clear" w:color="auto" w:fill="auto"/>
            <w:vAlign w:val="center"/>
          </w:tcPr>
          <w:p w14:paraId="08E5A8C1" w14:textId="77777777"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使用終了</w:t>
            </w:r>
          </w:p>
          <w:p w14:paraId="13F983A2" w14:textId="6D87A44A"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（売却）</w:t>
            </w:r>
          </w:p>
        </w:tc>
        <w:tc>
          <w:tcPr>
            <w:tcW w:w="1661" w:type="dxa"/>
            <w:shd w:val="clear" w:color="auto" w:fill="auto"/>
            <w:vAlign w:val="center"/>
          </w:tcPr>
          <w:p w14:paraId="663B90BA" w14:textId="263B0CF0" w:rsidR="00AC325A" w:rsidRPr="0041229B" w:rsidRDefault="00AC325A" w:rsidP="00AC325A">
            <w:pPr>
              <w:ind w:leftChars="-30" w:hangingChars="35" w:hanging="63"/>
              <w:jc w:val="right"/>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4,809,061,428 </w:t>
            </w:r>
          </w:p>
        </w:tc>
        <w:tc>
          <w:tcPr>
            <w:tcW w:w="1540" w:type="dxa"/>
            <w:shd w:val="clear" w:color="auto" w:fill="auto"/>
            <w:vAlign w:val="center"/>
          </w:tcPr>
          <w:p w14:paraId="162C163A" w14:textId="426C2862" w:rsidR="00AC325A" w:rsidRPr="0041229B" w:rsidRDefault="00AC325A" w:rsidP="00455A56">
            <w:pPr>
              <w:jc w:val="right"/>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4,320,000 </w:t>
            </w:r>
          </w:p>
        </w:tc>
        <w:tc>
          <w:tcPr>
            <w:tcW w:w="2373" w:type="dxa"/>
            <w:shd w:val="clear" w:color="auto" w:fill="auto"/>
            <w:vAlign w:val="center"/>
          </w:tcPr>
          <w:p w14:paraId="345D5CB4" w14:textId="4A55FF3C" w:rsidR="00AC325A" w:rsidRPr="0041229B" w:rsidRDefault="00AC325A" w:rsidP="00455A56">
            <w:pPr>
              <w:jc w:val="left"/>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正味売却価額（時価）</w:t>
            </w:r>
          </w:p>
        </w:tc>
        <w:tc>
          <w:tcPr>
            <w:tcW w:w="2279" w:type="dxa"/>
            <w:shd w:val="clear" w:color="auto" w:fill="auto"/>
            <w:vAlign w:val="center"/>
          </w:tcPr>
          <w:p w14:paraId="7CBA309E" w14:textId="602D6D26" w:rsidR="00AC325A" w:rsidRPr="0041229B" w:rsidRDefault="00AC325A" w:rsidP="00455A56">
            <w:pPr>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帳簿価額を減額</w:t>
            </w:r>
          </w:p>
        </w:tc>
      </w:tr>
    </w:tbl>
    <w:p w14:paraId="12A199BB" w14:textId="77777777" w:rsidR="00AC325A" w:rsidRPr="0041229B" w:rsidRDefault="00AC325A" w:rsidP="0021309A">
      <w:pPr>
        <w:ind w:firstLineChars="100" w:firstLine="180"/>
        <w:rPr>
          <w:rFonts w:ascii="HG丸ｺﾞｼｯｸM-PRO" w:eastAsia="HG丸ｺﾞｼｯｸM-PRO" w:hAnsi="HG丸ｺﾞｼｯｸM-PRO"/>
          <w:sz w:val="18"/>
          <w:szCs w:val="18"/>
        </w:rPr>
      </w:pPr>
    </w:p>
    <w:p w14:paraId="3EBD437A" w14:textId="1918B0A1" w:rsidR="0021309A" w:rsidRPr="0041229B" w:rsidRDefault="00AC325A" w:rsidP="0021309A">
      <w:pPr>
        <w:ind w:firstLineChars="100" w:firstLine="18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（２</w:t>
      </w:r>
      <w:r w:rsidR="0021309A" w:rsidRPr="0041229B">
        <w:rPr>
          <w:rFonts w:ascii="HG丸ｺﾞｼｯｸM-PRO" w:eastAsia="HG丸ｺﾞｼｯｸM-PRO" w:hAnsi="HG丸ｺﾞｼｯｸM-PRO" w:hint="eastAsia"/>
          <w:sz w:val="18"/>
          <w:szCs w:val="18"/>
        </w:rPr>
        <w:t>）その他財務諸表の内容を理解するために必要と認められる事項</w:t>
      </w:r>
    </w:p>
    <w:p w14:paraId="7DD26F7D" w14:textId="77777777" w:rsidR="0021309A" w:rsidRPr="00F101B3" w:rsidRDefault="0021309A" w:rsidP="0021309A">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①事業の概要</w:t>
      </w:r>
    </w:p>
    <w:p w14:paraId="0D0C1C41"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平成23年度末に廃止した地域整備事業会計の事業を引き継ぎ、南大阪湾岸地区（りんくうタウン）、阪南丘陵地区（阪南スカイタウン）等の産業用地等の管理、処分等を行っています。</w:t>
      </w:r>
    </w:p>
    <w:p w14:paraId="24A4973F"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p>
    <w:p w14:paraId="594B171D" w14:textId="0E54BD01"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②事業に関し説明すべき固有の事項</w:t>
      </w:r>
      <w:r w:rsidR="00455D4A" w:rsidRPr="0041229B">
        <w:rPr>
          <w:rFonts w:ascii="HG丸ｺﾞｼｯｸM-PRO" w:eastAsia="HG丸ｺﾞｼｯｸM-PRO" w:hAnsi="HG丸ｺﾞｼｯｸM-PRO" w:hint="eastAsia"/>
          <w:sz w:val="18"/>
          <w:szCs w:val="18"/>
        </w:rPr>
        <w:t xml:space="preserve">　　</w:t>
      </w:r>
    </w:p>
    <w:p w14:paraId="30C29B76" w14:textId="77777777" w:rsidR="0021309A" w:rsidRPr="0041229B" w:rsidRDefault="0021309A" w:rsidP="0021309A">
      <w:pPr>
        <w:ind w:firstLineChars="400" w:firstLine="72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当年度における分譲の状況</w:t>
      </w:r>
    </w:p>
    <w:tbl>
      <w:tblPr>
        <w:tblW w:w="4825"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5"/>
        <w:gridCol w:w="1701"/>
        <w:gridCol w:w="1559"/>
      </w:tblGrid>
      <w:tr w:rsidR="0041229B" w:rsidRPr="0041229B" w14:paraId="70298371" w14:textId="77777777" w:rsidTr="00C17EC4">
        <w:trPr>
          <w:trHeight w:val="270"/>
        </w:trPr>
        <w:tc>
          <w:tcPr>
            <w:tcW w:w="1565" w:type="dxa"/>
            <w:shd w:val="clear" w:color="auto" w:fill="auto"/>
            <w:noWrap/>
            <w:vAlign w:val="center"/>
            <w:hideMark/>
          </w:tcPr>
          <w:p w14:paraId="34D2D53C"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174B30B2"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分譲収入額</w:t>
            </w:r>
          </w:p>
        </w:tc>
        <w:tc>
          <w:tcPr>
            <w:tcW w:w="1559" w:type="dxa"/>
            <w:shd w:val="clear" w:color="auto" w:fill="auto"/>
            <w:noWrap/>
            <w:vAlign w:val="center"/>
            <w:hideMark/>
          </w:tcPr>
          <w:p w14:paraId="3A97E499"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分譲進捗率</w:t>
            </w:r>
          </w:p>
        </w:tc>
      </w:tr>
      <w:tr w:rsidR="0041229B" w:rsidRPr="0041229B" w14:paraId="46D44393" w14:textId="77777777" w:rsidTr="00C17EC4">
        <w:trPr>
          <w:trHeight w:val="270"/>
        </w:trPr>
        <w:tc>
          <w:tcPr>
            <w:tcW w:w="1565" w:type="dxa"/>
            <w:shd w:val="clear" w:color="auto" w:fill="auto"/>
            <w:noWrap/>
            <w:vAlign w:val="center"/>
            <w:hideMark/>
          </w:tcPr>
          <w:p w14:paraId="03A4794B"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南大阪湾岸地区</w:t>
            </w:r>
          </w:p>
        </w:tc>
        <w:tc>
          <w:tcPr>
            <w:tcW w:w="1701" w:type="dxa"/>
            <w:shd w:val="clear" w:color="auto" w:fill="auto"/>
            <w:noWrap/>
            <w:vAlign w:val="center"/>
            <w:hideMark/>
          </w:tcPr>
          <w:p w14:paraId="57CDF3CF" w14:textId="10747370" w:rsidR="0021309A" w:rsidRPr="0041229B" w:rsidRDefault="00062855" w:rsidP="00854E5B">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0</w:t>
            </w:r>
            <w:r w:rsidR="0021309A" w:rsidRPr="0041229B">
              <w:rPr>
                <w:rFonts w:ascii="HG丸ｺﾞｼｯｸM-PRO" w:eastAsia="HG丸ｺﾞｼｯｸM-PRO" w:hAnsi="HG丸ｺﾞｼｯｸM-PRO" w:cs="ＭＳ Ｐゴシック" w:hint="eastAsia"/>
                <w:kern w:val="0"/>
                <w:sz w:val="16"/>
                <w:szCs w:val="16"/>
              </w:rPr>
              <w:t>百万円</w:t>
            </w:r>
          </w:p>
        </w:tc>
        <w:tc>
          <w:tcPr>
            <w:tcW w:w="1559" w:type="dxa"/>
            <w:shd w:val="clear" w:color="auto" w:fill="auto"/>
            <w:noWrap/>
            <w:vAlign w:val="center"/>
            <w:hideMark/>
          </w:tcPr>
          <w:p w14:paraId="130F2392" w14:textId="232E8626" w:rsidR="0021309A" w:rsidRPr="0041229B" w:rsidRDefault="0021309A" w:rsidP="00C17EC4">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32.9 %</w:t>
            </w:r>
          </w:p>
        </w:tc>
      </w:tr>
      <w:tr w:rsidR="0041229B" w:rsidRPr="0041229B" w14:paraId="31EEE480" w14:textId="77777777" w:rsidTr="00C17EC4">
        <w:trPr>
          <w:trHeight w:val="270"/>
        </w:trPr>
        <w:tc>
          <w:tcPr>
            <w:tcW w:w="1565" w:type="dxa"/>
            <w:shd w:val="clear" w:color="auto" w:fill="auto"/>
            <w:noWrap/>
            <w:vAlign w:val="center"/>
            <w:hideMark/>
          </w:tcPr>
          <w:p w14:paraId="58312655"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阪南丘陵地区</w:t>
            </w:r>
          </w:p>
        </w:tc>
        <w:tc>
          <w:tcPr>
            <w:tcW w:w="1701" w:type="dxa"/>
            <w:shd w:val="clear" w:color="auto" w:fill="auto"/>
            <w:noWrap/>
            <w:vAlign w:val="center"/>
            <w:hideMark/>
          </w:tcPr>
          <w:p w14:paraId="7098731A" w14:textId="1FA928AF" w:rsidR="0021309A" w:rsidRPr="0041229B" w:rsidRDefault="006C1986" w:rsidP="00854E5B">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kern w:val="0"/>
                <w:sz w:val="16"/>
                <w:szCs w:val="16"/>
              </w:rPr>
              <w:t>122</w:t>
            </w:r>
            <w:r w:rsidR="00062855"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百万円</w:t>
            </w:r>
          </w:p>
        </w:tc>
        <w:tc>
          <w:tcPr>
            <w:tcW w:w="1559" w:type="dxa"/>
            <w:shd w:val="clear" w:color="auto" w:fill="auto"/>
            <w:noWrap/>
            <w:vAlign w:val="center"/>
            <w:hideMark/>
          </w:tcPr>
          <w:p w14:paraId="23849FB0" w14:textId="09C2BB9E" w:rsidR="0021309A" w:rsidRPr="0041229B" w:rsidRDefault="00062855" w:rsidP="006C1986">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2</w:t>
            </w:r>
            <w:r w:rsidR="006C1986" w:rsidRPr="0041229B">
              <w:rPr>
                <w:rFonts w:ascii="HG丸ｺﾞｼｯｸM-PRO" w:eastAsia="HG丸ｺﾞｼｯｸM-PRO" w:hAnsi="HG丸ｺﾞｼｯｸM-PRO" w:cs="ＭＳ Ｐゴシック" w:hint="eastAsia"/>
                <w:kern w:val="0"/>
                <w:sz w:val="16"/>
                <w:szCs w:val="16"/>
              </w:rPr>
              <w:t>6</w:t>
            </w:r>
            <w:r w:rsidRPr="0041229B">
              <w:rPr>
                <w:rFonts w:ascii="HG丸ｺﾞｼｯｸM-PRO" w:eastAsia="HG丸ｺﾞｼｯｸM-PRO" w:hAnsi="HG丸ｺﾞｼｯｸM-PRO" w:cs="ＭＳ Ｐゴシック" w:hint="eastAsia"/>
                <w:kern w:val="0"/>
                <w:sz w:val="16"/>
                <w:szCs w:val="16"/>
              </w:rPr>
              <w:t>.</w:t>
            </w:r>
            <w:r w:rsidR="006C1986" w:rsidRPr="0041229B">
              <w:rPr>
                <w:rFonts w:ascii="HG丸ｺﾞｼｯｸM-PRO" w:eastAsia="HG丸ｺﾞｼｯｸM-PRO" w:hAnsi="HG丸ｺﾞｼｯｸM-PRO" w:cs="ＭＳ Ｐゴシック" w:hint="eastAsia"/>
                <w:kern w:val="0"/>
                <w:sz w:val="16"/>
                <w:szCs w:val="16"/>
              </w:rPr>
              <w:t>3</w:t>
            </w:r>
            <w:r w:rsidR="0021309A" w:rsidRPr="0041229B">
              <w:rPr>
                <w:rFonts w:ascii="HG丸ｺﾞｼｯｸM-PRO" w:eastAsia="HG丸ｺﾞｼｯｸM-PRO" w:hAnsi="HG丸ｺﾞｼｯｸM-PRO" w:cs="ＭＳ Ｐゴシック" w:hint="eastAsia"/>
                <w:kern w:val="0"/>
                <w:sz w:val="16"/>
                <w:szCs w:val="16"/>
              </w:rPr>
              <w:t xml:space="preserve"> %</w:t>
            </w:r>
          </w:p>
        </w:tc>
      </w:tr>
      <w:tr w:rsidR="0041229B" w:rsidRPr="0041229B" w14:paraId="4CF42A9C" w14:textId="77777777" w:rsidTr="00C17EC4">
        <w:trPr>
          <w:trHeight w:val="270"/>
        </w:trPr>
        <w:tc>
          <w:tcPr>
            <w:tcW w:w="1565" w:type="dxa"/>
            <w:shd w:val="clear" w:color="auto" w:fill="auto"/>
            <w:noWrap/>
            <w:vAlign w:val="center"/>
            <w:hideMark/>
          </w:tcPr>
          <w:p w14:paraId="34C0D9DE" w14:textId="77777777" w:rsidR="00062855" w:rsidRPr="0041229B" w:rsidRDefault="00062855"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合計</w:t>
            </w:r>
          </w:p>
        </w:tc>
        <w:tc>
          <w:tcPr>
            <w:tcW w:w="1701" w:type="dxa"/>
            <w:shd w:val="clear" w:color="auto" w:fill="auto"/>
            <w:noWrap/>
            <w:vAlign w:val="center"/>
            <w:hideMark/>
          </w:tcPr>
          <w:p w14:paraId="6572EB8B" w14:textId="451DA3BB" w:rsidR="00062855" w:rsidRPr="0041229B" w:rsidRDefault="006C1986"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kern w:val="0"/>
                <w:sz w:val="16"/>
                <w:szCs w:val="16"/>
              </w:rPr>
              <w:t>122</w:t>
            </w:r>
            <w:r w:rsidR="00062855" w:rsidRPr="0041229B">
              <w:rPr>
                <w:rFonts w:ascii="HG丸ｺﾞｼｯｸM-PRO" w:eastAsia="HG丸ｺﾞｼｯｸM-PRO" w:hAnsi="HG丸ｺﾞｼｯｸM-PRO" w:cs="ＭＳ Ｐゴシック" w:hint="eastAsia"/>
                <w:kern w:val="0"/>
                <w:sz w:val="16"/>
                <w:szCs w:val="16"/>
              </w:rPr>
              <w:t xml:space="preserve"> 百万円</w:t>
            </w:r>
          </w:p>
        </w:tc>
        <w:tc>
          <w:tcPr>
            <w:tcW w:w="1559" w:type="dxa"/>
            <w:shd w:val="clear" w:color="auto" w:fill="auto"/>
            <w:noWrap/>
            <w:vAlign w:val="center"/>
            <w:hideMark/>
          </w:tcPr>
          <w:p w14:paraId="04C321CB" w14:textId="14194220" w:rsidR="00062855" w:rsidRPr="0041229B" w:rsidRDefault="006C1986"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27.4</w:t>
            </w:r>
            <w:r w:rsidR="00062855" w:rsidRPr="0041229B">
              <w:rPr>
                <w:rFonts w:ascii="HG丸ｺﾞｼｯｸM-PRO" w:eastAsia="HG丸ｺﾞｼｯｸM-PRO" w:hAnsi="HG丸ｺﾞｼｯｸM-PRO" w:cs="ＭＳ Ｐゴシック" w:hint="eastAsia"/>
                <w:kern w:val="0"/>
                <w:sz w:val="16"/>
                <w:szCs w:val="16"/>
              </w:rPr>
              <w:t xml:space="preserve"> %</w:t>
            </w:r>
          </w:p>
        </w:tc>
      </w:tr>
    </w:tbl>
    <w:p w14:paraId="4E136F8C" w14:textId="6EF98F5A" w:rsidR="0021309A" w:rsidRPr="0041229B" w:rsidRDefault="0021309A" w:rsidP="0021309A">
      <w:pPr>
        <w:ind w:leftChars="400" w:left="1290" w:hangingChars="250" w:hanging="45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（注）分譲進捗率は、当年度までに分譲した面積を、各地区の</w:t>
      </w:r>
      <w:r w:rsidR="0054693B" w:rsidRPr="0041229B">
        <w:rPr>
          <w:rFonts w:ascii="HG丸ｺﾞｼｯｸM-PRO" w:eastAsia="HG丸ｺﾞｼｯｸM-PRO" w:hAnsi="HG丸ｺﾞｼｯｸM-PRO" w:hint="eastAsia"/>
          <w:sz w:val="18"/>
          <w:szCs w:val="18"/>
        </w:rPr>
        <w:t>平成24年度</w:t>
      </w:r>
      <w:r w:rsidRPr="0041229B">
        <w:rPr>
          <w:rFonts w:ascii="HG丸ｺﾞｼｯｸM-PRO" w:eastAsia="HG丸ｺﾞｼｯｸM-PRO" w:hAnsi="HG丸ｺﾞｼｯｸM-PRO" w:hint="eastAsia"/>
          <w:sz w:val="18"/>
          <w:szCs w:val="18"/>
        </w:rPr>
        <w:t>期首面積からまちづくり促進事業会計に現物出資した面積を除いた面積で除して算出しました。</w:t>
      </w:r>
    </w:p>
    <w:p w14:paraId="5AAB35A2" w14:textId="77777777" w:rsidR="0021309A" w:rsidRPr="0041229B" w:rsidRDefault="0021309A" w:rsidP="0021309A">
      <w:pPr>
        <w:ind w:left="360" w:hangingChars="200" w:hanging="360"/>
        <w:rPr>
          <w:rFonts w:ascii="HG丸ｺﾞｼｯｸM-PRO" w:eastAsia="HG丸ｺﾞｼｯｸM-PRO" w:hAnsi="HG丸ｺﾞｼｯｸM-PRO"/>
          <w:sz w:val="18"/>
          <w:szCs w:val="18"/>
        </w:rPr>
      </w:pPr>
    </w:p>
    <w:p w14:paraId="0E6A199D" w14:textId="77777777" w:rsidR="0021309A" w:rsidRPr="0041229B" w:rsidRDefault="0021309A" w:rsidP="0021309A">
      <w:pPr>
        <w:ind w:firstLineChars="350" w:firstLine="63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完成土地の状況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589"/>
        <w:gridCol w:w="1589"/>
        <w:gridCol w:w="1589"/>
        <w:gridCol w:w="1589"/>
        <w:gridCol w:w="1589"/>
      </w:tblGrid>
      <w:tr w:rsidR="0041229B" w:rsidRPr="0041229B" w14:paraId="13EC1A84" w14:textId="77777777" w:rsidTr="001C64C0">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52BC"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C0B4" w14:textId="76FD712B" w:rsidR="0021309A" w:rsidRPr="0041229B" w:rsidRDefault="00717593" w:rsidP="0054693B">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前年度</w:t>
            </w:r>
            <w:r w:rsidR="00D16B9E" w:rsidRPr="0041229B">
              <w:rPr>
                <w:rFonts w:ascii="HG丸ｺﾞｼｯｸM-PRO" w:eastAsia="HG丸ｺﾞｼｯｸM-PRO" w:hAnsi="HG丸ｺﾞｼｯｸM-PRO" w:cs="ＭＳ Ｐゴシック" w:hint="eastAsia"/>
                <w:kern w:val="0"/>
                <w:sz w:val="18"/>
                <w:szCs w:val="18"/>
              </w:rPr>
              <w:t>末</w:t>
            </w:r>
            <w:r w:rsidR="0021309A" w:rsidRPr="0041229B">
              <w:rPr>
                <w:rFonts w:ascii="HG丸ｺﾞｼｯｸM-PRO" w:eastAsia="HG丸ｺﾞｼｯｸM-PRO" w:hAnsi="HG丸ｺﾞｼｯｸM-PRO" w:cs="ＭＳ Ｐゴシック" w:hint="eastAsia"/>
                <w:kern w:val="0"/>
                <w:sz w:val="18"/>
                <w:szCs w:val="18"/>
              </w:rPr>
              <w:t>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A47B07"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99E1" w14:textId="63DB54A1" w:rsidR="0021309A" w:rsidRPr="0041229B" w:rsidRDefault="00717593"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当</w:t>
            </w:r>
            <w:r w:rsidR="0021309A" w:rsidRPr="0041229B">
              <w:rPr>
                <w:rFonts w:ascii="HG丸ｺﾞｼｯｸM-PRO" w:eastAsia="HG丸ｺﾞｼｯｸM-PRO" w:hAnsi="HG丸ｺﾞｼｯｸM-PRO" w:cs="ＭＳ Ｐゴシック" w:hint="eastAsia"/>
                <w:kern w:val="0"/>
                <w:sz w:val="18"/>
                <w:szCs w:val="18"/>
              </w:rPr>
              <w:t>年度末残高</w:t>
            </w:r>
          </w:p>
        </w:tc>
      </w:tr>
      <w:tr w:rsidR="0041229B" w:rsidRPr="0041229B" w14:paraId="3923620E" w14:textId="77777777" w:rsidTr="001C64C0">
        <w:trPr>
          <w:trHeight w:val="270"/>
        </w:trPr>
        <w:tc>
          <w:tcPr>
            <w:tcW w:w="1658" w:type="dxa"/>
            <w:vMerge/>
            <w:tcBorders>
              <w:top w:val="single" w:sz="4" w:space="0" w:color="auto"/>
              <w:left w:val="single" w:sz="4" w:space="0" w:color="auto"/>
              <w:bottom w:val="single" w:sz="4" w:space="0" w:color="auto"/>
              <w:right w:val="single" w:sz="4" w:space="0" w:color="auto"/>
            </w:tcBorders>
            <w:vAlign w:val="center"/>
            <w:hideMark/>
          </w:tcPr>
          <w:p w14:paraId="63C20242"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D82AF"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60EB2BD8" w14:textId="77777777" w:rsidR="0021309A" w:rsidRPr="0041229B" w:rsidRDefault="0021309A" w:rsidP="00B0789E">
            <w:pPr>
              <w:widowControl/>
              <w:jc w:val="center"/>
              <w:rPr>
                <w:rFonts w:ascii="HG丸ｺﾞｼｯｸM-PRO" w:eastAsia="HG丸ｺﾞｼｯｸM-PRO" w:hAnsi="HG丸ｺﾞｼｯｸM-PRO" w:cs="ＭＳ Ｐゴシック"/>
                <w:spacing w:val="-10"/>
                <w:kern w:val="0"/>
                <w:sz w:val="18"/>
                <w:szCs w:val="18"/>
              </w:rPr>
            </w:pPr>
            <w:r w:rsidRPr="0041229B">
              <w:rPr>
                <w:rFonts w:ascii="HG丸ｺﾞｼｯｸM-PRO" w:eastAsia="HG丸ｺﾞｼｯｸM-PRO" w:hAnsi="HG丸ｺﾞｼｯｸM-PRO" w:cs="ＭＳ Ｐゴシック" w:hint="eastAsia"/>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38FDE71E"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7F984814"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01233D6"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55B42EE"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p>
        </w:tc>
      </w:tr>
      <w:tr w:rsidR="0041229B" w:rsidRPr="0041229B" w14:paraId="192B2AF6" w14:textId="77777777" w:rsidTr="00C17EC4">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1D757267" w14:textId="77777777" w:rsidR="0021309A" w:rsidRPr="0041229B" w:rsidRDefault="0021309A" w:rsidP="00B0789E">
            <w:pPr>
              <w:widowControl/>
              <w:jc w:val="lef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DB29F8D" w14:textId="6900C792" w:rsidR="0021309A" w:rsidRPr="0041229B" w:rsidRDefault="00062855" w:rsidP="00854E5B">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2,</w:t>
            </w:r>
            <w:r w:rsidR="006C1986" w:rsidRPr="0041229B">
              <w:rPr>
                <w:rFonts w:ascii="HG丸ｺﾞｼｯｸM-PRO" w:eastAsia="HG丸ｺﾞｼｯｸM-PRO" w:hAnsi="HG丸ｺﾞｼｯｸM-PRO" w:cs="ＭＳ Ｐゴシック"/>
                <w:kern w:val="0"/>
                <w:sz w:val="16"/>
                <w:szCs w:val="16"/>
              </w:rPr>
              <w:t>318</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089FBEAA" w14:textId="77777777" w:rsidR="0021309A" w:rsidRPr="0041229B" w:rsidRDefault="0021309A"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sz w:val="16"/>
                <w:szCs w:val="16"/>
              </w:rPr>
              <w:t>0</w:t>
            </w:r>
          </w:p>
        </w:tc>
        <w:tc>
          <w:tcPr>
            <w:tcW w:w="1589" w:type="dxa"/>
            <w:tcBorders>
              <w:top w:val="single" w:sz="4" w:space="0" w:color="auto"/>
              <w:left w:val="nil"/>
              <w:bottom w:val="single" w:sz="4" w:space="0" w:color="auto"/>
              <w:right w:val="single" w:sz="4" w:space="0" w:color="auto"/>
            </w:tcBorders>
            <w:shd w:val="clear" w:color="auto" w:fill="auto"/>
            <w:vAlign w:val="center"/>
          </w:tcPr>
          <w:p w14:paraId="73623C72" w14:textId="35D26F08" w:rsidR="0021309A" w:rsidRPr="0041229B" w:rsidRDefault="00062855" w:rsidP="00854E5B">
            <w:pPr>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0</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AB5E690" w14:textId="5B7D83DB" w:rsidR="0021309A" w:rsidRPr="0041229B" w:rsidRDefault="0021309A"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F5AF39C" w14:textId="76CF7B39" w:rsidR="0021309A" w:rsidRPr="0041229B" w:rsidRDefault="006C1986" w:rsidP="00B0789E">
            <w:pPr>
              <w:widowControl/>
              <w:jc w:val="right"/>
              <w:rPr>
                <w:rFonts w:ascii="HG丸ｺﾞｼｯｸM-PRO" w:eastAsia="HG丸ｺﾞｼｯｸM-PRO" w:hAnsi="HG丸ｺﾞｼｯｸM-PRO" w:cs="ＭＳ Ｐゴシック"/>
                <w:kern w:val="0"/>
                <w:sz w:val="16"/>
                <w:szCs w:val="16"/>
              </w:rPr>
            </w:pPr>
            <w:bookmarkStart w:id="0" w:name="_GoBack"/>
            <w:bookmarkEnd w:id="0"/>
            <w:r w:rsidRPr="0041229B">
              <w:rPr>
                <w:rFonts w:ascii="HG丸ｺﾞｼｯｸM-PRO" w:eastAsia="HG丸ｺﾞｼｯｸM-PRO" w:hAnsi="HG丸ｺﾞｼｯｸM-PRO" w:cs="ＭＳ Ｐゴシック" w:hint="eastAsia"/>
                <w:kern w:val="0"/>
                <w:sz w:val="16"/>
                <w:szCs w:val="16"/>
              </w:rPr>
              <w:t>0</w:t>
            </w:r>
            <w:r w:rsidR="00062855"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F408495" w14:textId="5D6C53C3" w:rsidR="0021309A" w:rsidRPr="0041229B" w:rsidRDefault="00062855"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 xml:space="preserve">2,318 </w:t>
            </w:r>
            <w:r w:rsidR="0021309A" w:rsidRPr="0041229B">
              <w:rPr>
                <w:rFonts w:ascii="HG丸ｺﾞｼｯｸM-PRO" w:eastAsia="HG丸ｺﾞｼｯｸM-PRO" w:hAnsi="HG丸ｺﾞｼｯｸM-PRO" w:cs="ＭＳ Ｐゴシック" w:hint="eastAsia"/>
                <w:kern w:val="0"/>
                <w:sz w:val="16"/>
                <w:szCs w:val="16"/>
              </w:rPr>
              <w:t xml:space="preserve"> </w:t>
            </w:r>
          </w:p>
        </w:tc>
      </w:tr>
      <w:tr w:rsidR="0041229B" w:rsidRPr="0041229B" w14:paraId="34A7C622" w14:textId="77777777" w:rsidTr="00C17EC4">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281BE953" w14:textId="77777777" w:rsidR="0021309A" w:rsidRPr="0041229B" w:rsidRDefault="0021309A" w:rsidP="00B0789E">
            <w:pPr>
              <w:widowControl/>
              <w:jc w:val="lef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1D2D358" w14:textId="5DF50F05" w:rsidR="0021309A" w:rsidRPr="0041229B" w:rsidRDefault="006C1986"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kern w:val="0"/>
                <w:sz w:val="16"/>
                <w:szCs w:val="16"/>
              </w:rPr>
              <w:t>4</w:t>
            </w:r>
            <w:r w:rsidRPr="0041229B">
              <w:rPr>
                <w:rFonts w:ascii="HG丸ｺﾞｼｯｸM-PRO" w:eastAsia="HG丸ｺﾞｼｯｸM-PRO" w:hAnsi="HG丸ｺﾞｼｯｸM-PRO" w:cs="ＭＳ Ｐゴシック" w:hint="eastAsia"/>
                <w:kern w:val="0"/>
                <w:sz w:val="16"/>
                <w:szCs w:val="16"/>
              </w:rPr>
              <w:t>,</w:t>
            </w:r>
            <w:r w:rsidRPr="0041229B">
              <w:rPr>
                <w:rFonts w:ascii="HG丸ｺﾞｼｯｸM-PRO" w:eastAsia="HG丸ｺﾞｼｯｸM-PRO" w:hAnsi="HG丸ｺﾞｼｯｸM-PRO" w:cs="ＭＳ Ｐゴシック"/>
                <w:kern w:val="0"/>
                <w:sz w:val="16"/>
                <w:szCs w:val="16"/>
              </w:rPr>
              <w:t>799</w:t>
            </w:r>
            <w:r w:rsidR="00062855"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2002A7AB" w14:textId="6F4FFE0F" w:rsidR="0021309A" w:rsidRPr="0041229B" w:rsidRDefault="006C1986" w:rsidP="00854E5B">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hint="eastAsia"/>
                <w:sz w:val="16"/>
                <w:szCs w:val="16"/>
              </w:rPr>
              <w:t>27</w:t>
            </w:r>
            <w:r w:rsidR="0021309A" w:rsidRPr="0041229B">
              <w:rPr>
                <w:rFonts w:ascii="HG丸ｺﾞｼｯｸM-PRO" w:eastAsia="HG丸ｺﾞｼｯｸM-PRO" w:hAnsi="HG丸ｺﾞｼｯｸM-PRO" w:hint="eastAsia"/>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vAlign w:val="center"/>
          </w:tcPr>
          <w:p w14:paraId="20E716A7" w14:textId="7DCA91BD" w:rsidR="0021309A" w:rsidRPr="0041229B" w:rsidRDefault="00062855" w:rsidP="006C1986">
            <w:pPr>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w:t>
            </w:r>
            <w:r w:rsidR="006C1986" w:rsidRPr="0041229B">
              <w:rPr>
                <w:rFonts w:ascii="HG丸ｺﾞｼｯｸM-PRO" w:eastAsia="HG丸ｺﾞｼｯｸM-PRO" w:hAnsi="HG丸ｺﾞｼｯｸM-PRO" w:cs="ＭＳ Ｐゴシック" w:hint="eastAsia"/>
                <w:kern w:val="0"/>
                <w:sz w:val="16"/>
                <w:szCs w:val="16"/>
              </w:rPr>
              <w:t>94</w:t>
            </w:r>
            <w:r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5C5CBBBD" w14:textId="2266BE36" w:rsidR="0021309A" w:rsidRPr="0041229B" w:rsidRDefault="006C1986"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0</w:t>
            </w:r>
            <w:r w:rsidR="00062855"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C9B2EE7" w14:textId="65DAC783" w:rsidR="0021309A" w:rsidRPr="0041229B" w:rsidRDefault="00062855" w:rsidP="006C1986">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w:t>
            </w:r>
            <w:r w:rsidR="006C1986" w:rsidRPr="0041229B">
              <w:rPr>
                <w:rFonts w:ascii="HG丸ｺﾞｼｯｸM-PRO" w:eastAsia="HG丸ｺﾞｼｯｸM-PRO" w:hAnsi="HG丸ｺﾞｼｯｸM-PRO" w:cs="ＭＳ Ｐゴシック" w:hint="eastAsia"/>
                <w:kern w:val="0"/>
                <w:sz w:val="16"/>
                <w:szCs w:val="16"/>
              </w:rPr>
              <w:t>33</w:t>
            </w:r>
            <w:r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8634DAE" w14:textId="344FBBAB" w:rsidR="0021309A" w:rsidRPr="0041229B" w:rsidRDefault="00062855" w:rsidP="006C1986">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4,</w:t>
            </w:r>
            <w:r w:rsidR="006C1986" w:rsidRPr="0041229B">
              <w:rPr>
                <w:rFonts w:ascii="HG丸ｺﾞｼｯｸM-PRO" w:eastAsia="HG丸ｺﾞｼｯｸM-PRO" w:hAnsi="HG丸ｺﾞｼｯｸM-PRO" w:cs="ＭＳ Ｐゴシック" w:hint="eastAsia"/>
                <w:kern w:val="0"/>
                <w:sz w:val="16"/>
                <w:szCs w:val="16"/>
              </w:rPr>
              <w:t>698</w:t>
            </w:r>
            <w:r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r>
      <w:tr w:rsidR="0041229B" w:rsidRPr="0041229B" w14:paraId="38AC04BA" w14:textId="77777777" w:rsidTr="00C17EC4">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2368C97D" w14:textId="77777777" w:rsidR="00062855" w:rsidRPr="0041229B" w:rsidRDefault="00062855" w:rsidP="00B0789E">
            <w:pPr>
              <w:widowControl/>
              <w:jc w:val="center"/>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060690AA" w14:textId="7BE05A9A" w:rsidR="00062855" w:rsidRPr="0041229B" w:rsidRDefault="00854E5B" w:rsidP="006C1986">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7,</w:t>
            </w:r>
            <w:r w:rsidR="006C1986" w:rsidRPr="0041229B">
              <w:rPr>
                <w:rFonts w:ascii="HG丸ｺﾞｼｯｸM-PRO" w:eastAsia="HG丸ｺﾞｼｯｸM-PRO" w:hAnsi="HG丸ｺﾞｼｯｸM-PRO" w:cs="ＭＳ Ｐゴシック" w:hint="eastAsia"/>
                <w:kern w:val="0"/>
                <w:sz w:val="16"/>
                <w:szCs w:val="16"/>
              </w:rPr>
              <w:t>117</w:t>
            </w:r>
          </w:p>
        </w:tc>
        <w:tc>
          <w:tcPr>
            <w:tcW w:w="1589" w:type="dxa"/>
            <w:tcBorders>
              <w:top w:val="single" w:sz="4" w:space="0" w:color="auto"/>
              <w:left w:val="nil"/>
              <w:bottom w:val="single" w:sz="4" w:space="0" w:color="auto"/>
              <w:right w:val="single" w:sz="4" w:space="0" w:color="auto"/>
            </w:tcBorders>
            <w:shd w:val="clear" w:color="auto" w:fill="auto"/>
            <w:noWrap/>
            <w:hideMark/>
          </w:tcPr>
          <w:p w14:paraId="44E86B7A" w14:textId="2EBF251E" w:rsidR="00062855" w:rsidRPr="0041229B" w:rsidRDefault="00CF5F35"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hint="eastAsia"/>
                <w:sz w:val="16"/>
                <w:szCs w:val="16"/>
              </w:rPr>
              <w:t>27</w:t>
            </w:r>
            <w:r w:rsidR="00062855" w:rsidRPr="0041229B">
              <w:rPr>
                <w:rFonts w:ascii="HG丸ｺﾞｼｯｸM-PRO" w:eastAsia="HG丸ｺﾞｼｯｸM-PRO" w:hAnsi="HG丸ｺﾞｼｯｸM-PRO" w:hint="eastAsia"/>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vAlign w:val="center"/>
          </w:tcPr>
          <w:p w14:paraId="236FF71F" w14:textId="1ADC452E" w:rsidR="00062855" w:rsidRPr="0041229B" w:rsidRDefault="00CF5F35" w:rsidP="00B0789E">
            <w:pPr>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▲94</w:t>
            </w:r>
            <w:r w:rsidR="00062855"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96824E6" w14:textId="282426B6" w:rsidR="00062855" w:rsidRPr="0041229B" w:rsidRDefault="006C1986"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0</w:t>
            </w:r>
            <w:r w:rsidR="00062855"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B5C4DB7" w14:textId="2823B6B9" w:rsidR="00062855" w:rsidRPr="0041229B" w:rsidRDefault="00062855" w:rsidP="006C1986">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w:t>
            </w:r>
            <w:r w:rsidR="006C1986" w:rsidRPr="0041229B">
              <w:rPr>
                <w:rFonts w:ascii="HG丸ｺﾞｼｯｸM-PRO" w:eastAsia="HG丸ｺﾞｼｯｸM-PRO" w:hAnsi="HG丸ｺﾞｼｯｸM-PRO" w:cs="ＭＳ Ｐゴシック" w:hint="eastAsia"/>
                <w:kern w:val="0"/>
                <w:sz w:val="16"/>
                <w:szCs w:val="16"/>
              </w:rPr>
              <w:t>33</w:t>
            </w:r>
            <w:r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1E4E3B" w14:textId="5C56805B" w:rsidR="00062855" w:rsidRPr="0041229B" w:rsidRDefault="00062855" w:rsidP="006C1986">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 xml:space="preserve"> 7,</w:t>
            </w:r>
            <w:r w:rsidR="006C1986" w:rsidRPr="0041229B">
              <w:rPr>
                <w:rFonts w:ascii="HG丸ｺﾞｼｯｸM-PRO" w:eastAsia="HG丸ｺﾞｼｯｸM-PRO" w:hAnsi="HG丸ｺﾞｼｯｸM-PRO" w:cs="ＭＳ Ｐゴシック" w:hint="eastAsia"/>
                <w:kern w:val="0"/>
                <w:sz w:val="16"/>
                <w:szCs w:val="16"/>
              </w:rPr>
              <w:t>016</w:t>
            </w:r>
            <w:r w:rsidRPr="0041229B">
              <w:rPr>
                <w:rFonts w:ascii="HG丸ｺﾞｼｯｸM-PRO" w:eastAsia="HG丸ｺﾞｼｯｸM-PRO" w:hAnsi="HG丸ｺﾞｼｯｸM-PRO" w:cs="ＭＳ Ｐゴシック" w:hint="eastAsia"/>
                <w:kern w:val="0"/>
                <w:sz w:val="16"/>
                <w:szCs w:val="16"/>
              </w:rPr>
              <w:t xml:space="preserve">  </w:t>
            </w:r>
          </w:p>
        </w:tc>
      </w:tr>
    </w:tbl>
    <w:p w14:paraId="3A3E1E80" w14:textId="77777777" w:rsidR="0021309A" w:rsidRPr="0041229B" w:rsidRDefault="0021309A" w:rsidP="0021309A">
      <w:pPr>
        <w:ind w:firstLineChars="450" w:firstLine="81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（注）出資は、まちづくり促進事業会計への現物出資です。</w:t>
      </w:r>
    </w:p>
    <w:p w14:paraId="7C24E08D" w14:textId="0BE37565" w:rsidR="0021309A" w:rsidRPr="0041229B" w:rsidRDefault="0021309A" w:rsidP="0021309A">
      <w:pPr>
        <w:rPr>
          <w:rFonts w:ascii="HG丸ｺﾞｼｯｸM-PRO" w:eastAsia="HG丸ｺﾞｼｯｸM-PRO" w:hAnsi="HG丸ｺﾞｼｯｸM-PRO"/>
          <w:sz w:val="18"/>
          <w:szCs w:val="18"/>
        </w:rPr>
      </w:pPr>
    </w:p>
    <w:p w14:paraId="2DC76913" w14:textId="77777777" w:rsidR="0021309A" w:rsidRPr="0041229B" w:rsidRDefault="0021309A" w:rsidP="0021309A">
      <w:pPr>
        <w:rPr>
          <w:rFonts w:ascii="HG丸ｺﾞｼｯｸM-PRO" w:eastAsia="HG丸ｺﾞｼｯｸM-PRO" w:hAnsi="HG丸ｺﾞｼｯｸM-PRO"/>
          <w:b/>
          <w:sz w:val="18"/>
          <w:szCs w:val="18"/>
        </w:rPr>
      </w:pPr>
    </w:p>
    <w:p w14:paraId="4EECA54E" w14:textId="77777777" w:rsidR="00715136" w:rsidRPr="0041229B" w:rsidRDefault="00715136" w:rsidP="0021309A">
      <w:pPr>
        <w:rPr>
          <w:rFonts w:ascii="HG丸ｺﾞｼｯｸM-PRO" w:eastAsia="HG丸ｺﾞｼｯｸM-PRO" w:hAnsi="HG丸ｺﾞｼｯｸM-PRO"/>
          <w:b/>
          <w:sz w:val="18"/>
          <w:szCs w:val="18"/>
        </w:rPr>
      </w:pPr>
    </w:p>
    <w:p w14:paraId="5616CE73" w14:textId="77777777"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地方債の状況</w:t>
      </w:r>
    </w:p>
    <w:p w14:paraId="43FAF5BB" w14:textId="77777777"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　（第三セクター等改革推進債分）</w:t>
      </w:r>
    </w:p>
    <w:p w14:paraId="0DB1EC9D" w14:textId="77777777"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　　　　　　　　　　　　　　　     　　　　　　　　　　　　　（単位：百万円）</w:t>
      </w:r>
    </w:p>
    <w:tbl>
      <w:tblPr>
        <w:tblW w:w="751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5"/>
        <w:gridCol w:w="1701"/>
        <w:gridCol w:w="1701"/>
        <w:gridCol w:w="1701"/>
      </w:tblGrid>
      <w:tr w:rsidR="0041229B" w:rsidRPr="0041229B" w14:paraId="5612296B" w14:textId="77777777" w:rsidTr="001C64C0">
        <w:trPr>
          <w:trHeight w:val="270"/>
        </w:trPr>
        <w:tc>
          <w:tcPr>
            <w:tcW w:w="2415" w:type="dxa"/>
            <w:shd w:val="clear" w:color="auto" w:fill="auto"/>
            <w:noWrap/>
            <w:vAlign w:val="center"/>
            <w:hideMark/>
          </w:tcPr>
          <w:p w14:paraId="7DCF092A" w14:textId="77777777" w:rsidR="00881772" w:rsidRPr="0041229B" w:rsidRDefault="00881772"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0A9F9110" w14:textId="5060272C" w:rsidR="00881772" w:rsidRPr="0041229B" w:rsidRDefault="00881772" w:rsidP="0054693B">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前年度末残高</w:t>
            </w:r>
          </w:p>
        </w:tc>
        <w:tc>
          <w:tcPr>
            <w:tcW w:w="1701" w:type="dxa"/>
            <w:shd w:val="clear" w:color="auto" w:fill="auto"/>
            <w:noWrap/>
            <w:vAlign w:val="center"/>
            <w:hideMark/>
          </w:tcPr>
          <w:p w14:paraId="268CCF95" w14:textId="1D33988D" w:rsidR="00881772" w:rsidRPr="0041229B" w:rsidRDefault="00881772"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当年度減少額</w:t>
            </w:r>
          </w:p>
        </w:tc>
        <w:tc>
          <w:tcPr>
            <w:tcW w:w="1701" w:type="dxa"/>
            <w:shd w:val="clear" w:color="auto" w:fill="auto"/>
            <w:noWrap/>
            <w:vAlign w:val="center"/>
            <w:hideMark/>
          </w:tcPr>
          <w:p w14:paraId="03044686" w14:textId="6C7554BA" w:rsidR="00881772" w:rsidRPr="0041229B" w:rsidRDefault="00881772"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当年度末残高</w:t>
            </w:r>
          </w:p>
        </w:tc>
      </w:tr>
      <w:tr w:rsidR="0041229B" w:rsidRPr="0041229B" w14:paraId="43C93831" w14:textId="77777777" w:rsidTr="00C17EC4">
        <w:trPr>
          <w:trHeight w:val="270"/>
        </w:trPr>
        <w:tc>
          <w:tcPr>
            <w:tcW w:w="2415" w:type="dxa"/>
            <w:shd w:val="clear" w:color="auto" w:fill="auto"/>
            <w:noWrap/>
            <w:vAlign w:val="center"/>
            <w:hideMark/>
          </w:tcPr>
          <w:p w14:paraId="11CBC432"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hint="eastAsia"/>
                <w:sz w:val="18"/>
                <w:szCs w:val="18"/>
              </w:rPr>
              <w:t>第三セクター等改革推進債</w:t>
            </w:r>
          </w:p>
        </w:tc>
        <w:tc>
          <w:tcPr>
            <w:tcW w:w="1701" w:type="dxa"/>
            <w:shd w:val="clear" w:color="auto" w:fill="auto"/>
            <w:noWrap/>
            <w:vAlign w:val="center"/>
            <w:hideMark/>
          </w:tcPr>
          <w:p w14:paraId="51325FDF" w14:textId="1BD485B8" w:rsidR="0021309A" w:rsidRPr="0041229B" w:rsidRDefault="006C1986" w:rsidP="00854E5B">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16,518</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701" w:type="dxa"/>
            <w:shd w:val="clear" w:color="auto" w:fill="auto"/>
            <w:noWrap/>
            <w:vAlign w:val="center"/>
            <w:hideMark/>
          </w:tcPr>
          <w:p w14:paraId="1494C036" w14:textId="3D56528C" w:rsidR="0021309A" w:rsidRPr="0041229B" w:rsidRDefault="009C5391" w:rsidP="00854E5B">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1,001</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701" w:type="dxa"/>
            <w:shd w:val="clear" w:color="auto" w:fill="auto"/>
            <w:noWrap/>
            <w:vAlign w:val="center"/>
            <w:hideMark/>
          </w:tcPr>
          <w:p w14:paraId="299E950F" w14:textId="1C3AF27E" w:rsidR="0021309A" w:rsidRPr="0041229B" w:rsidRDefault="009C5391" w:rsidP="006C1986">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1</w:t>
            </w:r>
            <w:r w:rsidR="006C1986" w:rsidRPr="0041229B">
              <w:rPr>
                <w:rFonts w:ascii="HG丸ｺﾞｼｯｸM-PRO" w:eastAsia="HG丸ｺﾞｼｯｸM-PRO" w:hAnsi="HG丸ｺﾞｼｯｸM-PRO" w:cs="ＭＳ Ｐゴシック" w:hint="eastAsia"/>
                <w:kern w:val="0"/>
                <w:sz w:val="16"/>
                <w:szCs w:val="16"/>
              </w:rPr>
              <w:t>5</w:t>
            </w:r>
            <w:r w:rsidRPr="0041229B">
              <w:rPr>
                <w:rFonts w:ascii="HG丸ｺﾞｼｯｸM-PRO" w:eastAsia="HG丸ｺﾞｼｯｸM-PRO" w:hAnsi="HG丸ｺﾞｼｯｸM-PRO" w:cs="ＭＳ Ｐゴシック" w:hint="eastAsia"/>
                <w:kern w:val="0"/>
                <w:sz w:val="16"/>
                <w:szCs w:val="16"/>
              </w:rPr>
              <w:t>,51</w:t>
            </w:r>
            <w:r w:rsidR="006C1986" w:rsidRPr="0041229B">
              <w:rPr>
                <w:rFonts w:ascii="HG丸ｺﾞｼｯｸM-PRO" w:eastAsia="HG丸ｺﾞｼｯｸM-PRO" w:hAnsi="HG丸ｺﾞｼｯｸM-PRO" w:cs="ＭＳ Ｐゴシック" w:hint="eastAsia"/>
                <w:kern w:val="0"/>
                <w:sz w:val="16"/>
                <w:szCs w:val="16"/>
              </w:rPr>
              <w:t>7</w:t>
            </w:r>
          </w:p>
        </w:tc>
      </w:tr>
    </w:tbl>
    <w:p w14:paraId="197D7E2E" w14:textId="77777777" w:rsidR="0021309A" w:rsidRPr="00F101B3" w:rsidRDefault="0021309A" w:rsidP="0021309A">
      <w:pPr>
        <w:rPr>
          <w:rFonts w:ascii="HG丸ｺﾞｼｯｸM-PRO" w:eastAsia="HG丸ｺﾞｼｯｸM-PRO" w:hAnsi="HG丸ｺﾞｼｯｸM-PRO"/>
          <w:sz w:val="18"/>
          <w:szCs w:val="18"/>
        </w:rPr>
      </w:pPr>
    </w:p>
    <w:p w14:paraId="6291F221" w14:textId="77777777" w:rsidR="0021309A" w:rsidRPr="0054693B" w:rsidRDefault="0021309A" w:rsidP="0021309A">
      <w:pPr>
        <w:widowControl/>
        <w:jc w:val="left"/>
        <w:rPr>
          <w:rFonts w:ascii="HG丸ｺﾞｼｯｸM-PRO" w:eastAsia="HG丸ｺﾞｼｯｸM-PRO" w:hAnsi="HG丸ｺﾞｼｯｸM-PRO"/>
          <w:sz w:val="18"/>
          <w:szCs w:val="18"/>
        </w:rPr>
      </w:pPr>
    </w:p>
    <w:p w14:paraId="6C69F349" w14:textId="77777777" w:rsidR="008B3481" w:rsidRDefault="008B3481" w:rsidP="00F05C82">
      <w:pPr>
        <w:jc w:val="right"/>
        <w:rPr>
          <w:rFonts w:ascii="HG丸ｺﾞｼｯｸM-PRO" w:eastAsia="HG丸ｺﾞｼｯｸM-PRO" w:hAnsi="HG丸ｺﾞｼｯｸM-PRO"/>
          <w:b/>
          <w:sz w:val="20"/>
          <w:szCs w:val="20"/>
        </w:rPr>
      </w:pPr>
    </w:p>
    <w:sectPr w:rsidR="008B3481" w:rsidSect="00AE05A3">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AC627" w14:textId="77777777" w:rsidR="001F6587" w:rsidRDefault="001F6587" w:rsidP="00307CCF">
      <w:r>
        <w:separator/>
      </w:r>
    </w:p>
  </w:endnote>
  <w:endnote w:type="continuationSeparator" w:id="0">
    <w:p w14:paraId="4F230A7F" w14:textId="77777777" w:rsidR="001F6587" w:rsidRDefault="001F65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44AC" w14:textId="77777777" w:rsidR="00143625" w:rsidRPr="0044401F" w:rsidRDefault="00143625" w:rsidP="0014362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05703AC7" w14:textId="77777777" w:rsidR="00143625" w:rsidRPr="008B3481" w:rsidRDefault="00143625" w:rsidP="00143625">
    <w:pPr>
      <w:widowControl/>
      <w:ind w:firstLineChars="4400" w:firstLine="8834"/>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タウン推進事業</w:t>
    </w:r>
  </w:p>
  <w:p w14:paraId="2B1295C0" w14:textId="77777777" w:rsidR="0039582C" w:rsidRPr="00143625"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76D95" w14:textId="77777777" w:rsidR="001F6587" w:rsidRDefault="001F6587" w:rsidP="00307CCF">
      <w:r>
        <w:separator/>
      </w:r>
    </w:p>
  </w:footnote>
  <w:footnote w:type="continuationSeparator" w:id="0">
    <w:p w14:paraId="7F35CDB7" w14:textId="77777777" w:rsidR="001F6587" w:rsidRDefault="001F65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349C"/>
    <w:rsid w:val="000243AF"/>
    <w:rsid w:val="00042836"/>
    <w:rsid w:val="00043AE7"/>
    <w:rsid w:val="00046167"/>
    <w:rsid w:val="00046BA4"/>
    <w:rsid w:val="00054C5C"/>
    <w:rsid w:val="00062855"/>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43625"/>
    <w:rsid w:val="00152EA0"/>
    <w:rsid w:val="001560AB"/>
    <w:rsid w:val="0019539D"/>
    <w:rsid w:val="0019744D"/>
    <w:rsid w:val="001A1F02"/>
    <w:rsid w:val="001A6C53"/>
    <w:rsid w:val="001B6293"/>
    <w:rsid w:val="001C1C65"/>
    <w:rsid w:val="001C64C0"/>
    <w:rsid w:val="001D17D9"/>
    <w:rsid w:val="001D2B51"/>
    <w:rsid w:val="001D4FBA"/>
    <w:rsid w:val="001E3CF1"/>
    <w:rsid w:val="001E5E60"/>
    <w:rsid w:val="001E7A5A"/>
    <w:rsid w:val="001E7BFD"/>
    <w:rsid w:val="001F0D75"/>
    <w:rsid w:val="001F5EC9"/>
    <w:rsid w:val="001F6587"/>
    <w:rsid w:val="00200661"/>
    <w:rsid w:val="0021201D"/>
    <w:rsid w:val="0021309A"/>
    <w:rsid w:val="0022160A"/>
    <w:rsid w:val="00221EA5"/>
    <w:rsid w:val="00235D97"/>
    <w:rsid w:val="00237AEA"/>
    <w:rsid w:val="0024765B"/>
    <w:rsid w:val="00251B37"/>
    <w:rsid w:val="00254A35"/>
    <w:rsid w:val="00257134"/>
    <w:rsid w:val="00257E83"/>
    <w:rsid w:val="00261708"/>
    <w:rsid w:val="002704B6"/>
    <w:rsid w:val="0028030F"/>
    <w:rsid w:val="00291D10"/>
    <w:rsid w:val="00293ADF"/>
    <w:rsid w:val="002A5596"/>
    <w:rsid w:val="002C27C5"/>
    <w:rsid w:val="002D2589"/>
    <w:rsid w:val="002E3765"/>
    <w:rsid w:val="002E5906"/>
    <w:rsid w:val="002E5D52"/>
    <w:rsid w:val="002E68DB"/>
    <w:rsid w:val="0030432D"/>
    <w:rsid w:val="00307CCF"/>
    <w:rsid w:val="00320ED5"/>
    <w:rsid w:val="003239BE"/>
    <w:rsid w:val="00334127"/>
    <w:rsid w:val="003465EC"/>
    <w:rsid w:val="0035658D"/>
    <w:rsid w:val="0036494D"/>
    <w:rsid w:val="00367C74"/>
    <w:rsid w:val="00373218"/>
    <w:rsid w:val="003758C9"/>
    <w:rsid w:val="00377679"/>
    <w:rsid w:val="003850DE"/>
    <w:rsid w:val="00392A9B"/>
    <w:rsid w:val="003935FD"/>
    <w:rsid w:val="0039582C"/>
    <w:rsid w:val="003A10F3"/>
    <w:rsid w:val="003A139F"/>
    <w:rsid w:val="003B412B"/>
    <w:rsid w:val="003C41BF"/>
    <w:rsid w:val="003F6DC3"/>
    <w:rsid w:val="0040151E"/>
    <w:rsid w:val="004052A6"/>
    <w:rsid w:val="0041229B"/>
    <w:rsid w:val="00420C13"/>
    <w:rsid w:val="0044357F"/>
    <w:rsid w:val="0044401F"/>
    <w:rsid w:val="004552FE"/>
    <w:rsid w:val="00455D4A"/>
    <w:rsid w:val="00462FED"/>
    <w:rsid w:val="00466C1E"/>
    <w:rsid w:val="0046737C"/>
    <w:rsid w:val="004738FF"/>
    <w:rsid w:val="004774D2"/>
    <w:rsid w:val="004920B2"/>
    <w:rsid w:val="004A05FF"/>
    <w:rsid w:val="004B20D0"/>
    <w:rsid w:val="004B4A2C"/>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4693B"/>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E29"/>
    <w:rsid w:val="005F5F29"/>
    <w:rsid w:val="005F726A"/>
    <w:rsid w:val="00605D96"/>
    <w:rsid w:val="00607CDB"/>
    <w:rsid w:val="006129EE"/>
    <w:rsid w:val="00615287"/>
    <w:rsid w:val="006162DA"/>
    <w:rsid w:val="00617AF5"/>
    <w:rsid w:val="00622694"/>
    <w:rsid w:val="006302EF"/>
    <w:rsid w:val="006500BD"/>
    <w:rsid w:val="00667ED8"/>
    <w:rsid w:val="006912A7"/>
    <w:rsid w:val="00693267"/>
    <w:rsid w:val="00694A1F"/>
    <w:rsid w:val="006A1A81"/>
    <w:rsid w:val="006A4D7C"/>
    <w:rsid w:val="006B26DB"/>
    <w:rsid w:val="006B75A8"/>
    <w:rsid w:val="006C01DC"/>
    <w:rsid w:val="006C1986"/>
    <w:rsid w:val="006C49E4"/>
    <w:rsid w:val="006E18E3"/>
    <w:rsid w:val="006E1FE9"/>
    <w:rsid w:val="006E3B29"/>
    <w:rsid w:val="006E5DBA"/>
    <w:rsid w:val="006E6BB5"/>
    <w:rsid w:val="006F15CD"/>
    <w:rsid w:val="00702F92"/>
    <w:rsid w:val="007122D6"/>
    <w:rsid w:val="00713622"/>
    <w:rsid w:val="00715136"/>
    <w:rsid w:val="00717593"/>
    <w:rsid w:val="00723263"/>
    <w:rsid w:val="0072431E"/>
    <w:rsid w:val="00727BC4"/>
    <w:rsid w:val="00736E41"/>
    <w:rsid w:val="00737262"/>
    <w:rsid w:val="00752AA4"/>
    <w:rsid w:val="00754D67"/>
    <w:rsid w:val="00761A92"/>
    <w:rsid w:val="00784658"/>
    <w:rsid w:val="0079054E"/>
    <w:rsid w:val="00795941"/>
    <w:rsid w:val="00796F5E"/>
    <w:rsid w:val="007978C8"/>
    <w:rsid w:val="007B0CF2"/>
    <w:rsid w:val="007B5105"/>
    <w:rsid w:val="007B5BDD"/>
    <w:rsid w:val="007C3791"/>
    <w:rsid w:val="007C4CB4"/>
    <w:rsid w:val="007C6FDD"/>
    <w:rsid w:val="007D192D"/>
    <w:rsid w:val="007E37FE"/>
    <w:rsid w:val="007E4B26"/>
    <w:rsid w:val="007E7995"/>
    <w:rsid w:val="007F0D60"/>
    <w:rsid w:val="007F7BF1"/>
    <w:rsid w:val="00803F5E"/>
    <w:rsid w:val="00806758"/>
    <w:rsid w:val="008163D9"/>
    <w:rsid w:val="00816C63"/>
    <w:rsid w:val="00831109"/>
    <w:rsid w:val="00854E5B"/>
    <w:rsid w:val="00856103"/>
    <w:rsid w:val="00861C31"/>
    <w:rsid w:val="008738D6"/>
    <w:rsid w:val="00880038"/>
    <w:rsid w:val="00881772"/>
    <w:rsid w:val="00885A08"/>
    <w:rsid w:val="00896514"/>
    <w:rsid w:val="008A028E"/>
    <w:rsid w:val="008B3481"/>
    <w:rsid w:val="008B3B7E"/>
    <w:rsid w:val="008C0C96"/>
    <w:rsid w:val="008C16E7"/>
    <w:rsid w:val="008D512F"/>
    <w:rsid w:val="008E4EDC"/>
    <w:rsid w:val="008E66AE"/>
    <w:rsid w:val="009044A1"/>
    <w:rsid w:val="00906C9A"/>
    <w:rsid w:val="009128D1"/>
    <w:rsid w:val="00927110"/>
    <w:rsid w:val="00930161"/>
    <w:rsid w:val="00933A62"/>
    <w:rsid w:val="00934B54"/>
    <w:rsid w:val="009418BE"/>
    <w:rsid w:val="00942126"/>
    <w:rsid w:val="0099385B"/>
    <w:rsid w:val="009953EE"/>
    <w:rsid w:val="009A29B3"/>
    <w:rsid w:val="009A5162"/>
    <w:rsid w:val="009A6A26"/>
    <w:rsid w:val="009B3BC0"/>
    <w:rsid w:val="009B423C"/>
    <w:rsid w:val="009B447E"/>
    <w:rsid w:val="009C03E4"/>
    <w:rsid w:val="009C1A98"/>
    <w:rsid w:val="009C5391"/>
    <w:rsid w:val="009D027C"/>
    <w:rsid w:val="009D5060"/>
    <w:rsid w:val="009F276F"/>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25A"/>
    <w:rsid w:val="00AC33DB"/>
    <w:rsid w:val="00AE05A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D7F23"/>
    <w:rsid w:val="00BF0150"/>
    <w:rsid w:val="00C0072C"/>
    <w:rsid w:val="00C14A19"/>
    <w:rsid w:val="00C17EC4"/>
    <w:rsid w:val="00C22E90"/>
    <w:rsid w:val="00C24423"/>
    <w:rsid w:val="00C36F75"/>
    <w:rsid w:val="00C36F85"/>
    <w:rsid w:val="00C44035"/>
    <w:rsid w:val="00C4777D"/>
    <w:rsid w:val="00C500E0"/>
    <w:rsid w:val="00C51BA9"/>
    <w:rsid w:val="00C527D4"/>
    <w:rsid w:val="00C53E31"/>
    <w:rsid w:val="00C55103"/>
    <w:rsid w:val="00C566D3"/>
    <w:rsid w:val="00C62139"/>
    <w:rsid w:val="00C70D97"/>
    <w:rsid w:val="00C84EF3"/>
    <w:rsid w:val="00CA2555"/>
    <w:rsid w:val="00CA2DA5"/>
    <w:rsid w:val="00CA3088"/>
    <w:rsid w:val="00CB00E7"/>
    <w:rsid w:val="00CC07AE"/>
    <w:rsid w:val="00CC5C80"/>
    <w:rsid w:val="00CC789C"/>
    <w:rsid w:val="00CD33BE"/>
    <w:rsid w:val="00CD5A28"/>
    <w:rsid w:val="00CE2A53"/>
    <w:rsid w:val="00CF5F35"/>
    <w:rsid w:val="00D01410"/>
    <w:rsid w:val="00D0481A"/>
    <w:rsid w:val="00D05FCF"/>
    <w:rsid w:val="00D16B9E"/>
    <w:rsid w:val="00D3572B"/>
    <w:rsid w:val="00D35A50"/>
    <w:rsid w:val="00D43B4D"/>
    <w:rsid w:val="00D453AB"/>
    <w:rsid w:val="00D54A51"/>
    <w:rsid w:val="00D567BA"/>
    <w:rsid w:val="00D575A1"/>
    <w:rsid w:val="00D578D2"/>
    <w:rsid w:val="00D7023A"/>
    <w:rsid w:val="00D70D6E"/>
    <w:rsid w:val="00D72915"/>
    <w:rsid w:val="00D80743"/>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8584E"/>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4A61"/>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AC43-908E-4B94-81A0-92B75DE2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FA67A0-8A29-4FD5-9A65-46EF76A6BB60}">
  <ds:schemaRef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4.xml><?xml version="1.0" encoding="utf-8"?>
<ds:datastoreItem xmlns:ds="http://schemas.openxmlformats.org/officeDocument/2006/customXml" ds:itemID="{E2798E7C-BF4F-48DA-A341-6D6F6B21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2017-08-03T08:21:00Z</cp:lastPrinted>
  <dcterms:created xsi:type="dcterms:W3CDTF">2017-07-28T04:21:00Z</dcterms:created>
  <dcterms:modified xsi:type="dcterms:W3CDTF">2017-08-15T03:09:00Z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