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CB5F-2DC1-41A9-BAAA-399B065D0167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7D608308-5C59-4360-8EEA-3A0AC7B5C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