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E047E" w14:textId="1B24C78C" w:rsidR="005250E0" w:rsidRPr="00747D2E" w:rsidRDefault="005250E0" w:rsidP="00B63E0C">
      <w:pPr>
        <w:autoSpaceDE w:val="0"/>
        <w:autoSpaceDN w:val="0"/>
        <w:jc w:val="center"/>
        <w:rPr>
          <w:rFonts w:ascii="ＭＳ 明朝" w:eastAsia="ＭＳ 明朝" w:hAnsi="ＭＳ 明朝"/>
          <w:sz w:val="24"/>
          <w:szCs w:val="24"/>
        </w:rPr>
      </w:pPr>
      <w:r w:rsidRPr="00747D2E">
        <w:rPr>
          <w:rFonts w:ascii="ＭＳ 明朝" w:eastAsia="ＭＳ 明朝" w:hAnsi="ＭＳ 明朝" w:hint="eastAsia"/>
          <w:sz w:val="24"/>
          <w:szCs w:val="24"/>
        </w:rPr>
        <w:t>大阪府指定自立支援</w:t>
      </w:r>
      <w:r w:rsidR="00F02036" w:rsidRPr="00747D2E">
        <w:rPr>
          <w:rFonts w:ascii="ＭＳ 明朝" w:eastAsia="ＭＳ 明朝" w:hAnsi="ＭＳ 明朝" w:hint="eastAsia"/>
          <w:sz w:val="24"/>
          <w:szCs w:val="24"/>
        </w:rPr>
        <w:t>医療機関（</w:t>
      </w:r>
      <w:r w:rsidR="003B3027" w:rsidRPr="00747D2E">
        <w:rPr>
          <w:rFonts w:ascii="ＭＳ 明朝" w:eastAsia="ＭＳ 明朝" w:hAnsi="ＭＳ 明朝"/>
          <w:sz w:val="24"/>
          <w:szCs w:val="24"/>
        </w:rPr>
        <w:t>精神通院</w:t>
      </w:r>
      <w:r w:rsidR="00F02036" w:rsidRPr="00747D2E">
        <w:rPr>
          <w:rFonts w:ascii="ＭＳ 明朝" w:eastAsia="ＭＳ 明朝" w:hAnsi="ＭＳ 明朝" w:hint="eastAsia"/>
          <w:sz w:val="24"/>
          <w:szCs w:val="24"/>
        </w:rPr>
        <w:t>）</w:t>
      </w:r>
      <w:r w:rsidR="003B3027" w:rsidRPr="00747D2E">
        <w:rPr>
          <w:rFonts w:ascii="ＭＳ 明朝" w:eastAsia="ＭＳ 明朝" w:hAnsi="ＭＳ 明朝" w:hint="eastAsia"/>
          <w:sz w:val="24"/>
          <w:szCs w:val="24"/>
        </w:rPr>
        <w:t>指定</w:t>
      </w:r>
      <w:r w:rsidR="00754166" w:rsidRPr="00747D2E">
        <w:rPr>
          <w:rFonts w:ascii="ＭＳ 明朝" w:eastAsia="ＭＳ 明朝" w:hAnsi="ＭＳ 明朝" w:hint="eastAsia"/>
          <w:sz w:val="24"/>
          <w:szCs w:val="24"/>
        </w:rPr>
        <w:t>審査</w:t>
      </w:r>
      <w:r w:rsidR="00602DDC">
        <w:rPr>
          <w:rFonts w:ascii="ＭＳ 明朝" w:eastAsia="ＭＳ 明朝" w:hAnsi="ＭＳ 明朝" w:hint="eastAsia"/>
          <w:sz w:val="24"/>
          <w:szCs w:val="24"/>
        </w:rPr>
        <w:t>要領</w:t>
      </w:r>
    </w:p>
    <w:p w14:paraId="276F474B" w14:textId="77777777" w:rsidR="005250E0" w:rsidRPr="003B3027" w:rsidRDefault="005250E0" w:rsidP="00B63E0C">
      <w:pPr>
        <w:autoSpaceDE w:val="0"/>
        <w:autoSpaceDN w:val="0"/>
        <w:rPr>
          <w:rFonts w:ascii="ＭＳ 明朝" w:eastAsia="ＭＳ 明朝" w:hAnsi="ＭＳ 明朝"/>
        </w:rPr>
      </w:pPr>
    </w:p>
    <w:p w14:paraId="730EC2D6" w14:textId="2CECBE78" w:rsidR="00BB2785" w:rsidRPr="0012768D" w:rsidRDefault="008A0719" w:rsidP="00B63E0C">
      <w:pPr>
        <w:autoSpaceDE w:val="0"/>
        <w:autoSpaceDN w:val="0"/>
        <w:rPr>
          <w:rFonts w:ascii="ＭＳ 明朝" w:eastAsia="ＭＳ 明朝" w:hAnsi="ＭＳ 明朝"/>
        </w:rPr>
      </w:pPr>
      <w:r>
        <w:rPr>
          <w:rFonts w:ascii="ＭＳ 明朝" w:eastAsia="ＭＳ 明朝" w:hAnsi="ＭＳ 明朝" w:hint="eastAsia"/>
        </w:rPr>
        <w:t>（目的</w:t>
      </w:r>
      <w:r w:rsidR="00BB2785" w:rsidRPr="0012768D">
        <w:rPr>
          <w:rFonts w:ascii="ＭＳ 明朝" w:eastAsia="ＭＳ 明朝" w:hAnsi="ＭＳ 明朝" w:hint="eastAsia"/>
        </w:rPr>
        <w:t>）</w:t>
      </w:r>
    </w:p>
    <w:p w14:paraId="18558D98" w14:textId="6D6B7932" w:rsidR="005250E0" w:rsidRPr="0012768D" w:rsidRDefault="00BB2785" w:rsidP="00602DDC">
      <w:pPr>
        <w:autoSpaceDE w:val="0"/>
        <w:autoSpaceDN w:val="0"/>
        <w:ind w:left="202" w:hangingChars="100" w:hanging="202"/>
        <w:rPr>
          <w:rFonts w:ascii="ＭＳ 明朝" w:eastAsia="ＭＳ 明朝" w:hAnsi="ＭＳ 明朝"/>
        </w:rPr>
      </w:pPr>
      <w:r w:rsidRPr="0012768D">
        <w:rPr>
          <w:rFonts w:ascii="ＭＳ 明朝" w:eastAsia="ＭＳ 明朝" w:hAnsi="ＭＳ 明朝" w:hint="eastAsia"/>
        </w:rPr>
        <w:t xml:space="preserve">第１　</w:t>
      </w:r>
      <w:r w:rsidR="00602DDC">
        <w:rPr>
          <w:rFonts w:ascii="ＭＳ 明朝" w:eastAsia="ＭＳ 明朝" w:hAnsi="ＭＳ 明朝" w:hint="eastAsia"/>
        </w:rPr>
        <w:t>この要領は、</w:t>
      </w:r>
      <w:r w:rsidRPr="0012768D">
        <w:rPr>
          <w:rFonts w:ascii="ＭＳ 明朝" w:eastAsia="ＭＳ 明朝" w:hAnsi="ＭＳ 明朝" w:hint="eastAsia"/>
        </w:rPr>
        <w:t>府域（大阪市、堺市を除く）の</w:t>
      </w:r>
      <w:r w:rsidRPr="0012768D">
        <w:rPr>
          <w:rFonts w:ascii="ＭＳ 明朝" w:eastAsia="ＭＳ 明朝" w:hAnsi="ＭＳ 明朝"/>
        </w:rPr>
        <w:t>医療機関</w:t>
      </w:r>
      <w:r w:rsidRPr="0012768D">
        <w:rPr>
          <w:rFonts w:ascii="ＭＳ 明朝" w:eastAsia="ＭＳ 明朝" w:hAnsi="ＭＳ 明朝" w:hint="eastAsia"/>
        </w:rPr>
        <w:t>（</w:t>
      </w:r>
      <w:r w:rsidRPr="0012768D">
        <w:rPr>
          <w:rFonts w:ascii="ＭＳ 明朝" w:eastAsia="ＭＳ 明朝" w:hAnsi="ＭＳ 明朝"/>
        </w:rPr>
        <w:t>診療所、薬局、指定訪問看護事業者</w:t>
      </w:r>
      <w:r w:rsidR="00150BAE">
        <w:rPr>
          <w:rFonts w:ascii="ＭＳ 明朝" w:eastAsia="ＭＳ 明朝" w:hAnsi="ＭＳ 明朝"/>
        </w:rPr>
        <w:t>等</w:t>
      </w:r>
      <w:r w:rsidR="00150BAE">
        <w:rPr>
          <w:rFonts w:ascii="ＭＳ 明朝" w:eastAsia="ＭＳ 明朝" w:hAnsi="ＭＳ 明朝" w:hint="eastAsia"/>
        </w:rPr>
        <w:t>。以下同じ</w:t>
      </w:r>
      <w:r w:rsidRPr="0012768D">
        <w:rPr>
          <w:rFonts w:ascii="ＭＳ 明朝" w:eastAsia="ＭＳ 明朝" w:hAnsi="ＭＳ 明朝" w:hint="eastAsia"/>
        </w:rPr>
        <w:t>）</w:t>
      </w:r>
      <w:r w:rsidR="00602DDC">
        <w:rPr>
          <w:rFonts w:ascii="ＭＳ 明朝" w:eastAsia="ＭＳ 明朝" w:hAnsi="ＭＳ 明朝" w:hint="eastAsia"/>
        </w:rPr>
        <w:t>から</w:t>
      </w:r>
      <w:r w:rsidR="00602DDC" w:rsidRPr="00602DDC">
        <w:rPr>
          <w:rFonts w:ascii="ＭＳ 明朝" w:eastAsia="ＭＳ 明朝" w:hAnsi="ＭＳ 明朝" w:hint="eastAsia"/>
        </w:rPr>
        <w:t>障害者の日常生活及び社会生活を総合的に支援するための法律（平成</w:t>
      </w:r>
      <w:r w:rsidR="00602DDC">
        <w:rPr>
          <w:rFonts w:ascii="ＭＳ 明朝" w:eastAsia="ＭＳ 明朝" w:hAnsi="ＭＳ 明朝" w:hint="eastAsia"/>
        </w:rPr>
        <w:t>１７年法律第123号。）第59</w:t>
      </w:r>
      <w:r w:rsidR="00602DDC" w:rsidRPr="00602DDC">
        <w:rPr>
          <w:rFonts w:ascii="ＭＳ 明朝" w:eastAsia="ＭＳ 明朝" w:hAnsi="ＭＳ 明朝" w:hint="eastAsia"/>
        </w:rPr>
        <w:t>条第１項の規定による指定自立支</w:t>
      </w:r>
      <w:r w:rsidR="00602DDC">
        <w:rPr>
          <w:rFonts w:ascii="ＭＳ 明朝" w:eastAsia="ＭＳ 明朝" w:hAnsi="ＭＳ 明朝" w:hint="eastAsia"/>
        </w:rPr>
        <w:t>援医療機関の新規指定の</w:t>
      </w:r>
      <w:r w:rsidR="00602DDC" w:rsidRPr="00602DDC">
        <w:rPr>
          <w:rFonts w:ascii="ＭＳ 明朝" w:eastAsia="ＭＳ 明朝" w:hAnsi="ＭＳ 明朝" w:hint="eastAsia"/>
        </w:rPr>
        <w:t>申請</w:t>
      </w:r>
      <w:r w:rsidR="00602DDC">
        <w:rPr>
          <w:rFonts w:ascii="ＭＳ 明朝" w:eastAsia="ＭＳ 明朝" w:hAnsi="ＭＳ 明朝" w:hint="eastAsia"/>
        </w:rPr>
        <w:t>があった場合の手続き</w:t>
      </w:r>
      <w:r w:rsidR="00214EF4">
        <w:rPr>
          <w:rFonts w:ascii="ＭＳ 明朝" w:eastAsia="ＭＳ 明朝" w:hAnsi="ＭＳ 明朝" w:hint="eastAsia"/>
        </w:rPr>
        <w:t>を定めるものとし、申請書類の審査はこの要領</w:t>
      </w:r>
      <w:r w:rsidRPr="0012768D">
        <w:rPr>
          <w:rFonts w:ascii="ＭＳ 明朝" w:eastAsia="ＭＳ 明朝" w:hAnsi="ＭＳ 明朝" w:hint="eastAsia"/>
        </w:rPr>
        <w:t>に基づき行うものとする。</w:t>
      </w:r>
    </w:p>
    <w:p w14:paraId="2525D1D1" w14:textId="7DA44981" w:rsidR="00B63E0C" w:rsidRPr="0012768D" w:rsidRDefault="00B63E0C" w:rsidP="00B63E0C">
      <w:pPr>
        <w:autoSpaceDE w:val="0"/>
        <w:autoSpaceDN w:val="0"/>
        <w:rPr>
          <w:rFonts w:ascii="ＭＳ 明朝" w:eastAsia="ＭＳ 明朝" w:hAnsi="ＭＳ 明朝"/>
        </w:rPr>
      </w:pPr>
      <w:r w:rsidRPr="0012768D">
        <w:rPr>
          <w:rFonts w:ascii="ＭＳ 明朝" w:eastAsia="ＭＳ 明朝" w:hAnsi="ＭＳ 明朝" w:hint="eastAsia"/>
        </w:rPr>
        <w:t>（</w:t>
      </w:r>
      <w:r w:rsidR="009C4B9C">
        <w:rPr>
          <w:rFonts w:ascii="ＭＳ 明朝" w:eastAsia="ＭＳ 明朝" w:hAnsi="ＭＳ 明朝" w:hint="eastAsia"/>
        </w:rPr>
        <w:t>審査期間及び</w:t>
      </w:r>
      <w:r w:rsidRPr="0012768D">
        <w:rPr>
          <w:rFonts w:ascii="ＭＳ 明朝" w:eastAsia="ＭＳ 明朝" w:hAnsi="ＭＳ 明朝" w:hint="eastAsia"/>
        </w:rPr>
        <w:t>指定日）</w:t>
      </w:r>
    </w:p>
    <w:p w14:paraId="01C45CE5" w14:textId="0A8864E6" w:rsidR="00150BAE" w:rsidRDefault="00754166" w:rsidP="00B63E0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第２　</w:t>
      </w:r>
      <w:r w:rsidR="00BB2785" w:rsidRPr="0012768D">
        <w:rPr>
          <w:rFonts w:ascii="ＭＳ 明朝" w:eastAsia="ＭＳ 明朝" w:hAnsi="ＭＳ 明朝" w:hint="eastAsia"/>
        </w:rPr>
        <w:t>申請書類が届いた</w:t>
      </w:r>
      <w:r w:rsidR="00602DDC">
        <w:rPr>
          <w:rFonts w:ascii="ＭＳ 明朝" w:eastAsia="ＭＳ 明朝" w:hAnsi="ＭＳ 明朝" w:hint="eastAsia"/>
        </w:rPr>
        <w:t>ときは</w:t>
      </w:r>
      <w:r w:rsidR="009C4B9C">
        <w:rPr>
          <w:rFonts w:ascii="ＭＳ 明朝" w:eastAsia="ＭＳ 明朝" w:hAnsi="ＭＳ 明朝" w:hint="eastAsia"/>
        </w:rPr>
        <w:t>、</w:t>
      </w:r>
      <w:r w:rsidR="00602DDC">
        <w:rPr>
          <w:rFonts w:ascii="ＭＳ 明朝" w:eastAsia="ＭＳ 明朝" w:hAnsi="ＭＳ 明朝" w:hint="eastAsia"/>
        </w:rPr>
        <w:t>直ちに</w:t>
      </w:r>
      <w:r w:rsidR="00BB2785" w:rsidRPr="0012768D">
        <w:rPr>
          <w:rFonts w:ascii="ＭＳ 明朝" w:eastAsia="ＭＳ 明朝" w:hAnsi="ＭＳ 明朝" w:hint="eastAsia"/>
        </w:rPr>
        <w:t>その到着日を記録</w:t>
      </w:r>
      <w:r w:rsidR="00747D2E">
        <w:rPr>
          <w:rFonts w:ascii="ＭＳ 明朝" w:eastAsia="ＭＳ 明朝" w:hAnsi="ＭＳ 明朝" w:hint="eastAsia"/>
        </w:rPr>
        <w:t>する</w:t>
      </w:r>
      <w:r w:rsidR="00150BAE">
        <w:rPr>
          <w:rFonts w:ascii="ＭＳ 明朝" w:eastAsia="ＭＳ 明朝" w:hAnsi="ＭＳ 明朝" w:hint="eastAsia"/>
        </w:rPr>
        <w:t>。</w:t>
      </w:r>
      <w:r w:rsidR="00BB2785" w:rsidRPr="0012768D">
        <w:rPr>
          <w:rFonts w:ascii="ＭＳ 明朝" w:eastAsia="ＭＳ 明朝" w:hAnsi="ＭＳ 明朝" w:hint="eastAsia"/>
        </w:rPr>
        <w:t>毎月</w:t>
      </w:r>
      <w:r w:rsidR="00150BAE">
        <w:rPr>
          <w:rFonts w:ascii="ＭＳ 明朝" w:eastAsia="ＭＳ 明朝" w:hAnsi="ＭＳ 明朝" w:hint="eastAsia"/>
        </w:rPr>
        <w:t>１５</w:t>
      </w:r>
      <w:r w:rsidR="00BB2785" w:rsidRPr="0012768D">
        <w:rPr>
          <w:rFonts w:ascii="ＭＳ 明朝" w:eastAsia="ＭＳ 明朝" w:hAnsi="ＭＳ 明朝" w:hint="eastAsia"/>
        </w:rPr>
        <w:t>日まで</w:t>
      </w:r>
      <w:r w:rsidR="00BB2785" w:rsidRPr="00980A80">
        <w:rPr>
          <w:rFonts w:ascii="ＭＳ 明朝" w:eastAsia="ＭＳ 明朝" w:hAnsi="ＭＳ 明朝" w:hint="eastAsia"/>
        </w:rPr>
        <w:t>に</w:t>
      </w:r>
      <w:r w:rsidR="00BB2785" w:rsidRPr="0012768D">
        <w:rPr>
          <w:rFonts w:ascii="ＭＳ 明朝" w:eastAsia="ＭＳ 明朝" w:hAnsi="ＭＳ 明朝" w:hint="eastAsia"/>
        </w:rPr>
        <w:t>書類が到着した申請は翌月１日付けで、</w:t>
      </w:r>
      <w:r w:rsidR="00B63E0C" w:rsidRPr="0012768D">
        <w:rPr>
          <w:rFonts w:ascii="ＭＳ 明朝" w:eastAsia="ＭＳ 明朝" w:hAnsi="ＭＳ 明朝" w:hint="eastAsia"/>
        </w:rPr>
        <w:t>毎月</w:t>
      </w:r>
      <w:r w:rsidR="00150BAE">
        <w:rPr>
          <w:rFonts w:ascii="ＭＳ 明朝" w:eastAsia="ＭＳ 明朝" w:hAnsi="ＭＳ 明朝" w:hint="eastAsia"/>
        </w:rPr>
        <w:t>１６</w:t>
      </w:r>
      <w:r w:rsidR="00BB2785" w:rsidRPr="0012768D">
        <w:rPr>
          <w:rFonts w:ascii="ＭＳ 明朝" w:eastAsia="ＭＳ 明朝" w:hAnsi="ＭＳ 明朝" w:hint="eastAsia"/>
        </w:rPr>
        <w:t>日以降に書類が到着した申請は翌々月１日付けで</w:t>
      </w:r>
      <w:r w:rsidR="00641570">
        <w:rPr>
          <w:rFonts w:ascii="ＭＳ 明朝" w:eastAsia="ＭＳ 明朝" w:hAnsi="ＭＳ 明朝" w:hint="eastAsia"/>
        </w:rPr>
        <w:t>指定するべく</w:t>
      </w:r>
      <w:r w:rsidR="00150BAE">
        <w:rPr>
          <w:rFonts w:ascii="ＭＳ 明朝" w:eastAsia="ＭＳ 明朝" w:hAnsi="ＭＳ 明朝" w:hint="eastAsia"/>
        </w:rPr>
        <w:t>審査行い、基準に適合していると認められるときは指定する。</w:t>
      </w:r>
    </w:p>
    <w:p w14:paraId="34181E24" w14:textId="5114A587" w:rsidR="00214EF4" w:rsidRPr="00214EF4" w:rsidRDefault="00E86CF4" w:rsidP="00980A80">
      <w:pPr>
        <w:autoSpaceDE w:val="0"/>
        <w:autoSpaceDN w:val="0"/>
        <w:ind w:left="202" w:hangingChars="100" w:hanging="202"/>
        <w:rPr>
          <w:rFonts w:ascii="ＭＳ 明朝" w:eastAsia="ＭＳ 明朝" w:hAnsi="ＭＳ 明朝"/>
        </w:rPr>
      </w:pPr>
      <w:r w:rsidRPr="00E86CF4">
        <w:rPr>
          <w:rFonts w:ascii="ＭＳ 明朝" w:eastAsia="ＭＳ 明朝" w:hAnsi="ＭＳ 明朝" w:hint="eastAsia"/>
        </w:rPr>
        <w:t xml:space="preserve">２　</w:t>
      </w:r>
      <w:r>
        <w:rPr>
          <w:rFonts w:ascii="ＭＳ 明朝" w:eastAsia="ＭＳ 明朝" w:hAnsi="ＭＳ 明朝" w:hint="eastAsia"/>
        </w:rPr>
        <w:t>申請</w:t>
      </w:r>
      <w:r w:rsidR="005C6C95">
        <w:rPr>
          <w:rFonts w:ascii="ＭＳ 明朝" w:eastAsia="ＭＳ 明朝" w:hAnsi="ＭＳ 明朝" w:hint="eastAsia"/>
        </w:rPr>
        <w:t>書に添付すべき</w:t>
      </w:r>
      <w:r>
        <w:rPr>
          <w:rFonts w:ascii="ＭＳ 明朝" w:eastAsia="ＭＳ 明朝" w:hAnsi="ＭＳ 明朝" w:hint="eastAsia"/>
        </w:rPr>
        <w:t>関係書類（近畿厚生局</w:t>
      </w:r>
      <w:r w:rsidR="00214EF4">
        <w:rPr>
          <w:rFonts w:ascii="ＭＳ 明朝" w:eastAsia="ＭＳ 明朝" w:hAnsi="ＭＳ 明朝" w:hint="eastAsia"/>
        </w:rPr>
        <w:t>又は保健所長等</w:t>
      </w:r>
      <w:r>
        <w:rPr>
          <w:rFonts w:ascii="ＭＳ 明朝" w:eastAsia="ＭＳ 明朝" w:hAnsi="ＭＳ 明朝" w:hint="eastAsia"/>
        </w:rPr>
        <w:t>からの指定書等）が不足する場合であっても、不足する</w:t>
      </w:r>
      <w:r w:rsidR="00214EF4">
        <w:rPr>
          <w:rFonts w:ascii="ＭＳ 明朝" w:eastAsia="ＭＳ 明朝" w:hAnsi="ＭＳ 明朝" w:hint="eastAsia"/>
        </w:rPr>
        <w:t>書類を明記した書類を提出</w:t>
      </w:r>
      <w:r w:rsidR="00980A80">
        <w:rPr>
          <w:rFonts w:ascii="ＭＳ 明朝" w:eastAsia="ＭＳ 明朝" w:hAnsi="ＭＳ 明朝" w:hint="eastAsia"/>
        </w:rPr>
        <w:t>することにより</w:t>
      </w:r>
      <w:r w:rsidR="00214EF4">
        <w:rPr>
          <w:rFonts w:ascii="ＭＳ 明朝" w:eastAsia="ＭＳ 明朝" w:hAnsi="ＭＳ 明朝" w:hint="eastAsia"/>
        </w:rPr>
        <w:t>申請者が補正する意思を示した場合は</w:t>
      </w:r>
      <w:r w:rsidR="00FC3755">
        <w:rPr>
          <w:rFonts w:ascii="ＭＳ 明朝" w:eastAsia="ＭＳ 明朝" w:hAnsi="ＭＳ 明朝" w:hint="eastAsia"/>
        </w:rPr>
        <w:t>、</w:t>
      </w:r>
      <w:r w:rsidR="00214EF4">
        <w:rPr>
          <w:rFonts w:ascii="ＭＳ 明朝" w:eastAsia="ＭＳ 明朝" w:hAnsi="ＭＳ 明朝" w:hint="eastAsia"/>
        </w:rPr>
        <w:t>審査を行う。</w:t>
      </w:r>
      <w:r w:rsidR="00980A80" w:rsidRPr="00980A80">
        <w:rPr>
          <w:rFonts w:ascii="ＭＳ 明朝" w:eastAsia="ＭＳ 明朝" w:hAnsi="ＭＳ 明朝" w:hint="eastAsia"/>
        </w:rPr>
        <w:t>（</w:t>
      </w:r>
      <w:r w:rsidR="00641570" w:rsidRPr="00980A80">
        <w:rPr>
          <w:rFonts w:ascii="ＭＳ 明朝" w:eastAsia="ＭＳ 明朝" w:hAnsi="ＭＳ 明朝" w:hint="eastAsia"/>
        </w:rPr>
        <w:t>指定予定日</w:t>
      </w:r>
      <w:r w:rsidR="00980A80">
        <w:rPr>
          <w:rFonts w:ascii="ＭＳ 明朝" w:eastAsia="ＭＳ 明朝" w:hAnsi="ＭＳ 明朝" w:hint="eastAsia"/>
        </w:rPr>
        <w:t>の３日前</w:t>
      </w:r>
      <w:r w:rsidR="00641570" w:rsidRPr="00980A80">
        <w:rPr>
          <w:rFonts w:ascii="ＭＳ 明朝" w:eastAsia="ＭＳ 明朝" w:hAnsi="ＭＳ 明朝" w:hint="eastAsia"/>
        </w:rPr>
        <w:t>までに</w:t>
      </w:r>
      <w:r w:rsidR="008A0719">
        <w:rPr>
          <w:rFonts w:ascii="ＭＳ 明朝" w:eastAsia="ＭＳ 明朝" w:hAnsi="ＭＳ 明朝" w:hint="eastAsia"/>
        </w:rPr>
        <w:t>、</w:t>
      </w:r>
      <w:r w:rsidR="00641570" w:rsidRPr="00980A80">
        <w:rPr>
          <w:rFonts w:ascii="ＭＳ 明朝" w:eastAsia="ＭＳ 明朝" w:hAnsi="ＭＳ 明朝" w:hint="eastAsia"/>
        </w:rPr>
        <w:t>申請者から</w:t>
      </w:r>
      <w:r w:rsidR="008A0719">
        <w:rPr>
          <w:rFonts w:ascii="ＭＳ 明朝" w:eastAsia="ＭＳ 明朝" w:hAnsi="ＭＳ 明朝" w:hint="eastAsia"/>
        </w:rPr>
        <w:t>申請</w:t>
      </w:r>
      <w:r w:rsidR="00E15E2E">
        <w:rPr>
          <w:rFonts w:ascii="ＭＳ 明朝" w:eastAsia="ＭＳ 明朝" w:hAnsi="ＭＳ 明朝" w:hint="eastAsia"/>
        </w:rPr>
        <w:t>書類の</w:t>
      </w:r>
      <w:r w:rsidR="00641570" w:rsidRPr="00980A80">
        <w:rPr>
          <w:rFonts w:ascii="ＭＳ 明朝" w:eastAsia="ＭＳ 明朝" w:hAnsi="ＭＳ 明朝" w:hint="eastAsia"/>
        </w:rPr>
        <w:t>補正に関する連絡がない場合は、指定</w:t>
      </w:r>
      <w:r w:rsidR="008A0719">
        <w:rPr>
          <w:rFonts w:ascii="ＭＳ 明朝" w:eastAsia="ＭＳ 明朝" w:hAnsi="ＭＳ 明朝" w:hint="eastAsia"/>
        </w:rPr>
        <w:t>予定日を翌月</w:t>
      </w:r>
      <w:r w:rsidR="00837315" w:rsidRPr="00980A80">
        <w:rPr>
          <w:rFonts w:ascii="ＭＳ 明朝" w:eastAsia="ＭＳ 明朝" w:hAnsi="ＭＳ 明朝" w:hint="eastAsia"/>
        </w:rPr>
        <w:t>以降</w:t>
      </w:r>
      <w:r w:rsidR="00FC3755">
        <w:rPr>
          <w:rFonts w:ascii="ＭＳ 明朝" w:eastAsia="ＭＳ 明朝" w:hAnsi="ＭＳ 明朝" w:hint="eastAsia"/>
        </w:rPr>
        <w:t>（関係</w:t>
      </w:r>
      <w:r w:rsidR="00E15E2E" w:rsidRPr="00980A80">
        <w:rPr>
          <w:rFonts w:ascii="ＭＳ 明朝" w:eastAsia="ＭＳ 明朝" w:hAnsi="ＭＳ 明朝" w:hint="eastAsia"/>
        </w:rPr>
        <w:t>書類</w:t>
      </w:r>
      <w:r w:rsidR="00FC3755">
        <w:rPr>
          <w:rFonts w:ascii="ＭＳ 明朝" w:eastAsia="ＭＳ 明朝" w:hAnsi="ＭＳ 明朝" w:hint="eastAsia"/>
        </w:rPr>
        <w:t>が補正され申請書が</w:t>
      </w:r>
      <w:r w:rsidR="00E15E2E">
        <w:rPr>
          <w:rFonts w:ascii="ＭＳ 明朝" w:eastAsia="ＭＳ 明朝" w:hAnsi="ＭＳ 明朝" w:hint="eastAsia"/>
        </w:rPr>
        <w:t>完成した</w:t>
      </w:r>
      <w:r w:rsidR="00E15E2E" w:rsidRPr="00980A80">
        <w:rPr>
          <w:rFonts w:ascii="ＭＳ 明朝" w:eastAsia="ＭＳ 明朝" w:hAnsi="ＭＳ 明朝" w:hint="eastAsia"/>
        </w:rPr>
        <w:t>後</w:t>
      </w:r>
      <w:r w:rsidR="00E15E2E">
        <w:rPr>
          <w:rFonts w:ascii="ＭＳ 明朝" w:eastAsia="ＭＳ 明朝" w:hAnsi="ＭＳ 明朝" w:hint="eastAsia"/>
        </w:rPr>
        <w:t>）</w:t>
      </w:r>
      <w:r w:rsidR="008A0719">
        <w:rPr>
          <w:rFonts w:ascii="ＭＳ 明朝" w:eastAsia="ＭＳ 明朝" w:hAnsi="ＭＳ 明朝" w:hint="eastAsia"/>
        </w:rPr>
        <w:t>に変更する</w:t>
      </w:r>
      <w:r w:rsidR="00214EF4" w:rsidRPr="00980A80">
        <w:rPr>
          <w:rFonts w:ascii="ＭＳ 明朝" w:eastAsia="ＭＳ 明朝" w:hAnsi="ＭＳ 明朝" w:hint="eastAsia"/>
        </w:rPr>
        <w:t>。）</w:t>
      </w:r>
    </w:p>
    <w:p w14:paraId="0C7955AF" w14:textId="6C4A3402" w:rsidR="005250E0" w:rsidRPr="0012768D" w:rsidRDefault="00B63E0C" w:rsidP="00B63E0C">
      <w:pPr>
        <w:autoSpaceDE w:val="0"/>
        <w:autoSpaceDN w:val="0"/>
        <w:rPr>
          <w:rFonts w:ascii="ＭＳ 明朝" w:eastAsia="ＭＳ 明朝" w:hAnsi="ＭＳ 明朝"/>
        </w:rPr>
      </w:pPr>
      <w:r w:rsidRPr="0012768D">
        <w:rPr>
          <w:rFonts w:ascii="ＭＳ 明朝" w:eastAsia="ＭＳ 明朝" w:hAnsi="ＭＳ 明朝" w:hint="eastAsia"/>
        </w:rPr>
        <w:t>（</w:t>
      </w:r>
      <w:r w:rsidR="008A0719">
        <w:rPr>
          <w:rFonts w:ascii="ＭＳ 明朝" w:eastAsia="ＭＳ 明朝" w:hAnsi="ＭＳ 明朝" w:hint="eastAsia"/>
        </w:rPr>
        <w:t>審査</w:t>
      </w:r>
      <w:r w:rsidR="00FF3E6B">
        <w:rPr>
          <w:rFonts w:ascii="ＭＳ 明朝" w:eastAsia="ＭＳ 明朝" w:hAnsi="ＭＳ 明朝" w:hint="eastAsia"/>
        </w:rPr>
        <w:t>の基準</w:t>
      </w:r>
      <w:r w:rsidR="008A0719">
        <w:rPr>
          <w:rFonts w:ascii="ＭＳ 明朝" w:eastAsia="ＭＳ 明朝" w:hAnsi="ＭＳ 明朝" w:hint="eastAsia"/>
        </w:rPr>
        <w:t>及び指定</w:t>
      </w:r>
      <w:r w:rsidRPr="0012768D">
        <w:rPr>
          <w:rFonts w:ascii="ＭＳ 明朝" w:eastAsia="ＭＳ 明朝" w:hAnsi="ＭＳ 明朝" w:hint="eastAsia"/>
        </w:rPr>
        <w:t>）</w:t>
      </w:r>
    </w:p>
    <w:p w14:paraId="227E4EBA" w14:textId="32980DF7" w:rsidR="00747D2E" w:rsidRDefault="00B63E0C" w:rsidP="00747D2E">
      <w:pPr>
        <w:autoSpaceDE w:val="0"/>
        <w:autoSpaceDN w:val="0"/>
        <w:rPr>
          <w:rFonts w:ascii="ＭＳ 明朝" w:eastAsia="ＭＳ 明朝" w:hAnsi="ＭＳ 明朝"/>
        </w:rPr>
      </w:pPr>
      <w:r w:rsidRPr="0012768D">
        <w:rPr>
          <w:rFonts w:ascii="ＭＳ 明朝" w:eastAsia="ＭＳ 明朝" w:hAnsi="ＭＳ 明朝" w:hint="eastAsia"/>
        </w:rPr>
        <w:t>第３</w:t>
      </w:r>
      <w:r w:rsidR="005250E0" w:rsidRPr="0012768D">
        <w:rPr>
          <w:rFonts w:ascii="ＭＳ 明朝" w:eastAsia="ＭＳ 明朝" w:hAnsi="ＭＳ 明朝"/>
        </w:rPr>
        <w:t xml:space="preserve">　</w:t>
      </w:r>
      <w:r w:rsidRPr="0012768D">
        <w:rPr>
          <w:rFonts w:ascii="ＭＳ 明朝" w:eastAsia="ＭＳ 明朝" w:hAnsi="ＭＳ 明朝"/>
        </w:rPr>
        <w:t>医療機関</w:t>
      </w:r>
      <w:r w:rsidR="00FF3E6B">
        <w:rPr>
          <w:rFonts w:ascii="ＭＳ 明朝" w:eastAsia="ＭＳ 明朝" w:hAnsi="ＭＳ 明朝" w:hint="eastAsia"/>
        </w:rPr>
        <w:t>の</w:t>
      </w:r>
      <w:r w:rsidRPr="0012768D">
        <w:rPr>
          <w:rFonts w:ascii="ＭＳ 明朝" w:eastAsia="ＭＳ 明朝" w:hAnsi="ＭＳ 明朝" w:hint="eastAsia"/>
        </w:rPr>
        <w:t>指定</w:t>
      </w:r>
      <w:r w:rsidR="00FF3E6B">
        <w:rPr>
          <w:rFonts w:ascii="ＭＳ 明朝" w:eastAsia="ＭＳ 明朝" w:hAnsi="ＭＳ 明朝" w:hint="eastAsia"/>
        </w:rPr>
        <w:t>にあたっては、</w:t>
      </w:r>
      <w:r w:rsidR="008A0719">
        <w:rPr>
          <w:rFonts w:ascii="ＭＳ 明朝" w:eastAsia="ＭＳ 明朝" w:hAnsi="ＭＳ 明朝" w:hint="eastAsia"/>
        </w:rPr>
        <w:t>第４から第８までの</w:t>
      </w:r>
      <w:r w:rsidRPr="0012768D">
        <w:rPr>
          <w:rFonts w:ascii="ＭＳ 明朝" w:eastAsia="ＭＳ 明朝" w:hAnsi="ＭＳ 明朝" w:hint="eastAsia"/>
        </w:rPr>
        <w:t>基準</w:t>
      </w:r>
      <w:r w:rsidR="00FF3E6B">
        <w:rPr>
          <w:rFonts w:ascii="ＭＳ 明朝" w:eastAsia="ＭＳ 明朝" w:hAnsi="ＭＳ 明朝" w:hint="eastAsia"/>
        </w:rPr>
        <w:t>により審査を行う。</w:t>
      </w:r>
    </w:p>
    <w:p w14:paraId="715BEF84" w14:textId="5E29383F" w:rsidR="00E15E2E" w:rsidRDefault="008A0719" w:rsidP="00E15E2E">
      <w:pPr>
        <w:autoSpaceDE w:val="0"/>
        <w:autoSpaceDN w:val="0"/>
        <w:ind w:left="202" w:hangingChars="100" w:hanging="202"/>
        <w:jc w:val="left"/>
        <w:rPr>
          <w:rFonts w:ascii="ＭＳ 明朝" w:eastAsia="ＭＳ 明朝" w:hAnsi="ＭＳ 明朝"/>
        </w:rPr>
      </w:pPr>
      <w:r>
        <w:rPr>
          <w:rFonts w:ascii="ＭＳ 明朝" w:eastAsia="ＭＳ 明朝" w:hAnsi="ＭＳ 明朝" w:hint="eastAsia"/>
        </w:rPr>
        <w:t xml:space="preserve">２　</w:t>
      </w:r>
      <w:r w:rsidRPr="008A0719">
        <w:rPr>
          <w:rFonts w:ascii="ＭＳ 明朝" w:eastAsia="ＭＳ 明朝" w:hAnsi="ＭＳ 明朝" w:hint="eastAsia"/>
        </w:rPr>
        <w:t>申請者</w:t>
      </w:r>
      <w:r>
        <w:rPr>
          <w:rFonts w:ascii="ＭＳ 明朝" w:eastAsia="ＭＳ 明朝" w:hAnsi="ＭＳ 明朝" w:hint="eastAsia"/>
        </w:rPr>
        <w:t>が</w:t>
      </w:r>
      <w:r w:rsidR="00E15E2E">
        <w:rPr>
          <w:rFonts w:ascii="ＭＳ 明朝" w:eastAsia="ＭＳ 明朝" w:hAnsi="ＭＳ 明朝" w:hint="eastAsia"/>
        </w:rPr>
        <w:t>基準を満たし</w:t>
      </w:r>
      <w:r>
        <w:rPr>
          <w:rFonts w:ascii="ＭＳ 明朝" w:eastAsia="ＭＳ 明朝" w:hAnsi="ＭＳ 明朝" w:hint="eastAsia"/>
        </w:rPr>
        <w:t>ていると認められる</w:t>
      </w:r>
      <w:r w:rsidR="00E15E2E">
        <w:rPr>
          <w:rFonts w:ascii="ＭＳ 明朝" w:eastAsia="ＭＳ 明朝" w:hAnsi="ＭＳ 明朝" w:hint="eastAsia"/>
        </w:rPr>
        <w:t>ときは、</w:t>
      </w:r>
      <w:r>
        <w:rPr>
          <w:rFonts w:ascii="ＭＳ 明朝" w:eastAsia="ＭＳ 明朝" w:hAnsi="ＭＳ 明朝" w:hint="eastAsia"/>
        </w:rPr>
        <w:t>自立支援医療機関（精神通院）に</w:t>
      </w:r>
      <w:r w:rsidR="00E15E2E">
        <w:rPr>
          <w:rFonts w:ascii="ＭＳ 明朝" w:eastAsia="ＭＳ 明朝" w:hAnsi="ＭＳ 明朝" w:hint="eastAsia"/>
        </w:rPr>
        <w:t>指定</w:t>
      </w:r>
      <w:r>
        <w:rPr>
          <w:rFonts w:ascii="ＭＳ 明朝" w:eastAsia="ＭＳ 明朝" w:hAnsi="ＭＳ 明朝" w:hint="eastAsia"/>
        </w:rPr>
        <w:t>する</w:t>
      </w:r>
      <w:r w:rsidR="00E15E2E">
        <w:rPr>
          <w:rFonts w:ascii="ＭＳ 明朝" w:eastAsia="ＭＳ 明朝" w:hAnsi="ＭＳ 明朝" w:hint="eastAsia"/>
        </w:rPr>
        <w:t>。</w:t>
      </w:r>
    </w:p>
    <w:p w14:paraId="4EED6CCC" w14:textId="1273503A" w:rsidR="00E15E2E" w:rsidRPr="00E15E2E" w:rsidRDefault="00E15E2E" w:rsidP="00E15E2E">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３　</w:t>
      </w:r>
      <w:r w:rsidR="008A0719">
        <w:rPr>
          <w:rFonts w:ascii="ＭＳ 明朝" w:eastAsia="ＭＳ 明朝" w:hAnsi="ＭＳ 明朝" w:hint="eastAsia"/>
        </w:rPr>
        <w:t>前項により</w:t>
      </w:r>
      <w:r>
        <w:rPr>
          <w:rFonts w:ascii="ＭＳ 明朝" w:eastAsia="ＭＳ 明朝" w:hAnsi="ＭＳ 明朝" w:hint="eastAsia"/>
        </w:rPr>
        <w:t>指定</w:t>
      </w:r>
      <w:r w:rsidR="008A0719">
        <w:rPr>
          <w:rFonts w:ascii="ＭＳ 明朝" w:eastAsia="ＭＳ 明朝" w:hAnsi="ＭＳ 明朝" w:hint="eastAsia"/>
        </w:rPr>
        <w:t>を</w:t>
      </w:r>
      <w:r>
        <w:rPr>
          <w:rFonts w:ascii="ＭＳ 明朝" w:eastAsia="ＭＳ 明朝" w:hAnsi="ＭＳ 明朝" w:hint="eastAsia"/>
        </w:rPr>
        <w:t>したときは、申請者あて速やかに文書で通知する。</w:t>
      </w:r>
    </w:p>
    <w:p w14:paraId="49C6BD8D" w14:textId="74062677" w:rsidR="00747D2E" w:rsidRDefault="00747D2E" w:rsidP="00747D2E">
      <w:pPr>
        <w:autoSpaceDE w:val="0"/>
        <w:autoSpaceDN w:val="0"/>
        <w:ind w:left="202" w:hangingChars="100" w:hanging="202"/>
        <w:rPr>
          <w:rFonts w:ascii="ＭＳ 明朝" w:eastAsia="ＭＳ 明朝" w:hAnsi="ＭＳ 明朝"/>
        </w:rPr>
      </w:pPr>
      <w:r>
        <w:rPr>
          <w:rFonts w:ascii="ＭＳ 明朝" w:eastAsia="ＭＳ 明朝" w:hAnsi="ＭＳ 明朝" w:hint="eastAsia"/>
        </w:rPr>
        <w:t>（療養担当規程）</w:t>
      </w:r>
    </w:p>
    <w:p w14:paraId="073AD35C" w14:textId="1B23DC4A" w:rsidR="005250E0" w:rsidRPr="0012768D" w:rsidRDefault="00747D2E" w:rsidP="00747D2E">
      <w:pPr>
        <w:autoSpaceDE w:val="0"/>
        <w:autoSpaceDN w:val="0"/>
        <w:ind w:left="202" w:hangingChars="100" w:hanging="202"/>
        <w:rPr>
          <w:rFonts w:ascii="ＭＳ 明朝" w:eastAsia="ＭＳ 明朝" w:hAnsi="ＭＳ 明朝"/>
        </w:rPr>
      </w:pPr>
      <w:r>
        <w:rPr>
          <w:rFonts w:ascii="ＭＳ 明朝" w:eastAsia="ＭＳ 明朝" w:hAnsi="ＭＳ 明朝" w:hint="eastAsia"/>
        </w:rPr>
        <w:t>第４</w:t>
      </w:r>
      <w:r w:rsidR="00B63E0C" w:rsidRPr="0012768D">
        <w:rPr>
          <w:rFonts w:ascii="ＭＳ 明朝" w:eastAsia="ＭＳ 明朝" w:hAnsi="ＭＳ 明朝" w:hint="eastAsia"/>
        </w:rPr>
        <w:t xml:space="preserve">　</w:t>
      </w:r>
      <w:r w:rsidR="005250E0" w:rsidRPr="0012768D">
        <w:rPr>
          <w:rFonts w:ascii="ＭＳ 明朝" w:eastAsia="ＭＳ 明朝" w:hAnsi="ＭＳ 明朝"/>
        </w:rPr>
        <w:t>指定自立支援医療機関</w:t>
      </w:r>
      <w:r w:rsidR="00B63E0C" w:rsidRPr="0012768D">
        <w:rPr>
          <w:rFonts w:ascii="ＭＳ 明朝" w:eastAsia="ＭＳ 明朝" w:hAnsi="ＭＳ 明朝" w:hint="eastAsia"/>
        </w:rPr>
        <w:t>（</w:t>
      </w:r>
      <w:r w:rsidR="005250E0" w:rsidRPr="0012768D">
        <w:rPr>
          <w:rFonts w:ascii="ＭＳ 明朝" w:eastAsia="ＭＳ 明朝" w:hAnsi="ＭＳ 明朝"/>
        </w:rPr>
        <w:t>精神通院医療</w:t>
      </w:r>
      <w:r w:rsidR="00B63E0C" w:rsidRPr="0012768D">
        <w:rPr>
          <w:rFonts w:ascii="ＭＳ 明朝" w:eastAsia="ＭＳ 明朝" w:hAnsi="ＭＳ 明朝" w:hint="eastAsia"/>
        </w:rPr>
        <w:t>）</w:t>
      </w:r>
      <w:r w:rsidR="005250E0" w:rsidRPr="0012768D">
        <w:rPr>
          <w:rFonts w:ascii="ＭＳ 明朝" w:eastAsia="ＭＳ 明朝" w:hAnsi="ＭＳ 明朝"/>
        </w:rPr>
        <w:t>療養担当規程</w:t>
      </w:r>
      <w:r w:rsidR="00FF3E6B">
        <w:rPr>
          <w:rFonts w:ascii="ＭＳ 明朝" w:eastAsia="ＭＳ 明朝" w:hAnsi="ＭＳ 明朝" w:hint="eastAsia"/>
        </w:rPr>
        <w:t>（</w:t>
      </w:r>
      <w:r w:rsidR="005250E0" w:rsidRPr="0012768D">
        <w:rPr>
          <w:rFonts w:ascii="ＭＳ 明朝" w:eastAsia="ＭＳ 明朝" w:hAnsi="ＭＳ 明朝"/>
        </w:rPr>
        <w:t>平成</w:t>
      </w:r>
      <w:r w:rsidR="00B63E0C" w:rsidRPr="0012768D">
        <w:rPr>
          <w:rFonts w:ascii="ＭＳ 明朝" w:eastAsia="ＭＳ 明朝" w:hAnsi="ＭＳ 明朝"/>
        </w:rPr>
        <w:t>18</w:t>
      </w:r>
      <w:r w:rsidR="005250E0" w:rsidRPr="0012768D">
        <w:rPr>
          <w:rFonts w:ascii="ＭＳ 明朝" w:eastAsia="ＭＳ 明朝" w:hAnsi="ＭＳ 明朝"/>
        </w:rPr>
        <w:t>年厚生労働省告示第66号。</w:t>
      </w:r>
      <w:r w:rsidR="00FF3E6B">
        <w:rPr>
          <w:rFonts w:ascii="ＭＳ 明朝" w:eastAsia="ＭＳ 明朝" w:hAnsi="ＭＳ 明朝" w:hint="eastAsia"/>
        </w:rPr>
        <w:t>）</w:t>
      </w:r>
      <w:r w:rsidR="005250E0" w:rsidRPr="0012768D">
        <w:rPr>
          <w:rFonts w:ascii="ＭＳ 明朝" w:eastAsia="ＭＳ 明朝" w:hAnsi="ＭＳ 明朝"/>
        </w:rPr>
        <w:t>に</w:t>
      </w:r>
      <w:r>
        <w:rPr>
          <w:rFonts w:ascii="ＭＳ 明朝" w:eastAsia="ＭＳ 明朝" w:hAnsi="ＭＳ 明朝" w:hint="eastAsia"/>
        </w:rPr>
        <w:t xml:space="preserve">　</w:t>
      </w:r>
      <w:r w:rsidR="005250E0" w:rsidRPr="0012768D">
        <w:rPr>
          <w:rFonts w:ascii="ＭＳ 明朝" w:eastAsia="ＭＳ 明朝" w:hAnsi="ＭＳ 明朝"/>
        </w:rPr>
        <w:t>基づき、懇切丁寧な自立支援医療が行える医療機関又は事業所であること。</w:t>
      </w:r>
    </w:p>
    <w:p w14:paraId="06E49EA9" w14:textId="391DB988" w:rsidR="00747D2E" w:rsidRDefault="00747D2E" w:rsidP="00747D2E">
      <w:pPr>
        <w:autoSpaceDE w:val="0"/>
        <w:autoSpaceDN w:val="0"/>
        <w:ind w:left="202" w:hangingChars="100" w:hanging="202"/>
        <w:jc w:val="left"/>
        <w:rPr>
          <w:rFonts w:ascii="ＭＳ 明朝" w:eastAsia="ＭＳ 明朝" w:hAnsi="ＭＳ 明朝"/>
        </w:rPr>
      </w:pPr>
      <w:r>
        <w:rPr>
          <w:rFonts w:ascii="ＭＳ 明朝" w:eastAsia="ＭＳ 明朝" w:hAnsi="ＭＳ 明朝" w:hint="eastAsia"/>
        </w:rPr>
        <w:t>（体制の整備）</w:t>
      </w:r>
    </w:p>
    <w:p w14:paraId="76CB192E" w14:textId="2AFEAAA1" w:rsidR="00B63E0C" w:rsidRPr="0012768D" w:rsidRDefault="00747D2E" w:rsidP="00747D2E">
      <w:pPr>
        <w:autoSpaceDE w:val="0"/>
        <w:autoSpaceDN w:val="0"/>
        <w:ind w:left="202" w:hangingChars="100" w:hanging="202"/>
        <w:jc w:val="left"/>
        <w:rPr>
          <w:rFonts w:ascii="ＭＳ 明朝" w:eastAsia="ＭＳ 明朝" w:hAnsi="ＭＳ 明朝"/>
        </w:rPr>
      </w:pPr>
      <w:r>
        <w:rPr>
          <w:rFonts w:ascii="ＭＳ 明朝" w:eastAsia="ＭＳ 明朝" w:hAnsi="ＭＳ 明朝" w:hint="eastAsia"/>
        </w:rPr>
        <w:t>第５</w:t>
      </w:r>
      <w:r w:rsidR="00B63E0C" w:rsidRPr="0012768D">
        <w:rPr>
          <w:rFonts w:ascii="ＭＳ 明朝" w:eastAsia="ＭＳ 明朝" w:hAnsi="ＭＳ 明朝" w:hint="eastAsia"/>
        </w:rPr>
        <w:t xml:space="preserve">　</w:t>
      </w:r>
      <w:r w:rsidR="005250E0" w:rsidRPr="0012768D">
        <w:rPr>
          <w:rFonts w:ascii="ＭＳ 明朝" w:eastAsia="ＭＳ 明朝" w:hAnsi="ＭＳ 明朝"/>
        </w:rPr>
        <w:t>患者やその家族の要望に応えて、各種医療・福祉制度の紹介や説明、カウンセリングの実施等が行える体制が整備されていること。</w:t>
      </w:r>
    </w:p>
    <w:p w14:paraId="6891F2B8" w14:textId="77777777" w:rsidR="00B63E0C" w:rsidRPr="0012768D" w:rsidRDefault="00B63E0C" w:rsidP="008D5D26">
      <w:pPr>
        <w:autoSpaceDE w:val="0"/>
        <w:autoSpaceDN w:val="0"/>
        <w:rPr>
          <w:rFonts w:ascii="ＭＳ 明朝" w:eastAsia="ＭＳ 明朝" w:hAnsi="ＭＳ 明朝"/>
        </w:rPr>
      </w:pPr>
      <w:r w:rsidRPr="0012768D">
        <w:rPr>
          <w:rFonts w:ascii="ＭＳ 明朝" w:eastAsia="ＭＳ 明朝" w:hAnsi="ＭＳ 明朝" w:hint="eastAsia"/>
        </w:rPr>
        <w:t>（病院・診療所）</w:t>
      </w:r>
    </w:p>
    <w:p w14:paraId="4219642C" w14:textId="5B4120DA" w:rsidR="005250E0" w:rsidRPr="00B63E0C" w:rsidRDefault="00747D2E" w:rsidP="00B63E0C">
      <w:pPr>
        <w:autoSpaceDE w:val="0"/>
        <w:autoSpaceDN w:val="0"/>
        <w:ind w:left="202" w:hangingChars="100" w:hanging="202"/>
        <w:rPr>
          <w:rFonts w:ascii="ＭＳ 明朝" w:eastAsia="ＭＳ 明朝" w:hAnsi="ＭＳ 明朝"/>
        </w:rPr>
      </w:pPr>
      <w:r>
        <w:rPr>
          <w:rFonts w:ascii="ＭＳ 明朝" w:eastAsia="ＭＳ 明朝" w:hAnsi="ＭＳ 明朝" w:hint="eastAsia"/>
        </w:rPr>
        <w:t>第６</w:t>
      </w:r>
      <w:r w:rsidR="00B63E0C">
        <w:rPr>
          <w:rFonts w:ascii="ＭＳ 明朝" w:eastAsia="ＭＳ 明朝" w:hAnsi="ＭＳ 明朝" w:hint="eastAsia"/>
        </w:rPr>
        <w:t xml:space="preserve">　</w:t>
      </w:r>
      <w:r w:rsidR="005250E0" w:rsidRPr="005250E0">
        <w:rPr>
          <w:rFonts w:ascii="ＭＳ 明朝" w:eastAsia="ＭＳ 明朝" w:hAnsi="ＭＳ 明朝"/>
        </w:rPr>
        <w:t>病院及び診療所にあっては、自立支援医療を行うため、担当しようとする精神医療について、その診断及び治療を行うに当たって、十分な体制</w:t>
      </w:r>
      <w:r w:rsidR="000F4C79" w:rsidRPr="00E15E2E">
        <w:rPr>
          <w:rFonts w:ascii="ＭＳ 明朝" w:eastAsia="ＭＳ 明朝" w:hAnsi="ＭＳ 明朝" w:hint="eastAsia"/>
        </w:rPr>
        <w:t>（</w:t>
      </w:r>
      <w:r w:rsidR="00E15E2E" w:rsidRPr="00E15E2E">
        <w:rPr>
          <w:rFonts w:ascii="ＭＳ 明朝" w:eastAsia="ＭＳ 明朝" w:hAnsi="ＭＳ 明朝" w:hint="eastAsia"/>
        </w:rPr>
        <w:t>第４</w:t>
      </w:r>
      <w:r w:rsidRPr="00E15E2E">
        <w:rPr>
          <w:rFonts w:ascii="ＭＳ 明朝" w:eastAsia="ＭＳ 明朝" w:hAnsi="ＭＳ 明朝" w:hint="eastAsia"/>
        </w:rPr>
        <w:t>及び第５</w:t>
      </w:r>
      <w:r w:rsidR="00E15E2E" w:rsidRPr="00E15E2E">
        <w:rPr>
          <w:rFonts w:ascii="ＭＳ 明朝" w:eastAsia="ＭＳ 明朝" w:hAnsi="ＭＳ 明朝" w:hint="eastAsia"/>
        </w:rPr>
        <w:t>の実施が</w:t>
      </w:r>
      <w:r w:rsidRPr="00E15E2E">
        <w:rPr>
          <w:rFonts w:ascii="ＭＳ 明朝" w:eastAsia="ＭＳ 明朝" w:hAnsi="ＭＳ 明朝" w:hint="eastAsia"/>
        </w:rPr>
        <w:t>可能な</w:t>
      </w:r>
      <w:r w:rsidR="0012768D" w:rsidRPr="00E15E2E">
        <w:rPr>
          <w:rFonts w:ascii="ＭＳ 明朝" w:eastAsia="ＭＳ 明朝" w:hAnsi="ＭＳ 明朝" w:hint="eastAsia"/>
        </w:rPr>
        <w:t>人員の配置</w:t>
      </w:r>
      <w:r w:rsidR="000F4C79" w:rsidRPr="00E15E2E">
        <w:rPr>
          <w:rFonts w:ascii="ＭＳ 明朝" w:eastAsia="ＭＳ 明朝" w:hAnsi="ＭＳ 明朝" w:hint="eastAsia"/>
        </w:rPr>
        <w:t>）</w:t>
      </w:r>
      <w:r w:rsidR="005250E0" w:rsidRPr="005250E0">
        <w:rPr>
          <w:rFonts w:ascii="ＭＳ 明朝" w:eastAsia="ＭＳ 明朝" w:hAnsi="ＭＳ 明朝"/>
        </w:rPr>
        <w:t>を有しており、適切な標榜科が示されていること。</w:t>
      </w:r>
    </w:p>
    <w:p w14:paraId="6324B1F7" w14:textId="77777777" w:rsidR="005250E0" w:rsidRPr="005250E0" w:rsidRDefault="00B63E0C" w:rsidP="00B63E0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２　</w:t>
      </w:r>
      <w:r w:rsidR="005250E0" w:rsidRPr="005250E0">
        <w:rPr>
          <w:rFonts w:ascii="ＭＳ 明朝" w:eastAsia="ＭＳ 明朝" w:hAnsi="ＭＳ 明朝"/>
        </w:rPr>
        <w:t>病院及び診療所にあっては、指定自立支援医療を主として担当する医師が、次に掲げる要件を満たしている保険医療機関であること。</w:t>
      </w:r>
    </w:p>
    <w:p w14:paraId="11CC4399" w14:textId="77777777" w:rsidR="005250E0" w:rsidRPr="005250E0" w:rsidRDefault="005250E0" w:rsidP="00B63E0C">
      <w:pPr>
        <w:autoSpaceDE w:val="0"/>
        <w:autoSpaceDN w:val="0"/>
        <w:ind w:leftChars="100" w:left="202" w:firstLineChars="100" w:firstLine="202"/>
        <w:rPr>
          <w:rFonts w:ascii="ＭＳ 明朝" w:eastAsia="ＭＳ 明朝" w:hAnsi="ＭＳ 明朝"/>
        </w:rPr>
      </w:pPr>
      <w:r w:rsidRPr="005250E0">
        <w:rPr>
          <w:rFonts w:ascii="ＭＳ 明朝" w:eastAsia="ＭＳ 明朝" w:hAnsi="ＭＳ 明朝" w:hint="eastAsia"/>
        </w:rPr>
        <w:t>ただ</w:t>
      </w:r>
      <w:r w:rsidR="00B4146E">
        <w:rPr>
          <w:rFonts w:ascii="ＭＳ 明朝" w:eastAsia="ＭＳ 明朝" w:hAnsi="ＭＳ 明朝" w:hint="eastAsia"/>
        </w:rPr>
        <w:t>し</w:t>
      </w:r>
      <w:r w:rsidRPr="005250E0">
        <w:rPr>
          <w:rFonts w:ascii="ＭＳ 明朝" w:eastAsia="ＭＳ 明朝" w:hAnsi="ＭＳ 明朝" w:hint="eastAsia"/>
        </w:rPr>
        <w:t>、</w:t>
      </w:r>
      <w:r w:rsidR="004A40ED" w:rsidRPr="004A40ED">
        <w:rPr>
          <w:rFonts w:ascii="ＭＳ 明朝" w:eastAsia="ＭＳ 明朝" w:hAnsi="ＭＳ 明朝" w:hint="eastAsia"/>
        </w:rPr>
        <w:t>当該保険医療機関における精神障害を有する者に対する医療の体制、当該保険医療機関の地域における役割等を勘案し、指定自立支援医療機関として指定することが適当であると認められる病院又は診療所については、</w:t>
      </w:r>
      <w:r w:rsidR="004A40ED" w:rsidRPr="004A40ED">
        <w:rPr>
          <w:rFonts w:ascii="ＭＳ 明朝" w:eastAsia="ＭＳ 明朝" w:hAnsi="ＭＳ 明朝"/>
        </w:rPr>
        <w:t>(1)のみを満たしていればよいこととする。</w:t>
      </w:r>
    </w:p>
    <w:p w14:paraId="644A0984" w14:textId="77777777" w:rsidR="005250E0" w:rsidRPr="005250E0" w:rsidRDefault="00B63E0C" w:rsidP="00B63E0C">
      <w:pPr>
        <w:autoSpaceDE w:val="0"/>
        <w:autoSpaceDN w:val="0"/>
        <w:ind w:firstLineChars="100" w:firstLine="202"/>
        <w:rPr>
          <w:rFonts w:ascii="ＭＳ 明朝" w:eastAsia="ＭＳ 明朝" w:hAnsi="ＭＳ 明朝"/>
        </w:rPr>
      </w:pPr>
      <w:r>
        <w:rPr>
          <w:rFonts w:ascii="ＭＳ 明朝" w:eastAsia="ＭＳ 明朝" w:hAnsi="ＭＳ 明朝" w:hint="eastAsia"/>
        </w:rPr>
        <w:t>⑴</w:t>
      </w:r>
      <w:r w:rsidR="005250E0" w:rsidRPr="005250E0">
        <w:rPr>
          <w:rFonts w:ascii="ＭＳ 明朝" w:eastAsia="ＭＳ 明朝" w:hAnsi="ＭＳ 明朝"/>
        </w:rPr>
        <w:t xml:space="preserve">　当該指定自立支援医療機関に勤務</w:t>
      </w:r>
      <w:r w:rsidR="0012768D">
        <w:rPr>
          <w:rFonts w:ascii="ＭＳ 明朝" w:eastAsia="ＭＳ 明朝" w:hAnsi="ＭＳ 明朝" w:hint="eastAsia"/>
        </w:rPr>
        <w:t>（</w:t>
      </w:r>
      <w:r w:rsidR="005250E0" w:rsidRPr="005250E0">
        <w:rPr>
          <w:rFonts w:ascii="ＭＳ 明朝" w:eastAsia="ＭＳ 明朝" w:hAnsi="ＭＳ 明朝"/>
        </w:rPr>
        <w:t>非常勤を含む。</w:t>
      </w:r>
      <w:r w:rsidR="0012768D">
        <w:rPr>
          <w:rFonts w:ascii="ＭＳ 明朝" w:eastAsia="ＭＳ 明朝" w:hAnsi="ＭＳ 明朝" w:hint="eastAsia"/>
        </w:rPr>
        <w:t>）</w:t>
      </w:r>
      <w:r w:rsidR="005250E0" w:rsidRPr="005250E0">
        <w:rPr>
          <w:rFonts w:ascii="ＭＳ 明朝" w:eastAsia="ＭＳ 明朝" w:hAnsi="ＭＳ 明朝"/>
        </w:rPr>
        <w:t>している医師であること。</w:t>
      </w:r>
    </w:p>
    <w:p w14:paraId="075BEAFE" w14:textId="77777777" w:rsidR="005250E0" w:rsidRPr="005250E0" w:rsidRDefault="00B63E0C" w:rsidP="00B63E0C">
      <w:pPr>
        <w:autoSpaceDE w:val="0"/>
        <w:autoSpaceDN w:val="0"/>
        <w:ind w:leftChars="100" w:left="404" w:hangingChars="100" w:hanging="202"/>
        <w:rPr>
          <w:rFonts w:ascii="ＭＳ 明朝" w:eastAsia="ＭＳ 明朝" w:hAnsi="ＭＳ 明朝"/>
        </w:rPr>
      </w:pPr>
      <w:r>
        <w:rPr>
          <w:rFonts w:ascii="ＭＳ 明朝" w:eastAsia="ＭＳ 明朝" w:hAnsi="ＭＳ 明朝" w:hint="eastAsia"/>
        </w:rPr>
        <w:t>⑵</w:t>
      </w:r>
      <w:r w:rsidR="005250E0" w:rsidRPr="005250E0">
        <w:rPr>
          <w:rFonts w:ascii="ＭＳ 明朝" w:eastAsia="ＭＳ 明朝" w:hAnsi="ＭＳ 明朝"/>
        </w:rPr>
        <w:t xml:space="preserve">　保険医療機関における精神医療についての診療従事年数が、医籍登録後通算して、</w:t>
      </w:r>
      <w:r>
        <w:rPr>
          <w:rFonts w:ascii="ＭＳ 明朝" w:eastAsia="ＭＳ 明朝" w:hAnsi="ＭＳ 明朝" w:hint="eastAsia"/>
        </w:rPr>
        <w:t>３</w:t>
      </w:r>
      <w:r w:rsidR="005250E0" w:rsidRPr="005250E0">
        <w:rPr>
          <w:rFonts w:ascii="ＭＳ 明朝" w:eastAsia="ＭＳ 明朝" w:hAnsi="ＭＳ 明朝"/>
        </w:rPr>
        <w:t>年以上あること。</w:t>
      </w:r>
      <w:r w:rsidR="00B4146E">
        <w:rPr>
          <w:rFonts w:ascii="ＭＳ 明朝" w:eastAsia="ＭＳ 明朝" w:hAnsi="ＭＳ 明朝" w:hint="eastAsia"/>
        </w:rPr>
        <w:t>なお、</w:t>
      </w:r>
      <w:r w:rsidR="005250E0" w:rsidRPr="005250E0">
        <w:rPr>
          <w:rFonts w:ascii="ＭＳ 明朝" w:eastAsia="ＭＳ 明朝" w:hAnsi="ＭＳ 明朝" w:hint="eastAsia"/>
        </w:rPr>
        <w:t>臨床研修期間中に精神医療に従事していた期間も含む</w:t>
      </w:r>
      <w:r w:rsidR="00F910C4">
        <w:rPr>
          <w:rFonts w:ascii="ＭＳ 明朝" w:eastAsia="ＭＳ 明朝" w:hAnsi="ＭＳ 明朝" w:hint="eastAsia"/>
        </w:rPr>
        <w:t>こととする</w:t>
      </w:r>
      <w:r w:rsidR="005250E0" w:rsidRPr="005250E0">
        <w:rPr>
          <w:rFonts w:ascii="ＭＳ 明朝" w:eastAsia="ＭＳ 明朝" w:hAnsi="ＭＳ 明朝" w:hint="eastAsia"/>
        </w:rPr>
        <w:t>。</w:t>
      </w:r>
    </w:p>
    <w:p w14:paraId="6C52C42C" w14:textId="77777777" w:rsidR="00B63E0C" w:rsidRPr="0012768D" w:rsidRDefault="00B63E0C" w:rsidP="008D5D26">
      <w:pPr>
        <w:autoSpaceDE w:val="0"/>
        <w:autoSpaceDN w:val="0"/>
        <w:rPr>
          <w:rFonts w:ascii="ＭＳ 明朝" w:eastAsia="ＭＳ 明朝" w:hAnsi="ＭＳ 明朝"/>
        </w:rPr>
      </w:pPr>
      <w:r w:rsidRPr="0012768D">
        <w:rPr>
          <w:rFonts w:ascii="ＭＳ 明朝" w:eastAsia="ＭＳ 明朝" w:hAnsi="ＭＳ 明朝" w:hint="eastAsia"/>
        </w:rPr>
        <w:t>（薬局）</w:t>
      </w:r>
    </w:p>
    <w:p w14:paraId="3E3CCB23" w14:textId="7B9FF6C9" w:rsidR="005250E0" w:rsidRPr="00980A80" w:rsidRDefault="00747D2E" w:rsidP="00B63E0C">
      <w:pPr>
        <w:autoSpaceDE w:val="0"/>
        <w:autoSpaceDN w:val="0"/>
        <w:ind w:left="202" w:hangingChars="100" w:hanging="202"/>
        <w:jc w:val="left"/>
        <w:rPr>
          <w:rFonts w:ascii="ＭＳ 明朝" w:eastAsia="ＭＳ 明朝" w:hAnsi="ＭＳ 明朝"/>
        </w:rPr>
      </w:pPr>
      <w:r>
        <w:rPr>
          <w:rFonts w:ascii="ＭＳ 明朝" w:eastAsia="ＭＳ 明朝" w:hAnsi="ＭＳ 明朝" w:hint="eastAsia"/>
        </w:rPr>
        <w:t>第７</w:t>
      </w:r>
      <w:r w:rsidR="005250E0" w:rsidRPr="005250E0">
        <w:rPr>
          <w:rFonts w:ascii="ＭＳ 明朝" w:eastAsia="ＭＳ 明朝" w:hAnsi="ＭＳ 明朝"/>
        </w:rPr>
        <w:t xml:space="preserve">　薬局にあっては、複数の医療機関からの処方せんを受け付けている保険薬局であり、かつ、十分な調剤実務経験</w:t>
      </w:r>
      <w:r w:rsidR="008D5D26" w:rsidRPr="00980A80">
        <w:rPr>
          <w:rFonts w:ascii="ＭＳ 明朝" w:eastAsia="ＭＳ 明朝" w:hAnsi="ＭＳ 明朝" w:hint="eastAsia"/>
        </w:rPr>
        <w:t>（１年以上</w:t>
      </w:r>
      <w:r w:rsidR="00C377F7" w:rsidRPr="00980A80">
        <w:rPr>
          <w:rFonts w:ascii="ＭＳ 明朝" w:eastAsia="ＭＳ 明朝" w:hAnsi="ＭＳ 明朝" w:hint="eastAsia"/>
        </w:rPr>
        <w:t>とする</w:t>
      </w:r>
      <w:r w:rsidR="008D5D26" w:rsidRPr="00980A80">
        <w:rPr>
          <w:rFonts w:ascii="ＭＳ 明朝" w:eastAsia="ＭＳ 明朝" w:hAnsi="ＭＳ 明朝" w:hint="eastAsia"/>
        </w:rPr>
        <w:t>）</w:t>
      </w:r>
      <w:r w:rsidR="005250E0" w:rsidRPr="00980A80">
        <w:rPr>
          <w:rFonts w:ascii="ＭＳ 明朝" w:eastAsia="ＭＳ 明朝" w:hAnsi="ＭＳ 明朝"/>
        </w:rPr>
        <w:t>のある薬剤師を有していること。</w:t>
      </w:r>
    </w:p>
    <w:p w14:paraId="3D49E0FF" w14:textId="1C26E4E4" w:rsidR="005250E0" w:rsidRPr="005250E0" w:rsidRDefault="00B63E0C" w:rsidP="00B63E0C">
      <w:pPr>
        <w:autoSpaceDE w:val="0"/>
        <w:autoSpaceDN w:val="0"/>
        <w:ind w:left="202" w:hangingChars="100" w:hanging="202"/>
        <w:jc w:val="left"/>
        <w:rPr>
          <w:rFonts w:ascii="ＭＳ 明朝" w:eastAsia="ＭＳ 明朝" w:hAnsi="ＭＳ 明朝"/>
        </w:rPr>
      </w:pPr>
      <w:r w:rsidRPr="00980A80">
        <w:rPr>
          <w:rFonts w:ascii="ＭＳ 明朝" w:eastAsia="ＭＳ 明朝" w:hAnsi="ＭＳ 明朝" w:hint="eastAsia"/>
        </w:rPr>
        <w:lastRenderedPageBreak/>
        <w:t xml:space="preserve">２　</w:t>
      </w:r>
      <w:r w:rsidR="005250E0" w:rsidRPr="00980A80">
        <w:rPr>
          <w:rFonts w:ascii="ＭＳ 明朝" w:eastAsia="ＭＳ 明朝" w:hAnsi="ＭＳ 明朝" w:hint="eastAsia"/>
        </w:rPr>
        <w:t>新規開局する保険薬局</w:t>
      </w:r>
      <w:r w:rsidR="00980A80" w:rsidRPr="00980A80">
        <w:rPr>
          <w:rFonts w:ascii="ＭＳ 明朝" w:eastAsia="ＭＳ 明朝" w:hAnsi="ＭＳ 明朝" w:hint="eastAsia"/>
        </w:rPr>
        <w:t>（</w:t>
      </w:r>
      <w:r w:rsidR="004C5284" w:rsidRPr="00980A80">
        <w:rPr>
          <w:rFonts w:ascii="ＭＳ 明朝" w:eastAsia="ＭＳ 明朝" w:hAnsi="ＭＳ 明朝" w:hint="eastAsia"/>
        </w:rPr>
        <w:t>保険薬局指定日から６か月間</w:t>
      </w:r>
      <w:r w:rsidR="00C377F7" w:rsidRPr="00980A80">
        <w:rPr>
          <w:rFonts w:ascii="ＭＳ 明朝" w:eastAsia="ＭＳ 明朝" w:hAnsi="ＭＳ 明朝" w:hint="eastAsia"/>
        </w:rPr>
        <w:t>とする</w:t>
      </w:r>
      <w:r w:rsidR="004A40ED" w:rsidRPr="00980A80">
        <w:rPr>
          <w:rFonts w:ascii="ＭＳ 明朝" w:eastAsia="ＭＳ 明朝" w:hAnsi="ＭＳ 明朝" w:hint="eastAsia"/>
        </w:rPr>
        <w:t>）</w:t>
      </w:r>
      <w:r w:rsidR="009B2A17">
        <w:rPr>
          <w:rFonts w:ascii="ＭＳ 明朝" w:eastAsia="ＭＳ 明朝" w:hAnsi="ＭＳ 明朝" w:hint="eastAsia"/>
        </w:rPr>
        <w:t>にあっては、当該薬局における</w:t>
      </w:r>
      <w:r w:rsidR="005250E0" w:rsidRPr="00980A80">
        <w:rPr>
          <w:rFonts w:ascii="ＭＳ 明朝" w:eastAsia="ＭＳ 明朝" w:hAnsi="ＭＳ 明朝"/>
        </w:rPr>
        <w:t>管理薬剤師が過去に他の指定自立支援医療機関において</w:t>
      </w:r>
      <w:r w:rsidR="009B2A17">
        <w:rPr>
          <w:rFonts w:ascii="ＭＳ 明朝" w:eastAsia="ＭＳ 明朝" w:hAnsi="ＭＳ 明朝"/>
        </w:rPr>
        <w:t>、</w:t>
      </w:r>
      <w:r w:rsidR="005250E0" w:rsidRPr="005250E0">
        <w:rPr>
          <w:rFonts w:ascii="ＭＳ 明朝" w:eastAsia="ＭＳ 明朝" w:hAnsi="ＭＳ 明朝"/>
        </w:rPr>
        <w:t>管理薬剤師として</w:t>
      </w:r>
      <w:r w:rsidR="005250E0" w:rsidRPr="005C6C95">
        <w:rPr>
          <w:rFonts w:ascii="ＭＳ 明朝" w:eastAsia="ＭＳ 明朝" w:hAnsi="ＭＳ 明朝"/>
        </w:rPr>
        <w:t>の経験</w:t>
      </w:r>
      <w:r w:rsidR="008D5D26" w:rsidRPr="005C6C95">
        <w:rPr>
          <w:rFonts w:ascii="ＭＳ 明朝" w:eastAsia="ＭＳ 明朝" w:hAnsi="ＭＳ 明朝" w:hint="eastAsia"/>
        </w:rPr>
        <w:t>（６</w:t>
      </w:r>
      <w:r w:rsidR="004A40ED" w:rsidRPr="005C6C95">
        <w:rPr>
          <w:rFonts w:ascii="ＭＳ 明朝" w:eastAsia="ＭＳ 明朝" w:hAnsi="ＭＳ 明朝" w:hint="eastAsia"/>
        </w:rPr>
        <w:t>か</w:t>
      </w:r>
      <w:r w:rsidR="008D5D26" w:rsidRPr="005C6C95">
        <w:rPr>
          <w:rFonts w:ascii="ＭＳ 明朝" w:eastAsia="ＭＳ 明朝" w:hAnsi="ＭＳ 明朝" w:hint="eastAsia"/>
        </w:rPr>
        <w:t>月以上</w:t>
      </w:r>
      <w:r w:rsidR="00C377F7" w:rsidRPr="005C6C95">
        <w:rPr>
          <w:rFonts w:ascii="ＭＳ 明朝" w:eastAsia="ＭＳ 明朝" w:hAnsi="ＭＳ 明朝" w:hint="eastAsia"/>
        </w:rPr>
        <w:t>とする</w:t>
      </w:r>
      <w:r w:rsidR="008D5D26" w:rsidRPr="005C6C95">
        <w:rPr>
          <w:rFonts w:ascii="ＭＳ 明朝" w:eastAsia="ＭＳ 明朝" w:hAnsi="ＭＳ 明朝" w:hint="eastAsia"/>
        </w:rPr>
        <w:t>）</w:t>
      </w:r>
      <w:r w:rsidR="009B2A17">
        <w:rPr>
          <w:rFonts w:ascii="ＭＳ 明朝" w:eastAsia="ＭＳ 明朝" w:hAnsi="ＭＳ 明朝" w:hint="eastAsia"/>
        </w:rPr>
        <w:t>があり</w:t>
      </w:r>
      <w:r w:rsidR="005250E0" w:rsidRPr="005C6C95">
        <w:rPr>
          <w:rFonts w:ascii="ＭＳ 明朝" w:eastAsia="ＭＳ 明朝" w:hAnsi="ＭＳ 明朝"/>
        </w:rPr>
        <w:t>、かつ、当該薬局に十分な調剤実務経験</w:t>
      </w:r>
      <w:r w:rsidR="008D5D26" w:rsidRPr="005C6C95">
        <w:rPr>
          <w:rFonts w:ascii="ＭＳ 明朝" w:eastAsia="ＭＳ 明朝" w:hAnsi="ＭＳ 明朝" w:hint="eastAsia"/>
        </w:rPr>
        <w:t>（１年以上</w:t>
      </w:r>
      <w:r w:rsidR="00C377F7" w:rsidRPr="005C6C95">
        <w:rPr>
          <w:rFonts w:ascii="ＭＳ 明朝" w:eastAsia="ＭＳ 明朝" w:hAnsi="ＭＳ 明朝" w:hint="eastAsia"/>
        </w:rPr>
        <w:t>とする</w:t>
      </w:r>
      <w:r w:rsidR="008D5D26" w:rsidRPr="005C6C95">
        <w:rPr>
          <w:rFonts w:ascii="ＭＳ 明朝" w:eastAsia="ＭＳ 明朝" w:hAnsi="ＭＳ 明朝" w:hint="eastAsia"/>
        </w:rPr>
        <w:t>）</w:t>
      </w:r>
      <w:r w:rsidR="005250E0" w:rsidRPr="005C6C95">
        <w:rPr>
          <w:rFonts w:ascii="ＭＳ 明朝" w:eastAsia="ＭＳ 明朝" w:hAnsi="ＭＳ 明朝"/>
        </w:rPr>
        <w:t>の</w:t>
      </w:r>
      <w:r w:rsidR="005250E0" w:rsidRPr="005250E0">
        <w:rPr>
          <w:rFonts w:ascii="ＭＳ 明朝" w:eastAsia="ＭＳ 明朝" w:hAnsi="ＭＳ 明朝"/>
        </w:rPr>
        <w:t>ある薬剤師を有していること。</w:t>
      </w:r>
    </w:p>
    <w:p w14:paraId="564963F6" w14:textId="77777777" w:rsidR="005250E0" w:rsidRPr="0012768D" w:rsidRDefault="00B63E0C" w:rsidP="008D5D26">
      <w:pPr>
        <w:autoSpaceDE w:val="0"/>
        <w:autoSpaceDN w:val="0"/>
        <w:rPr>
          <w:rFonts w:ascii="ＭＳ 明朝" w:eastAsia="ＭＳ 明朝" w:hAnsi="ＭＳ 明朝"/>
        </w:rPr>
      </w:pPr>
      <w:r w:rsidRPr="0012768D">
        <w:rPr>
          <w:rFonts w:ascii="ＭＳ 明朝" w:eastAsia="ＭＳ 明朝" w:hAnsi="ＭＳ 明朝" w:hint="eastAsia"/>
        </w:rPr>
        <w:t>（訪問看護ステーション）</w:t>
      </w:r>
    </w:p>
    <w:p w14:paraId="588CBF97" w14:textId="4C3F4EAA" w:rsidR="00200B9A" w:rsidRDefault="00747D2E" w:rsidP="00FF3E6B">
      <w:pPr>
        <w:autoSpaceDE w:val="0"/>
        <w:autoSpaceDN w:val="0"/>
        <w:ind w:left="202" w:hangingChars="100" w:hanging="202"/>
        <w:jc w:val="left"/>
        <w:rPr>
          <w:rFonts w:ascii="ＭＳ 明朝" w:eastAsia="ＭＳ 明朝" w:hAnsi="ＭＳ 明朝"/>
        </w:rPr>
      </w:pPr>
      <w:r>
        <w:rPr>
          <w:rFonts w:ascii="ＭＳ 明朝" w:eastAsia="ＭＳ 明朝" w:hAnsi="ＭＳ 明朝" w:hint="eastAsia"/>
        </w:rPr>
        <w:t>第８</w:t>
      </w:r>
      <w:r w:rsidR="00DB0092">
        <w:rPr>
          <w:rFonts w:ascii="ＭＳ 明朝" w:eastAsia="ＭＳ 明朝" w:hAnsi="ＭＳ 明朝"/>
        </w:rPr>
        <w:t xml:space="preserve">　</w:t>
      </w:r>
      <w:r w:rsidR="005250E0" w:rsidRPr="005250E0">
        <w:rPr>
          <w:rFonts w:ascii="ＭＳ 明朝" w:eastAsia="ＭＳ 明朝" w:hAnsi="ＭＳ 明朝"/>
        </w:rPr>
        <w:t>指定訪問看護事業者又は介護保険法第41条第</w:t>
      </w:r>
      <w:r w:rsidR="00754166">
        <w:rPr>
          <w:rFonts w:ascii="ＭＳ 明朝" w:eastAsia="ＭＳ 明朝" w:hAnsi="ＭＳ 明朝" w:hint="eastAsia"/>
        </w:rPr>
        <w:t>１</w:t>
      </w:r>
      <w:r w:rsidR="005250E0" w:rsidRPr="005250E0">
        <w:rPr>
          <w:rFonts w:ascii="ＭＳ 明朝" w:eastAsia="ＭＳ 明朝" w:hAnsi="ＭＳ 明朝"/>
        </w:rPr>
        <w:t>項に規定する指定居宅サービス事業者</w:t>
      </w:r>
      <w:r w:rsidR="0012768D">
        <w:rPr>
          <w:rFonts w:ascii="ＭＳ 明朝" w:eastAsia="ＭＳ 明朝" w:hAnsi="ＭＳ 明朝" w:hint="eastAsia"/>
        </w:rPr>
        <w:t>（</w:t>
      </w:r>
      <w:r w:rsidR="005250E0" w:rsidRPr="005250E0">
        <w:rPr>
          <w:rFonts w:ascii="ＭＳ 明朝" w:eastAsia="ＭＳ 明朝" w:hAnsi="ＭＳ 明朝"/>
        </w:rPr>
        <w:t>同法第</w:t>
      </w:r>
      <w:r w:rsidR="00DB0092">
        <w:rPr>
          <w:rFonts w:ascii="ＭＳ 明朝" w:eastAsia="ＭＳ 明朝" w:hAnsi="ＭＳ 明朝" w:hint="eastAsia"/>
        </w:rPr>
        <w:t>８</w:t>
      </w:r>
      <w:r w:rsidR="005250E0" w:rsidRPr="005250E0">
        <w:rPr>
          <w:rFonts w:ascii="ＭＳ 明朝" w:eastAsia="ＭＳ 明朝" w:hAnsi="ＭＳ 明朝"/>
        </w:rPr>
        <w:t>条第</w:t>
      </w:r>
      <w:r w:rsidR="0012768D">
        <w:rPr>
          <w:rFonts w:ascii="ＭＳ 明朝" w:eastAsia="ＭＳ 明朝" w:hAnsi="ＭＳ 明朝" w:hint="eastAsia"/>
        </w:rPr>
        <w:t>４</w:t>
      </w:r>
      <w:r w:rsidR="005250E0" w:rsidRPr="005250E0">
        <w:rPr>
          <w:rFonts w:ascii="ＭＳ 明朝" w:eastAsia="ＭＳ 明朝" w:hAnsi="ＭＳ 明朝"/>
        </w:rPr>
        <w:t>項に規定する訪問看護を行う者に限る。</w:t>
      </w:r>
      <w:r w:rsidR="0012768D">
        <w:rPr>
          <w:rFonts w:ascii="ＭＳ 明朝" w:eastAsia="ＭＳ 明朝" w:hAnsi="ＭＳ 明朝" w:hint="eastAsia"/>
        </w:rPr>
        <w:t>）</w:t>
      </w:r>
      <w:r w:rsidR="005250E0" w:rsidRPr="005250E0">
        <w:rPr>
          <w:rFonts w:ascii="ＭＳ 明朝" w:eastAsia="ＭＳ 明朝" w:hAnsi="ＭＳ 明朝"/>
        </w:rPr>
        <w:t>若しくは同法第53条第</w:t>
      </w:r>
      <w:r w:rsidR="0012768D">
        <w:rPr>
          <w:rFonts w:ascii="ＭＳ 明朝" w:eastAsia="ＭＳ 明朝" w:hAnsi="ＭＳ 明朝" w:hint="eastAsia"/>
        </w:rPr>
        <w:t>１</w:t>
      </w:r>
      <w:r w:rsidR="005250E0" w:rsidRPr="005250E0">
        <w:rPr>
          <w:rFonts w:ascii="ＭＳ 明朝" w:eastAsia="ＭＳ 明朝" w:hAnsi="ＭＳ 明朝"/>
        </w:rPr>
        <w:t>項に規定する指定介護予防サービス事業者</w:t>
      </w:r>
      <w:r w:rsidR="0012768D">
        <w:rPr>
          <w:rFonts w:ascii="ＭＳ 明朝" w:eastAsia="ＭＳ 明朝" w:hAnsi="ＭＳ 明朝" w:hint="eastAsia"/>
        </w:rPr>
        <w:t>（</w:t>
      </w:r>
      <w:r w:rsidR="005250E0" w:rsidRPr="005250E0">
        <w:rPr>
          <w:rFonts w:ascii="ＭＳ 明朝" w:eastAsia="ＭＳ 明朝" w:hAnsi="ＭＳ 明朝"/>
        </w:rPr>
        <w:t>同法第</w:t>
      </w:r>
      <w:r w:rsidR="0012768D">
        <w:rPr>
          <w:rFonts w:ascii="ＭＳ 明朝" w:eastAsia="ＭＳ 明朝" w:hAnsi="ＭＳ 明朝" w:hint="eastAsia"/>
        </w:rPr>
        <w:t>８</w:t>
      </w:r>
      <w:r w:rsidR="005250E0" w:rsidRPr="005250E0">
        <w:rPr>
          <w:rFonts w:ascii="ＭＳ 明朝" w:eastAsia="ＭＳ 明朝" w:hAnsi="ＭＳ 明朝"/>
        </w:rPr>
        <w:t>条の</w:t>
      </w:r>
      <w:r w:rsidR="0012768D">
        <w:rPr>
          <w:rFonts w:ascii="ＭＳ 明朝" w:eastAsia="ＭＳ 明朝" w:hAnsi="ＭＳ 明朝" w:hint="eastAsia"/>
        </w:rPr>
        <w:t>２</w:t>
      </w:r>
      <w:r w:rsidR="005250E0" w:rsidRPr="005250E0">
        <w:rPr>
          <w:rFonts w:ascii="ＭＳ 明朝" w:eastAsia="ＭＳ 明朝" w:hAnsi="ＭＳ 明朝"/>
        </w:rPr>
        <w:t>第</w:t>
      </w:r>
      <w:r w:rsidR="0012768D">
        <w:rPr>
          <w:rFonts w:ascii="ＭＳ 明朝" w:eastAsia="ＭＳ 明朝" w:hAnsi="ＭＳ 明朝" w:hint="eastAsia"/>
        </w:rPr>
        <w:t>４</w:t>
      </w:r>
      <w:r w:rsidR="005250E0" w:rsidRPr="005250E0">
        <w:rPr>
          <w:rFonts w:ascii="ＭＳ 明朝" w:eastAsia="ＭＳ 明朝" w:hAnsi="ＭＳ 明朝"/>
        </w:rPr>
        <w:t>項に規定する介護予防訪問看護を行う者に限る。</w:t>
      </w:r>
      <w:r w:rsidR="0012768D">
        <w:rPr>
          <w:rFonts w:ascii="ＭＳ 明朝" w:eastAsia="ＭＳ 明朝" w:hAnsi="ＭＳ 明朝" w:hint="eastAsia"/>
        </w:rPr>
        <w:t>）</w:t>
      </w:r>
      <w:r w:rsidR="005250E0" w:rsidRPr="005250E0">
        <w:rPr>
          <w:rFonts w:ascii="ＭＳ 明朝" w:eastAsia="ＭＳ 明朝" w:hAnsi="ＭＳ 明朝"/>
        </w:rPr>
        <w:t>にあっては</w:t>
      </w:r>
      <w:r w:rsidR="005250E0" w:rsidRPr="00FC3755">
        <w:rPr>
          <w:rFonts w:ascii="ＭＳ 明朝" w:eastAsia="ＭＳ 明朝" w:hAnsi="ＭＳ 明朝"/>
        </w:rPr>
        <w:t>、</w:t>
      </w:r>
      <w:r w:rsidR="00FF3E6B" w:rsidRPr="00FC3755">
        <w:rPr>
          <w:rFonts w:ascii="ＭＳ 明朝" w:eastAsia="ＭＳ 明朝" w:hAnsi="ＭＳ 明朝"/>
        </w:rPr>
        <w:t>必要な職員を配置</w:t>
      </w:r>
      <w:r w:rsidR="00824689">
        <w:rPr>
          <w:rFonts w:ascii="ＭＳ 明朝" w:eastAsia="ＭＳ 明朝" w:hAnsi="ＭＳ 明朝" w:hint="eastAsia"/>
        </w:rPr>
        <w:t>（</w:t>
      </w:r>
      <w:r w:rsidR="00452E25">
        <w:rPr>
          <w:rFonts w:ascii="ＭＳ 明朝" w:eastAsia="ＭＳ 明朝" w:hAnsi="ＭＳ 明朝" w:hint="eastAsia"/>
        </w:rPr>
        <w:t>看護職員</w:t>
      </w:r>
      <w:r w:rsidR="00281731">
        <w:rPr>
          <w:rFonts w:ascii="ＭＳ 明朝" w:eastAsia="ＭＳ 明朝" w:hAnsi="ＭＳ 明朝" w:hint="eastAsia"/>
        </w:rPr>
        <w:t>の常勤換算</w:t>
      </w:r>
      <w:r w:rsidR="00754166" w:rsidRPr="00FC3755">
        <w:rPr>
          <w:rFonts w:ascii="ＭＳ 明朝" w:eastAsia="ＭＳ 明朝" w:hAnsi="ＭＳ 明朝" w:hint="eastAsia"/>
        </w:rPr>
        <w:t>2.5人以上</w:t>
      </w:r>
      <w:r w:rsidR="00281731">
        <w:rPr>
          <w:rFonts w:ascii="ＭＳ 明朝" w:eastAsia="ＭＳ 明朝" w:hAnsi="ＭＳ 明朝" w:hint="eastAsia"/>
        </w:rPr>
        <w:t>とする</w:t>
      </w:r>
      <w:r w:rsidR="00754166" w:rsidRPr="00FC3755">
        <w:rPr>
          <w:rFonts w:ascii="ＭＳ 明朝" w:eastAsia="ＭＳ 明朝" w:hAnsi="ＭＳ 明朝" w:hint="eastAsia"/>
        </w:rPr>
        <w:t>）</w:t>
      </w:r>
      <w:r w:rsidR="00FF3E6B">
        <w:rPr>
          <w:rFonts w:ascii="ＭＳ 明朝" w:eastAsia="ＭＳ 明朝" w:hAnsi="ＭＳ 明朝"/>
        </w:rPr>
        <w:t>し</w:t>
      </w:r>
      <w:r w:rsidR="00FF3E6B">
        <w:rPr>
          <w:rFonts w:ascii="ＭＳ 明朝" w:eastAsia="ＭＳ 明朝" w:hAnsi="ＭＳ 明朝" w:hint="eastAsia"/>
        </w:rPr>
        <w:t>、</w:t>
      </w:r>
      <w:r w:rsidR="005250E0" w:rsidRPr="005250E0">
        <w:rPr>
          <w:rFonts w:ascii="ＭＳ 明朝" w:eastAsia="ＭＳ 明朝" w:hAnsi="ＭＳ 明朝"/>
        </w:rPr>
        <w:t>適切な訪問看護等が行える事業所であること。</w:t>
      </w:r>
    </w:p>
    <w:p w14:paraId="03CC69F8" w14:textId="77777777" w:rsidR="00E86CF4" w:rsidRDefault="00E86CF4" w:rsidP="0012768D">
      <w:pPr>
        <w:autoSpaceDE w:val="0"/>
        <w:autoSpaceDN w:val="0"/>
        <w:jc w:val="left"/>
        <w:rPr>
          <w:rFonts w:ascii="ＭＳ 明朝" w:eastAsia="ＭＳ 明朝" w:hAnsi="ＭＳ 明朝"/>
        </w:rPr>
      </w:pPr>
    </w:p>
    <w:p w14:paraId="07DDB9AE" w14:textId="2EC2D75A" w:rsidR="0012768D" w:rsidRDefault="0012768D" w:rsidP="0012768D">
      <w:pPr>
        <w:autoSpaceDE w:val="0"/>
        <w:autoSpaceDN w:val="0"/>
        <w:jc w:val="left"/>
        <w:rPr>
          <w:rFonts w:ascii="ＭＳ 明朝" w:eastAsia="ＭＳ 明朝" w:hAnsi="ＭＳ 明朝"/>
        </w:rPr>
      </w:pPr>
      <w:r>
        <w:rPr>
          <w:rFonts w:ascii="ＭＳ 明朝" w:eastAsia="ＭＳ 明朝" w:hAnsi="ＭＳ 明朝" w:hint="eastAsia"/>
        </w:rPr>
        <w:t>附　則</w:t>
      </w:r>
    </w:p>
    <w:p w14:paraId="60290893" w14:textId="4E019AB6" w:rsidR="0012768D" w:rsidRDefault="007E066C" w:rsidP="0012768D">
      <w:pPr>
        <w:autoSpaceDE w:val="0"/>
        <w:autoSpaceDN w:val="0"/>
        <w:ind w:firstLineChars="100" w:firstLine="202"/>
        <w:jc w:val="left"/>
        <w:rPr>
          <w:rFonts w:ascii="ＭＳ 明朝" w:eastAsia="ＭＳ 明朝" w:hAnsi="ＭＳ 明朝"/>
        </w:rPr>
      </w:pPr>
      <w:r>
        <w:rPr>
          <w:rFonts w:ascii="ＭＳ 明朝" w:eastAsia="ＭＳ 明朝" w:hAnsi="ＭＳ 明朝" w:hint="eastAsia"/>
        </w:rPr>
        <w:t>この要領</w:t>
      </w:r>
      <w:bookmarkStart w:id="0" w:name="_GoBack"/>
      <w:bookmarkEnd w:id="0"/>
      <w:r w:rsidR="00C377F7">
        <w:rPr>
          <w:rFonts w:ascii="ＭＳ 明朝" w:eastAsia="ＭＳ 明朝" w:hAnsi="ＭＳ 明朝" w:hint="eastAsia"/>
        </w:rPr>
        <w:t>は令和３年９月１</w:t>
      </w:r>
      <w:r w:rsidR="0012768D">
        <w:rPr>
          <w:rFonts w:ascii="ＭＳ 明朝" w:eastAsia="ＭＳ 明朝" w:hAnsi="ＭＳ 明朝" w:hint="eastAsia"/>
        </w:rPr>
        <w:t>日から施行する。</w:t>
      </w:r>
    </w:p>
    <w:p w14:paraId="60BD7773" w14:textId="5F9C65E5" w:rsidR="00B625CD" w:rsidRDefault="00B625CD" w:rsidP="0012768D">
      <w:pPr>
        <w:autoSpaceDE w:val="0"/>
        <w:autoSpaceDN w:val="0"/>
        <w:ind w:firstLineChars="100" w:firstLine="202"/>
        <w:jc w:val="left"/>
        <w:rPr>
          <w:rFonts w:ascii="ＭＳ 明朝" w:eastAsia="ＭＳ 明朝" w:hAnsi="ＭＳ 明朝"/>
        </w:rPr>
      </w:pPr>
    </w:p>
    <w:p w14:paraId="235BB660" w14:textId="77777777" w:rsidR="00B625CD" w:rsidRDefault="00B625CD" w:rsidP="0012768D">
      <w:pPr>
        <w:autoSpaceDE w:val="0"/>
        <w:autoSpaceDN w:val="0"/>
        <w:ind w:firstLineChars="100" w:firstLine="202"/>
        <w:jc w:val="left"/>
        <w:rPr>
          <w:rFonts w:ascii="ＭＳ 明朝" w:eastAsia="ＭＳ 明朝" w:hAnsi="ＭＳ 明朝"/>
        </w:rPr>
      </w:pPr>
    </w:p>
    <w:p w14:paraId="107058D8" w14:textId="77777777" w:rsidR="00B625CD" w:rsidRDefault="00B625CD" w:rsidP="0012768D">
      <w:pPr>
        <w:autoSpaceDE w:val="0"/>
        <w:autoSpaceDN w:val="0"/>
        <w:ind w:firstLineChars="100" w:firstLine="202"/>
        <w:jc w:val="left"/>
        <w:rPr>
          <w:rFonts w:ascii="ＭＳ 明朝" w:eastAsia="ＭＳ 明朝" w:hAnsi="ＭＳ 明朝"/>
        </w:rPr>
      </w:pPr>
    </w:p>
    <w:p w14:paraId="0DFDEA58" w14:textId="410D1363" w:rsidR="00B625CD" w:rsidRDefault="00B625CD">
      <w:pPr>
        <w:rPr>
          <w:rFonts w:ascii="ＭＳ 明朝" w:eastAsia="ＭＳ 明朝" w:hAnsi="ＭＳ 明朝"/>
        </w:rPr>
      </w:pPr>
      <w:r>
        <w:rPr>
          <w:rFonts w:ascii="ＭＳ 明朝" w:eastAsia="ＭＳ 明朝" w:hAnsi="ＭＳ 明朝"/>
        </w:rPr>
        <w:br w:type="page"/>
      </w:r>
    </w:p>
    <w:p w14:paraId="021770F0" w14:textId="3588E24C" w:rsidR="0023208B" w:rsidRDefault="0023208B" w:rsidP="0023208B">
      <w:pPr>
        <w:autoSpaceDE w:val="0"/>
        <w:autoSpaceDN w:val="0"/>
        <w:spacing w:line="260" w:lineRule="exact"/>
        <w:rPr>
          <w:rFonts w:ascii="ＭＳ 明朝" w:eastAsia="ＭＳ 明朝" w:hAnsi="ＭＳ 明朝"/>
        </w:rPr>
      </w:pPr>
      <w:r>
        <w:rPr>
          <w:rFonts w:ascii="ＭＳ 明朝" w:eastAsia="ＭＳ 明朝" w:hAnsi="ＭＳ 明朝" w:hint="eastAsia"/>
        </w:rPr>
        <w:lastRenderedPageBreak/>
        <w:t>【参考】</w:t>
      </w:r>
    </w:p>
    <w:p w14:paraId="4EE4B6C6" w14:textId="77777777" w:rsidR="0023208B" w:rsidRDefault="00B625CD" w:rsidP="0023208B">
      <w:pPr>
        <w:autoSpaceDE w:val="0"/>
        <w:autoSpaceDN w:val="0"/>
        <w:spacing w:line="260" w:lineRule="exact"/>
        <w:rPr>
          <w:rFonts w:ascii="ＭＳ 明朝" w:eastAsia="ＭＳ 明朝" w:hAnsi="ＭＳ 明朝"/>
        </w:rPr>
      </w:pPr>
      <w:r w:rsidRPr="00B625CD">
        <w:rPr>
          <w:rFonts w:ascii="ＭＳ 明朝" w:eastAsia="ＭＳ 明朝" w:hAnsi="ＭＳ 明朝" w:hint="eastAsia"/>
        </w:rPr>
        <w:t>指定自立支援医療機関</w:t>
      </w:r>
      <w:r w:rsidRPr="00B625CD">
        <w:rPr>
          <w:rFonts w:ascii="ＭＳ 明朝" w:eastAsia="ＭＳ 明朝" w:hAnsi="ＭＳ 明朝"/>
        </w:rPr>
        <w:t>(精神通院医療)療養担当規程</w:t>
      </w:r>
    </w:p>
    <w:p w14:paraId="759F241A" w14:textId="208FFCDF" w:rsidR="00B625CD" w:rsidRPr="00B625CD" w:rsidRDefault="00B625CD" w:rsidP="0023208B">
      <w:pPr>
        <w:autoSpaceDE w:val="0"/>
        <w:autoSpaceDN w:val="0"/>
        <w:spacing w:line="260" w:lineRule="exact"/>
        <w:jc w:val="right"/>
        <w:rPr>
          <w:rFonts w:ascii="ＭＳ 明朝" w:eastAsia="ＭＳ 明朝" w:hAnsi="ＭＳ 明朝"/>
        </w:rPr>
      </w:pPr>
      <w:r w:rsidRPr="00B625CD">
        <w:rPr>
          <w:rFonts w:ascii="ＭＳ 明朝" w:eastAsia="ＭＳ 明朝" w:hAnsi="ＭＳ 明朝" w:hint="eastAsia"/>
        </w:rPr>
        <w:t xml:space="preserve">　</w:t>
      </w:r>
      <w:r w:rsidR="0023208B">
        <w:rPr>
          <w:rFonts w:ascii="ＭＳ 明朝" w:eastAsia="ＭＳ 明朝" w:hAnsi="ＭＳ 明朝" w:hint="eastAsia"/>
        </w:rPr>
        <w:t xml:space="preserve">　</w:t>
      </w:r>
      <w:r w:rsidRPr="00B625CD">
        <w:rPr>
          <w:rFonts w:ascii="ＭＳ 明朝" w:eastAsia="ＭＳ 明朝" w:hAnsi="ＭＳ 明朝" w:hint="eastAsia"/>
        </w:rPr>
        <w:t xml:space="preserve">　 　　  　　　</w:t>
      </w:r>
      <w:r>
        <w:rPr>
          <w:rFonts w:ascii="ＭＳ 明朝" w:eastAsia="ＭＳ 明朝" w:hAnsi="ＭＳ 明朝" w:hint="eastAsia"/>
        </w:rPr>
        <w:t xml:space="preserve">　　　</w:t>
      </w:r>
      <w:r w:rsidRPr="00B625CD">
        <w:rPr>
          <w:rFonts w:ascii="ＭＳ 明朝" w:eastAsia="ＭＳ 明朝" w:hAnsi="ＭＳ 明朝"/>
        </w:rPr>
        <w:t>(</w:t>
      </w:r>
      <w:r>
        <w:rPr>
          <w:rFonts w:ascii="ＭＳ 明朝" w:eastAsia="ＭＳ 明朝" w:hAnsi="ＭＳ 明朝"/>
        </w:rPr>
        <w:t>平成</w:t>
      </w:r>
      <w:r>
        <w:rPr>
          <w:rFonts w:ascii="ＭＳ 明朝" w:eastAsia="ＭＳ 明朝" w:hAnsi="ＭＳ 明朝" w:hint="eastAsia"/>
        </w:rPr>
        <w:t>18</w:t>
      </w:r>
      <w:r>
        <w:rPr>
          <w:rFonts w:ascii="ＭＳ 明朝" w:eastAsia="ＭＳ 明朝" w:hAnsi="ＭＳ 明朝"/>
        </w:rPr>
        <w:t>年</w:t>
      </w:r>
      <w:r>
        <w:rPr>
          <w:rFonts w:ascii="ＭＳ 明朝" w:eastAsia="ＭＳ 明朝" w:hAnsi="ＭＳ 明朝" w:hint="eastAsia"/>
        </w:rPr>
        <w:t>２</w:t>
      </w:r>
      <w:r w:rsidRPr="00B625CD">
        <w:rPr>
          <w:rFonts w:ascii="ＭＳ 明朝" w:eastAsia="ＭＳ 明朝" w:hAnsi="ＭＳ 明朝"/>
        </w:rPr>
        <w:t>月</w:t>
      </w:r>
      <w:r>
        <w:rPr>
          <w:rFonts w:ascii="ＭＳ 明朝" w:eastAsia="ＭＳ 明朝" w:hAnsi="ＭＳ 明朝" w:hint="eastAsia"/>
        </w:rPr>
        <w:t>28</w:t>
      </w:r>
      <w:r w:rsidRPr="00B625CD">
        <w:rPr>
          <w:rFonts w:ascii="ＭＳ 明朝" w:eastAsia="ＭＳ 明朝" w:hAnsi="ＭＳ 明朝"/>
        </w:rPr>
        <w:t>日)</w:t>
      </w:r>
    </w:p>
    <w:p w14:paraId="7538F6DF" w14:textId="2C534E73" w:rsidR="00B625CD" w:rsidRPr="00B625CD" w:rsidRDefault="00B625CD" w:rsidP="0023208B">
      <w:pPr>
        <w:autoSpaceDE w:val="0"/>
        <w:autoSpaceDN w:val="0"/>
        <w:spacing w:line="260" w:lineRule="exact"/>
        <w:jc w:val="right"/>
        <w:rPr>
          <w:rFonts w:ascii="ＭＳ 明朝" w:eastAsia="ＭＳ 明朝" w:hAnsi="ＭＳ 明朝"/>
        </w:rPr>
      </w:pPr>
      <w:r w:rsidRPr="00B625CD">
        <w:rPr>
          <w:rFonts w:ascii="ＭＳ 明朝" w:eastAsia="ＭＳ 明朝" w:hAnsi="ＭＳ 明朝"/>
        </w:rPr>
        <w:t>(</w:t>
      </w:r>
      <w:r>
        <w:rPr>
          <w:rFonts w:ascii="ＭＳ 明朝" w:eastAsia="ＭＳ 明朝" w:hAnsi="ＭＳ 明朝"/>
        </w:rPr>
        <w:t>厚生労働省告示第</w:t>
      </w:r>
      <w:r>
        <w:rPr>
          <w:rFonts w:ascii="ＭＳ 明朝" w:eastAsia="ＭＳ 明朝" w:hAnsi="ＭＳ 明朝" w:hint="eastAsia"/>
        </w:rPr>
        <w:t>66</w:t>
      </w:r>
      <w:r w:rsidRPr="00B625CD">
        <w:rPr>
          <w:rFonts w:ascii="ＭＳ 明朝" w:eastAsia="ＭＳ 明朝" w:hAnsi="ＭＳ 明朝"/>
        </w:rPr>
        <w:t>号)</w:t>
      </w:r>
    </w:p>
    <w:p w14:paraId="00929013" w14:textId="099E7F8D" w:rsidR="00B625CD" w:rsidRDefault="00B625CD" w:rsidP="0023208B">
      <w:pPr>
        <w:autoSpaceDE w:val="0"/>
        <w:autoSpaceDN w:val="0"/>
        <w:spacing w:line="260" w:lineRule="exact"/>
        <w:rPr>
          <w:rFonts w:ascii="ＭＳ 明朝" w:eastAsia="ＭＳ 明朝" w:hAnsi="ＭＳ 明朝"/>
        </w:rPr>
      </w:pPr>
      <w:r w:rsidRPr="00B625CD">
        <w:rPr>
          <w:rFonts w:ascii="ＭＳ 明朝" w:eastAsia="ＭＳ 明朝" w:hAnsi="ＭＳ 明朝" w:hint="eastAsia"/>
        </w:rPr>
        <w:t>障害者自立支援法施行規則</w:t>
      </w:r>
      <w:r w:rsidRPr="00B625CD">
        <w:rPr>
          <w:rFonts w:ascii="ＭＳ 明朝" w:eastAsia="ＭＳ 明朝" w:hAnsi="ＭＳ 明朝"/>
        </w:rPr>
        <w:t>(</w:t>
      </w:r>
      <w:r>
        <w:rPr>
          <w:rFonts w:ascii="ＭＳ 明朝" w:eastAsia="ＭＳ 明朝" w:hAnsi="ＭＳ 明朝"/>
        </w:rPr>
        <w:t>平成</w:t>
      </w:r>
      <w:r>
        <w:rPr>
          <w:rFonts w:ascii="ＭＳ 明朝" w:eastAsia="ＭＳ 明朝" w:hAnsi="ＭＳ 明朝" w:hint="eastAsia"/>
        </w:rPr>
        <w:t>18</w:t>
      </w:r>
      <w:r>
        <w:rPr>
          <w:rFonts w:ascii="ＭＳ 明朝" w:eastAsia="ＭＳ 明朝" w:hAnsi="ＭＳ 明朝"/>
        </w:rPr>
        <w:t>年厚生労働省令第</w:t>
      </w:r>
      <w:r>
        <w:rPr>
          <w:rFonts w:ascii="ＭＳ 明朝" w:eastAsia="ＭＳ 明朝" w:hAnsi="ＭＳ 明朝" w:hint="eastAsia"/>
        </w:rPr>
        <w:t>19</w:t>
      </w:r>
      <w:r w:rsidRPr="00B625CD">
        <w:rPr>
          <w:rFonts w:ascii="ＭＳ 明朝" w:eastAsia="ＭＳ 明朝" w:hAnsi="ＭＳ 明朝"/>
        </w:rPr>
        <w:t>号)</w:t>
      </w:r>
      <w:r>
        <w:rPr>
          <w:rFonts w:ascii="ＭＳ 明朝" w:eastAsia="ＭＳ 明朝" w:hAnsi="ＭＳ 明朝"/>
        </w:rPr>
        <w:t>第</w:t>
      </w:r>
      <w:r>
        <w:rPr>
          <w:rFonts w:ascii="ＭＳ 明朝" w:eastAsia="ＭＳ 明朝" w:hAnsi="ＭＳ 明朝" w:hint="eastAsia"/>
        </w:rPr>
        <w:t>60</w:t>
      </w:r>
      <w:r w:rsidRPr="00B625CD">
        <w:rPr>
          <w:rFonts w:ascii="ＭＳ 明朝" w:eastAsia="ＭＳ 明朝" w:hAnsi="ＭＳ 明朝"/>
        </w:rPr>
        <w:t>条の規定に基づき、指定自立支援医療機関(精神通院医療)</w:t>
      </w:r>
      <w:r>
        <w:rPr>
          <w:rFonts w:ascii="ＭＳ 明朝" w:eastAsia="ＭＳ 明朝" w:hAnsi="ＭＳ 明朝"/>
        </w:rPr>
        <w:t>療養担当規程を次のように定め、平成</w:t>
      </w:r>
      <w:r>
        <w:rPr>
          <w:rFonts w:ascii="ＭＳ 明朝" w:eastAsia="ＭＳ 明朝" w:hAnsi="ＭＳ 明朝" w:hint="eastAsia"/>
        </w:rPr>
        <w:t>18</w:t>
      </w:r>
      <w:r>
        <w:rPr>
          <w:rFonts w:ascii="ＭＳ 明朝" w:eastAsia="ＭＳ 明朝" w:hAnsi="ＭＳ 明朝"/>
        </w:rPr>
        <w:t>年</w:t>
      </w:r>
      <w:r>
        <w:rPr>
          <w:rFonts w:ascii="ＭＳ 明朝" w:eastAsia="ＭＳ 明朝" w:hAnsi="ＭＳ 明朝" w:hint="eastAsia"/>
        </w:rPr>
        <w:t>４</w:t>
      </w:r>
      <w:r>
        <w:rPr>
          <w:rFonts w:ascii="ＭＳ 明朝" w:eastAsia="ＭＳ 明朝" w:hAnsi="ＭＳ 明朝"/>
        </w:rPr>
        <w:t>月</w:t>
      </w:r>
      <w:r>
        <w:rPr>
          <w:rFonts w:ascii="ＭＳ 明朝" w:eastAsia="ＭＳ 明朝" w:hAnsi="ＭＳ 明朝" w:hint="eastAsia"/>
        </w:rPr>
        <w:t>１</w:t>
      </w:r>
      <w:r w:rsidRPr="00B625CD">
        <w:rPr>
          <w:rFonts w:ascii="ＭＳ 明朝" w:eastAsia="ＭＳ 明朝" w:hAnsi="ＭＳ 明朝"/>
        </w:rPr>
        <w:t>日から適用する。</w:t>
      </w:r>
    </w:p>
    <w:p w14:paraId="27BAA20B" w14:textId="53BA7362" w:rsidR="00B625CD" w:rsidRDefault="00B625CD" w:rsidP="0023208B">
      <w:pPr>
        <w:autoSpaceDE w:val="0"/>
        <w:autoSpaceDN w:val="0"/>
        <w:spacing w:line="260" w:lineRule="exact"/>
        <w:rPr>
          <w:rFonts w:ascii="ＭＳ 明朝" w:eastAsia="ＭＳ 明朝" w:hAnsi="ＭＳ 明朝"/>
        </w:rPr>
      </w:pPr>
    </w:p>
    <w:p w14:paraId="32E957C9" w14:textId="77777777" w:rsidR="0023208B" w:rsidRPr="00B625CD" w:rsidRDefault="0023208B" w:rsidP="0023208B">
      <w:pPr>
        <w:autoSpaceDE w:val="0"/>
        <w:autoSpaceDN w:val="0"/>
        <w:spacing w:line="260" w:lineRule="exact"/>
        <w:rPr>
          <w:rFonts w:ascii="ＭＳ 明朝" w:eastAsia="ＭＳ 明朝" w:hAnsi="ＭＳ 明朝"/>
        </w:rPr>
      </w:pPr>
    </w:p>
    <w:p w14:paraId="11ADE7FF" w14:textId="77777777" w:rsidR="00B625CD" w:rsidRPr="00B625CD" w:rsidRDefault="00B625CD" w:rsidP="0023208B">
      <w:pPr>
        <w:autoSpaceDE w:val="0"/>
        <w:autoSpaceDN w:val="0"/>
        <w:spacing w:line="260" w:lineRule="exact"/>
        <w:rPr>
          <w:rFonts w:ascii="ＭＳ 明朝" w:eastAsia="ＭＳ 明朝" w:hAnsi="ＭＳ 明朝"/>
        </w:rPr>
      </w:pPr>
      <w:r w:rsidRPr="00B625CD">
        <w:rPr>
          <w:rFonts w:ascii="ＭＳ 明朝" w:eastAsia="ＭＳ 明朝" w:hAnsi="ＭＳ 明朝" w:hint="eastAsia"/>
        </w:rPr>
        <w:t>指定自立支援医療機関</w:t>
      </w:r>
      <w:r w:rsidRPr="00B625CD">
        <w:rPr>
          <w:rFonts w:ascii="ＭＳ 明朝" w:eastAsia="ＭＳ 明朝" w:hAnsi="ＭＳ 明朝"/>
        </w:rPr>
        <w:t>(精神通院医療)療養担当規程</w:t>
      </w:r>
    </w:p>
    <w:p w14:paraId="57A9D2DD" w14:textId="77777777" w:rsidR="00B625CD" w:rsidRPr="00B625CD" w:rsidRDefault="00B625CD" w:rsidP="0023208B">
      <w:pPr>
        <w:autoSpaceDE w:val="0"/>
        <w:autoSpaceDN w:val="0"/>
        <w:spacing w:line="260" w:lineRule="exact"/>
        <w:rPr>
          <w:rFonts w:ascii="ＭＳ 明朝" w:eastAsia="ＭＳ 明朝" w:hAnsi="ＭＳ 明朝"/>
        </w:rPr>
      </w:pPr>
      <w:r w:rsidRPr="00B625CD">
        <w:rPr>
          <w:rFonts w:ascii="ＭＳ 明朝" w:eastAsia="ＭＳ 明朝" w:hAnsi="ＭＳ 明朝"/>
        </w:rPr>
        <w:t>(指定自立支援医療機関の義務)</w:t>
      </w:r>
    </w:p>
    <w:p w14:paraId="290B5A97" w14:textId="309C4D83" w:rsidR="00B625CD" w:rsidRPr="00B625CD" w:rsidRDefault="00B625CD" w:rsidP="0023208B">
      <w:pPr>
        <w:autoSpaceDE w:val="0"/>
        <w:autoSpaceDN w:val="0"/>
        <w:spacing w:line="260" w:lineRule="exact"/>
        <w:ind w:left="202" w:hangingChars="100" w:hanging="202"/>
        <w:rPr>
          <w:rFonts w:ascii="ＭＳ 明朝" w:eastAsia="ＭＳ 明朝" w:hAnsi="ＭＳ 明朝"/>
        </w:rPr>
      </w:pPr>
      <w:r w:rsidRPr="00B625CD">
        <w:rPr>
          <w:rFonts w:ascii="ＭＳ 明朝" w:eastAsia="ＭＳ 明朝" w:hAnsi="ＭＳ 明朝" w:hint="eastAsia"/>
        </w:rPr>
        <w:t>第一条　障害者の日常生活及び社会生活を総合的に支援するための法律施行令</w:t>
      </w:r>
      <w:r w:rsidRPr="00B625CD">
        <w:rPr>
          <w:rFonts w:ascii="ＭＳ 明朝" w:eastAsia="ＭＳ 明朝" w:hAnsi="ＭＳ 明朝"/>
        </w:rPr>
        <w:t>(平成</w:t>
      </w:r>
      <w:r>
        <w:rPr>
          <w:rFonts w:ascii="ＭＳ 明朝" w:eastAsia="ＭＳ 明朝" w:hAnsi="ＭＳ 明朝" w:hint="eastAsia"/>
        </w:rPr>
        <w:t>18</w:t>
      </w:r>
      <w:r w:rsidRPr="00B625CD">
        <w:rPr>
          <w:rFonts w:ascii="ＭＳ 明朝" w:eastAsia="ＭＳ 明朝" w:hAnsi="ＭＳ 明朝"/>
        </w:rPr>
        <w:t>年政令第</w:t>
      </w:r>
      <w:r>
        <w:rPr>
          <w:rFonts w:ascii="ＭＳ 明朝" w:eastAsia="ＭＳ 明朝" w:hAnsi="ＭＳ 明朝" w:hint="eastAsia"/>
        </w:rPr>
        <w:t>10</w:t>
      </w:r>
      <w:r w:rsidRPr="00B625CD">
        <w:rPr>
          <w:rFonts w:ascii="ＭＳ 明朝" w:eastAsia="ＭＳ 明朝" w:hAnsi="ＭＳ 明朝"/>
        </w:rPr>
        <w:t>号)</w:t>
      </w:r>
      <w:r>
        <w:rPr>
          <w:rFonts w:ascii="ＭＳ 明朝" w:eastAsia="ＭＳ 明朝" w:hAnsi="ＭＳ 明朝"/>
        </w:rPr>
        <w:t>第</w:t>
      </w:r>
      <w:r>
        <w:rPr>
          <w:rFonts w:ascii="ＭＳ 明朝" w:eastAsia="ＭＳ 明朝" w:hAnsi="ＭＳ 明朝" w:hint="eastAsia"/>
        </w:rPr>
        <w:t>１</w:t>
      </w:r>
      <w:r>
        <w:rPr>
          <w:rFonts w:ascii="ＭＳ 明朝" w:eastAsia="ＭＳ 明朝" w:hAnsi="ＭＳ 明朝"/>
        </w:rPr>
        <w:t>条の</w:t>
      </w:r>
      <w:r>
        <w:rPr>
          <w:rFonts w:ascii="ＭＳ 明朝" w:eastAsia="ＭＳ 明朝" w:hAnsi="ＭＳ 明朝" w:hint="eastAsia"/>
        </w:rPr>
        <w:t>２</w:t>
      </w:r>
      <w:r>
        <w:rPr>
          <w:rFonts w:ascii="ＭＳ 明朝" w:eastAsia="ＭＳ 明朝" w:hAnsi="ＭＳ 明朝"/>
        </w:rPr>
        <w:t>第</w:t>
      </w:r>
      <w:r>
        <w:rPr>
          <w:rFonts w:ascii="ＭＳ 明朝" w:eastAsia="ＭＳ 明朝" w:hAnsi="ＭＳ 明朝" w:hint="eastAsia"/>
        </w:rPr>
        <w:t>３</w:t>
      </w:r>
      <w:r w:rsidRPr="00B625CD">
        <w:rPr>
          <w:rFonts w:ascii="ＭＳ 明朝" w:eastAsia="ＭＳ 明朝" w:hAnsi="ＭＳ 明朝"/>
        </w:rPr>
        <w:t>号に規定する精神通院医療(以下「精神通院医療」という。)を行う指定自立支援医療機関(障害者の日常生活及び社会生活を総合的に支援するための法律(平成</w:t>
      </w:r>
      <w:r>
        <w:rPr>
          <w:rFonts w:ascii="ＭＳ 明朝" w:eastAsia="ＭＳ 明朝" w:hAnsi="ＭＳ 明朝" w:hint="eastAsia"/>
        </w:rPr>
        <w:t>17</w:t>
      </w:r>
      <w:r w:rsidRPr="00B625CD">
        <w:rPr>
          <w:rFonts w:ascii="ＭＳ 明朝" w:eastAsia="ＭＳ 明朝" w:hAnsi="ＭＳ 明朝"/>
        </w:rPr>
        <w:t>年法律第</w:t>
      </w:r>
      <w:r>
        <w:rPr>
          <w:rFonts w:ascii="ＭＳ 明朝" w:eastAsia="ＭＳ 明朝" w:hAnsi="ＭＳ 明朝" w:hint="eastAsia"/>
        </w:rPr>
        <w:t>123</w:t>
      </w:r>
      <w:r w:rsidRPr="00B625CD">
        <w:rPr>
          <w:rFonts w:ascii="ＭＳ 明朝" w:eastAsia="ＭＳ 明朝" w:hAnsi="ＭＳ 明朝"/>
        </w:rPr>
        <w:t>号。以下「法」という。)第</w:t>
      </w:r>
      <w:r>
        <w:rPr>
          <w:rFonts w:ascii="ＭＳ 明朝" w:eastAsia="ＭＳ 明朝" w:hAnsi="ＭＳ 明朝" w:hint="eastAsia"/>
        </w:rPr>
        <w:t>54</w:t>
      </w:r>
      <w:r>
        <w:rPr>
          <w:rFonts w:ascii="ＭＳ 明朝" w:eastAsia="ＭＳ 明朝" w:hAnsi="ＭＳ 明朝"/>
        </w:rPr>
        <w:t>条第</w:t>
      </w:r>
      <w:r>
        <w:rPr>
          <w:rFonts w:ascii="ＭＳ 明朝" w:eastAsia="ＭＳ 明朝" w:hAnsi="ＭＳ 明朝" w:hint="eastAsia"/>
        </w:rPr>
        <w:t>２</w:t>
      </w:r>
      <w:r w:rsidRPr="00B625CD">
        <w:rPr>
          <w:rFonts w:ascii="ＭＳ 明朝" w:eastAsia="ＭＳ 明朝" w:hAnsi="ＭＳ 明朝"/>
        </w:rPr>
        <w:t>項に規定する指定自立支援医療機関をいう。以下同じ。)は、法及び障害者の日常生活及び社会生活を総合的に支援するための法律施行規則(平成</w:t>
      </w:r>
      <w:r>
        <w:rPr>
          <w:rFonts w:ascii="ＭＳ 明朝" w:eastAsia="ＭＳ 明朝" w:hAnsi="ＭＳ 明朝" w:hint="eastAsia"/>
        </w:rPr>
        <w:t>18</w:t>
      </w:r>
      <w:r w:rsidRPr="00B625CD">
        <w:rPr>
          <w:rFonts w:ascii="ＭＳ 明朝" w:eastAsia="ＭＳ 明朝" w:hAnsi="ＭＳ 明朝"/>
        </w:rPr>
        <w:t>年厚生労働省令第</w:t>
      </w:r>
      <w:r>
        <w:rPr>
          <w:rFonts w:ascii="ＭＳ 明朝" w:eastAsia="ＭＳ 明朝" w:hAnsi="ＭＳ 明朝" w:hint="eastAsia"/>
        </w:rPr>
        <w:t>19</w:t>
      </w:r>
      <w:r w:rsidRPr="00B625CD">
        <w:rPr>
          <w:rFonts w:ascii="ＭＳ 明朝" w:eastAsia="ＭＳ 明朝" w:hAnsi="ＭＳ 明朝"/>
        </w:rPr>
        <w:t>号。以下「規則」という。)の定めるところによ</w:t>
      </w:r>
      <w:r w:rsidRPr="00B625CD">
        <w:rPr>
          <w:rFonts w:ascii="ＭＳ 明朝" w:eastAsia="ＭＳ 明朝" w:hAnsi="ＭＳ 明朝" w:hint="eastAsia"/>
        </w:rPr>
        <w:t>るほか、この規程の定めるところにより、法の規定による自立支援医療を担当しなければならない。</w:t>
      </w:r>
    </w:p>
    <w:p w14:paraId="339F1D09" w14:textId="77777777" w:rsidR="00B625CD" w:rsidRPr="00B625CD" w:rsidRDefault="00B625CD" w:rsidP="0023208B">
      <w:pPr>
        <w:autoSpaceDE w:val="0"/>
        <w:autoSpaceDN w:val="0"/>
        <w:spacing w:line="260" w:lineRule="exact"/>
        <w:rPr>
          <w:rFonts w:ascii="ＭＳ 明朝" w:eastAsia="ＭＳ 明朝" w:hAnsi="ＭＳ 明朝"/>
        </w:rPr>
      </w:pPr>
      <w:r w:rsidRPr="00B625CD">
        <w:rPr>
          <w:rFonts w:ascii="ＭＳ 明朝" w:eastAsia="ＭＳ 明朝" w:hAnsi="ＭＳ 明朝"/>
        </w:rPr>
        <w:t>(診療の拒否の禁止)</w:t>
      </w:r>
    </w:p>
    <w:p w14:paraId="7A29B55D" w14:textId="4A3377D7" w:rsidR="00B625CD" w:rsidRPr="00B625CD" w:rsidRDefault="00B625CD" w:rsidP="0023208B">
      <w:pPr>
        <w:autoSpaceDE w:val="0"/>
        <w:autoSpaceDN w:val="0"/>
        <w:spacing w:line="260" w:lineRule="exact"/>
        <w:ind w:left="202" w:hangingChars="100" w:hanging="202"/>
        <w:rPr>
          <w:rFonts w:ascii="ＭＳ 明朝" w:eastAsia="ＭＳ 明朝" w:hAnsi="ＭＳ 明朝"/>
        </w:rPr>
      </w:pPr>
      <w:r w:rsidRPr="00B625CD">
        <w:rPr>
          <w:rFonts w:ascii="ＭＳ 明朝" w:eastAsia="ＭＳ 明朝" w:hAnsi="ＭＳ 明朝" w:hint="eastAsia"/>
        </w:rPr>
        <w:t>第二条　指定自立支援医療機関は、自立支援医療を受ける障害者又は障害児</w:t>
      </w:r>
      <w:r w:rsidRPr="00B625CD">
        <w:rPr>
          <w:rFonts w:ascii="ＭＳ 明朝" w:eastAsia="ＭＳ 明朝" w:hAnsi="ＭＳ 明朝"/>
        </w:rPr>
        <w:t>(精神通院医療を受ける者に限る。以下「受診者」という。)の診療を正当な理由がなく拒んではならない。</w:t>
      </w:r>
    </w:p>
    <w:p w14:paraId="2D1F9B7C" w14:textId="77777777" w:rsidR="00B625CD" w:rsidRPr="00B625CD" w:rsidRDefault="00B625CD" w:rsidP="0023208B">
      <w:pPr>
        <w:autoSpaceDE w:val="0"/>
        <w:autoSpaceDN w:val="0"/>
        <w:spacing w:line="260" w:lineRule="exact"/>
        <w:rPr>
          <w:rFonts w:ascii="ＭＳ 明朝" w:eastAsia="ＭＳ 明朝" w:hAnsi="ＭＳ 明朝"/>
        </w:rPr>
      </w:pPr>
      <w:r w:rsidRPr="00B625CD">
        <w:rPr>
          <w:rFonts w:ascii="ＭＳ 明朝" w:eastAsia="ＭＳ 明朝" w:hAnsi="ＭＳ 明朝"/>
        </w:rPr>
        <w:t>(診療開始時の注意)</w:t>
      </w:r>
    </w:p>
    <w:p w14:paraId="309CB0B3" w14:textId="7E2A6DD6" w:rsidR="00B625CD" w:rsidRPr="00B625CD" w:rsidRDefault="00B625CD" w:rsidP="0023208B">
      <w:pPr>
        <w:autoSpaceDE w:val="0"/>
        <w:autoSpaceDN w:val="0"/>
        <w:spacing w:line="260" w:lineRule="exact"/>
        <w:ind w:left="202" w:hangingChars="100" w:hanging="202"/>
        <w:rPr>
          <w:rFonts w:ascii="ＭＳ 明朝" w:eastAsia="ＭＳ 明朝" w:hAnsi="ＭＳ 明朝"/>
        </w:rPr>
      </w:pPr>
      <w:r w:rsidRPr="00B625CD">
        <w:rPr>
          <w:rFonts w:ascii="ＭＳ 明朝" w:eastAsia="ＭＳ 明朝" w:hAnsi="ＭＳ 明朝" w:hint="eastAsia"/>
        </w:rPr>
        <w:t>第三条　指定自立支援医療機関は、障害者又は障害児の保護者から法第</w:t>
      </w:r>
      <w:r>
        <w:rPr>
          <w:rFonts w:ascii="ＭＳ 明朝" w:eastAsia="ＭＳ 明朝" w:hAnsi="ＭＳ 明朝" w:hint="eastAsia"/>
        </w:rPr>
        <w:t>54</w:t>
      </w:r>
      <w:r w:rsidRPr="00B625CD">
        <w:rPr>
          <w:rFonts w:ascii="ＭＳ 明朝" w:eastAsia="ＭＳ 明朝" w:hAnsi="ＭＳ 明朝" w:hint="eastAsia"/>
        </w:rPr>
        <w:t>条第</w:t>
      </w:r>
      <w:r>
        <w:rPr>
          <w:rFonts w:ascii="ＭＳ 明朝" w:eastAsia="ＭＳ 明朝" w:hAnsi="ＭＳ 明朝" w:hint="eastAsia"/>
        </w:rPr>
        <w:t>３項に</w:t>
      </w:r>
      <w:r w:rsidRPr="00B625CD">
        <w:rPr>
          <w:rFonts w:ascii="ＭＳ 明朝" w:eastAsia="ＭＳ 明朝" w:hAnsi="ＭＳ 明朝" w:hint="eastAsia"/>
        </w:rPr>
        <w:t>規定する医療受給者証</w:t>
      </w:r>
      <w:r w:rsidRPr="00B625CD">
        <w:rPr>
          <w:rFonts w:ascii="ＭＳ 明朝" w:eastAsia="ＭＳ 明朝" w:hAnsi="ＭＳ 明朝"/>
        </w:rPr>
        <w:t>(以下「受給者証」という。)を提出して受診者の診療を求められたときは、その受給者証が有効であることを確かめた後でなければ診療をしてはならない。</w:t>
      </w:r>
    </w:p>
    <w:p w14:paraId="063395E7" w14:textId="77777777" w:rsidR="00B625CD" w:rsidRPr="00B625CD" w:rsidRDefault="00B625CD" w:rsidP="0023208B">
      <w:pPr>
        <w:autoSpaceDE w:val="0"/>
        <w:autoSpaceDN w:val="0"/>
        <w:spacing w:line="260" w:lineRule="exact"/>
        <w:rPr>
          <w:rFonts w:ascii="ＭＳ 明朝" w:eastAsia="ＭＳ 明朝" w:hAnsi="ＭＳ 明朝"/>
        </w:rPr>
      </w:pPr>
      <w:r w:rsidRPr="00B625CD">
        <w:rPr>
          <w:rFonts w:ascii="ＭＳ 明朝" w:eastAsia="ＭＳ 明朝" w:hAnsi="ＭＳ 明朝"/>
        </w:rPr>
        <w:t>(診療時間)</w:t>
      </w:r>
    </w:p>
    <w:p w14:paraId="040A6E5A" w14:textId="77777777" w:rsidR="00B625CD" w:rsidRPr="00B625CD" w:rsidRDefault="00B625CD" w:rsidP="0023208B">
      <w:pPr>
        <w:autoSpaceDE w:val="0"/>
        <w:autoSpaceDN w:val="0"/>
        <w:spacing w:line="260" w:lineRule="exact"/>
        <w:ind w:left="202" w:hangingChars="100" w:hanging="202"/>
        <w:rPr>
          <w:rFonts w:ascii="ＭＳ 明朝" w:eastAsia="ＭＳ 明朝" w:hAnsi="ＭＳ 明朝"/>
        </w:rPr>
      </w:pPr>
      <w:r w:rsidRPr="00B625CD">
        <w:rPr>
          <w:rFonts w:ascii="ＭＳ 明朝" w:eastAsia="ＭＳ 明朝" w:hAnsi="ＭＳ 明朝" w:hint="eastAsia"/>
        </w:rPr>
        <w:t>第四条　指定自立支援医療機関は、自己の定めた診療時間において診療をするほか、受診者が、やむを得ない事情により、その診療時間に診療を受けることができないときは、その者のために便宜な時間を定めて診療しなければならない。</w:t>
      </w:r>
    </w:p>
    <w:p w14:paraId="1F382559" w14:textId="77777777" w:rsidR="00B625CD" w:rsidRPr="00B625CD" w:rsidRDefault="00B625CD" w:rsidP="0023208B">
      <w:pPr>
        <w:autoSpaceDE w:val="0"/>
        <w:autoSpaceDN w:val="0"/>
        <w:spacing w:line="260" w:lineRule="exact"/>
        <w:rPr>
          <w:rFonts w:ascii="ＭＳ 明朝" w:eastAsia="ＭＳ 明朝" w:hAnsi="ＭＳ 明朝"/>
        </w:rPr>
      </w:pPr>
      <w:r w:rsidRPr="00B625CD">
        <w:rPr>
          <w:rFonts w:ascii="ＭＳ 明朝" w:eastAsia="ＭＳ 明朝" w:hAnsi="ＭＳ 明朝"/>
        </w:rPr>
        <w:t>(診療録)</w:t>
      </w:r>
    </w:p>
    <w:p w14:paraId="47FD9914" w14:textId="77777777" w:rsidR="00B625CD" w:rsidRPr="00B625CD" w:rsidRDefault="00B625CD" w:rsidP="0023208B">
      <w:pPr>
        <w:autoSpaceDE w:val="0"/>
        <w:autoSpaceDN w:val="0"/>
        <w:spacing w:line="260" w:lineRule="exact"/>
        <w:ind w:left="202" w:hangingChars="100" w:hanging="202"/>
        <w:rPr>
          <w:rFonts w:ascii="ＭＳ 明朝" w:eastAsia="ＭＳ 明朝" w:hAnsi="ＭＳ 明朝"/>
        </w:rPr>
      </w:pPr>
      <w:r w:rsidRPr="00B625CD">
        <w:rPr>
          <w:rFonts w:ascii="ＭＳ 明朝" w:eastAsia="ＭＳ 明朝" w:hAnsi="ＭＳ 明朝" w:hint="eastAsia"/>
        </w:rPr>
        <w:t>第五条　指定自立支援医療機関は、受診者に関する診療録に健康保険の例によって医療の担当に関し必要な事項を記載しなければならない。</w:t>
      </w:r>
    </w:p>
    <w:p w14:paraId="66E6749F" w14:textId="77777777" w:rsidR="00B625CD" w:rsidRPr="00B625CD" w:rsidRDefault="00B625CD" w:rsidP="0023208B">
      <w:pPr>
        <w:autoSpaceDE w:val="0"/>
        <w:autoSpaceDN w:val="0"/>
        <w:spacing w:line="260" w:lineRule="exact"/>
        <w:rPr>
          <w:rFonts w:ascii="ＭＳ 明朝" w:eastAsia="ＭＳ 明朝" w:hAnsi="ＭＳ 明朝"/>
        </w:rPr>
      </w:pPr>
      <w:r w:rsidRPr="00B625CD">
        <w:rPr>
          <w:rFonts w:ascii="ＭＳ 明朝" w:eastAsia="ＭＳ 明朝" w:hAnsi="ＭＳ 明朝"/>
        </w:rPr>
        <w:t>(帳簿)</w:t>
      </w:r>
    </w:p>
    <w:p w14:paraId="3214E83B" w14:textId="20B8F8E7" w:rsidR="00B625CD" w:rsidRPr="00B625CD" w:rsidRDefault="00B625CD" w:rsidP="0023208B">
      <w:pPr>
        <w:autoSpaceDE w:val="0"/>
        <w:autoSpaceDN w:val="0"/>
        <w:spacing w:line="260" w:lineRule="exact"/>
        <w:ind w:left="202" w:hangingChars="100" w:hanging="202"/>
        <w:rPr>
          <w:rFonts w:ascii="ＭＳ 明朝" w:eastAsia="ＭＳ 明朝" w:hAnsi="ＭＳ 明朝"/>
        </w:rPr>
      </w:pPr>
      <w:r w:rsidRPr="00B625CD">
        <w:rPr>
          <w:rFonts w:ascii="ＭＳ 明朝" w:eastAsia="ＭＳ 明朝" w:hAnsi="ＭＳ 明朝" w:hint="eastAsia"/>
        </w:rPr>
        <w:t>第六条　指定自立支援医療機関は、診療及び診療報酬の請求に関する帳簿及びその他の物件をその完結の日から</w:t>
      </w:r>
      <w:r>
        <w:rPr>
          <w:rFonts w:ascii="ＭＳ 明朝" w:eastAsia="ＭＳ 明朝" w:hAnsi="ＭＳ 明朝" w:hint="eastAsia"/>
        </w:rPr>
        <w:t>５年間</w:t>
      </w:r>
      <w:r w:rsidRPr="00B625CD">
        <w:rPr>
          <w:rFonts w:ascii="ＭＳ 明朝" w:eastAsia="ＭＳ 明朝" w:hAnsi="ＭＳ 明朝" w:hint="eastAsia"/>
        </w:rPr>
        <w:t>保存しなければならない。</w:t>
      </w:r>
    </w:p>
    <w:p w14:paraId="671DEB8F" w14:textId="77777777" w:rsidR="00B625CD" w:rsidRPr="00B625CD" w:rsidRDefault="00B625CD" w:rsidP="0023208B">
      <w:pPr>
        <w:autoSpaceDE w:val="0"/>
        <w:autoSpaceDN w:val="0"/>
        <w:spacing w:line="260" w:lineRule="exact"/>
        <w:rPr>
          <w:rFonts w:ascii="ＭＳ 明朝" w:eastAsia="ＭＳ 明朝" w:hAnsi="ＭＳ 明朝"/>
        </w:rPr>
      </w:pPr>
      <w:r w:rsidRPr="00B625CD">
        <w:rPr>
          <w:rFonts w:ascii="ＭＳ 明朝" w:eastAsia="ＭＳ 明朝" w:hAnsi="ＭＳ 明朝"/>
        </w:rPr>
        <w:t>(通知)</w:t>
      </w:r>
    </w:p>
    <w:p w14:paraId="01E2BBC6" w14:textId="77777777" w:rsidR="00B625CD" w:rsidRPr="00B625CD" w:rsidRDefault="00B625CD" w:rsidP="0023208B">
      <w:pPr>
        <w:autoSpaceDE w:val="0"/>
        <w:autoSpaceDN w:val="0"/>
        <w:spacing w:line="260" w:lineRule="exact"/>
        <w:ind w:left="202" w:hangingChars="100" w:hanging="202"/>
        <w:rPr>
          <w:rFonts w:ascii="ＭＳ 明朝" w:eastAsia="ＭＳ 明朝" w:hAnsi="ＭＳ 明朝"/>
        </w:rPr>
      </w:pPr>
      <w:r w:rsidRPr="00B625CD">
        <w:rPr>
          <w:rFonts w:ascii="ＭＳ 明朝" w:eastAsia="ＭＳ 明朝" w:hAnsi="ＭＳ 明朝" w:hint="eastAsia"/>
        </w:rPr>
        <w:t>第七条　指定自立支援医療機関が受診者について次の各号のいずれかに該当する事実のあることを知った場合には、速やかに、意見を付して受給者証を交付した市町村等に通知しなければならない。</w:t>
      </w:r>
    </w:p>
    <w:p w14:paraId="724A40D7" w14:textId="77777777" w:rsidR="00B625CD" w:rsidRPr="00B625CD" w:rsidRDefault="00B625CD" w:rsidP="0023208B">
      <w:pPr>
        <w:autoSpaceDE w:val="0"/>
        <w:autoSpaceDN w:val="0"/>
        <w:spacing w:line="260" w:lineRule="exact"/>
        <w:ind w:firstLineChars="100" w:firstLine="202"/>
        <w:rPr>
          <w:rFonts w:ascii="ＭＳ 明朝" w:eastAsia="ＭＳ 明朝" w:hAnsi="ＭＳ 明朝"/>
        </w:rPr>
      </w:pPr>
      <w:r w:rsidRPr="00B625CD">
        <w:rPr>
          <w:rFonts w:ascii="ＭＳ 明朝" w:eastAsia="ＭＳ 明朝" w:hAnsi="ＭＳ 明朝" w:hint="eastAsia"/>
        </w:rPr>
        <w:t>一　受診者が正当な理由なく、診療に関する指導に従わないとき。</w:t>
      </w:r>
    </w:p>
    <w:p w14:paraId="25A674DE" w14:textId="77777777" w:rsidR="00B625CD" w:rsidRPr="00B625CD" w:rsidRDefault="00B625CD" w:rsidP="0023208B">
      <w:pPr>
        <w:autoSpaceDE w:val="0"/>
        <w:autoSpaceDN w:val="0"/>
        <w:spacing w:line="260" w:lineRule="exact"/>
        <w:ind w:firstLineChars="100" w:firstLine="202"/>
        <w:rPr>
          <w:rFonts w:ascii="ＭＳ 明朝" w:eastAsia="ＭＳ 明朝" w:hAnsi="ＭＳ 明朝"/>
        </w:rPr>
      </w:pPr>
      <w:r w:rsidRPr="00B625CD">
        <w:rPr>
          <w:rFonts w:ascii="ＭＳ 明朝" w:eastAsia="ＭＳ 明朝" w:hAnsi="ＭＳ 明朝" w:hint="eastAsia"/>
        </w:rPr>
        <w:t>二　受診者が詐欺その他不正な手段による診療を受け、又は受けようとしたとき。</w:t>
      </w:r>
    </w:p>
    <w:p w14:paraId="7DDE1D52" w14:textId="77777777" w:rsidR="00B625CD" w:rsidRPr="00B625CD" w:rsidRDefault="00B625CD" w:rsidP="0023208B">
      <w:pPr>
        <w:autoSpaceDE w:val="0"/>
        <w:autoSpaceDN w:val="0"/>
        <w:spacing w:line="260" w:lineRule="exact"/>
        <w:rPr>
          <w:rFonts w:ascii="ＭＳ 明朝" w:eastAsia="ＭＳ 明朝" w:hAnsi="ＭＳ 明朝"/>
        </w:rPr>
      </w:pPr>
      <w:r w:rsidRPr="00B625CD">
        <w:rPr>
          <w:rFonts w:ascii="ＭＳ 明朝" w:eastAsia="ＭＳ 明朝" w:hAnsi="ＭＳ 明朝"/>
        </w:rPr>
        <w:t>(指定訪問看護事業者等に関する特例)</w:t>
      </w:r>
    </w:p>
    <w:p w14:paraId="4D17C73A" w14:textId="44998A5D" w:rsidR="00B625CD" w:rsidRPr="00B625CD" w:rsidRDefault="00B625CD" w:rsidP="0023208B">
      <w:pPr>
        <w:autoSpaceDE w:val="0"/>
        <w:autoSpaceDN w:val="0"/>
        <w:spacing w:line="260" w:lineRule="exact"/>
        <w:ind w:left="202" w:hangingChars="100" w:hanging="202"/>
        <w:rPr>
          <w:rFonts w:ascii="ＭＳ 明朝" w:eastAsia="ＭＳ 明朝" w:hAnsi="ＭＳ 明朝"/>
        </w:rPr>
      </w:pPr>
      <w:r w:rsidRPr="00B625CD">
        <w:rPr>
          <w:rFonts w:ascii="ＭＳ 明朝" w:eastAsia="ＭＳ 明朝" w:hAnsi="ＭＳ 明朝" w:hint="eastAsia"/>
        </w:rPr>
        <w:t>第八条　指定自立支援医療機関である健康保険法</w:t>
      </w:r>
      <w:r w:rsidRPr="00B625CD">
        <w:rPr>
          <w:rFonts w:ascii="ＭＳ 明朝" w:eastAsia="ＭＳ 明朝" w:hAnsi="ＭＳ 明朝"/>
        </w:rPr>
        <w:t>(大正</w:t>
      </w:r>
      <w:r>
        <w:rPr>
          <w:rFonts w:ascii="ＭＳ 明朝" w:eastAsia="ＭＳ 明朝" w:hAnsi="ＭＳ 明朝" w:hint="eastAsia"/>
        </w:rPr>
        <w:t>11年</w:t>
      </w:r>
      <w:r w:rsidRPr="00B625CD">
        <w:rPr>
          <w:rFonts w:ascii="ＭＳ 明朝" w:eastAsia="ＭＳ 明朝" w:hAnsi="ＭＳ 明朝"/>
        </w:rPr>
        <w:t>法律第</w:t>
      </w:r>
      <w:r>
        <w:rPr>
          <w:rFonts w:ascii="ＭＳ 明朝" w:eastAsia="ＭＳ 明朝" w:hAnsi="ＭＳ 明朝" w:hint="eastAsia"/>
        </w:rPr>
        <w:t>70号</w:t>
      </w:r>
      <w:r w:rsidRPr="00B625CD">
        <w:rPr>
          <w:rFonts w:ascii="ＭＳ 明朝" w:eastAsia="ＭＳ 明朝" w:hAnsi="ＭＳ 明朝"/>
        </w:rPr>
        <w:t>)第</w:t>
      </w:r>
      <w:r>
        <w:rPr>
          <w:rFonts w:ascii="ＭＳ 明朝" w:eastAsia="ＭＳ 明朝" w:hAnsi="ＭＳ 明朝" w:hint="eastAsia"/>
        </w:rPr>
        <w:t>88条</w:t>
      </w:r>
      <w:r>
        <w:rPr>
          <w:rFonts w:ascii="ＭＳ 明朝" w:eastAsia="ＭＳ 明朝" w:hAnsi="ＭＳ 明朝"/>
        </w:rPr>
        <w:t>第</w:t>
      </w:r>
      <w:r>
        <w:rPr>
          <w:rFonts w:ascii="ＭＳ 明朝" w:eastAsia="ＭＳ 明朝" w:hAnsi="ＭＳ 明朝" w:hint="eastAsia"/>
        </w:rPr>
        <w:t>１</w:t>
      </w:r>
      <w:r w:rsidRPr="00B625CD">
        <w:rPr>
          <w:rFonts w:ascii="ＭＳ 明朝" w:eastAsia="ＭＳ 明朝" w:hAnsi="ＭＳ 明朝"/>
        </w:rPr>
        <w:t>項に規定する指定訪問看護事業者又は介護保険法(平成九年法律第</w:t>
      </w:r>
      <w:r>
        <w:rPr>
          <w:rFonts w:ascii="ＭＳ 明朝" w:eastAsia="ＭＳ 明朝" w:hAnsi="ＭＳ 明朝" w:hint="eastAsia"/>
        </w:rPr>
        <w:t>123号</w:t>
      </w:r>
      <w:r w:rsidRPr="00B625CD">
        <w:rPr>
          <w:rFonts w:ascii="ＭＳ 明朝" w:eastAsia="ＭＳ 明朝" w:hAnsi="ＭＳ 明朝"/>
        </w:rPr>
        <w:t>)第</w:t>
      </w:r>
      <w:r>
        <w:rPr>
          <w:rFonts w:ascii="ＭＳ 明朝" w:eastAsia="ＭＳ 明朝" w:hAnsi="ＭＳ 明朝" w:hint="eastAsia"/>
        </w:rPr>
        <w:t>41条</w:t>
      </w:r>
      <w:r w:rsidRPr="00B625CD">
        <w:rPr>
          <w:rFonts w:ascii="ＭＳ 明朝" w:eastAsia="ＭＳ 明朝" w:hAnsi="ＭＳ 明朝"/>
        </w:rPr>
        <w:t>第一項に規定する指定居宅サービス事業者(同法第</w:t>
      </w:r>
      <w:r>
        <w:rPr>
          <w:rFonts w:ascii="ＭＳ 明朝" w:eastAsia="ＭＳ 明朝" w:hAnsi="ＭＳ 明朝" w:hint="eastAsia"/>
        </w:rPr>
        <w:t>８</w:t>
      </w:r>
      <w:r w:rsidRPr="00B625CD">
        <w:rPr>
          <w:rFonts w:ascii="ＭＳ 明朝" w:eastAsia="ＭＳ 明朝" w:hAnsi="ＭＳ 明朝"/>
        </w:rPr>
        <w:t>条第</w:t>
      </w:r>
      <w:r>
        <w:rPr>
          <w:rFonts w:ascii="ＭＳ 明朝" w:eastAsia="ＭＳ 明朝" w:hAnsi="ＭＳ 明朝" w:hint="eastAsia"/>
        </w:rPr>
        <w:t>４</w:t>
      </w:r>
      <w:r w:rsidRPr="00B625CD">
        <w:rPr>
          <w:rFonts w:ascii="ＭＳ 明朝" w:eastAsia="ＭＳ 明朝" w:hAnsi="ＭＳ 明朝"/>
        </w:rPr>
        <w:t>項に規定する訪問看護を行う者に限る。)若しくは同法第</w:t>
      </w:r>
      <w:r>
        <w:rPr>
          <w:rFonts w:ascii="ＭＳ 明朝" w:eastAsia="ＭＳ 明朝" w:hAnsi="ＭＳ 明朝" w:hint="eastAsia"/>
        </w:rPr>
        <w:t>53条</w:t>
      </w:r>
      <w:r>
        <w:rPr>
          <w:rFonts w:ascii="ＭＳ 明朝" w:eastAsia="ＭＳ 明朝" w:hAnsi="ＭＳ 明朝"/>
        </w:rPr>
        <w:t>第</w:t>
      </w:r>
      <w:r>
        <w:rPr>
          <w:rFonts w:ascii="ＭＳ 明朝" w:eastAsia="ＭＳ 明朝" w:hAnsi="ＭＳ 明朝" w:hint="eastAsia"/>
        </w:rPr>
        <w:t>１</w:t>
      </w:r>
      <w:r w:rsidRPr="00B625CD">
        <w:rPr>
          <w:rFonts w:ascii="ＭＳ 明朝" w:eastAsia="ＭＳ 明朝" w:hAnsi="ＭＳ 明朝"/>
        </w:rPr>
        <w:t>項に規定する指定介護予防サービス事業者(同法第</w:t>
      </w:r>
      <w:r>
        <w:rPr>
          <w:rFonts w:ascii="ＭＳ 明朝" w:eastAsia="ＭＳ 明朝" w:hAnsi="ＭＳ 明朝" w:hint="eastAsia"/>
        </w:rPr>
        <w:t>８</w:t>
      </w:r>
      <w:r w:rsidRPr="00B625CD">
        <w:rPr>
          <w:rFonts w:ascii="ＭＳ 明朝" w:eastAsia="ＭＳ 明朝" w:hAnsi="ＭＳ 明朝"/>
        </w:rPr>
        <w:t>条の</w:t>
      </w:r>
      <w:r>
        <w:rPr>
          <w:rFonts w:ascii="ＭＳ 明朝" w:eastAsia="ＭＳ 明朝" w:hAnsi="ＭＳ 明朝" w:hint="eastAsia"/>
        </w:rPr>
        <w:t>２</w:t>
      </w:r>
      <w:r w:rsidRPr="00B625CD">
        <w:rPr>
          <w:rFonts w:ascii="ＭＳ 明朝" w:eastAsia="ＭＳ 明朝" w:hAnsi="ＭＳ 明朝"/>
        </w:rPr>
        <w:t>第</w:t>
      </w:r>
      <w:r>
        <w:rPr>
          <w:rFonts w:ascii="ＭＳ 明朝" w:eastAsia="ＭＳ 明朝" w:hAnsi="ＭＳ 明朝" w:hint="eastAsia"/>
        </w:rPr>
        <w:t>３</w:t>
      </w:r>
      <w:r w:rsidRPr="00B625CD">
        <w:rPr>
          <w:rFonts w:ascii="ＭＳ 明朝" w:eastAsia="ＭＳ 明朝" w:hAnsi="ＭＳ 明朝"/>
        </w:rPr>
        <w:t>項に規定する介護予防訪問看護を行う者に限る。)にあっては、第</w:t>
      </w:r>
      <w:r>
        <w:rPr>
          <w:rFonts w:ascii="ＭＳ 明朝" w:eastAsia="ＭＳ 明朝" w:hAnsi="ＭＳ 明朝" w:hint="eastAsia"/>
        </w:rPr>
        <w:t>５</w:t>
      </w:r>
      <w:r w:rsidRPr="00B625CD">
        <w:rPr>
          <w:rFonts w:ascii="ＭＳ 明朝" w:eastAsia="ＭＳ 明朝" w:hAnsi="ＭＳ 明朝"/>
        </w:rPr>
        <w:t>条中「関する診療録」とあるのは「対する指定訪問看護又は指定居宅サービス(訪問看護に限る。)若しくは指定介護予</w:t>
      </w:r>
      <w:r w:rsidRPr="00B625CD">
        <w:rPr>
          <w:rFonts w:ascii="ＭＳ 明朝" w:eastAsia="ＭＳ 明朝" w:hAnsi="ＭＳ 明朝" w:hint="eastAsia"/>
        </w:rPr>
        <w:t>防サービス</w:t>
      </w:r>
      <w:r w:rsidRPr="00B625CD">
        <w:rPr>
          <w:rFonts w:ascii="ＭＳ 明朝" w:eastAsia="ＭＳ 明朝" w:hAnsi="ＭＳ 明朝"/>
        </w:rPr>
        <w:t>(介護予防訪問看護に限る。)の提供に関する諸記録」と、「健康保険の例によって」とあるのは「健康保険の例によって(指定居宅サービス事業者又は指定介護予防サービス事業者にあっては介護保険の例によって)」と、それぞれ読み替えて適用する。</w:t>
      </w:r>
    </w:p>
    <w:p w14:paraId="2442E067" w14:textId="77777777" w:rsidR="00B625CD" w:rsidRPr="00B625CD" w:rsidRDefault="00B625CD" w:rsidP="0023208B">
      <w:pPr>
        <w:autoSpaceDE w:val="0"/>
        <w:autoSpaceDN w:val="0"/>
        <w:spacing w:line="260" w:lineRule="exact"/>
        <w:rPr>
          <w:rFonts w:ascii="ＭＳ 明朝" w:eastAsia="ＭＳ 明朝" w:hAnsi="ＭＳ 明朝"/>
        </w:rPr>
      </w:pPr>
      <w:r w:rsidRPr="00B625CD">
        <w:rPr>
          <w:rFonts w:ascii="ＭＳ 明朝" w:eastAsia="ＭＳ 明朝" w:hAnsi="ＭＳ 明朝"/>
        </w:rPr>
        <w:t>(薬局に関する特例)</w:t>
      </w:r>
    </w:p>
    <w:p w14:paraId="34A78B36" w14:textId="4AEC13E6" w:rsidR="00B625CD" w:rsidRPr="00B625CD" w:rsidRDefault="00B625CD" w:rsidP="0023208B">
      <w:pPr>
        <w:autoSpaceDE w:val="0"/>
        <w:autoSpaceDN w:val="0"/>
        <w:spacing w:line="260" w:lineRule="exact"/>
        <w:ind w:left="202" w:hangingChars="100" w:hanging="202"/>
        <w:rPr>
          <w:rFonts w:ascii="ＭＳ 明朝" w:eastAsia="ＭＳ 明朝" w:hAnsi="ＭＳ 明朝"/>
        </w:rPr>
      </w:pPr>
      <w:r>
        <w:rPr>
          <w:rFonts w:ascii="ＭＳ 明朝" w:eastAsia="ＭＳ 明朝" w:hAnsi="ＭＳ 明朝" w:hint="eastAsia"/>
        </w:rPr>
        <w:t>第九条　指定自立支援医療機関である薬局にあっては、第５</w:t>
      </w:r>
      <w:r w:rsidRPr="00B625CD">
        <w:rPr>
          <w:rFonts w:ascii="ＭＳ 明朝" w:eastAsia="ＭＳ 明朝" w:hAnsi="ＭＳ 明朝" w:hint="eastAsia"/>
        </w:rPr>
        <w:t>条中「診療録」とあるのは「調剤録」と読み替えて適用する。</w:t>
      </w:r>
    </w:p>
    <w:sectPr w:rsidR="00B625CD" w:rsidRPr="00B625CD" w:rsidSect="00E86CF4">
      <w:pgSz w:w="11906" w:h="16838" w:code="9"/>
      <w:pgMar w:top="1701" w:right="1418" w:bottom="1134" w:left="1418" w:header="851" w:footer="992" w:gutter="0"/>
      <w:cols w:space="425"/>
      <w:docGrid w:type="linesAndChars" w:linePitch="33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DE888" w14:textId="77777777" w:rsidR="001536A6" w:rsidRDefault="001536A6" w:rsidP="008A0719">
      <w:r>
        <w:separator/>
      </w:r>
    </w:p>
  </w:endnote>
  <w:endnote w:type="continuationSeparator" w:id="0">
    <w:p w14:paraId="0B6539F3" w14:textId="77777777" w:rsidR="001536A6" w:rsidRDefault="001536A6" w:rsidP="008A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E04A1" w14:textId="77777777" w:rsidR="001536A6" w:rsidRDefault="001536A6" w:rsidP="008A0719">
      <w:r>
        <w:separator/>
      </w:r>
    </w:p>
  </w:footnote>
  <w:footnote w:type="continuationSeparator" w:id="0">
    <w:p w14:paraId="2617309C" w14:textId="77777777" w:rsidR="001536A6" w:rsidRDefault="001536A6" w:rsidP="008A0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E0"/>
    <w:rsid w:val="000F4C79"/>
    <w:rsid w:val="0012768D"/>
    <w:rsid w:val="00150BAE"/>
    <w:rsid w:val="001536A6"/>
    <w:rsid w:val="00200B9A"/>
    <w:rsid w:val="00214EF4"/>
    <w:rsid w:val="00224375"/>
    <w:rsid w:val="0023208B"/>
    <w:rsid w:val="00247FA3"/>
    <w:rsid w:val="00281731"/>
    <w:rsid w:val="002873AA"/>
    <w:rsid w:val="003B3027"/>
    <w:rsid w:val="0044442A"/>
    <w:rsid w:val="00452E25"/>
    <w:rsid w:val="004A40ED"/>
    <w:rsid w:val="004C5284"/>
    <w:rsid w:val="004E5DE3"/>
    <w:rsid w:val="005250E0"/>
    <w:rsid w:val="00573A37"/>
    <w:rsid w:val="00596A65"/>
    <w:rsid w:val="005C6C95"/>
    <w:rsid w:val="00602DDC"/>
    <w:rsid w:val="00641570"/>
    <w:rsid w:val="0066072D"/>
    <w:rsid w:val="006D253B"/>
    <w:rsid w:val="007315BD"/>
    <w:rsid w:val="00747D2E"/>
    <w:rsid w:val="00754166"/>
    <w:rsid w:val="00760E9A"/>
    <w:rsid w:val="007C35A1"/>
    <w:rsid w:val="007E066C"/>
    <w:rsid w:val="00817DB8"/>
    <w:rsid w:val="00824689"/>
    <w:rsid w:val="00831BCC"/>
    <w:rsid w:val="00837315"/>
    <w:rsid w:val="008A0719"/>
    <w:rsid w:val="008D5D26"/>
    <w:rsid w:val="00980A80"/>
    <w:rsid w:val="00980E59"/>
    <w:rsid w:val="009B2A17"/>
    <w:rsid w:val="009C3EDD"/>
    <w:rsid w:val="009C4B9C"/>
    <w:rsid w:val="00A82645"/>
    <w:rsid w:val="00B4146E"/>
    <w:rsid w:val="00B625CD"/>
    <w:rsid w:val="00B63E0C"/>
    <w:rsid w:val="00BB2785"/>
    <w:rsid w:val="00C377F7"/>
    <w:rsid w:val="00C45ECB"/>
    <w:rsid w:val="00DB0092"/>
    <w:rsid w:val="00E15E2E"/>
    <w:rsid w:val="00E86CF4"/>
    <w:rsid w:val="00EF7A3A"/>
    <w:rsid w:val="00F02036"/>
    <w:rsid w:val="00F910C4"/>
    <w:rsid w:val="00FC3755"/>
    <w:rsid w:val="00FD6358"/>
    <w:rsid w:val="00FF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E4CDA"/>
  <w15:chartTrackingRefBased/>
  <w15:docId w15:val="{9167DD4E-51BC-40BA-BBB6-96369E4B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719"/>
    <w:pPr>
      <w:tabs>
        <w:tab w:val="center" w:pos="4252"/>
        <w:tab w:val="right" w:pos="8504"/>
      </w:tabs>
      <w:snapToGrid w:val="0"/>
    </w:pPr>
  </w:style>
  <w:style w:type="character" w:customStyle="1" w:styleId="a4">
    <w:name w:val="ヘッダー (文字)"/>
    <w:basedOn w:val="a0"/>
    <w:link w:val="a3"/>
    <w:uiPriority w:val="99"/>
    <w:rsid w:val="008A0719"/>
  </w:style>
  <w:style w:type="paragraph" w:styleId="a5">
    <w:name w:val="footer"/>
    <w:basedOn w:val="a"/>
    <w:link w:val="a6"/>
    <w:uiPriority w:val="99"/>
    <w:unhideWhenUsed/>
    <w:rsid w:val="008A0719"/>
    <w:pPr>
      <w:tabs>
        <w:tab w:val="center" w:pos="4252"/>
        <w:tab w:val="right" w:pos="8504"/>
      </w:tabs>
      <w:snapToGrid w:val="0"/>
    </w:pPr>
  </w:style>
  <w:style w:type="character" w:customStyle="1" w:styleId="a6">
    <w:name w:val="フッター (文字)"/>
    <w:basedOn w:val="a0"/>
    <w:link w:val="a5"/>
    <w:uiPriority w:val="99"/>
    <w:rsid w:val="008A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指物谷　太志</dc:creator>
  <cp:keywords/>
  <dc:description/>
  <cp:lastModifiedBy>指物谷　太志</cp:lastModifiedBy>
  <cp:revision>18</cp:revision>
  <cp:lastPrinted>2021-08-26T10:52:00Z</cp:lastPrinted>
  <dcterms:created xsi:type="dcterms:W3CDTF">2021-08-26T10:13:00Z</dcterms:created>
  <dcterms:modified xsi:type="dcterms:W3CDTF">2021-09-01T00:39:00Z</dcterms:modified>
</cp:coreProperties>
</file>