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B41" w:rsidRPr="00B90081" w:rsidRDefault="001C6963" w:rsidP="00B90081">
      <w:pPr>
        <w:jc w:val="center"/>
        <w:rPr>
          <w:rFonts w:asciiTheme="majorEastAsia" w:eastAsiaTheme="majorEastAsia" w:hAnsiTheme="majorEastAsia" w:hint="eastAsia"/>
          <w:sz w:val="24"/>
          <w:szCs w:val="24"/>
        </w:rPr>
      </w:pPr>
      <w:r w:rsidRPr="00B90081">
        <w:rPr>
          <w:rFonts w:asciiTheme="majorEastAsia" w:eastAsiaTheme="majorEastAsia" w:hAnsiTheme="majorEastAsia" w:hint="eastAsia"/>
          <w:sz w:val="24"/>
          <w:szCs w:val="24"/>
        </w:rPr>
        <w:t>平成２８年度大阪府がん対策推進委員会肝炎肝がん対策部会</w:t>
      </w:r>
      <w:r w:rsidR="00B90081">
        <w:rPr>
          <w:rFonts w:asciiTheme="majorEastAsia" w:eastAsiaTheme="majorEastAsia" w:hAnsiTheme="majorEastAsia" w:hint="eastAsia"/>
          <w:sz w:val="24"/>
          <w:szCs w:val="24"/>
        </w:rPr>
        <w:t>（概要）</w:t>
      </w:r>
      <w:bookmarkStart w:id="0" w:name="_GoBack"/>
      <w:bookmarkEnd w:id="0"/>
    </w:p>
    <w:p w:rsidR="001C6963" w:rsidRPr="0087260B" w:rsidRDefault="001C6963">
      <w:pPr>
        <w:rPr>
          <w:rFonts w:asciiTheme="majorEastAsia" w:eastAsiaTheme="majorEastAsia" w:hAnsiTheme="majorEastAsia" w:hint="eastAsia"/>
          <w:sz w:val="22"/>
        </w:rPr>
      </w:pPr>
    </w:p>
    <w:p w:rsidR="00A218DF" w:rsidRPr="0087260B" w:rsidRDefault="00A218DF">
      <w:pPr>
        <w:rPr>
          <w:rFonts w:asciiTheme="majorEastAsia" w:eastAsiaTheme="majorEastAsia" w:hAnsiTheme="majorEastAsia" w:hint="eastAsia"/>
          <w:sz w:val="22"/>
        </w:rPr>
      </w:pPr>
    </w:p>
    <w:p w:rsidR="00A218DF" w:rsidRPr="0087260B" w:rsidRDefault="00A218DF" w:rsidP="00A218DF">
      <w:pPr>
        <w:rPr>
          <w:rFonts w:asciiTheme="majorEastAsia" w:eastAsiaTheme="majorEastAsia" w:hAnsiTheme="majorEastAsia" w:hint="eastAsia"/>
          <w:sz w:val="22"/>
        </w:rPr>
      </w:pPr>
      <w:r w:rsidRPr="0087260B">
        <w:rPr>
          <w:rFonts w:asciiTheme="majorEastAsia" w:eastAsiaTheme="majorEastAsia" w:hAnsiTheme="majorEastAsia" w:hint="eastAsia"/>
          <w:sz w:val="22"/>
        </w:rPr>
        <w:t>１　日時　　平成２９年２月１５日（水）　午後２時～</w:t>
      </w:r>
    </w:p>
    <w:p w:rsidR="00A218DF" w:rsidRPr="0087260B" w:rsidRDefault="00A218DF" w:rsidP="00A218DF">
      <w:pPr>
        <w:rPr>
          <w:rFonts w:asciiTheme="majorEastAsia" w:eastAsiaTheme="majorEastAsia" w:hAnsiTheme="majorEastAsia" w:hint="eastAsia"/>
          <w:sz w:val="22"/>
        </w:rPr>
      </w:pPr>
      <w:r w:rsidRPr="0087260B">
        <w:rPr>
          <w:rFonts w:asciiTheme="majorEastAsia" w:eastAsiaTheme="majorEastAsia" w:hAnsiTheme="majorEastAsia" w:hint="eastAsia"/>
          <w:sz w:val="22"/>
        </w:rPr>
        <w:t xml:space="preserve">　</w:t>
      </w:r>
    </w:p>
    <w:p w:rsidR="00A218DF" w:rsidRPr="0087260B" w:rsidRDefault="00A218DF" w:rsidP="0088452C">
      <w:pPr>
        <w:rPr>
          <w:rFonts w:asciiTheme="majorEastAsia" w:eastAsiaTheme="majorEastAsia" w:hAnsiTheme="majorEastAsia" w:hint="eastAsia"/>
          <w:sz w:val="22"/>
        </w:rPr>
      </w:pPr>
      <w:r w:rsidRPr="0087260B">
        <w:rPr>
          <w:rFonts w:asciiTheme="majorEastAsia" w:eastAsiaTheme="majorEastAsia" w:hAnsiTheme="majorEastAsia" w:hint="eastAsia"/>
          <w:sz w:val="22"/>
        </w:rPr>
        <w:t>２　場所　　大阪がん循環器病予防センター　６階研修室</w:t>
      </w:r>
    </w:p>
    <w:p w:rsidR="00A218DF" w:rsidRPr="0087260B" w:rsidRDefault="00A218DF" w:rsidP="00A218DF">
      <w:pPr>
        <w:rPr>
          <w:rFonts w:asciiTheme="majorEastAsia" w:eastAsiaTheme="majorEastAsia" w:hAnsiTheme="majorEastAsia" w:hint="eastAsia"/>
          <w:sz w:val="22"/>
        </w:rPr>
      </w:pPr>
      <w:r w:rsidRPr="0087260B">
        <w:rPr>
          <w:rFonts w:asciiTheme="majorEastAsia" w:eastAsiaTheme="majorEastAsia" w:hAnsiTheme="majorEastAsia" w:hint="eastAsia"/>
          <w:sz w:val="22"/>
        </w:rPr>
        <w:t xml:space="preserve">　</w:t>
      </w:r>
    </w:p>
    <w:p w:rsidR="00A218DF" w:rsidRPr="0087260B" w:rsidRDefault="00A218DF" w:rsidP="0088452C">
      <w:pPr>
        <w:rPr>
          <w:rFonts w:asciiTheme="majorEastAsia" w:eastAsiaTheme="majorEastAsia" w:hAnsiTheme="majorEastAsia" w:hint="eastAsia"/>
          <w:sz w:val="22"/>
        </w:rPr>
      </w:pPr>
      <w:r w:rsidRPr="0087260B">
        <w:rPr>
          <w:rFonts w:asciiTheme="majorEastAsia" w:eastAsiaTheme="majorEastAsia" w:hAnsiTheme="majorEastAsia" w:hint="eastAsia"/>
          <w:sz w:val="22"/>
        </w:rPr>
        <w:t>３　議事　　（１）肝炎専門医療機関及び肝炎協力医療機関の指定について</w:t>
      </w:r>
    </w:p>
    <w:p w:rsidR="00A218DF" w:rsidRPr="0087260B" w:rsidRDefault="00A218DF" w:rsidP="0088452C">
      <w:pPr>
        <w:ind w:firstLineChars="600" w:firstLine="1320"/>
        <w:rPr>
          <w:rFonts w:asciiTheme="majorEastAsia" w:eastAsiaTheme="majorEastAsia" w:hAnsiTheme="majorEastAsia" w:hint="eastAsia"/>
          <w:sz w:val="22"/>
        </w:rPr>
      </w:pPr>
      <w:r w:rsidRPr="0087260B">
        <w:rPr>
          <w:rFonts w:asciiTheme="majorEastAsia" w:eastAsiaTheme="majorEastAsia" w:hAnsiTheme="majorEastAsia" w:hint="eastAsia"/>
          <w:sz w:val="22"/>
        </w:rPr>
        <w:t>（２）肝炎専門医療機関の現況報告について</w:t>
      </w:r>
    </w:p>
    <w:p w:rsidR="00A218DF" w:rsidRPr="0087260B" w:rsidRDefault="00A218DF" w:rsidP="0088452C">
      <w:pPr>
        <w:ind w:firstLineChars="600" w:firstLine="1320"/>
        <w:rPr>
          <w:rFonts w:asciiTheme="majorEastAsia" w:eastAsiaTheme="majorEastAsia" w:hAnsiTheme="majorEastAsia" w:hint="eastAsia"/>
          <w:sz w:val="22"/>
        </w:rPr>
      </w:pPr>
      <w:r w:rsidRPr="0087260B">
        <w:rPr>
          <w:rFonts w:asciiTheme="majorEastAsia" w:eastAsiaTheme="majorEastAsia" w:hAnsiTheme="majorEastAsia" w:hint="eastAsia"/>
          <w:sz w:val="22"/>
        </w:rPr>
        <w:t>（３）肝炎フォローアップ事業について</w:t>
      </w:r>
    </w:p>
    <w:p w:rsidR="00A218DF" w:rsidRPr="0087260B" w:rsidRDefault="00A218DF" w:rsidP="0088452C">
      <w:pPr>
        <w:ind w:firstLineChars="600" w:firstLine="1320"/>
        <w:rPr>
          <w:rFonts w:asciiTheme="majorEastAsia" w:eastAsiaTheme="majorEastAsia" w:hAnsiTheme="majorEastAsia" w:hint="eastAsia"/>
          <w:sz w:val="22"/>
        </w:rPr>
      </w:pPr>
      <w:r w:rsidRPr="0087260B">
        <w:rPr>
          <w:rFonts w:asciiTheme="majorEastAsia" w:eastAsiaTheme="majorEastAsia" w:hAnsiTheme="majorEastAsia" w:hint="eastAsia"/>
          <w:sz w:val="22"/>
        </w:rPr>
        <w:t>（４）第二期大阪府がん対策推進計画の取組状況について</w:t>
      </w:r>
    </w:p>
    <w:p w:rsidR="00A218DF" w:rsidRPr="0087260B" w:rsidRDefault="00A218DF" w:rsidP="0088452C">
      <w:pPr>
        <w:ind w:firstLineChars="600" w:firstLine="1320"/>
        <w:rPr>
          <w:rFonts w:asciiTheme="majorEastAsia" w:eastAsiaTheme="majorEastAsia" w:hAnsiTheme="majorEastAsia" w:hint="eastAsia"/>
          <w:sz w:val="22"/>
        </w:rPr>
      </w:pPr>
      <w:r w:rsidRPr="0087260B">
        <w:rPr>
          <w:rFonts w:asciiTheme="majorEastAsia" w:eastAsiaTheme="majorEastAsia" w:hAnsiTheme="majorEastAsia" w:hint="eastAsia"/>
          <w:sz w:val="22"/>
        </w:rPr>
        <w:t>（５）その他</w:t>
      </w:r>
    </w:p>
    <w:p w:rsidR="001C6963" w:rsidRPr="0087260B" w:rsidRDefault="001C6963">
      <w:pPr>
        <w:rPr>
          <w:rFonts w:asciiTheme="majorEastAsia" w:eastAsiaTheme="majorEastAsia" w:hAnsiTheme="majorEastAsia" w:hint="eastAsia"/>
          <w:sz w:val="22"/>
        </w:rPr>
      </w:pPr>
    </w:p>
    <w:p w:rsidR="00A218DF" w:rsidRPr="0087260B" w:rsidRDefault="00A218DF">
      <w:pPr>
        <w:rPr>
          <w:rFonts w:asciiTheme="majorEastAsia" w:eastAsiaTheme="majorEastAsia" w:hAnsiTheme="majorEastAsia" w:hint="eastAsia"/>
          <w:sz w:val="22"/>
        </w:rPr>
      </w:pPr>
      <w:r w:rsidRPr="0087260B">
        <w:rPr>
          <w:rFonts w:asciiTheme="majorEastAsia" w:eastAsiaTheme="majorEastAsia" w:hAnsiTheme="majorEastAsia" w:hint="eastAsia"/>
          <w:sz w:val="22"/>
        </w:rPr>
        <w:t>４　議事概要、委員からの意見要旨及び審議結果</w:t>
      </w:r>
    </w:p>
    <w:p w:rsidR="00A218DF" w:rsidRPr="0087260B" w:rsidRDefault="00A218DF" w:rsidP="0088452C">
      <w:pPr>
        <w:rPr>
          <w:rFonts w:asciiTheme="majorEastAsia" w:eastAsiaTheme="majorEastAsia" w:hAnsiTheme="majorEastAsia" w:hint="eastAsia"/>
          <w:sz w:val="22"/>
        </w:rPr>
      </w:pPr>
      <w:r w:rsidRPr="0087260B">
        <w:rPr>
          <w:rFonts w:asciiTheme="majorEastAsia" w:eastAsiaTheme="majorEastAsia" w:hAnsiTheme="majorEastAsia" w:hint="eastAsia"/>
          <w:sz w:val="22"/>
        </w:rPr>
        <w:t xml:space="preserve">　　（１）</w:t>
      </w:r>
      <w:r w:rsidR="0088452C" w:rsidRPr="0087260B">
        <w:rPr>
          <w:rFonts w:asciiTheme="majorEastAsia" w:eastAsiaTheme="majorEastAsia" w:hAnsiTheme="majorEastAsia" w:hint="eastAsia"/>
          <w:sz w:val="22"/>
        </w:rPr>
        <w:t>大阪府</w:t>
      </w:r>
      <w:r w:rsidRPr="0087260B">
        <w:rPr>
          <w:rFonts w:asciiTheme="majorEastAsia" w:eastAsiaTheme="majorEastAsia" w:hAnsiTheme="majorEastAsia" w:hint="eastAsia"/>
          <w:sz w:val="22"/>
        </w:rPr>
        <w:t>肝炎専門医療機関及び</w:t>
      </w:r>
      <w:r w:rsidR="0088452C" w:rsidRPr="0087260B">
        <w:rPr>
          <w:rFonts w:asciiTheme="majorEastAsia" w:eastAsiaTheme="majorEastAsia" w:hAnsiTheme="majorEastAsia" w:hint="eastAsia"/>
          <w:sz w:val="22"/>
        </w:rPr>
        <w:t>大阪府</w:t>
      </w:r>
      <w:r w:rsidRPr="0087260B">
        <w:rPr>
          <w:rFonts w:asciiTheme="majorEastAsia" w:eastAsiaTheme="majorEastAsia" w:hAnsiTheme="majorEastAsia" w:hint="eastAsia"/>
          <w:sz w:val="22"/>
        </w:rPr>
        <w:t>肝炎協力医療機関の指定について《資料１》</w:t>
      </w:r>
    </w:p>
    <w:p w:rsidR="00A218DF" w:rsidRPr="0087260B" w:rsidRDefault="00A218DF" w:rsidP="0088452C">
      <w:pPr>
        <w:ind w:leftChars="500" w:left="1050" w:firstLineChars="100" w:firstLine="220"/>
        <w:rPr>
          <w:rFonts w:asciiTheme="majorEastAsia" w:eastAsiaTheme="majorEastAsia" w:hAnsiTheme="majorEastAsia" w:hint="eastAsia"/>
          <w:sz w:val="22"/>
        </w:rPr>
      </w:pPr>
      <w:r w:rsidRPr="0087260B">
        <w:rPr>
          <w:rFonts w:asciiTheme="majorEastAsia" w:eastAsiaTheme="majorEastAsia" w:hAnsiTheme="majorEastAsia" w:hint="eastAsia"/>
          <w:sz w:val="22"/>
        </w:rPr>
        <w:t>新規申出のあった肝炎専門医療機関９機関、肝炎協力医療機関２０機関について、平成２９年２月１５日付健第２５１６号により諮問。</w:t>
      </w:r>
    </w:p>
    <w:p w:rsidR="00A218DF" w:rsidRPr="0087260B" w:rsidRDefault="00A218DF" w:rsidP="00A218DF">
      <w:pPr>
        <w:ind w:firstLineChars="400" w:firstLine="880"/>
        <w:rPr>
          <w:rFonts w:asciiTheme="majorEastAsia" w:eastAsiaTheme="majorEastAsia" w:hAnsiTheme="majorEastAsia" w:hint="eastAsia"/>
          <w:sz w:val="22"/>
        </w:rPr>
      </w:pPr>
      <w:r w:rsidRPr="0087260B">
        <w:rPr>
          <w:rFonts w:asciiTheme="majorEastAsia" w:eastAsiaTheme="majorEastAsia" w:hAnsiTheme="majorEastAsia" w:hint="eastAsia"/>
          <w:sz w:val="22"/>
        </w:rPr>
        <w:t>【審議結果】</w:t>
      </w:r>
    </w:p>
    <w:p w:rsidR="00A218DF" w:rsidRPr="0087260B" w:rsidRDefault="0088452C" w:rsidP="0088452C">
      <w:pPr>
        <w:ind w:leftChars="500" w:left="1050" w:firstLineChars="100" w:firstLine="220"/>
        <w:rPr>
          <w:rFonts w:asciiTheme="majorEastAsia" w:eastAsiaTheme="majorEastAsia" w:hAnsiTheme="majorEastAsia" w:hint="eastAsia"/>
          <w:sz w:val="22"/>
        </w:rPr>
      </w:pPr>
      <w:r w:rsidRPr="0087260B">
        <w:rPr>
          <w:rFonts w:asciiTheme="majorEastAsia" w:eastAsiaTheme="majorEastAsia" w:hAnsiTheme="majorEastAsia" w:hint="eastAsia"/>
          <w:sz w:val="22"/>
        </w:rPr>
        <w:t>肝炎専門医療機関９機関、肝炎協力医療機関２０機関については、指定が妥当。</w:t>
      </w:r>
    </w:p>
    <w:p w:rsidR="0088452C" w:rsidRPr="0087260B" w:rsidRDefault="0088452C" w:rsidP="0088452C">
      <w:pPr>
        <w:rPr>
          <w:rFonts w:asciiTheme="majorEastAsia" w:eastAsiaTheme="majorEastAsia" w:hAnsiTheme="majorEastAsia" w:hint="eastAsia"/>
          <w:sz w:val="22"/>
        </w:rPr>
      </w:pPr>
    </w:p>
    <w:p w:rsidR="0088452C" w:rsidRPr="0087260B" w:rsidRDefault="0088452C" w:rsidP="00D474DA">
      <w:pPr>
        <w:ind w:firstLineChars="200" w:firstLine="440"/>
        <w:rPr>
          <w:rFonts w:asciiTheme="majorEastAsia" w:eastAsiaTheme="majorEastAsia" w:hAnsiTheme="majorEastAsia" w:hint="eastAsia"/>
          <w:sz w:val="22"/>
        </w:rPr>
      </w:pPr>
      <w:r w:rsidRPr="0087260B">
        <w:rPr>
          <w:rFonts w:asciiTheme="majorEastAsia" w:eastAsiaTheme="majorEastAsia" w:hAnsiTheme="majorEastAsia" w:hint="eastAsia"/>
          <w:sz w:val="22"/>
        </w:rPr>
        <w:t>（２）肝炎専門医療機関の現況報告について《資料２》</w:t>
      </w:r>
    </w:p>
    <w:p w:rsidR="0088452C" w:rsidRPr="0087260B" w:rsidRDefault="0088452C" w:rsidP="0088452C">
      <w:pPr>
        <w:ind w:leftChars="500" w:left="1050" w:firstLineChars="100" w:firstLine="220"/>
        <w:rPr>
          <w:rFonts w:asciiTheme="majorEastAsia" w:eastAsiaTheme="majorEastAsia" w:hAnsiTheme="majorEastAsia" w:hint="eastAsia"/>
          <w:sz w:val="22"/>
        </w:rPr>
      </w:pPr>
      <w:r w:rsidRPr="0087260B">
        <w:rPr>
          <w:rFonts w:asciiTheme="majorEastAsia" w:eastAsiaTheme="majorEastAsia" w:hAnsiTheme="majorEastAsia" w:hint="eastAsia"/>
          <w:sz w:val="22"/>
        </w:rPr>
        <w:t>大阪府肝炎専門医療機関（１６７機関）を対象とした、平成２７年度における現況報告。</w:t>
      </w:r>
    </w:p>
    <w:p w:rsidR="0088452C" w:rsidRPr="0087260B" w:rsidRDefault="0088452C" w:rsidP="0088452C">
      <w:pPr>
        <w:rPr>
          <w:rFonts w:asciiTheme="majorEastAsia" w:eastAsiaTheme="majorEastAsia" w:hAnsiTheme="majorEastAsia" w:hint="eastAsia"/>
          <w:sz w:val="22"/>
        </w:rPr>
      </w:pPr>
    </w:p>
    <w:p w:rsidR="0088452C" w:rsidRPr="0087260B" w:rsidRDefault="0088452C" w:rsidP="00E44247">
      <w:pPr>
        <w:ind w:firstLineChars="200" w:firstLine="440"/>
        <w:rPr>
          <w:rFonts w:asciiTheme="majorEastAsia" w:eastAsiaTheme="majorEastAsia" w:hAnsiTheme="majorEastAsia" w:hint="eastAsia"/>
          <w:sz w:val="22"/>
        </w:rPr>
      </w:pPr>
      <w:r w:rsidRPr="0087260B">
        <w:rPr>
          <w:rFonts w:asciiTheme="majorEastAsia" w:eastAsiaTheme="majorEastAsia" w:hAnsiTheme="majorEastAsia" w:hint="eastAsia"/>
          <w:sz w:val="22"/>
        </w:rPr>
        <w:t>（３）肝炎フォローアップ事業について</w:t>
      </w:r>
      <w:r w:rsidR="001344DF" w:rsidRPr="0087260B">
        <w:rPr>
          <w:rFonts w:asciiTheme="majorEastAsia" w:eastAsiaTheme="majorEastAsia" w:hAnsiTheme="majorEastAsia" w:hint="eastAsia"/>
          <w:sz w:val="22"/>
        </w:rPr>
        <w:t>《資料３～７》</w:t>
      </w:r>
    </w:p>
    <w:p w:rsidR="0088452C" w:rsidRPr="0087260B" w:rsidRDefault="001344DF" w:rsidP="00D474DA">
      <w:pPr>
        <w:ind w:leftChars="400" w:left="1060" w:hangingChars="100" w:hanging="220"/>
        <w:rPr>
          <w:rFonts w:asciiTheme="majorEastAsia" w:eastAsiaTheme="majorEastAsia" w:hAnsiTheme="majorEastAsia" w:hint="eastAsia"/>
          <w:sz w:val="22"/>
        </w:rPr>
      </w:pPr>
      <w:r w:rsidRPr="0087260B">
        <w:rPr>
          <w:rFonts w:asciiTheme="majorEastAsia" w:eastAsiaTheme="majorEastAsia" w:hAnsiTheme="majorEastAsia" w:hint="eastAsia"/>
          <w:sz w:val="22"/>
        </w:rPr>
        <w:t>○北河内地区の肝炎ウイルス検査受診率が低い。受診者数は平成２６年度よりも減り、北河内全７市の受診者数が南部の人口約１８万人の市を下回っている。これら７市は魅了検診しているところは一つもなく、個別勧奨を行っているところもない、というところをみて、</w:t>
      </w:r>
      <w:r w:rsidR="00A31C3D" w:rsidRPr="0087260B">
        <w:rPr>
          <w:rFonts w:asciiTheme="majorEastAsia" w:eastAsiaTheme="majorEastAsia" w:hAnsiTheme="majorEastAsia" w:hint="eastAsia"/>
          <w:sz w:val="22"/>
        </w:rPr>
        <w:t>市</w:t>
      </w:r>
      <w:r w:rsidRPr="0087260B">
        <w:rPr>
          <w:rFonts w:asciiTheme="majorEastAsia" w:eastAsiaTheme="majorEastAsia" w:hAnsiTheme="majorEastAsia" w:hint="eastAsia"/>
          <w:sz w:val="22"/>
        </w:rPr>
        <w:t>に良い提言を行っていただきたい。</w:t>
      </w:r>
    </w:p>
    <w:p w:rsidR="008443B0" w:rsidRPr="0087260B" w:rsidRDefault="001344DF" w:rsidP="00D474DA">
      <w:pPr>
        <w:ind w:leftChars="400" w:left="1060" w:hangingChars="100" w:hanging="220"/>
        <w:rPr>
          <w:rFonts w:asciiTheme="majorEastAsia" w:eastAsiaTheme="majorEastAsia" w:hAnsiTheme="majorEastAsia" w:hint="eastAsia"/>
          <w:sz w:val="22"/>
        </w:rPr>
      </w:pPr>
      <w:r w:rsidRPr="0087260B">
        <w:rPr>
          <w:rFonts w:asciiTheme="majorEastAsia" w:eastAsiaTheme="majorEastAsia" w:hAnsiTheme="majorEastAsia" w:hint="eastAsia"/>
          <w:sz w:val="22"/>
        </w:rPr>
        <w:t>○</w:t>
      </w:r>
      <w:r w:rsidR="008443B0" w:rsidRPr="0087260B">
        <w:rPr>
          <w:rFonts w:asciiTheme="majorEastAsia" w:eastAsiaTheme="majorEastAsia" w:hAnsiTheme="majorEastAsia" w:hint="eastAsia"/>
          <w:sz w:val="22"/>
        </w:rPr>
        <w:t>大阪市では医療機関の肝炎ウイルス検査は有料だったが、市議会への働きかけでその後議会で全会一致で採択された。また、特効薬ができる等肝炎治療の環境がよくなってきただけに、肝炎ウイルス検査と陽性者へのフォローをより徹底していけば、まだまだたくさん救われる命が増えると思うので、よろしくお願いしたい。</w:t>
      </w:r>
    </w:p>
    <w:p w:rsidR="008443B0" w:rsidRPr="0087260B" w:rsidRDefault="00A31C3D" w:rsidP="00D474DA">
      <w:pPr>
        <w:ind w:leftChars="600" w:left="1480" w:hangingChars="100" w:hanging="220"/>
        <w:rPr>
          <w:rFonts w:asciiTheme="majorEastAsia" w:eastAsiaTheme="majorEastAsia" w:hAnsiTheme="majorEastAsia" w:hint="eastAsia"/>
          <w:sz w:val="22"/>
        </w:rPr>
      </w:pPr>
      <w:r w:rsidRPr="0087260B">
        <w:rPr>
          <w:rFonts w:asciiTheme="majorEastAsia" w:eastAsiaTheme="majorEastAsia" w:hAnsiTheme="majorEastAsia" w:hint="eastAsia"/>
          <w:sz w:val="22"/>
        </w:rPr>
        <w:t>⇒北河内地域の、四條畷・大東に関しては、専門医療機関がかなり少ない。医療資源的にも弱いとことも影響しているのかなと思う。検診のクーポンの配布等で市が努力していると認識している。</w:t>
      </w:r>
    </w:p>
    <w:p w:rsidR="00F35666" w:rsidRPr="0087260B" w:rsidRDefault="00A31C3D" w:rsidP="00D474DA">
      <w:pPr>
        <w:ind w:leftChars="400" w:left="1060" w:hangingChars="100" w:hanging="220"/>
        <w:rPr>
          <w:rFonts w:asciiTheme="majorEastAsia" w:eastAsiaTheme="majorEastAsia" w:hAnsiTheme="majorEastAsia" w:hint="eastAsia"/>
          <w:sz w:val="22"/>
        </w:rPr>
      </w:pPr>
      <w:r w:rsidRPr="0087260B">
        <w:rPr>
          <w:rFonts w:asciiTheme="majorEastAsia" w:eastAsiaTheme="majorEastAsia" w:hAnsiTheme="majorEastAsia" w:hint="eastAsia"/>
          <w:sz w:val="22"/>
        </w:rPr>
        <w:t>○資料３のアンケート</w:t>
      </w:r>
      <w:r w:rsidR="00F35666" w:rsidRPr="0087260B">
        <w:rPr>
          <w:rFonts w:asciiTheme="majorEastAsia" w:eastAsiaTheme="majorEastAsia" w:hAnsiTheme="majorEastAsia" w:hint="eastAsia"/>
          <w:sz w:val="22"/>
        </w:rPr>
        <w:t>について、フォローアップ対象１０３人で</w:t>
      </w:r>
      <w:r w:rsidRPr="0087260B">
        <w:rPr>
          <w:rFonts w:asciiTheme="majorEastAsia" w:eastAsiaTheme="majorEastAsia" w:hAnsiTheme="majorEastAsia" w:hint="eastAsia"/>
          <w:sz w:val="22"/>
        </w:rPr>
        <w:t>回答数が</w:t>
      </w:r>
      <w:r w:rsidR="00F35666" w:rsidRPr="0087260B">
        <w:rPr>
          <w:rFonts w:asciiTheme="majorEastAsia" w:eastAsiaTheme="majorEastAsia" w:hAnsiTheme="majorEastAsia" w:hint="eastAsia"/>
          <w:sz w:val="22"/>
        </w:rPr>
        <w:t>約２割の</w:t>
      </w:r>
      <w:r w:rsidRPr="0087260B">
        <w:rPr>
          <w:rFonts w:asciiTheme="majorEastAsia" w:eastAsiaTheme="majorEastAsia" w:hAnsiTheme="majorEastAsia" w:hint="eastAsia"/>
          <w:sz w:val="22"/>
        </w:rPr>
        <w:t>２０人</w:t>
      </w:r>
      <w:r w:rsidR="00F35666" w:rsidRPr="0087260B">
        <w:rPr>
          <w:rFonts w:asciiTheme="majorEastAsia" w:eastAsiaTheme="majorEastAsia" w:hAnsiTheme="majorEastAsia" w:hint="eastAsia"/>
          <w:sz w:val="22"/>
        </w:rPr>
        <w:t>は少ないと思う。1月31日が締切で調査期間が約１週間しかない。締切が過ぎて</w:t>
      </w:r>
      <w:r w:rsidR="00F35666" w:rsidRPr="0087260B">
        <w:rPr>
          <w:rFonts w:asciiTheme="majorEastAsia" w:eastAsiaTheme="majorEastAsia" w:hAnsiTheme="majorEastAsia" w:hint="eastAsia"/>
          <w:sz w:val="22"/>
        </w:rPr>
        <w:lastRenderedPageBreak/>
        <w:t>も回答しない人もいるだろうが、アンケートはこれで終了か。</w:t>
      </w:r>
    </w:p>
    <w:p w:rsidR="00A31C3D" w:rsidRPr="0087260B" w:rsidRDefault="00F35666" w:rsidP="00D474DA">
      <w:pPr>
        <w:ind w:leftChars="600" w:left="1480" w:hangingChars="100" w:hanging="220"/>
        <w:rPr>
          <w:rFonts w:asciiTheme="majorEastAsia" w:eastAsiaTheme="majorEastAsia" w:hAnsiTheme="majorEastAsia" w:hint="eastAsia"/>
          <w:sz w:val="22"/>
        </w:rPr>
      </w:pPr>
      <w:r w:rsidRPr="0087260B">
        <w:rPr>
          <w:rFonts w:asciiTheme="majorEastAsia" w:eastAsiaTheme="majorEastAsia" w:hAnsiTheme="majorEastAsia" w:hint="eastAsia"/>
          <w:sz w:val="22"/>
        </w:rPr>
        <w:t>⇒今回の報告は1月31日で締め切った時点の内容を報告したもの。締切日以降に届いた回答については今回の報告に加えていき、最終的な報告を行うつもり。</w:t>
      </w:r>
    </w:p>
    <w:p w:rsidR="001344DF" w:rsidRDefault="00F35666" w:rsidP="00D474DA">
      <w:pPr>
        <w:ind w:leftChars="400" w:left="1060" w:hangingChars="100" w:hanging="220"/>
        <w:rPr>
          <w:rFonts w:asciiTheme="majorEastAsia" w:eastAsiaTheme="majorEastAsia" w:hAnsiTheme="majorEastAsia" w:hint="eastAsia"/>
          <w:sz w:val="22"/>
        </w:rPr>
      </w:pPr>
      <w:r w:rsidRPr="0087260B">
        <w:rPr>
          <w:rFonts w:asciiTheme="majorEastAsia" w:eastAsiaTheme="majorEastAsia" w:hAnsiTheme="majorEastAsia" w:hint="eastAsia"/>
          <w:sz w:val="22"/>
        </w:rPr>
        <w:t>○重症化予防について</w:t>
      </w:r>
      <w:r w:rsidR="007524FC">
        <w:rPr>
          <w:rFonts w:asciiTheme="majorEastAsia" w:eastAsiaTheme="majorEastAsia" w:hAnsiTheme="majorEastAsia" w:hint="eastAsia"/>
          <w:sz w:val="22"/>
        </w:rPr>
        <w:t>、陽性者のフォローと精検受診者がその後定期的に受検しているかどうかの確認を行っていく必要がある。全国と比べて高い大阪府の肝がんと肺がんの死亡率を低くするために、フォローアップ及び定期検診を受診したかどうかの調査を、我々も一緒になって手助けしたいと思うぐらい。</w:t>
      </w:r>
    </w:p>
    <w:p w:rsidR="007524FC" w:rsidRDefault="007524FC" w:rsidP="00D474DA">
      <w:pPr>
        <w:ind w:leftChars="400" w:left="1060" w:hangingChars="100" w:hanging="220"/>
        <w:rPr>
          <w:rFonts w:asciiTheme="majorEastAsia" w:eastAsiaTheme="majorEastAsia" w:hAnsiTheme="majorEastAsia" w:hint="eastAsia"/>
          <w:sz w:val="22"/>
        </w:rPr>
      </w:pPr>
      <w:r>
        <w:rPr>
          <w:rFonts w:asciiTheme="majorEastAsia" w:eastAsiaTheme="majorEastAsia" w:hAnsiTheme="majorEastAsia" w:hint="eastAsia"/>
          <w:sz w:val="22"/>
        </w:rPr>
        <w:t>○受診率の向上について、従来のような電話だけではなく、質問を受け付けてそれに返すようにすれば受診率が向上している例があり、受診率の向上へ向けたやり方</w:t>
      </w:r>
      <w:r w:rsidR="00EA7C0C">
        <w:rPr>
          <w:rFonts w:asciiTheme="majorEastAsia" w:eastAsiaTheme="majorEastAsia" w:hAnsiTheme="majorEastAsia" w:hint="eastAsia"/>
          <w:sz w:val="22"/>
        </w:rPr>
        <w:t>を工夫して行う必要がある。</w:t>
      </w:r>
    </w:p>
    <w:p w:rsidR="00D474DA" w:rsidRDefault="00D474DA" w:rsidP="00C556EF">
      <w:pPr>
        <w:ind w:leftChars="200" w:left="640" w:hangingChars="100" w:hanging="220"/>
        <w:rPr>
          <w:rFonts w:asciiTheme="majorEastAsia" w:eastAsiaTheme="majorEastAsia" w:hAnsiTheme="majorEastAsia" w:hint="eastAsia"/>
          <w:sz w:val="22"/>
        </w:rPr>
      </w:pPr>
    </w:p>
    <w:p w:rsidR="00D474DA" w:rsidRDefault="00D474DA" w:rsidP="00D474DA">
      <w:pPr>
        <w:ind w:firstLineChars="200" w:firstLine="440"/>
        <w:rPr>
          <w:rFonts w:asciiTheme="majorEastAsia" w:eastAsiaTheme="majorEastAsia" w:hAnsiTheme="majorEastAsia" w:hint="eastAsia"/>
          <w:sz w:val="22"/>
        </w:rPr>
      </w:pPr>
      <w:r w:rsidRPr="00D474DA">
        <w:rPr>
          <w:rFonts w:asciiTheme="majorEastAsia" w:eastAsiaTheme="majorEastAsia" w:hAnsiTheme="majorEastAsia" w:hint="eastAsia"/>
          <w:sz w:val="22"/>
        </w:rPr>
        <w:t>（４）第二期大阪府がん対策推進計画の取組状況について</w:t>
      </w:r>
      <w:r w:rsidR="00C6757F">
        <w:rPr>
          <w:rFonts w:asciiTheme="majorEastAsia" w:eastAsiaTheme="majorEastAsia" w:hAnsiTheme="majorEastAsia" w:hint="eastAsia"/>
          <w:sz w:val="22"/>
        </w:rPr>
        <w:t>《資料８》</w:t>
      </w:r>
    </w:p>
    <w:p w:rsidR="00EA7C0C" w:rsidRDefault="00EA7C0C" w:rsidP="00D474DA">
      <w:pPr>
        <w:ind w:leftChars="400" w:left="1060" w:hangingChars="100" w:hanging="220"/>
        <w:rPr>
          <w:rFonts w:asciiTheme="majorEastAsia" w:eastAsiaTheme="majorEastAsia" w:hAnsiTheme="majorEastAsia" w:hint="eastAsia"/>
          <w:sz w:val="22"/>
        </w:rPr>
      </w:pPr>
      <w:r>
        <w:rPr>
          <w:rFonts w:asciiTheme="majorEastAsia" w:eastAsiaTheme="majorEastAsia" w:hAnsiTheme="majorEastAsia" w:hint="eastAsia"/>
          <w:sz w:val="22"/>
        </w:rPr>
        <w:t>○肝炎コーディネーターの養成事業について、国及び府の動静、補助金交付などの予算措置について質問あり、現状について事務局より説明。</w:t>
      </w:r>
    </w:p>
    <w:p w:rsidR="007524FC" w:rsidRDefault="007524FC" w:rsidP="00D474DA">
      <w:pPr>
        <w:ind w:leftChars="400" w:left="1060" w:hangingChars="100" w:hanging="220"/>
        <w:rPr>
          <w:rFonts w:asciiTheme="majorEastAsia" w:eastAsiaTheme="majorEastAsia" w:hAnsiTheme="majorEastAsia" w:hint="eastAsia"/>
          <w:sz w:val="22"/>
        </w:rPr>
      </w:pPr>
      <w:r>
        <w:rPr>
          <w:rFonts w:asciiTheme="majorEastAsia" w:eastAsiaTheme="majorEastAsia" w:hAnsiTheme="majorEastAsia" w:hint="eastAsia"/>
          <w:sz w:val="22"/>
        </w:rPr>
        <w:t>○がん対策推進員</w:t>
      </w:r>
      <w:r w:rsidR="00EA7C0C">
        <w:rPr>
          <w:rFonts w:asciiTheme="majorEastAsia" w:eastAsiaTheme="majorEastAsia" w:hAnsiTheme="majorEastAsia" w:hint="eastAsia"/>
          <w:sz w:val="22"/>
        </w:rPr>
        <w:t>の役割について、府と民間協定を締結している会社の社員に対し研修会を実施の上推進員の認定を行っていること、受診勧奨用チラシ等を府で作成し、がん対策推進員が訪問先の企業の従業員に勧奨することを考えている旨事務局より説明。</w:t>
      </w:r>
    </w:p>
    <w:p w:rsidR="00EA7C0C" w:rsidRDefault="001E20DA" w:rsidP="00D474DA">
      <w:pPr>
        <w:ind w:leftChars="400" w:left="1060" w:hangingChars="100" w:hanging="220"/>
        <w:rPr>
          <w:rFonts w:asciiTheme="majorEastAsia" w:eastAsiaTheme="majorEastAsia" w:hAnsiTheme="majorEastAsia" w:hint="eastAsia"/>
          <w:sz w:val="22"/>
        </w:rPr>
      </w:pPr>
      <w:r>
        <w:rPr>
          <w:rFonts w:asciiTheme="majorEastAsia" w:eastAsiaTheme="majorEastAsia" w:hAnsiTheme="majorEastAsia" w:hint="eastAsia"/>
          <w:sz w:val="22"/>
        </w:rPr>
        <w:t>○精検受診率が一昨年より減少しており、目標の80％に届かないのであれば、単に毎年同じ目標で進めるのではなく、受診者の目標を定める等、より具体的にした方がよいのでは。</w:t>
      </w:r>
    </w:p>
    <w:p w:rsidR="004C0C92" w:rsidRDefault="001E20DA" w:rsidP="00D474DA">
      <w:pPr>
        <w:ind w:leftChars="400" w:left="1060" w:hangingChars="100" w:hanging="220"/>
        <w:rPr>
          <w:rFonts w:asciiTheme="majorEastAsia" w:eastAsiaTheme="majorEastAsia" w:hAnsiTheme="majorEastAsia" w:hint="eastAsia"/>
          <w:sz w:val="22"/>
        </w:rPr>
      </w:pPr>
      <w:r>
        <w:rPr>
          <w:rFonts w:asciiTheme="majorEastAsia" w:eastAsiaTheme="majorEastAsia" w:hAnsiTheme="majorEastAsia" w:hint="eastAsia"/>
          <w:sz w:val="22"/>
        </w:rPr>
        <w:t>○肝炎専門医療機関向け研修会について、府内約3,600機関で無料肝炎ウイルス検査を依頼している中で、参加者が70名では肝炎治療等の知識が患者等に行き渡らないのではと思う。</w:t>
      </w:r>
      <w:r w:rsidR="004C0C92">
        <w:rPr>
          <w:rFonts w:asciiTheme="majorEastAsia" w:eastAsiaTheme="majorEastAsia" w:hAnsiTheme="majorEastAsia" w:hint="eastAsia"/>
          <w:sz w:val="22"/>
        </w:rPr>
        <w:t>研修に参加しない人に対し、何をどう伝えるかを考えていく等、</w:t>
      </w:r>
      <w:r>
        <w:rPr>
          <w:rFonts w:asciiTheme="majorEastAsia" w:eastAsiaTheme="majorEastAsia" w:hAnsiTheme="majorEastAsia" w:hint="eastAsia"/>
          <w:sz w:val="22"/>
        </w:rPr>
        <w:t>研修内容</w:t>
      </w:r>
      <w:r w:rsidR="004C0C92">
        <w:rPr>
          <w:rFonts w:asciiTheme="majorEastAsia" w:eastAsiaTheme="majorEastAsia" w:hAnsiTheme="majorEastAsia" w:hint="eastAsia"/>
          <w:sz w:val="22"/>
        </w:rPr>
        <w:t>を充実させていただきたい</w:t>
      </w:r>
      <w:r w:rsidR="00D474DA">
        <w:rPr>
          <w:rFonts w:asciiTheme="majorEastAsia" w:eastAsiaTheme="majorEastAsia" w:hAnsiTheme="majorEastAsia" w:hint="eastAsia"/>
          <w:sz w:val="22"/>
        </w:rPr>
        <w:t>。</w:t>
      </w:r>
    </w:p>
    <w:p w:rsidR="0052657D" w:rsidRDefault="0052657D" w:rsidP="00D474DA">
      <w:pPr>
        <w:ind w:leftChars="400" w:left="1060" w:hangingChars="100" w:hanging="220"/>
        <w:rPr>
          <w:rFonts w:asciiTheme="majorEastAsia" w:eastAsiaTheme="majorEastAsia" w:hAnsiTheme="majorEastAsia" w:hint="eastAsia"/>
          <w:sz w:val="22"/>
        </w:rPr>
      </w:pPr>
      <w:r>
        <w:rPr>
          <w:rFonts w:asciiTheme="majorEastAsia" w:eastAsiaTheme="majorEastAsia" w:hAnsiTheme="majorEastAsia" w:hint="eastAsia"/>
          <w:sz w:val="22"/>
        </w:rPr>
        <w:t>○治療中の肝炎ウイルス患者が途中で治療に来なくなることのないよう、傘下の医療機関に対しアドバイスやフォローなりお願いしたい。</w:t>
      </w:r>
    </w:p>
    <w:p w:rsidR="001E20DA" w:rsidRDefault="00155602" w:rsidP="00D474DA">
      <w:pPr>
        <w:ind w:leftChars="400" w:left="1060" w:hangingChars="100" w:hanging="220"/>
        <w:rPr>
          <w:rFonts w:asciiTheme="majorEastAsia" w:eastAsiaTheme="majorEastAsia" w:hAnsiTheme="majorEastAsia" w:hint="eastAsia"/>
          <w:sz w:val="22"/>
        </w:rPr>
      </w:pPr>
      <w:r>
        <w:rPr>
          <w:rFonts w:asciiTheme="majorEastAsia" w:eastAsiaTheme="majorEastAsia" w:hAnsiTheme="majorEastAsia" w:hint="eastAsia"/>
          <w:sz w:val="22"/>
        </w:rPr>
        <w:t>○</w:t>
      </w:r>
      <w:r w:rsidR="00D474DA">
        <w:rPr>
          <w:rFonts w:asciiTheme="majorEastAsia" w:eastAsiaTheme="majorEastAsia" w:hAnsiTheme="majorEastAsia" w:hint="eastAsia"/>
          <w:sz w:val="22"/>
        </w:rPr>
        <w:t>大阪府は</w:t>
      </w:r>
      <w:r>
        <w:rPr>
          <w:rFonts w:asciiTheme="majorEastAsia" w:eastAsiaTheme="majorEastAsia" w:hAnsiTheme="majorEastAsia" w:hint="eastAsia"/>
          <w:sz w:val="22"/>
        </w:rPr>
        <w:t>肝炎消化器学会の医師が多</w:t>
      </w:r>
      <w:r w:rsidR="00D474DA">
        <w:rPr>
          <w:rFonts w:asciiTheme="majorEastAsia" w:eastAsiaTheme="majorEastAsia" w:hAnsiTheme="majorEastAsia" w:hint="eastAsia"/>
          <w:sz w:val="22"/>
        </w:rPr>
        <w:t>く、恵まれている。ＩＮＦフリー体制ができていると思う。受診率、精検率が低い。保健所研修回数が少ない。府全体で持っていくようにしないと。</w:t>
      </w:r>
    </w:p>
    <w:p w:rsidR="00035AE1" w:rsidRDefault="00D474DA" w:rsidP="00035AE1">
      <w:pPr>
        <w:ind w:leftChars="400" w:left="1060" w:hangingChars="100" w:hanging="220"/>
        <w:rPr>
          <w:rFonts w:asciiTheme="majorEastAsia" w:eastAsiaTheme="majorEastAsia" w:hAnsiTheme="majorEastAsia" w:hint="eastAsia"/>
          <w:sz w:val="22"/>
        </w:rPr>
      </w:pPr>
      <w:r>
        <w:rPr>
          <w:rFonts w:asciiTheme="majorEastAsia" w:eastAsiaTheme="majorEastAsia" w:hAnsiTheme="majorEastAsia" w:hint="eastAsia"/>
          <w:sz w:val="22"/>
        </w:rPr>
        <w:t>○肝炎ウイルス検査について、市民まつりやスポーツイベントはすべきだと思うが、来た時に検査を受けることができればと考えている。</w:t>
      </w:r>
      <w:r w:rsidR="00035AE1">
        <w:rPr>
          <w:rFonts w:asciiTheme="majorEastAsia" w:eastAsiaTheme="majorEastAsia" w:hAnsiTheme="majorEastAsia" w:hint="eastAsia"/>
          <w:sz w:val="22"/>
        </w:rPr>
        <w:t>イベントや市民公開講座の場で肝炎検査を無料で受けることができる仕組みできれば。大阪府</w:t>
      </w:r>
      <w:r>
        <w:rPr>
          <w:rFonts w:asciiTheme="majorEastAsia" w:eastAsiaTheme="majorEastAsia" w:hAnsiTheme="majorEastAsia" w:hint="eastAsia"/>
          <w:sz w:val="22"/>
        </w:rPr>
        <w:t>としても予算取りして</w:t>
      </w:r>
      <w:r w:rsidR="00035AE1">
        <w:rPr>
          <w:rFonts w:asciiTheme="majorEastAsia" w:eastAsiaTheme="majorEastAsia" w:hAnsiTheme="majorEastAsia" w:hint="eastAsia"/>
          <w:sz w:val="22"/>
        </w:rPr>
        <w:t>いただき、初回だけでも良いので肝炎検査を無料で受けることができる機会を</w:t>
      </w:r>
      <w:r>
        <w:rPr>
          <w:rFonts w:asciiTheme="majorEastAsia" w:eastAsiaTheme="majorEastAsia" w:hAnsiTheme="majorEastAsia" w:hint="eastAsia"/>
          <w:sz w:val="22"/>
        </w:rPr>
        <w:t>作って</w:t>
      </w:r>
      <w:r w:rsidR="00035AE1">
        <w:rPr>
          <w:rFonts w:asciiTheme="majorEastAsia" w:eastAsiaTheme="majorEastAsia" w:hAnsiTheme="majorEastAsia" w:hint="eastAsia"/>
          <w:sz w:val="22"/>
        </w:rPr>
        <w:t>いただければ。</w:t>
      </w:r>
    </w:p>
    <w:p w:rsidR="00D474DA" w:rsidRDefault="00035AE1" w:rsidP="00E44247">
      <w:pPr>
        <w:ind w:leftChars="400" w:left="1280" w:hangingChars="200" w:hanging="440"/>
        <w:rPr>
          <w:rFonts w:asciiTheme="majorEastAsia" w:eastAsiaTheme="majorEastAsia" w:hAnsiTheme="majorEastAsia" w:hint="eastAsia"/>
          <w:sz w:val="22"/>
        </w:rPr>
      </w:pPr>
      <w:r>
        <w:rPr>
          <w:rFonts w:asciiTheme="majorEastAsia" w:eastAsiaTheme="majorEastAsia" w:hAnsiTheme="majorEastAsia" w:hint="eastAsia"/>
          <w:sz w:val="22"/>
        </w:rPr>
        <w:t xml:space="preserve">　　⇒イベント会場等で肝炎検査を行う場合、巡回診療、巡回検診に該当し、許可を得た医療機関でないとできないという、医療法の問題もあって実施は難しい。それと、市町村の健康増進事業、大阪府が行う無料ウイルス検査、政令市の行うウイルス検</w:t>
      </w:r>
      <w:r>
        <w:rPr>
          <w:rFonts w:asciiTheme="majorEastAsia" w:eastAsiaTheme="majorEastAsia" w:hAnsiTheme="majorEastAsia" w:hint="eastAsia"/>
          <w:sz w:val="22"/>
        </w:rPr>
        <w:lastRenderedPageBreak/>
        <w:t>査</w:t>
      </w:r>
      <w:r w:rsidR="00E44247">
        <w:rPr>
          <w:rFonts w:asciiTheme="majorEastAsia" w:eastAsiaTheme="majorEastAsia" w:hAnsiTheme="majorEastAsia" w:hint="eastAsia"/>
          <w:sz w:val="22"/>
        </w:rPr>
        <w:t>事業がある中で、大阪の真ん中で肝炎を行うとなると、住んでいるところによって無料で受診できる方とできない方が出てくるところが難しいのでなかなかできない状況。将来的にはそういうところを視野にいてて考えないといけないのは重々承知している。</w:t>
      </w:r>
    </w:p>
    <w:p w:rsidR="00E44247" w:rsidRDefault="00E44247" w:rsidP="00035AE1">
      <w:pPr>
        <w:ind w:leftChars="400" w:left="1060" w:hangingChars="100" w:hanging="220"/>
        <w:rPr>
          <w:rFonts w:asciiTheme="majorEastAsia" w:eastAsiaTheme="majorEastAsia" w:hAnsiTheme="majorEastAsia" w:hint="eastAsia"/>
          <w:sz w:val="22"/>
        </w:rPr>
      </w:pPr>
      <w:r>
        <w:rPr>
          <w:rFonts w:asciiTheme="majorEastAsia" w:eastAsiaTheme="majorEastAsia" w:hAnsiTheme="majorEastAsia" w:hint="eastAsia"/>
          <w:sz w:val="22"/>
        </w:rPr>
        <w:t>○自己評価について、ほとんど実現不可能な数字を億表設定していたことになるが、設定をいまさら</w:t>
      </w:r>
      <w:r w:rsidRPr="00C6757F">
        <w:rPr>
          <w:rFonts w:asciiTheme="majorEastAsia" w:eastAsiaTheme="majorEastAsia" w:hAnsiTheme="majorEastAsia" w:hint="eastAsia"/>
          <w:sz w:val="22"/>
        </w:rPr>
        <w:t>変えられないのであれば、評価をＢ→Ａに行くにはこの一年頑張らないといけないという気がする。</w:t>
      </w:r>
    </w:p>
    <w:p w:rsidR="00C6757F" w:rsidRDefault="00C6757F" w:rsidP="00035AE1">
      <w:pPr>
        <w:ind w:leftChars="400" w:left="1060" w:hangingChars="100" w:hanging="220"/>
        <w:rPr>
          <w:rFonts w:asciiTheme="majorEastAsia" w:eastAsiaTheme="majorEastAsia" w:hAnsiTheme="majorEastAsia" w:hint="eastAsia"/>
          <w:sz w:val="22"/>
        </w:rPr>
      </w:pPr>
      <w:r>
        <w:rPr>
          <w:rFonts w:asciiTheme="majorEastAsia" w:eastAsiaTheme="majorEastAsia" w:hAnsiTheme="majorEastAsia" w:hint="eastAsia"/>
          <w:sz w:val="22"/>
        </w:rPr>
        <w:t>【審議結果】</w:t>
      </w:r>
    </w:p>
    <w:p w:rsidR="00C6757F" w:rsidRPr="00C6757F" w:rsidRDefault="00C6757F" w:rsidP="00035AE1">
      <w:pPr>
        <w:ind w:leftChars="400" w:left="1060" w:hangingChars="100" w:hanging="220"/>
        <w:rPr>
          <w:rFonts w:asciiTheme="majorEastAsia" w:eastAsiaTheme="majorEastAsia" w:hAnsiTheme="majorEastAsia" w:hint="eastAsia"/>
          <w:sz w:val="22"/>
        </w:rPr>
      </w:pPr>
      <w:r>
        <w:rPr>
          <w:rFonts w:asciiTheme="majorEastAsia" w:eastAsiaTheme="majorEastAsia" w:hAnsiTheme="majorEastAsia" w:hint="eastAsia"/>
          <w:sz w:val="22"/>
        </w:rPr>
        <w:t xml:space="preserve">　　</w:t>
      </w:r>
      <w:r w:rsidRPr="00C6757F">
        <w:rPr>
          <w:rFonts w:asciiTheme="majorEastAsia" w:eastAsiaTheme="majorEastAsia" w:hAnsiTheme="majorEastAsia" w:hint="eastAsia"/>
          <w:sz w:val="22"/>
        </w:rPr>
        <w:t>第二期大阪府がん対策推進計画の取組状況</w:t>
      </w:r>
      <w:r>
        <w:rPr>
          <w:rFonts w:asciiTheme="majorEastAsia" w:eastAsiaTheme="majorEastAsia" w:hAnsiTheme="majorEastAsia" w:hint="eastAsia"/>
          <w:sz w:val="22"/>
        </w:rPr>
        <w:t>について、一部文章の軽易な修正がなされる可能性はあるとしたうえで、内容については承認。</w:t>
      </w:r>
    </w:p>
    <w:p w:rsidR="00035AE1" w:rsidRPr="00C6757F" w:rsidRDefault="00035AE1" w:rsidP="00E44247">
      <w:pPr>
        <w:rPr>
          <w:rFonts w:asciiTheme="majorEastAsia" w:eastAsiaTheme="majorEastAsia" w:hAnsiTheme="majorEastAsia" w:hint="eastAsia"/>
          <w:sz w:val="22"/>
        </w:rPr>
      </w:pPr>
    </w:p>
    <w:p w:rsidR="00E44247" w:rsidRPr="00C6757F" w:rsidRDefault="00E44247" w:rsidP="00E44247">
      <w:pPr>
        <w:ind w:firstLineChars="200" w:firstLine="440"/>
        <w:rPr>
          <w:rFonts w:asciiTheme="majorEastAsia" w:eastAsiaTheme="majorEastAsia" w:hAnsiTheme="majorEastAsia" w:hint="eastAsia"/>
          <w:sz w:val="22"/>
        </w:rPr>
      </w:pPr>
      <w:r w:rsidRPr="00C6757F">
        <w:rPr>
          <w:rFonts w:asciiTheme="majorEastAsia" w:eastAsiaTheme="majorEastAsia" w:hAnsiTheme="majorEastAsia" w:hint="eastAsia"/>
          <w:sz w:val="22"/>
        </w:rPr>
        <w:t>（５）その他</w:t>
      </w:r>
    </w:p>
    <w:p w:rsidR="00F35666" w:rsidRDefault="00E44247" w:rsidP="00C6757F">
      <w:pPr>
        <w:ind w:left="880" w:hangingChars="400" w:hanging="880"/>
        <w:rPr>
          <w:rFonts w:asciiTheme="majorEastAsia" w:eastAsiaTheme="majorEastAsia" w:hAnsiTheme="majorEastAsia" w:hint="eastAsia"/>
          <w:sz w:val="22"/>
        </w:rPr>
      </w:pPr>
      <w:r w:rsidRPr="00C6757F">
        <w:rPr>
          <w:rFonts w:asciiTheme="majorEastAsia" w:eastAsiaTheme="majorEastAsia" w:hAnsiTheme="majorEastAsia" w:hint="eastAsia"/>
          <w:sz w:val="22"/>
        </w:rPr>
        <w:t xml:space="preserve">　　　　　</w:t>
      </w:r>
      <w:r w:rsidR="00C6757F" w:rsidRPr="00C6757F">
        <w:rPr>
          <w:rFonts w:asciiTheme="majorEastAsia" w:eastAsiaTheme="majorEastAsia" w:hAnsiTheme="majorEastAsia" w:hint="eastAsia"/>
          <w:sz w:val="22"/>
        </w:rPr>
        <w:t>大阪府肝炎医療費援助事業《資料</w:t>
      </w:r>
      <w:r w:rsidR="00C6757F">
        <w:rPr>
          <w:rFonts w:asciiTheme="majorEastAsia" w:eastAsiaTheme="majorEastAsia" w:hAnsiTheme="majorEastAsia" w:hint="eastAsia"/>
          <w:sz w:val="22"/>
        </w:rPr>
        <w:t>９</w:t>
      </w:r>
      <w:r w:rsidR="00C6757F" w:rsidRPr="00C6757F">
        <w:rPr>
          <w:rFonts w:asciiTheme="majorEastAsia" w:eastAsiaTheme="majorEastAsia" w:hAnsiTheme="majorEastAsia" w:hint="eastAsia"/>
          <w:sz w:val="22"/>
        </w:rPr>
        <w:t>》、及び《資料10</w:t>
      </w:r>
      <w:r w:rsidR="00C6757F">
        <w:rPr>
          <w:rFonts w:asciiTheme="majorEastAsia" w:eastAsiaTheme="majorEastAsia" w:hAnsiTheme="majorEastAsia" w:hint="eastAsia"/>
          <w:sz w:val="22"/>
        </w:rPr>
        <w:t>》について事務局より説明。</w:t>
      </w:r>
    </w:p>
    <w:p w:rsidR="00C6757F" w:rsidRDefault="00C6757F" w:rsidP="00C6757F">
      <w:pPr>
        <w:ind w:leftChars="400" w:left="1060" w:hangingChars="100" w:hanging="220"/>
        <w:rPr>
          <w:rFonts w:asciiTheme="majorEastAsia" w:eastAsiaTheme="majorEastAsia" w:hAnsiTheme="majorEastAsia" w:hint="eastAsia"/>
          <w:sz w:val="22"/>
        </w:rPr>
      </w:pPr>
      <w:r>
        <w:rPr>
          <w:rFonts w:asciiTheme="majorEastAsia" w:eastAsiaTheme="majorEastAsia" w:hAnsiTheme="majorEastAsia" w:hint="eastAsia"/>
          <w:sz w:val="22"/>
        </w:rPr>
        <w:t xml:space="preserve">　　なお、</w:t>
      </w:r>
      <w:r w:rsidRPr="00C6757F">
        <w:rPr>
          <w:rFonts w:asciiTheme="majorEastAsia" w:eastAsiaTheme="majorEastAsia" w:hAnsiTheme="majorEastAsia" w:hint="eastAsia"/>
          <w:sz w:val="22"/>
        </w:rPr>
        <w:t>大阪府肝炎医療費援助事業</w:t>
      </w:r>
      <w:r>
        <w:rPr>
          <w:rFonts w:asciiTheme="majorEastAsia" w:eastAsiaTheme="majorEastAsia" w:hAnsiTheme="majorEastAsia" w:hint="eastAsia"/>
          <w:sz w:val="22"/>
        </w:rPr>
        <w:t>の平成29年度予算が前年度より減額となったことについて、平成27年度の申請が非常に多く、28年度では申請数が落ち着いたこと、補正予算で５億円程度減額している旨を補足で説明。</w:t>
      </w:r>
    </w:p>
    <w:p w:rsidR="00C6757F" w:rsidRDefault="00C6757F" w:rsidP="00C6757F">
      <w:pPr>
        <w:ind w:leftChars="400" w:left="1060" w:hangingChars="100" w:hanging="220"/>
        <w:rPr>
          <w:rFonts w:asciiTheme="majorEastAsia" w:eastAsiaTheme="majorEastAsia" w:hAnsiTheme="majorEastAsia" w:hint="eastAsia"/>
          <w:sz w:val="22"/>
        </w:rPr>
      </w:pPr>
      <w:r>
        <w:rPr>
          <w:rFonts w:asciiTheme="majorEastAsia" w:eastAsiaTheme="majorEastAsia" w:hAnsiTheme="majorEastAsia" w:hint="eastAsia"/>
          <w:sz w:val="22"/>
        </w:rPr>
        <w:t>○重症化予防事業について、実施していないのが長野県と大阪府だけと聞いている。是非大阪府において重症化予防事業を実施していただくようお取り計らい願いたい。医療費助成のこともあるので、お金を要することで大変だと思うがよろしくお願いしたい。</w:t>
      </w:r>
    </w:p>
    <w:p w:rsidR="00C6757F" w:rsidRDefault="00C6757F" w:rsidP="00C6757F">
      <w:pPr>
        <w:ind w:leftChars="400" w:left="1060" w:hangingChars="100" w:hanging="220"/>
        <w:rPr>
          <w:rFonts w:asciiTheme="majorEastAsia" w:eastAsiaTheme="majorEastAsia" w:hAnsiTheme="majorEastAsia" w:hint="eastAsia"/>
          <w:sz w:val="22"/>
        </w:rPr>
      </w:pPr>
      <w:r>
        <w:rPr>
          <w:rFonts w:asciiTheme="majorEastAsia" w:eastAsiaTheme="majorEastAsia" w:hAnsiTheme="majorEastAsia" w:hint="eastAsia"/>
          <w:sz w:val="22"/>
        </w:rPr>
        <w:t xml:space="preserve">　　⇒</w:t>
      </w:r>
      <w:r w:rsidR="00B90081">
        <w:rPr>
          <w:rFonts w:asciiTheme="majorEastAsia" w:eastAsiaTheme="majorEastAsia" w:hAnsiTheme="majorEastAsia" w:hint="eastAsia"/>
          <w:sz w:val="22"/>
        </w:rPr>
        <w:t>重症化予防事業については、国と府のスキームの問題があって、現在の府の行っているスキームがあって精検受診率が現状の様になっている。府の形態を取り入れるとこれまでの府のスキームが維持できないことが分かっており、現在の大阪府のやり方を継続しながら国のスキームと合致するところについて協議の最中。この協議がうまくいったところで検討していくことにしているのでその辺ご了承願いたい。</w:t>
      </w:r>
    </w:p>
    <w:p w:rsidR="00C6757F" w:rsidRDefault="00C6757F" w:rsidP="00C6757F">
      <w:pPr>
        <w:ind w:leftChars="400" w:left="1060" w:hangingChars="100" w:hanging="220"/>
        <w:rPr>
          <w:rFonts w:asciiTheme="majorEastAsia" w:eastAsiaTheme="majorEastAsia" w:hAnsiTheme="majorEastAsia" w:hint="eastAsia"/>
          <w:sz w:val="22"/>
        </w:rPr>
      </w:pPr>
      <w:r>
        <w:rPr>
          <w:rFonts w:asciiTheme="majorEastAsia" w:eastAsiaTheme="majorEastAsia" w:hAnsiTheme="majorEastAsia" w:hint="eastAsia"/>
          <w:sz w:val="22"/>
        </w:rPr>
        <w:t>【審議結果】</w:t>
      </w:r>
    </w:p>
    <w:p w:rsidR="00C6757F" w:rsidRPr="00C6757F" w:rsidRDefault="00C6757F" w:rsidP="00C6757F">
      <w:pPr>
        <w:ind w:leftChars="400" w:left="1060" w:hangingChars="100" w:hanging="220"/>
        <w:rPr>
          <w:rFonts w:asciiTheme="majorEastAsia" w:eastAsiaTheme="majorEastAsia" w:hAnsiTheme="majorEastAsia" w:hint="eastAsia"/>
          <w:sz w:val="22"/>
        </w:rPr>
      </w:pPr>
      <w:r>
        <w:rPr>
          <w:rFonts w:asciiTheme="majorEastAsia" w:eastAsiaTheme="majorEastAsia" w:hAnsiTheme="majorEastAsia" w:hint="eastAsia"/>
          <w:sz w:val="22"/>
        </w:rPr>
        <w:t xml:space="preserve">　　</w:t>
      </w:r>
      <w:r w:rsidRPr="00C6757F">
        <w:rPr>
          <w:rFonts w:asciiTheme="majorEastAsia" w:eastAsiaTheme="majorEastAsia" w:hAnsiTheme="majorEastAsia" w:hint="eastAsia"/>
          <w:sz w:val="22"/>
        </w:rPr>
        <w:t>第</w:t>
      </w:r>
      <w:r>
        <w:rPr>
          <w:rFonts w:asciiTheme="majorEastAsia" w:eastAsiaTheme="majorEastAsia" w:hAnsiTheme="majorEastAsia" w:hint="eastAsia"/>
          <w:sz w:val="22"/>
        </w:rPr>
        <w:t>３</w:t>
      </w:r>
      <w:r w:rsidRPr="00C6757F">
        <w:rPr>
          <w:rFonts w:asciiTheme="majorEastAsia" w:eastAsiaTheme="majorEastAsia" w:hAnsiTheme="majorEastAsia" w:hint="eastAsia"/>
          <w:sz w:val="22"/>
        </w:rPr>
        <w:t>期大阪府がん対策推進計画策定スケジュール</w:t>
      </w:r>
      <w:r>
        <w:rPr>
          <w:rFonts w:asciiTheme="majorEastAsia" w:eastAsiaTheme="majorEastAsia" w:hAnsiTheme="majorEastAsia" w:hint="eastAsia"/>
          <w:sz w:val="22"/>
        </w:rPr>
        <w:t>案について</w:t>
      </w:r>
      <w:r>
        <w:rPr>
          <w:rFonts w:asciiTheme="majorEastAsia" w:eastAsiaTheme="majorEastAsia" w:hAnsiTheme="majorEastAsia" w:hint="eastAsia"/>
          <w:sz w:val="22"/>
        </w:rPr>
        <w:t>は原案どおり</w:t>
      </w:r>
      <w:r>
        <w:rPr>
          <w:rFonts w:asciiTheme="majorEastAsia" w:eastAsiaTheme="majorEastAsia" w:hAnsiTheme="majorEastAsia" w:hint="eastAsia"/>
          <w:sz w:val="22"/>
        </w:rPr>
        <w:t>承認。</w:t>
      </w:r>
    </w:p>
    <w:p w:rsidR="00C6757F" w:rsidRPr="00C6757F" w:rsidRDefault="00C6757F" w:rsidP="00C6757F">
      <w:pPr>
        <w:ind w:left="880" w:hangingChars="400" w:hanging="880"/>
        <w:rPr>
          <w:rFonts w:asciiTheme="majorEastAsia" w:eastAsiaTheme="majorEastAsia" w:hAnsiTheme="majorEastAsia"/>
          <w:sz w:val="22"/>
        </w:rPr>
      </w:pPr>
    </w:p>
    <w:sectPr w:rsidR="00C6757F" w:rsidRPr="00C6757F" w:rsidSect="00035AE1">
      <w:pgSz w:w="11906" w:h="16838" w:code="9"/>
      <w:pgMar w:top="1531" w:right="1247" w:bottom="153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4DA" w:rsidRDefault="00D474DA" w:rsidP="00A218DF">
      <w:r>
        <w:separator/>
      </w:r>
    </w:p>
  </w:endnote>
  <w:endnote w:type="continuationSeparator" w:id="0">
    <w:p w:rsidR="00D474DA" w:rsidRDefault="00D474DA" w:rsidP="00A2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4DA" w:rsidRDefault="00D474DA" w:rsidP="00A218DF">
      <w:r>
        <w:separator/>
      </w:r>
    </w:p>
  </w:footnote>
  <w:footnote w:type="continuationSeparator" w:id="0">
    <w:p w:rsidR="00D474DA" w:rsidRDefault="00D474DA" w:rsidP="00A218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963"/>
    <w:rsid w:val="00035AE1"/>
    <w:rsid w:val="001344DF"/>
    <w:rsid w:val="00155602"/>
    <w:rsid w:val="001C6963"/>
    <w:rsid w:val="001E20DA"/>
    <w:rsid w:val="004C0C92"/>
    <w:rsid w:val="0052657D"/>
    <w:rsid w:val="007524FC"/>
    <w:rsid w:val="008443B0"/>
    <w:rsid w:val="0087260B"/>
    <w:rsid w:val="0088452C"/>
    <w:rsid w:val="00A218DF"/>
    <w:rsid w:val="00A31C3D"/>
    <w:rsid w:val="00AD2B41"/>
    <w:rsid w:val="00B90081"/>
    <w:rsid w:val="00C556EF"/>
    <w:rsid w:val="00C6757F"/>
    <w:rsid w:val="00D36003"/>
    <w:rsid w:val="00D474DA"/>
    <w:rsid w:val="00E44247"/>
    <w:rsid w:val="00EA7C0C"/>
    <w:rsid w:val="00F35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8DF"/>
    <w:pPr>
      <w:tabs>
        <w:tab w:val="center" w:pos="4252"/>
        <w:tab w:val="right" w:pos="8504"/>
      </w:tabs>
      <w:snapToGrid w:val="0"/>
    </w:pPr>
  </w:style>
  <w:style w:type="character" w:customStyle="1" w:styleId="a4">
    <w:name w:val="ヘッダー (文字)"/>
    <w:basedOn w:val="a0"/>
    <w:link w:val="a3"/>
    <w:uiPriority w:val="99"/>
    <w:rsid w:val="00A218DF"/>
  </w:style>
  <w:style w:type="paragraph" w:styleId="a5">
    <w:name w:val="footer"/>
    <w:basedOn w:val="a"/>
    <w:link w:val="a6"/>
    <w:uiPriority w:val="99"/>
    <w:unhideWhenUsed/>
    <w:rsid w:val="00A218DF"/>
    <w:pPr>
      <w:tabs>
        <w:tab w:val="center" w:pos="4252"/>
        <w:tab w:val="right" w:pos="8504"/>
      </w:tabs>
      <w:snapToGrid w:val="0"/>
    </w:pPr>
  </w:style>
  <w:style w:type="character" w:customStyle="1" w:styleId="a6">
    <w:name w:val="フッター (文字)"/>
    <w:basedOn w:val="a0"/>
    <w:link w:val="a5"/>
    <w:uiPriority w:val="99"/>
    <w:rsid w:val="00A218DF"/>
  </w:style>
  <w:style w:type="paragraph" w:styleId="a7">
    <w:name w:val="Balloon Text"/>
    <w:basedOn w:val="a"/>
    <w:link w:val="a8"/>
    <w:uiPriority w:val="99"/>
    <w:semiHidden/>
    <w:unhideWhenUsed/>
    <w:rsid w:val="00B900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008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8DF"/>
    <w:pPr>
      <w:tabs>
        <w:tab w:val="center" w:pos="4252"/>
        <w:tab w:val="right" w:pos="8504"/>
      </w:tabs>
      <w:snapToGrid w:val="0"/>
    </w:pPr>
  </w:style>
  <w:style w:type="character" w:customStyle="1" w:styleId="a4">
    <w:name w:val="ヘッダー (文字)"/>
    <w:basedOn w:val="a0"/>
    <w:link w:val="a3"/>
    <w:uiPriority w:val="99"/>
    <w:rsid w:val="00A218DF"/>
  </w:style>
  <w:style w:type="paragraph" w:styleId="a5">
    <w:name w:val="footer"/>
    <w:basedOn w:val="a"/>
    <w:link w:val="a6"/>
    <w:uiPriority w:val="99"/>
    <w:unhideWhenUsed/>
    <w:rsid w:val="00A218DF"/>
    <w:pPr>
      <w:tabs>
        <w:tab w:val="center" w:pos="4252"/>
        <w:tab w:val="right" w:pos="8504"/>
      </w:tabs>
      <w:snapToGrid w:val="0"/>
    </w:pPr>
  </w:style>
  <w:style w:type="character" w:customStyle="1" w:styleId="a6">
    <w:name w:val="フッター (文字)"/>
    <w:basedOn w:val="a0"/>
    <w:link w:val="a5"/>
    <w:uiPriority w:val="99"/>
    <w:rsid w:val="00A218DF"/>
  </w:style>
  <w:style w:type="paragraph" w:styleId="a7">
    <w:name w:val="Balloon Text"/>
    <w:basedOn w:val="a"/>
    <w:link w:val="a8"/>
    <w:uiPriority w:val="99"/>
    <w:semiHidden/>
    <w:unhideWhenUsed/>
    <w:rsid w:val="00B900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00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3</Pages>
  <Words>1447</Words>
  <Characters>1447</Characters>
  <Application>Microsoft Office Word</Application>
  <DocSecurity>0</DocSecurity>
  <Lines>55</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cp:revision>
  <cp:lastPrinted>2017-02-27T12:39:00Z</cp:lastPrinted>
  <dcterms:created xsi:type="dcterms:W3CDTF">2017-02-27T01:14:00Z</dcterms:created>
  <dcterms:modified xsi:type="dcterms:W3CDTF">2017-02-27T12:39:00Z</dcterms:modified>
</cp:coreProperties>
</file>