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D0C2" w14:textId="0768CCB3" w:rsidR="00313ABA" w:rsidRDefault="00313ABA"/>
    <w:tbl>
      <w:tblPr>
        <w:tblStyle w:val="a3"/>
        <w:tblW w:w="10384" w:type="dxa"/>
        <w:tblInd w:w="108" w:type="dxa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726"/>
      </w:tblGrid>
      <w:tr w:rsidR="00FD7091" w:rsidRPr="00005982" w14:paraId="7731ACBC" w14:textId="77777777" w:rsidTr="00D46FCC">
        <w:tc>
          <w:tcPr>
            <w:tcW w:w="426" w:type="dxa"/>
          </w:tcPr>
          <w:p w14:paraId="3B9FD0E3" w14:textId="77777777" w:rsidR="00FD7091" w:rsidRPr="00005982" w:rsidRDefault="00FD7091" w:rsidP="00D46FCC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14:paraId="7D1D6DED" w14:textId="77777777" w:rsidR="00FD7091" w:rsidRPr="00005982" w:rsidRDefault="00FD7091" w:rsidP="00D46FCC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市町村名</w:t>
            </w:r>
          </w:p>
        </w:tc>
        <w:tc>
          <w:tcPr>
            <w:tcW w:w="7415" w:type="dxa"/>
            <w:gridSpan w:val="2"/>
            <w:vAlign w:val="center"/>
          </w:tcPr>
          <w:p w14:paraId="6D0F18A7" w14:textId="77777777" w:rsidR="00FD7091" w:rsidRPr="00005982" w:rsidRDefault="00FD7091" w:rsidP="00D46FCC">
            <w:pPr>
              <w:spacing w:line="240" w:lineRule="exact"/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18.東大阪市</w:t>
            </w:r>
          </w:p>
        </w:tc>
      </w:tr>
      <w:tr w:rsidR="00FD7091" w:rsidRPr="00005982" w14:paraId="54A3FE8D" w14:textId="77777777" w:rsidTr="00D46FCC">
        <w:tc>
          <w:tcPr>
            <w:tcW w:w="426" w:type="dxa"/>
          </w:tcPr>
          <w:p w14:paraId="47BCA20E" w14:textId="77777777" w:rsidR="00FD7091" w:rsidRPr="00005982" w:rsidRDefault="00FD7091" w:rsidP="00D46FCC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14:paraId="2AA1D35F" w14:textId="77777777" w:rsidR="00FD7091" w:rsidRPr="00005982" w:rsidRDefault="00FD7091" w:rsidP="00D46FCC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本部名</w:t>
            </w:r>
          </w:p>
        </w:tc>
        <w:tc>
          <w:tcPr>
            <w:tcW w:w="7415" w:type="dxa"/>
            <w:gridSpan w:val="2"/>
            <w:vAlign w:val="center"/>
          </w:tcPr>
          <w:p w14:paraId="1D36A6A6" w14:textId="77777777" w:rsidR="00FD7091" w:rsidRPr="00005982" w:rsidRDefault="00FD7091" w:rsidP="00D46FCC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盾津中学校区地域教育協議会</w:t>
            </w:r>
          </w:p>
        </w:tc>
      </w:tr>
      <w:tr w:rsidR="00FD7091" w:rsidRPr="00005982" w14:paraId="783A28AC" w14:textId="77777777" w:rsidTr="00D46FCC">
        <w:tc>
          <w:tcPr>
            <w:tcW w:w="426" w:type="dxa"/>
          </w:tcPr>
          <w:p w14:paraId="326955AB" w14:textId="77777777" w:rsidR="00FD7091" w:rsidRPr="00005982" w:rsidRDefault="00FD7091" w:rsidP="00D46FCC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３</w:t>
            </w:r>
          </w:p>
        </w:tc>
        <w:tc>
          <w:tcPr>
            <w:tcW w:w="2543" w:type="dxa"/>
          </w:tcPr>
          <w:p w14:paraId="0E0850EC" w14:textId="77777777" w:rsidR="00FD7091" w:rsidRPr="00005982" w:rsidRDefault="00FD7091" w:rsidP="00D46FCC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中学校区名</w:t>
            </w:r>
          </w:p>
        </w:tc>
        <w:tc>
          <w:tcPr>
            <w:tcW w:w="7415" w:type="dxa"/>
            <w:gridSpan w:val="2"/>
            <w:vAlign w:val="center"/>
          </w:tcPr>
          <w:p w14:paraId="7015325E" w14:textId="77777777" w:rsidR="00FD7091" w:rsidRPr="00005982" w:rsidRDefault="00FD7091" w:rsidP="00D46FCC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盾津中学校区</w:t>
            </w:r>
          </w:p>
        </w:tc>
      </w:tr>
      <w:tr w:rsidR="00FD7091" w:rsidRPr="00005982" w14:paraId="52F82B3D" w14:textId="77777777" w:rsidTr="00D46FCC">
        <w:trPr>
          <w:trHeight w:val="5833"/>
        </w:trPr>
        <w:tc>
          <w:tcPr>
            <w:tcW w:w="426" w:type="dxa"/>
          </w:tcPr>
          <w:p w14:paraId="6A37374F" w14:textId="77777777" w:rsidR="00FD7091" w:rsidRPr="00005982" w:rsidRDefault="00FD7091" w:rsidP="00D46FCC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４</w:t>
            </w:r>
          </w:p>
        </w:tc>
        <w:tc>
          <w:tcPr>
            <w:tcW w:w="2543" w:type="dxa"/>
          </w:tcPr>
          <w:p w14:paraId="230FEFAB" w14:textId="616EB887" w:rsidR="00FD7091" w:rsidRPr="00005982" w:rsidRDefault="00FD7091" w:rsidP="00D46FCC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356A3176" w14:textId="77777777" w:rsidR="00FD7091" w:rsidRPr="00005982" w:rsidRDefault="00FD7091" w:rsidP="00D46FCC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45F85A80" w14:textId="77777777" w:rsidR="00FD7091" w:rsidRPr="00005982" w:rsidRDefault="00FD7091" w:rsidP="00D46FCC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3B4CA26" w14:textId="77777777" w:rsidR="00FD7091" w:rsidRPr="00005982" w:rsidRDefault="00FD7091" w:rsidP="00D46FCC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9BBF1FE" w14:textId="77777777" w:rsidR="00FD7091" w:rsidRPr="00005982" w:rsidRDefault="00FD7091" w:rsidP="00D46FCC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A3F5D1D" w14:textId="77777777" w:rsidR="00FD7091" w:rsidRPr="00005982" w:rsidRDefault="00FD7091" w:rsidP="00D46FCC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BE3F215" w14:textId="77777777" w:rsidR="00FD7091" w:rsidRPr="00005982" w:rsidRDefault="00FD7091" w:rsidP="00D46FCC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2CAF395" w14:textId="77777777" w:rsidR="00FD7091" w:rsidRDefault="00FD7091" w:rsidP="00D46FCC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EEF80CE" w14:textId="77777777" w:rsidR="00FD7091" w:rsidRDefault="00FD7091" w:rsidP="00D46FCC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52D4B55" w14:textId="77777777" w:rsidR="00FD7091" w:rsidRDefault="00FD7091" w:rsidP="00D46FCC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5AFD651" w14:textId="77777777" w:rsidR="00FD7091" w:rsidRDefault="00FD7091" w:rsidP="00D46FCC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5BDC47C" w14:textId="77777777" w:rsidR="00FD7091" w:rsidRDefault="00FD7091" w:rsidP="00D46FCC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C278177" w14:textId="77777777" w:rsidR="00FD7091" w:rsidRDefault="00FD7091" w:rsidP="00D46FCC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BE58CDE" w14:textId="55705E1B" w:rsidR="00FD7091" w:rsidRDefault="00FD7091" w:rsidP="00D46FCC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2D72533" w14:textId="22BAE4E1" w:rsidR="00145F99" w:rsidRDefault="00145F99" w:rsidP="00D46FCC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6EB4CEC" w14:textId="77777777" w:rsidR="00145F99" w:rsidRDefault="00145F99" w:rsidP="00D46FCC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F144EC6" w14:textId="6FAA0096" w:rsidR="00FD7091" w:rsidRPr="00005982" w:rsidRDefault="00FD7091" w:rsidP="00D46FCC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791EEBBA" w14:textId="77777777" w:rsidR="00FD7091" w:rsidRPr="00005982" w:rsidRDefault="00FD7091" w:rsidP="00D46FCC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32462AB1" w14:textId="77777777" w:rsidR="00FD7091" w:rsidRPr="002F1F88" w:rsidRDefault="00FD7091" w:rsidP="00D46FCC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8E0A656" w14:textId="77777777" w:rsidR="00FD7091" w:rsidRPr="00005982" w:rsidRDefault="00FD7091" w:rsidP="00D46FCC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14:paraId="322B9905" w14:textId="43E93C9F" w:rsidR="00FD7091" w:rsidRPr="002F1F88" w:rsidRDefault="0022395B" w:rsidP="00D46FCC">
            <w:pPr>
              <w:rPr>
                <w:rFonts w:ascii="UD デジタル 教科書体 N-B" w:eastAsia="UD デジタル 教科書体 N-B" w:hAnsi="ＭＳ Ｐゴシック"/>
                <w:b/>
                <w:sz w:val="22"/>
              </w:rPr>
            </w:pPr>
            <w:r>
              <w:rPr>
                <w:rFonts w:ascii="UD デジタル 教科書体 N-B" w:eastAsia="UD デジタル 教科書体 N-B" w:hAnsi="ＭＳ Ｐゴシック" w:hint="eastAsia"/>
                <w:b/>
                <w:sz w:val="22"/>
              </w:rPr>
              <w:t>【</w:t>
            </w:r>
            <w:r w:rsidR="00FD7091" w:rsidRPr="002F1F88">
              <w:rPr>
                <w:rFonts w:ascii="UD デジタル 教科書体 N-B" w:eastAsia="UD デジタル 教科書体 N-B" w:hAnsi="ＭＳ Ｐゴシック" w:hint="eastAsia"/>
                <w:b/>
                <w:sz w:val="22"/>
              </w:rPr>
              <w:t>サンキューたこっぽ屋さん</w:t>
            </w:r>
            <w:r>
              <w:rPr>
                <w:rFonts w:ascii="UD デジタル 教科書体 N-B" w:eastAsia="UD デジタル 教科書体 N-B" w:hAnsi="ＭＳ Ｐゴシック" w:hint="eastAsia"/>
                <w:b/>
                <w:sz w:val="22"/>
              </w:rPr>
              <w:t>】</w:t>
            </w:r>
          </w:p>
          <w:p w14:paraId="4D9A11BC" w14:textId="77777777" w:rsidR="00FD7091" w:rsidRPr="002F1F88" w:rsidRDefault="00FD7091" w:rsidP="00D46FCC">
            <w:pPr>
              <w:rPr>
                <w:rFonts w:ascii="UD デジタル 教科書体 N-B" w:eastAsia="UD デジタル 教科書体 N-B" w:hAnsi="ＭＳ Ｐゴシック"/>
                <w:sz w:val="20"/>
                <w:szCs w:val="14"/>
              </w:rPr>
            </w:pPr>
            <w:r w:rsidRPr="002F1F88">
              <w:rPr>
                <w:rFonts w:ascii="UD デジタル 教科書体 N-B" w:eastAsia="UD デジタル 教科書体 N-B" w:hAnsi="ＭＳ Ｐゴシック" w:hint="eastAsia"/>
                <w:sz w:val="20"/>
                <w:szCs w:val="14"/>
              </w:rPr>
              <w:t>生徒会執行部が中心となり「いじめ撲滅」にむけてのキャンペーンを実施しました。本校が「あたたかい学校」「居心地のいい学校」になるよう、色々な人への『ありがとう』を「たこやき」に書いてもらいました。キャンペーンには800名を超える生徒・教員が参加し、美術部が大きな作品に仕上げてくれました。</w:t>
            </w:r>
          </w:p>
          <w:p w14:paraId="2AA726A0" w14:textId="77777777" w:rsidR="00FD7091" w:rsidRDefault="00FD7091" w:rsidP="00D46FCC">
            <w:pPr>
              <w:rPr>
                <w:rFonts w:ascii="UD デジタル 教科書体 N-B" w:eastAsia="UD デジタル 教科書体 N-B" w:hAnsi="ＭＳ Ｐゴシック"/>
                <w:sz w:val="20"/>
                <w:szCs w:val="14"/>
              </w:rPr>
            </w:pPr>
            <w:r w:rsidRPr="002F1F88">
              <w:rPr>
                <w:rFonts w:ascii="UD デジタル 教科書体 N-B" w:eastAsia="UD デジタル 教科書体 N-B" w:hAnsi="ＭＳ Ｐゴシック" w:hint="eastAsia"/>
                <w:sz w:val="20"/>
                <w:szCs w:val="14"/>
              </w:rPr>
              <w:t>本校の取り組みを聞き、東大阪市長や教育長も来校され、J:COMの取材も受けました。</w:t>
            </w:r>
          </w:p>
          <w:p w14:paraId="69818CFB" w14:textId="77777777" w:rsidR="00FD7091" w:rsidRDefault="00FD7091" w:rsidP="00D46FCC">
            <w:pPr>
              <w:rPr>
                <w:rFonts w:ascii="UD デジタル 教科書体 N-B" w:eastAsia="UD デジタル 教科書体 N-B" w:hAnsi="ＭＳ Ｐゴシック"/>
                <w:sz w:val="20"/>
                <w:szCs w:val="14"/>
              </w:rPr>
            </w:pPr>
          </w:p>
          <w:p w14:paraId="2A0A769D" w14:textId="7979B658" w:rsidR="00FD7091" w:rsidRDefault="00FD7091" w:rsidP="00D46FCC">
            <w:pPr>
              <w:rPr>
                <w:rFonts w:ascii="UD デジタル 教科書体 N-B" w:eastAsia="UD デジタル 教科書体 N-B" w:hAnsi="ＭＳ Ｐゴシック"/>
                <w:sz w:val="14"/>
                <w:szCs w:val="14"/>
              </w:rPr>
            </w:pPr>
          </w:p>
          <w:p w14:paraId="4D5539B7" w14:textId="77777777" w:rsidR="00145F99" w:rsidRPr="002F1F88" w:rsidRDefault="00145F99" w:rsidP="00D46FCC">
            <w:pPr>
              <w:rPr>
                <w:rFonts w:ascii="UD デジタル 教科書体 N-B" w:eastAsia="UD デジタル 教科書体 N-B" w:hAnsi="ＭＳ Ｐゴシック"/>
                <w:sz w:val="14"/>
                <w:szCs w:val="14"/>
              </w:rPr>
            </w:pPr>
          </w:p>
          <w:p w14:paraId="235BA4A7" w14:textId="3A8A29B4" w:rsidR="00FD7091" w:rsidRPr="002F1F88" w:rsidRDefault="0022395B" w:rsidP="00D46FCC">
            <w:pPr>
              <w:rPr>
                <w:rFonts w:ascii="UD デジタル 教科書体 N-B" w:eastAsia="UD デジタル 教科書体 N-B" w:hAnsi="ＭＳ Ｐゴシック"/>
                <w:b/>
                <w:sz w:val="22"/>
                <w:szCs w:val="14"/>
              </w:rPr>
            </w:pPr>
            <w:r>
              <w:rPr>
                <w:rFonts w:ascii="UD デジタル 教科書体 N-B" w:eastAsia="UD デジタル 教科書体 N-B" w:hAnsi="ＭＳ Ｐゴシック" w:hint="eastAsia"/>
                <w:b/>
                <w:sz w:val="22"/>
                <w:szCs w:val="14"/>
              </w:rPr>
              <w:t>【</w:t>
            </w:r>
            <w:r w:rsidR="00FD7091" w:rsidRPr="002F1F88">
              <w:rPr>
                <w:rFonts w:ascii="UD デジタル 教科書体 N-B" w:eastAsia="UD デジタル 教科書体 N-B" w:hAnsi="ＭＳ Ｐゴシック" w:hint="eastAsia"/>
                <w:b/>
                <w:sz w:val="22"/>
                <w:szCs w:val="14"/>
              </w:rPr>
              <w:t>盾津ふれあいフェスティバル</w:t>
            </w:r>
            <w:r>
              <w:rPr>
                <w:rFonts w:ascii="UD デジタル 教科書体 N-B" w:eastAsia="UD デジタル 教科書体 N-B" w:hAnsi="ＭＳ Ｐゴシック" w:hint="eastAsia"/>
                <w:b/>
                <w:sz w:val="22"/>
                <w:szCs w:val="14"/>
              </w:rPr>
              <w:t>】</w:t>
            </w:r>
          </w:p>
          <w:p w14:paraId="0DC85B09" w14:textId="77777777" w:rsidR="00FD7091" w:rsidRPr="002F1F88" w:rsidRDefault="00FD7091" w:rsidP="00D46FCC">
            <w:pPr>
              <w:rPr>
                <w:rFonts w:ascii="UD デジタル 教科書体 N-B" w:eastAsia="UD デジタル 教科書体 N-B" w:hAnsi="ＭＳ Ｐゴシック"/>
                <w:sz w:val="20"/>
                <w:szCs w:val="14"/>
              </w:rPr>
            </w:pPr>
            <w:r w:rsidRPr="002F1F88">
              <w:rPr>
                <w:rFonts w:ascii="UD デジタル 教科書体 N-B" w:eastAsia="UD デジタル 教科書体 N-B" w:hAnsi="ＭＳ Ｐゴシック" w:hint="eastAsia"/>
                <w:sz w:val="20"/>
                <w:szCs w:val="14"/>
              </w:rPr>
              <w:t>地域の自治会・関係諸団体・PTA・小中学校４校で開催される地域の一大イベントである「盾津ふれあいフェスティバル（通称：盾フェス）」が「ちがいを豊かさに つながって　ひろがって　たのしんで」というスローガンのもと４年ぶりに開催されました。</w:t>
            </w:r>
          </w:p>
          <w:p w14:paraId="5A591CDE" w14:textId="77777777" w:rsidR="00FD7091" w:rsidRDefault="00FD7091" w:rsidP="00D46FCC">
            <w:pPr>
              <w:rPr>
                <w:rFonts w:ascii="UD デジタル 教科書体 N-B" w:eastAsia="UD デジタル 教科書体 N-B" w:hAnsi="ＭＳ Ｐゴシック"/>
                <w:sz w:val="20"/>
                <w:szCs w:val="14"/>
              </w:rPr>
            </w:pPr>
            <w:r w:rsidRPr="002F1F88">
              <w:rPr>
                <w:rFonts w:ascii="UD デジタル 教科書体 N-B" w:eastAsia="UD デジタル 教科書体 N-B" w:hAnsi="ＭＳ Ｐゴシック" w:hint="eastAsia"/>
                <w:sz w:val="20"/>
                <w:szCs w:val="14"/>
              </w:rPr>
              <w:t>前半の舞台発表はそれぞれ特色を生かした素晴らしいものでした。後半の模擬店やバザーにはたくさんの人にお越しいただき、地域に住む人たちの交流の場となりました。中学生もボランティアとして模擬店運営補助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  <w:szCs w:val="14"/>
              </w:rPr>
              <w:t>で</w:t>
            </w:r>
            <w:r w:rsidRPr="002F1F88">
              <w:rPr>
                <w:rFonts w:ascii="UD デジタル 教科書体 N-B" w:eastAsia="UD デジタル 教科書体 N-B" w:hAnsi="ＭＳ Ｐゴシック" w:hint="eastAsia"/>
                <w:sz w:val="20"/>
                <w:szCs w:val="14"/>
              </w:rPr>
              <w:t>大活躍でした。</w:t>
            </w:r>
          </w:p>
          <w:p w14:paraId="1E483D03" w14:textId="77777777" w:rsidR="00FD7091" w:rsidRDefault="00FD7091" w:rsidP="00D46FCC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5FFC94B" w14:textId="77777777" w:rsidR="00145F99" w:rsidRDefault="00145F99" w:rsidP="00D46FCC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5330631" w14:textId="77777777" w:rsidR="00145F99" w:rsidRDefault="00145F99" w:rsidP="00D46FCC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7B55E1F" w14:textId="53685DF8" w:rsidR="00145F99" w:rsidRPr="00005982" w:rsidRDefault="00145F99" w:rsidP="00D46FCC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726" w:type="dxa"/>
          </w:tcPr>
          <w:p w14:paraId="271E5D90" w14:textId="76030FA6" w:rsidR="00FD7091" w:rsidRPr="002F1F88" w:rsidRDefault="00FD7091" w:rsidP="00D46FCC">
            <w:pPr>
              <w:rPr>
                <w:rFonts w:ascii="UD デジタル 教科書体 N-B" w:eastAsia="UD デジタル 教科書体 N-B" w:hAnsi="ＭＳ Ｐゴシック" w:hint="eastAsia"/>
              </w:rPr>
            </w:pPr>
          </w:p>
        </w:tc>
      </w:tr>
    </w:tbl>
    <w:p w14:paraId="5A81AB91" w14:textId="77777777" w:rsidR="00FD7091" w:rsidRDefault="00FD7091"/>
    <w:sectPr w:rsidR="00FD7091" w:rsidSect="00FD70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152BD" w14:textId="77777777" w:rsidR="004C4A26" w:rsidRDefault="004C4A26" w:rsidP="004C4A26">
      <w:r>
        <w:separator/>
      </w:r>
    </w:p>
  </w:endnote>
  <w:endnote w:type="continuationSeparator" w:id="0">
    <w:p w14:paraId="79F59F87" w14:textId="77777777" w:rsidR="004C4A26" w:rsidRDefault="004C4A26" w:rsidP="004C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6AEB0" w14:textId="77777777" w:rsidR="004C4A26" w:rsidRDefault="004C4A26" w:rsidP="004C4A26">
      <w:r>
        <w:separator/>
      </w:r>
    </w:p>
  </w:footnote>
  <w:footnote w:type="continuationSeparator" w:id="0">
    <w:p w14:paraId="14CFCC6B" w14:textId="77777777" w:rsidR="004C4A26" w:rsidRDefault="004C4A26" w:rsidP="004C4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91"/>
    <w:rsid w:val="00145F99"/>
    <w:rsid w:val="0022395B"/>
    <w:rsid w:val="00313ABA"/>
    <w:rsid w:val="004C4A26"/>
    <w:rsid w:val="004F7CA7"/>
    <w:rsid w:val="00F2023D"/>
    <w:rsid w:val="00FD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7C9C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091"/>
    <w:pPr>
      <w:widowControl w:val="0"/>
      <w:jc w:val="both"/>
    </w:pPr>
    <w:rPr>
      <w:rFonts w:ascii="Meiryo UI" w:eastAsia="メイリオ" w:hAnsi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091"/>
    <w:rPr>
      <w:rFonts w:ascii="Meiryo UI" w:eastAsia="メイリオ" w:hAnsi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A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4A26"/>
    <w:rPr>
      <w:rFonts w:ascii="Meiryo UI" w:eastAsia="メイリオ" w:hAnsi="Meiryo UI"/>
    </w:rPr>
  </w:style>
  <w:style w:type="paragraph" w:styleId="a6">
    <w:name w:val="footer"/>
    <w:basedOn w:val="a"/>
    <w:link w:val="a7"/>
    <w:uiPriority w:val="99"/>
    <w:unhideWhenUsed/>
    <w:rsid w:val="004C4A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4A26"/>
    <w:rPr>
      <w:rFonts w:ascii="Meiryo UI" w:eastAsia="メイリオ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2024-01-30T08:35:00Z</dcterms:created>
  <dcterms:modified xsi:type="dcterms:W3CDTF">2024-03-14T09:46:00Z</dcterms:modified>
</cp:coreProperties>
</file>