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98" w:tblpY="1096"/>
        <w:tblW w:w="483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702D4E" w:rsidRPr="00A0544A" w:rsidTr="006D2311">
        <w:trPr>
          <w:trHeight w:val="1618"/>
        </w:trPr>
        <w:tc>
          <w:tcPr>
            <w:tcW w:w="5000" w:type="pct"/>
          </w:tcPr>
          <w:p w:rsidR="00702D4E" w:rsidRDefault="00255FD2" w:rsidP="00B26DB3">
            <w:pPr>
              <w:spacing w:before="24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  <w:t>30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 宿泊旅行統計調査結果の概要（大阪府分）</w:t>
            </w:r>
          </w:p>
          <w:p w:rsidR="00255FD2" w:rsidRDefault="00B26DB3" w:rsidP="00455DB6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kern w:val="0"/>
                <w:sz w:val="24"/>
                <w:szCs w:val="36"/>
              </w:rPr>
            </w:pPr>
            <w:r w:rsidRPr="00B26DB3">
              <w:rPr>
                <w:rFonts w:ascii="HGｺﾞｼｯｸM" w:eastAsia="HGｺﾞｼｯｸM" w:hAnsi="ＭＳ Ｐゴシック" w:hint="eastAsia"/>
                <w:kern w:val="0"/>
                <w:sz w:val="24"/>
                <w:szCs w:val="36"/>
              </w:rPr>
              <w:t>―　国土交通省観光庁公表資料より　―</w:t>
            </w:r>
          </w:p>
          <w:p w:rsidR="00455DB6" w:rsidRPr="00B26DB3" w:rsidRDefault="00455DB6" w:rsidP="00455DB6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kern w:val="0"/>
                <w:sz w:val="24"/>
                <w:szCs w:val="36"/>
              </w:rPr>
            </w:pPr>
          </w:p>
          <w:p w:rsidR="00702D4E" w:rsidRPr="00D41FBC" w:rsidRDefault="00702D4E" w:rsidP="00455DB6">
            <w:pPr>
              <w:spacing w:afterLines="50" w:after="180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DA15E2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情報企画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</w:t>
            </w:r>
            <w:r w:rsidR="0094724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－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プ</w:t>
            </w:r>
          </w:p>
          <w:p w:rsidR="00455DB6" w:rsidRDefault="00702D4E" w:rsidP="00455DB6">
            <w:pPr>
              <w:spacing w:line="220" w:lineRule="exact"/>
              <w:ind w:leftChars="500" w:left="1050" w:rightChars="210" w:right="441"/>
              <w:jc w:val="left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《 </w:t>
            </w:r>
            <w:r w:rsidR="00B26DB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詳細は国土交通省観光庁ホ</w:t>
            </w:r>
            <w:r w:rsidR="004E25A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ームページ</w:t>
            </w:r>
            <w:r w:rsidR="00B26DB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に掲載しています。</w:t>
            </w:r>
          </w:p>
          <w:p w:rsidR="00702D4E" w:rsidRPr="00455DB6" w:rsidRDefault="00C47B0C" w:rsidP="00455DB6">
            <w:pPr>
              <w:spacing w:line="220" w:lineRule="exact"/>
              <w:ind w:leftChars="1000" w:left="2100" w:rightChars="210" w:right="441"/>
              <w:jc w:val="left"/>
              <w:rPr>
                <w:rFonts w:ascii="HGｺﾞｼｯｸM" w:eastAsia="HGｺﾞｼｯｸM" w:hAnsi="ＭＳ Ｐゴシック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455DB6" w:rsidRPr="009139E7">
                <w:rPr>
                  <w:rStyle w:val="a5"/>
                  <w:rFonts w:ascii="HGｺﾞｼｯｸM" w:eastAsia="HGｺﾞｼｯｸM" w:hAnsi="ＭＳ Ｐゴシック"/>
                  <w:color w:val="000000" w:themeColor="text1"/>
                  <w:sz w:val="18"/>
                  <w:szCs w:val="18"/>
                  <w:u w:val="none"/>
                </w:rPr>
                <w:t>http://www.mlit.go.jp/kankocho/siryou/toukei/shukuhakutoukei.html</w:t>
              </w:r>
            </w:hyperlink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B26DB3" w:rsidRPr="00AC2147" w:rsidRDefault="00C3637E" w:rsidP="00B26DB3">
      <w:pPr>
        <w:spacing w:before="240"/>
        <w:ind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61F2B6" wp14:editId="28A90D2E">
                <wp:simplePos x="0" y="0"/>
                <wp:positionH relativeFrom="column">
                  <wp:posOffset>132715</wp:posOffset>
                </wp:positionH>
                <wp:positionV relativeFrom="paragraph">
                  <wp:posOffset>-233680</wp:posOffset>
                </wp:positionV>
                <wp:extent cx="1133475" cy="238125"/>
                <wp:effectExtent l="0" t="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8B" w:rsidRPr="00D41FBC" w:rsidRDefault="00BD3AA8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トピックス２</w:t>
                            </w:r>
                          </w:p>
                          <w:p w:rsidR="00A06B8B" w:rsidRPr="00CF2319" w:rsidRDefault="00A06B8B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1F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5pt;margin-top:-18.4pt;width:89.2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" filled="f">
                <v:textbox inset="5.85pt,.7pt,5.85pt,.7pt">
                  <w:txbxContent>
                    <w:p w:rsidR="00A06B8B" w:rsidRPr="00D41FBC" w:rsidRDefault="00BD3AA8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トピックス２</w:t>
                      </w:r>
                    </w:p>
                    <w:p w:rsidR="00A06B8B" w:rsidRPr="00CF2319" w:rsidRDefault="00A06B8B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B3">
        <w:rPr>
          <w:rFonts w:ascii="HGｺﾞｼｯｸM" w:eastAsia="HGｺﾞｼｯｸM" w:hAnsi="HGｺﾞｼｯｸM" w:hint="eastAsia"/>
          <w:sz w:val="22"/>
          <w:szCs w:val="22"/>
        </w:rPr>
        <w:t>令和元年６月</w:t>
      </w:r>
      <w:r w:rsidR="00533BC7">
        <w:rPr>
          <w:rFonts w:ascii="HGｺﾞｼｯｸM" w:eastAsia="HGｺﾞｼｯｸM" w:hAnsi="ＭＳ 明朝"/>
          <w:sz w:val="22"/>
        </w:rPr>
        <w:t>28</w:t>
      </w:r>
      <w:r w:rsidR="00B26DB3">
        <w:rPr>
          <w:rFonts w:ascii="HGｺﾞｼｯｸM" w:eastAsia="HGｺﾞｼｯｸM" w:hAnsi="HGｺﾞｼｯｸM" w:hint="eastAsia"/>
          <w:sz w:val="22"/>
          <w:szCs w:val="22"/>
        </w:rPr>
        <w:t>日に、平成</w:t>
      </w:r>
      <w:r w:rsidR="00533BC7">
        <w:rPr>
          <w:rFonts w:ascii="HGｺﾞｼｯｸM" w:eastAsia="HGｺﾞｼｯｸM" w:hAnsi="ＭＳ 明朝"/>
          <w:sz w:val="22"/>
        </w:rPr>
        <w:t>30</w:t>
      </w:r>
      <w:r w:rsidR="00B26DB3">
        <w:rPr>
          <w:rFonts w:ascii="HGｺﾞｼｯｸM" w:eastAsia="HGｺﾞｼｯｸM" w:hAnsi="HGｺﾞｼｯｸM" w:hint="eastAsia"/>
          <w:sz w:val="22"/>
          <w:szCs w:val="22"/>
        </w:rPr>
        <w:t>年宿泊旅行統計調査</w:t>
      </w:r>
      <w:bookmarkStart w:id="0" w:name="_GoBack"/>
      <w:bookmarkEnd w:id="0"/>
      <w:r w:rsidR="00B26DB3">
        <w:rPr>
          <w:rFonts w:ascii="HGｺﾞｼｯｸM" w:eastAsia="HGｺﾞｼｯｸM" w:hAnsi="HGｺﾞｼｯｸM" w:hint="eastAsia"/>
          <w:sz w:val="22"/>
          <w:szCs w:val="22"/>
        </w:rPr>
        <w:t>（確定値）の結果が、国土交通省観光庁から公表されました。その中から、大阪府分の概要を紹介します。</w:t>
      </w:r>
    </w:p>
    <w:p w:rsidR="008E0768" w:rsidRPr="00DA15E2" w:rsidRDefault="008E0768" w:rsidP="003B2802">
      <w:pPr>
        <w:spacing w:line="200" w:lineRule="exact"/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Default="00814E13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2F1DC3">
        <w:rPr>
          <w:rFonts w:ascii="HGｺﾞｼｯｸM" w:eastAsia="HGｺﾞｼｯｸM" w:hAnsi="HGｺﾞｼｯｸM" w:hint="eastAsia"/>
          <w:b/>
          <w:sz w:val="24"/>
        </w:rPr>
        <w:t>大阪府の</w:t>
      </w:r>
      <w:r w:rsidR="00B26DB3">
        <w:rPr>
          <w:rFonts w:ascii="HGｺﾞｼｯｸM" w:eastAsia="HGｺﾞｼｯｸM" w:hAnsi="HGｺﾞｼｯｸM" w:hint="eastAsia"/>
          <w:b/>
          <w:sz w:val="24"/>
        </w:rPr>
        <w:t>延べ</w:t>
      </w:r>
      <w:r w:rsidR="00961190">
        <w:rPr>
          <w:rFonts w:ascii="HGｺﾞｼｯｸM" w:eastAsia="HGｺﾞｼｯｸM" w:hAnsi="HGｺﾞｼｯｸM" w:hint="eastAsia"/>
          <w:b/>
          <w:sz w:val="24"/>
        </w:rPr>
        <w:t>宿泊者数</w:t>
      </w:r>
      <w:r w:rsidR="00805F22">
        <w:rPr>
          <w:rFonts w:ascii="HGｺﾞｼｯｸM" w:eastAsia="HGｺﾞｼｯｸM" w:hAnsi="HGｺﾞｼｯｸM" w:hint="eastAsia"/>
          <w:b/>
          <w:sz w:val="24"/>
        </w:rPr>
        <w:t>の</w:t>
      </w:r>
      <w:r w:rsidR="0007081D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C9085E" w:rsidRDefault="0067713F" w:rsidP="00131E87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</w:t>
      </w:r>
      <w:r w:rsidR="006A55F3">
        <w:rPr>
          <w:rFonts w:ascii="HGｺﾞｼｯｸM" w:eastAsia="HGｺﾞｼｯｸM" w:hAnsi="HGｺﾞｼｯｸM" w:hint="eastAsia"/>
          <w:b/>
          <w:sz w:val="24"/>
        </w:rPr>
        <w:t>外国人延べ宿泊者増加数は全国１</w:t>
      </w:r>
      <w:r w:rsidR="00126F65">
        <w:rPr>
          <w:rFonts w:ascii="HGｺﾞｼｯｸM" w:eastAsia="HGｺﾞｼｯｸM" w:hAnsi="HGｺﾞｼｯｸM" w:hint="eastAsia"/>
          <w:b/>
          <w:sz w:val="24"/>
        </w:rPr>
        <w:t>位</w:t>
      </w:r>
      <w:r>
        <w:rPr>
          <w:rFonts w:ascii="HGｺﾞｼｯｸM" w:eastAsia="HGｺﾞｼｯｸM" w:hAnsi="HGｺﾞｼｯｸM" w:hint="eastAsia"/>
          <w:b/>
          <w:sz w:val="24"/>
        </w:rPr>
        <w:t>」</w:t>
      </w:r>
    </w:p>
    <w:p w:rsidR="00B26DB3" w:rsidRDefault="00961190" w:rsidP="007C62A1">
      <w:pPr>
        <w:ind w:leftChars="100" w:left="210" w:firstLineChars="100" w:firstLine="220"/>
        <w:rPr>
          <w:rFonts w:ascii="HGｺﾞｼｯｸM" w:eastAsia="HGｺﾞｼｯｸM" w:hAnsi="HGｺﾞｼｯｸM"/>
          <w:bCs/>
          <w:sz w:val="22"/>
          <w:szCs w:val="22"/>
        </w:rPr>
      </w:pPr>
      <w:r>
        <w:rPr>
          <w:rFonts w:ascii="HGｺﾞｼｯｸM" w:eastAsia="HGｺﾞｼｯｸM" w:hAnsi="HGｺﾞｼｯｸM" w:hint="eastAsia"/>
          <w:bCs/>
          <w:sz w:val="22"/>
          <w:szCs w:val="22"/>
        </w:rPr>
        <w:t>平成</w:t>
      </w:r>
      <w:r w:rsidR="00B121EA">
        <w:rPr>
          <w:rFonts w:ascii="HGｺﾞｼｯｸM" w:eastAsia="HGｺﾞｼｯｸM" w:hAnsi="ＭＳ 明朝"/>
          <w:sz w:val="22"/>
        </w:rPr>
        <w:t>30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年の大阪府の</w:t>
      </w:r>
      <w:r w:rsidR="00B26DB3">
        <w:rPr>
          <w:rFonts w:ascii="HGｺﾞｼｯｸM" w:eastAsia="HGｺﾞｼｯｸM" w:hAnsi="HGｺﾞｼｯｸM" w:hint="eastAsia"/>
          <w:bCs/>
          <w:sz w:val="22"/>
          <w:szCs w:val="22"/>
        </w:rPr>
        <w:t>延べ</w:t>
      </w:r>
      <w:r w:rsidR="00C87016">
        <w:rPr>
          <w:rFonts w:ascii="HGｺﾞｼｯｸM" w:eastAsia="HGｺﾞｼｯｸM" w:hAnsi="HGｺﾞｼｯｸM" w:hint="eastAsia"/>
          <w:bCs/>
          <w:sz w:val="22"/>
          <w:szCs w:val="22"/>
        </w:rPr>
        <w:t>宿泊者数は</w:t>
      </w:r>
      <w:r w:rsidR="00B121EA">
        <w:rPr>
          <w:rFonts w:ascii="HGｺﾞｼｯｸM" w:eastAsia="HGｺﾞｼｯｸM" w:hAnsi="ＭＳ 明朝"/>
          <w:sz w:val="22"/>
        </w:rPr>
        <w:t>3,990</w:t>
      </w:r>
      <w:r w:rsidR="00B26DB3">
        <w:rPr>
          <w:rFonts w:ascii="HGｺﾞｼｯｸM" w:eastAsia="HGｺﾞｼｯｸM" w:hAnsi="HGｺﾞｼｯｸM" w:hint="eastAsia"/>
          <w:bCs/>
          <w:sz w:val="22"/>
          <w:szCs w:val="22"/>
        </w:rPr>
        <w:t>万人泊と、東京都に次ぐ第２位となりました。また、対前年比は</w:t>
      </w:r>
      <w:r w:rsidR="00B121EA">
        <w:rPr>
          <w:rFonts w:ascii="HGｺﾞｼｯｸM" w:eastAsia="HGｺﾞｼｯｸM" w:hAnsi="ＭＳ 明朝"/>
          <w:sz w:val="22"/>
        </w:rPr>
        <w:t>20.1</w:t>
      </w:r>
      <w:r w:rsidR="006E5DED">
        <w:rPr>
          <w:rFonts w:ascii="HGｺﾞｼｯｸM" w:eastAsia="HGｺﾞｼｯｸM" w:hAnsi="ＭＳ 明朝" w:hint="eastAsia"/>
          <w:sz w:val="22"/>
        </w:rPr>
        <w:t>％</w:t>
      </w:r>
      <w:r w:rsidR="00B26DB3">
        <w:rPr>
          <w:rFonts w:ascii="HGｺﾞｼｯｸM" w:eastAsia="HGｺﾞｼｯｸM" w:hAnsi="HGｺﾞｼｯｸM" w:hint="eastAsia"/>
          <w:bCs/>
          <w:sz w:val="22"/>
          <w:szCs w:val="22"/>
        </w:rPr>
        <w:t>増で</w:t>
      </w:r>
      <w:r w:rsidR="00C87016">
        <w:rPr>
          <w:rFonts w:ascii="HGｺﾞｼｯｸM" w:eastAsia="HGｺﾞｼｯｸM" w:hAnsi="HGｺﾞｼｯｸM" w:hint="eastAsia"/>
          <w:bCs/>
          <w:sz w:val="22"/>
          <w:szCs w:val="22"/>
        </w:rPr>
        <w:t>、</w:t>
      </w:r>
      <w:r w:rsidR="00B26DB3">
        <w:rPr>
          <w:rFonts w:ascii="HGｺﾞｼｯｸM" w:eastAsia="HGｺﾞｼｯｸM" w:hAnsi="HGｺﾞｼｯｸM" w:hint="eastAsia"/>
          <w:bCs/>
          <w:sz w:val="22"/>
          <w:szCs w:val="22"/>
        </w:rPr>
        <w:t>沖縄県に次いで</w:t>
      </w:r>
      <w:r w:rsidR="00804DA5">
        <w:rPr>
          <w:rFonts w:ascii="HGｺﾞｼｯｸM" w:eastAsia="HGｺﾞｼｯｸM" w:hAnsi="HGｺﾞｼｯｸM" w:hint="eastAsia"/>
          <w:bCs/>
          <w:sz w:val="22"/>
          <w:szCs w:val="22"/>
        </w:rPr>
        <w:t>全国で２番目の伸びとなりました。</w:t>
      </w:r>
    </w:p>
    <w:p w:rsidR="00170BCE" w:rsidRDefault="00DC7C6F" w:rsidP="00183A78">
      <w:pPr>
        <w:ind w:leftChars="100" w:left="210" w:firstLineChars="100" w:firstLine="220"/>
        <w:rPr>
          <w:rFonts w:ascii="HGｺﾞｼｯｸM" w:eastAsia="HGｺﾞｼｯｸM" w:hAnsi="HGｺﾞｼｯｸM"/>
          <w:bCs/>
          <w:sz w:val="22"/>
          <w:szCs w:val="22"/>
        </w:rPr>
      </w:pPr>
      <w:r>
        <w:rPr>
          <w:rFonts w:ascii="HGｺﾞｼｯｸM" w:eastAsia="HGｺﾞｼｯｸM" w:hAnsi="HGｺﾞｼｯｸM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B2D6A20" wp14:editId="384CFF4E">
                <wp:simplePos x="0" y="0"/>
                <wp:positionH relativeFrom="margin">
                  <wp:posOffset>1742440</wp:posOffset>
                </wp:positionH>
                <wp:positionV relativeFrom="page">
                  <wp:posOffset>4533900</wp:posOffset>
                </wp:positionV>
                <wp:extent cx="2820035" cy="326390"/>
                <wp:effectExtent l="0" t="0" r="0" b="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2003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4907" w:rsidRPr="004A16EF" w:rsidRDefault="00E94907" w:rsidP="00E94907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E94907">
                              <w:rPr>
                                <w:rFonts w:ascii="HGｺﾞｼｯｸM" w:eastAsia="HGｺﾞｼｯｸM" w:hAnsi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平成</w:t>
                            </w:r>
                            <w:r w:rsidRPr="00E94907">
                              <w:rPr>
                                <w:rFonts w:ascii="HGｺﾞｼｯｸM" w:eastAsia="HGｺﾞｼｯｸM" w:hAnsi="ＭＳ 明朝"/>
                                <w:b/>
                                <w:sz w:val="22"/>
                              </w:rPr>
                              <w:t>30</w:t>
                            </w:r>
                            <w:r w:rsidRPr="00E94907">
                              <w:rPr>
                                <w:rFonts w:ascii="HGｺﾞｼｯｸM" w:eastAsia="HGｺﾞｼｯｸM" w:hAnsi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年１月～</w:t>
                            </w:r>
                            <w:r w:rsidRPr="00E94907">
                              <w:rPr>
                                <w:rFonts w:ascii="HGｺﾞｼｯｸM" w:eastAsia="HGｺﾞｼｯｸM" w:hAnsi="ＭＳ 明朝" w:hint="eastAsia"/>
                                <w:b/>
                                <w:sz w:val="22"/>
                              </w:rPr>
                              <w:t>12</w:t>
                            </w:r>
                            <w:r w:rsidRPr="00E94907">
                              <w:rPr>
                                <w:rFonts w:ascii="HGｺﾞｼｯｸM" w:eastAsia="HGｺﾞｼｯｸM" w:hAnsi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月における延べ宿泊数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6A20" id="テキスト ボックス 7" o:spid="_x0000_s1027" type="#_x0000_t202" style="position:absolute;left:0;text-align:left;margin-left:137.2pt;margin-top:357pt;width:222.05pt;height:25.7pt;z-index:251713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" filled="f" stroked="f" strokeweight=".5pt">
                <v:textbox style="mso-fit-shape-to-text:t">
                  <w:txbxContent>
                    <w:p w:rsidR="00E94907" w:rsidRPr="004A16EF" w:rsidRDefault="00E94907" w:rsidP="00E94907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E94907">
                        <w:rPr>
                          <w:rFonts w:ascii="HGｺﾞｼｯｸM" w:eastAsia="HGｺﾞｼｯｸM" w:hAnsi="HGｺﾞｼｯｸM" w:hint="eastAsia"/>
                          <w:b/>
                          <w:bCs/>
                          <w:sz w:val="22"/>
                          <w:szCs w:val="22"/>
                        </w:rPr>
                        <w:t>平成</w:t>
                      </w:r>
                      <w:r w:rsidRPr="00E94907">
                        <w:rPr>
                          <w:rFonts w:ascii="HGｺﾞｼｯｸM" w:eastAsia="HGｺﾞｼｯｸM" w:hAnsi="ＭＳ 明朝"/>
                          <w:b/>
                          <w:sz w:val="22"/>
                        </w:rPr>
                        <w:t>30</w:t>
                      </w:r>
                      <w:r w:rsidRPr="00E94907">
                        <w:rPr>
                          <w:rFonts w:ascii="HGｺﾞｼｯｸM" w:eastAsia="HGｺﾞｼｯｸM" w:hAnsi="HGｺﾞｼｯｸM" w:hint="eastAsia"/>
                          <w:b/>
                          <w:bCs/>
                          <w:sz w:val="22"/>
                          <w:szCs w:val="22"/>
                        </w:rPr>
                        <w:t>年１月～</w:t>
                      </w:r>
                      <w:r w:rsidRPr="00E94907">
                        <w:rPr>
                          <w:rFonts w:ascii="HGｺﾞｼｯｸM" w:eastAsia="HGｺﾞｼｯｸM" w:hAnsi="ＭＳ 明朝" w:hint="eastAsia"/>
                          <w:b/>
                          <w:sz w:val="22"/>
                        </w:rPr>
                        <w:t>12</w:t>
                      </w:r>
                      <w:r w:rsidRPr="00E94907">
                        <w:rPr>
                          <w:rFonts w:ascii="HGｺﾞｼｯｸM" w:eastAsia="HGｺﾞｼｯｸM" w:hAnsi="HGｺﾞｼｯｸM" w:hint="eastAsia"/>
                          <w:b/>
                          <w:bCs/>
                          <w:sz w:val="22"/>
                          <w:szCs w:val="22"/>
                        </w:rPr>
                        <w:t>月における延べ宿泊数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25E6D" w:rsidRPr="00E94907">
        <w:rPr>
          <w:rFonts w:ascii="HGｺﾞｼｯｸM" w:eastAsia="HGｺﾞｼｯｸM" w:hAnsi="HGｺﾞｼｯｸM"/>
          <w:bCs/>
          <w:noProof/>
          <w:sz w:val="22"/>
          <w:szCs w:val="22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399415</wp:posOffset>
            </wp:positionH>
            <wp:positionV relativeFrom="page">
              <wp:posOffset>4648200</wp:posOffset>
            </wp:positionV>
            <wp:extent cx="5505450" cy="1914525"/>
            <wp:effectExtent l="0" t="0" r="0" b="952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5F3">
        <w:rPr>
          <w:rFonts w:ascii="HGｺﾞｼｯｸM" w:eastAsia="HGｺﾞｼｯｸM" w:hAnsi="HGｺﾞｼｯｸM" w:hint="eastAsia"/>
          <w:bCs/>
          <w:sz w:val="22"/>
          <w:szCs w:val="22"/>
        </w:rPr>
        <w:t>外国人延べ宿泊者数は、</w:t>
      </w:r>
      <w:r w:rsidR="00B121EA">
        <w:rPr>
          <w:rFonts w:ascii="HGｺﾞｼｯｸM" w:eastAsia="HGｺﾞｼｯｸM" w:hAnsi="ＭＳ 明朝"/>
          <w:sz w:val="22"/>
        </w:rPr>
        <w:t>1,512</w:t>
      </w:r>
      <w:r w:rsidR="00B121EA">
        <w:rPr>
          <w:rFonts w:ascii="HGｺﾞｼｯｸM" w:eastAsia="HGｺﾞｼｯｸM" w:hAnsi="HGｺﾞｼｯｸM" w:hint="eastAsia"/>
          <w:bCs/>
          <w:sz w:val="22"/>
          <w:szCs w:val="22"/>
        </w:rPr>
        <w:t>万人泊となりました。前年と比べる</w:t>
      </w:r>
      <w:r w:rsidR="00B121EA">
        <w:rPr>
          <w:rFonts w:ascii="HGｺﾞｼｯｸM" w:eastAsia="HGｺﾞｼｯｸM" w:hAnsi="ＭＳ 明朝"/>
          <w:sz w:val="22"/>
        </w:rPr>
        <w:t>345</w:t>
      </w:r>
      <w:r w:rsidR="00C87016">
        <w:rPr>
          <w:rFonts w:ascii="HGｺﾞｼｯｸM" w:eastAsia="HGｺﾞｼｯｸM" w:hAnsi="HGｺﾞｼｯｸM" w:hint="eastAsia"/>
          <w:bCs/>
          <w:sz w:val="22"/>
          <w:szCs w:val="22"/>
        </w:rPr>
        <w:t>万</w:t>
      </w:r>
      <w:r w:rsidR="000662ED">
        <w:rPr>
          <w:rFonts w:ascii="HGｺﾞｼｯｸM" w:eastAsia="HGｺﾞｼｯｸM" w:hAnsi="HGｺﾞｼｯｸM" w:hint="eastAsia"/>
          <w:bCs/>
          <w:sz w:val="22"/>
          <w:szCs w:val="22"/>
        </w:rPr>
        <w:t>人</w:t>
      </w:r>
      <w:r w:rsidR="009F55C8">
        <w:rPr>
          <w:rFonts w:ascii="HGｺﾞｼｯｸM" w:eastAsia="HGｺﾞｼｯｸM" w:hAnsi="HGｺﾞｼｯｸM" w:hint="eastAsia"/>
          <w:bCs/>
          <w:sz w:val="22"/>
          <w:szCs w:val="22"/>
        </w:rPr>
        <w:t>泊</w:t>
      </w:r>
      <w:r w:rsidR="000662ED">
        <w:rPr>
          <w:rFonts w:ascii="HGｺﾞｼｯｸM" w:eastAsia="HGｺﾞｼｯｸM" w:hAnsi="HGｺﾞｼｯｸM" w:hint="eastAsia"/>
          <w:bCs/>
          <w:sz w:val="22"/>
          <w:szCs w:val="22"/>
        </w:rPr>
        <w:t>増で</w:t>
      </w:r>
      <w:r w:rsidR="00C87016">
        <w:rPr>
          <w:rFonts w:ascii="HGｺﾞｼｯｸM" w:eastAsia="HGｺﾞｼｯｸM" w:hAnsi="HGｺﾞｼｯｸM" w:hint="eastAsia"/>
          <w:bCs/>
          <w:sz w:val="22"/>
          <w:szCs w:val="22"/>
        </w:rPr>
        <w:t>、</w:t>
      </w:r>
      <w:r w:rsidR="000662ED">
        <w:rPr>
          <w:rFonts w:ascii="HGｺﾞｼｯｸM" w:eastAsia="HGｺﾞｼｯｸM" w:hAnsi="HGｺﾞｼｯｸM" w:hint="eastAsia"/>
          <w:bCs/>
          <w:sz w:val="22"/>
          <w:szCs w:val="22"/>
        </w:rPr>
        <w:t>全国１位</w:t>
      </w:r>
      <w:r w:rsidR="006A55F3">
        <w:rPr>
          <w:rFonts w:ascii="HGｺﾞｼｯｸM" w:eastAsia="HGｺﾞｼｯｸM" w:hAnsi="HGｺﾞｼｯｸM" w:hint="eastAsia"/>
          <w:bCs/>
          <w:sz w:val="22"/>
          <w:szCs w:val="22"/>
        </w:rPr>
        <w:t>の増加数となりました。</w:t>
      </w:r>
    </w:p>
    <w:p w:rsidR="00E94907" w:rsidRPr="00E94907" w:rsidRDefault="00032ED7" w:rsidP="00E94907">
      <w:pPr>
        <w:rPr>
          <w:rFonts w:ascii="HGｺﾞｼｯｸM" w:eastAsia="HGｺﾞｼｯｸM" w:hAnsi="HGｺﾞｼｯｸM"/>
          <w:bCs/>
          <w:sz w:val="22"/>
          <w:szCs w:val="22"/>
        </w:rPr>
      </w:pPr>
      <w:r w:rsidRPr="00032ED7">
        <w:rPr>
          <w:rFonts w:ascii="HGｺﾞｼｯｸM" w:eastAsia="HGｺﾞｼｯｸM" w:hAnsi="HGｺﾞｼｯｸM"/>
          <w:bCs/>
          <w:noProof/>
          <w:sz w:val="22"/>
          <w:szCs w:val="22"/>
        </w:rPr>
        <w:drawing>
          <wp:anchor distT="0" distB="0" distL="114300" distR="114300" simplePos="0" relativeHeight="25162289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2480310</wp:posOffset>
            </wp:positionV>
            <wp:extent cx="5754370" cy="31686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C6F">
        <w:rPr>
          <w:rFonts w:ascii="HGｺﾞｼｯｸM" w:eastAsia="HGｺﾞｼｯｸM" w:hAnsi="HGｺﾞｼｯｸM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7394F02" wp14:editId="2C98DAEA">
                <wp:simplePos x="0" y="0"/>
                <wp:positionH relativeFrom="margin">
                  <wp:posOffset>1960880</wp:posOffset>
                </wp:positionH>
                <wp:positionV relativeFrom="page">
                  <wp:posOffset>6821170</wp:posOffset>
                </wp:positionV>
                <wp:extent cx="2371725" cy="335915"/>
                <wp:effectExtent l="0" t="0" r="0" b="6985"/>
                <wp:wrapTopAndBottom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7172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D8E" w:rsidRPr="004A16EF" w:rsidRDefault="00EC6D8E" w:rsidP="00EC6D8E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大阪府の年別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延べ宿泊者数推移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4F02" id="テキスト ボックス 12" o:spid="_x0000_s1028" type="#_x0000_t202" style="position:absolute;left:0;text-align:left;margin-left:154.4pt;margin-top:537.1pt;width:186.75pt;height:26.4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" filled="f" stroked="f" strokeweight=".5pt">
                <v:textbox>
                  <w:txbxContent>
                    <w:p w:rsidR="00EC6D8E" w:rsidRPr="004A16EF" w:rsidRDefault="00EC6D8E" w:rsidP="00EC6D8E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大阪府の年別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延べ宿泊者数推移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94907" w:rsidRPr="00183A78" w:rsidRDefault="00E94907" w:rsidP="00E94907">
      <w:pPr>
        <w:rPr>
          <w:rFonts w:ascii="HGｺﾞｼｯｸM" w:eastAsia="HGｺﾞｼｯｸM" w:hAnsi="HGｺﾞｼｯｸM"/>
          <w:bCs/>
          <w:sz w:val="22"/>
          <w:szCs w:val="22"/>
        </w:rPr>
      </w:pPr>
    </w:p>
    <w:p w:rsidR="00D1165D" w:rsidRDefault="006B10E2" w:rsidP="009B3F73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「</w:t>
      </w:r>
      <w:r w:rsidR="00FA5D82" w:rsidRPr="00FA5D82">
        <w:rPr>
          <w:rFonts w:ascii="HGｺﾞｼｯｸM" w:eastAsia="HGｺﾞｼｯｸM" w:hAnsi="HGｺﾞｼｯｸM" w:hint="eastAsia"/>
          <w:b/>
          <w:bCs/>
          <w:sz w:val="24"/>
        </w:rPr>
        <w:t>国籍（出身地）別外国人延べ</w:t>
      </w:r>
      <w:r w:rsidR="00FF0DDC">
        <w:rPr>
          <w:rFonts w:ascii="HGｺﾞｼｯｸM" w:eastAsia="HGｺﾞｼｯｸM" w:hAnsi="HGｺﾞｼｯｸM" w:hint="eastAsia"/>
          <w:b/>
          <w:sz w:val="24"/>
        </w:rPr>
        <w:t>宿泊数</w:t>
      </w:r>
      <w:r w:rsidR="00FA5D82">
        <w:rPr>
          <w:rFonts w:ascii="HGｺﾞｼｯｸM" w:eastAsia="HGｺﾞｼｯｸM" w:hAnsi="HGｺﾞｼｯｸM" w:hint="eastAsia"/>
          <w:b/>
          <w:sz w:val="24"/>
        </w:rPr>
        <w:t>の</w:t>
      </w:r>
      <w:r w:rsidR="005430F8">
        <w:rPr>
          <w:rFonts w:ascii="HGｺﾞｼｯｸM" w:eastAsia="HGｺﾞｼｯｸM" w:hAnsi="HGｺﾞｼｯｸM" w:hint="eastAsia"/>
          <w:b/>
          <w:sz w:val="24"/>
        </w:rPr>
        <w:t>上位５カ国・地域</w:t>
      </w:r>
      <w:r w:rsidR="00FA5D82">
        <w:rPr>
          <w:rFonts w:ascii="HGｺﾞｼｯｸM" w:eastAsia="HGｺﾞｼｯｸM" w:hAnsi="HGｺﾞｼｯｸM" w:hint="eastAsia"/>
          <w:b/>
          <w:sz w:val="24"/>
        </w:rPr>
        <w:t>は</w:t>
      </w:r>
      <w:r w:rsidR="005430F8">
        <w:rPr>
          <w:rFonts w:ascii="HGｺﾞｼｯｸM" w:eastAsia="HGｺﾞｼｯｸM" w:hAnsi="HGｺﾞｼｯｸM" w:hint="eastAsia"/>
          <w:b/>
          <w:sz w:val="24"/>
        </w:rPr>
        <w:t>アジア圏</w:t>
      </w:r>
      <w:r w:rsidR="00131E87">
        <w:rPr>
          <w:rFonts w:ascii="HGｺﾞｼｯｸM" w:eastAsia="HGｺﾞｼｯｸM" w:hAnsi="HGｺﾞｼｯｸM" w:hint="eastAsia"/>
          <w:b/>
          <w:sz w:val="24"/>
        </w:rPr>
        <w:t>」</w:t>
      </w:r>
    </w:p>
    <w:p w:rsidR="00D244B0" w:rsidRDefault="00FA5D82" w:rsidP="000B3543">
      <w:pPr>
        <w:ind w:leftChars="100" w:left="210" w:firstLineChars="100" w:firstLine="220"/>
        <w:rPr>
          <w:rFonts w:ascii="HGｺﾞｼｯｸM" w:eastAsia="HGｺﾞｼｯｸM" w:hAnsi="HGｺﾞｼｯｸM"/>
          <w:bCs/>
          <w:sz w:val="22"/>
          <w:szCs w:val="22"/>
        </w:rPr>
      </w:pPr>
      <w:r w:rsidRPr="00FA5D82">
        <w:rPr>
          <w:rFonts w:ascii="HGｺﾞｼｯｸM" w:eastAsia="HGｺﾞｼｯｸM" w:hAnsi="HGｺﾞｼｯｸM"/>
          <w:bCs/>
          <w:noProof/>
          <w:sz w:val="22"/>
          <w:szCs w:val="22"/>
        </w:rPr>
        <w:drawing>
          <wp:anchor distT="0" distB="0" distL="114300" distR="114300" simplePos="0" relativeHeight="2516269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675640</wp:posOffset>
            </wp:positionV>
            <wp:extent cx="6181725" cy="3457575"/>
            <wp:effectExtent l="0" t="0" r="9525" b="9525"/>
            <wp:wrapTopAndBottom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" t="5287" r="689" b="714"/>
                    <a:stretch/>
                  </pic:blipFill>
                  <pic:spPr bwMode="auto">
                    <a:xfrm>
                      <a:off x="0" y="0"/>
                      <a:ext cx="61817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3C7D"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F16DC2" wp14:editId="7F0C69F7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3743325" cy="9144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B8B" w:rsidRPr="00DA15E2" w:rsidRDefault="006B10E2" w:rsidP="00DB253E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平成</w:t>
                            </w:r>
                            <w:r w:rsidR="006964B5" w:rsidRPr="006964B5">
                              <w:rPr>
                                <w:rFonts w:ascii="HGｺﾞｼｯｸM" w:eastAsia="HGｺﾞｼｯｸM" w:hAnsi="ＭＳ 明朝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年の国籍（出身地）別外国人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  <w:t>延べ宿泊者数</w:t>
                            </w:r>
                            <w:r w:rsidR="00FF0DDC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6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0;margin-top:53.95pt;width:294.75pt;height:1in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" filled="f" stroked="f" strokeweight=".5pt">
                <v:textbox style="mso-fit-shape-to-text:t">
                  <w:txbxContent>
                    <w:p w:rsidR="00A06B8B" w:rsidRPr="00DA15E2" w:rsidRDefault="006B10E2" w:rsidP="00DB253E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平成</w:t>
                      </w:r>
                      <w:r w:rsidR="006964B5" w:rsidRPr="006964B5">
                        <w:rPr>
                          <w:rFonts w:ascii="HGｺﾞｼｯｸM" w:eastAsia="HGｺﾞｼｯｸM" w:hAnsi="ＭＳ 明朝"/>
                          <w:b/>
                          <w:sz w:val="22"/>
                        </w:rPr>
                        <w:t>30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年の国籍（出身地）別外国人</w:t>
                      </w:r>
                      <w:r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  <w:t>延べ宿泊者数</w:t>
                      </w:r>
                      <w:r w:rsidR="00FF0DDC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構成比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DC3">
        <w:rPr>
          <w:rFonts w:ascii="HGｺﾞｼｯｸM" w:eastAsia="HGｺﾞｼｯｸM" w:hAnsi="HGｺﾞｼｯｸM" w:hint="eastAsia"/>
          <w:bCs/>
          <w:sz w:val="22"/>
          <w:szCs w:val="22"/>
        </w:rPr>
        <w:t>平成</w:t>
      </w:r>
      <w:r w:rsidR="00814E13">
        <w:rPr>
          <w:rFonts w:ascii="HGｺﾞｼｯｸM" w:eastAsia="HGｺﾞｼｯｸM" w:hAnsi="ＭＳ 明朝"/>
          <w:sz w:val="22"/>
        </w:rPr>
        <w:t>30</w:t>
      </w:r>
      <w:r w:rsidR="002F1DC3">
        <w:rPr>
          <w:rFonts w:ascii="HGｺﾞｼｯｸM" w:eastAsia="HGｺﾞｼｯｸM" w:hAnsi="HGｺﾞｼｯｸM" w:hint="eastAsia"/>
          <w:bCs/>
          <w:sz w:val="22"/>
          <w:szCs w:val="22"/>
        </w:rPr>
        <w:t>年の大阪府の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外国人延べ宿泊者数を</w:t>
      </w:r>
      <w:r w:rsidR="002F1DC3">
        <w:rPr>
          <w:rFonts w:ascii="HGｺﾞｼｯｸM" w:eastAsia="HGｺﾞｼｯｸM" w:hAnsi="HGｺﾞｼｯｸM" w:hint="eastAsia"/>
          <w:bCs/>
          <w:sz w:val="22"/>
          <w:szCs w:val="22"/>
        </w:rPr>
        <w:t>国籍（出身地）別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に見ると</w:t>
      </w:r>
      <w:r w:rsidR="002F1DC3">
        <w:rPr>
          <w:rFonts w:ascii="HGｺﾞｼｯｸM" w:eastAsia="HGｺﾞｼｯｸM" w:hAnsi="HGｺﾞｼｯｸM" w:hint="eastAsia"/>
          <w:bCs/>
          <w:sz w:val="22"/>
          <w:szCs w:val="22"/>
        </w:rPr>
        <w:t>、上位５カ国</w:t>
      </w:r>
      <w:r w:rsidR="005430F8">
        <w:rPr>
          <w:rFonts w:ascii="HGｺﾞｼｯｸM" w:eastAsia="HGｺﾞｼｯｸM" w:hAnsi="HGｺﾞｼｯｸM" w:hint="eastAsia"/>
          <w:bCs/>
          <w:sz w:val="22"/>
          <w:szCs w:val="22"/>
        </w:rPr>
        <w:t>・地域</w:t>
      </w:r>
      <w:r w:rsidR="002F1DC3">
        <w:rPr>
          <w:rFonts w:ascii="HGｺﾞｼｯｸM" w:eastAsia="HGｺﾞｼｯｸM" w:hAnsi="HGｺﾞｼｯｸM" w:hint="eastAsia"/>
          <w:bCs/>
          <w:sz w:val="22"/>
          <w:szCs w:val="22"/>
        </w:rPr>
        <w:t>は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中国・韓国・台湾・香港・タイと全て</w:t>
      </w:r>
      <w:r w:rsidR="002F1DC3">
        <w:rPr>
          <w:rFonts w:ascii="HGｺﾞｼｯｸM" w:eastAsia="HGｺﾞｼｯｸM" w:hAnsi="HGｺﾞｼｯｸM" w:hint="eastAsia"/>
          <w:bCs/>
          <w:sz w:val="22"/>
          <w:szCs w:val="22"/>
        </w:rPr>
        <w:t>アジア圏という結果になりました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。なお、</w:t>
      </w:r>
      <w:r w:rsidR="005430F8">
        <w:rPr>
          <w:rFonts w:ascii="HGｺﾞｼｯｸM" w:eastAsia="HGｺﾞｼｯｸM" w:hAnsi="HGｺﾞｼｯｸM" w:hint="eastAsia"/>
          <w:bCs/>
          <w:sz w:val="22"/>
          <w:szCs w:val="22"/>
        </w:rPr>
        <w:t>上位５カ国・地域で大阪府全体の</w:t>
      </w:r>
      <w:r w:rsidR="00814E13">
        <w:rPr>
          <w:rFonts w:ascii="HGｺﾞｼｯｸM" w:eastAsia="HGｺﾞｼｯｸM" w:hAnsi="ＭＳ 明朝"/>
          <w:sz w:val="22"/>
        </w:rPr>
        <w:t>74.4</w:t>
      </w:r>
      <w:r w:rsidR="006E5DED">
        <w:rPr>
          <w:rFonts w:ascii="HGｺﾞｼｯｸM" w:eastAsia="HGｺﾞｼｯｸM" w:hAnsi="ＭＳ 明朝" w:hint="eastAsia"/>
          <w:sz w:val="22"/>
        </w:rPr>
        <w:t>％</w:t>
      </w:r>
      <w:r w:rsidR="005430F8">
        <w:rPr>
          <w:rFonts w:ascii="HGｺﾞｼｯｸM" w:eastAsia="HGｺﾞｼｯｸM" w:hAnsi="HGｺﾞｼｯｸM" w:hint="eastAsia"/>
          <w:bCs/>
          <w:sz w:val="22"/>
          <w:szCs w:val="22"/>
        </w:rPr>
        <w:t>を占めています。</w:t>
      </w:r>
    </w:p>
    <w:p w:rsidR="006C7678" w:rsidRDefault="006C7678" w:rsidP="00E43954">
      <w:pPr>
        <w:spacing w:after="240"/>
        <w:ind w:leftChars="100" w:left="210" w:firstLineChars="100" w:firstLine="180"/>
        <w:rPr>
          <w:rFonts w:ascii="HGｺﾞｼｯｸM" w:eastAsia="HGｺﾞｼｯｸM"/>
          <w:sz w:val="18"/>
          <w:szCs w:val="22"/>
        </w:rPr>
      </w:pPr>
      <w:r w:rsidRPr="00E43954">
        <w:rPr>
          <w:rFonts w:ascii="HGｺﾞｼｯｸM" w:eastAsia="HGｺﾞｼｯｸM" w:hint="eastAsia"/>
          <w:sz w:val="18"/>
          <w:szCs w:val="22"/>
        </w:rPr>
        <w:t>（注）</w:t>
      </w:r>
      <w:r w:rsidR="00E43954" w:rsidRPr="00E43954">
        <w:rPr>
          <w:rFonts w:ascii="HGｺﾞｼｯｸM" w:eastAsia="HGｺﾞｼｯｸM" w:hint="eastAsia"/>
          <w:sz w:val="18"/>
          <w:szCs w:val="22"/>
        </w:rPr>
        <w:t>従業者数10人以上の施設に対する調査から作成している。</w:t>
      </w:r>
    </w:p>
    <w:p w:rsidR="000B3543" w:rsidRPr="000B3543" w:rsidRDefault="00814E13" w:rsidP="000B3543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２　</w:t>
      </w:r>
      <w:r w:rsidR="000B3543">
        <w:rPr>
          <w:rFonts w:ascii="HGｺﾞｼｯｸM" w:eastAsia="HGｺﾞｼｯｸM" w:hAnsi="HGｺﾞｼｯｸM" w:hint="eastAsia"/>
          <w:b/>
          <w:sz w:val="24"/>
        </w:rPr>
        <w:t>大阪府の客室稼働率の概況</w:t>
      </w:r>
    </w:p>
    <w:p w:rsidR="00C47CF1" w:rsidRDefault="00C47CF1" w:rsidP="00C47CF1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</w:t>
      </w:r>
      <w:r w:rsidR="00435AD0">
        <w:rPr>
          <w:rFonts w:ascii="HGｺﾞｼｯｸM" w:eastAsia="HGｺﾞｼｯｸM" w:hAnsi="HGｺﾞｼｯｸM" w:hint="eastAsia"/>
          <w:b/>
          <w:sz w:val="24"/>
        </w:rPr>
        <w:t>客室</w:t>
      </w:r>
      <w:r w:rsidR="00091DD7">
        <w:rPr>
          <w:rFonts w:ascii="HGｺﾞｼｯｸM" w:eastAsia="HGｺﾞｼｯｸM" w:hAnsi="HGｺﾞｼｯｸM" w:hint="eastAsia"/>
          <w:b/>
          <w:sz w:val="24"/>
        </w:rPr>
        <w:t>稼働率</w:t>
      </w:r>
      <w:r w:rsidR="00435AD0">
        <w:rPr>
          <w:rFonts w:ascii="HGｺﾞｼｯｸM" w:eastAsia="HGｺﾞｼｯｸM" w:hAnsi="HGｺﾞｼｯｸM" w:hint="eastAsia"/>
          <w:b/>
          <w:sz w:val="24"/>
        </w:rPr>
        <w:t>は</w:t>
      </w:r>
      <w:r w:rsidR="001E22B5">
        <w:rPr>
          <w:rFonts w:ascii="HGｺﾞｼｯｸM" w:eastAsia="HGｺﾞｼｯｸM" w:hAnsi="HGｺﾞｼｯｸM" w:hint="eastAsia"/>
          <w:b/>
          <w:sz w:val="24"/>
        </w:rPr>
        <w:t>東京に次ぐ全国２位</w:t>
      </w:r>
      <w:r>
        <w:rPr>
          <w:rFonts w:ascii="HGｺﾞｼｯｸM" w:eastAsia="HGｺﾞｼｯｸM" w:hAnsi="HGｺﾞｼｯｸM" w:hint="eastAsia"/>
          <w:b/>
          <w:sz w:val="24"/>
        </w:rPr>
        <w:t>」</w:t>
      </w:r>
    </w:p>
    <w:p w:rsidR="00A9434F" w:rsidRPr="00814E13" w:rsidRDefault="0005246B" w:rsidP="00814E13">
      <w:pPr>
        <w:ind w:leftChars="100" w:left="210" w:firstLineChars="100" w:firstLine="220"/>
        <w:rPr>
          <w:rFonts w:ascii="HGｺﾞｼｯｸM" w:eastAsia="HGｺﾞｼｯｸM" w:hAnsi="HGｺﾞｼｯｸM"/>
          <w:bCs/>
          <w:sz w:val="22"/>
          <w:szCs w:val="22"/>
        </w:rPr>
      </w:pPr>
      <w:r w:rsidRPr="0005246B">
        <w:rPr>
          <w:rFonts w:ascii="HGｺﾞｼｯｸM" w:eastAsia="HGｺﾞｼｯｸM" w:hAnsi="HGｺﾞｼｯｸM" w:hint="eastAsia"/>
          <w:bCs/>
          <w:noProof/>
          <w:sz w:val="22"/>
          <w:szCs w:val="22"/>
        </w:rPr>
        <w:drawing>
          <wp:anchor distT="0" distB="0" distL="114300" distR="114300" simplePos="0" relativeHeight="251623921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690880</wp:posOffset>
            </wp:positionV>
            <wp:extent cx="5786755" cy="3589655"/>
            <wp:effectExtent l="0" t="0" r="4445" b="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C94" w:rsidRPr="004B2C94">
        <w:rPr>
          <w:rFonts w:ascii="HGｺﾞｼｯｸM" w:eastAsia="HGｺﾞｼｯｸM" w:hAnsi="HGｺﾞｼｯｸM"/>
          <w:bCs/>
          <w:sz w:val="22"/>
          <w:szCs w:val="22"/>
        </w:rPr>
        <w:t xml:space="preserve"> </w:t>
      </w:r>
      <w:r w:rsidR="00183A78"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3F0165E" wp14:editId="0C96F662">
                <wp:simplePos x="0" y="0"/>
                <wp:positionH relativeFrom="margin">
                  <wp:posOffset>2068830</wp:posOffset>
                </wp:positionH>
                <wp:positionV relativeFrom="paragraph">
                  <wp:posOffset>721995</wp:posOffset>
                </wp:positionV>
                <wp:extent cx="2181225" cy="335915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8122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B8B" w:rsidRPr="00C47CF1" w:rsidRDefault="00091DD7" w:rsidP="00DB253E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施設タイプ別客室稼働率の推移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165E" id="テキスト ボックス 14" o:spid="_x0000_s1030" type="#_x0000_t202" style="position:absolute;left:0;text-align:left;margin-left:162.9pt;margin-top:56.85pt;width:171.75pt;height:26.4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" filled="f" stroked="f" strokeweight=".5pt">
                <v:textbox>
                  <w:txbxContent>
                    <w:p w:rsidR="00A06B8B" w:rsidRPr="00C47CF1" w:rsidRDefault="00091DD7" w:rsidP="00DB253E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施設タイプ別客室稼働率の推移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CF1">
        <w:rPr>
          <w:rFonts w:ascii="HGｺﾞｼｯｸM" w:eastAsia="HGｺﾞｼｯｸM" w:hAnsi="HGｺﾞｼｯｸM" w:hint="eastAsia"/>
          <w:bCs/>
          <w:sz w:val="22"/>
          <w:szCs w:val="22"/>
        </w:rPr>
        <w:t>平成</w:t>
      </w:r>
      <w:r w:rsidR="00BC28E2">
        <w:rPr>
          <w:rFonts w:ascii="HGｺﾞｼｯｸM" w:eastAsia="HGｺﾞｼｯｸM" w:hAnsi="ＭＳ 明朝"/>
          <w:sz w:val="22"/>
        </w:rPr>
        <w:t>30</w:t>
      </w:r>
      <w:r w:rsidR="001E22B5">
        <w:rPr>
          <w:rFonts w:ascii="HGｺﾞｼｯｸM" w:eastAsia="HGｺﾞｼｯｸM" w:hAnsi="HGｺﾞｼｯｸM" w:hint="eastAsia"/>
          <w:bCs/>
          <w:sz w:val="22"/>
          <w:szCs w:val="22"/>
        </w:rPr>
        <w:t>年の大阪府の</w:t>
      </w:r>
      <w:r w:rsidR="001E22B5" w:rsidRPr="000B3543">
        <w:rPr>
          <w:rFonts w:ascii="HGｺﾞｼｯｸM" w:eastAsia="HGｺﾞｼｯｸM" w:hAnsi="ＭＳ 明朝" w:cs="ＭＳ 明朝" w:hint="eastAsia"/>
          <w:bCs/>
          <w:sz w:val="22"/>
          <w:szCs w:val="22"/>
        </w:rPr>
        <w:t>客室稼働率</w:t>
      </w:r>
      <w:r w:rsidR="00C47CF1">
        <w:rPr>
          <w:rFonts w:ascii="HGｺﾞｼｯｸM" w:eastAsia="HGｺﾞｼｯｸM" w:hAnsi="HGｺﾞｼｯｸM" w:hint="eastAsia"/>
          <w:bCs/>
          <w:sz w:val="22"/>
          <w:szCs w:val="22"/>
        </w:rPr>
        <w:t>は、前年より</w:t>
      </w:r>
      <w:r w:rsidR="00814E13">
        <w:rPr>
          <w:rFonts w:ascii="HGｺﾞｼｯｸM" w:eastAsia="HGｺﾞｼｯｸM" w:hAnsi="ＭＳ 明朝"/>
          <w:sz w:val="22"/>
        </w:rPr>
        <w:t>2.8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ポイント減少し、</w:t>
      </w:r>
      <w:r w:rsidR="00814E13">
        <w:rPr>
          <w:rFonts w:ascii="HGｺﾞｼｯｸM" w:eastAsia="HGｺﾞｼｯｸM" w:hAnsi="ＭＳ 明朝"/>
          <w:sz w:val="22"/>
        </w:rPr>
        <w:t>79.6</w:t>
      </w:r>
      <w:r w:rsidR="006E5DED">
        <w:rPr>
          <w:rFonts w:ascii="HGｺﾞｼｯｸM" w:eastAsia="HGｺﾞｼｯｸM" w:hAnsi="ＭＳ 明朝" w:hint="eastAsia"/>
          <w:sz w:val="22"/>
        </w:rPr>
        <w:t>％</w:t>
      </w:r>
      <w:r w:rsidR="001E22B5">
        <w:rPr>
          <w:rFonts w:ascii="HGｺﾞｼｯｸM" w:eastAsia="HGｺﾞｼｯｸM" w:hAnsi="HGｺﾞｼｯｸM" w:hint="eastAsia"/>
          <w:bCs/>
          <w:sz w:val="22"/>
          <w:szCs w:val="22"/>
        </w:rPr>
        <w:t>となりました</w:t>
      </w:r>
      <w:r w:rsidR="00C47CF1">
        <w:rPr>
          <w:rFonts w:ascii="HGｺﾞｼｯｸM" w:eastAsia="HGｺﾞｼｯｸM" w:hAnsi="HGｺﾞｼｯｸM" w:hint="eastAsia"/>
          <w:bCs/>
          <w:sz w:val="22"/>
          <w:szCs w:val="22"/>
        </w:rPr>
        <w:t>。また、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施設タイプ別にみると、</w:t>
      </w:r>
      <w:r w:rsidR="001E22B5">
        <w:rPr>
          <w:rFonts w:ascii="HGｺﾞｼｯｸM" w:eastAsia="HGｺﾞｼｯｸM" w:hAnsi="HGｺﾞｼｯｸM" w:hint="eastAsia"/>
          <w:bCs/>
          <w:sz w:val="22"/>
          <w:szCs w:val="22"/>
        </w:rPr>
        <w:t>リゾートホテルの客室稼働率は前年より</w:t>
      </w:r>
      <w:r w:rsidR="00814E13">
        <w:rPr>
          <w:rFonts w:ascii="HGｺﾞｼｯｸM" w:eastAsia="HGｺﾞｼｯｸM" w:hAnsi="ＭＳ 明朝"/>
          <w:sz w:val="22"/>
        </w:rPr>
        <w:t>2.4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ポイント</w:t>
      </w:r>
      <w:r w:rsidR="001E22B5">
        <w:rPr>
          <w:rFonts w:ascii="HGｺﾞｼｯｸM" w:eastAsia="HGｺﾞｼｯｸM" w:hAnsi="HGｺﾞｼｯｸM" w:hint="eastAsia"/>
          <w:bCs/>
          <w:sz w:val="22"/>
          <w:szCs w:val="22"/>
        </w:rPr>
        <w:t>減</w:t>
      </w:r>
      <w:r w:rsidR="000B3543">
        <w:rPr>
          <w:rFonts w:ascii="HGｺﾞｼｯｸM" w:eastAsia="HGｺﾞｼｯｸM" w:hAnsi="HGｺﾞｼｯｸM" w:hint="eastAsia"/>
          <w:bCs/>
          <w:sz w:val="22"/>
          <w:szCs w:val="22"/>
        </w:rPr>
        <w:t>少</w:t>
      </w:r>
      <w:r w:rsidR="001E22B5">
        <w:rPr>
          <w:rFonts w:ascii="HGｺﾞｼｯｸM" w:eastAsia="HGｺﾞｼｯｸM" w:hAnsi="HGｺﾞｼｯｸM" w:hint="eastAsia"/>
          <w:bCs/>
          <w:sz w:val="22"/>
          <w:szCs w:val="22"/>
        </w:rPr>
        <w:t>となりましたが、</w:t>
      </w:r>
      <w:r w:rsidR="00814E13">
        <w:rPr>
          <w:rFonts w:ascii="HGｺﾞｼｯｸM" w:eastAsia="HGｺﾞｼｯｸM" w:hAnsi="ＭＳ 明朝"/>
          <w:sz w:val="22"/>
        </w:rPr>
        <w:t>90.8</w:t>
      </w:r>
      <w:r w:rsidR="006E5DED">
        <w:rPr>
          <w:rFonts w:ascii="HGｺﾞｼｯｸM" w:eastAsia="HGｺﾞｼｯｸM" w:hAnsi="ＭＳ 明朝" w:hint="eastAsia"/>
          <w:sz w:val="22"/>
        </w:rPr>
        <w:t>％</w:t>
      </w:r>
      <w:r w:rsidR="001E22B5">
        <w:rPr>
          <w:rFonts w:ascii="HGｺﾞｼｯｸM" w:eastAsia="HGｺﾞｼｯｸM" w:hAnsi="HGｺﾞｼｯｸM" w:hint="eastAsia"/>
          <w:bCs/>
          <w:sz w:val="22"/>
          <w:szCs w:val="22"/>
        </w:rPr>
        <w:t>と</w:t>
      </w:r>
      <w:r w:rsidR="008869FC">
        <w:rPr>
          <w:rFonts w:ascii="HGｺﾞｼｯｸM" w:eastAsia="HGｺﾞｼｯｸM" w:hAnsi="HGｺﾞｼｯｸM" w:hint="eastAsia"/>
          <w:bCs/>
          <w:sz w:val="22"/>
          <w:szCs w:val="22"/>
        </w:rPr>
        <w:t>高水準</w:t>
      </w:r>
      <w:r w:rsidR="001E22B5">
        <w:rPr>
          <w:rFonts w:ascii="HGｺﾞｼｯｸM" w:eastAsia="HGｺﾞｼｯｸM" w:hAnsi="HGｺﾞｼｯｸM" w:hint="eastAsia"/>
          <w:bCs/>
          <w:sz w:val="22"/>
          <w:szCs w:val="22"/>
        </w:rPr>
        <w:t>を維持しています。</w:t>
      </w:r>
    </w:p>
    <w:sectPr w:rsidR="00A9434F" w:rsidRPr="00814E13" w:rsidSect="00BD3AA8">
      <w:footerReference w:type="default" r:id="rId13"/>
      <w:type w:val="continuous"/>
      <w:pgSz w:w="11906" w:h="16838" w:code="9"/>
      <w:pgMar w:top="1021" w:right="1021" w:bottom="567" w:left="1021" w:header="851" w:footer="283" w:gutter="0"/>
      <w:pgNumType w:fmt="numberInDash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09" w:rsidRDefault="007A2E09" w:rsidP="000B78ED">
      <w:r>
        <w:separator/>
      </w:r>
    </w:p>
  </w:endnote>
  <w:endnote w:type="continuationSeparator" w:id="0">
    <w:p w:rsidR="007A2E09" w:rsidRDefault="007A2E09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010836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A06B8B" w:rsidRPr="000122D3" w:rsidRDefault="00A06B8B" w:rsidP="00947240">
        <w:pPr>
          <w:pStyle w:val="a9"/>
          <w:jc w:val="center"/>
          <w:rPr>
            <w:rFonts w:ascii="ＭＳ Ｐ明朝" w:eastAsia="ＭＳ Ｐ明朝" w:hAnsi="ＭＳ Ｐ明朝"/>
          </w:rPr>
        </w:pPr>
        <w:r w:rsidRPr="000122D3">
          <w:rPr>
            <w:rFonts w:ascii="ＭＳ Ｐ明朝" w:eastAsia="ＭＳ Ｐ明朝" w:hAnsi="ＭＳ Ｐ明朝"/>
          </w:rPr>
          <w:fldChar w:fldCharType="begin"/>
        </w:r>
        <w:r w:rsidRPr="000122D3">
          <w:rPr>
            <w:rFonts w:ascii="ＭＳ Ｐ明朝" w:eastAsia="ＭＳ Ｐ明朝" w:hAnsi="ＭＳ Ｐ明朝"/>
          </w:rPr>
          <w:instrText>PAGE   \* MERGEFORMAT</w:instrText>
        </w:r>
        <w:r w:rsidRPr="000122D3">
          <w:rPr>
            <w:rFonts w:ascii="ＭＳ Ｐ明朝" w:eastAsia="ＭＳ Ｐ明朝" w:hAnsi="ＭＳ Ｐ明朝"/>
          </w:rPr>
          <w:fldChar w:fldCharType="separate"/>
        </w:r>
        <w:r w:rsidR="00C47B0C" w:rsidRPr="00C47B0C">
          <w:rPr>
            <w:rFonts w:ascii="ＭＳ Ｐ明朝" w:eastAsia="ＭＳ Ｐ明朝" w:hAnsi="ＭＳ Ｐ明朝"/>
            <w:noProof/>
            <w:lang w:val="ja-JP"/>
          </w:rPr>
          <w:t>-</w:t>
        </w:r>
        <w:r w:rsidR="00C47B0C">
          <w:rPr>
            <w:rFonts w:ascii="ＭＳ Ｐ明朝" w:eastAsia="ＭＳ Ｐ明朝" w:hAnsi="ＭＳ Ｐ明朝"/>
            <w:noProof/>
          </w:rPr>
          <w:t xml:space="preserve"> 6 -</w:t>
        </w:r>
        <w:r w:rsidRPr="000122D3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09" w:rsidRDefault="007A2E09" w:rsidP="000B78ED">
      <w:r>
        <w:separator/>
      </w:r>
    </w:p>
  </w:footnote>
  <w:footnote w:type="continuationSeparator" w:id="0">
    <w:p w:rsidR="007A2E09" w:rsidRDefault="007A2E09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B"/>
    <w:rsid w:val="000026C5"/>
    <w:rsid w:val="000037C1"/>
    <w:rsid w:val="000044C0"/>
    <w:rsid w:val="0000712B"/>
    <w:rsid w:val="000122D3"/>
    <w:rsid w:val="00016D6C"/>
    <w:rsid w:val="000174A6"/>
    <w:rsid w:val="00017DC0"/>
    <w:rsid w:val="0002442B"/>
    <w:rsid w:val="00024FB7"/>
    <w:rsid w:val="00030B77"/>
    <w:rsid w:val="00031C03"/>
    <w:rsid w:val="00032ED7"/>
    <w:rsid w:val="00033CDB"/>
    <w:rsid w:val="000346E3"/>
    <w:rsid w:val="0004103E"/>
    <w:rsid w:val="00043FB9"/>
    <w:rsid w:val="00045FB3"/>
    <w:rsid w:val="00047817"/>
    <w:rsid w:val="0005246B"/>
    <w:rsid w:val="00054F37"/>
    <w:rsid w:val="00064871"/>
    <w:rsid w:val="000661A0"/>
    <w:rsid w:val="000662ED"/>
    <w:rsid w:val="0007081D"/>
    <w:rsid w:val="0007188C"/>
    <w:rsid w:val="00073889"/>
    <w:rsid w:val="000742CF"/>
    <w:rsid w:val="0007695A"/>
    <w:rsid w:val="00076CC3"/>
    <w:rsid w:val="00086D00"/>
    <w:rsid w:val="00091DD7"/>
    <w:rsid w:val="00097F42"/>
    <w:rsid w:val="000A43C1"/>
    <w:rsid w:val="000A473C"/>
    <w:rsid w:val="000A5BA9"/>
    <w:rsid w:val="000A6C1C"/>
    <w:rsid w:val="000A73AF"/>
    <w:rsid w:val="000B24CF"/>
    <w:rsid w:val="000B2FF2"/>
    <w:rsid w:val="000B31DF"/>
    <w:rsid w:val="000B3543"/>
    <w:rsid w:val="000B478D"/>
    <w:rsid w:val="000B78ED"/>
    <w:rsid w:val="000C63EA"/>
    <w:rsid w:val="000C6601"/>
    <w:rsid w:val="000D1FEF"/>
    <w:rsid w:val="000D2416"/>
    <w:rsid w:val="000D361E"/>
    <w:rsid w:val="000D5B39"/>
    <w:rsid w:val="000E1DEA"/>
    <w:rsid w:val="000E66FB"/>
    <w:rsid w:val="000E73A0"/>
    <w:rsid w:val="000E7AAD"/>
    <w:rsid w:val="000F122B"/>
    <w:rsid w:val="00113854"/>
    <w:rsid w:val="001162CE"/>
    <w:rsid w:val="0011630A"/>
    <w:rsid w:val="001172FC"/>
    <w:rsid w:val="00120001"/>
    <w:rsid w:val="001243A5"/>
    <w:rsid w:val="00126F65"/>
    <w:rsid w:val="00131E87"/>
    <w:rsid w:val="00137F1F"/>
    <w:rsid w:val="001414ED"/>
    <w:rsid w:val="00145B5A"/>
    <w:rsid w:val="0015250B"/>
    <w:rsid w:val="0015279C"/>
    <w:rsid w:val="00165496"/>
    <w:rsid w:val="001703C6"/>
    <w:rsid w:val="00170BCE"/>
    <w:rsid w:val="00172F7B"/>
    <w:rsid w:val="00176CA6"/>
    <w:rsid w:val="00183A78"/>
    <w:rsid w:val="00184C75"/>
    <w:rsid w:val="00186998"/>
    <w:rsid w:val="00190061"/>
    <w:rsid w:val="001B5212"/>
    <w:rsid w:val="001C02C8"/>
    <w:rsid w:val="001C2241"/>
    <w:rsid w:val="001C4EFF"/>
    <w:rsid w:val="001C5A84"/>
    <w:rsid w:val="001C61F9"/>
    <w:rsid w:val="001D0AB7"/>
    <w:rsid w:val="001D16C3"/>
    <w:rsid w:val="001D3414"/>
    <w:rsid w:val="001D4FFE"/>
    <w:rsid w:val="001D6A63"/>
    <w:rsid w:val="001E1503"/>
    <w:rsid w:val="001E22B5"/>
    <w:rsid w:val="001E29E4"/>
    <w:rsid w:val="001E3FE8"/>
    <w:rsid w:val="00201299"/>
    <w:rsid w:val="00202E26"/>
    <w:rsid w:val="00205952"/>
    <w:rsid w:val="00223049"/>
    <w:rsid w:val="00223ACA"/>
    <w:rsid w:val="002253AC"/>
    <w:rsid w:val="0022753C"/>
    <w:rsid w:val="00231FF2"/>
    <w:rsid w:val="00232084"/>
    <w:rsid w:val="0023376C"/>
    <w:rsid w:val="00235478"/>
    <w:rsid w:val="00237F83"/>
    <w:rsid w:val="00244088"/>
    <w:rsid w:val="00244D40"/>
    <w:rsid w:val="0024560B"/>
    <w:rsid w:val="00247523"/>
    <w:rsid w:val="00247BE8"/>
    <w:rsid w:val="00255FD2"/>
    <w:rsid w:val="0026223E"/>
    <w:rsid w:val="0026415A"/>
    <w:rsid w:val="002659AD"/>
    <w:rsid w:val="00267236"/>
    <w:rsid w:val="0028168F"/>
    <w:rsid w:val="00281929"/>
    <w:rsid w:val="00285117"/>
    <w:rsid w:val="002900F4"/>
    <w:rsid w:val="00290429"/>
    <w:rsid w:val="0029191B"/>
    <w:rsid w:val="002940C3"/>
    <w:rsid w:val="00294357"/>
    <w:rsid w:val="00295315"/>
    <w:rsid w:val="002A1303"/>
    <w:rsid w:val="002A4D3C"/>
    <w:rsid w:val="002A6CA7"/>
    <w:rsid w:val="002B195F"/>
    <w:rsid w:val="002B24BB"/>
    <w:rsid w:val="002B7D76"/>
    <w:rsid w:val="002C1CE6"/>
    <w:rsid w:val="002C4C2E"/>
    <w:rsid w:val="002C5A19"/>
    <w:rsid w:val="002D4AD4"/>
    <w:rsid w:val="002E2276"/>
    <w:rsid w:val="002E3A1F"/>
    <w:rsid w:val="002E589C"/>
    <w:rsid w:val="002E7785"/>
    <w:rsid w:val="002F04B3"/>
    <w:rsid w:val="002F1D2B"/>
    <w:rsid w:val="002F1DC3"/>
    <w:rsid w:val="002F376E"/>
    <w:rsid w:val="002F4AAA"/>
    <w:rsid w:val="002F717D"/>
    <w:rsid w:val="003004F1"/>
    <w:rsid w:val="0030075E"/>
    <w:rsid w:val="00303CE3"/>
    <w:rsid w:val="00304BBA"/>
    <w:rsid w:val="00307E66"/>
    <w:rsid w:val="00316CD7"/>
    <w:rsid w:val="00323703"/>
    <w:rsid w:val="00325E6D"/>
    <w:rsid w:val="00327A6A"/>
    <w:rsid w:val="0033171A"/>
    <w:rsid w:val="00333AC4"/>
    <w:rsid w:val="00335884"/>
    <w:rsid w:val="00340FBF"/>
    <w:rsid w:val="003447D9"/>
    <w:rsid w:val="00345A18"/>
    <w:rsid w:val="00346C48"/>
    <w:rsid w:val="00347E6F"/>
    <w:rsid w:val="003569A0"/>
    <w:rsid w:val="00371D1D"/>
    <w:rsid w:val="00374ABD"/>
    <w:rsid w:val="00387E09"/>
    <w:rsid w:val="003974C2"/>
    <w:rsid w:val="003A16D8"/>
    <w:rsid w:val="003A6547"/>
    <w:rsid w:val="003B2802"/>
    <w:rsid w:val="003B4324"/>
    <w:rsid w:val="003B6ED8"/>
    <w:rsid w:val="003C1064"/>
    <w:rsid w:val="003C6040"/>
    <w:rsid w:val="003D04C1"/>
    <w:rsid w:val="003D1A51"/>
    <w:rsid w:val="003D593E"/>
    <w:rsid w:val="003E525B"/>
    <w:rsid w:val="003F5B18"/>
    <w:rsid w:val="003F7DA5"/>
    <w:rsid w:val="003F7F4A"/>
    <w:rsid w:val="00401063"/>
    <w:rsid w:val="00403A76"/>
    <w:rsid w:val="00421AB6"/>
    <w:rsid w:val="00432CB9"/>
    <w:rsid w:val="0043439A"/>
    <w:rsid w:val="00434C1C"/>
    <w:rsid w:val="00435AD0"/>
    <w:rsid w:val="00436CAD"/>
    <w:rsid w:val="00441AD9"/>
    <w:rsid w:val="00444E8F"/>
    <w:rsid w:val="00453594"/>
    <w:rsid w:val="00455DB6"/>
    <w:rsid w:val="004577C2"/>
    <w:rsid w:val="004834AF"/>
    <w:rsid w:val="0049055B"/>
    <w:rsid w:val="00494849"/>
    <w:rsid w:val="004974AB"/>
    <w:rsid w:val="004A16EF"/>
    <w:rsid w:val="004A7D98"/>
    <w:rsid w:val="004B16DB"/>
    <w:rsid w:val="004B2C94"/>
    <w:rsid w:val="004B3EB2"/>
    <w:rsid w:val="004B42BE"/>
    <w:rsid w:val="004B5646"/>
    <w:rsid w:val="004B6D8B"/>
    <w:rsid w:val="004D00A1"/>
    <w:rsid w:val="004D017D"/>
    <w:rsid w:val="004D7191"/>
    <w:rsid w:val="004E09DA"/>
    <w:rsid w:val="004E101D"/>
    <w:rsid w:val="004E25A2"/>
    <w:rsid w:val="004E324E"/>
    <w:rsid w:val="004F5F95"/>
    <w:rsid w:val="00502750"/>
    <w:rsid w:val="00510CB1"/>
    <w:rsid w:val="00512356"/>
    <w:rsid w:val="005128D5"/>
    <w:rsid w:val="00515159"/>
    <w:rsid w:val="005161AC"/>
    <w:rsid w:val="00517113"/>
    <w:rsid w:val="00521528"/>
    <w:rsid w:val="00521D3F"/>
    <w:rsid w:val="0052313B"/>
    <w:rsid w:val="00524D29"/>
    <w:rsid w:val="005309A7"/>
    <w:rsid w:val="00533BC7"/>
    <w:rsid w:val="00535727"/>
    <w:rsid w:val="005430F8"/>
    <w:rsid w:val="00553805"/>
    <w:rsid w:val="00563FE2"/>
    <w:rsid w:val="00565E53"/>
    <w:rsid w:val="00570C3E"/>
    <w:rsid w:val="00572187"/>
    <w:rsid w:val="005727E1"/>
    <w:rsid w:val="005852CE"/>
    <w:rsid w:val="00590070"/>
    <w:rsid w:val="00592DA3"/>
    <w:rsid w:val="005A14A3"/>
    <w:rsid w:val="005A1585"/>
    <w:rsid w:val="005A3878"/>
    <w:rsid w:val="005A549C"/>
    <w:rsid w:val="005A7362"/>
    <w:rsid w:val="005B18C6"/>
    <w:rsid w:val="005B40FD"/>
    <w:rsid w:val="005C1EB1"/>
    <w:rsid w:val="005C78CA"/>
    <w:rsid w:val="005D1B39"/>
    <w:rsid w:val="005E0D86"/>
    <w:rsid w:val="005E3289"/>
    <w:rsid w:val="005E4311"/>
    <w:rsid w:val="005E6F42"/>
    <w:rsid w:val="005E7460"/>
    <w:rsid w:val="005F1BBC"/>
    <w:rsid w:val="005F46FD"/>
    <w:rsid w:val="0060121C"/>
    <w:rsid w:val="006018AD"/>
    <w:rsid w:val="00602765"/>
    <w:rsid w:val="006149CB"/>
    <w:rsid w:val="006164F1"/>
    <w:rsid w:val="00620D1A"/>
    <w:rsid w:val="0062487C"/>
    <w:rsid w:val="00627D7A"/>
    <w:rsid w:val="00631439"/>
    <w:rsid w:val="006330F6"/>
    <w:rsid w:val="00650291"/>
    <w:rsid w:val="00650C89"/>
    <w:rsid w:val="006551EA"/>
    <w:rsid w:val="0065629B"/>
    <w:rsid w:val="00674498"/>
    <w:rsid w:val="00677011"/>
    <w:rsid w:val="0067713F"/>
    <w:rsid w:val="00677C5E"/>
    <w:rsid w:val="00680CEA"/>
    <w:rsid w:val="00694286"/>
    <w:rsid w:val="0069545C"/>
    <w:rsid w:val="006964B5"/>
    <w:rsid w:val="00696C6D"/>
    <w:rsid w:val="006A55F3"/>
    <w:rsid w:val="006A5C83"/>
    <w:rsid w:val="006A68C7"/>
    <w:rsid w:val="006B10E2"/>
    <w:rsid w:val="006B6331"/>
    <w:rsid w:val="006B767E"/>
    <w:rsid w:val="006C316E"/>
    <w:rsid w:val="006C3981"/>
    <w:rsid w:val="006C61AB"/>
    <w:rsid w:val="006C7678"/>
    <w:rsid w:val="006D2311"/>
    <w:rsid w:val="006D43A3"/>
    <w:rsid w:val="006D4B9C"/>
    <w:rsid w:val="006E1147"/>
    <w:rsid w:val="006E2DB7"/>
    <w:rsid w:val="006E4E49"/>
    <w:rsid w:val="006E5DED"/>
    <w:rsid w:val="006E7783"/>
    <w:rsid w:val="006F0227"/>
    <w:rsid w:val="006F662A"/>
    <w:rsid w:val="007011EC"/>
    <w:rsid w:val="00702D4E"/>
    <w:rsid w:val="00705DD0"/>
    <w:rsid w:val="00707A39"/>
    <w:rsid w:val="00707C05"/>
    <w:rsid w:val="00710365"/>
    <w:rsid w:val="00714223"/>
    <w:rsid w:val="00714AE5"/>
    <w:rsid w:val="0071595A"/>
    <w:rsid w:val="00717B13"/>
    <w:rsid w:val="00725A8E"/>
    <w:rsid w:val="0073323B"/>
    <w:rsid w:val="00734B57"/>
    <w:rsid w:val="00742A24"/>
    <w:rsid w:val="007431B6"/>
    <w:rsid w:val="00743CB2"/>
    <w:rsid w:val="0074527A"/>
    <w:rsid w:val="00750FB5"/>
    <w:rsid w:val="007548F8"/>
    <w:rsid w:val="007553CF"/>
    <w:rsid w:val="00756C15"/>
    <w:rsid w:val="00756E97"/>
    <w:rsid w:val="007635EC"/>
    <w:rsid w:val="0076564C"/>
    <w:rsid w:val="00770330"/>
    <w:rsid w:val="00776285"/>
    <w:rsid w:val="00786CC9"/>
    <w:rsid w:val="00791552"/>
    <w:rsid w:val="0079347A"/>
    <w:rsid w:val="00794D19"/>
    <w:rsid w:val="007A2E09"/>
    <w:rsid w:val="007A6E30"/>
    <w:rsid w:val="007B457B"/>
    <w:rsid w:val="007C62A1"/>
    <w:rsid w:val="007D25BA"/>
    <w:rsid w:val="007E4506"/>
    <w:rsid w:val="007E51A0"/>
    <w:rsid w:val="007F315D"/>
    <w:rsid w:val="007F33B0"/>
    <w:rsid w:val="007F3C68"/>
    <w:rsid w:val="00801CC1"/>
    <w:rsid w:val="00802BA1"/>
    <w:rsid w:val="00804AD8"/>
    <w:rsid w:val="00804D44"/>
    <w:rsid w:val="00804DA5"/>
    <w:rsid w:val="00805F22"/>
    <w:rsid w:val="0080709F"/>
    <w:rsid w:val="00807CF4"/>
    <w:rsid w:val="00813C7D"/>
    <w:rsid w:val="00814E13"/>
    <w:rsid w:val="008163BE"/>
    <w:rsid w:val="008210A2"/>
    <w:rsid w:val="00823D31"/>
    <w:rsid w:val="008267CC"/>
    <w:rsid w:val="00830399"/>
    <w:rsid w:val="00833FAC"/>
    <w:rsid w:val="00834211"/>
    <w:rsid w:val="00836961"/>
    <w:rsid w:val="00836BBF"/>
    <w:rsid w:val="00841384"/>
    <w:rsid w:val="008431D7"/>
    <w:rsid w:val="00843B4A"/>
    <w:rsid w:val="00845438"/>
    <w:rsid w:val="00847D98"/>
    <w:rsid w:val="00853D4E"/>
    <w:rsid w:val="008563F5"/>
    <w:rsid w:val="0086102C"/>
    <w:rsid w:val="00865636"/>
    <w:rsid w:val="00866E7A"/>
    <w:rsid w:val="0086791C"/>
    <w:rsid w:val="008708A2"/>
    <w:rsid w:val="0088232A"/>
    <w:rsid w:val="008869FC"/>
    <w:rsid w:val="0089079A"/>
    <w:rsid w:val="00891973"/>
    <w:rsid w:val="008A4A72"/>
    <w:rsid w:val="008B6999"/>
    <w:rsid w:val="008C0DDB"/>
    <w:rsid w:val="008C1078"/>
    <w:rsid w:val="008C12AE"/>
    <w:rsid w:val="008C1B05"/>
    <w:rsid w:val="008C6500"/>
    <w:rsid w:val="008C73C7"/>
    <w:rsid w:val="008D0F02"/>
    <w:rsid w:val="008D3F84"/>
    <w:rsid w:val="008D4BCA"/>
    <w:rsid w:val="008D613B"/>
    <w:rsid w:val="008E0768"/>
    <w:rsid w:val="008E47DD"/>
    <w:rsid w:val="008F7BA1"/>
    <w:rsid w:val="008F7BA9"/>
    <w:rsid w:val="008F7D9C"/>
    <w:rsid w:val="00905B6B"/>
    <w:rsid w:val="00911212"/>
    <w:rsid w:val="00912B9B"/>
    <w:rsid w:val="009139E7"/>
    <w:rsid w:val="009164D3"/>
    <w:rsid w:val="00916D46"/>
    <w:rsid w:val="0092499D"/>
    <w:rsid w:val="009273D1"/>
    <w:rsid w:val="00934E16"/>
    <w:rsid w:val="0094302A"/>
    <w:rsid w:val="00943419"/>
    <w:rsid w:val="0094420E"/>
    <w:rsid w:val="00947240"/>
    <w:rsid w:val="0095253B"/>
    <w:rsid w:val="00961190"/>
    <w:rsid w:val="0096385C"/>
    <w:rsid w:val="0096569E"/>
    <w:rsid w:val="009677FB"/>
    <w:rsid w:val="00971E68"/>
    <w:rsid w:val="00974FA5"/>
    <w:rsid w:val="0098022E"/>
    <w:rsid w:val="00982D76"/>
    <w:rsid w:val="00985451"/>
    <w:rsid w:val="00990647"/>
    <w:rsid w:val="00993CAF"/>
    <w:rsid w:val="009978E0"/>
    <w:rsid w:val="009A07AA"/>
    <w:rsid w:val="009A3FEB"/>
    <w:rsid w:val="009A5F5F"/>
    <w:rsid w:val="009B0BF8"/>
    <w:rsid w:val="009B136F"/>
    <w:rsid w:val="009B3F73"/>
    <w:rsid w:val="009C0DD5"/>
    <w:rsid w:val="009D0E47"/>
    <w:rsid w:val="009D55A2"/>
    <w:rsid w:val="009D6F7D"/>
    <w:rsid w:val="009E21C1"/>
    <w:rsid w:val="009F1B30"/>
    <w:rsid w:val="009F311D"/>
    <w:rsid w:val="009F5148"/>
    <w:rsid w:val="009F55C8"/>
    <w:rsid w:val="009F73E0"/>
    <w:rsid w:val="00A0544A"/>
    <w:rsid w:val="00A06B8B"/>
    <w:rsid w:val="00A15404"/>
    <w:rsid w:val="00A20B45"/>
    <w:rsid w:val="00A21C2E"/>
    <w:rsid w:val="00A35CBE"/>
    <w:rsid w:val="00A44274"/>
    <w:rsid w:val="00A45C45"/>
    <w:rsid w:val="00A47CD7"/>
    <w:rsid w:val="00A50691"/>
    <w:rsid w:val="00A511FB"/>
    <w:rsid w:val="00A55741"/>
    <w:rsid w:val="00A611DE"/>
    <w:rsid w:val="00A64941"/>
    <w:rsid w:val="00A6759C"/>
    <w:rsid w:val="00A832CA"/>
    <w:rsid w:val="00A833B5"/>
    <w:rsid w:val="00A85D23"/>
    <w:rsid w:val="00A865A8"/>
    <w:rsid w:val="00A87EBA"/>
    <w:rsid w:val="00A90341"/>
    <w:rsid w:val="00A9434F"/>
    <w:rsid w:val="00AA1435"/>
    <w:rsid w:val="00AA7C36"/>
    <w:rsid w:val="00AB4263"/>
    <w:rsid w:val="00AB5B6D"/>
    <w:rsid w:val="00AC2147"/>
    <w:rsid w:val="00AC407A"/>
    <w:rsid w:val="00AC69F7"/>
    <w:rsid w:val="00AC7928"/>
    <w:rsid w:val="00AE38ED"/>
    <w:rsid w:val="00AE46A7"/>
    <w:rsid w:val="00AF4018"/>
    <w:rsid w:val="00B03114"/>
    <w:rsid w:val="00B121EA"/>
    <w:rsid w:val="00B1688F"/>
    <w:rsid w:val="00B23A1E"/>
    <w:rsid w:val="00B26B05"/>
    <w:rsid w:val="00B26DB3"/>
    <w:rsid w:val="00B26E82"/>
    <w:rsid w:val="00B33D99"/>
    <w:rsid w:val="00B34F46"/>
    <w:rsid w:val="00B35FEA"/>
    <w:rsid w:val="00B36A37"/>
    <w:rsid w:val="00B3755C"/>
    <w:rsid w:val="00B44191"/>
    <w:rsid w:val="00B51B55"/>
    <w:rsid w:val="00B5320D"/>
    <w:rsid w:val="00B568F8"/>
    <w:rsid w:val="00B60844"/>
    <w:rsid w:val="00B647C6"/>
    <w:rsid w:val="00B65A59"/>
    <w:rsid w:val="00B672DE"/>
    <w:rsid w:val="00B7051E"/>
    <w:rsid w:val="00B70897"/>
    <w:rsid w:val="00B71C1D"/>
    <w:rsid w:val="00B73940"/>
    <w:rsid w:val="00B75CCB"/>
    <w:rsid w:val="00B77B23"/>
    <w:rsid w:val="00B9384F"/>
    <w:rsid w:val="00B94BCF"/>
    <w:rsid w:val="00BA4147"/>
    <w:rsid w:val="00BA424C"/>
    <w:rsid w:val="00BA4DA9"/>
    <w:rsid w:val="00BA6EFD"/>
    <w:rsid w:val="00BB30A7"/>
    <w:rsid w:val="00BB4313"/>
    <w:rsid w:val="00BC105D"/>
    <w:rsid w:val="00BC1CA5"/>
    <w:rsid w:val="00BC28E2"/>
    <w:rsid w:val="00BD3AA8"/>
    <w:rsid w:val="00BF40A1"/>
    <w:rsid w:val="00C11FD6"/>
    <w:rsid w:val="00C13568"/>
    <w:rsid w:val="00C15422"/>
    <w:rsid w:val="00C20DD9"/>
    <w:rsid w:val="00C21422"/>
    <w:rsid w:val="00C2701D"/>
    <w:rsid w:val="00C34EA4"/>
    <w:rsid w:val="00C3637E"/>
    <w:rsid w:val="00C369A9"/>
    <w:rsid w:val="00C4236A"/>
    <w:rsid w:val="00C45309"/>
    <w:rsid w:val="00C468ED"/>
    <w:rsid w:val="00C47B0C"/>
    <w:rsid w:val="00C47CF1"/>
    <w:rsid w:val="00C5355D"/>
    <w:rsid w:val="00C5628B"/>
    <w:rsid w:val="00C62399"/>
    <w:rsid w:val="00C62AC5"/>
    <w:rsid w:val="00C65909"/>
    <w:rsid w:val="00C673D8"/>
    <w:rsid w:val="00C76256"/>
    <w:rsid w:val="00C76C06"/>
    <w:rsid w:val="00C82D9C"/>
    <w:rsid w:val="00C87016"/>
    <w:rsid w:val="00C9085E"/>
    <w:rsid w:val="00C913FF"/>
    <w:rsid w:val="00C92236"/>
    <w:rsid w:val="00C92D8E"/>
    <w:rsid w:val="00C933B5"/>
    <w:rsid w:val="00CA12A4"/>
    <w:rsid w:val="00CA7E22"/>
    <w:rsid w:val="00CB0B8B"/>
    <w:rsid w:val="00CB45D7"/>
    <w:rsid w:val="00CB566B"/>
    <w:rsid w:val="00CC0271"/>
    <w:rsid w:val="00CC085E"/>
    <w:rsid w:val="00CD0270"/>
    <w:rsid w:val="00CD2818"/>
    <w:rsid w:val="00CD4968"/>
    <w:rsid w:val="00CF3F8F"/>
    <w:rsid w:val="00CF4A01"/>
    <w:rsid w:val="00D071EF"/>
    <w:rsid w:val="00D1165D"/>
    <w:rsid w:val="00D22F2B"/>
    <w:rsid w:val="00D244B0"/>
    <w:rsid w:val="00D25EE7"/>
    <w:rsid w:val="00D27B85"/>
    <w:rsid w:val="00D36313"/>
    <w:rsid w:val="00D41FBC"/>
    <w:rsid w:val="00D4430A"/>
    <w:rsid w:val="00D44B0C"/>
    <w:rsid w:val="00D458C1"/>
    <w:rsid w:val="00D52CAF"/>
    <w:rsid w:val="00D56773"/>
    <w:rsid w:val="00D65339"/>
    <w:rsid w:val="00D66F56"/>
    <w:rsid w:val="00D763C3"/>
    <w:rsid w:val="00D76A68"/>
    <w:rsid w:val="00D82970"/>
    <w:rsid w:val="00D8456C"/>
    <w:rsid w:val="00D845CA"/>
    <w:rsid w:val="00D91203"/>
    <w:rsid w:val="00D94723"/>
    <w:rsid w:val="00DA15E2"/>
    <w:rsid w:val="00DA1986"/>
    <w:rsid w:val="00DA3109"/>
    <w:rsid w:val="00DA68FF"/>
    <w:rsid w:val="00DA7662"/>
    <w:rsid w:val="00DB253E"/>
    <w:rsid w:val="00DB49EC"/>
    <w:rsid w:val="00DB6E2A"/>
    <w:rsid w:val="00DC535E"/>
    <w:rsid w:val="00DC7C6F"/>
    <w:rsid w:val="00DE0F84"/>
    <w:rsid w:val="00DE7299"/>
    <w:rsid w:val="00E01BB9"/>
    <w:rsid w:val="00E02DA5"/>
    <w:rsid w:val="00E05ED1"/>
    <w:rsid w:val="00E16F48"/>
    <w:rsid w:val="00E24DCF"/>
    <w:rsid w:val="00E30CDA"/>
    <w:rsid w:val="00E319B7"/>
    <w:rsid w:val="00E33676"/>
    <w:rsid w:val="00E34233"/>
    <w:rsid w:val="00E34C3C"/>
    <w:rsid w:val="00E43954"/>
    <w:rsid w:val="00E4499B"/>
    <w:rsid w:val="00E537D3"/>
    <w:rsid w:val="00E538AC"/>
    <w:rsid w:val="00E53AF1"/>
    <w:rsid w:val="00E57C8D"/>
    <w:rsid w:val="00E6073A"/>
    <w:rsid w:val="00E667E7"/>
    <w:rsid w:val="00E72D2B"/>
    <w:rsid w:val="00E81D19"/>
    <w:rsid w:val="00E860DA"/>
    <w:rsid w:val="00E90B03"/>
    <w:rsid w:val="00E921CF"/>
    <w:rsid w:val="00E9316B"/>
    <w:rsid w:val="00E94907"/>
    <w:rsid w:val="00E97C41"/>
    <w:rsid w:val="00EA4786"/>
    <w:rsid w:val="00EA5A15"/>
    <w:rsid w:val="00EA7FB1"/>
    <w:rsid w:val="00EB2318"/>
    <w:rsid w:val="00EB4E15"/>
    <w:rsid w:val="00EC011D"/>
    <w:rsid w:val="00EC6D8E"/>
    <w:rsid w:val="00EC73DF"/>
    <w:rsid w:val="00EC790B"/>
    <w:rsid w:val="00ED50F4"/>
    <w:rsid w:val="00EE66EC"/>
    <w:rsid w:val="00EF2044"/>
    <w:rsid w:val="00EF4920"/>
    <w:rsid w:val="00EF4BA7"/>
    <w:rsid w:val="00F0176F"/>
    <w:rsid w:val="00F06653"/>
    <w:rsid w:val="00F172D0"/>
    <w:rsid w:val="00F173D1"/>
    <w:rsid w:val="00F25CF5"/>
    <w:rsid w:val="00F3025D"/>
    <w:rsid w:val="00F306F5"/>
    <w:rsid w:val="00F33260"/>
    <w:rsid w:val="00F334A1"/>
    <w:rsid w:val="00F33B2E"/>
    <w:rsid w:val="00F33C6A"/>
    <w:rsid w:val="00F42123"/>
    <w:rsid w:val="00F537B7"/>
    <w:rsid w:val="00F53A98"/>
    <w:rsid w:val="00F66F61"/>
    <w:rsid w:val="00F717B9"/>
    <w:rsid w:val="00F7735B"/>
    <w:rsid w:val="00F83522"/>
    <w:rsid w:val="00F84107"/>
    <w:rsid w:val="00F933B0"/>
    <w:rsid w:val="00F95479"/>
    <w:rsid w:val="00F9564B"/>
    <w:rsid w:val="00F9712E"/>
    <w:rsid w:val="00FA2790"/>
    <w:rsid w:val="00FA3CAB"/>
    <w:rsid w:val="00FA4380"/>
    <w:rsid w:val="00FA5D82"/>
    <w:rsid w:val="00FA619F"/>
    <w:rsid w:val="00FA66EF"/>
    <w:rsid w:val="00FB57F1"/>
    <w:rsid w:val="00FC1168"/>
    <w:rsid w:val="00FC3851"/>
    <w:rsid w:val="00FD1DC6"/>
    <w:rsid w:val="00FF0DDC"/>
    <w:rsid w:val="00FF1814"/>
    <w:rsid w:val="00FF49A1"/>
    <w:rsid w:val="00FF54F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kankocho/siryou/toukei/shukuhakutouke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A28A-B01E-4C88-B014-E11F6080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http://www.pref.osaka.jp/toukei/top/kokucho10.html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2019-08-13T04:16:00Z</dcterms:created>
  <dcterms:modified xsi:type="dcterms:W3CDTF">2019-08-15T06:16:00Z</dcterms:modified>
</cp:coreProperties>
</file>