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8D57D1">
        <w:rPr>
          <w:rFonts w:ascii="HGｺﾞｼｯｸM" w:eastAsia="HGｺﾞｼｯｸM" w:hint="eastAsia"/>
          <w:sz w:val="24"/>
        </w:rPr>
        <w:t>６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91.6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9.2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 xml:space="preserve"> -20.0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 xml:space="preserve"> -37.4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97.4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4.0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 xml:space="preserve"> -19.5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、金属製品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12098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-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11.3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な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ど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 xml:space="preserve"> 97.4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3.8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 xml:space="preserve"> -5.5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（旧）電気機械工業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-8.3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9C5BC3">
        <w:rPr>
          <w:rFonts w:ascii="HGｺﾞｼｯｸM" w:eastAsia="HGｺﾞｼｯｸM" w:hint="eastAsia"/>
          <w:sz w:val="22"/>
          <w:szCs w:val="22"/>
        </w:rPr>
        <w:t>10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9C5BC3">
        <w:rPr>
          <w:rFonts w:ascii="HGｺﾞｼｯｸM" w:eastAsia="HGｺﾞｼｯｸM" w:hint="eastAsia"/>
          <w:sz w:val="22"/>
          <w:szCs w:val="22"/>
        </w:rPr>
        <w:t>低下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3A27F4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9727" cy="259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8D57D1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515391" cy="3348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91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9" w:rsidRDefault="00C25552" w:rsidP="00C25552">
      <w:pPr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　　　　　　　　　　　　　　　　　　　　　　　　　　　　　　　　　　　　　　</w:t>
      </w:r>
      <w:r w:rsidR="000C4646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ED552" wp14:editId="152A6084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ｸM" w:eastAsia="HGｺﾞｼｯｸM"/>
          <w:noProof/>
          <w:sz w:val="24"/>
        </w:rPr>
        <w:t xml:space="preserve"> </w:t>
      </w:r>
      <w:r w:rsidR="003A27F4">
        <w:rPr>
          <w:rFonts w:ascii="HGｺﾞｼｯｸM" w:eastAsia="HGｺﾞｼｯｸM"/>
          <w:noProof/>
          <w:sz w:val="24"/>
        </w:rPr>
        <w:drawing>
          <wp:inline distT="0" distB="0" distL="0" distR="0" wp14:anchorId="52FFB37B" wp14:editId="36955AB0">
            <wp:extent cx="6263471" cy="3888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71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4">
        <w:rPr>
          <w:rFonts w:ascii="HGｺﾞｼｯｸM" w:eastAsia="HGｺﾞｼｯｸM"/>
          <w:noProof/>
          <w:sz w:val="24"/>
        </w:rPr>
        <w:drawing>
          <wp:inline distT="0" distB="0" distL="0" distR="0" wp14:anchorId="47AA84BA" wp14:editId="73B2BC3E">
            <wp:extent cx="6215761" cy="320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61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62208B" w:rsidP="00C25552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29200" cy="21431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56019D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55B99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024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55B99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019D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700C-CE53-4481-A3EF-50B3682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2018-09-03T08:00:00Z</dcterms:modified>
</cp:coreProperties>
</file>