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DA4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E450BF" wp14:editId="26FA9C56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303645" cy="0"/>
                <wp:effectExtent l="28575" t="28575" r="30480" b="28575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49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BrHwIAADw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4C46C3" wp14:editId="44439788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6304915" cy="0"/>
                <wp:effectExtent l="36830" t="28575" r="3048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0" to="49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4rHg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454D7" w:rsidRPr="00E75700" w:rsidRDefault="006E3D03" w:rsidP="009A6B82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4D2977">
        <w:rPr>
          <w:rFonts w:ascii="HGｺﾞｼｯｸM" w:eastAsia="HGｺﾞｼｯｸM" w:hAnsi="ＭＳ Ｐゴシック" w:hint="eastAsia"/>
          <w:kern w:val="0"/>
          <w:sz w:val="24"/>
        </w:rPr>
        <w:t>29</w:t>
      </w:r>
      <w:r w:rsidR="00582C1D">
        <w:rPr>
          <w:rFonts w:ascii="HGｺﾞｼｯｸM" w:eastAsia="HGｺﾞｼｯｸM" w:hAnsi="ＭＳ Ｐゴシック" w:hint="eastAsia"/>
          <w:kern w:val="0"/>
          <w:sz w:val="24"/>
        </w:rPr>
        <w:t>年２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</w:t>
      </w:r>
      <w:r w:rsidR="00E75700" w:rsidRPr="00E75700">
        <w:rPr>
          <w:rFonts w:ascii="HGｺﾞｼｯｸM" w:eastAsia="HGｺﾞｼｯｸM" w:hAnsi="ＭＳ Ｐゴシック" w:hint="eastAsia"/>
          <w:sz w:val="22"/>
        </w:rPr>
        <w:t>、平成</w:t>
      </w:r>
      <w:r w:rsidR="004D2977">
        <w:rPr>
          <w:rFonts w:ascii="HGｺﾞｼｯｸM" w:eastAsia="HGｺﾞｼｯｸM" w:hAnsi="ＭＳ Ｐゴシック" w:hint="eastAsia"/>
          <w:sz w:val="22"/>
        </w:rPr>
        <w:t>27</w:t>
      </w:r>
      <w:r w:rsidR="00E75700" w:rsidRPr="00E75700">
        <w:rPr>
          <w:rFonts w:ascii="HGｺﾞｼｯｸM" w:eastAsia="HGｺﾞｼｯｸM" w:hAnsi="ＭＳ Ｐゴシック" w:hint="eastAsia"/>
          <w:sz w:val="22"/>
        </w:rPr>
        <w:t>年=100</w:t>
      </w:r>
      <w:r w:rsidRPr="00E75700">
        <w:rPr>
          <w:rFonts w:ascii="HGｺﾞｼｯｸM" w:eastAsia="HGｺﾞｼｯｸM" w:hAnsi="ＭＳ Ｐゴシック" w:hint="eastAsia"/>
          <w:sz w:val="22"/>
        </w:rPr>
        <w:t>］</w:t>
      </w:r>
    </w:p>
    <w:p w:rsidR="009A6B82" w:rsidRDefault="008A6A9A" w:rsidP="009A6B82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75AF3" w:rsidRDefault="00C75AF3" w:rsidP="009A6B82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9A6B82" w:rsidRDefault="009A6B82" w:rsidP="009A6B82">
      <w:pPr>
        <w:spacing w:line="180" w:lineRule="exact"/>
        <w:jc w:val="left"/>
        <w:rPr>
          <w:rFonts w:ascii="HGｺﾞｼｯｸM" w:eastAsia="HGｺﾞｼｯｸM" w:hAnsi="ＭＳ Ｐゴシック"/>
          <w:sz w:val="18"/>
          <w:szCs w:val="18"/>
        </w:rPr>
      </w:pP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D662B4" w:rsidRDefault="009A6B82" w:rsidP="00D662B4">
      <w:pPr>
        <w:ind w:firstLineChars="255" w:firstLine="566"/>
        <w:rPr>
          <w:rFonts w:ascii="HGPｺﾞｼｯｸM" w:eastAsia="HGPｺﾞｼｯｸM"/>
          <w:sz w:val="24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 xml:space="preserve">きまって支給する給与（名目賃金指数）［産業計］は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9</w:t>
      </w:r>
      <w:r w:rsidR="003E3ED6" w:rsidRPr="003A747B">
        <w:rPr>
          <w:rFonts w:ascii="HGPｺﾞｼｯｸM" w:eastAsia="HGPｺﾞｼｯｸM" w:hAnsi="ＭＳ 明朝" w:hint="eastAsia"/>
          <w:sz w:val="22"/>
          <w:szCs w:val="22"/>
        </w:rPr>
        <w:t>7.6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　　前年同月比 </w:t>
      </w:r>
      <w:r w:rsidR="003E3ED6" w:rsidRPr="003A747B">
        <w:rPr>
          <w:rFonts w:ascii="HGPｺﾞｼｯｸM" w:eastAsia="HGPｺﾞｼｯｸM" w:hAnsi="ＭＳ 明朝" w:hint="eastAsia"/>
          <w:sz w:val="22"/>
          <w:szCs w:val="22"/>
        </w:rPr>
        <w:t>1.9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％の減少。</w:t>
      </w:r>
    </w:p>
    <w:p w:rsidR="009A6B82" w:rsidRPr="00D662B4" w:rsidRDefault="00EA1D8F" w:rsidP="00D662B4">
      <w:pPr>
        <w:ind w:firstLineChars="234" w:firstLine="566"/>
        <w:rPr>
          <w:rFonts w:ascii="HGPｺﾞｼｯｸM" w:eastAsia="HGP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18656" behindDoc="1" locked="0" layoutInCell="1" allowOverlap="1" wp14:anchorId="1B2D53B7" wp14:editId="34F14D8D">
            <wp:simplePos x="0" y="0"/>
            <wp:positionH relativeFrom="column">
              <wp:posOffset>5080</wp:posOffset>
            </wp:positionH>
            <wp:positionV relativeFrom="paragraph">
              <wp:posOffset>291465</wp:posOffset>
            </wp:positionV>
            <wp:extent cx="6263640" cy="2708910"/>
            <wp:effectExtent l="0" t="0" r="3810" b="0"/>
            <wp:wrapThrough wrapText="bothSides">
              <wp:wrapPolygon edited="0">
                <wp:start x="66" y="0"/>
                <wp:lineTo x="66" y="21418"/>
                <wp:lineTo x="21547" y="21418"/>
                <wp:lineTo x="21547" y="0"/>
                <wp:lineTo x="66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B82" w:rsidRPr="009A6B82">
        <w:rPr>
          <w:rFonts w:ascii="HGPｺﾞｼｯｸM" w:eastAsia="HGPｺﾞｼｯｸM" w:hAnsi="ＭＳ 明朝" w:hint="eastAsia"/>
          <w:sz w:val="22"/>
          <w:szCs w:val="22"/>
        </w:rPr>
        <w:t xml:space="preserve">きまって支給する給与（名目賃金指数）［製造業］は </w:t>
      </w:r>
      <w:r w:rsidR="00384A6E">
        <w:rPr>
          <w:rFonts w:ascii="HGPｺﾞｼｯｸM" w:eastAsia="HGPｺﾞｼｯｸM" w:hAnsi="ＭＳ 明朝" w:hint="eastAsia"/>
          <w:sz w:val="22"/>
          <w:szCs w:val="22"/>
        </w:rPr>
        <w:t>99.0</w:t>
      </w:r>
      <w:r w:rsidR="009A6B82" w:rsidRPr="009A6B82">
        <w:rPr>
          <w:rFonts w:ascii="HGPｺﾞｼｯｸM" w:eastAsia="HGPｺﾞｼｯｸM" w:hAnsi="ＭＳ 明朝" w:hint="eastAsia"/>
          <w:sz w:val="22"/>
          <w:szCs w:val="22"/>
        </w:rPr>
        <w:t xml:space="preserve">　　前年同月比 </w:t>
      </w:r>
      <w:r w:rsidR="00384A6E">
        <w:rPr>
          <w:rFonts w:ascii="HGPｺﾞｼｯｸM" w:eastAsia="HGPｺﾞｼｯｸM" w:hAnsi="ＭＳ 明朝" w:hint="eastAsia"/>
          <w:sz w:val="22"/>
          <w:szCs w:val="22"/>
        </w:rPr>
        <w:t>0.7</w:t>
      </w:r>
      <w:r w:rsidR="009A6B82" w:rsidRPr="003A747B">
        <w:rPr>
          <w:rFonts w:ascii="HGPｺﾞｼｯｸM" w:eastAsia="HGPｺﾞｼｯｸM" w:hAnsi="ＭＳ 明朝" w:hint="eastAsia"/>
          <w:sz w:val="22"/>
          <w:szCs w:val="22"/>
        </w:rPr>
        <w:t>％の減少</w:t>
      </w:r>
      <w:r w:rsidR="009A6B82" w:rsidRPr="009A6B82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C75AF3" w:rsidRDefault="00C75AF3" w:rsidP="009A6B82">
      <w:pPr>
        <w:tabs>
          <w:tab w:val="left" w:pos="851"/>
          <w:tab w:val="left" w:pos="9030"/>
        </w:tabs>
        <w:ind w:leftChars="266" w:left="564" w:firstLineChars="1" w:firstLine="2"/>
        <w:jc w:val="left"/>
        <w:rPr>
          <w:rFonts w:ascii="HGｺﾞｼｯｸM" w:eastAsia="HGｺﾞｼｯｸM"/>
          <w:sz w:val="24"/>
        </w:rPr>
      </w:pPr>
    </w:p>
    <w:p w:rsidR="004364BA" w:rsidRPr="005533EA" w:rsidRDefault="00ED5C7E" w:rsidP="00EA1D8F">
      <w:pPr>
        <w:tabs>
          <w:tab w:val="left" w:pos="851"/>
          <w:tab w:val="left" w:pos="9030"/>
        </w:tabs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労働時間の動き</w:t>
      </w:r>
    </w:p>
    <w:p w:rsidR="003E3ED6" w:rsidRPr="003A747B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/>
          <w:sz w:val="24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総実労働時間指数［産業計］は 9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8.3</w:t>
      </w:r>
      <w:r w:rsidR="00384A6E">
        <w:rPr>
          <w:rFonts w:ascii="HGPｺﾞｼｯｸM" w:eastAsia="HGPｺﾞｼｯｸM" w:hAnsi="ＭＳ 明朝" w:hint="eastAsia"/>
          <w:sz w:val="22"/>
          <w:szCs w:val="22"/>
        </w:rPr>
        <w:t xml:space="preserve">　　　　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1.4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％の減少。</w:t>
      </w:r>
    </w:p>
    <w:p w:rsidR="003E3ED6" w:rsidRPr="003A747B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/>
          <w:sz w:val="24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所定外労働時間指数［産業計］は 1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03.8</w:t>
      </w:r>
      <w:r w:rsidR="00384A6E">
        <w:rPr>
          <w:rFonts w:ascii="HGPｺﾞｼｯｸM" w:eastAsia="HGPｺﾞｼｯｸM" w:hAnsi="ＭＳ 明朝" w:hint="eastAsia"/>
          <w:sz w:val="22"/>
          <w:szCs w:val="22"/>
        </w:rPr>
        <w:t xml:space="preserve">　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2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.9％の増加。</w:t>
      </w:r>
    </w:p>
    <w:p w:rsidR="003E3ED6" w:rsidRPr="003E3ED6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/>
          <w:sz w:val="24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所定外労働時間指数［製造業］は 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113.5</w:t>
      </w:r>
      <w:r w:rsidR="00384A6E">
        <w:rPr>
          <w:rFonts w:ascii="HGPｺﾞｼｯｸM" w:eastAsia="HGPｺﾞｼｯｸM" w:hAnsi="ＭＳ 明朝" w:hint="eastAsia"/>
          <w:sz w:val="22"/>
          <w:szCs w:val="22"/>
        </w:rPr>
        <w:t xml:space="preserve">　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5.0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126EAF" w:rsidRDefault="00EA1D8F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noProof/>
          <w:sz w:val="22"/>
          <w:szCs w:val="22"/>
        </w:rPr>
        <w:drawing>
          <wp:anchor distT="0" distB="0" distL="114300" distR="114300" simplePos="0" relativeHeight="251719680" behindDoc="1" locked="0" layoutInCell="1" allowOverlap="1" wp14:anchorId="08AB7C01" wp14:editId="35C0F234">
            <wp:simplePos x="0" y="0"/>
            <wp:positionH relativeFrom="column">
              <wp:posOffset>-5080</wp:posOffset>
            </wp:positionH>
            <wp:positionV relativeFrom="paragraph">
              <wp:posOffset>272415</wp:posOffset>
            </wp:positionV>
            <wp:extent cx="6263640" cy="2752090"/>
            <wp:effectExtent l="0" t="0" r="3810" b="0"/>
            <wp:wrapThrough wrapText="bothSides">
              <wp:wrapPolygon edited="0">
                <wp:start x="0" y="0"/>
                <wp:lineTo x="0" y="21381"/>
                <wp:lineTo x="21547" y="21381"/>
                <wp:lineTo x="21547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DE" w:rsidRDefault="008E33DE" w:rsidP="008E33DE">
      <w:pPr>
        <w:tabs>
          <w:tab w:val="left" w:pos="851"/>
          <w:tab w:val="left" w:pos="2127"/>
        </w:tabs>
        <w:autoSpaceDE w:val="0"/>
        <w:autoSpaceDN w:val="0"/>
        <w:ind w:leftChars="250" w:left="530" w:firstLineChars="144" w:firstLine="320"/>
        <w:rPr>
          <w:rFonts w:ascii="HGPｺﾞｼｯｸM" w:eastAsia="HGPｺﾞｼｯｸM" w:hAnsi="ＭＳ 明朝"/>
          <w:sz w:val="22"/>
          <w:szCs w:val="22"/>
        </w:rPr>
      </w:pPr>
    </w:p>
    <w:p w:rsidR="00EA1D8F" w:rsidRDefault="00EA1D8F" w:rsidP="008E33DE">
      <w:pPr>
        <w:tabs>
          <w:tab w:val="left" w:pos="851"/>
          <w:tab w:val="left" w:pos="2127"/>
        </w:tabs>
        <w:autoSpaceDE w:val="0"/>
        <w:autoSpaceDN w:val="0"/>
        <w:ind w:leftChars="250" w:left="530" w:firstLineChars="144" w:firstLine="320"/>
        <w:rPr>
          <w:rFonts w:ascii="HGPｺﾞｼｯｸM" w:eastAsia="HGPｺﾞｼｯｸM" w:hAnsi="ＭＳ 明朝"/>
          <w:sz w:val="22"/>
          <w:szCs w:val="22"/>
        </w:rPr>
      </w:pPr>
    </w:p>
    <w:p w:rsidR="009154A3" w:rsidRDefault="009154A3" w:rsidP="008E33DE">
      <w:pPr>
        <w:tabs>
          <w:tab w:val="left" w:pos="851"/>
          <w:tab w:val="left" w:pos="2127"/>
        </w:tabs>
        <w:autoSpaceDE w:val="0"/>
        <w:autoSpaceDN w:val="0"/>
        <w:ind w:leftChars="250" w:left="530" w:firstLineChars="144" w:firstLine="320"/>
        <w:rPr>
          <w:rFonts w:ascii="HGPｺﾞｼｯｸM" w:eastAsia="HGPｺﾞｼｯｸM" w:hAnsi="ＭＳ 明朝"/>
          <w:sz w:val="22"/>
          <w:szCs w:val="22"/>
        </w:rPr>
      </w:pPr>
    </w:p>
    <w:p w:rsidR="009815BF" w:rsidRDefault="004F3DA4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6F688F" wp14:editId="7B0AF051">
                <wp:simplePos x="0" y="0"/>
                <wp:positionH relativeFrom="column">
                  <wp:posOffset>38735</wp:posOffset>
                </wp:positionH>
                <wp:positionV relativeFrom="paragraph">
                  <wp:posOffset>240030</wp:posOffset>
                </wp:positionV>
                <wp:extent cx="6332220" cy="0"/>
                <wp:effectExtent l="29210" t="30480" r="29845" b="36195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8.9pt" to="50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6D7D6E">
        <w:rPr>
          <w:rFonts w:ascii="HGｺﾞｼｯｸM" w:eastAsia="HGｺﾞｼｯｸM" w:hint="eastAsia"/>
          <w:sz w:val="24"/>
        </w:rPr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834795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C75AF3" w:rsidRPr="003A747B" w:rsidRDefault="00C75AF3" w:rsidP="00C75AF3">
      <w:pPr>
        <w:tabs>
          <w:tab w:val="left" w:pos="9737"/>
        </w:tabs>
        <w:ind w:right="102" w:firstLineChars="300" w:firstLine="666"/>
        <w:rPr>
          <w:rFonts w:ascii="HGPｺﾞｼｯｸM" w:eastAsia="HGPｺﾞｼｯｸM" w:hAnsi="ＭＳ Ｐゴシック"/>
          <w:sz w:val="24"/>
        </w:rPr>
      </w:pPr>
      <w:r w:rsidRPr="00C75AF3">
        <w:rPr>
          <w:rFonts w:ascii="HGPｺﾞｼｯｸM" w:eastAsia="HGPｺﾞｼｯｸM" w:hAnsi="ＭＳ 明朝" w:hint="eastAsia"/>
          <w:sz w:val="22"/>
          <w:szCs w:val="22"/>
        </w:rPr>
        <w:t>常用雇用指数［産業計］は</w:t>
      </w:r>
      <w:r w:rsidR="00F82E8F">
        <w:rPr>
          <w:rFonts w:ascii="HGPｺﾞｼｯｸM" w:eastAsia="HGPｺﾞｼｯｸM" w:hAnsi="ＭＳ 明朝" w:hint="eastAsia"/>
          <w:sz w:val="22"/>
          <w:szCs w:val="22"/>
        </w:rPr>
        <w:t xml:space="preserve"> 103.2</w:t>
      </w:r>
      <w:r w:rsidR="00105763">
        <w:rPr>
          <w:rFonts w:ascii="HGPｺﾞｼｯｸM" w:eastAsia="HGPｺﾞｼｯｸM" w:hAnsi="ＭＳ 明朝" w:hint="eastAsia"/>
          <w:sz w:val="22"/>
          <w:szCs w:val="22"/>
        </w:rPr>
        <w:t xml:space="preserve">　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2.5％の増加。</w:t>
      </w:r>
    </w:p>
    <w:p w:rsidR="005007BB" w:rsidRPr="00EA1D8F" w:rsidRDefault="00EA1D8F" w:rsidP="00C75AF3">
      <w:pPr>
        <w:ind w:firstLineChars="300" w:firstLine="666"/>
        <w:rPr>
          <w:rFonts w:ascii="HGPｺﾞｼｯｸM" w:eastAsia="HGPｺﾞｼｯｸM" w:hAnsi="ＭＳ 明朝"/>
          <w:sz w:val="22"/>
          <w:szCs w:val="22"/>
        </w:rPr>
      </w:pPr>
      <w:r w:rsidRPr="003A747B">
        <w:rPr>
          <w:rFonts w:ascii="HGPｺﾞｼｯｸM" w:eastAsia="HGPｺﾞｼｯｸM" w:hAnsi="ＭＳ 明朝" w:hint="eastAsia"/>
          <w:noProof/>
          <w:sz w:val="22"/>
          <w:szCs w:val="22"/>
        </w:rPr>
        <w:drawing>
          <wp:anchor distT="0" distB="0" distL="114300" distR="114300" simplePos="0" relativeHeight="251720704" behindDoc="1" locked="0" layoutInCell="1" allowOverlap="1" wp14:anchorId="473A5063" wp14:editId="232AC3B4">
            <wp:simplePos x="0" y="0"/>
            <wp:positionH relativeFrom="column">
              <wp:posOffset>40640</wp:posOffset>
            </wp:positionH>
            <wp:positionV relativeFrom="paragraph">
              <wp:posOffset>283210</wp:posOffset>
            </wp:positionV>
            <wp:extent cx="6263640" cy="2496185"/>
            <wp:effectExtent l="0" t="0" r="3810" b="0"/>
            <wp:wrapThrough wrapText="bothSides">
              <wp:wrapPolygon edited="0">
                <wp:start x="131" y="0"/>
                <wp:lineTo x="131" y="21430"/>
                <wp:lineTo x="21547" y="21430"/>
                <wp:lineTo x="21547" y="0"/>
                <wp:lineTo x="131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常用雇用指数［製造業］は</w:t>
      </w:r>
      <w:r w:rsidR="00F82E8F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05763">
        <w:rPr>
          <w:rFonts w:ascii="HGPｺﾞｼｯｸM" w:eastAsia="HGPｺﾞｼｯｸM" w:hAnsi="ＭＳ 明朝" w:hint="eastAsia"/>
          <w:sz w:val="22"/>
          <w:szCs w:val="22"/>
        </w:rPr>
        <w:t xml:space="preserve">98.6 　</w:t>
      </w:r>
      <w:r w:rsidR="00505D34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05D3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105763">
        <w:rPr>
          <w:rFonts w:ascii="HGPｺﾞｼｯｸM" w:eastAsia="HGPｺﾞｼｯｸM" w:hAnsi="ＭＳ 明朝" w:hint="eastAsia"/>
          <w:sz w:val="22"/>
          <w:szCs w:val="22"/>
        </w:rPr>
        <w:t>1.5％の減少</w:t>
      </w:r>
      <w:r w:rsidR="00834795"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A1D8F" w:rsidRPr="00D662B4" w:rsidRDefault="00EA1D8F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C75AF3" w:rsidRPr="003A747B" w:rsidRDefault="00C75AF3" w:rsidP="00C75AF3">
      <w:pPr>
        <w:ind w:firstLineChars="300" w:firstLine="666"/>
        <w:jc w:val="left"/>
        <w:rPr>
          <w:rFonts w:ascii="HGPｺﾞｼｯｸM" w:eastAsia="HGPｺﾞｼｯｸM"/>
          <w:sz w:val="24"/>
        </w:rPr>
      </w:pPr>
      <w:r w:rsidRPr="00C75AF3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A01DB9" w:rsidRPr="003A747B">
        <w:rPr>
          <w:rFonts w:ascii="HGPｺﾞｼｯｸM" w:eastAsia="HGPｺﾞｼｯｸM" w:hAnsi="ＭＳ 明朝" w:hint="eastAsia"/>
          <w:sz w:val="22"/>
          <w:szCs w:val="22"/>
        </w:rPr>
        <w:t>1.18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A01DB9" w:rsidRPr="003A747B">
        <w:rPr>
          <w:rFonts w:ascii="HGPｺﾞｼｯｸM" w:eastAsia="HGPｺﾞｼｯｸM" w:hAnsi="ＭＳ 明朝" w:hint="eastAsia"/>
          <w:sz w:val="22"/>
          <w:szCs w:val="22"/>
        </w:rPr>
        <w:t>1.00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％で 0</w:t>
      </w:r>
      <w:r w:rsidR="00A01DB9" w:rsidRPr="003A747B">
        <w:rPr>
          <w:rFonts w:ascii="HGPｺﾞｼｯｸM" w:eastAsia="HGPｺﾞｼｯｸM" w:hAnsi="ＭＳ 明朝" w:hint="eastAsia"/>
          <w:sz w:val="22"/>
          <w:szCs w:val="22"/>
        </w:rPr>
        <w:t>.18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ポイントの入職超過。</w:t>
      </w:r>
    </w:p>
    <w:p w:rsidR="00195EB6" w:rsidRPr="002F49E8" w:rsidRDefault="00384A6E" w:rsidP="00384A6E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noProof/>
          <w:sz w:val="22"/>
          <w:szCs w:val="22"/>
        </w:rPr>
        <w:drawing>
          <wp:anchor distT="0" distB="0" distL="114300" distR="114300" simplePos="0" relativeHeight="251722752" behindDoc="1" locked="0" layoutInCell="1" allowOverlap="1" wp14:anchorId="57C4365C" wp14:editId="1D66484E">
            <wp:simplePos x="0" y="0"/>
            <wp:positionH relativeFrom="column">
              <wp:posOffset>189230</wp:posOffset>
            </wp:positionH>
            <wp:positionV relativeFrom="paragraph">
              <wp:posOffset>3350260</wp:posOffset>
            </wp:positionV>
            <wp:extent cx="5914390" cy="2263140"/>
            <wp:effectExtent l="0" t="0" r="0" b="3810"/>
            <wp:wrapThrough wrapText="bothSides">
              <wp:wrapPolygon edited="0">
                <wp:start x="5635" y="0"/>
                <wp:lineTo x="0" y="2182"/>
                <wp:lineTo x="0" y="4545"/>
                <wp:lineTo x="557" y="6182"/>
                <wp:lineTo x="696" y="9091"/>
                <wp:lineTo x="348" y="9636"/>
                <wp:lineTo x="0" y="10909"/>
                <wp:lineTo x="0" y="14182"/>
                <wp:lineTo x="974" y="14909"/>
                <wp:lineTo x="557" y="15455"/>
                <wp:lineTo x="557" y="20727"/>
                <wp:lineTo x="278" y="20909"/>
                <wp:lineTo x="0" y="21455"/>
                <wp:lineTo x="21498" y="21455"/>
                <wp:lineTo x="21498" y="21091"/>
                <wp:lineTo x="18506" y="20727"/>
                <wp:lineTo x="18785" y="15455"/>
                <wp:lineTo x="18785" y="9273"/>
                <wp:lineTo x="18089" y="9091"/>
                <wp:lineTo x="3826" y="9091"/>
                <wp:lineTo x="18576" y="8364"/>
                <wp:lineTo x="18576" y="6909"/>
                <wp:lineTo x="3826" y="6182"/>
                <wp:lineTo x="21498" y="6182"/>
                <wp:lineTo x="21498" y="4364"/>
                <wp:lineTo x="19898" y="3273"/>
                <wp:lineTo x="21498" y="2545"/>
                <wp:lineTo x="21498" y="2182"/>
                <wp:lineTo x="15793" y="0"/>
                <wp:lineTo x="5635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47B" w:rsidRPr="003A747B">
        <w:rPr>
          <w:rFonts w:ascii="HGPｺﾞｼｯｸM" w:eastAsia="HGPｺﾞｼｯｸM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C01F17" wp14:editId="79758EBE">
                <wp:simplePos x="0" y="0"/>
                <wp:positionH relativeFrom="margin">
                  <wp:posOffset>169545</wp:posOffset>
                </wp:positionH>
                <wp:positionV relativeFrom="paragraph">
                  <wp:posOffset>2951480</wp:posOffset>
                </wp:positionV>
                <wp:extent cx="5964555" cy="31178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55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EB6" w:rsidRPr="00195EB6" w:rsidRDefault="00195EB6" w:rsidP="003A747B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195EB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◇全国及び主要府県の動き＜指数値比較＞【事業所規模　5人以上・調査産業計】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3.35pt;margin-top:232.4pt;width:469.65pt;height:24.5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" filled="f" stroked="f" strokeweight=".5pt">
                <v:textbox>
                  <w:txbxContent>
                    <w:p w:rsidR="00195EB6" w:rsidRPr="00195EB6" w:rsidRDefault="00195EB6" w:rsidP="003A747B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195EB6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◇全国及び主要府県の動き＜指数値比較＞【事業所規模　5人以上・調査産業計】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D8F" w:rsidRPr="003A747B">
        <w:rPr>
          <w:rFonts w:ascii="HGPｺﾞｼｯｸM" w:eastAsia="HGPｺﾞｼｯｸM" w:hAnsi="ＭＳ 明朝" w:hint="eastAsia"/>
          <w:noProof/>
          <w:sz w:val="22"/>
          <w:szCs w:val="22"/>
        </w:rPr>
        <w:drawing>
          <wp:anchor distT="0" distB="0" distL="114300" distR="114300" simplePos="0" relativeHeight="251721728" behindDoc="1" locked="0" layoutInCell="1" allowOverlap="1" wp14:anchorId="2DF2039D" wp14:editId="388169CA">
            <wp:simplePos x="0" y="0"/>
            <wp:positionH relativeFrom="column">
              <wp:posOffset>81280</wp:posOffset>
            </wp:positionH>
            <wp:positionV relativeFrom="paragraph">
              <wp:posOffset>257175</wp:posOffset>
            </wp:positionV>
            <wp:extent cx="6263640" cy="2524760"/>
            <wp:effectExtent l="0" t="0" r="0" b="8890"/>
            <wp:wrapThrough wrapText="bothSides">
              <wp:wrapPolygon edited="0">
                <wp:start x="6044" y="489"/>
                <wp:lineTo x="526" y="815"/>
                <wp:lineTo x="263" y="978"/>
                <wp:lineTo x="263" y="21513"/>
                <wp:lineTo x="21285" y="21513"/>
                <wp:lineTo x="21482" y="978"/>
                <wp:lineTo x="20825" y="815"/>
                <wp:lineTo x="13533" y="489"/>
                <wp:lineTo x="6044" y="489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DB9" w:rsidRPr="003A747B">
        <w:rPr>
          <w:rFonts w:ascii="HGPｺﾞｼｯｸM" w:eastAsia="HGPｺﾞｼｯｸM" w:hAnsi="ＭＳ 明朝" w:hint="eastAsia"/>
          <w:sz w:val="22"/>
          <w:szCs w:val="22"/>
        </w:rPr>
        <w:t>パ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ートタイム労働者は入職率 3</w:t>
      </w:r>
      <w:r w:rsidR="00A01DB9" w:rsidRPr="003A747B">
        <w:rPr>
          <w:rFonts w:ascii="HGPｺﾞｼｯｸM" w:eastAsia="HGPｺﾞｼｯｸM" w:hAnsi="ＭＳ 明朝" w:hint="eastAsia"/>
          <w:sz w:val="22"/>
          <w:szCs w:val="22"/>
        </w:rPr>
        <w:t>.08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A01DB9" w:rsidRPr="003A747B">
        <w:rPr>
          <w:rFonts w:ascii="HGPｺﾞｼｯｸM" w:eastAsia="HGPｺﾞｼｯｸM" w:hAnsi="ＭＳ 明朝" w:hint="eastAsia"/>
          <w:sz w:val="22"/>
          <w:szCs w:val="22"/>
        </w:rPr>
        <w:t>3.12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％で 0</w:t>
      </w:r>
      <w:r w:rsidR="00A01DB9" w:rsidRPr="003A747B">
        <w:rPr>
          <w:rFonts w:ascii="HGPｺﾞｼｯｸM" w:eastAsia="HGPｺﾞｼｯｸM" w:hAnsi="ＭＳ 明朝" w:hint="eastAsia"/>
          <w:sz w:val="22"/>
          <w:szCs w:val="22"/>
        </w:rPr>
        <w:t>.04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ポ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>イントの離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職超過</w:t>
      </w:r>
      <w:r w:rsidR="00A01DB9" w:rsidRPr="00A01DB9">
        <w:rPr>
          <w:rFonts w:ascii="HGPｺﾞｼｯｸM" w:eastAsia="HGPｺﾞｼｯｸM" w:hAnsi="ＭＳ 明朝" w:hint="eastAsia"/>
          <w:sz w:val="22"/>
          <w:szCs w:val="22"/>
        </w:rPr>
        <w:t>。</w:t>
      </w:r>
    </w:p>
    <w:sectPr w:rsidR="00195EB6" w:rsidRPr="002F49E8" w:rsidSect="00A5063C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063C">
      <w:rPr>
        <w:rStyle w:val="a6"/>
        <w:noProof/>
      </w:rPr>
      <w:t>- 11 -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74753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4B1A"/>
    <w:rsid w:val="000F60D0"/>
    <w:rsid w:val="000F6D18"/>
    <w:rsid w:val="00100CC1"/>
    <w:rsid w:val="001021CA"/>
    <w:rsid w:val="00105763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4010"/>
    <w:rsid w:val="001553F2"/>
    <w:rsid w:val="00161CAA"/>
    <w:rsid w:val="00173434"/>
    <w:rsid w:val="00173B9D"/>
    <w:rsid w:val="00174054"/>
    <w:rsid w:val="0018052C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72DB"/>
    <w:rsid w:val="00287C99"/>
    <w:rsid w:val="00290FDD"/>
    <w:rsid w:val="002924B5"/>
    <w:rsid w:val="002924F7"/>
    <w:rsid w:val="0029448D"/>
    <w:rsid w:val="002970D6"/>
    <w:rsid w:val="00297B6A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238"/>
    <w:rsid w:val="004F3DA4"/>
    <w:rsid w:val="004F507F"/>
    <w:rsid w:val="00500284"/>
    <w:rsid w:val="005007BB"/>
    <w:rsid w:val="00500C7E"/>
    <w:rsid w:val="00504D36"/>
    <w:rsid w:val="00505438"/>
    <w:rsid w:val="00505D34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2FEE"/>
    <w:rsid w:val="008E33D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A6B82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461D5"/>
    <w:rsid w:val="00A5063C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3AAD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0BF9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2EE2"/>
    <w:rsid w:val="00DA3264"/>
    <w:rsid w:val="00DA71DD"/>
    <w:rsid w:val="00DB2515"/>
    <w:rsid w:val="00DB73A0"/>
    <w:rsid w:val="00DC25E0"/>
    <w:rsid w:val="00DC5693"/>
    <w:rsid w:val="00DD2563"/>
    <w:rsid w:val="00DD4B50"/>
    <w:rsid w:val="00DE002B"/>
    <w:rsid w:val="00DE14D9"/>
    <w:rsid w:val="00DE1521"/>
    <w:rsid w:val="00DE18D1"/>
    <w:rsid w:val="00DE1F01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679B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C86E-E0D5-4D7C-B0B7-5A87ECCB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2016-04-04T09:26:00Z</dcterms:created>
  <dcterms:modified xsi:type="dcterms:W3CDTF">2017-05-12T08:05:00Z</dcterms:modified>
</cp:coreProperties>
</file>