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90DF8">
              <w:rPr>
                <w:rFonts w:hAnsi="Century Gothic" w:hint="eastAsia"/>
                <w:sz w:val="40"/>
                <w:szCs w:val="40"/>
              </w:rPr>
              <w:t>９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590DF8">
              <w:rPr>
                <w:rFonts w:hAnsi="Century Gothic" w:hint="eastAsia"/>
                <w:sz w:val="40"/>
                <w:szCs w:val="40"/>
              </w:rPr>
              <w:t>９</w:t>
            </w:r>
          </w:p>
        </w:tc>
      </w:tr>
    </w:tbl>
    <w:p w:rsidR="00685EEE" w:rsidRPr="00953D2C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156A35" w:rsidRDefault="00EA3820" w:rsidP="00685EEE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FE53C5" w:rsidRDefault="002A598B" w:rsidP="002A598B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平成</w:t>
      </w:r>
      <w:r w:rsidR="00DB2D03">
        <w:rPr>
          <w:rFonts w:hAnsi="ＭＳ ゴシック" w:hint="eastAsia"/>
          <w:sz w:val="28"/>
          <w:szCs w:val="28"/>
        </w:rPr>
        <w:t>26年　人口動態統計調査結果の概要（大阪府分）</w:t>
      </w:r>
    </w:p>
    <w:p w:rsidR="002A598B" w:rsidRPr="00FE53C5" w:rsidRDefault="00DB2D03" w:rsidP="00DB2D0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1100" w:firstLine="2640"/>
        <w:rPr>
          <w:rFonts w:hAnsi="ＭＳ ゴシック"/>
        </w:rPr>
      </w:pPr>
      <w:r>
        <w:rPr>
          <w:rFonts w:hAnsi="ＭＳ ゴシック" w:hint="eastAsia"/>
        </w:rPr>
        <w:t>-厚生労働省公表資料より</w:t>
      </w:r>
      <w:r>
        <w:rPr>
          <w:rFonts w:ascii="HGｺﾞｼｯｸM" w:eastAsia="HGｺﾞｼｯｸM" w:hAnsi="ＭＳ ゴシック" w:hint="eastAsia"/>
        </w:rPr>
        <w:t>-</w:t>
      </w:r>
    </w:p>
    <w:p w:rsidR="00C30DDE" w:rsidRPr="007F08DC" w:rsidRDefault="002A598B" w:rsidP="007F08DC">
      <w:pPr>
        <w:tabs>
          <w:tab w:val="left" w:pos="567"/>
          <w:tab w:val="left" w:pos="4275"/>
          <w:tab w:val="left" w:pos="4875"/>
          <w:tab w:val="left" w:pos="5103"/>
          <w:tab w:val="left" w:leader="middleDot" w:pos="9335"/>
          <w:tab w:val="left" w:pos="9639"/>
        </w:tabs>
        <w:spacing w:line="360" w:lineRule="exact"/>
        <w:ind w:leftChars="85" w:left="204" w:rightChars="-38" w:right="-91" w:firstLineChars="2576" w:firstLine="5667"/>
        <w:rPr>
          <w:rFonts w:hAnsi="ＭＳ ゴシック"/>
          <w:sz w:val="28"/>
          <w:szCs w:val="28"/>
        </w:rPr>
      </w:pPr>
      <w:r w:rsidRPr="00156A35">
        <w:rPr>
          <w:rFonts w:hAnsi="ＭＳ ゴシック" w:hint="eastAsia"/>
          <w:sz w:val="22"/>
        </w:rPr>
        <w:t xml:space="preserve">大阪府総務部統計課 </w:t>
      </w:r>
      <w:r w:rsidRPr="00156A35">
        <w:rPr>
          <w:rFonts w:hAnsi="ＭＳ ゴシック" w:hint="eastAsia"/>
          <w:sz w:val="22"/>
        </w:rPr>
        <w:tab/>
      </w:r>
      <w:r w:rsidR="00B5277E">
        <w:rPr>
          <w:rFonts w:hAnsi="ＭＳ 明朝" w:hint="eastAsia"/>
          <w:sz w:val="22"/>
        </w:rPr>
        <w:t>1</w:t>
      </w:r>
    </w:p>
    <w:p w:rsidR="002A598B" w:rsidRPr="00156A35" w:rsidRDefault="008A3D5B" w:rsidP="007F08DC">
      <w:pPr>
        <w:tabs>
          <w:tab w:val="left" w:pos="4275"/>
          <w:tab w:val="left" w:pos="4875"/>
          <w:tab w:val="left" w:leader="middleDot" w:pos="9214"/>
        </w:tabs>
        <w:spacing w:after="240"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BF6D54" w:rsidRPr="00156A35" w:rsidRDefault="00EA3820" w:rsidP="00156A35">
      <w:pPr>
        <w:tabs>
          <w:tab w:val="left" w:pos="2127"/>
          <w:tab w:val="left" w:leader="middleDot" w:pos="9330"/>
        </w:tabs>
        <w:ind w:leftChars="85" w:left="204" w:firstLineChars="394" w:firstLine="946"/>
        <w:rPr>
          <w:rFonts w:hAnsi="ＭＳ ゴシック"/>
          <w:sz w:val="22"/>
        </w:rPr>
      </w:pPr>
      <w:r w:rsidRPr="00156A35">
        <w:rPr>
          <w:rFonts w:hint="eastAsia"/>
        </w:rPr>
        <w:t>人　口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大阪府</w:t>
      </w:r>
      <w:r w:rsidRPr="00156A35">
        <w:rPr>
          <w:rFonts w:hAnsi="ＭＳ 明朝" w:hint="eastAsia"/>
        </w:rPr>
        <w:t>毎月推計人口　平成</w:t>
      </w:r>
      <w:r w:rsidR="00D24437" w:rsidRPr="00156A35">
        <w:rPr>
          <w:rFonts w:hAnsi="ＭＳ 明朝" w:hint="eastAsia"/>
        </w:rPr>
        <w:t>27</w:t>
      </w:r>
      <w:r w:rsidRPr="00156A35">
        <w:rPr>
          <w:rFonts w:hAnsi="ＭＳ 明朝" w:hint="eastAsia"/>
        </w:rPr>
        <w:t>年</w:t>
      </w:r>
      <w:r w:rsidR="00590DF8">
        <w:rPr>
          <w:rFonts w:hAnsi="ＭＳ 明朝" w:hint="eastAsia"/>
        </w:rPr>
        <w:t>８</w:t>
      </w:r>
      <w:r w:rsidRPr="00156A35">
        <w:rPr>
          <w:rFonts w:hAnsi="ＭＳ 明朝" w:hint="eastAsia"/>
        </w:rPr>
        <w:t>月</w:t>
      </w:r>
      <w:r w:rsidR="00590DF8">
        <w:rPr>
          <w:rFonts w:hAnsi="ＭＳ 明朝" w:hint="eastAsia"/>
        </w:rPr>
        <w:t>１</w:t>
      </w:r>
      <w:r w:rsidRPr="00156A35">
        <w:rPr>
          <w:rFonts w:hAnsi="ＭＳ 明朝" w:hint="eastAsia"/>
        </w:rPr>
        <w:t>日現在</w:t>
      </w:r>
      <w:r w:rsidR="0036052B" w:rsidRPr="00156A35"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7F08DC">
        <w:rPr>
          <w:rFonts w:hAnsi="ＭＳ ゴシック" w:hint="eastAsia"/>
          <w:sz w:val="22"/>
        </w:rPr>
        <w:t>3</w:t>
      </w:r>
    </w:p>
    <w:p w:rsidR="00EA3820" w:rsidRPr="00156A35" w:rsidRDefault="00EA3820" w:rsidP="00156A35">
      <w:pPr>
        <w:tabs>
          <w:tab w:val="left" w:pos="2127"/>
          <w:tab w:val="left" w:leader="middleDot" w:pos="9330"/>
          <w:tab w:val="left" w:pos="9356"/>
          <w:tab w:val="left" w:pos="9639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物　価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>大阪市消費者物価指数の動き</w:t>
      </w:r>
      <w:r w:rsidR="006D231E" w:rsidRPr="00156A35">
        <w:rPr>
          <w:rFonts w:hAnsi="ＭＳ 明朝" w:hint="eastAsia"/>
        </w:rPr>
        <w:t xml:space="preserve">　</w:t>
      </w:r>
      <w:r w:rsidRPr="00156A35">
        <w:rPr>
          <w:rFonts w:hAnsi="ＭＳ 明朝" w:hint="eastAsia"/>
        </w:rPr>
        <w:t>平成</w:t>
      </w:r>
      <w:r w:rsidR="00D24437" w:rsidRPr="00156A35">
        <w:rPr>
          <w:rFonts w:hAnsi="ＭＳ 明朝" w:hint="eastAsia"/>
        </w:rPr>
        <w:t>27</w:t>
      </w:r>
      <w:r w:rsidR="00A51D05" w:rsidRPr="00156A35">
        <w:rPr>
          <w:rFonts w:hAnsi="ＭＳ 明朝" w:hint="eastAsia"/>
        </w:rPr>
        <w:t>年</w:t>
      </w:r>
      <w:r w:rsidR="00590DF8">
        <w:rPr>
          <w:rFonts w:hAnsi="ＭＳ 明朝" w:hint="eastAsia"/>
        </w:rPr>
        <w:t>８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7F08DC">
        <w:rPr>
          <w:rFonts w:hAnsi="ＭＳ ゴシック" w:hint="eastAsia"/>
          <w:sz w:val="22"/>
        </w:rPr>
        <w:t>5</w:t>
      </w:r>
    </w:p>
    <w:p w:rsidR="00953D2C" w:rsidRPr="00156A35" w:rsidRDefault="00EA3820" w:rsidP="00DB2D03">
      <w:pPr>
        <w:tabs>
          <w:tab w:val="left" w:pos="2127"/>
          <w:tab w:val="left" w:leader="middleDot" w:pos="9330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労　働</w:t>
      </w:r>
      <w:r w:rsidRPr="00156A35">
        <w:rPr>
          <w:rFonts w:hint="eastAsia"/>
          <w:sz w:val="22"/>
        </w:rPr>
        <w:tab/>
      </w:r>
      <w:r w:rsidR="003A0FFA" w:rsidRPr="00156A35">
        <w:rPr>
          <w:rFonts w:hint="eastAsia"/>
        </w:rPr>
        <w:t>大阪の</w:t>
      </w:r>
      <w:r w:rsidRPr="00156A35">
        <w:rPr>
          <w:rFonts w:hAnsi="ＭＳ 明朝" w:hint="eastAsia"/>
        </w:rPr>
        <w:t>賃金、労働時間及び雇用の動き</w:t>
      </w:r>
      <w:r w:rsidR="00953D2C" w:rsidRPr="00156A35">
        <w:rPr>
          <w:rFonts w:hAnsi="ＭＳ 明朝" w:hint="eastAsia"/>
        </w:rPr>
        <w:t xml:space="preserve">　</w:t>
      </w:r>
      <w:r w:rsidR="00643E0C" w:rsidRPr="00156A35">
        <w:rPr>
          <w:rFonts w:hAnsi="ＭＳ 明朝" w:hint="eastAsia"/>
        </w:rPr>
        <w:t>平成27</w:t>
      </w:r>
      <w:r w:rsidR="00590DF8">
        <w:rPr>
          <w:rFonts w:hAnsi="ＭＳ 明朝" w:hint="eastAsia"/>
        </w:rPr>
        <w:t>年６</w:t>
      </w:r>
      <w:r w:rsidR="00953D2C" w:rsidRPr="00156A35">
        <w:rPr>
          <w:rFonts w:hAnsi="ＭＳ 明朝" w:hint="eastAsia"/>
        </w:rPr>
        <w:t>月</w:t>
      </w:r>
      <w:r w:rsidR="00D87CB6" w:rsidRPr="00156A35">
        <w:rPr>
          <w:rFonts w:hAnsi="ＭＳ 明朝" w:hint="eastAsia"/>
        </w:rPr>
        <w:t>月報</w:t>
      </w:r>
      <w:r w:rsidR="00953D2C" w:rsidRPr="00156A35">
        <w:rPr>
          <w:rFonts w:hAnsi="ＭＳ ゴシック" w:hint="eastAsia"/>
          <w:sz w:val="22"/>
        </w:rPr>
        <w:tab/>
      </w:r>
      <w:r w:rsidR="007F08DC">
        <w:rPr>
          <w:rFonts w:hAnsi="ＭＳ ゴシック" w:hint="eastAsia"/>
          <w:sz w:val="22"/>
        </w:rPr>
        <w:t>7</w:t>
      </w:r>
    </w:p>
    <w:p w:rsidR="007F08DC" w:rsidRPr="00156A35" w:rsidRDefault="00EA3820" w:rsidP="007F08DC">
      <w:pPr>
        <w:tabs>
          <w:tab w:val="left" w:pos="2127"/>
          <w:tab w:val="left" w:leader="middleDot" w:pos="9315"/>
          <w:tab w:val="left" w:pos="9498"/>
        </w:tabs>
        <w:ind w:leftChars="85" w:left="204" w:firstLineChars="394" w:firstLine="946"/>
        <w:rPr>
          <w:rFonts w:hAnsi="ＭＳ 明朝"/>
          <w:sz w:val="22"/>
        </w:rPr>
      </w:pPr>
      <w:r w:rsidRPr="00156A35">
        <w:rPr>
          <w:rFonts w:hint="eastAsia"/>
        </w:rPr>
        <w:t>工　業</w:t>
      </w:r>
      <w:r w:rsidRPr="00156A35">
        <w:rPr>
          <w:rFonts w:hint="eastAsia"/>
          <w:sz w:val="22"/>
        </w:rPr>
        <w:tab/>
      </w:r>
      <w:r w:rsidRPr="00156A35">
        <w:rPr>
          <w:rFonts w:hAnsi="ＭＳ 明朝" w:hint="eastAsia"/>
        </w:rPr>
        <w:t xml:space="preserve">大阪の工業動向　</w:t>
      </w:r>
      <w:r w:rsidR="00F679BC" w:rsidRPr="00156A35">
        <w:rPr>
          <w:rFonts w:hAnsi="ＭＳ 明朝" w:hint="eastAsia"/>
        </w:rPr>
        <w:t xml:space="preserve">　</w:t>
      </w:r>
      <w:r w:rsidR="00750B3A" w:rsidRPr="00156A35">
        <w:rPr>
          <w:rFonts w:hAnsi="ＭＳ 明朝" w:hint="eastAsia"/>
        </w:rPr>
        <w:t>平成27</w:t>
      </w:r>
      <w:r w:rsidR="00643E0C" w:rsidRPr="00156A35">
        <w:rPr>
          <w:rFonts w:hAnsi="ＭＳ 明朝" w:hint="eastAsia"/>
        </w:rPr>
        <w:t>年</w:t>
      </w:r>
      <w:r w:rsidR="00590DF8">
        <w:rPr>
          <w:rFonts w:hAnsi="ＭＳ 明朝" w:hint="eastAsia"/>
        </w:rPr>
        <w:t>６</w:t>
      </w:r>
      <w:r w:rsidRPr="00156A35">
        <w:rPr>
          <w:rFonts w:hAnsi="ＭＳ 明朝" w:hint="eastAsia"/>
        </w:rPr>
        <w:t>月速報</w:t>
      </w:r>
      <w:r w:rsidR="00707657" w:rsidRPr="00156A35">
        <w:rPr>
          <w:rFonts w:hAnsi="ＭＳ ゴシック" w:hint="eastAsia"/>
          <w:sz w:val="22"/>
        </w:rPr>
        <w:tab/>
      </w:r>
      <w:r w:rsidR="007F08DC">
        <w:rPr>
          <w:rFonts w:hAnsi="ＭＳ 明朝" w:hint="eastAsia"/>
          <w:sz w:val="22"/>
        </w:rPr>
        <w:t>9</w:t>
      </w:r>
    </w:p>
    <w:p w:rsidR="004A396A" w:rsidRPr="00156A35" w:rsidRDefault="00750B3A" w:rsidP="00750B3A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四</w:t>
      </w:r>
      <w:r w:rsidR="004A396A" w:rsidRPr="00156A35">
        <w:rPr>
          <w:rFonts w:hint="eastAsia"/>
          <w:sz w:val="28"/>
          <w:szCs w:val="28"/>
          <w:bdr w:val="single" w:sz="4" w:space="0" w:color="auto"/>
        </w:rPr>
        <w:t>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4A396A" w:rsidRPr="00156A35" w:rsidRDefault="00590DF8" w:rsidP="00590DF8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590DF8">
        <w:rPr>
          <w:rFonts w:hint="eastAsia"/>
        </w:rPr>
        <w:t>労　働</w:t>
      </w:r>
      <w:r w:rsidRPr="00590DF8">
        <w:rPr>
          <w:rFonts w:hint="eastAsia"/>
        </w:rPr>
        <w:tab/>
        <w:t>大阪の就業状況　　平成27</w:t>
      </w:r>
      <w:r>
        <w:rPr>
          <w:rFonts w:hint="eastAsia"/>
        </w:rPr>
        <w:t>年４～６</w:t>
      </w:r>
      <w:r w:rsidRPr="00590DF8">
        <w:rPr>
          <w:rFonts w:hint="eastAsia"/>
        </w:rPr>
        <w:t xml:space="preserve">月期　</w:t>
      </w:r>
      <w:r w:rsidR="007F08DC">
        <w:rPr>
          <w:rFonts w:hint="eastAsia"/>
        </w:rPr>
        <w:tab/>
        <w:t>11</w:t>
      </w:r>
    </w:p>
    <w:p w:rsidR="00643E0C" w:rsidRDefault="00750B3A" w:rsidP="00156A35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7F08DC">
        <w:rPr>
          <w:rFonts w:hAnsi="ＭＳ 明朝" w:hint="eastAsia"/>
          <w:sz w:val="22"/>
        </w:rPr>
        <w:t>13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統計資料室情報コーナー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91566F" w:rsidRPr="00156A35" w:rsidRDefault="00EA3820" w:rsidP="007F08DC">
      <w:pPr>
        <w:tabs>
          <w:tab w:val="left" w:leader="middleDot" w:pos="9195"/>
        </w:tabs>
        <w:ind w:firstLineChars="500" w:firstLine="1200"/>
        <w:rPr>
          <w:rFonts w:hAnsi="ＭＳ 明朝"/>
          <w:sz w:val="22"/>
        </w:rPr>
      </w:pPr>
      <w:r w:rsidRPr="00156A35">
        <w:rPr>
          <w:rFonts w:hAnsi="ＭＳ 明朝" w:hint="eastAsia"/>
        </w:rPr>
        <w:t>新着資料のご案内</w:t>
      </w:r>
      <w:r w:rsidR="00707657" w:rsidRPr="00156A35">
        <w:rPr>
          <w:rFonts w:hAnsi="ＭＳ ゴシック" w:hint="eastAsia"/>
          <w:sz w:val="22"/>
        </w:rPr>
        <w:tab/>
      </w:r>
      <w:r w:rsidR="007F08DC">
        <w:rPr>
          <w:rFonts w:hAnsi="ＭＳ 明朝" w:hint="eastAsia"/>
          <w:sz w:val="22"/>
        </w:rPr>
        <w:t>24</w:t>
      </w:r>
    </w:p>
    <w:p w:rsidR="00C32A81" w:rsidRDefault="00C32A81" w:rsidP="00C32A81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649"/>
        <w:rPr>
          <w:rFonts w:hAnsi="ＭＳ ゴシック" w:hint="eastAsia"/>
          <w:sz w:val="22"/>
        </w:rPr>
      </w:pPr>
    </w:p>
    <w:p w:rsidR="00C32A81" w:rsidRDefault="00C32A81" w:rsidP="00C32A81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649"/>
        <w:rPr>
          <w:rFonts w:hAnsi="ＭＳ ゴシック" w:hint="eastAsia"/>
          <w:sz w:val="22"/>
        </w:rPr>
      </w:pPr>
    </w:p>
    <w:bookmarkStart w:id="0" w:name="_GoBack"/>
    <w:bookmarkEnd w:id="0"/>
    <w:p w:rsidR="0091566F" w:rsidRPr="007F08DC" w:rsidRDefault="00156A35" w:rsidP="00C32A81">
      <w:pPr>
        <w:tabs>
          <w:tab w:val="left" w:pos="1950"/>
          <w:tab w:val="left" w:leader="middleDot" w:pos="9215"/>
          <w:tab w:val="left" w:leader="middleDot" w:pos="9300"/>
          <w:tab w:val="left" w:pos="9498"/>
        </w:tabs>
        <w:ind w:firstLineChars="295" w:firstLine="708"/>
        <w:rPr>
          <w:rFonts w:hAnsi="ＭＳ ゴシック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6F6EBC" wp14:editId="77F7FDA2">
                <wp:simplePos x="0" y="0"/>
                <wp:positionH relativeFrom="column">
                  <wp:posOffset>1020996</wp:posOffset>
                </wp:positionH>
                <wp:positionV relativeFrom="paragraph">
                  <wp:posOffset>406712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C32A81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80.4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cEygMAAA8KAAAOAAAAZHJzL2Uyb0RvYy54bWzUVsty5DQU3VPFP6i0d/xo22274kwl/UhR&#10;FWCKGT5AbcsPsCUjqeMOFBuyZQ0fwYYP4G9S/AdX8iOdDqmhJrCgF269fB/nnnvk8zeHtkG3VMia&#10;sxS7Zw5GlGU8r1mZ4q/fb60II6kIy0nDGU3xHZX4zcWnn5z3XUI9XvEmpwKBESaTvktxpVSX2LbM&#10;KtoSecY7ymCz4KIlCqaitHNBerDeNrbnOKHdc5F3gmdUSlhdD5v4wtgvCpqpL4tCUoWaFENsyjyF&#10;ee700744J0kpSFfV2RgG+YgoWlIzcDqbWhNF0F7Uz0y1dSa45IU6y3hr86KoM2pygGxc5ySba8H3&#10;ncmlTPqym2ECaE9w+miz2Re3bwWq8xR7LkaMtFCjh59+f7j/7eH+j4f7X//8+RcEOwBT35UJnL4W&#10;3bvurRgXymGmMz8UotX/kBM6GIDvZoDpQaEMFn1/EYUB1CGDPddburE/liCroE7P3suqzQfetCfH&#10;to5vDqfvgE7yETH5OsTeVaSjphBSYzAiNgP2Xud3xQ/IM9lo53BKw4TUAdYhV0MO2d3w7FuJGF9V&#10;hJX0UnZAUL37uCQE7ytKcojYwA55zdZ0EWQitd1d/znPoVZkr7ixfQJ/5AeLKMYIcF6GyyVgbpg+&#10;FWLhOHHsjIUIHN+NzYEZTZJ0QqprylukBykWEKjxQ25vpAJbcHQ6oqvO+LZuGuOjYU8W4OCwAr7h&#10;Vb2nozDN8UPsxJtoE/mW74Uby3fWa+tyu/KtcOsug/VivVqt3R+1X9dPqjrPKdNupkZ1/X9W1lEy&#10;hhabW1Xyps61OR2SFOVu1Qh0S0AotuanEYPgj47ZT8Mw25DLSUqu5ztXXmxtw2hp+Vs/sOKlE1mO&#10;G1/FoePH/nr7NKWbmtHXp4T6FMeBFwxMezE3x/ye50aStlYgxU3dpjiaD5FEk3HDclNaRepmGB9B&#10;ocN/hAIQmwptqKvZOvBWHXaHQWm0d83kHc/vgMuCA8GAi3CNwKDi4nuMepDkFMvv9kRQjJrPGPTD&#10;0vfiADTcTKIIKIvE8cbuaIOwDAylWGE0DFdqUP19J+qyAj9DSzJ+CR1U1IbSjzFBPnoCEjJE+p9r&#10;iTeJrw7HyA3ylhNOo5gYnp5KyL+kF4DlB+Q6cKJwEYzEmdRmkoBJJfie5V89kQoddJmPNwvJv8Go&#10;aBu4YqHRkBuGoUkSSGN0xdBosmnSfZHHY4/qQ6TpKjJ07qRiYzsbe0cNrKXo1X0Cl/LYDi+1hhG8&#10;v2H//4r2EL/56jAYjl9I+rPmeA7j4++4i78AAAD//wMAUEsDBBQABgAIAAAAIQBWncuH4QAAAAoB&#10;AAAPAAAAZHJzL2Rvd25yZXYueG1sTI/NasMwEITvhb6D2EJvjez8mMSxHEJoewqFJoXS28ba2CaW&#10;ZCzFdt6+21NznNlh9ptsM5pG9NT52lkF8SQCQbZwuralgq/j28sShA9oNTbOkoIbedjkjw8ZptoN&#10;9pP6QygFl1ifooIqhDaV0hcVGfQT15Ll29l1BgPLrpS6w4HLTSOnUZRIg7XlDxW2tKuouByuRsH7&#10;gMN2Fr/2+8t5d/s5Lj6+9zEp9fw0btcgAo3hPwx/+IwOOTOd3NVqLxrWScToQUEy500cWC5WbJwU&#10;TJP5DGSeyfsJ+S8AAAD//wMAUEsBAi0AFAAGAAgAAAAhALaDOJL+AAAA4QEAABMAAAAAAAAAAAAA&#10;AAAAAAAAAFtDb250ZW50X1R5cGVzXS54bWxQSwECLQAUAAYACAAAACEAOP0h/9YAAACUAQAACwAA&#10;AAAAAAAAAAAAAAAvAQAAX3JlbHMvLnJlbHNQSwECLQAUAAYACAAAACEAkOUXBMoDAAAPCgAADgAA&#10;AAAAAAAAAAAAAAAuAgAAZHJzL2Uyb0RvYy54bWxQSwECLQAUAAYACAAAACEAVp3Lh+EAAAAK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5571A3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FCA19CC" wp14:editId="074CA152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58428" wp14:editId="173BC34F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zpQIAAHoFAAAOAAAAZHJzL2Uyb0RvYy54bWysVM1uEzEQviPxDpbvdLNRk5KomypqVYRU&#10;lYoW9ex47e5KXo+xneyG94AHgDNnxIHHoRJvwdjebEtbcUDksJnxzHzzP4dHXaPIRlhXgy5ovjei&#10;RGgOZa1vCvru6vTFS0qcZ7pkCrQo6FY4erR4/uywNXMxhgpUKSxBEO3mrSlo5b2ZZ5njlWiY2wMj&#10;NAol2IZ5ZO1NVlrWInqjsvFoNM1asKWxwIVz+HqShHQR8aUU3L+R0glPVEExNh+/Nn5X4ZstDtn8&#10;xjJT1bwPg/1DFA2rNTodoE6YZ2Rt60dQTc0tOJB+j0OTgZQ1FzEHzCYfPcjmsmJGxFywOM4MZXL/&#10;D5afby4sqUvs3YwSzRrs0e3XL7efvv/88Tn79fFboghKsVStcXO0uDQXtucckiHvTtom/GNGpIvl&#10;3Q7lFZ0nHB/zyWw0PZhQwlE2zWcH01j/7M7aWOdfCWhIIApqsX2xqmxz5jx6RNWdSnCm4bRWKrZQ&#10;6T8eUDG8ZCHgFGKk/FaJoKf0WyExawxqHB3EeRPHypINw0lhnAvt8ySqWCnS82SEv1AHhB8sIhcB&#10;A7LEgAbsHiDM8mPsBNPrB1MRx3UwHv0tsGQ8WETPoP1g3NQa7FMACrPqPSf9XZFSaUKVfLfq0kTs&#10;Wr6CcotTYiGtjzP8tMYGnTHnL5jFfcHNwhvg3+BHKmgLCj1FSQX2w1PvQR/HGKWUtLh/BXXv18wK&#10;StRrjQM+y/f3w8JGZn9yMEbG3pes7kv0ujkGbFyO18bwSAZ9r3aktNBc46lYBq8oYpqj74Jyb3fM&#10;sU93AY8NF8tlVMMlNcyf6UvDA3iocxjAq+6aWdNPqcf5PofdrrL5g2FNusFSw3LtQdZxkkOlU137&#10;DuCCx1Hqj1G4IPf5qHV3Mhe/AQAA//8DAFBLAwQUAAYACAAAACEAdf8VUeEAAAAMAQAADwAAAGRy&#10;cy9kb3ducmV2LnhtbEyPzU7DMBCE70i8g7VI3KidHwFNs6kiBEg90iCh3pzYJIF4HcVumr497oke&#10;RzOa+SbfLmZgs55cbwkhWglgmhqremoRPqu3h2dgzktScrCkEc7awba4vcllpuyJPvS89y0LJeQy&#10;idB5P2acu6bTRrqVHTUF79tORvogp5arSZ5CuRl4LMQjN7KnsNDJUb90uvndHw2Cq+dddR7Lr5+D&#10;a+rylUyV7t4R7++WcgPM68X/h+GCH9ChCEy1PZJybEB4WicB3SPEcZQCuyREmibAaoQkWgvgRc6v&#10;TxR/AAAA//8DAFBLAQItABQABgAIAAAAIQC2gziS/gAAAOEBAAATAAAAAAAAAAAAAAAAAAAAAABb&#10;Q29udGVudF9UeXBlc10ueG1sUEsBAi0AFAAGAAgAAAAhADj9If/WAAAAlAEAAAsAAAAAAAAAAAAA&#10;AAAALwEAAF9yZWxzLy5yZWxzUEsBAi0AFAAGAAgAAAAhAFHKFHOlAgAAegUAAA4AAAAAAAAAAAAA&#10;AAAALgIAAGRycy9lMm9Eb2MueG1sUEsBAi0AFAAGAAgAAAAhAHX/FVHhAAAADAEAAA8AAAAAAAAA&#10;AAAAAAAA/wQAAGRycy9kb3ducmV2LnhtbFBLBQYAAAAABAAEAPMAAAAN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7F08D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08DC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2A81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D52-E200-4A1C-B54F-2D64F1A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2015-09-17T00:38:00Z</dcterms:modified>
</cp:coreProperties>
</file>