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C" w:rsidRDefault="00AE736A" w:rsidP="00997E3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44" style="position:absolute;left:0;text-align:left;margin-left:-2.35pt;margin-top:-.8pt;width:490.5pt;height:619.5pt;z-index:251643392" fillcolor="#acc6e6" strokecolor="#4e6128" strokeweight="1pt">
            <v:fill opacity="29491f" recolor="t" rotate="t" focus="50%" type="gradient"/>
            <v:shadow type="perspective" color="#4e6128" opacity=".5" offset="1pt" offset2="-3pt"/>
            <v:textbox inset="5.85pt,.7pt,5.85pt,.7pt"/>
          </v:rect>
        </w:pict>
      </w:r>
    </w:p>
    <w:p w:rsidR="000B1973" w:rsidRDefault="00AE736A" w:rsidP="00997E3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267" type="#_x0000_t160" style="position:absolute;left:0;text-align:left;margin-left:2.1pt;margin-top:-.35pt;width:69pt;height:26.35pt;rotation:-1861465fd;z-index:251652608" fillcolor="#e36c0a [2409]">
            <v:fill color2="#f93"/>
            <v:shadow color="silver" opacity="52429f"/>
            <v:textpath style="font-family:&quot;HG丸ｺﾞｼｯｸM-PRO&quot;;font-size:12pt;font-weight:bold;v-text-reverse:t;v-text-kern:t" trim="t" fitpath="t" string="3月下旬刊行&#10;&#10;"/>
          </v:shape>
        </w:pict>
      </w: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65" style="position:absolute;left:0;text-align:left;margin-left:425pt;margin-top:13.2pt;width:42.5pt;height:42.5pt;rotation:-1054939fd;z-index:251646464" fillcolor="#95b3d7" strokecolor="#95b3d7" strokeweight="1pt">
            <v:fill angle="-135" focusposition=".5,.5" focussize="" type="gradient"/>
            <v:shadow on="t" type="perspective" color="#243f60" opacity=".5" offset="1pt" offset2="-3pt"/>
            <v:textbox inset="5.85pt,.7pt,5.85pt,.7pt"/>
          </v:rect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55.8pt;margin-top:8.65pt;width:375.85pt;height:36.55pt;z-index:251650560" filled="f" stroked="f">
            <v:textbox style="mso-next-textbox:#_x0000_s1213" inset="5.85pt,.7pt,5.85pt,.7pt">
              <w:txbxContent>
                <w:p w:rsidR="000B1973" w:rsidRPr="008657E0" w:rsidRDefault="000B1973" w:rsidP="009577EF">
                  <w:pPr>
                    <w:spacing w:line="500" w:lineRule="exact"/>
                    <w:jc w:val="center"/>
                    <w:rPr>
                      <w:rFonts w:ascii="HGP創英角ｺﾞｼｯｸUB" w:eastAsia="HGP創英角ｺﾞｼｯｸUB"/>
                      <w:b/>
                      <w:color w:val="5F497A"/>
                      <w:sz w:val="48"/>
                      <w:szCs w:val="48"/>
                    </w:rPr>
                  </w:pPr>
                  <w:r w:rsidRPr="008657E0">
                    <w:rPr>
                      <w:rFonts w:ascii="HGP創英角ｺﾞｼｯｸUB" w:eastAsia="HGP創英角ｺﾞｼｯｸUB" w:hint="eastAsia"/>
                      <w:b/>
                      <w:color w:val="1F497D"/>
                      <w:sz w:val="48"/>
                      <w:szCs w:val="48"/>
                    </w:rPr>
                    <w:t>平成二十</w:t>
                  </w:r>
                  <w:r w:rsidR="00260042">
                    <w:rPr>
                      <w:rFonts w:ascii="HGP創英角ｺﾞｼｯｸUB" w:eastAsia="HGP創英角ｺﾞｼｯｸUB" w:hint="eastAsia"/>
                      <w:b/>
                      <w:color w:val="1F497D"/>
                      <w:sz w:val="48"/>
                      <w:szCs w:val="48"/>
                    </w:rPr>
                    <w:t>六</w:t>
                  </w:r>
                  <w:r w:rsidRPr="008657E0">
                    <w:rPr>
                      <w:rFonts w:ascii="HGP創英角ｺﾞｼｯｸUB" w:eastAsia="HGP創英角ｺﾞｼｯｸUB" w:hint="eastAsia"/>
                      <w:b/>
                      <w:color w:val="1F497D"/>
                      <w:sz w:val="48"/>
                      <w:szCs w:val="48"/>
                    </w:rPr>
                    <w:t>年度</w:t>
                  </w:r>
                  <w:r w:rsidR="009577EF" w:rsidRPr="008657E0">
                    <w:rPr>
                      <w:rFonts w:ascii="HGP創英角ｺﾞｼｯｸUB" w:eastAsia="HGP創英角ｺﾞｼｯｸUB" w:hint="eastAsia"/>
                      <w:b/>
                      <w:color w:val="1F497D"/>
                      <w:sz w:val="48"/>
                      <w:szCs w:val="48"/>
                    </w:rPr>
                    <w:t xml:space="preserve"> </w:t>
                  </w:r>
                  <w:r w:rsidRPr="008657E0">
                    <w:rPr>
                      <w:rFonts w:ascii="HGP創英角ｺﾞｼｯｸUB" w:eastAsia="HGP創英角ｺﾞｼｯｸUB" w:hint="eastAsia"/>
                      <w:b/>
                      <w:color w:val="1F497D"/>
                      <w:sz w:val="48"/>
                      <w:szCs w:val="48"/>
                    </w:rPr>
                    <w:t>大阪府統計年鑑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62" style="position:absolute;left:0;text-align:left;margin-left:391.7pt;margin-top:16.45pt;width:36.85pt;height:36.85pt;rotation:-1001717fd;z-index:251644416" strokecolor="#d99594" strokeweight="1pt">
            <v:fill color2="#e5b8b7" focusposition="1" focussize="" focus="100%" type="gradient"/>
            <v:shadow on="t" type="perspective" color="#622423" opacity=".5" offset="1pt" offset2="-3pt"/>
            <v:textbox inset="5.85pt,.7pt,5.85pt,.7pt"/>
          </v:rect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66" style="position:absolute;left:0;text-align:left;margin-left:417.65pt;margin-top:17.2pt;width:48.2pt;height:48.2pt;rotation:-1064797fd;z-index:251645440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inset="5.85pt,.7pt,5.85pt,.7pt"/>
          </v:rect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79" type="#_x0000_t202" style="position:absolute;left:0;text-align:left;margin-left:48.6pt;margin-top:6.9pt;width:367.3pt;height:37.5pt;z-index:251660800" filled="f" stroked="f">
            <v:textbox style="mso-next-textbox:#_x0000_s1279" inset="5.85pt,.7pt,5.85pt,.7pt">
              <w:txbxContent>
                <w:p w:rsidR="00396531" w:rsidRPr="008657E0" w:rsidRDefault="00396531" w:rsidP="00396531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1F497D"/>
                      <w:sz w:val="48"/>
                      <w:szCs w:val="48"/>
                    </w:rPr>
                  </w:pPr>
                  <w:r w:rsidRPr="008657E0">
                    <w:rPr>
                      <w:rFonts w:ascii="HGP創英角ｺﾞｼｯｸUB" w:eastAsia="HGP創英角ｺﾞｼｯｸUB" w:hAnsi="HGP創英角ｺﾞｼｯｸUB" w:hint="eastAsia"/>
                      <w:b/>
                      <w:color w:val="1F497D"/>
                      <w:sz w:val="48"/>
                      <w:szCs w:val="48"/>
                    </w:rPr>
                    <w:t>平成2</w:t>
                  </w:r>
                  <w:r w:rsidR="00260042">
                    <w:rPr>
                      <w:rFonts w:ascii="HGP創英角ｺﾞｼｯｸUB" w:eastAsia="HGP創英角ｺﾞｼｯｸUB" w:hAnsi="HGP創英角ｺﾞｼｯｸUB" w:hint="eastAsia"/>
                      <w:b/>
                      <w:color w:val="1F497D"/>
                      <w:sz w:val="48"/>
                      <w:szCs w:val="48"/>
                    </w:rPr>
                    <w:t>6</w:t>
                  </w:r>
                  <w:r w:rsidRPr="008657E0">
                    <w:rPr>
                      <w:rFonts w:ascii="HGP創英角ｺﾞｼｯｸUB" w:eastAsia="HGP創英角ｺﾞｼｯｸUB" w:hAnsi="HGP創英角ｺﾞｼｯｸUB" w:hint="eastAsia"/>
                      <w:b/>
                      <w:color w:val="1F497D"/>
                      <w:sz w:val="48"/>
                      <w:szCs w:val="48"/>
                    </w:rPr>
                    <w:t xml:space="preserve">年度　大阪の学校統計　</w:t>
                  </w:r>
                </w:p>
                <w:p w:rsidR="00396531" w:rsidRPr="00AA6939" w:rsidRDefault="00396531" w:rsidP="00396531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1F497D"/>
                      <w:sz w:val="52"/>
                      <w:szCs w:val="52"/>
                    </w:rPr>
                  </w:pPr>
                  <w:r w:rsidRPr="00AA6939">
                    <w:rPr>
                      <w:rFonts w:ascii="HGP創英角ｺﾞｼｯｸUB" w:eastAsia="HGP創英角ｺﾞｼｯｸUB" w:hAnsi="HGP創英角ｺﾞｼｯｸUB" w:hint="eastAsia"/>
                      <w:b/>
                      <w:color w:val="1F497D"/>
                      <w:sz w:val="52"/>
                      <w:szCs w:val="52"/>
                    </w:rPr>
                    <w:t>タおおさか2014</w:t>
                  </w:r>
                </w:p>
              </w:txbxContent>
            </v:textbox>
          </v:shape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14" type="#_x0000_t202" style="position:absolute;left:0;text-align:left;margin-left:91.7pt;margin-top:9.7pt;width:296.15pt;height:33.75pt;z-index:251649536" filled="f" stroked="f">
            <v:textbox style="mso-next-textbox:#_x0000_s1214" inset="5.85pt,.7pt,5.85pt,.7pt">
              <w:txbxContent>
                <w:p w:rsidR="000B1973" w:rsidRPr="008657E0" w:rsidRDefault="000B1973" w:rsidP="000B1973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1F497D"/>
                      <w:sz w:val="48"/>
                      <w:szCs w:val="48"/>
                    </w:rPr>
                  </w:pPr>
                  <w:r w:rsidRPr="008657E0">
                    <w:rPr>
                      <w:rFonts w:ascii="HGP創英角ｺﾞｼｯｸUB" w:eastAsia="HGP創英角ｺﾞｼｯｸUB" w:hAnsi="HGP創英角ｺﾞｼｯｸUB" w:hint="eastAsia"/>
                      <w:b/>
                      <w:color w:val="1F497D"/>
                      <w:sz w:val="48"/>
                      <w:szCs w:val="48"/>
                    </w:rPr>
                    <w:t>データおおさか201</w:t>
                  </w:r>
                  <w:r w:rsidR="00260042">
                    <w:rPr>
                      <w:rFonts w:ascii="HGP創英角ｺﾞｼｯｸUB" w:eastAsia="HGP創英角ｺﾞｼｯｸUB" w:hAnsi="HGP創英角ｺﾞｼｯｸUB" w:hint="eastAsia"/>
                      <w:b/>
                      <w:color w:val="1F497D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oundrect id="_x0000_s1273" style="position:absolute;left:0;text-align:left;margin-left:14.55pt;margin-top:14.2pt;width:459pt;height:271.5pt;z-index:251655680" arcsize="8319f" filled="f" strokecolor="#4f81bd" strokeweight="2.5pt">
            <v:shadow color="#868686"/>
            <v:textbox inset="5.85pt,.7pt,5.85pt,.7pt"/>
          </v:roundrect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2" type="#_x0000_t136" style="position:absolute;left:0;text-align:left;margin-left:27.65pt;margin-top:11.2pt;width:171.4pt;height:12pt;z-index:251656704" fillcolor="black">
            <v:fill color2="#f93"/>
            <v:shadow color="silver" opacity="52429f"/>
            <v:textpath style="font-family:&quot;HG丸ｺﾞｼｯｸM-PRO&quot;;font-size:12pt;font-weight:bold;v-text-reverse:t;v-text-kern:t" trim="t" fitpath="t" string="平成二十六年度　大阪府統計年鑑"/>
          </v:shape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rect id="_x0000_s1242" style="position:absolute;left:0;text-align:left;margin-left:19.65pt;margin-top:11.2pt;width:407.65pt;height:79.5pt;z-index:251647488" filled="f" fillcolor="#a1b589" stroked="f" strokecolor="#9bbb59" strokeweight="1pt">
            <v:fill color2="#9bbb59"/>
            <v:shadow on="t" type="perspective" color="#4e6128" offset="1pt" offset2="-3pt"/>
            <v:textbox style="mso-next-textbox:#_x0000_s1242" inset="5.85pt,.7pt,5.85pt,.7pt">
              <w:txbxContent>
                <w:p w:rsidR="00974B6A" w:rsidRDefault="00D21584" w:rsidP="00055B36">
                  <w:pPr>
                    <w:pStyle w:val="Web"/>
                    <w:spacing w:after="0" w:line="280" w:lineRule="exact"/>
                    <w:rPr>
                      <w:rFonts w:ascii="HGｺﾞｼｯｸM" w:eastAsia="HGｺﾞｼｯｸM"/>
                      <w:b/>
                    </w:rPr>
                  </w:pPr>
                  <w:r w:rsidRPr="009A74DE">
                    <w:rPr>
                      <w:rFonts w:ascii="HGｺﾞｼｯｸM" w:eastAsia="HGｺﾞｼｯｸM" w:hint="eastAsia"/>
                      <w:b/>
                    </w:rPr>
                    <w:t>大阪府の土地、人口、経済、社会、文化など基本的な統計資料を収録。</w:t>
                  </w:r>
                </w:p>
                <w:p w:rsidR="00D21584" w:rsidRPr="000B5BBF" w:rsidRDefault="000B5BBF" w:rsidP="009C17B3">
                  <w:pPr>
                    <w:pStyle w:val="Web"/>
                    <w:spacing w:after="0" w:line="280" w:lineRule="exact"/>
                    <w:ind w:firstLineChars="100" w:firstLine="220"/>
                    <w:rPr>
                      <w:rFonts w:ascii="HGｺﾞｼｯｸM" w:eastAsia="HGｺﾞｼｯｸM"/>
                    </w:rPr>
                  </w:pPr>
                  <w:r w:rsidRPr="000B5BBF">
                    <w:rPr>
                      <w:rFonts w:ascii="HGｺﾞｼｯｸM" w:eastAsia="HGｺﾞｼｯｸM"/>
                      <w:sz w:val="22"/>
                      <w:szCs w:val="22"/>
                    </w:rPr>
                    <w:t>A4判49</w:t>
                  </w:r>
                  <w:r w:rsidR="00EB53D0">
                    <w:rPr>
                      <w:rFonts w:ascii="HGｺﾞｼｯｸM" w:eastAsia="HGｺﾞｼｯｸM" w:hint="eastAsia"/>
                      <w:sz w:val="22"/>
                      <w:szCs w:val="22"/>
                    </w:rPr>
                    <w:t>7</w:t>
                  </w:r>
                  <w:r w:rsidRPr="000B5BBF">
                    <w:rPr>
                      <w:rFonts w:ascii="HGｺﾞｼｯｸM" w:eastAsia="HGｺﾞｼｯｸM"/>
                      <w:sz w:val="22"/>
                      <w:szCs w:val="22"/>
                    </w:rPr>
                    <w:t>ページ</w:t>
                  </w:r>
                </w:p>
              </w:txbxContent>
            </v:textbox>
          </v:rect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99" type="#_x0000_t202" style="position:absolute;left:0;text-align:left;margin-left:264.05pt;margin-top:3.3pt;width:198.05pt;height:42.75pt;z-index:251672064" filled="f" stroked="f">
            <v:textbox style="mso-next-textbox:#_x0000_s1299" inset="5.85pt,.7pt,5.85pt,.7pt">
              <w:txbxContent>
                <w:p w:rsidR="00157AAD" w:rsidRPr="00157AAD" w:rsidRDefault="00157AAD" w:rsidP="00157AAD">
                  <w:pPr>
                    <w:overflowPunct w:val="0"/>
                    <w:adjustRightInd w:val="0"/>
                    <w:spacing w:line="260" w:lineRule="exact"/>
                    <w:textAlignment w:val="baseline"/>
                    <w:rPr>
                      <w:rFonts w:ascii="HGPｺﾞｼｯｸM" w:eastAsia="HGPｺﾞｼｯｸM" w:hAnsi="ＭＳ ゴシック"/>
                      <w:szCs w:val="21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【</w:t>
                  </w:r>
                  <w:r w:rsidRPr="00157AAD">
                    <w:rPr>
                      <w:rFonts w:ascii="HGPｺﾞｼｯｸM" w:eastAsia="HGPｺﾞｼｯｸM" w:hAnsi="ＭＳ ゴシック" w:hint="eastAsia"/>
                      <w:szCs w:val="21"/>
                    </w:rPr>
                    <w:t>お問い合せ先</w:t>
                  </w: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】</w:t>
                  </w:r>
                </w:p>
                <w:p w:rsidR="00157AAD" w:rsidRPr="00157AAD" w:rsidRDefault="00157AAD" w:rsidP="00157AAD">
                  <w:pPr>
                    <w:overflowPunct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HGPｺﾞｼｯｸM" w:eastAsia="HGPｺﾞｼｯｸM" w:hAnsi="ＭＳ ゴシック"/>
                      <w:b/>
                      <w:szCs w:val="21"/>
                    </w:rPr>
                  </w:pPr>
                  <w:r w:rsidRPr="00157AAD">
                    <w:rPr>
                      <w:rFonts w:ascii="HGPｺﾞｼｯｸM" w:eastAsia="HGPｺﾞｼｯｸM" w:hAnsi="ＭＳ ゴシック" w:hint="eastAsia"/>
                      <w:szCs w:val="21"/>
                    </w:rPr>
                    <w:t>大阪府総務部統計課 情報・分析グループ　TEL：06-6210-9196</w:t>
                  </w:r>
                </w:p>
                <w:p w:rsidR="00157AAD" w:rsidRPr="00CE51E1" w:rsidRDefault="00157AAD" w:rsidP="00157AAD">
                  <w:pPr>
                    <w:jc w:val="center"/>
                    <w:rPr>
                      <w:rFonts w:ascii="HGPｺﾞｼｯｸM" w:eastAsia="HGPｺﾞｼｯｸM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group id="_x0000_s1253" style="position:absolute;left:0;text-align:left;margin-left:110.75pt;margin-top:11.35pt;width:153.3pt;height:26.1pt;z-index:251658752" coordorigin="6649,11835" coordsize="3791,570">
            <v:roundrect id="_x0000_s1254" style="position:absolute;left:6649;top:11835;width:2445;height:465" arcsize="10923f">
              <v:textbox style="mso-next-textbox:#_x0000_s1254" inset="0,.45mm,0,.45mm">
                <w:txbxContent>
                  <w:p w:rsidR="009B6DC6" w:rsidRPr="00B9234A" w:rsidRDefault="00AE736A" w:rsidP="00A53527">
                    <w:pPr>
                      <w:spacing w:line="320" w:lineRule="exact"/>
                      <w:jc w:val="center"/>
                      <w:rPr>
                        <w:rFonts w:ascii="HGｺﾞｼｯｸM" w:eastAsia="HGｺﾞｼｯｸM"/>
                        <w:b/>
                        <w:sz w:val="24"/>
                      </w:rPr>
                    </w:pPr>
                    <w:hyperlink r:id="rId9" w:history="1">
                      <w:r w:rsidR="009B6DC6" w:rsidRPr="00B9234A">
                        <w:rPr>
                          <w:rStyle w:val="a3"/>
                          <w:rFonts w:ascii="HGｺﾞｼｯｸM" w:eastAsia="HGｺﾞｼｯｸM" w:hint="eastAsia"/>
                          <w:b/>
                          <w:sz w:val="24"/>
                          <w:u w:val="none"/>
                        </w:rPr>
                        <w:t>大阪府統計年鑑</w:t>
                      </w:r>
                    </w:hyperlink>
                  </w:p>
                </w:txbxContent>
              </v:textbox>
            </v:roundrect>
            <v:roundrect id="_x0000_s1255" style="position:absolute;left:9174;top:11835;width:771;height:465" arcsize="10923f" fillcolor="#a5a5a5" strokecolor="#666" strokeweight="1pt">
              <v:fill color2="#ccc"/>
              <v:shadow on="t" type="perspective" color="#7f7f7f" opacity=".5" offset="1pt" offset2="-3pt"/>
              <v:textbox style="mso-next-textbox:#_x0000_s1255" inset="0,.45mm,0,.45mm">
                <w:txbxContent>
                  <w:p w:rsidR="009B6DC6" w:rsidRPr="00F76E65" w:rsidRDefault="009B6DC6" w:rsidP="009B6DC6">
                    <w:pPr>
                      <w:spacing w:line="320" w:lineRule="exact"/>
                      <w:rPr>
                        <w:rFonts w:ascii="HGｺﾞｼｯｸM" w:eastAsia="HGｺﾞｼｯｸM"/>
                        <w:b/>
                        <w:sz w:val="24"/>
                      </w:rPr>
                    </w:pPr>
                    <w:r w:rsidRPr="00F76E65">
                      <w:rPr>
                        <w:rFonts w:ascii="HGｺﾞｼｯｸM" w:eastAsia="HGｺﾞｼｯｸM" w:hint="eastAsia"/>
                        <w:b/>
                        <w:sz w:val="24"/>
                      </w:rPr>
                      <w:t>検索</w:t>
                    </w:r>
                  </w:p>
                </w:txbxContent>
              </v:textbox>
            </v:round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256" type="#_x0000_t68" style="position:absolute;left:9953;top:11917;width:480;height:495;rotation:-3765584fd" adj="13265,6750" fillcolor="#f90" strokeweight="1pt">
              <v:shadow on="t" type="perspective" color="#974706" opacity=".5" offset="1pt" offset2="-1pt"/>
              <v:textbox inset="5.85pt,.7pt,5.85pt,.7pt"/>
            </v:shape>
          </v:group>
        </w:pict>
      </w: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77" style="position:absolute;left:0;text-align:left;margin-left:38.5pt;margin-top:3.3pt;width:237.6pt;height:45pt;z-index:251657728" filled="f" fillcolor="#a1b589" stroked="f" strokecolor="#9bbb59" strokeweight="1pt">
            <v:fill color2="#9bbb59"/>
            <v:shadow on="t" type="perspective" color="#4e6128" offset="1pt" offset2="-3pt"/>
            <v:textbox style="mso-next-textbox:#_x0000_s1277" inset="5.85pt,.7pt,5.85pt,.7pt">
              <w:txbxContent>
                <w:p w:rsidR="00817FC7" w:rsidRDefault="008359F4" w:rsidP="00F76E65">
                  <w:pPr>
                    <w:pStyle w:val="Web"/>
                    <w:spacing w:after="0" w:line="400" w:lineRule="exact"/>
                    <w:rPr>
                      <w:rFonts w:ascii="HGPｺﾞｼｯｸM" w:eastAsia="HGPｺﾞｼｯｸM"/>
                    </w:rPr>
                  </w:pPr>
                  <w:r w:rsidRPr="00BB1559">
                    <w:rPr>
                      <w:rFonts w:ascii="HGPｺﾞｼｯｸM" w:eastAsia="HGPｺﾞｼｯｸM" w:hint="eastAsia"/>
                    </w:rPr>
                    <w:t>詳しくは</w:t>
                  </w:r>
                  <w:r w:rsidR="00BB1559" w:rsidRPr="00BB1559">
                    <w:rPr>
                      <w:rFonts w:ascii="HGPｺﾞｼｯｸM" w:eastAsia="HGPｺﾞｼｯｸM" w:hint="eastAsia"/>
                    </w:rPr>
                    <w:t>・・・</w:t>
                  </w:r>
                </w:p>
                <w:p w:rsidR="00F76E65" w:rsidRPr="00BB1559" w:rsidRDefault="00F76E65" w:rsidP="00F76E65">
                  <w:pPr>
                    <w:pStyle w:val="Web"/>
                    <w:spacing w:after="0" w:line="400" w:lineRule="exact"/>
                    <w:rPr>
                      <w:rFonts w:ascii="HGPｺﾞｼｯｸM" w:eastAsia="HGPｺﾞｼｯｸM"/>
                    </w:rPr>
                  </w:pPr>
                </w:p>
              </w:txbxContent>
            </v:textbox>
          </v:rect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80" type="#_x0000_t136" style="position:absolute;left:0;text-align:left;margin-left:26.9pt;margin-top:6.7pt;width:171.4pt;height:12pt;z-index:251661824" fillcolor="black">
            <v:fill color2="#f93"/>
            <v:shadow color="silver" opacity="52429f"/>
            <v:textpath style="font-family:&quot;HG丸ｺﾞｼｯｸM-PRO&quot;;font-size:12pt;font-weight:bold;v-text-reverse:t;v-text-kern:t" trim="t" fitpath="t" string="平成２６年度　大阪の学校統計&#10;"/>
          </v:shape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78" style="position:absolute;left:0;text-align:left;margin-left:19.65pt;margin-top:3.7pt;width:447.7pt;height:156pt;z-index:251659776" filled="f" stroked="f">
            <v:textbox style="mso-next-textbox:#_x0000_s1278" inset="5.85pt,.7pt,5.85pt,.7pt">
              <w:txbxContent>
                <w:p w:rsidR="0030742D" w:rsidRDefault="00853CD6">
                  <w:pPr>
                    <w:rPr>
                      <w:rFonts w:ascii="HGPｺﾞｼｯｸM" w:eastAsia="HGPｺﾞｼｯｸM"/>
                      <w:b/>
                      <w:sz w:val="24"/>
                    </w:rPr>
                  </w:pPr>
                  <w:r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大阪府内の学校</w:t>
                  </w:r>
                  <w:r w:rsidR="00AA6939"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について</w:t>
                  </w:r>
                  <w:r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、</w:t>
                  </w:r>
                  <w:r w:rsidR="00AA6939"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学校種別に</w:t>
                  </w:r>
                  <w:r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学校数、生徒数、教員数</w:t>
                  </w:r>
                  <w:r w:rsidR="00982559"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など</w:t>
                  </w:r>
                  <w:r w:rsidR="00AA6939"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、</w:t>
                  </w:r>
                  <w:r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学校基本調査</w:t>
                  </w:r>
                </w:p>
                <w:p w:rsidR="00853CD6" w:rsidRPr="00C52FD1" w:rsidRDefault="00853CD6">
                  <w:pPr>
                    <w:rPr>
                      <w:rFonts w:ascii="HGPｺﾞｼｯｸM" w:eastAsia="HGPｺﾞｼｯｸM"/>
                      <w:b/>
                      <w:sz w:val="24"/>
                    </w:rPr>
                  </w:pPr>
                  <w:r w:rsidRPr="00C52FD1">
                    <w:rPr>
                      <w:rFonts w:ascii="HGPｺﾞｼｯｸM" w:eastAsia="HGPｺﾞｼｯｸM" w:hint="eastAsia"/>
                      <w:b/>
                      <w:sz w:val="24"/>
                    </w:rPr>
                    <w:t>結果を収録</w:t>
                  </w:r>
                  <w:r w:rsidR="00653F5E">
                    <w:rPr>
                      <w:rFonts w:ascii="HGPｺﾞｼｯｸM" w:eastAsia="HGPｺﾞｼｯｸM" w:hint="eastAsia"/>
                      <w:b/>
                      <w:sz w:val="24"/>
                    </w:rPr>
                    <w:t>。</w:t>
                  </w:r>
                </w:p>
                <w:p w:rsidR="00F76E65" w:rsidRDefault="00982559" w:rsidP="009C17B3">
                  <w:pPr>
                    <w:pStyle w:val="Web"/>
                    <w:spacing w:after="0" w:line="280" w:lineRule="exact"/>
                    <w:ind w:firstLineChars="100" w:firstLine="220"/>
                    <w:rPr>
                      <w:rFonts w:ascii="HGｺﾞｼｯｸM" w:eastAsia="HGｺﾞｼｯｸM"/>
                    </w:rPr>
                  </w:pPr>
                  <w:r w:rsidRPr="000B5BBF">
                    <w:rPr>
                      <w:rFonts w:ascii="HGｺﾞｼｯｸM" w:eastAsia="HGｺﾞｼｯｸM"/>
                      <w:sz w:val="22"/>
                      <w:szCs w:val="22"/>
                    </w:rPr>
                    <w:t>A4判</w:t>
                  </w:r>
                  <w:r w:rsidR="00703F9F">
                    <w:rPr>
                      <w:rFonts w:ascii="HGｺﾞｼｯｸM" w:eastAsia="HGｺﾞｼｯｸM" w:hint="eastAsia"/>
                      <w:sz w:val="22"/>
                      <w:szCs w:val="22"/>
                    </w:rPr>
                    <w:t>341</w:t>
                  </w:r>
                  <w:r w:rsidRPr="000B5BBF">
                    <w:rPr>
                      <w:rFonts w:ascii="HGｺﾞｼｯｸM" w:eastAsia="HGｺﾞｼｯｸM"/>
                      <w:sz w:val="22"/>
                      <w:szCs w:val="22"/>
                    </w:rPr>
                    <w:t>ページ</w:t>
                  </w:r>
                </w:p>
                <w:p w:rsidR="00C52FD1" w:rsidRDefault="00C52FD1" w:rsidP="0030742D">
                  <w:pPr>
                    <w:pStyle w:val="Web"/>
                    <w:spacing w:after="0" w:line="280" w:lineRule="exact"/>
                    <w:ind w:leftChars="199" w:left="1558" w:hangingChars="475" w:hanging="1140"/>
                    <w:rPr>
                      <w:rFonts w:ascii="HGPｺﾞｼｯｸM" w:eastAsia="HGPｺﾞｼｯｸM"/>
                    </w:rPr>
                  </w:pPr>
                </w:p>
                <w:p w:rsidR="00157AAD" w:rsidRDefault="00157AAD" w:rsidP="005C3125">
                  <w:pPr>
                    <w:rPr>
                      <w:rFonts w:ascii="HGPｺﾞｼｯｸM" w:eastAsia="HGPｺﾞｼｯｸM"/>
                    </w:rPr>
                  </w:pPr>
                </w:p>
                <w:p w:rsidR="00D93414" w:rsidRDefault="005C3125" w:rsidP="0030742D">
                  <w:pPr>
                    <w:rPr>
                      <w:rFonts w:ascii="HGPｺﾞｼｯｸM" w:eastAsia="HGPｺﾞｼｯｸM"/>
                    </w:rPr>
                  </w:pPr>
                  <w:r w:rsidRPr="005C3125">
                    <w:rPr>
                      <w:rFonts w:ascii="HGPｺﾞｼｯｸM" w:eastAsia="HGPｺﾞｼｯｸM" w:hint="eastAsia"/>
                    </w:rPr>
                    <w:t>○閲覧は</w:t>
                  </w:r>
                  <w:r w:rsidR="00DC0B42">
                    <w:rPr>
                      <w:rFonts w:ascii="HGPｺﾞｼｯｸM" w:eastAsia="HGPｺﾞｼｯｸM" w:hint="eastAsia"/>
                    </w:rPr>
                    <w:t>…</w:t>
                  </w:r>
                  <w:r w:rsidRPr="005C3125">
                    <w:rPr>
                      <w:rFonts w:ascii="HGPｺﾞｼｯｸM" w:eastAsia="HGPｺﾞｼｯｸM" w:hint="eastAsia"/>
                    </w:rPr>
                    <w:t>府立図書館、</w:t>
                  </w:r>
                  <w:r w:rsidR="009577EF">
                    <w:rPr>
                      <w:rFonts w:ascii="HGPｺﾞｼｯｸM" w:eastAsia="HGPｺﾞｼｯｸM" w:hint="eastAsia"/>
                    </w:rPr>
                    <w:t>府庁本館</w:t>
                  </w:r>
                  <w:r w:rsidRPr="005C3125">
                    <w:rPr>
                      <w:rFonts w:ascii="HGPｺﾞｼｯｸM" w:eastAsia="HGPｺﾞｼｯｸM" w:hint="eastAsia"/>
                    </w:rPr>
                    <w:t>府政情報センター、</w:t>
                  </w:r>
                  <w:r w:rsidR="009577EF">
                    <w:rPr>
                      <w:rFonts w:ascii="HGPｺﾞｼｯｸM" w:eastAsia="HGPｺﾞｼｯｸM" w:hint="eastAsia"/>
                    </w:rPr>
                    <w:t>咲洲庁舎</w:t>
                  </w:r>
                  <w:r w:rsidRPr="005C3125">
                    <w:rPr>
                      <w:rFonts w:ascii="HGPｺﾞｼｯｸM" w:eastAsia="HGPｺﾞｼｯｸM" w:hint="eastAsia"/>
                    </w:rPr>
                    <w:t>統計</w:t>
                  </w:r>
                  <w:r w:rsidR="0030742D">
                    <w:rPr>
                      <w:rFonts w:ascii="HGPｺﾞｼｯｸM" w:eastAsia="HGPｺﾞｼｯｸM" w:hint="eastAsia"/>
                    </w:rPr>
                    <w:t>資料室</w:t>
                  </w:r>
                  <w:r w:rsidRPr="005C3125">
                    <w:rPr>
                      <w:rFonts w:ascii="HGPｺﾞｼｯｸM" w:eastAsia="HGPｺﾞｼｯｸM" w:hint="eastAsia"/>
                    </w:rPr>
                    <w:t>等で閲覧いただけま</w:t>
                  </w:r>
                  <w:r w:rsidR="00DC0B42">
                    <w:rPr>
                      <w:rFonts w:ascii="HGPｺﾞｼｯｸM" w:eastAsia="HGPｺﾞｼｯｸM" w:hint="eastAsia"/>
                    </w:rPr>
                    <w:t>す。</w:t>
                  </w:r>
                  <w:r w:rsidRPr="005C3125">
                    <w:rPr>
                      <w:rFonts w:ascii="HGPｺﾞｼｯｸM" w:eastAsia="HGPｺﾞｼｯｸM" w:hint="eastAsia"/>
                    </w:rPr>
                    <w:t>○購入は</w:t>
                  </w:r>
                  <w:r w:rsidR="00DC0B42">
                    <w:rPr>
                      <w:rFonts w:ascii="HGPｺﾞｼｯｸM" w:eastAsia="HGPｺﾞｼｯｸM" w:hint="eastAsia"/>
                    </w:rPr>
                    <w:t>…</w:t>
                  </w:r>
                  <w:r w:rsidRPr="005C3125">
                    <w:rPr>
                      <w:rFonts w:ascii="HGPｺﾞｼｯｸM" w:eastAsia="HGPｺﾞｼｯｸM" w:hint="eastAsia"/>
                    </w:rPr>
                    <w:t>府政情報センターで</w:t>
                  </w:r>
                  <w:r w:rsidR="00D93414">
                    <w:rPr>
                      <w:rFonts w:ascii="HGPｺﾞｼｯｸM" w:eastAsia="HGPｺﾞｼｯｸM" w:hint="eastAsia"/>
                    </w:rPr>
                    <w:t>購入いただけます。</w:t>
                  </w:r>
                </w:p>
                <w:p w:rsidR="005C3125" w:rsidRPr="005C3125" w:rsidRDefault="005C3125" w:rsidP="00D93414">
                  <w:pPr>
                    <w:ind w:leftChars="540" w:left="1134" w:firstLineChars="117" w:firstLine="246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大阪府統計年鑑</w:t>
                  </w:r>
                  <w:r w:rsidR="00DC0B42">
                    <w:rPr>
                      <w:rFonts w:ascii="HGPｺﾞｼｯｸM" w:eastAsia="HGPｺﾞｼｯｸM" w:hint="eastAsia"/>
                    </w:rPr>
                    <w:t>…</w:t>
                  </w:r>
                  <w:r w:rsidR="00260042">
                    <w:rPr>
                      <w:rFonts w:ascii="HGPｺﾞｼｯｸM" w:eastAsia="HGPｺﾞｼｯｸM" w:hint="eastAsia"/>
                    </w:rPr>
                    <w:t>880</w:t>
                  </w:r>
                  <w:r w:rsidRPr="005C3125">
                    <w:rPr>
                      <w:rFonts w:ascii="HGPｺﾞｼｯｸM" w:eastAsia="HGPｺﾞｼｯｸM" w:hint="eastAsia"/>
                    </w:rPr>
                    <w:t>円</w:t>
                  </w:r>
                  <w:r w:rsidR="00D93414">
                    <w:rPr>
                      <w:rFonts w:ascii="HGPｺﾞｼｯｸM" w:eastAsia="HGPｺﾞｼｯｸM" w:hint="eastAsia"/>
                    </w:rPr>
                    <w:t xml:space="preserve">　 </w:t>
                  </w:r>
                  <w:r w:rsidR="00111BDC">
                    <w:rPr>
                      <w:rFonts w:ascii="HGPｺﾞｼｯｸM" w:eastAsia="HGPｺﾞｼｯｸM" w:hint="eastAsia"/>
                    </w:rPr>
                    <w:t>大阪の学校統計</w:t>
                  </w:r>
                  <w:r w:rsidR="00DC0B42">
                    <w:rPr>
                      <w:rFonts w:ascii="HGPｺﾞｼｯｸM" w:eastAsia="HGPｺﾞｼｯｸM" w:hint="eastAsia"/>
                    </w:rPr>
                    <w:t>…</w:t>
                  </w:r>
                  <w:r w:rsidR="00104994">
                    <w:rPr>
                      <w:rFonts w:ascii="HGPｺﾞｼｯｸM" w:eastAsia="HGPｺﾞｼｯｸM" w:hint="eastAsia"/>
                    </w:rPr>
                    <w:t>1,350</w:t>
                  </w:r>
                  <w:r w:rsidR="00111BDC">
                    <w:rPr>
                      <w:rFonts w:ascii="HGPｺﾞｼｯｸM" w:eastAsia="HGPｺﾞｼｯｸM" w:hint="eastAsia"/>
                    </w:rPr>
                    <w:t>円</w:t>
                  </w:r>
                </w:p>
                <w:p w:rsidR="005C3125" w:rsidRDefault="005C3125" w:rsidP="008657E0">
                  <w:pPr>
                    <w:ind w:firstLineChars="600" w:firstLine="1260"/>
                    <w:rPr>
                      <w:rFonts w:ascii="HGPｺﾞｼｯｸM" w:eastAsia="HGPｺﾞｼｯｸM"/>
                    </w:rPr>
                  </w:pPr>
                  <w:r w:rsidRPr="005C3125">
                    <w:rPr>
                      <w:rFonts w:ascii="HGPｺﾞｼｯｸM" w:eastAsia="HGPｺﾞｼｯｸM" w:hint="eastAsia"/>
                    </w:rPr>
                    <w:t>（</w:t>
                  </w:r>
                  <w:r w:rsidRPr="005C3125">
                    <w:rPr>
                      <w:rFonts w:ascii="HGPｺﾞｼｯｸM" w:eastAsia="HGPｺﾞｼｯｸM" w:hint="eastAsia"/>
                    </w:rPr>
                    <w:t xml:space="preserve">購入のお問合せは府政情報センターへ　　</w:t>
                  </w:r>
                  <w:r w:rsidR="005A6294" w:rsidRPr="00184E23">
                    <w:rPr>
                      <w:rFonts w:ascii="HGPｺﾞｼｯｸM" w:eastAsia="HGPｺﾞｼｯｸM" w:hint="eastAsia"/>
                    </w:rPr>
                    <w:t>TEL</w:t>
                  </w:r>
                  <w:r w:rsidR="00AE736A">
                    <w:rPr>
                      <w:rFonts w:ascii="HGPｺﾞｼｯｸM" w:eastAsia="HGPｺﾞｼｯｸM" w:hint="eastAsia"/>
                    </w:rPr>
                    <w:t>：</w:t>
                  </w:r>
                  <w:r w:rsidR="005A6294" w:rsidRPr="00184E23">
                    <w:rPr>
                      <w:rFonts w:ascii="HGPｺﾞｼｯｸM" w:eastAsia="HGPｺﾞｼｯｸM" w:hint="eastAsia"/>
                    </w:rPr>
                    <w:t>06-6944-8371</w:t>
                  </w:r>
                  <w:r w:rsidRPr="005C3125">
                    <w:rPr>
                      <w:rFonts w:ascii="HGPｺﾞｼｯｸM" w:eastAsia="HGPｺﾞｼｯｸM" w:hint="eastAsia"/>
                    </w:rPr>
                    <w:t>）</w:t>
                  </w:r>
                </w:p>
              </w:txbxContent>
            </v:textbox>
          </v:rect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94" style="position:absolute;left:0;text-align:left;margin-left:40.4pt;margin-top:15.1pt;width:237.6pt;height:30pt;z-index:251670016" filled="f" fillcolor="#a1b589" stroked="f" strokecolor="#9bbb59" strokeweight="1pt">
            <v:fill color2="#9bbb59"/>
            <v:shadow on="t" type="perspective" color="#4e6128" offset="1pt" offset2="-3pt"/>
            <v:textbox style="mso-next-textbox:#_x0000_s1294" inset="5.85pt,.7pt,5.85pt,.7pt">
              <w:txbxContent>
                <w:p w:rsidR="00157AAD" w:rsidRDefault="00157AAD" w:rsidP="00157AAD">
                  <w:pPr>
                    <w:pStyle w:val="Web"/>
                    <w:spacing w:after="0" w:line="400" w:lineRule="exact"/>
                    <w:rPr>
                      <w:rFonts w:ascii="HGPｺﾞｼｯｸM" w:eastAsia="HGPｺﾞｼｯｸM"/>
                    </w:rPr>
                  </w:pPr>
                  <w:r w:rsidRPr="00BB1559">
                    <w:rPr>
                      <w:rFonts w:ascii="HGPｺﾞｼｯｸM" w:eastAsia="HGPｺﾞｼｯｸM" w:hint="eastAsia"/>
                    </w:rPr>
                    <w:t>詳しくは・・・</w:t>
                  </w:r>
                </w:p>
                <w:p w:rsidR="00157AAD" w:rsidRDefault="00157AAD" w:rsidP="00157AAD">
                  <w:pPr>
                    <w:pStyle w:val="Web"/>
                    <w:spacing w:after="0" w:line="400" w:lineRule="exact"/>
                    <w:rPr>
                      <w:rFonts w:ascii="HGPｺﾞｼｯｸM" w:eastAsia="HGPｺﾞｼｯｸM"/>
                    </w:rPr>
                  </w:pPr>
                </w:p>
                <w:p w:rsidR="00157AAD" w:rsidRPr="00BB1559" w:rsidRDefault="00157AAD" w:rsidP="00157AAD">
                  <w:pPr>
                    <w:pStyle w:val="Web"/>
                    <w:spacing w:after="0" w:line="400" w:lineRule="exact"/>
                    <w:rPr>
                      <w:rFonts w:ascii="HGPｺﾞｼｯｸM" w:eastAsia="HGPｺﾞｼｯｸM"/>
                    </w:rPr>
                  </w:pP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59" type="#_x0000_t202" style="position:absolute;left:0;text-align:left;margin-left:264.05pt;margin-top:2.2pt;width:198.05pt;height:52.5pt;z-index:251651584" filled="f" stroked="f">
            <v:textbox style="mso-next-textbox:#_x0000_s1259" inset="5.85pt,.7pt,5.85pt,.7pt">
              <w:txbxContent>
                <w:p w:rsidR="00F76E65" w:rsidRPr="009577EF" w:rsidRDefault="009577EF" w:rsidP="009577EF">
                  <w:pPr>
                    <w:overflowPunct w:val="0"/>
                    <w:adjustRightInd w:val="0"/>
                    <w:spacing w:line="260" w:lineRule="exact"/>
                    <w:textAlignment w:val="baseline"/>
                    <w:rPr>
                      <w:rFonts w:ascii="HGPｺﾞｼｯｸM" w:eastAsia="HGPｺﾞｼｯｸM" w:hAnsi="ＭＳ ゴシック"/>
                      <w:szCs w:val="21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【</w:t>
                  </w:r>
                  <w:r w:rsidR="00055B36"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お問い合せ先</w:t>
                  </w: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】</w:t>
                  </w:r>
                </w:p>
                <w:p w:rsidR="00055B36" w:rsidRPr="009577EF" w:rsidRDefault="00055B36" w:rsidP="009577EF">
                  <w:pPr>
                    <w:overflowPunct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HGPｺﾞｼｯｸM" w:eastAsia="HGPｺﾞｼｯｸM" w:hAnsi="ＭＳ ゴシック"/>
                      <w:b/>
                      <w:szCs w:val="21"/>
                    </w:rPr>
                  </w:pPr>
                  <w:r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大阪府</w:t>
                  </w:r>
                  <w:r w:rsidR="00F76E65"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総務部</w:t>
                  </w:r>
                  <w:r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 xml:space="preserve">統計課 </w:t>
                  </w:r>
                  <w:r w:rsidR="00157AAD"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勤労</w:t>
                  </w:r>
                  <w:r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・</w:t>
                  </w:r>
                  <w:r w:rsidR="00157AAD"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教育</w:t>
                  </w:r>
                  <w:r w:rsidRPr="009577EF">
                    <w:rPr>
                      <w:rFonts w:ascii="HGPｺﾞｼｯｸM" w:eastAsia="HGPｺﾞｼｯｸM" w:hAnsi="ＭＳ ゴシック" w:hint="eastAsia"/>
                      <w:szCs w:val="21"/>
                    </w:rPr>
                    <w:t>グループ　TEL：06-6210-</w:t>
                  </w:r>
                  <w:r w:rsidR="00653F5E">
                    <w:rPr>
                      <w:rFonts w:ascii="HGPｺﾞｼｯｸM" w:eastAsia="HGPｺﾞｼｯｸM" w:hAnsi="ＭＳ ゴシック" w:hint="eastAsia"/>
                      <w:szCs w:val="21"/>
                    </w:rPr>
                    <w:t>9256</w:t>
                  </w:r>
                </w:p>
                <w:p w:rsidR="00055B36" w:rsidRPr="009577EF" w:rsidRDefault="00055B36" w:rsidP="009577EF">
                  <w:pPr>
                    <w:spacing w:line="260" w:lineRule="exact"/>
                    <w:jc w:val="center"/>
                    <w:rPr>
                      <w:rFonts w:ascii="HGPｺﾞｼｯｸM" w:eastAsia="HGPｺﾞｼｯｸM"/>
                      <w:szCs w:val="21"/>
                    </w:rPr>
                  </w:pPr>
                </w:p>
              </w:txbxContent>
            </v:textbox>
          </v:shape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group id="_x0000_s1295" style="position:absolute;left:0;text-align:left;margin-left:111.5pt;margin-top:.85pt;width:153.3pt;height:26.1pt;z-index:251671040" coordorigin="6649,11835" coordsize="3791,570">
            <v:roundrect id="_x0000_s1296" style="position:absolute;left:6649;top:11835;width:2445;height:465" arcsize="10923f">
              <v:textbox style="mso-next-textbox:#_x0000_s1296" inset="0,.45mm,0,.45mm">
                <w:txbxContent>
                  <w:p w:rsidR="00157AAD" w:rsidRPr="00B9234A" w:rsidRDefault="00AE736A" w:rsidP="00157AAD">
                    <w:pPr>
                      <w:spacing w:line="320" w:lineRule="exact"/>
                      <w:jc w:val="center"/>
                      <w:rPr>
                        <w:rFonts w:ascii="HGｺﾞｼｯｸM" w:eastAsia="HGｺﾞｼｯｸM"/>
                        <w:b/>
                        <w:sz w:val="24"/>
                      </w:rPr>
                    </w:pPr>
                    <w:hyperlink r:id="rId10" w:history="1">
                      <w:r w:rsidR="00157AAD" w:rsidRPr="00B9234A">
                        <w:rPr>
                          <w:rStyle w:val="a3"/>
                          <w:rFonts w:ascii="HGｺﾞｼｯｸM" w:eastAsia="HGｺﾞｼｯｸM" w:hint="eastAsia"/>
                          <w:b/>
                          <w:sz w:val="24"/>
                          <w:u w:val="none"/>
                        </w:rPr>
                        <w:t>大阪の学校統計</w:t>
                      </w:r>
                    </w:hyperlink>
                  </w:p>
                </w:txbxContent>
              </v:textbox>
            </v:roundrect>
            <v:roundrect id="_x0000_s1297" style="position:absolute;left:9174;top:11835;width:771;height:465" arcsize="10923f" fillcolor="#a5a5a5" strokecolor="#666" strokeweight="1pt">
              <v:fill color2="#ccc"/>
              <v:shadow on="t" type="perspective" color="#7f7f7f" opacity=".5" offset="1pt" offset2="-3pt"/>
              <v:textbox style="mso-next-textbox:#_x0000_s1297" inset="0,.45mm,0,.45mm">
                <w:txbxContent>
                  <w:p w:rsidR="00157AAD" w:rsidRPr="00F76E65" w:rsidRDefault="00157AAD" w:rsidP="00157AAD">
                    <w:pPr>
                      <w:spacing w:line="320" w:lineRule="exact"/>
                      <w:rPr>
                        <w:rFonts w:ascii="HGｺﾞｼｯｸM" w:eastAsia="HGｺﾞｼｯｸM"/>
                        <w:b/>
                        <w:sz w:val="24"/>
                      </w:rPr>
                    </w:pPr>
                    <w:r w:rsidRPr="00F76E65">
                      <w:rPr>
                        <w:rFonts w:ascii="HGｺﾞｼｯｸM" w:eastAsia="HGｺﾞｼｯｸM" w:hint="eastAsia"/>
                        <w:b/>
                        <w:sz w:val="24"/>
                      </w:rPr>
                      <w:t>検索</w:t>
                    </w:r>
                  </w:p>
                </w:txbxContent>
              </v:textbox>
            </v:roundrect>
            <v:shape id="_x0000_s1298" type="#_x0000_t68" style="position:absolute;left:9953;top:11917;width:480;height:495;rotation:-3765584fd" adj="13265,6750" fillcolor="#f90" strokeweight="1pt">
              <v:shadow on="t" type="perspective" color="#974706" opacity=".5" offset="1pt" offset2="-1pt"/>
              <v:textbox inset="5.85pt,.7pt,5.85pt,.7pt"/>
            </v:shape>
          </v:group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oundrect id="_x0000_s1283" style="position:absolute;left:0;text-align:left;margin-left:14.55pt;margin-top:16.45pt;width:459pt;height:151.5pt;z-index:251664896" arcsize="10923f" filled="f" strokecolor="#4f81bd" strokeweight="2.5pt">
            <v:shadow color="#868686"/>
            <v:textbox inset="5.85pt,.7pt,5.85pt,.7pt"/>
          </v:roundrect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85" type="#_x0000_t136" style="position:absolute;left:0;text-align:left;margin-left:35.15pt;margin-top:5.2pt;width:120pt;height:12pt;z-index:251665920" fillcolor="black">
            <v:fill color2="#f93"/>
            <v:shadow color="silver" opacity="52429f"/>
            <v:textpath style="font-family:&quot;HG丸ｺﾞｼｯｸM-PRO&quot;;font-size:12pt;font-weight:bold;v-text-reverse:t;v-text-kern:t" trim="t" fitpath="t" string="データおおさか201５"/>
          </v:shape>
        </w:pict>
      </w: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82" style="position:absolute;left:0;text-align:left;margin-left:141.3pt;margin-top:4.45pt;width:310.5pt;height:54.75pt;z-index:251663872" filled="f" fillcolor="#bcdd93" stroked="f" strokecolor="#9bbb59" strokeweight="1pt">
            <v:fill color2="#9bbb59"/>
            <v:shadow on="t" type="perspective" color="#4e6128" offset="1pt" offset2="-3pt"/>
            <v:textbox style="mso-next-textbox:#_x0000_s1282" inset="5.85pt,.7pt,5.85pt,.7pt">
              <w:txbxContent>
                <w:p w:rsidR="00AF6C02" w:rsidRDefault="00111BDC" w:rsidP="004669B5">
                  <w:pPr>
                    <w:spacing w:line="280" w:lineRule="exact"/>
                    <w:jc w:val="left"/>
                    <w:rPr>
                      <w:rFonts w:ascii="HGPｺﾞｼｯｸM" w:eastAsia="HGPｺﾞｼｯｸM"/>
                      <w:b/>
                      <w:sz w:val="24"/>
                    </w:rPr>
                  </w:pPr>
                  <w:r w:rsidRPr="004669B5">
                    <w:rPr>
                      <w:rFonts w:ascii="HGPｺﾞｼｯｸM" w:eastAsia="HGPｺﾞｼｯｸM" w:hint="eastAsia"/>
                      <w:b/>
                      <w:sz w:val="24"/>
                    </w:rPr>
                    <w:t>大阪の『今』が、グラフやイラストでわかるコンパクトな冊子。</w:t>
                  </w:r>
                </w:p>
                <w:p w:rsidR="00111BDC" w:rsidRPr="009A74DE" w:rsidRDefault="00111BDC" w:rsidP="009C17B3">
                  <w:pPr>
                    <w:spacing w:line="280" w:lineRule="exact"/>
                    <w:ind w:firstLineChars="100" w:firstLine="220"/>
                    <w:jc w:val="left"/>
                    <w:rPr>
                      <w:rFonts w:ascii="HGｺﾞｼｯｸM" w:eastAsia="HGｺﾞｼｯｸM"/>
                      <w:b/>
                      <w:sz w:val="24"/>
                    </w:rPr>
                  </w:pPr>
                  <w:r w:rsidRPr="000B5BBF">
                    <w:rPr>
                      <w:rFonts w:ascii="HGｺﾞｼｯｸM" w:eastAsia="HGｺﾞｼｯｸM" w:hint="eastAsia"/>
                      <w:sz w:val="22"/>
                      <w:szCs w:val="22"/>
                    </w:rPr>
                    <w:t>A5判16ページ</w:t>
                  </w:r>
                </w:p>
                <w:p w:rsidR="00111BDC" w:rsidRDefault="00111BDC" w:rsidP="00111BDC">
                  <w:pPr>
                    <w:spacing w:line="140" w:lineRule="exact"/>
                    <w:ind w:leftChars="100" w:left="1285" w:hangingChars="448" w:hanging="1075"/>
                    <w:jc w:val="left"/>
                    <w:rPr>
                      <w:rFonts w:ascii="HGｺﾞｼｯｸM" w:eastAsia="HGｺﾞｼｯｸM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307" type="#_x0000_t75" style="position:absolute;left:0;text-align:left;margin-left:47.15pt;margin-top:3.7pt;width:73.7pt;height:105.8pt;z-index:251677184;visibility:visible;mso-wrap-style:square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287" style="position:absolute;left:0;text-align:left;margin-left:138.3pt;margin-top:.25pt;width:326.05pt;height:68.35pt;z-index:251666944" filled="f" fillcolor="#a1b589" stroked="f" strokecolor="#9bbb59" strokeweight="1pt">
            <v:fill color2="#9bbb59"/>
            <v:shadow on="t" type="perspective" color="#4e6128" offset="1pt" offset2="-3pt"/>
            <v:textbox style="mso-next-textbox:#_x0000_s1287" inset="5.85pt,.7pt,5.85pt,.7pt">
              <w:txbxContent>
                <w:p w:rsidR="00653F5E" w:rsidRDefault="00111BDC" w:rsidP="008657E0">
                  <w:pPr>
                    <w:spacing w:line="280" w:lineRule="exact"/>
                    <w:ind w:leftChars="100" w:left="1571" w:hangingChars="648" w:hanging="1361"/>
                    <w:jc w:val="left"/>
                    <w:rPr>
                      <w:rFonts w:ascii="HGPｺﾞｼｯｸM" w:eastAsia="HGPｺﾞｼｯｸM"/>
                    </w:rPr>
                  </w:pPr>
                  <w:r w:rsidRPr="00BB1559">
                    <w:rPr>
                      <w:rFonts w:ascii="HGPｺﾞｼｯｸM" w:eastAsia="HGPｺﾞｼｯｸM" w:hint="eastAsia"/>
                    </w:rPr>
                    <w:t>詳しくは・・・</w:t>
                  </w:r>
                </w:p>
                <w:p w:rsidR="00653F5E" w:rsidRDefault="00653F5E" w:rsidP="00653F5E">
                  <w:pPr>
                    <w:spacing w:line="280" w:lineRule="exact"/>
                    <w:ind w:leftChars="100" w:left="1571" w:hangingChars="648" w:hanging="1361"/>
                    <w:jc w:val="left"/>
                    <w:rPr>
                      <w:rFonts w:ascii="HGPｺﾞｼｯｸM" w:eastAsia="HGPｺﾞｼｯｸM"/>
                    </w:rPr>
                  </w:pPr>
                </w:p>
                <w:p w:rsidR="0030742D" w:rsidRDefault="008657E0" w:rsidP="0030742D">
                  <w:pPr>
                    <w:spacing w:line="280" w:lineRule="exact"/>
                    <w:ind w:leftChars="100" w:left="1571" w:hangingChars="648" w:hanging="1361"/>
                    <w:jc w:val="left"/>
                    <w:rPr>
                      <w:rFonts w:ascii="HGｺﾞｼｯｸM" w:eastAsia="HGｺﾞｼｯｸM"/>
                      <w:szCs w:val="21"/>
                    </w:rPr>
                  </w:pPr>
                  <w:r w:rsidRPr="00653F5E">
                    <w:rPr>
                      <w:rFonts w:ascii="HGｺﾞｼｯｸM" w:eastAsia="HGｺﾞｼｯｸM" w:hint="eastAsia"/>
                      <w:szCs w:val="21"/>
                    </w:rPr>
                    <w:t>○配布場所</w:t>
                  </w:r>
                  <w:r w:rsidR="00184E23">
                    <w:rPr>
                      <w:rFonts w:ascii="HGｺﾞｼｯｸM" w:eastAsia="HGｺﾞｼｯｸM" w:hint="eastAsia"/>
                      <w:szCs w:val="21"/>
                    </w:rPr>
                    <w:t>…</w:t>
                  </w:r>
                  <w:r w:rsidR="00653F5E" w:rsidRPr="00653F5E">
                    <w:rPr>
                      <w:rFonts w:ascii="HGｺﾞｼｯｸM" w:eastAsia="HGｺﾞｼｯｸM" w:hint="eastAsia"/>
                      <w:szCs w:val="21"/>
                    </w:rPr>
                    <w:t>府庁本館</w:t>
                  </w:r>
                  <w:r w:rsidRPr="00653F5E">
                    <w:rPr>
                      <w:rFonts w:ascii="HGｺﾞｼｯｸM" w:eastAsia="HGｺﾞｼｯｸM" w:hint="eastAsia"/>
                      <w:szCs w:val="21"/>
                    </w:rPr>
                    <w:t>府政情報センター、</w:t>
                  </w:r>
                  <w:r w:rsidR="00653F5E" w:rsidRPr="00653F5E">
                    <w:rPr>
                      <w:rFonts w:ascii="HGｺﾞｼｯｸM" w:eastAsia="HGｺﾞｼｯｸM" w:hint="eastAsia"/>
                      <w:szCs w:val="21"/>
                    </w:rPr>
                    <w:t>咲洲庁舎</w:t>
                  </w:r>
                  <w:r w:rsidR="00184E23">
                    <w:rPr>
                      <w:rFonts w:ascii="HGｺﾞｼｯｸM" w:eastAsia="HGｺﾞｼｯｸM" w:hint="eastAsia"/>
                      <w:szCs w:val="21"/>
                    </w:rPr>
                    <w:t>統計</w:t>
                  </w:r>
                  <w:r w:rsidR="0030742D">
                    <w:rPr>
                      <w:rFonts w:ascii="HGｺﾞｼｯｸM" w:eastAsia="HGｺﾞｼｯｸM" w:hint="eastAsia"/>
                      <w:szCs w:val="21"/>
                    </w:rPr>
                    <w:t>資料室</w:t>
                  </w:r>
                  <w:r w:rsidR="00184E23">
                    <w:rPr>
                      <w:rFonts w:ascii="HGｺﾞｼｯｸM" w:eastAsia="HGｺﾞｼｯｸM" w:hint="eastAsia"/>
                      <w:szCs w:val="21"/>
                    </w:rPr>
                    <w:t>等</w:t>
                  </w:r>
                </w:p>
                <w:p w:rsidR="008657E0" w:rsidRPr="00653F5E" w:rsidRDefault="0030742D" w:rsidP="0030742D">
                  <w:pPr>
                    <w:spacing w:line="280" w:lineRule="exact"/>
                    <w:ind w:leftChars="700" w:left="1571" w:hangingChars="48" w:hanging="101"/>
                    <w:jc w:val="left"/>
                    <w:rPr>
                      <w:rFonts w:ascii="HGｺﾞｼｯｸM" w:eastAsia="HGｺﾞｼｯｸM"/>
                      <w:szCs w:val="21"/>
                    </w:rPr>
                  </w:pPr>
                  <w:r>
                    <w:rPr>
                      <w:rFonts w:ascii="HGｺﾞｼｯｸM" w:eastAsia="HGｺﾞｼｯｸM" w:hint="eastAsia"/>
                      <w:szCs w:val="21"/>
                    </w:rPr>
                    <w:t>で</w:t>
                  </w:r>
                  <w:r w:rsidR="008657E0" w:rsidRPr="00653F5E">
                    <w:rPr>
                      <w:rFonts w:ascii="HGｺﾞｼｯｸM" w:eastAsia="HGｺﾞｼｯｸM" w:hint="eastAsia"/>
                      <w:szCs w:val="21"/>
                    </w:rPr>
                    <w:t>配布します。</w:t>
                  </w:r>
                </w:p>
                <w:p w:rsidR="00111BDC" w:rsidRPr="00BB1559" w:rsidRDefault="00111BDC" w:rsidP="004669B5">
                  <w:pPr>
                    <w:pStyle w:val="Web"/>
                    <w:spacing w:after="0" w:line="280" w:lineRule="exact"/>
                    <w:ind w:firstLineChars="100" w:firstLine="240"/>
                    <w:rPr>
                      <w:rFonts w:ascii="HGPｺﾞｼｯｸM" w:eastAsia="HGPｺﾞｼｯｸM"/>
                    </w:rPr>
                  </w:pP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group id="_x0000_s1288" style="position:absolute;left:0;text-align:left;margin-left:222.55pt;margin-top:1.45pt;width:156.5pt;height:25.5pt;z-index:251667968" coordorigin="6649,11835" coordsize="3791,570">
            <v:roundrect id="_x0000_s1289" style="position:absolute;left:6649;top:11835;width:2445;height:465" arcsize="10923f">
              <v:textbox style="mso-next-textbox:#_x0000_s1289" inset="0,.45mm,0,.45mm">
                <w:txbxContent>
                  <w:p w:rsidR="00111BDC" w:rsidRPr="00B9234A" w:rsidRDefault="00AE736A" w:rsidP="00111BDC">
                    <w:pPr>
                      <w:spacing w:line="320" w:lineRule="exact"/>
                      <w:jc w:val="center"/>
                      <w:rPr>
                        <w:rFonts w:ascii="HGｺﾞｼｯｸM" w:eastAsia="HGｺﾞｼｯｸM"/>
                        <w:b/>
                        <w:sz w:val="24"/>
                      </w:rPr>
                    </w:pPr>
                    <w:hyperlink r:id="rId12" w:history="1">
                      <w:r w:rsidR="001816D4" w:rsidRPr="00B9234A">
                        <w:rPr>
                          <w:rStyle w:val="a3"/>
                          <w:rFonts w:ascii="HGｺﾞｼｯｸM" w:eastAsia="HGｺﾞｼｯｸM" w:hint="eastAsia"/>
                          <w:b/>
                          <w:sz w:val="24"/>
                          <w:u w:val="none"/>
                        </w:rPr>
                        <w:t>データおおさか</w:t>
                      </w:r>
                    </w:hyperlink>
                  </w:p>
                </w:txbxContent>
              </v:textbox>
            </v:roundrect>
            <v:roundrect id="_x0000_s1290" style="position:absolute;left:9174;top:11835;width:771;height:465" arcsize="10923f" fillcolor="#a5a5a5" strokecolor="#666" strokeweight="1pt">
              <v:fill color2="#ccc"/>
              <v:shadow on="t" type="perspective" color="#7f7f7f" opacity=".5" offset="1pt" offset2="-3pt"/>
              <v:textbox style="mso-next-textbox:#_x0000_s1290" inset="0,.45mm,0,.45mm">
                <w:txbxContent>
                  <w:p w:rsidR="00111BDC" w:rsidRPr="00653F5E" w:rsidRDefault="00111BDC" w:rsidP="00111BDC">
                    <w:pPr>
                      <w:spacing w:line="320" w:lineRule="exact"/>
                      <w:rPr>
                        <w:rFonts w:ascii="HGｺﾞｼｯｸM" w:eastAsia="HGｺﾞｼｯｸM"/>
                        <w:b/>
                        <w:sz w:val="24"/>
                      </w:rPr>
                    </w:pPr>
                    <w:r w:rsidRPr="00653F5E">
                      <w:rPr>
                        <w:rFonts w:ascii="HGｺﾞｼｯｸM" w:eastAsia="HGｺﾞｼｯｸM" w:hint="eastAsia"/>
                        <w:b/>
                        <w:sz w:val="24"/>
                      </w:rPr>
                      <w:t>検索</w:t>
                    </w:r>
                  </w:p>
                </w:txbxContent>
              </v:textbox>
            </v:roundrect>
            <v:shape id="_x0000_s1291" type="#_x0000_t68" style="position:absolute;left:9953;top:11917;width:480;height:495;rotation:-3765584fd" adj="13265,6750" fillcolor="#f90" strokeweight="1pt">
              <v:shadow on="t" type="perspective" color="#974706" opacity=".5" offset="1pt" offset2="-1pt"/>
              <v:textbox inset="5.85pt,.7pt,5.85pt,.7pt"/>
            </v:shape>
          </v:group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92" type="#_x0000_t202" style="position:absolute;left:0;text-align:left;margin-left:68.5pt;margin-top:16.85pt;width:387.05pt;height:24.75pt;z-index:251668992" filled="f" stroked="f">
            <v:textbox style="mso-next-textbox:#_x0000_s1292" inset="5.85pt,.7pt,5.85pt,.7pt">
              <w:txbxContent>
                <w:p w:rsidR="00F76E65" w:rsidRPr="00653F5E" w:rsidRDefault="00653F5E" w:rsidP="00653F5E">
                  <w:pPr>
                    <w:overflowPunct w:val="0"/>
                    <w:adjustRightInd w:val="0"/>
                    <w:spacing w:line="340" w:lineRule="exact"/>
                    <w:jc w:val="center"/>
                    <w:textAlignment w:val="baseline"/>
                    <w:rPr>
                      <w:rFonts w:ascii="HGPｺﾞｼｯｸM" w:eastAsia="HGPｺﾞｼｯｸM" w:hAnsi="ＭＳ ゴシック"/>
                      <w:szCs w:val="21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【</w:t>
                  </w:r>
                  <w:r w:rsidR="00F76E65" w:rsidRPr="00653F5E">
                    <w:rPr>
                      <w:rFonts w:ascii="HGPｺﾞｼｯｸM" w:eastAsia="HGPｺﾞｼｯｸM" w:hAnsi="ＭＳ ゴシック" w:hint="eastAsia"/>
                      <w:szCs w:val="21"/>
                    </w:rPr>
                    <w:t>お問い合せ先</w:t>
                  </w: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】</w:t>
                  </w:r>
                  <w:r w:rsidR="00D93414">
                    <w:rPr>
                      <w:rFonts w:ascii="HGPｺﾞｼｯｸM" w:eastAsia="HGPｺﾞｼｯｸM" w:hAnsi="ＭＳ ゴシック" w:hint="eastAsia"/>
                      <w:szCs w:val="21"/>
                    </w:rPr>
                    <w:t xml:space="preserve"> </w:t>
                  </w:r>
                  <w:r w:rsidR="00F76E65" w:rsidRPr="00653F5E">
                    <w:rPr>
                      <w:rFonts w:ascii="HGPｺﾞｼｯｸM" w:eastAsia="HGPｺﾞｼｯｸM" w:hAnsi="ＭＳ ゴシック" w:hint="eastAsia"/>
                      <w:szCs w:val="21"/>
                    </w:rPr>
                    <w:t>大阪府</w:t>
                  </w: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総務部</w:t>
                  </w:r>
                  <w:r w:rsidR="00F76E65" w:rsidRPr="00653F5E">
                    <w:rPr>
                      <w:rFonts w:ascii="HGPｺﾞｼｯｸM" w:eastAsia="HGPｺﾞｼｯｸM" w:hAnsi="ＭＳ ゴシック" w:hint="eastAsia"/>
                      <w:szCs w:val="21"/>
                    </w:rPr>
                    <w:t>統計課 情報・分析グループ　TEL：</w:t>
                  </w:r>
                  <w:r>
                    <w:rPr>
                      <w:rFonts w:ascii="HGPｺﾞｼｯｸM" w:eastAsia="HGPｺﾞｼｯｸM" w:hAnsi="ＭＳ ゴシック" w:hint="eastAsia"/>
                      <w:szCs w:val="21"/>
                    </w:rPr>
                    <w:t>0</w:t>
                  </w:r>
                  <w:r w:rsidR="00F76E65" w:rsidRPr="00653F5E">
                    <w:rPr>
                      <w:rFonts w:ascii="HGPｺﾞｼｯｸM" w:eastAsia="HGPｺﾞｼｯｸM" w:hAnsi="ＭＳ ゴシック" w:hint="eastAsia"/>
                      <w:szCs w:val="21"/>
                    </w:rPr>
                    <w:t>6-6210-9196</w:t>
                  </w:r>
                </w:p>
                <w:p w:rsidR="00F76E65" w:rsidRPr="00CE51E1" w:rsidRDefault="00F76E65" w:rsidP="00F76E65">
                  <w:pPr>
                    <w:jc w:val="center"/>
                    <w:rPr>
                      <w:rFonts w:ascii="HGPｺﾞｼｯｸM" w:eastAsia="HGPｺﾞｼｯｸM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DC0B42" w:rsidRDefault="00DC0B42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E736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line id="_x0000_s1302" style="position:absolute;left:0;text-align:left;z-index:251675136;mso-position-horizontal-relative:text;mso-position-vertical-relative:text" from="-13.5pt,17.2pt" to="501.3pt,17.2pt" strokeweight="3pt">
            <v:stroke linestyle="thinThin"/>
          </v:line>
        </w:pict>
      </w:r>
    </w:p>
    <w:p w:rsidR="00C96D75" w:rsidRPr="00997E33" w:rsidRDefault="00C96D75" w:rsidP="00C96D75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997E33">
        <w:rPr>
          <w:rFonts w:ascii="ＭＳ Ｐゴシック" w:eastAsia="ＭＳ Ｐゴシック" w:hAnsi="ＭＳ Ｐゴシック" w:hint="eastAsia"/>
          <w:sz w:val="32"/>
        </w:rPr>
        <w:t>２０１</w:t>
      </w:r>
      <w:r>
        <w:rPr>
          <w:rFonts w:ascii="ＭＳ Ｐゴシック" w:eastAsia="ＭＳ Ｐゴシック" w:hAnsi="ＭＳ Ｐゴシック" w:hint="eastAsia"/>
          <w:sz w:val="32"/>
        </w:rPr>
        <w:t>５</w:t>
      </w:r>
      <w:r w:rsidRPr="00997E33">
        <w:rPr>
          <w:rFonts w:ascii="ＭＳ Ｐゴシック" w:eastAsia="ＭＳ Ｐゴシック" w:hAnsi="ＭＳ Ｐゴシック" w:hint="eastAsia"/>
          <w:sz w:val="32"/>
        </w:rPr>
        <w:t>年</w:t>
      </w:r>
      <w:r>
        <w:rPr>
          <w:rFonts w:ascii="ＭＳ Ｐゴシック" w:eastAsia="ＭＳ Ｐゴシック" w:hAnsi="ＭＳ Ｐゴシック" w:hint="eastAsia"/>
          <w:sz w:val="32"/>
        </w:rPr>
        <w:t>３月号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96D75" w:rsidRPr="00997E33" w:rsidRDefault="00AE736A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Century" w:hAnsi="Century"/>
          <w:noProof/>
          <w:sz w:val="18"/>
          <w:szCs w:val="18"/>
        </w:rPr>
        <w:pict>
          <v:shape id="_x0000_s1301" type="#_x0000_t75" style="position:absolute;left:0;text-align:left;margin-left:6.65pt;margin-top:6.7pt;width:112.9pt;height:30.15pt;z-index:251674112">
            <v:imagedata r:id="rId13" o:title="" grayscale="t" bilevel="t"/>
          </v:shape>
        </w:pict>
      </w:r>
    </w:p>
    <w:p w:rsidR="00C96D75" w:rsidRPr="00997E33" w:rsidRDefault="00C96D75" w:rsidP="00C96D75">
      <w:pPr>
        <w:snapToGrid w:val="0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C96D75" w:rsidRPr="00997E33" w:rsidRDefault="00C96D75" w:rsidP="00C96D75">
      <w:pPr>
        <w:spacing w:line="240" w:lineRule="exact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C96D75" w:rsidRPr="00997E33" w:rsidRDefault="00C96D75" w:rsidP="00C96D75">
      <w:pPr>
        <w:spacing w:line="240" w:lineRule="exact"/>
        <w:ind w:firstLineChars="1400" w:firstLine="2716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C96D75">
        <w:rPr>
          <w:rFonts w:ascii="ＭＳ Ｐゴシック" w:eastAsia="ＭＳ Ｐゴシック" w:hAnsi="ＭＳ Ｐゴシック" w:hint="eastAsia"/>
          <w:spacing w:val="7"/>
          <w:kern w:val="0"/>
          <w:sz w:val="18"/>
          <w:szCs w:val="18"/>
          <w:fitText w:val="1620" w:id="859039746"/>
        </w:rPr>
        <w:t>統計課ホームペー</w:t>
      </w:r>
      <w:r w:rsidRPr="00C96D75">
        <w:rPr>
          <w:rFonts w:ascii="ＭＳ Ｐゴシック" w:eastAsia="ＭＳ Ｐゴシック" w:hAnsi="ＭＳ Ｐゴシック" w:hint="eastAsia"/>
          <w:spacing w:val="-16"/>
          <w:kern w:val="0"/>
          <w:sz w:val="18"/>
          <w:szCs w:val="18"/>
          <w:fitText w:val="1620" w:id="859039746"/>
        </w:rPr>
        <w:t>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r w:rsidRPr="001B1E1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hyperlink r:id="rId14" w:history="1">
        <w:r w:rsidRPr="001B1E16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http://www.pref.osaka.lg.jp/toukei/</w:t>
        </w:r>
      </w:hyperlink>
    </w:p>
    <w:p w:rsidR="00BB06BE" w:rsidRDefault="00C96D75" w:rsidP="00DC0B4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  <w:r w:rsidR="00BB06B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sectPr w:rsidR="00BB06BE" w:rsidSect="00A00748">
      <w:footerReference w:type="even" r:id="rId15"/>
      <w:footerReference w:type="default" r:id="rId16"/>
      <w:pgSz w:w="11906" w:h="16838" w:code="9"/>
      <w:pgMar w:top="1021" w:right="1021" w:bottom="567" w:left="1134" w:header="851" w:footer="284" w:gutter="0"/>
      <w:pgNumType w:fmt="numberInDash" w:start="2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EB" w:rsidRDefault="00C65FEB">
      <w:r>
        <w:separator/>
      </w:r>
    </w:p>
  </w:endnote>
  <w:endnote w:type="continuationSeparator" w:id="0">
    <w:p w:rsidR="00C65FEB" w:rsidRDefault="00C6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8F" w:rsidRDefault="00D6738F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8F" w:rsidRDefault="00D67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42" w:rsidRDefault="00DC0B42" w:rsidP="00C96D75">
    <w:pPr>
      <w:pStyle w:val="a7"/>
    </w:pPr>
  </w:p>
  <w:p w:rsidR="00C96D75" w:rsidRPr="00C96D75" w:rsidRDefault="00C96D75" w:rsidP="00C96D75">
    <w:pPr>
      <w:pStyle w:val="a7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EB" w:rsidRDefault="00C65FEB">
      <w:r>
        <w:separator/>
      </w:r>
    </w:p>
  </w:footnote>
  <w:footnote w:type="continuationSeparator" w:id="0">
    <w:p w:rsidR="00C65FEB" w:rsidRDefault="00C6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  <o:colormru v:ext="edit" colors="#eef3f8,#e1eaf3,#ecf2f8,#f0f5fa,#f9fbfd,#b8d18b,#c9dca8,#a9c773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181A"/>
    <w:rsid w:val="000030D5"/>
    <w:rsid w:val="00004A28"/>
    <w:rsid w:val="000113A4"/>
    <w:rsid w:val="00011DC2"/>
    <w:rsid w:val="0001297F"/>
    <w:rsid w:val="00012EA5"/>
    <w:rsid w:val="00013F67"/>
    <w:rsid w:val="000171E5"/>
    <w:rsid w:val="00024379"/>
    <w:rsid w:val="00030178"/>
    <w:rsid w:val="000307BE"/>
    <w:rsid w:val="0003599D"/>
    <w:rsid w:val="0004137F"/>
    <w:rsid w:val="000413C6"/>
    <w:rsid w:val="00041EEA"/>
    <w:rsid w:val="000426B8"/>
    <w:rsid w:val="00045D4E"/>
    <w:rsid w:val="000508DE"/>
    <w:rsid w:val="000553AF"/>
    <w:rsid w:val="000557DE"/>
    <w:rsid w:val="00055B36"/>
    <w:rsid w:val="00056CF8"/>
    <w:rsid w:val="000612DE"/>
    <w:rsid w:val="00067D57"/>
    <w:rsid w:val="000759A6"/>
    <w:rsid w:val="000B1973"/>
    <w:rsid w:val="000B3C6E"/>
    <w:rsid w:val="000B5BBF"/>
    <w:rsid w:val="000B7628"/>
    <w:rsid w:val="000C0EF3"/>
    <w:rsid w:val="000C6638"/>
    <w:rsid w:val="000D449A"/>
    <w:rsid w:val="000D59B6"/>
    <w:rsid w:val="000D7BFE"/>
    <w:rsid w:val="000E406E"/>
    <w:rsid w:val="000E7C4D"/>
    <w:rsid w:val="000F5DB5"/>
    <w:rsid w:val="000F648B"/>
    <w:rsid w:val="001005E2"/>
    <w:rsid w:val="0010189C"/>
    <w:rsid w:val="001036C4"/>
    <w:rsid w:val="00104994"/>
    <w:rsid w:val="001051B8"/>
    <w:rsid w:val="00111BDC"/>
    <w:rsid w:val="001147D3"/>
    <w:rsid w:val="001219D4"/>
    <w:rsid w:val="0012740B"/>
    <w:rsid w:val="00132D20"/>
    <w:rsid w:val="0014480A"/>
    <w:rsid w:val="00146982"/>
    <w:rsid w:val="00157AAD"/>
    <w:rsid w:val="001637D7"/>
    <w:rsid w:val="001816D4"/>
    <w:rsid w:val="001833DB"/>
    <w:rsid w:val="00184E23"/>
    <w:rsid w:val="00185A34"/>
    <w:rsid w:val="001873A2"/>
    <w:rsid w:val="00191A6C"/>
    <w:rsid w:val="001931E8"/>
    <w:rsid w:val="001A281F"/>
    <w:rsid w:val="001B373E"/>
    <w:rsid w:val="001C13EE"/>
    <w:rsid w:val="001C5E8B"/>
    <w:rsid w:val="001D2274"/>
    <w:rsid w:val="001D34BB"/>
    <w:rsid w:val="001E341B"/>
    <w:rsid w:val="001E7E7A"/>
    <w:rsid w:val="00200D89"/>
    <w:rsid w:val="00210713"/>
    <w:rsid w:val="002212DB"/>
    <w:rsid w:val="00227513"/>
    <w:rsid w:val="00227F9A"/>
    <w:rsid w:val="00236972"/>
    <w:rsid w:val="00237D4A"/>
    <w:rsid w:val="0024242E"/>
    <w:rsid w:val="0024248B"/>
    <w:rsid w:val="00251FC1"/>
    <w:rsid w:val="00256FA6"/>
    <w:rsid w:val="00260042"/>
    <w:rsid w:val="00292ECE"/>
    <w:rsid w:val="00296961"/>
    <w:rsid w:val="0029761B"/>
    <w:rsid w:val="002B35B8"/>
    <w:rsid w:val="002C0255"/>
    <w:rsid w:val="002C1FC8"/>
    <w:rsid w:val="002C3B8A"/>
    <w:rsid w:val="002C66CF"/>
    <w:rsid w:val="002D190B"/>
    <w:rsid w:val="002D2254"/>
    <w:rsid w:val="002F6E45"/>
    <w:rsid w:val="00306F55"/>
    <w:rsid w:val="0030742D"/>
    <w:rsid w:val="003079E5"/>
    <w:rsid w:val="00315DF9"/>
    <w:rsid w:val="00335DF1"/>
    <w:rsid w:val="00351B27"/>
    <w:rsid w:val="00353F42"/>
    <w:rsid w:val="00363364"/>
    <w:rsid w:val="0036580F"/>
    <w:rsid w:val="003658F5"/>
    <w:rsid w:val="003755A1"/>
    <w:rsid w:val="00375DC7"/>
    <w:rsid w:val="0037673F"/>
    <w:rsid w:val="0039023E"/>
    <w:rsid w:val="00396531"/>
    <w:rsid w:val="00396671"/>
    <w:rsid w:val="003A5C88"/>
    <w:rsid w:val="003B1A8F"/>
    <w:rsid w:val="003B22B7"/>
    <w:rsid w:val="003B2567"/>
    <w:rsid w:val="003B2CBA"/>
    <w:rsid w:val="003B3F3C"/>
    <w:rsid w:val="003B427C"/>
    <w:rsid w:val="003D4B97"/>
    <w:rsid w:val="003D586B"/>
    <w:rsid w:val="003D68FE"/>
    <w:rsid w:val="003D7C29"/>
    <w:rsid w:val="003F4E49"/>
    <w:rsid w:val="003F5651"/>
    <w:rsid w:val="00412DD7"/>
    <w:rsid w:val="0043692C"/>
    <w:rsid w:val="00450D4B"/>
    <w:rsid w:val="004532DE"/>
    <w:rsid w:val="00453F7A"/>
    <w:rsid w:val="0045685D"/>
    <w:rsid w:val="0045724A"/>
    <w:rsid w:val="00463E6D"/>
    <w:rsid w:val="00465151"/>
    <w:rsid w:val="004669B5"/>
    <w:rsid w:val="00473705"/>
    <w:rsid w:val="00474EBD"/>
    <w:rsid w:val="00475F2C"/>
    <w:rsid w:val="00480C56"/>
    <w:rsid w:val="00480CC1"/>
    <w:rsid w:val="00481DBE"/>
    <w:rsid w:val="00483543"/>
    <w:rsid w:val="00486437"/>
    <w:rsid w:val="004971BF"/>
    <w:rsid w:val="004A162A"/>
    <w:rsid w:val="004A20A5"/>
    <w:rsid w:val="004C4951"/>
    <w:rsid w:val="004C628C"/>
    <w:rsid w:val="004D2352"/>
    <w:rsid w:val="004D6DA7"/>
    <w:rsid w:val="004E3D38"/>
    <w:rsid w:val="004F7F54"/>
    <w:rsid w:val="0050131C"/>
    <w:rsid w:val="005020CA"/>
    <w:rsid w:val="00507955"/>
    <w:rsid w:val="0051649F"/>
    <w:rsid w:val="0052580A"/>
    <w:rsid w:val="00532A40"/>
    <w:rsid w:val="00535770"/>
    <w:rsid w:val="0056446F"/>
    <w:rsid w:val="00564EF3"/>
    <w:rsid w:val="00566D7C"/>
    <w:rsid w:val="00570448"/>
    <w:rsid w:val="005713C0"/>
    <w:rsid w:val="00581A33"/>
    <w:rsid w:val="00592CFF"/>
    <w:rsid w:val="00593188"/>
    <w:rsid w:val="00594BF1"/>
    <w:rsid w:val="0059526B"/>
    <w:rsid w:val="005962B6"/>
    <w:rsid w:val="005A2952"/>
    <w:rsid w:val="005A6294"/>
    <w:rsid w:val="005B32E3"/>
    <w:rsid w:val="005B4365"/>
    <w:rsid w:val="005C3125"/>
    <w:rsid w:val="005C57ED"/>
    <w:rsid w:val="005C71B1"/>
    <w:rsid w:val="005D1519"/>
    <w:rsid w:val="005D6A4B"/>
    <w:rsid w:val="006046BB"/>
    <w:rsid w:val="00605955"/>
    <w:rsid w:val="00610B14"/>
    <w:rsid w:val="00612F30"/>
    <w:rsid w:val="00624EF5"/>
    <w:rsid w:val="006256A3"/>
    <w:rsid w:val="006276B0"/>
    <w:rsid w:val="006311E5"/>
    <w:rsid w:val="0063408E"/>
    <w:rsid w:val="00635488"/>
    <w:rsid w:val="0063638B"/>
    <w:rsid w:val="00637908"/>
    <w:rsid w:val="00647F7F"/>
    <w:rsid w:val="00651E2C"/>
    <w:rsid w:val="00653F5E"/>
    <w:rsid w:val="0066718B"/>
    <w:rsid w:val="006703C8"/>
    <w:rsid w:val="00673211"/>
    <w:rsid w:val="00677629"/>
    <w:rsid w:val="006805DE"/>
    <w:rsid w:val="00685D8D"/>
    <w:rsid w:val="006926AF"/>
    <w:rsid w:val="006A00ED"/>
    <w:rsid w:val="006A2CD2"/>
    <w:rsid w:val="006A5E04"/>
    <w:rsid w:val="006A5FD5"/>
    <w:rsid w:val="006A66EE"/>
    <w:rsid w:val="006C16A3"/>
    <w:rsid w:val="006C5F82"/>
    <w:rsid w:val="006D026F"/>
    <w:rsid w:val="006F4689"/>
    <w:rsid w:val="00701F18"/>
    <w:rsid w:val="00703F9F"/>
    <w:rsid w:val="00704D94"/>
    <w:rsid w:val="00706E3B"/>
    <w:rsid w:val="00707BB4"/>
    <w:rsid w:val="00707C92"/>
    <w:rsid w:val="00710BF7"/>
    <w:rsid w:val="007129A6"/>
    <w:rsid w:val="00715546"/>
    <w:rsid w:val="00716A3C"/>
    <w:rsid w:val="007219BE"/>
    <w:rsid w:val="00722AF7"/>
    <w:rsid w:val="007233F2"/>
    <w:rsid w:val="00744A82"/>
    <w:rsid w:val="0075339A"/>
    <w:rsid w:val="0075400F"/>
    <w:rsid w:val="00757835"/>
    <w:rsid w:val="00757D35"/>
    <w:rsid w:val="00760439"/>
    <w:rsid w:val="00773564"/>
    <w:rsid w:val="007747FB"/>
    <w:rsid w:val="007852FB"/>
    <w:rsid w:val="00787942"/>
    <w:rsid w:val="007911EF"/>
    <w:rsid w:val="00792664"/>
    <w:rsid w:val="007A18FD"/>
    <w:rsid w:val="007A6411"/>
    <w:rsid w:val="007A64AA"/>
    <w:rsid w:val="007A6C01"/>
    <w:rsid w:val="007B0A34"/>
    <w:rsid w:val="007B634F"/>
    <w:rsid w:val="007B63E5"/>
    <w:rsid w:val="007C4D6A"/>
    <w:rsid w:val="007D639B"/>
    <w:rsid w:val="007F2637"/>
    <w:rsid w:val="007F6479"/>
    <w:rsid w:val="007F715F"/>
    <w:rsid w:val="007F72BE"/>
    <w:rsid w:val="007F796C"/>
    <w:rsid w:val="007F7AD2"/>
    <w:rsid w:val="00800992"/>
    <w:rsid w:val="008069A7"/>
    <w:rsid w:val="00807C57"/>
    <w:rsid w:val="00815E4E"/>
    <w:rsid w:val="00817FC7"/>
    <w:rsid w:val="008231A6"/>
    <w:rsid w:val="00827709"/>
    <w:rsid w:val="008359F4"/>
    <w:rsid w:val="00837819"/>
    <w:rsid w:val="0084005A"/>
    <w:rsid w:val="00840075"/>
    <w:rsid w:val="00840EE0"/>
    <w:rsid w:val="008521DA"/>
    <w:rsid w:val="00853CD6"/>
    <w:rsid w:val="00855420"/>
    <w:rsid w:val="00857855"/>
    <w:rsid w:val="00860D11"/>
    <w:rsid w:val="00863FF8"/>
    <w:rsid w:val="008657E0"/>
    <w:rsid w:val="008847DA"/>
    <w:rsid w:val="008872DE"/>
    <w:rsid w:val="0089065A"/>
    <w:rsid w:val="00894991"/>
    <w:rsid w:val="008A2700"/>
    <w:rsid w:val="008B361B"/>
    <w:rsid w:val="008F5EC8"/>
    <w:rsid w:val="00901592"/>
    <w:rsid w:val="00926103"/>
    <w:rsid w:val="009307C4"/>
    <w:rsid w:val="009310F8"/>
    <w:rsid w:val="00931358"/>
    <w:rsid w:val="0093343F"/>
    <w:rsid w:val="0093348D"/>
    <w:rsid w:val="009374ED"/>
    <w:rsid w:val="009474FB"/>
    <w:rsid w:val="009509D6"/>
    <w:rsid w:val="00951433"/>
    <w:rsid w:val="009529A5"/>
    <w:rsid w:val="009529E0"/>
    <w:rsid w:val="009577EF"/>
    <w:rsid w:val="009628AB"/>
    <w:rsid w:val="00964133"/>
    <w:rsid w:val="00974B6A"/>
    <w:rsid w:val="00982559"/>
    <w:rsid w:val="009916FB"/>
    <w:rsid w:val="00997E33"/>
    <w:rsid w:val="009A0DFC"/>
    <w:rsid w:val="009A11F7"/>
    <w:rsid w:val="009A5AC9"/>
    <w:rsid w:val="009A74DE"/>
    <w:rsid w:val="009B1A9C"/>
    <w:rsid w:val="009B6DC6"/>
    <w:rsid w:val="009C17B3"/>
    <w:rsid w:val="009D0630"/>
    <w:rsid w:val="009E02D4"/>
    <w:rsid w:val="009E18CD"/>
    <w:rsid w:val="009E2130"/>
    <w:rsid w:val="009E4B94"/>
    <w:rsid w:val="009F2F6A"/>
    <w:rsid w:val="009F53AA"/>
    <w:rsid w:val="009F705A"/>
    <w:rsid w:val="00A00748"/>
    <w:rsid w:val="00A06C07"/>
    <w:rsid w:val="00A130F4"/>
    <w:rsid w:val="00A15F33"/>
    <w:rsid w:val="00A22927"/>
    <w:rsid w:val="00A4768E"/>
    <w:rsid w:val="00A522C8"/>
    <w:rsid w:val="00A52B03"/>
    <w:rsid w:val="00A53527"/>
    <w:rsid w:val="00A703F8"/>
    <w:rsid w:val="00A7090B"/>
    <w:rsid w:val="00A754C0"/>
    <w:rsid w:val="00A95347"/>
    <w:rsid w:val="00A97136"/>
    <w:rsid w:val="00AA0CA7"/>
    <w:rsid w:val="00AA1DA4"/>
    <w:rsid w:val="00AA277D"/>
    <w:rsid w:val="00AA6939"/>
    <w:rsid w:val="00AB1162"/>
    <w:rsid w:val="00AB1331"/>
    <w:rsid w:val="00AB3D84"/>
    <w:rsid w:val="00AB44B8"/>
    <w:rsid w:val="00AC54A1"/>
    <w:rsid w:val="00AC5C35"/>
    <w:rsid w:val="00AC7953"/>
    <w:rsid w:val="00AC7BC4"/>
    <w:rsid w:val="00AD05F9"/>
    <w:rsid w:val="00AE736A"/>
    <w:rsid w:val="00AF6C02"/>
    <w:rsid w:val="00B00C1D"/>
    <w:rsid w:val="00B03E74"/>
    <w:rsid w:val="00B06A19"/>
    <w:rsid w:val="00B2346F"/>
    <w:rsid w:val="00B362C6"/>
    <w:rsid w:val="00B67221"/>
    <w:rsid w:val="00B74361"/>
    <w:rsid w:val="00B80D4F"/>
    <w:rsid w:val="00B81ACB"/>
    <w:rsid w:val="00B81EF6"/>
    <w:rsid w:val="00B9234A"/>
    <w:rsid w:val="00B92573"/>
    <w:rsid w:val="00BA0B64"/>
    <w:rsid w:val="00BA29A7"/>
    <w:rsid w:val="00BB06BE"/>
    <w:rsid w:val="00BB0FAF"/>
    <w:rsid w:val="00BB1559"/>
    <w:rsid w:val="00BB39E6"/>
    <w:rsid w:val="00BB4395"/>
    <w:rsid w:val="00BD38F8"/>
    <w:rsid w:val="00BE470A"/>
    <w:rsid w:val="00BF69C3"/>
    <w:rsid w:val="00BF7EED"/>
    <w:rsid w:val="00C0096F"/>
    <w:rsid w:val="00C0301F"/>
    <w:rsid w:val="00C17955"/>
    <w:rsid w:val="00C23D16"/>
    <w:rsid w:val="00C30190"/>
    <w:rsid w:val="00C3195F"/>
    <w:rsid w:val="00C35D50"/>
    <w:rsid w:val="00C46809"/>
    <w:rsid w:val="00C52FD1"/>
    <w:rsid w:val="00C573AF"/>
    <w:rsid w:val="00C65325"/>
    <w:rsid w:val="00C65F06"/>
    <w:rsid w:val="00C65FEB"/>
    <w:rsid w:val="00C9504A"/>
    <w:rsid w:val="00C96D75"/>
    <w:rsid w:val="00CB6092"/>
    <w:rsid w:val="00CC47CB"/>
    <w:rsid w:val="00CD2538"/>
    <w:rsid w:val="00CD5BD5"/>
    <w:rsid w:val="00CE51E1"/>
    <w:rsid w:val="00D02B15"/>
    <w:rsid w:val="00D121E4"/>
    <w:rsid w:val="00D13927"/>
    <w:rsid w:val="00D21584"/>
    <w:rsid w:val="00D42FD9"/>
    <w:rsid w:val="00D533EB"/>
    <w:rsid w:val="00D547E7"/>
    <w:rsid w:val="00D55719"/>
    <w:rsid w:val="00D6738F"/>
    <w:rsid w:val="00D70662"/>
    <w:rsid w:val="00D73B05"/>
    <w:rsid w:val="00D75ABC"/>
    <w:rsid w:val="00D76F64"/>
    <w:rsid w:val="00D813B1"/>
    <w:rsid w:val="00D81D48"/>
    <w:rsid w:val="00D82526"/>
    <w:rsid w:val="00D86DE6"/>
    <w:rsid w:val="00D923F7"/>
    <w:rsid w:val="00D93414"/>
    <w:rsid w:val="00D95E72"/>
    <w:rsid w:val="00D976D1"/>
    <w:rsid w:val="00DC0B42"/>
    <w:rsid w:val="00DC4E34"/>
    <w:rsid w:val="00DD1CAA"/>
    <w:rsid w:val="00DD7222"/>
    <w:rsid w:val="00DF59B2"/>
    <w:rsid w:val="00E022FF"/>
    <w:rsid w:val="00E10A7A"/>
    <w:rsid w:val="00E41E77"/>
    <w:rsid w:val="00E44D36"/>
    <w:rsid w:val="00E47BFB"/>
    <w:rsid w:val="00E5154B"/>
    <w:rsid w:val="00E74E5F"/>
    <w:rsid w:val="00E74F1B"/>
    <w:rsid w:val="00E752F5"/>
    <w:rsid w:val="00E76BD7"/>
    <w:rsid w:val="00E862F1"/>
    <w:rsid w:val="00E926C6"/>
    <w:rsid w:val="00EA4460"/>
    <w:rsid w:val="00EB33D2"/>
    <w:rsid w:val="00EB53D0"/>
    <w:rsid w:val="00ED1D68"/>
    <w:rsid w:val="00ED3D24"/>
    <w:rsid w:val="00ED60E1"/>
    <w:rsid w:val="00EE44C2"/>
    <w:rsid w:val="00EF15F7"/>
    <w:rsid w:val="00F22AE2"/>
    <w:rsid w:val="00F4570A"/>
    <w:rsid w:val="00F46317"/>
    <w:rsid w:val="00F47461"/>
    <w:rsid w:val="00F504BC"/>
    <w:rsid w:val="00F56B58"/>
    <w:rsid w:val="00F60921"/>
    <w:rsid w:val="00F76E65"/>
    <w:rsid w:val="00F77194"/>
    <w:rsid w:val="00F80D4D"/>
    <w:rsid w:val="00F82095"/>
    <w:rsid w:val="00F871A1"/>
    <w:rsid w:val="00FA3CC0"/>
    <w:rsid w:val="00FC3C10"/>
    <w:rsid w:val="00FD1926"/>
    <w:rsid w:val="00FD7C78"/>
    <w:rsid w:val="00FE4B26"/>
    <w:rsid w:val="00FF1B38"/>
    <w:rsid w:val="00FF460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  <o:colormru v:ext="edit" colors="#eef3f8,#e1eaf3,#ecf2f8,#f0f5fa,#f9fbfd,#b8d18b,#c9dca8,#a9c773"/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d-osak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ef.osaka.lg.jp/toukei/gakkou_k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nenkan/index.html" TargetMode="External"/><Relationship Id="rId14" Type="http://schemas.openxmlformats.org/officeDocument/2006/relationships/hyperlink" Target="http://www.pref.osaka.lg.jp/touk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616F-AA9A-423B-8F7D-063F4C97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http://www.pref.osaka.lg.jp/toukei/d-osaka/index.html</vt:lpwstr>
      </vt:variant>
      <vt:variant>
        <vt:lpwstr/>
      </vt:variant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http://www.pref.osaka.lg.jp/toukei/gakkou_k/index.html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http://www.pref.osaka.lg.jp/toukei/nenkan/index.html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2015-03-13T05:41:00Z</dcterms:created>
  <dcterms:modified xsi:type="dcterms:W3CDTF">2015-03-16T07:15:00Z</dcterms:modified>
</cp:coreProperties>
</file>