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3" w:rsidRDefault="006F2BF3" w:rsidP="006F2BF3">
      <w:pPr>
        <w:rPr>
          <w:rFonts w:hint="eastAsia"/>
        </w:rPr>
      </w:pPr>
      <w:r>
        <w:rPr>
          <w:rFonts w:hint="eastAsia"/>
        </w:rPr>
        <w:t>第４回新環境総合計画部会議事次第</w:t>
      </w:r>
    </w:p>
    <w:p w:rsidR="006F2BF3" w:rsidRDefault="006F2BF3" w:rsidP="006F2BF3"/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</w:t>
      </w:r>
    </w:p>
    <w:p w:rsidR="006F2BF3" w:rsidRDefault="006F2BF3" w:rsidP="006F2BF3"/>
    <w:p w:rsidR="006F2BF3" w:rsidRDefault="006F2BF3" w:rsidP="006F2BF3">
      <w:pPr>
        <w:rPr>
          <w:rFonts w:hint="eastAsia"/>
        </w:rPr>
      </w:pPr>
      <w:r>
        <w:rPr>
          <w:rFonts w:hint="eastAsia"/>
        </w:rPr>
        <w:t>日　時：平成</w:t>
      </w:r>
      <w:r>
        <w:rPr>
          <w:rFonts w:hint="eastAsia"/>
        </w:rPr>
        <w:t>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場　所：プリムローズ大阪　鳳凰東の間</w:t>
      </w:r>
    </w:p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</w:t>
      </w:r>
    </w:p>
    <w:p w:rsidR="006F2BF3" w:rsidRDefault="006F2BF3" w:rsidP="006F2BF3"/>
    <w:p w:rsidR="006F2BF3" w:rsidRDefault="006F2BF3" w:rsidP="006F2BF3">
      <w:pPr>
        <w:rPr>
          <w:rFonts w:hint="eastAsia"/>
        </w:rPr>
      </w:pPr>
      <w:r>
        <w:rPr>
          <w:rFonts w:hint="eastAsia"/>
        </w:rPr>
        <w:t>１　開　　　会</w:t>
      </w:r>
    </w:p>
    <w:p w:rsidR="006F2BF3" w:rsidRDefault="006F2BF3" w:rsidP="006F2BF3"/>
    <w:p w:rsidR="006F2BF3" w:rsidRDefault="006F2BF3" w:rsidP="006F2BF3">
      <w:pPr>
        <w:rPr>
          <w:rFonts w:hint="eastAsia"/>
        </w:rPr>
      </w:pPr>
      <w:r>
        <w:rPr>
          <w:rFonts w:hint="eastAsia"/>
        </w:rPr>
        <w:t>２　議　　　事</w:t>
      </w:r>
    </w:p>
    <w:p w:rsidR="006F2BF3" w:rsidRDefault="006F2BF3" w:rsidP="006F2BF3"/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新しい環境総合計画策定にあたっての基本的な考え方について</w:t>
      </w:r>
    </w:p>
    <w:p w:rsidR="006F2BF3" w:rsidRDefault="006F2BF3" w:rsidP="006F2BF3"/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その他</w:t>
      </w:r>
    </w:p>
    <w:p w:rsidR="006F2BF3" w:rsidRDefault="006F2BF3" w:rsidP="006F2BF3"/>
    <w:p w:rsidR="006F2BF3" w:rsidRDefault="006F2BF3" w:rsidP="006F2BF3">
      <w:pPr>
        <w:rPr>
          <w:rFonts w:hint="eastAsia"/>
        </w:rPr>
      </w:pPr>
      <w:r>
        <w:rPr>
          <w:rFonts w:hint="eastAsia"/>
        </w:rPr>
        <w:t>３　閉　　　会</w:t>
      </w:r>
    </w:p>
    <w:p w:rsidR="006F2BF3" w:rsidRDefault="006F2BF3" w:rsidP="006F2BF3"/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6F2BF3" w:rsidRDefault="006F2BF3" w:rsidP="006F2BF3"/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資料一覧</w:t>
      </w:r>
    </w:p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○議事次第・資料一覧</w:t>
      </w:r>
    </w:p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○資　料　　　　新しい環境総合計画策定にあたって基本的な考え方について（構成案）</w:t>
      </w:r>
      <w:r>
        <w:rPr>
          <w:rFonts w:hint="eastAsia"/>
        </w:rPr>
        <w:t>)</w:t>
      </w:r>
    </w:p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　　　　　　　　新しい環境総合計画策定にあたって基本的な考え方について（素案）</w:t>
      </w:r>
      <w:r>
        <w:rPr>
          <w:rFonts w:hint="eastAsia"/>
        </w:rPr>
        <w:t>)</w:t>
      </w:r>
    </w:p>
    <w:p w:rsidR="006F2BF3" w:rsidRDefault="006F2BF3" w:rsidP="006F2BF3">
      <w:pPr>
        <w:rPr>
          <w:rFonts w:hint="eastAsia"/>
        </w:rPr>
      </w:pPr>
      <w:r>
        <w:rPr>
          <w:rFonts w:hint="eastAsia"/>
        </w:rPr>
        <w:t xml:space="preserve">　○参考資料　　・インターネットを利用した府民意見募集（</w:t>
      </w:r>
      <w:r>
        <w:rPr>
          <w:rFonts w:hint="eastAsia"/>
        </w:rPr>
        <w:t>Part2)</w:t>
      </w:r>
    </w:p>
    <w:p w:rsidR="0037065E" w:rsidRPr="006F2BF3" w:rsidRDefault="006F2BF3">
      <w:r>
        <w:rPr>
          <w:rFonts w:hint="eastAsia"/>
        </w:rPr>
        <w:t xml:space="preserve">　　　　　　　　・平成</w:t>
      </w:r>
      <w:r>
        <w:rPr>
          <w:rFonts w:hint="eastAsia"/>
        </w:rPr>
        <w:t>12</w:t>
      </w:r>
      <w:r>
        <w:rPr>
          <w:rFonts w:hint="eastAsia"/>
        </w:rPr>
        <w:t>年度第</w:t>
      </w:r>
      <w:r>
        <w:rPr>
          <w:rFonts w:hint="eastAsia"/>
        </w:rPr>
        <w:t>3</w:t>
      </w:r>
      <w:r>
        <w:rPr>
          <w:rFonts w:hint="eastAsia"/>
        </w:rPr>
        <w:t>回府政モニター・アンケートの結果（集計値の速報）</w:t>
      </w:r>
      <w:bookmarkStart w:id="0" w:name="_GoBack"/>
      <w:bookmarkEnd w:id="0"/>
    </w:p>
    <w:sectPr w:rsidR="0037065E" w:rsidRPr="006F2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F3"/>
    <w:rsid w:val="0037065E"/>
    <w:rsid w:val="006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巌</dc:creator>
  <cp:lastModifiedBy>横山　巌</cp:lastModifiedBy>
  <cp:revision>1</cp:revision>
  <dcterms:created xsi:type="dcterms:W3CDTF">2012-11-30T00:13:00Z</dcterms:created>
  <dcterms:modified xsi:type="dcterms:W3CDTF">2012-11-30T00:15:00Z</dcterms:modified>
</cp:coreProperties>
</file>