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E52CD5">
      <w:pPr>
        <w:spacing w:line="400" w:lineRule="exact"/>
        <w:ind w:right="210"/>
        <w:jc w:val="right"/>
        <w:rPr>
          <w:rFonts w:asciiTheme="minorEastAsia" w:hAnsiTheme="minorEastAsia"/>
          <w:sz w:val="22"/>
        </w:rPr>
      </w:pPr>
      <w:bookmarkStart w:id="0" w:name="_GoBack"/>
      <w:bookmarkEnd w:id="0"/>
    </w:p>
    <w:p w14:paraId="79675A4B" w14:textId="10938D59" w:rsidR="000A6E48" w:rsidRDefault="00442838" w:rsidP="00E52CD5">
      <w:pPr>
        <w:spacing w:line="400" w:lineRule="exact"/>
        <w:ind w:right="210"/>
        <w:jc w:val="right"/>
        <w:rPr>
          <w:rFonts w:asciiTheme="minorEastAsia" w:hAnsiTheme="minorEastAsia"/>
          <w:sz w:val="22"/>
        </w:rPr>
      </w:pPr>
      <w:r w:rsidRPr="00515D31">
        <w:rPr>
          <w:rFonts w:asciiTheme="minorEastAsia" w:hAnsiTheme="minorEastAsia" w:hint="eastAsia"/>
          <w:spacing w:val="14"/>
          <w:kern w:val="0"/>
          <w:sz w:val="22"/>
          <w:fitText w:val="2200" w:id="-2040271104"/>
        </w:rPr>
        <w:t>令和２</w:t>
      </w:r>
      <w:r w:rsidR="00260189" w:rsidRPr="00515D31">
        <w:rPr>
          <w:rFonts w:asciiTheme="minorEastAsia" w:hAnsiTheme="minorEastAsia" w:hint="eastAsia"/>
          <w:spacing w:val="14"/>
          <w:kern w:val="0"/>
          <w:sz w:val="22"/>
          <w:fitText w:val="2200" w:id="-2040271104"/>
        </w:rPr>
        <w:t>年</w:t>
      </w:r>
      <w:r w:rsidR="00515D31" w:rsidRPr="00515D31">
        <w:rPr>
          <w:rFonts w:asciiTheme="minorEastAsia" w:hAnsiTheme="minorEastAsia" w:hint="eastAsia"/>
          <w:spacing w:val="14"/>
          <w:kern w:val="0"/>
          <w:sz w:val="22"/>
          <w:fitText w:val="2200" w:id="-2040271104"/>
        </w:rPr>
        <w:t>12</w:t>
      </w:r>
      <w:r w:rsidR="00000572" w:rsidRPr="00515D31">
        <w:rPr>
          <w:rFonts w:asciiTheme="minorEastAsia" w:hAnsiTheme="minorEastAsia" w:hint="eastAsia"/>
          <w:spacing w:val="14"/>
          <w:kern w:val="0"/>
          <w:sz w:val="22"/>
          <w:fitText w:val="2200" w:id="-2040271104"/>
        </w:rPr>
        <w:t>月</w:t>
      </w:r>
      <w:r w:rsidR="00515D31" w:rsidRPr="00515D31">
        <w:rPr>
          <w:rFonts w:asciiTheme="minorEastAsia" w:hAnsiTheme="minorEastAsia" w:hint="eastAsia"/>
          <w:spacing w:val="14"/>
          <w:kern w:val="0"/>
          <w:sz w:val="22"/>
          <w:fitText w:val="2200" w:id="-2040271104"/>
        </w:rPr>
        <w:t>18</w:t>
      </w:r>
      <w:r w:rsidR="00000572" w:rsidRPr="00515D31">
        <w:rPr>
          <w:rFonts w:asciiTheme="minorEastAsia" w:hAnsiTheme="minorEastAsia" w:hint="eastAsia"/>
          <w:spacing w:val="-1"/>
          <w:kern w:val="0"/>
          <w:sz w:val="22"/>
          <w:fitText w:val="2200" w:id="-2040271104"/>
        </w:rPr>
        <w:t>日</w:t>
      </w:r>
    </w:p>
    <w:p w14:paraId="05CFCEC5" w14:textId="1F191E87" w:rsidR="00000572" w:rsidRPr="00403D2A" w:rsidRDefault="00000572" w:rsidP="00E52CD5">
      <w:pPr>
        <w:spacing w:line="400" w:lineRule="exact"/>
        <w:ind w:right="210"/>
        <w:jc w:val="right"/>
        <w:rPr>
          <w:rFonts w:asciiTheme="minorEastAsia" w:hAnsiTheme="minorEastAsia"/>
          <w:sz w:val="22"/>
        </w:rPr>
      </w:pPr>
      <w:r w:rsidRPr="00443D6E">
        <w:rPr>
          <w:rFonts w:asciiTheme="minorEastAsia" w:hAnsiTheme="minorEastAsia" w:hint="eastAsia"/>
          <w:kern w:val="0"/>
          <w:sz w:val="22"/>
          <w:fitText w:val="2200" w:id="-2040270848"/>
        </w:rPr>
        <w:t xml:space="preserve">大　　</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阪</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 xml:space="preserve">　　</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府</w:t>
      </w:r>
    </w:p>
    <w:p w14:paraId="6D5F35BA" w14:textId="477F7002" w:rsidR="00443D6E" w:rsidRDefault="00443D6E" w:rsidP="00E52CD5">
      <w:pPr>
        <w:spacing w:line="400" w:lineRule="exact"/>
        <w:ind w:right="-11" w:firstLineChars="300" w:firstLine="723"/>
        <w:rPr>
          <w:rFonts w:asciiTheme="minorEastAsia" w:hAnsiTheme="minorEastAsia"/>
          <w:b/>
          <w:sz w:val="24"/>
          <w:szCs w:val="24"/>
        </w:rPr>
      </w:pPr>
    </w:p>
    <w:p w14:paraId="7EF8E52C" w14:textId="77777777" w:rsidR="00E52CD5" w:rsidRDefault="00E52CD5" w:rsidP="00E52CD5">
      <w:pPr>
        <w:spacing w:line="400" w:lineRule="exact"/>
        <w:ind w:right="-11" w:firstLineChars="300" w:firstLine="723"/>
        <w:rPr>
          <w:rFonts w:asciiTheme="minorEastAsia" w:hAnsiTheme="minorEastAsia"/>
          <w:b/>
          <w:sz w:val="24"/>
          <w:szCs w:val="24"/>
        </w:rPr>
      </w:pPr>
    </w:p>
    <w:p w14:paraId="662B6F4E" w14:textId="1E3188F1" w:rsidR="00442838" w:rsidRDefault="000A6E48" w:rsidP="00267CE9">
      <w:pPr>
        <w:spacing w:line="400" w:lineRule="exact"/>
        <w:ind w:right="-709" w:firstLineChars="58" w:firstLine="140"/>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w:t>
      </w:r>
      <w:r w:rsidR="00442838">
        <w:rPr>
          <w:rFonts w:asciiTheme="minorEastAsia" w:hAnsiTheme="minorEastAsia" w:hint="eastAsia"/>
          <w:b/>
          <w:sz w:val="24"/>
          <w:szCs w:val="24"/>
        </w:rPr>
        <w:t>公共工事等からの暴力団の排除に係る措置に</w:t>
      </w:r>
    </w:p>
    <w:p w14:paraId="79675A4C" w14:textId="17D78E9A" w:rsidR="000A6E48" w:rsidRPr="00403D2A" w:rsidRDefault="00442838" w:rsidP="00267CE9">
      <w:pPr>
        <w:spacing w:line="400" w:lineRule="exact"/>
        <w:ind w:right="-11" w:firstLineChars="58" w:firstLine="140"/>
        <w:rPr>
          <w:rFonts w:asciiTheme="minorEastAsia" w:hAnsiTheme="minorEastAsia"/>
          <w:b/>
          <w:sz w:val="24"/>
          <w:szCs w:val="24"/>
        </w:rPr>
      </w:pPr>
      <w:r>
        <w:rPr>
          <w:rFonts w:asciiTheme="minorEastAsia" w:hAnsiTheme="minorEastAsia" w:hint="eastAsia"/>
          <w:b/>
          <w:sz w:val="24"/>
          <w:szCs w:val="24"/>
        </w:rPr>
        <w:t>関する規則における</w:t>
      </w:r>
      <w:r w:rsidR="00D02EC9">
        <w:rPr>
          <w:rFonts w:asciiTheme="minorEastAsia" w:hAnsiTheme="minorEastAsia" w:hint="eastAsia"/>
          <w:b/>
          <w:sz w:val="24"/>
          <w:szCs w:val="24"/>
        </w:rPr>
        <w:t>事業者</w:t>
      </w:r>
      <w:r w:rsidR="00CC6C4E" w:rsidRPr="00403D2A">
        <w:rPr>
          <w:rFonts w:asciiTheme="minorEastAsia" w:hAnsiTheme="minorEastAsia" w:hint="eastAsia"/>
          <w:b/>
          <w:sz w:val="24"/>
          <w:szCs w:val="24"/>
        </w:rPr>
        <w:t>からの「誓約書」</w:t>
      </w:r>
      <w:r w:rsidR="000A6E48"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0A6E48" w:rsidRPr="00403D2A">
        <w:rPr>
          <w:rFonts w:asciiTheme="minorEastAsia" w:hAnsiTheme="minorEastAsia" w:hint="eastAsia"/>
          <w:b/>
          <w:sz w:val="24"/>
          <w:szCs w:val="24"/>
        </w:rPr>
        <w:t>について</w:t>
      </w:r>
    </w:p>
    <w:p w14:paraId="6CB0B985" w14:textId="2D7CD121" w:rsidR="00E5610F" w:rsidRDefault="00E5610F" w:rsidP="00E52CD5">
      <w:pPr>
        <w:spacing w:line="400" w:lineRule="exact"/>
        <w:ind w:right="210"/>
        <w:rPr>
          <w:rFonts w:asciiTheme="minorEastAsia" w:hAnsiTheme="minorEastAsia"/>
          <w:b/>
          <w:sz w:val="22"/>
        </w:rPr>
      </w:pPr>
    </w:p>
    <w:p w14:paraId="286FBA7A" w14:textId="77777777" w:rsidR="00E52CD5" w:rsidRPr="00F24EA8" w:rsidRDefault="00E52CD5" w:rsidP="00E52CD5">
      <w:pPr>
        <w:spacing w:line="400" w:lineRule="exact"/>
        <w:ind w:right="210"/>
        <w:rPr>
          <w:rFonts w:asciiTheme="minorEastAsia" w:hAnsiTheme="minorEastAsia"/>
          <w:b/>
          <w:sz w:val="22"/>
        </w:rPr>
      </w:pPr>
    </w:p>
    <w:p w14:paraId="79675A4F" w14:textId="2564A872" w:rsidR="000A6E48" w:rsidRDefault="00461FB0" w:rsidP="00E52CD5">
      <w:pPr>
        <w:spacing w:line="400" w:lineRule="exact"/>
        <w:ind w:leftChars="100" w:left="210" w:rightChars="120" w:right="252" w:firstLineChars="100" w:firstLine="220"/>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00677349">
        <w:rPr>
          <w:rFonts w:asciiTheme="minorEastAsia" w:hAnsiTheme="minorEastAsia" w:hint="eastAsia"/>
          <w:sz w:val="22"/>
        </w:rPr>
        <w:t>令和２</w:t>
      </w:r>
      <w:r w:rsidRPr="00403D2A">
        <w:rPr>
          <w:rFonts w:asciiTheme="minorEastAsia" w:hAnsiTheme="minorEastAsia" w:hint="eastAsia"/>
          <w:sz w:val="22"/>
        </w:rPr>
        <w:t>年</w:t>
      </w:r>
      <w:r w:rsidR="00A55A18">
        <w:rPr>
          <w:rFonts w:asciiTheme="minorEastAsia" w:hAnsiTheme="minorEastAsia" w:hint="eastAsia"/>
          <w:sz w:val="22"/>
        </w:rPr>
        <w:t>12</w:t>
      </w:r>
      <w:r w:rsidRPr="00403D2A">
        <w:rPr>
          <w:rFonts w:asciiTheme="minorEastAsia" w:hAnsiTheme="minorEastAsia" w:hint="eastAsia"/>
          <w:sz w:val="22"/>
        </w:rPr>
        <w:t>月</w:t>
      </w:r>
      <w:r w:rsidR="00A55A18">
        <w:rPr>
          <w:rFonts w:asciiTheme="minorEastAsia" w:hAnsiTheme="minorEastAsia" w:hint="eastAsia"/>
          <w:sz w:val="22"/>
        </w:rPr>
        <w:t>25</w:t>
      </w:r>
      <w:r w:rsidRPr="00403D2A">
        <w:rPr>
          <w:rFonts w:asciiTheme="minorEastAsia" w:hAnsiTheme="minorEastAsia" w:hint="eastAsia"/>
          <w:sz w:val="22"/>
        </w:rPr>
        <w:t>日から大阪府暴力団排除条例</w:t>
      </w:r>
      <w:r w:rsidR="00677349">
        <w:rPr>
          <w:rFonts w:asciiTheme="minorEastAsia" w:hAnsiTheme="minorEastAsia" w:hint="eastAsia"/>
          <w:sz w:val="22"/>
        </w:rPr>
        <w:t>に基づく公共工事等からの暴力団排除に係る措置に関する規則</w:t>
      </w:r>
      <w:r>
        <w:rPr>
          <w:rFonts w:asciiTheme="minorEastAsia" w:hAnsiTheme="minorEastAsia" w:hint="eastAsia"/>
          <w:sz w:val="22"/>
        </w:rPr>
        <w:t>が施行され</w:t>
      </w:r>
      <w:r w:rsidR="0062683F">
        <w:rPr>
          <w:rFonts w:asciiTheme="minorEastAsia" w:hAnsiTheme="minorEastAsia" w:hint="eastAsia"/>
          <w:sz w:val="22"/>
        </w:rPr>
        <w:t>、公共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w:t>
      </w:r>
      <w:r w:rsidR="00677349">
        <w:rPr>
          <w:rFonts w:asciiTheme="minorEastAsia" w:hAnsiTheme="minorEastAsia" w:cs="Times New Roman" w:hint="eastAsia"/>
          <w:sz w:val="22"/>
        </w:rPr>
        <w:t>し契約書を作成</w:t>
      </w:r>
      <w:r w:rsidR="00A74BDF" w:rsidRPr="00403D2A">
        <w:rPr>
          <w:rFonts w:asciiTheme="minorEastAsia" w:hAnsiTheme="minorEastAsia" w:cs="Times New Roman" w:hint="eastAsia"/>
          <w:sz w:val="22"/>
        </w:rPr>
        <w:t>する</w:t>
      </w:r>
      <w:r w:rsidR="00677349">
        <w:rPr>
          <w:rFonts w:asciiTheme="minorEastAsia" w:hAnsiTheme="minorEastAsia" w:cs="Times New Roman" w:hint="eastAsia"/>
          <w:sz w:val="22"/>
        </w:rPr>
        <w:t>契約の</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w:t>
      </w:r>
      <w:r w:rsidR="00CC0670">
        <w:rPr>
          <w:rFonts w:asciiTheme="minorEastAsia" w:hAnsiTheme="minorEastAsia" w:cs="Times New Roman" w:hint="eastAsia"/>
          <w:sz w:val="22"/>
        </w:rPr>
        <w:t>で</w:t>
      </w:r>
      <w:r w:rsidR="0062683F">
        <w:rPr>
          <w:rFonts w:asciiTheme="minorEastAsia" w:hAnsiTheme="minorEastAsia" w:cs="Times New Roman" w:hint="eastAsia"/>
          <w:sz w:val="22"/>
        </w:rPr>
        <w:t>す</w:t>
      </w:r>
      <w:r w:rsidR="00C853C7" w:rsidRPr="00403D2A">
        <w:rPr>
          <w:rFonts w:asciiTheme="minorEastAsia" w:hAnsiTheme="minorEastAsia" w:hint="eastAsia"/>
          <w:sz w:val="22"/>
        </w:rPr>
        <w:t>。</w:t>
      </w:r>
      <w:r w:rsidR="0086012A">
        <w:rPr>
          <w:rFonts w:asciiTheme="minorEastAsia" w:hAnsiTheme="minorEastAsia" w:hint="eastAsia"/>
          <w:sz w:val="22"/>
        </w:rPr>
        <w:t>また、</w:t>
      </w:r>
      <w:r w:rsidR="00B511F9" w:rsidRPr="00403D2A">
        <w:rPr>
          <w:rFonts w:asciiTheme="minorEastAsia" w:hAnsiTheme="minorEastAsia" w:cs="Times New Roman" w:hint="eastAsia"/>
          <w:sz w:val="22"/>
        </w:rPr>
        <w:t>元請負人及び下請負人等の方は</w:t>
      </w:r>
      <w:r w:rsidR="00B511F9">
        <w:rPr>
          <w:rFonts w:asciiTheme="minorEastAsia" w:hAnsiTheme="minorEastAsia" w:cs="Times New Roman" w:hint="eastAsia"/>
          <w:sz w:val="22"/>
        </w:rPr>
        <w:t>当該公共工事等における下請契約等を締結する前に、相手方が</w:t>
      </w:r>
      <w:r w:rsidR="00B511F9" w:rsidRPr="00403D2A">
        <w:rPr>
          <w:rFonts w:asciiTheme="minorEastAsia" w:hAnsiTheme="minorEastAsia" w:cs="Times New Roman" w:hint="eastAsia"/>
          <w:sz w:val="22"/>
        </w:rPr>
        <w:t>暴力団員又は暴力団密接関係者でない</w:t>
      </w:r>
      <w:r w:rsidR="00B511F9">
        <w:rPr>
          <w:rFonts w:asciiTheme="minorEastAsia" w:hAnsiTheme="minorEastAsia" w:cs="Times New Roman" w:hint="eastAsia"/>
          <w:sz w:val="22"/>
        </w:rPr>
        <w:t>ことを確認し、</w:t>
      </w:r>
      <w:r w:rsidR="00B347CC" w:rsidRPr="00286361">
        <w:rPr>
          <w:rFonts w:asciiTheme="minorEastAsia" w:hAnsiTheme="minorEastAsia" w:cs="Times New Roman" w:hint="eastAsia"/>
          <w:sz w:val="22"/>
        </w:rPr>
        <w:t>大阪府への</w:t>
      </w:r>
      <w:r w:rsidR="00B511F9" w:rsidRPr="00286361">
        <w:rPr>
          <w:rFonts w:asciiTheme="minorEastAsia" w:hAnsiTheme="minorEastAsia" w:cs="Times New Roman" w:hint="eastAsia"/>
          <w:sz w:val="22"/>
        </w:rPr>
        <w:t>「誓約書」</w:t>
      </w:r>
      <w:r w:rsidR="00CC0670" w:rsidRPr="00286361">
        <w:rPr>
          <w:rFonts w:asciiTheme="minorEastAsia" w:hAnsiTheme="minorEastAsia" w:cs="Times New Roman" w:hint="eastAsia"/>
          <w:sz w:val="22"/>
        </w:rPr>
        <w:t>の</w:t>
      </w:r>
      <w:r w:rsidR="00B511F9" w:rsidRPr="00286361">
        <w:rPr>
          <w:rFonts w:asciiTheme="minorEastAsia" w:hAnsiTheme="minorEastAsia" w:cs="Times New Roman" w:hint="eastAsia"/>
          <w:sz w:val="22"/>
        </w:rPr>
        <w:t>提出</w:t>
      </w:r>
      <w:r w:rsidR="00CC0670" w:rsidRPr="00286361">
        <w:rPr>
          <w:rFonts w:asciiTheme="minorEastAsia" w:hAnsiTheme="minorEastAsia" w:cs="Times New Roman" w:hint="eastAsia"/>
          <w:sz w:val="22"/>
        </w:rPr>
        <w:t>が必要です</w:t>
      </w:r>
      <w:r w:rsidR="00B511F9" w:rsidRPr="00286361">
        <w:rPr>
          <w:rFonts w:asciiTheme="minorEastAsia" w:hAnsiTheme="minorEastAsia" w:cs="Times New Roman" w:hint="eastAsia"/>
          <w:sz w:val="22"/>
        </w:rPr>
        <w:t>。</w:t>
      </w:r>
    </w:p>
    <w:p w14:paraId="52CA1FB2" w14:textId="691D0CEF" w:rsidR="00E5610F" w:rsidRPr="00AD1575" w:rsidRDefault="0062683F" w:rsidP="00E52CD5">
      <w:pPr>
        <w:spacing w:line="400" w:lineRule="exact"/>
        <w:ind w:leftChars="105" w:left="220" w:rightChars="120" w:right="252"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w:t>
      </w:r>
      <w:r w:rsidR="00352FB3">
        <w:rPr>
          <w:rFonts w:asciiTheme="minorEastAsia" w:hAnsiTheme="minorEastAsia" w:hint="eastAsia"/>
          <w:sz w:val="22"/>
        </w:rPr>
        <w:t>全ての</w:t>
      </w:r>
      <w:r w:rsidR="00AD1575">
        <w:rPr>
          <w:rFonts w:asciiTheme="minorEastAsia" w:hAnsiTheme="minorEastAsia" w:hint="eastAsia"/>
          <w:sz w:val="22"/>
        </w:rPr>
        <w:t>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w:t>
      </w:r>
      <w:r w:rsidR="00D42518">
        <w:rPr>
          <w:rFonts w:asciiTheme="minorEastAsia" w:hAnsiTheme="minorEastAsia" w:hint="eastAsia"/>
          <w:sz w:val="22"/>
        </w:rPr>
        <w:t>を必ず</w:t>
      </w:r>
      <w:r w:rsidR="00D02EC9">
        <w:rPr>
          <w:rFonts w:asciiTheme="minorEastAsia" w:hAnsiTheme="minorEastAsia" w:hint="eastAsia"/>
          <w:sz w:val="22"/>
        </w:rPr>
        <w:t>提出</w:t>
      </w:r>
      <w:r w:rsidR="00AD1575">
        <w:rPr>
          <w:rFonts w:asciiTheme="minorEastAsia" w:hAnsiTheme="minorEastAsia" w:hint="eastAsia"/>
          <w:sz w:val="22"/>
        </w:rPr>
        <w:t>してください。</w:t>
      </w:r>
    </w:p>
    <w:p w14:paraId="7EF0A615" w14:textId="77777777" w:rsidR="0062683F" w:rsidRPr="00AD1575" w:rsidRDefault="0062683F" w:rsidP="00E52CD5">
      <w:pPr>
        <w:spacing w:line="400" w:lineRule="exact"/>
        <w:ind w:right="210"/>
        <w:rPr>
          <w:rFonts w:asciiTheme="minorEastAsia" w:hAnsiTheme="minorEastAsia"/>
          <w:sz w:val="22"/>
        </w:rPr>
      </w:pPr>
    </w:p>
    <w:p w14:paraId="79675A51" w14:textId="77777777" w:rsidR="00BA377B" w:rsidRPr="00403D2A" w:rsidRDefault="00C853C7" w:rsidP="00E52CD5">
      <w:pPr>
        <w:pStyle w:val="a5"/>
        <w:spacing w:line="400" w:lineRule="exact"/>
      </w:pPr>
      <w:r w:rsidRPr="00403D2A">
        <w:rPr>
          <w:rFonts w:hint="eastAsia"/>
        </w:rPr>
        <w:t>記</w:t>
      </w:r>
    </w:p>
    <w:p w14:paraId="2F2EDD96" w14:textId="77777777" w:rsidR="00E5610F" w:rsidRPr="00403D2A" w:rsidRDefault="00E5610F" w:rsidP="00E52CD5">
      <w:pPr>
        <w:spacing w:line="400" w:lineRule="exact"/>
      </w:pPr>
    </w:p>
    <w:p w14:paraId="79675A53" w14:textId="1BF13E06" w:rsidR="00B72776" w:rsidRPr="00AD1575" w:rsidRDefault="00316FC3" w:rsidP="00E52CD5">
      <w:pPr>
        <w:spacing w:line="400" w:lineRule="exact"/>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193EE6" w:rsidRPr="00CC0670">
        <w:rPr>
          <w:rFonts w:asciiTheme="minorEastAsia" w:hAnsiTheme="minorEastAsia" w:hint="eastAsia"/>
          <w:b/>
          <w:spacing w:val="221"/>
          <w:kern w:val="0"/>
          <w:sz w:val="22"/>
          <w:fitText w:val="884" w:id="-1996815360"/>
        </w:rPr>
        <w:t>対</w:t>
      </w:r>
      <w:r w:rsidR="00B72776" w:rsidRPr="00CC0670">
        <w:rPr>
          <w:rFonts w:asciiTheme="minorEastAsia" w:hAnsiTheme="minorEastAsia" w:hint="eastAsia"/>
          <w:b/>
          <w:kern w:val="0"/>
          <w:sz w:val="22"/>
          <w:fitText w:val="884" w:id="-1996815360"/>
        </w:rPr>
        <w:t>象</w:t>
      </w:r>
      <w:r w:rsidRPr="00403D2A">
        <w:rPr>
          <w:rFonts w:asciiTheme="minorEastAsia" w:hAnsiTheme="minorEastAsia" w:hint="eastAsia"/>
          <w:b/>
          <w:sz w:val="22"/>
        </w:rPr>
        <w:t xml:space="preserve">　　　</w:t>
      </w:r>
      <w:r w:rsidR="00CC0670">
        <w:rPr>
          <w:rFonts w:asciiTheme="minorEastAsia" w:hAnsiTheme="minorEastAsia" w:cs="Times New Roman" w:hint="eastAsia"/>
          <w:sz w:val="22"/>
        </w:rPr>
        <w:t xml:space="preserve">　大阪府と</w:t>
      </w:r>
      <w:r w:rsidR="00CC0670">
        <w:rPr>
          <w:rFonts w:asciiTheme="minorEastAsia" w:hAnsiTheme="minorEastAsia" w:hint="eastAsia"/>
          <w:sz w:val="22"/>
        </w:rPr>
        <w:t>公共工事等の</w:t>
      </w:r>
      <w:r w:rsidR="00534EE6" w:rsidRPr="00AD1575">
        <w:rPr>
          <w:rFonts w:asciiTheme="minorEastAsia" w:hAnsiTheme="minorEastAsia" w:hint="eastAsia"/>
          <w:sz w:val="22"/>
        </w:rPr>
        <w:t>契約</w:t>
      </w:r>
      <w:r w:rsidR="00677349">
        <w:rPr>
          <w:rFonts w:asciiTheme="minorEastAsia" w:hAnsiTheme="minorEastAsia" w:hint="eastAsia"/>
          <w:sz w:val="22"/>
        </w:rPr>
        <w:t>を締結し</w:t>
      </w:r>
      <w:r w:rsidR="00CC0670">
        <w:rPr>
          <w:rFonts w:asciiTheme="minorEastAsia" w:hAnsiTheme="minorEastAsia" w:hint="eastAsia"/>
          <w:sz w:val="22"/>
        </w:rPr>
        <w:t>、</w:t>
      </w:r>
      <w:r w:rsidR="00677349">
        <w:rPr>
          <w:rFonts w:asciiTheme="minorEastAsia" w:hAnsiTheme="minorEastAsia" w:hint="eastAsia"/>
          <w:sz w:val="22"/>
        </w:rPr>
        <w:t>契約書を作成する契約</w:t>
      </w:r>
      <w:r w:rsidRPr="00AD1575">
        <w:rPr>
          <w:rFonts w:asciiTheme="minorEastAsia" w:hAnsiTheme="minorEastAsia" w:hint="eastAsia"/>
          <w:sz w:val="22"/>
        </w:rPr>
        <w:t>の元請負人及び</w:t>
      </w:r>
      <w:r w:rsidR="00352FB3">
        <w:rPr>
          <w:rFonts w:asciiTheme="minorEastAsia" w:hAnsiTheme="minorEastAsia" w:hint="eastAsia"/>
          <w:sz w:val="22"/>
        </w:rPr>
        <w:t>全ての</w:t>
      </w:r>
      <w:r w:rsidRPr="00AD1575">
        <w:rPr>
          <w:rFonts w:asciiTheme="minorEastAsia" w:hAnsiTheme="minorEastAsia" w:hint="eastAsia"/>
          <w:sz w:val="22"/>
        </w:rPr>
        <w:t>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D80682">
        <w:rPr>
          <w:rFonts w:asciiTheme="minorEastAsia" w:hAnsiTheme="minorEastAsia" w:hint="eastAsia"/>
          <w:sz w:val="22"/>
        </w:rPr>
        <w:t>納入業者を除く</w:t>
      </w:r>
      <w:r w:rsidR="00CC0670">
        <w:rPr>
          <w:rFonts w:asciiTheme="minorEastAsia" w:hAnsiTheme="minorEastAsia" w:hint="eastAsia"/>
          <w:sz w:val="22"/>
        </w:rPr>
        <w:t>。ただし</w:t>
      </w:r>
      <w:r w:rsidR="00193EE6">
        <w:rPr>
          <w:rFonts w:asciiTheme="minorEastAsia" w:hAnsiTheme="minorEastAsia" w:hint="eastAsia"/>
          <w:sz w:val="22"/>
        </w:rPr>
        <w:t>、</w:t>
      </w:r>
      <w:r w:rsidR="00CC0670">
        <w:rPr>
          <w:rFonts w:asciiTheme="minorEastAsia" w:hAnsiTheme="minorEastAsia" w:hint="eastAsia"/>
          <w:sz w:val="22"/>
        </w:rPr>
        <w:t>府が</w:t>
      </w:r>
      <w:r w:rsidR="00193EE6">
        <w:rPr>
          <w:rFonts w:asciiTheme="minorEastAsia" w:hAnsiTheme="minorEastAsia" w:hint="eastAsia"/>
          <w:sz w:val="22"/>
        </w:rPr>
        <w:t>提出を求める場合</w:t>
      </w:r>
      <w:r w:rsidR="00CC0670">
        <w:rPr>
          <w:rFonts w:asciiTheme="minorEastAsia" w:hAnsiTheme="minorEastAsia" w:hint="eastAsia"/>
          <w:sz w:val="22"/>
        </w:rPr>
        <w:t>は必要</w:t>
      </w:r>
      <w:r w:rsidR="00B72776" w:rsidRPr="00AD1575">
        <w:rPr>
          <w:rFonts w:asciiTheme="minorEastAsia" w:hAnsiTheme="minorEastAsia" w:hint="eastAsia"/>
          <w:sz w:val="22"/>
        </w:rPr>
        <w:t>）</w:t>
      </w:r>
    </w:p>
    <w:p w14:paraId="732F70D9" w14:textId="77777777" w:rsidR="00F24EA8" w:rsidRPr="00403D2A" w:rsidRDefault="00F24EA8" w:rsidP="00E52CD5">
      <w:pPr>
        <w:spacing w:line="400" w:lineRule="exact"/>
        <w:ind w:leftChars="945" w:left="1984" w:right="210"/>
        <w:rPr>
          <w:rFonts w:asciiTheme="minorEastAsia" w:hAnsiTheme="minorEastAsia"/>
          <w:sz w:val="22"/>
        </w:rPr>
      </w:pPr>
    </w:p>
    <w:p w14:paraId="79675A55" w14:textId="711904F1" w:rsidR="00C853C7" w:rsidRPr="00403D2A" w:rsidRDefault="00316FC3" w:rsidP="00E52CD5">
      <w:pPr>
        <w:spacing w:line="400" w:lineRule="exact"/>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193EE6">
        <w:rPr>
          <w:rFonts w:asciiTheme="minorEastAsia" w:hAnsiTheme="minorEastAsia" w:hint="eastAsia"/>
          <w:b/>
          <w:spacing w:val="221"/>
          <w:kern w:val="0"/>
          <w:sz w:val="22"/>
          <w:fitText w:val="884" w:id="-1996815104"/>
        </w:rPr>
        <w:t>様</w:t>
      </w:r>
      <w:r w:rsidRPr="00193EE6">
        <w:rPr>
          <w:rFonts w:asciiTheme="minorEastAsia" w:hAnsiTheme="minorEastAsia" w:hint="eastAsia"/>
          <w:b/>
          <w:kern w:val="0"/>
          <w:sz w:val="22"/>
          <w:fitText w:val="884" w:id="-1996815104"/>
        </w:rPr>
        <w:t>式</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Pr="00193EE6">
        <w:rPr>
          <w:rFonts w:asciiTheme="minorEastAsia" w:hAnsiTheme="minorEastAsia" w:hint="eastAsia"/>
          <w:spacing w:val="110"/>
          <w:kern w:val="0"/>
          <w:sz w:val="22"/>
          <w:fitText w:val="660" w:id="-1996815103"/>
        </w:rPr>
        <w:t>別</w:t>
      </w:r>
      <w:r w:rsidRPr="00193EE6">
        <w:rPr>
          <w:rFonts w:asciiTheme="minorEastAsia" w:hAnsiTheme="minorEastAsia" w:hint="eastAsia"/>
          <w:kern w:val="0"/>
          <w:sz w:val="22"/>
          <w:fitText w:val="660" w:id="-1996815103"/>
        </w:rPr>
        <w:t>紙</w:t>
      </w:r>
      <w:r w:rsidR="005A48F0">
        <w:rPr>
          <w:rFonts w:asciiTheme="minorEastAsia" w:hAnsiTheme="minorEastAsia" w:hint="eastAsia"/>
          <w:sz w:val="22"/>
        </w:rPr>
        <w:t>（</w:t>
      </w:r>
      <w:hyperlink r:id="rId11" w:history="1">
        <w:r w:rsidR="005A48F0" w:rsidRPr="002B452B">
          <w:rPr>
            <w:rStyle w:val="af1"/>
            <w:rFonts w:asciiTheme="minorEastAsia" w:hAnsiTheme="minorEastAsia" w:hint="eastAsia"/>
            <w:sz w:val="22"/>
          </w:rPr>
          <w:t>元</w:t>
        </w:r>
        <w:r w:rsidR="006109D4" w:rsidRPr="002B452B">
          <w:rPr>
            <w:rStyle w:val="af1"/>
            <w:rFonts w:asciiTheme="minorEastAsia" w:hAnsiTheme="minorEastAsia" w:hint="eastAsia"/>
            <w:sz w:val="22"/>
          </w:rPr>
          <w:t>請負人用</w:t>
        </w:r>
      </w:hyperlink>
      <w:r w:rsidR="006109D4">
        <w:rPr>
          <w:rFonts w:asciiTheme="minorEastAsia" w:hAnsiTheme="minorEastAsia" w:hint="eastAsia"/>
          <w:sz w:val="22"/>
        </w:rPr>
        <w:t>、</w:t>
      </w:r>
      <w:hyperlink r:id="rId12" w:history="1">
        <w:r w:rsidR="006109D4" w:rsidRPr="00BF4D2C">
          <w:rPr>
            <w:rStyle w:val="af1"/>
            <w:rFonts w:asciiTheme="minorEastAsia" w:hAnsiTheme="minorEastAsia" w:hint="eastAsia"/>
            <w:sz w:val="22"/>
          </w:rPr>
          <w:t>下請人等</w:t>
        </w:r>
        <w:r w:rsidR="005A48F0" w:rsidRPr="00BF4D2C">
          <w:rPr>
            <w:rStyle w:val="af1"/>
            <w:rFonts w:asciiTheme="minorEastAsia" w:hAnsiTheme="minorEastAsia" w:hint="eastAsia"/>
            <w:sz w:val="22"/>
          </w:rPr>
          <w:t>用</w:t>
        </w:r>
      </w:hyperlink>
      <w:r w:rsidR="005A48F0">
        <w:rPr>
          <w:rFonts w:asciiTheme="minorEastAsia" w:hAnsiTheme="minorEastAsia" w:hint="eastAsia"/>
          <w:sz w:val="22"/>
        </w:rPr>
        <w:t>）</w:t>
      </w:r>
    </w:p>
    <w:p w14:paraId="79675A56" w14:textId="77777777" w:rsidR="00BA377B" w:rsidRPr="0062683F" w:rsidRDefault="00BA377B" w:rsidP="00E52CD5">
      <w:pPr>
        <w:spacing w:line="400" w:lineRule="exact"/>
        <w:ind w:right="210"/>
        <w:rPr>
          <w:rFonts w:asciiTheme="minorEastAsia" w:hAnsiTheme="minorEastAsia"/>
          <w:sz w:val="22"/>
        </w:rPr>
      </w:pPr>
    </w:p>
    <w:p w14:paraId="79675A57" w14:textId="77777777" w:rsidR="00EC14D3" w:rsidRPr="00403D2A" w:rsidRDefault="00836012" w:rsidP="00E52CD5">
      <w:pPr>
        <w:spacing w:line="400" w:lineRule="exact"/>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64485BDE" w:rsidR="00EC14D3" w:rsidRPr="00403D2A" w:rsidRDefault="00EC14D3" w:rsidP="00E52CD5">
      <w:pPr>
        <w:spacing w:line="400" w:lineRule="exact"/>
        <w:ind w:leftChars="135" w:left="422" w:rightChars="100" w:right="210" w:hangingChars="63" w:hanging="139"/>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w:t>
      </w:r>
      <w:r w:rsidR="00D80682">
        <w:rPr>
          <w:rFonts w:asciiTheme="minorEastAsia" w:hAnsiTheme="minorEastAsia" w:hint="eastAsia"/>
          <w:sz w:val="22"/>
        </w:rPr>
        <w:t>の段階で、</w:t>
      </w:r>
      <w:r w:rsidR="00534EE6" w:rsidRPr="00403D2A">
        <w:rPr>
          <w:rFonts w:asciiTheme="minorEastAsia" w:hAnsiTheme="minorEastAsia" w:hint="eastAsia"/>
          <w:sz w:val="22"/>
        </w:rPr>
        <w:t>電子入札公告に示す日時</w:t>
      </w:r>
      <w:r w:rsidR="00D80682">
        <w:rPr>
          <w:rFonts w:asciiTheme="minorEastAsia" w:hAnsiTheme="minorEastAsia" w:hint="eastAsia"/>
          <w:sz w:val="22"/>
        </w:rPr>
        <w:t>（事後審査がない場合は</w:t>
      </w:r>
      <w:r w:rsidR="00632189">
        <w:rPr>
          <w:rFonts w:asciiTheme="minorEastAsia" w:hAnsiTheme="minorEastAsia" w:hint="eastAsia"/>
          <w:sz w:val="22"/>
        </w:rPr>
        <w:t>、契約を締結する前</w:t>
      </w:r>
      <w:r w:rsidR="00D80682">
        <w:rPr>
          <w:rFonts w:asciiTheme="minorEastAsia" w:hAnsiTheme="minorEastAsia" w:hint="eastAsia"/>
          <w:sz w:val="22"/>
        </w:rPr>
        <w:t>）</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w:t>
      </w:r>
      <w:r w:rsidR="00C73E67" w:rsidRPr="00403D2A">
        <w:rPr>
          <w:rFonts w:asciiTheme="minorEastAsia" w:hAnsiTheme="minorEastAsia" w:hint="eastAsia"/>
          <w:sz w:val="22"/>
        </w:rPr>
        <w:t>誓約書を</w:t>
      </w:r>
      <w:r w:rsidR="00534EE6" w:rsidRPr="00403D2A">
        <w:rPr>
          <w:rFonts w:asciiTheme="minorEastAsia" w:hAnsiTheme="minorEastAsia" w:hint="eastAsia"/>
          <w:sz w:val="22"/>
        </w:rPr>
        <w:t>府へ</w:t>
      </w:r>
      <w:r w:rsidR="007A264B" w:rsidRPr="00403D2A">
        <w:rPr>
          <w:rFonts w:asciiTheme="minorEastAsia" w:hAnsiTheme="minorEastAsia" w:hint="eastAsia"/>
          <w:sz w:val="22"/>
        </w:rPr>
        <w:t>提出</w:t>
      </w:r>
    </w:p>
    <w:p w14:paraId="79675A59" w14:textId="5F4077BE" w:rsidR="00DF0544" w:rsidRPr="00403D2A" w:rsidRDefault="00EC14D3"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D04A4A">
        <w:rPr>
          <w:rFonts w:asciiTheme="minorEastAsia" w:hAnsiTheme="minorEastAsia" w:hint="eastAsia"/>
          <w:sz w:val="22"/>
          <w:u w:val="single"/>
        </w:rPr>
        <w:t>下請</w:t>
      </w:r>
      <w:r w:rsidR="00D80682" w:rsidRPr="00D04A4A">
        <w:rPr>
          <w:rFonts w:asciiTheme="minorEastAsia" w:hAnsiTheme="minorEastAsia" w:hint="eastAsia"/>
          <w:sz w:val="22"/>
          <w:u w:val="single"/>
        </w:rPr>
        <w:t>契約等を締結する前</w:t>
      </w:r>
      <w:r w:rsidR="00E216A9" w:rsidRPr="00D04A4A">
        <w:rPr>
          <w:rFonts w:asciiTheme="minorEastAsia" w:hAnsiTheme="minorEastAsia" w:hint="eastAsia"/>
          <w:sz w:val="22"/>
          <w:u w:val="single"/>
        </w:rPr>
        <w:t>に</w:t>
      </w:r>
      <w:r w:rsidR="00E216A9" w:rsidRPr="00403D2A">
        <w:rPr>
          <w:rFonts w:asciiTheme="minorEastAsia" w:hAnsiTheme="minorEastAsia" w:hint="eastAsia"/>
          <w:sz w:val="22"/>
        </w:rPr>
        <w:t>、</w:t>
      </w:r>
      <w:r w:rsidR="00DF0544" w:rsidRPr="00403D2A">
        <w:rPr>
          <w:rFonts w:asciiTheme="minorEastAsia" w:hAnsiTheme="minorEastAsia" w:hint="eastAsia"/>
          <w:sz w:val="22"/>
        </w:rPr>
        <w:t>元請負人を通じて</w:t>
      </w:r>
      <w:r w:rsidR="00C73E67" w:rsidRPr="00403D2A">
        <w:rPr>
          <w:rFonts w:asciiTheme="minorEastAsia" w:hAnsiTheme="minorEastAsia" w:hint="eastAsia"/>
          <w:sz w:val="22"/>
        </w:rPr>
        <w:t>誓約書を</w:t>
      </w:r>
      <w:r w:rsidR="00DF0544" w:rsidRPr="00D04A4A">
        <w:rPr>
          <w:rFonts w:asciiTheme="minorEastAsia" w:hAnsiTheme="minorEastAsia" w:hint="eastAsia"/>
          <w:sz w:val="22"/>
          <w:u w:val="single"/>
        </w:rPr>
        <w:t>府へ提出</w:t>
      </w:r>
    </w:p>
    <w:p w14:paraId="79675A5A" w14:textId="77777777" w:rsidR="00BA377B" w:rsidRPr="00403D2A" w:rsidRDefault="00AC4DD7"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lastRenderedPageBreak/>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70BF2E9" w14:textId="67F044C5" w:rsidR="00D80682" w:rsidRPr="00286361" w:rsidRDefault="00EC14D3" w:rsidP="00E52CD5">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w:t>
      </w:r>
      <w:r w:rsidR="00521D1B" w:rsidRPr="00286361">
        <w:rPr>
          <w:rFonts w:asciiTheme="minorEastAsia" w:hAnsiTheme="minorEastAsia" w:hint="eastAsia"/>
          <w:sz w:val="22"/>
        </w:rPr>
        <w:t>元請負人が暴力団員又は暴力団密接関係者に該当すると認められた</w:t>
      </w:r>
      <w:r w:rsidR="008E6D89" w:rsidRPr="00286361">
        <w:rPr>
          <w:rFonts w:asciiTheme="minorEastAsia" w:hAnsiTheme="minorEastAsia" w:hint="eastAsia"/>
          <w:sz w:val="22"/>
        </w:rPr>
        <w:t>場合、</w:t>
      </w:r>
      <w:r w:rsidR="00B347CC" w:rsidRPr="00286361">
        <w:rPr>
          <w:rFonts w:asciiTheme="minorEastAsia" w:hAnsiTheme="minorEastAsia" w:hint="eastAsia"/>
          <w:sz w:val="22"/>
        </w:rPr>
        <w:t>府の入札参加資格者は、入札参加除外者として指定、入札参加資格を有しないときは、</w:t>
      </w:r>
      <w:r w:rsidR="00A81CD8" w:rsidRPr="00286361">
        <w:rPr>
          <w:rFonts w:asciiTheme="minorEastAsia" w:hAnsiTheme="minorEastAsia" w:hint="eastAsia"/>
          <w:sz w:val="22"/>
        </w:rPr>
        <w:t>誓約書</w:t>
      </w:r>
      <w:r w:rsidR="00D80682" w:rsidRPr="00286361">
        <w:rPr>
          <w:rFonts w:asciiTheme="minorEastAsia" w:hAnsiTheme="minorEastAsia" w:hint="eastAsia"/>
          <w:sz w:val="22"/>
        </w:rPr>
        <w:t>違反者として指定</w:t>
      </w:r>
    </w:p>
    <w:p w14:paraId="197FC941" w14:textId="77777777" w:rsidR="00286361"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・当該契約を解除して、違約金を徴収</w:t>
      </w:r>
    </w:p>
    <w:p w14:paraId="7D514634" w14:textId="4BFF3ACE" w:rsidR="00B347CC"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・下請負人等が、下請契約等の締結の日から当該契約期間が満了するまでの間に、暴力団員又は暴力団密接関係者に該当すると認められた場合</w:t>
      </w:r>
      <w:r w:rsidR="00B347CC" w:rsidRPr="00286361">
        <w:rPr>
          <w:rFonts w:asciiTheme="minorEastAsia" w:hAnsiTheme="minorEastAsia" w:hint="eastAsia"/>
          <w:sz w:val="22"/>
        </w:rPr>
        <w:t>も</w:t>
      </w:r>
      <w:r w:rsidRPr="00286361">
        <w:rPr>
          <w:rFonts w:asciiTheme="minorEastAsia" w:hAnsiTheme="minorEastAsia" w:hint="eastAsia"/>
          <w:sz w:val="22"/>
        </w:rPr>
        <w:t>、</w:t>
      </w:r>
      <w:r w:rsidR="00B347CC" w:rsidRPr="00286361">
        <w:rPr>
          <w:rFonts w:asciiTheme="minorEastAsia" w:hAnsiTheme="minorEastAsia" w:hint="eastAsia"/>
          <w:sz w:val="22"/>
        </w:rPr>
        <w:t>入札参加除外者</w:t>
      </w:r>
      <w:r w:rsidR="00A81CD8" w:rsidRPr="00286361">
        <w:rPr>
          <w:rFonts w:asciiTheme="minorEastAsia" w:hAnsiTheme="minorEastAsia" w:hint="eastAsia"/>
          <w:sz w:val="22"/>
        </w:rPr>
        <w:t>又は誓約書違反者として指定</w:t>
      </w:r>
    </w:p>
    <w:p w14:paraId="640B666F" w14:textId="65BDA8A5" w:rsidR="00193EE6" w:rsidRPr="00286361" w:rsidRDefault="00B347CC"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w:t>
      </w:r>
      <w:r w:rsidR="006E081C" w:rsidRPr="00286361">
        <w:rPr>
          <w:rFonts w:asciiTheme="minorEastAsia" w:hAnsiTheme="minorEastAsia" w:hint="eastAsia"/>
          <w:sz w:val="22"/>
        </w:rPr>
        <w:t>元請負人と当該下請負人等に係る当該契約の解除を求めるものとし、当該契約が解除されない場合は、当該</w:t>
      </w:r>
      <w:r w:rsidR="00AA7BAD" w:rsidRPr="00286361">
        <w:rPr>
          <w:rFonts w:asciiTheme="minorEastAsia" w:hAnsiTheme="minorEastAsia" w:hint="eastAsia"/>
          <w:sz w:val="22"/>
        </w:rPr>
        <w:t>元請負人</w:t>
      </w:r>
      <w:r w:rsidR="006E081C" w:rsidRPr="00286361">
        <w:rPr>
          <w:rFonts w:asciiTheme="minorEastAsia" w:hAnsiTheme="minorEastAsia" w:hint="eastAsia"/>
          <w:sz w:val="22"/>
        </w:rPr>
        <w:t>との契約を解除</w:t>
      </w:r>
      <w:r w:rsidR="00193EE6" w:rsidRPr="00286361">
        <w:rPr>
          <w:rFonts w:asciiTheme="minorEastAsia" w:hAnsiTheme="minorEastAsia" w:hint="eastAsia"/>
          <w:sz w:val="22"/>
        </w:rPr>
        <w:t>して、違約金を徴収</w:t>
      </w:r>
    </w:p>
    <w:p w14:paraId="37FB9F01" w14:textId="74DB5E19" w:rsidR="00D70324" w:rsidRPr="00286361" w:rsidRDefault="00D70324"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・入札参加除外者又は誓約書違反者として指定された者は、商号又は名称等を公表され、指定・公表期間中は</w:t>
      </w:r>
      <w:r w:rsidR="001B6ADD">
        <w:rPr>
          <w:rFonts w:asciiTheme="minorEastAsia" w:hAnsiTheme="minorEastAsia" w:hint="eastAsia"/>
          <w:sz w:val="22"/>
        </w:rPr>
        <w:t>公共工事等に参入することはできない。また、入札参加資格を得ることはできない</w:t>
      </w:r>
      <w:r w:rsidR="00286361" w:rsidRPr="00286361">
        <w:rPr>
          <w:rFonts w:asciiTheme="minorEastAsia" w:hAnsiTheme="minorEastAsia" w:hint="eastAsia"/>
          <w:sz w:val="22"/>
        </w:rPr>
        <w:t>。</w:t>
      </w:r>
    </w:p>
    <w:p w14:paraId="79675A5F" w14:textId="77777777" w:rsidR="00BA377B" w:rsidRPr="00B347CC" w:rsidRDefault="00BA377B" w:rsidP="00E52CD5">
      <w:pPr>
        <w:spacing w:line="400" w:lineRule="exact"/>
        <w:ind w:leftChars="105" w:left="440" w:right="210" w:hangingChars="100" w:hanging="220"/>
        <w:rPr>
          <w:rFonts w:asciiTheme="minorEastAsia" w:hAnsiTheme="minorEastAsia"/>
          <w:sz w:val="22"/>
        </w:rPr>
      </w:pPr>
    </w:p>
    <w:p w14:paraId="79675A60" w14:textId="683EBE1B" w:rsidR="00EC14D3" w:rsidRPr="00403D2A" w:rsidRDefault="00EC14D3" w:rsidP="00E52CD5">
      <w:pPr>
        <w:spacing w:line="400" w:lineRule="exact"/>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52CD5">
      <w:pPr>
        <w:spacing w:line="400" w:lineRule="exact"/>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1359EE9F" w14:textId="2B09D273" w:rsidR="00E674E1"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B94EF3">
        <w:rPr>
          <w:rFonts w:asciiTheme="minorEastAsia" w:hAnsiTheme="minorEastAsia" w:hint="eastAsia"/>
          <w:sz w:val="22"/>
        </w:rPr>
        <w:t>・</w:t>
      </w:r>
      <w:r w:rsidR="00E674E1">
        <w:rPr>
          <w:rFonts w:asciiTheme="minorEastAsia" w:hAnsiTheme="minorEastAsia" w:hint="eastAsia"/>
          <w:sz w:val="22"/>
        </w:rPr>
        <w:t>元請負人及び下請負人は、誓約書を提出しない者と下請契約を締結してはならない。</w:t>
      </w:r>
    </w:p>
    <w:p w14:paraId="79675A62" w14:textId="7F3B5602" w:rsidR="00ED1CC3" w:rsidRPr="00403D2A" w:rsidRDefault="00ED1CC3" w:rsidP="00E52CD5">
      <w:pPr>
        <w:spacing w:line="400" w:lineRule="exact"/>
        <w:ind w:leftChars="100" w:left="43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３月の入札</w:t>
      </w:r>
      <w:r w:rsidR="00BA377B" w:rsidRPr="00403D2A">
        <w:rPr>
          <w:rFonts w:asciiTheme="minorEastAsia" w:hAnsiTheme="minorEastAsia" w:hint="eastAsia"/>
          <w:sz w:val="22"/>
        </w:rPr>
        <w:t>参加停止</w:t>
      </w:r>
    </w:p>
    <w:p w14:paraId="79675A63" w14:textId="77777777" w:rsidR="00BA377B" w:rsidRPr="00403D2A" w:rsidRDefault="00BA377B" w:rsidP="00E52CD5">
      <w:pPr>
        <w:spacing w:line="400" w:lineRule="exact"/>
        <w:ind w:right="210"/>
        <w:rPr>
          <w:rFonts w:asciiTheme="minorEastAsia" w:hAnsiTheme="minorEastAsia"/>
          <w:sz w:val="22"/>
        </w:rPr>
      </w:pPr>
    </w:p>
    <w:p w14:paraId="79675A64" w14:textId="362FA415" w:rsidR="00ED1CC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D80682">
        <w:rPr>
          <w:rFonts w:asciiTheme="minorEastAsia" w:hAnsiTheme="minorEastAsia" w:hint="eastAsia"/>
          <w:b/>
          <w:sz w:val="22"/>
        </w:rPr>
        <w:t>書</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52CD5">
      <w:pPr>
        <w:spacing w:line="400" w:lineRule="exact"/>
        <w:ind w:right="210"/>
        <w:rPr>
          <w:rFonts w:asciiTheme="minorEastAsia" w:hAnsiTheme="minorEastAsia"/>
          <w:b/>
          <w:sz w:val="22"/>
        </w:rPr>
      </w:pPr>
    </w:p>
    <w:p w14:paraId="2E09A892" w14:textId="17738A10" w:rsidR="002D4853" w:rsidRDefault="0062683F" w:rsidP="00E52CD5">
      <w:pPr>
        <w:spacing w:line="400" w:lineRule="exact"/>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A87EBE">
        <w:rPr>
          <w:rFonts w:asciiTheme="minorEastAsia" w:hAnsiTheme="minorEastAsia" w:hint="eastAsia"/>
          <w:sz w:val="22"/>
        </w:rPr>
        <w:t xml:space="preserve">　　令和２</w:t>
      </w:r>
      <w:r w:rsidR="0034386D">
        <w:rPr>
          <w:rFonts w:asciiTheme="minorEastAsia" w:hAnsiTheme="minorEastAsia" w:hint="eastAsia"/>
          <w:sz w:val="22"/>
        </w:rPr>
        <w:t>年</w:t>
      </w:r>
      <w:r w:rsidR="00D42518">
        <w:rPr>
          <w:rFonts w:asciiTheme="minorEastAsia" w:hAnsiTheme="minorEastAsia" w:hint="eastAsia"/>
          <w:sz w:val="22"/>
        </w:rPr>
        <w:t>12</w:t>
      </w:r>
      <w:r w:rsidR="0034386D">
        <w:rPr>
          <w:rFonts w:asciiTheme="minorEastAsia" w:hAnsiTheme="minorEastAsia" w:hint="eastAsia"/>
          <w:sz w:val="22"/>
        </w:rPr>
        <w:t>月</w:t>
      </w:r>
      <w:r w:rsidR="00D42518">
        <w:rPr>
          <w:rFonts w:asciiTheme="minorEastAsia" w:hAnsiTheme="minorEastAsia" w:hint="eastAsia"/>
          <w:sz w:val="22"/>
        </w:rPr>
        <w:t>25</w:t>
      </w:r>
      <w:r w:rsidR="0034386D">
        <w:rPr>
          <w:rFonts w:asciiTheme="minorEastAsia" w:hAnsiTheme="minorEastAsia" w:hint="eastAsia"/>
          <w:sz w:val="22"/>
        </w:rPr>
        <w:t>日</w:t>
      </w:r>
    </w:p>
    <w:p w14:paraId="5948AB3B" w14:textId="77777777" w:rsidR="0062683F" w:rsidRDefault="0062683F" w:rsidP="00E52CD5">
      <w:pPr>
        <w:spacing w:line="400" w:lineRule="exact"/>
        <w:ind w:right="210"/>
        <w:rPr>
          <w:rFonts w:asciiTheme="minorEastAsia" w:hAnsiTheme="minorEastAsia"/>
          <w:sz w:val="22"/>
        </w:rPr>
      </w:pPr>
    </w:p>
    <w:p w14:paraId="5BA95B43" w14:textId="06990D60" w:rsidR="00875514" w:rsidRDefault="00AD1575" w:rsidP="00E52CD5">
      <w:pPr>
        <w:spacing w:line="400" w:lineRule="exact"/>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4584" w:type="dxa"/>
        <w:tblInd w:w="4786" w:type="dxa"/>
        <w:tblLook w:val="04A0" w:firstRow="1" w:lastRow="0" w:firstColumn="1" w:lastColumn="0" w:noHBand="0" w:noVBand="1"/>
      </w:tblPr>
      <w:tblGrid>
        <w:gridCol w:w="4584"/>
      </w:tblGrid>
      <w:tr w:rsidR="00875514" w14:paraId="100932C9" w14:textId="77777777" w:rsidTr="00593A8E">
        <w:trPr>
          <w:trHeight w:val="1432"/>
        </w:trPr>
        <w:tc>
          <w:tcPr>
            <w:tcW w:w="4584" w:type="dxa"/>
          </w:tcPr>
          <w:p w14:paraId="54FC5E6A" w14:textId="77777777" w:rsidR="00457817"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w:t>
            </w:r>
          </w:p>
          <w:p w14:paraId="485F511B" w14:textId="002CE290" w:rsidR="00875514" w:rsidRPr="00875514" w:rsidRDefault="003B6181" w:rsidP="00E52CD5">
            <w:pPr>
              <w:spacing w:line="400" w:lineRule="exact"/>
              <w:rPr>
                <w:rFonts w:ascii="Century" w:eastAsia="ＭＳ 明朝" w:hAnsi="Century" w:cs="Times New Roman"/>
                <w:kern w:val="0"/>
                <w:sz w:val="22"/>
              </w:rPr>
            </w:pPr>
            <w:r>
              <w:rPr>
                <w:rFonts w:ascii="Century" w:eastAsia="ＭＳ 明朝" w:hAnsi="Century" w:cs="Times New Roman" w:hint="eastAsia"/>
                <w:kern w:val="0"/>
                <w:sz w:val="22"/>
              </w:rPr>
              <w:t>総務委託物品課</w:t>
            </w:r>
            <w:r w:rsidR="00457817">
              <w:rPr>
                <w:rFonts w:ascii="Century" w:eastAsia="ＭＳ 明朝" w:hAnsi="Century" w:cs="Times New Roman" w:hint="eastAsia"/>
                <w:kern w:val="0"/>
                <w:sz w:val="22"/>
              </w:rPr>
              <w:t>資格審査</w:t>
            </w:r>
            <w:r w:rsidR="00875514" w:rsidRPr="00875514">
              <w:rPr>
                <w:rFonts w:ascii="Century" w:eastAsia="ＭＳ 明朝" w:hAnsi="Century" w:cs="Times New Roman" w:hint="eastAsia"/>
                <w:kern w:val="0"/>
                <w:sz w:val="22"/>
              </w:rPr>
              <w:t>グループ</w:t>
            </w:r>
          </w:p>
          <w:p w14:paraId="1A06C03A" w14:textId="5D912743" w:rsidR="00875514" w:rsidRPr="00875514"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76425722" w14:textId="59E609C4" w:rsidR="00F15516" w:rsidRDefault="00F15516" w:rsidP="00F15516">
      <w:pPr>
        <w:autoSpaceDE w:val="0"/>
        <w:autoSpaceDN w:val="0"/>
        <w:spacing w:line="320" w:lineRule="exact"/>
        <w:jc w:val="left"/>
        <w:rPr>
          <w:rFonts w:ascii="ＭＳ 明朝" w:eastAsia="ＭＳ 明朝" w:hAnsi="ＭＳ 明朝" w:cs="Times New Roman"/>
          <w:b/>
          <w:color w:val="FF0000"/>
          <w:sz w:val="20"/>
          <w:szCs w:val="20"/>
        </w:rPr>
        <w:sectPr w:rsidR="00F15516" w:rsidSect="00593A8E">
          <w:type w:val="continuous"/>
          <w:pgSz w:w="11906" w:h="16838" w:code="9"/>
          <w:pgMar w:top="993" w:right="1983" w:bottom="1560" w:left="1560" w:header="851" w:footer="992" w:gutter="0"/>
          <w:cols w:space="425"/>
          <w:docGrid w:type="linesAndChars" w:linePitch="286"/>
        </w:sectPr>
      </w:pPr>
      <w:r>
        <w:rPr>
          <w:rFonts w:ascii="ＭＳ 明朝" w:eastAsia="ＭＳ 明朝" w:hAnsi="ＭＳ 明朝" w:cs="Times New Roman"/>
          <w:b/>
          <w:color w:val="FF0000"/>
          <w:sz w:val="20"/>
          <w:szCs w:val="20"/>
        </w:rPr>
        <w:br w:type="page"/>
      </w:r>
    </w:p>
    <w:p w14:paraId="091FA447" w14:textId="1553DDEC" w:rsidR="00195D9C" w:rsidRDefault="00195D9C">
      <w:pPr>
        <w:widowControl/>
        <w:jc w:val="left"/>
        <w:rPr>
          <w:rFonts w:ascii="ＭＳ 明朝" w:eastAsia="ＭＳ 明朝" w:hAnsi="ＭＳ 明朝" w:cs="Times New Roman"/>
          <w:b/>
          <w:color w:val="FF0000"/>
          <w:sz w:val="20"/>
          <w:szCs w:val="20"/>
        </w:rPr>
      </w:pPr>
    </w:p>
    <w:p w14:paraId="2A7265DF" w14:textId="0A2E273D" w:rsidR="00986B0C" w:rsidRDefault="00986B0C">
      <w:pPr>
        <w:widowControl/>
        <w:jc w:val="left"/>
        <w:rPr>
          <w:rFonts w:ascii="ＭＳ 明朝" w:eastAsia="ＭＳ 明朝" w:hAnsi="ＭＳ 明朝" w:cs="Times New Roman"/>
          <w:b/>
          <w:color w:val="FF0000"/>
          <w:sz w:val="20"/>
          <w:szCs w:val="20"/>
        </w:rPr>
      </w:pPr>
      <w:r w:rsidRPr="002000B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1312" behindDoc="0" locked="0" layoutInCell="1" allowOverlap="1" wp14:anchorId="2861A180" wp14:editId="10F07E65">
                <wp:simplePos x="0" y="0"/>
                <wp:positionH relativeFrom="column">
                  <wp:posOffset>-217170</wp:posOffset>
                </wp:positionH>
                <wp:positionV relativeFrom="paragraph">
                  <wp:posOffset>-66675</wp:posOffset>
                </wp:positionV>
                <wp:extent cx="1743075" cy="52387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ysClr val="window" lastClr="FFFFFF"/>
                        </a:solidFill>
                        <a:ln w="6350">
                          <a:noFill/>
                        </a:ln>
                      </wps:spPr>
                      <wps:txb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1A180" id="テキスト ボックス 44" o:spid="_x0000_s1030" type="#_x0000_t202" style="position:absolute;margin-left:-17.1pt;margin-top:-5.25pt;width:137.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" fillcolor="window" stroked="f" strokeweight=".5pt">
                <v:textbo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v:textbox>
              </v:shape>
            </w:pict>
          </mc:Fallback>
        </mc:AlternateContent>
      </w:r>
    </w:p>
    <w:p w14:paraId="420381E3" w14:textId="1B9AB9A8" w:rsidR="00986B0C" w:rsidRDefault="00986B0C">
      <w:pPr>
        <w:widowControl/>
        <w:jc w:val="left"/>
        <w:rPr>
          <w:rFonts w:ascii="ＭＳ 明朝" w:eastAsia="ＭＳ 明朝" w:hAnsi="ＭＳ 明朝" w:cs="Times New Roman"/>
          <w:b/>
          <w:color w:val="FF0000"/>
          <w:sz w:val="20"/>
          <w:szCs w:val="20"/>
        </w:rPr>
      </w:pPr>
    </w:p>
    <w:p w14:paraId="13F3B02B" w14:textId="77777777" w:rsidR="006125F2" w:rsidRDefault="00515D31" w:rsidP="00515D31">
      <w:pPr>
        <w:pStyle w:val="af0"/>
        <w:numPr>
          <w:ilvl w:val="0"/>
          <w:numId w:val="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7D82FDCB" w14:textId="14120FC5" w:rsidR="00515D31" w:rsidRPr="006125F2" w:rsidRDefault="006125F2" w:rsidP="006125F2">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001CC745" wp14:editId="6B1545E1">
                <wp:extent cx="5753100" cy="1038225"/>
                <wp:effectExtent l="19050" t="19050" r="19050" b="28575"/>
                <wp:docPr id="5" name="角丸四角形 5"/>
                <wp:cNvGraphicFramePr/>
                <a:graphic xmlns:a="http://schemas.openxmlformats.org/drawingml/2006/main">
                  <a:graphicData uri="http://schemas.microsoft.com/office/word/2010/wordprocessingShape">
                    <wps:wsp>
                      <wps:cNvSpPr/>
                      <wps:spPr>
                        <a:xfrm>
                          <a:off x="0" y="0"/>
                          <a:ext cx="5753100" cy="10382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1CC745" id="角丸四角形 5" o:spid="_x0000_s1031"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" filled="f" strokecolor="#243f60 [1604]" strokeweight="2.25pt">
                <v:textbo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v:textbox>
                <w10:anchorlock/>
              </v:roundrect>
            </w:pict>
          </mc:Fallback>
        </mc:AlternateContent>
      </w:r>
    </w:p>
    <w:p w14:paraId="254F4537" w14:textId="60CA3D1B" w:rsidR="00515D31" w:rsidRPr="0025400F" w:rsidRDefault="00515D31" w:rsidP="00515D31">
      <w:pPr>
        <w:spacing w:line="360" w:lineRule="auto"/>
        <w:rPr>
          <w:rFonts w:ascii="ＭＳ ゴシック" w:eastAsia="ＭＳ ゴシック" w:hAnsi="ＭＳ ゴシック"/>
        </w:rPr>
      </w:pPr>
    </w:p>
    <w:p w14:paraId="6D1F1B2E"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5D62A9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2D0D5BA8" w14:textId="2E6E2A0E"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3502437" w14:textId="77777777" w:rsidR="006125F2" w:rsidRDefault="006125F2" w:rsidP="00515D31">
      <w:pPr>
        <w:spacing w:line="360" w:lineRule="auto"/>
        <w:ind w:left="210" w:hangingChars="100" w:hanging="210"/>
        <w:rPr>
          <w:rFonts w:ascii="ＭＳ ゴシック" w:eastAsia="ＭＳ ゴシック" w:hAnsi="ＭＳ ゴシック"/>
        </w:rPr>
      </w:pPr>
    </w:p>
    <w:p w14:paraId="748212CC" w14:textId="0021B92E" w:rsidR="00515D31" w:rsidRDefault="00593A8E" w:rsidP="00515D31">
      <w:pPr>
        <w:spacing w:line="360" w:lineRule="auto"/>
        <w:rPr>
          <w:rFonts w:ascii="ＭＳ ゴシック" w:eastAsia="ＭＳ ゴシック" w:hAnsi="ＭＳ ゴシック"/>
        </w:rPr>
      </w:pPr>
      <w:r>
        <w:rPr>
          <w:noProof/>
        </w:rPr>
        <mc:AlternateContent>
          <mc:Choice Requires="wps">
            <w:drawing>
              <wp:inline distT="0" distB="0" distL="0" distR="0" wp14:anchorId="42647135" wp14:editId="2257CF8E">
                <wp:extent cx="5753100" cy="819150"/>
                <wp:effectExtent l="19050" t="19050" r="19050" b="19050"/>
                <wp:docPr id="21" name="角丸四角形 21"/>
                <wp:cNvGraphicFramePr/>
                <a:graphic xmlns:a="http://schemas.openxmlformats.org/drawingml/2006/main">
                  <a:graphicData uri="http://schemas.microsoft.com/office/word/2010/wordprocessingShape">
                    <wps:wsp>
                      <wps:cNvSpPr/>
                      <wps:spPr>
                        <a:xfrm>
                          <a:off x="0" y="0"/>
                          <a:ext cx="5753100" cy="8191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647135" id="角丸四角形 21" o:spid="_x0000_s1032"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" filled="f" strokecolor="#243f60 [1604]" strokeweight="2.25pt">
                <v:textbo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v:textbox>
                <w10:anchorlock/>
              </v:roundrect>
            </w:pict>
          </mc:Fallback>
        </mc:AlternateContent>
      </w:r>
    </w:p>
    <w:p w14:paraId="5D376685" w14:textId="28C9D967" w:rsidR="00515D31" w:rsidRPr="0025400F" w:rsidRDefault="00515D31" w:rsidP="00515D31">
      <w:pPr>
        <w:spacing w:line="360" w:lineRule="auto"/>
        <w:rPr>
          <w:rFonts w:ascii="ＭＳ ゴシック" w:eastAsia="ＭＳ ゴシック" w:hAnsi="ＭＳ ゴシック"/>
        </w:rPr>
      </w:pPr>
    </w:p>
    <w:p w14:paraId="3164E884"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0738CE8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295791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1F756C10"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（例）府と元請負人の契約日が令和２年４月２０日で、</w:t>
      </w:r>
    </w:p>
    <w:p w14:paraId="76BF5AC1" w14:textId="77777777" w:rsidR="00515D31" w:rsidRDefault="00515D31" w:rsidP="00515D31">
      <w:pPr>
        <w:spacing w:line="360" w:lineRule="auto"/>
        <w:ind w:leftChars="100" w:left="210" w:firstLineChars="400" w:firstLine="840"/>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2609A01E" w14:textId="77777777" w:rsidR="00515D31" w:rsidRDefault="00515D31" w:rsidP="00515D31">
      <w:pPr>
        <w:spacing w:line="360" w:lineRule="auto"/>
        <w:ind w:firstLineChars="500" w:firstLine="105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5A505811" w14:textId="1DB66106"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（この場合の誓約書は旧様式のものです。）</w:t>
      </w:r>
    </w:p>
    <w:p w14:paraId="78B4E5F0" w14:textId="4EE62252" w:rsidR="006125F2" w:rsidRDefault="006125F2" w:rsidP="00515D31">
      <w:pPr>
        <w:spacing w:line="360" w:lineRule="auto"/>
        <w:rPr>
          <w:rFonts w:ascii="ＭＳ ゴシック" w:eastAsia="ＭＳ ゴシック" w:hAnsi="ＭＳ ゴシック"/>
        </w:rPr>
      </w:pPr>
    </w:p>
    <w:p w14:paraId="6DBF809F" w14:textId="77777777" w:rsidR="006125F2" w:rsidRDefault="006125F2" w:rsidP="00515D31">
      <w:pPr>
        <w:spacing w:line="360" w:lineRule="auto"/>
        <w:rPr>
          <w:rFonts w:ascii="ＭＳ ゴシック" w:eastAsia="ＭＳ ゴシック" w:hAnsi="ＭＳ ゴシック"/>
        </w:rPr>
      </w:pPr>
    </w:p>
    <w:p w14:paraId="1E3D89F1" w14:textId="77777777" w:rsidR="00515D31" w:rsidRDefault="00515D31" w:rsidP="00515D31">
      <w:pPr>
        <w:spacing w:line="360" w:lineRule="auto"/>
        <w:rPr>
          <w:rFonts w:ascii="ＭＳ ゴシック" w:eastAsia="ＭＳ ゴシック" w:hAnsi="ＭＳ ゴシック"/>
        </w:rPr>
      </w:pPr>
      <w:r>
        <w:rPr>
          <w:noProof/>
        </w:rPr>
        <mc:AlternateContent>
          <mc:Choice Requires="wps">
            <w:drawing>
              <wp:inline distT="0" distB="0" distL="0" distR="0" wp14:anchorId="34AB30FC" wp14:editId="2682F9AE">
                <wp:extent cx="5753100" cy="809625"/>
                <wp:effectExtent l="19050" t="19050" r="19050" b="28575"/>
                <wp:docPr id="22" name="角丸四角形 22"/>
                <wp:cNvGraphicFramePr/>
                <a:graphic xmlns:a="http://schemas.openxmlformats.org/drawingml/2006/main">
                  <a:graphicData uri="http://schemas.microsoft.com/office/word/2010/wordprocessingShape">
                    <wps:wsp>
                      <wps:cNvSpPr/>
                      <wps:spPr>
                        <a:xfrm>
                          <a:off x="0" y="0"/>
                          <a:ext cx="5753100" cy="8096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AB30FC" id="角丸四角形 22" o:spid="_x0000_s1033"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" filled="f" strokecolor="#243f60 [1604]" strokeweight="2.25pt">
                <v:textbo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v:textbox>
                <w10:anchorlock/>
              </v:roundrect>
            </w:pict>
          </mc:Fallback>
        </mc:AlternateContent>
      </w:r>
    </w:p>
    <w:p w14:paraId="39E1A6E3" w14:textId="77777777" w:rsidR="00515D31" w:rsidRDefault="00515D31" w:rsidP="00515D31">
      <w:pPr>
        <w:spacing w:line="360" w:lineRule="auto"/>
        <w:rPr>
          <w:rFonts w:ascii="ＭＳ ゴシック" w:eastAsia="ＭＳ ゴシック" w:hAnsi="ＭＳ ゴシック"/>
        </w:rPr>
      </w:pPr>
    </w:p>
    <w:p w14:paraId="20CC1F1E"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51D294C5"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16A21F5D" w14:textId="77777777" w:rsidR="00515D31" w:rsidRDefault="00515D31" w:rsidP="00515D31">
      <w:pPr>
        <w:spacing w:line="360" w:lineRule="auto"/>
        <w:ind w:left="210" w:hangingChars="100" w:hanging="210"/>
        <w:rPr>
          <w:rFonts w:ascii="ＭＳ ゴシック" w:eastAsia="ＭＳ ゴシック" w:hAnsi="ＭＳ ゴシック"/>
        </w:rPr>
      </w:pPr>
    </w:p>
    <w:p w14:paraId="6499E56F" w14:textId="77777777" w:rsidR="00515D31" w:rsidRDefault="00515D31" w:rsidP="00515D31">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7C9A05BC" wp14:editId="3BDAE526">
                <wp:extent cx="5753100" cy="771525"/>
                <wp:effectExtent l="19050" t="19050" r="19050" b="28575"/>
                <wp:docPr id="23" name="角丸四角形 23"/>
                <wp:cNvGraphicFramePr/>
                <a:graphic xmlns:a="http://schemas.openxmlformats.org/drawingml/2006/main">
                  <a:graphicData uri="http://schemas.microsoft.com/office/word/2010/wordprocessingShape">
                    <wps:wsp>
                      <wps:cNvSpPr/>
                      <wps:spPr>
                        <a:xfrm>
                          <a:off x="0" y="0"/>
                          <a:ext cx="5753100" cy="7715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9A05BC" id="角丸四角形 23" o:spid="_x0000_s1034"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" filled="f" strokecolor="#243f60 [1604]" strokeweight="2.25pt">
                <v:textbo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v:textbox>
                <w10:anchorlock/>
              </v:roundrect>
            </w:pict>
          </mc:Fallback>
        </mc:AlternateContent>
      </w:r>
    </w:p>
    <w:p w14:paraId="7F03CB6E" w14:textId="77777777" w:rsidR="00515D31" w:rsidRDefault="00515D31" w:rsidP="00515D31">
      <w:pPr>
        <w:spacing w:line="360" w:lineRule="auto"/>
        <w:rPr>
          <w:rFonts w:ascii="ＭＳ ゴシック" w:eastAsia="ＭＳ ゴシック" w:hAnsi="ＭＳ ゴシック"/>
        </w:rPr>
      </w:pPr>
    </w:p>
    <w:p w14:paraId="4FA041AE" w14:textId="141C9CBB"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78A1A68D" w14:textId="28B55FA4"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539F3F6F" wp14:editId="1F515979">
                <wp:extent cx="5753100" cy="790575"/>
                <wp:effectExtent l="19050" t="19050" r="19050" b="28575"/>
                <wp:docPr id="24" name="角丸四角形 24"/>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9F3F6F" id="角丸四角形 24" o:spid="_x0000_s1035"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" filled="f" strokecolor="#41719c" strokeweight="2.25pt">
                <v:stroke joinstyle="miter"/>
                <v:textbo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135FD36B" w14:textId="77777777" w:rsidR="00800546" w:rsidRDefault="00800546" w:rsidP="00515D31">
      <w:pPr>
        <w:spacing w:line="360" w:lineRule="auto"/>
        <w:rPr>
          <w:rFonts w:ascii="ＭＳ ゴシック" w:eastAsia="ＭＳ ゴシック" w:hAnsi="ＭＳ ゴシック"/>
        </w:rPr>
      </w:pPr>
    </w:p>
    <w:p w14:paraId="4B74537F" w14:textId="13789103"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4D656E12" w14:textId="051D423A"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486EC4C5" wp14:editId="5C7F889D">
                <wp:extent cx="5753100" cy="790575"/>
                <wp:effectExtent l="19050" t="19050" r="19050" b="28575"/>
                <wp:docPr id="25" name="角丸四角形 25"/>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6EC4C5" id="角丸四角形 25" o:spid="_x0000_s1036"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" filled="f" strokecolor="#243f60 [1604]" strokeweight="2.25pt">
                <v:textbo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v:textbox>
                <w10:anchorlock/>
              </v:roundrect>
            </w:pict>
          </mc:Fallback>
        </mc:AlternateContent>
      </w:r>
    </w:p>
    <w:p w14:paraId="1BD44279" w14:textId="08A034FB" w:rsidR="00515D31" w:rsidRDefault="00515D31" w:rsidP="00800546">
      <w:pPr>
        <w:spacing w:line="360" w:lineRule="auto"/>
        <w:rPr>
          <w:rFonts w:ascii="ＭＳ ゴシック" w:eastAsia="ＭＳ ゴシック" w:hAnsi="ＭＳ ゴシック"/>
        </w:rPr>
      </w:pPr>
    </w:p>
    <w:p w14:paraId="3906DC19"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57367124"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5E9F458C" w14:textId="2A1A91A2"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5851B69D" w14:textId="77777777" w:rsidR="006125F2" w:rsidRDefault="006125F2" w:rsidP="00515D31">
      <w:pPr>
        <w:spacing w:line="360" w:lineRule="auto"/>
        <w:ind w:leftChars="100" w:left="420" w:hangingChars="100" w:hanging="210"/>
        <w:rPr>
          <w:rFonts w:ascii="ＭＳ ゴシック" w:eastAsia="ＭＳ ゴシック" w:hAnsi="ＭＳ ゴシック"/>
        </w:rPr>
      </w:pPr>
    </w:p>
    <w:p w14:paraId="20F3ADF5" w14:textId="77777777" w:rsidR="00515D31" w:rsidRPr="0055771A" w:rsidRDefault="00515D31" w:rsidP="00515D31">
      <w:pPr>
        <w:spacing w:line="360" w:lineRule="auto"/>
        <w:ind w:leftChars="100" w:left="420" w:hangingChars="100" w:hanging="210"/>
        <w:rPr>
          <w:rFonts w:ascii="Century" w:hAnsi="Century" w:cs="Times New Roman"/>
        </w:rPr>
      </w:pPr>
      <w:r>
        <w:rPr>
          <w:noProof/>
        </w:rPr>
        <mc:AlternateContent>
          <mc:Choice Requires="wps">
            <w:drawing>
              <wp:inline distT="0" distB="0" distL="0" distR="0" wp14:anchorId="48D381FC" wp14:editId="752E7969">
                <wp:extent cx="5753100" cy="790575"/>
                <wp:effectExtent l="19050" t="19050" r="19050" b="28575"/>
                <wp:docPr id="1" name="角丸四角形 1"/>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D381FC" id="角丸四角形 1" o:spid="_x0000_s1037"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" filled="f" strokecolor="#243f60 [1604]" strokeweight="2.25pt">
                <v:textbo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v:textbox>
                <w10:anchorlock/>
              </v:roundrect>
            </w:pict>
          </mc:Fallback>
        </mc:AlternateContent>
      </w:r>
    </w:p>
    <w:p w14:paraId="3F655430"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p>
    <w:p w14:paraId="2D5B9A84"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11905">
        <w:rPr>
          <w:rFonts w:ascii="ＭＳ ゴシック" w:eastAsia="ＭＳ ゴシック" w:hAnsi="ＭＳ ゴシック" w:cs="Times New Roman" w:hint="eastAsia"/>
        </w:rPr>
        <w:t>元請負人の誓約書は、</w:t>
      </w:r>
      <w:r w:rsidRPr="0055771A">
        <w:rPr>
          <w:rFonts w:ascii="ＭＳ ゴシック" w:eastAsia="ＭＳ ゴシック" w:hAnsi="ＭＳ ゴシック" w:cs="Times New Roman" w:hint="eastAsia"/>
        </w:rPr>
        <w:t>入札公告や入札説明書に誓約書の提出時期、提出先が記載されているので、よく確認してください。</w:t>
      </w:r>
    </w:p>
    <w:p w14:paraId="2E439511"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基本的に、開札後に事後審査書類の提出を求める場合は、誓約書を事後審査の書類と併せて提出することになります。</w:t>
      </w:r>
    </w:p>
    <w:p w14:paraId="71BA8237"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なお、委託役務、物品購入等で、開札後に事後審査の書類を提出しない場合は、原則として契約の締結時に提出することとなります。</w:t>
      </w:r>
    </w:p>
    <w:p w14:paraId="1B227E68" w14:textId="77777777" w:rsidR="00515D31" w:rsidRPr="0055771A"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6D8AB171"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CC62120" w14:textId="77777777" w:rsidR="00515D31" w:rsidRPr="00DB39D4" w:rsidRDefault="00515D31" w:rsidP="00515D31">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7F1CA2D" w14:textId="77777777" w:rsidR="00515D31" w:rsidRDefault="00515D31" w:rsidP="00515D31">
      <w:pPr>
        <w:spacing w:line="360" w:lineRule="auto"/>
        <w:ind w:firstLineChars="100" w:firstLine="210"/>
        <w:rPr>
          <w:rFonts w:ascii="ＭＳ ゴシック" w:eastAsia="ＭＳ ゴシック" w:hAnsi="ＭＳ ゴシック"/>
        </w:rPr>
      </w:pPr>
      <w:r>
        <w:rPr>
          <w:noProof/>
        </w:rPr>
        <mc:AlternateContent>
          <mc:Choice Requires="wps">
            <w:drawing>
              <wp:inline distT="0" distB="0" distL="0" distR="0" wp14:anchorId="1A0FCB71" wp14:editId="6AFC6FE9">
                <wp:extent cx="5753100" cy="1104900"/>
                <wp:effectExtent l="19050" t="19050" r="19050" b="19050"/>
                <wp:docPr id="26" name="角丸四角形 26"/>
                <wp:cNvGraphicFramePr/>
                <a:graphic xmlns:a="http://schemas.openxmlformats.org/drawingml/2006/main">
                  <a:graphicData uri="http://schemas.microsoft.com/office/word/2010/wordprocessingShape">
                    <wps:wsp>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0FCB71" id="角丸四角形 26" o:spid="_x0000_s1038"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" filled="f" strokecolor="#41719c" strokeweight="2.25pt">
                <v:stroke joinstyle="miter"/>
                <v:textbo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v:textbox>
                <w10:anchorlock/>
              </v:roundrect>
            </w:pict>
          </mc:Fallback>
        </mc:AlternateContent>
      </w:r>
    </w:p>
    <w:p w14:paraId="71E5FC6F" w14:textId="77777777" w:rsidR="00515D31" w:rsidRDefault="00515D31" w:rsidP="00515D31">
      <w:pPr>
        <w:spacing w:line="360" w:lineRule="auto"/>
        <w:rPr>
          <w:rFonts w:ascii="ＭＳ ゴシック" w:eastAsia="ＭＳ ゴシック" w:hAnsi="ＭＳ ゴシック"/>
        </w:rPr>
      </w:pPr>
    </w:p>
    <w:p w14:paraId="1F12113B" w14:textId="77777777" w:rsidR="00515D31" w:rsidRPr="00367A24"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132BD549"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13A204A0"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【下請負人の契約締結の前】</w:t>
      </w:r>
    </w:p>
    <w:p w14:paraId="49981CF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6B9BA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4DEDFB9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3DD8C71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2425385" w14:textId="77777777" w:rsidR="006125F2" w:rsidRDefault="006125F2" w:rsidP="00515D31">
      <w:pPr>
        <w:spacing w:line="360" w:lineRule="auto"/>
        <w:rPr>
          <w:rFonts w:ascii="ＭＳ ゴシック" w:eastAsia="ＭＳ ゴシック" w:hAnsi="ＭＳ ゴシック"/>
        </w:rPr>
      </w:pPr>
    </w:p>
    <w:p w14:paraId="405B6A6B" w14:textId="51D778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0E0E5E45"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584336E9"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59E6B2D" w14:textId="77777777" w:rsidR="00515D31" w:rsidRDefault="00515D31" w:rsidP="00515D31">
      <w:pPr>
        <w:spacing w:line="360" w:lineRule="auto"/>
        <w:rPr>
          <w:rFonts w:ascii="ＭＳ ゴシック" w:eastAsia="ＭＳ ゴシック" w:hAnsi="ＭＳ ゴシック"/>
        </w:rPr>
      </w:pPr>
    </w:p>
    <w:p w14:paraId="498271B7"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inline distT="0" distB="0" distL="0" distR="0" wp14:anchorId="19A818DE" wp14:editId="109E1677">
                <wp:extent cx="5705475" cy="1009650"/>
                <wp:effectExtent l="19050" t="19050" r="28575" b="19050"/>
                <wp:docPr id="11" name="角丸四角形 11"/>
                <wp:cNvGraphicFramePr/>
                <a:graphic xmlns:a="http://schemas.openxmlformats.org/drawingml/2006/main">
                  <a:graphicData uri="http://schemas.microsoft.com/office/word/2010/wordprocessingShape">
                    <wps:wsp>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A818DE" id="角丸四角形 11" o:spid="_x0000_s1039"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" filled="f" strokecolor="#41719c" strokeweight="2.25pt">
                <v:stroke joinstyle="miter"/>
                <v:textbox>
                  <w:txbxContent>
                    <w:p w14:paraId="1BD09E76" w14:textId="77777777" w:rsidR="00195D9C" w:rsidRDefault="00195D9C" w:rsidP="00195D9C">
                      <w:pPr>
                        <w:jc w:val="left"/>
                        <w:rPr>
                          <w:rFonts w:hint="eastAsia"/>
                        </w:rPr>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EA430BC" w14:textId="77777777" w:rsidR="00515D31" w:rsidRDefault="00515D31" w:rsidP="00515D31">
      <w:pPr>
        <w:spacing w:line="360" w:lineRule="auto"/>
        <w:rPr>
          <w:rFonts w:ascii="ＭＳ ゴシック" w:eastAsia="ＭＳ ゴシック" w:hAnsi="ＭＳ ゴシック"/>
        </w:rPr>
      </w:pPr>
    </w:p>
    <w:p w14:paraId="48227846"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6D6CE0A8" w14:textId="77777777" w:rsidR="00515D31" w:rsidRDefault="00515D31" w:rsidP="00515D31">
      <w:pPr>
        <w:spacing w:line="360" w:lineRule="auto"/>
        <w:ind w:leftChars="2" w:left="214" w:hangingChars="100" w:hanging="210"/>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元請負人は、自らが資材購入等を行う業者について、入札参加除外者・誓約書違反者でないことを確認してください。</w:t>
      </w:r>
    </w:p>
    <w:p w14:paraId="04F374F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0ADAB273" w14:textId="466AAF46" w:rsidR="00515D31" w:rsidRDefault="00267CE9" w:rsidP="00515D31">
      <w:pPr>
        <w:spacing w:line="360" w:lineRule="auto"/>
        <w:rPr>
          <w:rFonts w:ascii="ＭＳ ゴシック" w:eastAsia="ＭＳ ゴシック" w:hAnsi="ＭＳ ゴシック"/>
        </w:rPr>
      </w:pPr>
      <w:r w:rsidRPr="00443804">
        <w:rPr>
          <w:noProof/>
        </w:rPr>
        <mc:AlternateContent>
          <mc:Choice Requires="wps">
            <w:drawing>
              <wp:inline distT="0" distB="0" distL="0" distR="0" wp14:anchorId="5A4720D5" wp14:editId="75C3782C">
                <wp:extent cx="5753100" cy="723900"/>
                <wp:effectExtent l="19050" t="19050" r="19050" b="19050"/>
                <wp:docPr id="28" name="角丸四角形 28"/>
                <wp:cNvGraphicFramePr/>
                <a:graphic xmlns:a="http://schemas.openxmlformats.org/drawingml/2006/main">
                  <a:graphicData uri="http://schemas.microsoft.com/office/word/2010/wordprocessingShape">
                    <wps:wsp>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4720D5" id="角丸四角形 28" o:spid="_x0000_s1040"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" filled="f" strokecolor="#41719c" strokeweight="2.25pt">
                <v:stroke joinstyle="miter"/>
                <v:textbo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02FC9848" w14:textId="0EA76216" w:rsidR="00515D31" w:rsidRDefault="00515D31" w:rsidP="00515D31">
      <w:pPr>
        <w:spacing w:line="360" w:lineRule="auto"/>
        <w:rPr>
          <w:rFonts w:ascii="ＭＳ ゴシック" w:eastAsia="ＭＳ ゴシック" w:hAnsi="ＭＳ ゴシック"/>
        </w:rPr>
      </w:pPr>
    </w:p>
    <w:p w14:paraId="2F6AC5F8" w14:textId="77777777" w:rsidR="00515D31" w:rsidRDefault="00515D31" w:rsidP="00515D31">
      <w:pPr>
        <w:spacing w:line="360" w:lineRule="auto"/>
        <w:ind w:leftChars="50" w:left="315" w:hangingChars="100" w:hanging="210"/>
        <w:rPr>
          <w:rFonts w:ascii="ＭＳ ゴシック" w:eastAsia="ＭＳ ゴシック" w:hAnsi="ＭＳ ゴシック"/>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2E397D5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AC5365C" w14:textId="77777777" w:rsidR="00B21267" w:rsidRDefault="00B2126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0FF9BCD" w14:textId="56767D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7908F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0C6D219F" wp14:editId="39AA0FB2">
                <wp:simplePos x="0" y="0"/>
                <wp:positionH relativeFrom="margin">
                  <wp:posOffset>0</wp:posOffset>
                </wp:positionH>
                <wp:positionV relativeFrom="paragraph">
                  <wp:posOffset>215899</wp:posOffset>
                </wp:positionV>
                <wp:extent cx="5705475" cy="1133475"/>
                <wp:effectExtent l="19050" t="19050" r="28575" b="28575"/>
                <wp:wrapNone/>
                <wp:docPr id="31" name="角丸四角形 31"/>
                <wp:cNvGraphicFramePr/>
                <a:graphic xmlns:a="http://schemas.openxmlformats.org/drawingml/2006/main">
                  <a:graphicData uri="http://schemas.microsoft.com/office/word/2010/wordprocessingShape">
                    <wps:wsp>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D219F" id="角丸四角形 31" o:spid="_x0000_s1041" style="position:absolute;left:0;text-align:left;margin-left:0;margin-top:17pt;width:449.25pt;height:89.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" filled="f" strokecolor="#41719c" strokeweight="2.25pt">
                <v:stroke joinstyle="miter"/>
                <v:textbo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v:textbox>
                <w10:wrap anchorx="margin"/>
              </v:roundrect>
            </w:pict>
          </mc:Fallback>
        </mc:AlternateContent>
      </w:r>
    </w:p>
    <w:p w14:paraId="68842005" w14:textId="77777777" w:rsidR="00515D31" w:rsidRDefault="00515D31" w:rsidP="00515D31">
      <w:pPr>
        <w:spacing w:line="360" w:lineRule="auto"/>
        <w:rPr>
          <w:rFonts w:ascii="ＭＳ ゴシック" w:eastAsia="ＭＳ ゴシック" w:hAnsi="ＭＳ ゴシック"/>
        </w:rPr>
      </w:pPr>
    </w:p>
    <w:p w14:paraId="2FCD53BB" w14:textId="77777777" w:rsidR="00515D31" w:rsidRDefault="00515D31" w:rsidP="00515D31">
      <w:pPr>
        <w:spacing w:line="360" w:lineRule="auto"/>
        <w:rPr>
          <w:rFonts w:ascii="ＭＳ ゴシック" w:eastAsia="ＭＳ ゴシック" w:hAnsi="ＭＳ ゴシック"/>
        </w:rPr>
      </w:pPr>
    </w:p>
    <w:p w14:paraId="731206B2" w14:textId="77777777" w:rsidR="00515D31" w:rsidRDefault="00515D31" w:rsidP="00515D31">
      <w:pPr>
        <w:spacing w:line="360" w:lineRule="auto"/>
        <w:rPr>
          <w:rFonts w:ascii="ＭＳ ゴシック" w:eastAsia="ＭＳ ゴシック" w:hAnsi="ＭＳ ゴシック"/>
        </w:rPr>
      </w:pPr>
    </w:p>
    <w:p w14:paraId="1597CBBC" w14:textId="77777777" w:rsidR="00515D31" w:rsidRDefault="00515D31" w:rsidP="00515D31">
      <w:pPr>
        <w:spacing w:line="360" w:lineRule="auto"/>
        <w:rPr>
          <w:rFonts w:ascii="ＭＳ ゴシック" w:eastAsia="ＭＳ ゴシック" w:hAnsi="ＭＳ ゴシック"/>
        </w:rPr>
      </w:pPr>
    </w:p>
    <w:p w14:paraId="7B6FA284" w14:textId="77777777" w:rsidR="00515D31" w:rsidRPr="00AD06AC" w:rsidRDefault="00515D31" w:rsidP="00515D31">
      <w:pPr>
        <w:spacing w:line="360" w:lineRule="auto"/>
        <w:rPr>
          <w:rFonts w:ascii="ＭＳ ゴシック" w:eastAsia="ＭＳ ゴシック" w:hAnsi="ＭＳ ゴシック"/>
        </w:rPr>
      </w:pPr>
    </w:p>
    <w:p w14:paraId="04BA9D24" w14:textId="77777777" w:rsidR="00515D31" w:rsidRPr="00EF141A"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062B12D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3D7FAF9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6680A8CB"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70D86BA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下請負人は、契約締結前に元請負人を通じて、再下請負する者の名称等を府に通知してください。</w:t>
      </w:r>
    </w:p>
    <w:p w14:paraId="39A5F14E"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2E2713E1"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2C3270B6" w14:textId="6C8A374B"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3" w:history="1">
        <w:r w:rsidRPr="00AA4159">
          <w:rPr>
            <w:rStyle w:val="af1"/>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261AC505"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6C050E8E"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190C5134"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0893F5D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4BB4B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660A860"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52820D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80101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EF679EE"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0B07A0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D470F59"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A24C63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BA09B20" w14:textId="77777777" w:rsidR="00515D31" w:rsidRDefault="00515D31" w:rsidP="00515D31">
      <w:pPr>
        <w:spacing w:line="360" w:lineRule="auto"/>
        <w:ind w:leftChars="100" w:left="490" w:hangingChars="100" w:hanging="280"/>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4B6BD43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02BA428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54F26F85" wp14:editId="7AC1A811">
                <wp:simplePos x="0" y="0"/>
                <wp:positionH relativeFrom="margin">
                  <wp:posOffset>0</wp:posOffset>
                </wp:positionH>
                <wp:positionV relativeFrom="paragraph">
                  <wp:posOffset>13969</wp:posOffset>
                </wp:positionV>
                <wp:extent cx="5705475" cy="1076325"/>
                <wp:effectExtent l="19050" t="19050" r="28575" b="28575"/>
                <wp:wrapNone/>
                <wp:docPr id="32" name="角丸四角形 32"/>
                <wp:cNvGraphicFramePr/>
                <a:graphic xmlns:a="http://schemas.openxmlformats.org/drawingml/2006/main">
                  <a:graphicData uri="http://schemas.microsoft.com/office/word/2010/wordprocessingShape">
                    <wps:wsp>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26F85" id="角丸四角形 32" o:spid="_x0000_s1042" style="position:absolute;left:0;text-align:left;margin-left:0;margin-top:1.1pt;width:449.25pt;height:8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" filled="f" strokecolor="#41719c" strokeweight="2.25pt">
                <v:stroke joinstyle="miter"/>
                <v:textbo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3E967C5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E2C42B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3091B2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F64C1B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767D1F6" w14:textId="77777777" w:rsidR="00515D31" w:rsidRPr="009C7157"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は、下請負人として公共工事等に参入することはできません。また、入札参加資格を得ることはできません。</w:t>
      </w:r>
    </w:p>
    <w:p w14:paraId="04EE8D5B" w14:textId="77777777" w:rsidR="00515D31" w:rsidRPr="00500ADE" w:rsidRDefault="00515D31" w:rsidP="00515D31">
      <w:pPr>
        <w:spacing w:line="360" w:lineRule="auto"/>
        <w:ind w:leftChars="33" w:left="279" w:hangingChars="100" w:hanging="210"/>
        <w:rPr>
          <w:rFonts w:ascii="ＭＳ ゴシック" w:eastAsia="ＭＳ ゴシック" w:hAnsi="ＭＳ ゴシック"/>
          <w:dstrike/>
        </w:rPr>
      </w:pPr>
      <w:r w:rsidRPr="009C7157">
        <w:rPr>
          <w:rFonts w:ascii="ＭＳ ゴシック" w:eastAsia="ＭＳ ゴシック" w:hAnsi="ＭＳ ゴシック" w:hint="eastAsia"/>
        </w:rPr>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4EB19E5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F1572D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4E34ACB"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5713AFDE" wp14:editId="53BE1B87">
                <wp:simplePos x="0" y="0"/>
                <wp:positionH relativeFrom="margin">
                  <wp:posOffset>28575</wp:posOffset>
                </wp:positionH>
                <wp:positionV relativeFrom="paragraph">
                  <wp:posOffset>139700</wp:posOffset>
                </wp:positionV>
                <wp:extent cx="5705475" cy="1085850"/>
                <wp:effectExtent l="19050" t="19050" r="28575" b="19050"/>
                <wp:wrapNone/>
                <wp:docPr id="33" name="角丸四角形 33"/>
                <wp:cNvGraphicFramePr/>
                <a:graphic xmlns:a="http://schemas.openxmlformats.org/drawingml/2006/main">
                  <a:graphicData uri="http://schemas.microsoft.com/office/word/2010/wordprocessingShape">
                    <wps:wsp>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3AFDE" id="角丸四角形 33" o:spid="_x0000_s1043" style="position:absolute;left:0;text-align:left;margin-left:2.25pt;margin-top:11pt;width:449.25pt;height:8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" filled="f" strokecolor="#41719c" strokeweight="2.25pt">
                <v:stroke joinstyle="miter"/>
                <v:textbo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v:textbox>
                <w10:wrap anchorx="margin"/>
              </v:roundrect>
            </w:pict>
          </mc:Fallback>
        </mc:AlternateContent>
      </w:r>
    </w:p>
    <w:p w14:paraId="5EB9196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E112F9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45C324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002FB3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24F3D6E"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当該契約が解除されない場合、府は元請負人との契約を解除します。よって、契約締結に際し、あらかじめ契約書に暴力団排除条項を盛り込むように努めてください。</w:t>
      </w:r>
    </w:p>
    <w:p w14:paraId="04F45299"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C115C73" w14:textId="77777777" w:rsidR="00515D31" w:rsidRPr="00350716" w:rsidRDefault="00515D31" w:rsidP="00515D31">
      <w:pPr>
        <w:spacing w:line="360" w:lineRule="auto"/>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31146957" w14:textId="77777777" w:rsidR="00515D31" w:rsidRDefault="00515D31" w:rsidP="00515D31">
      <w:pPr>
        <w:spacing w:line="360" w:lineRule="auto"/>
        <w:rPr>
          <w:rFonts w:ascii="ＭＳ ゴシック" w:eastAsia="ＭＳ ゴシック" w:hAnsi="ＭＳ ゴシック"/>
        </w:rPr>
      </w:pPr>
    </w:p>
    <w:p w14:paraId="771A05F8" w14:textId="77777777" w:rsidR="00515D31" w:rsidRDefault="00515D31" w:rsidP="00515D31">
      <w:pPr>
        <w:spacing w:line="360" w:lineRule="auto"/>
        <w:rPr>
          <w:rFonts w:ascii="ＭＳ ゴシック" w:eastAsia="ＭＳ ゴシック" w:hAnsi="ＭＳ ゴシック"/>
        </w:rPr>
      </w:pPr>
    </w:p>
    <w:p w14:paraId="3C63F35B" w14:textId="558B099B" w:rsidR="00515D31" w:rsidRDefault="00515D31" w:rsidP="00515D31">
      <w:pPr>
        <w:spacing w:line="360" w:lineRule="auto"/>
        <w:rPr>
          <w:rFonts w:ascii="ＭＳ ゴシック" w:eastAsia="ＭＳ ゴシック" w:hAnsi="ＭＳ ゴシック"/>
        </w:rPr>
      </w:pPr>
    </w:p>
    <w:p w14:paraId="51FC558D" w14:textId="77777777" w:rsidR="006125F2" w:rsidRDefault="006125F2" w:rsidP="00515D31">
      <w:pPr>
        <w:spacing w:line="360" w:lineRule="auto"/>
        <w:rPr>
          <w:rFonts w:ascii="ＭＳ ゴシック" w:eastAsia="ＭＳ ゴシック" w:hAnsi="ＭＳ ゴシック"/>
        </w:rPr>
      </w:pPr>
    </w:p>
    <w:p w14:paraId="60C5B87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1C432ED6"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ED8AD98" wp14:editId="021AE721">
                <wp:simplePos x="0" y="0"/>
                <wp:positionH relativeFrom="margin">
                  <wp:posOffset>0</wp:posOffset>
                </wp:positionH>
                <wp:positionV relativeFrom="paragraph">
                  <wp:posOffset>168275</wp:posOffset>
                </wp:positionV>
                <wp:extent cx="5705475" cy="828675"/>
                <wp:effectExtent l="19050" t="19050" r="28575" b="28575"/>
                <wp:wrapNone/>
                <wp:docPr id="34" name="角丸四角形 34"/>
                <wp:cNvGraphicFramePr/>
                <a:graphic xmlns:a="http://schemas.openxmlformats.org/drawingml/2006/main">
                  <a:graphicData uri="http://schemas.microsoft.com/office/word/2010/wordprocessingShape">
                    <wps:wsp>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8AD98" id="角丸四角形 34" o:spid="_x0000_s1044" style="position:absolute;left:0;text-align:left;margin-left:0;margin-top:13.25pt;width:449.25pt;height:6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" filled="f" strokecolor="#41719c" strokeweight="2.25pt">
                <v:stroke joinstyle="miter"/>
                <v:textbo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58688DA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E0F053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614764F2"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AF8759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8C36430" w14:textId="77777777" w:rsidR="00515D31"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7AE772D4" w14:textId="31ED5E36" w:rsidR="00515D31" w:rsidRPr="008E6376" w:rsidRDefault="00515D31" w:rsidP="00515D31">
      <w:pPr>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詳細は、「</w:t>
      </w:r>
      <w:hyperlink r:id="rId14" w:history="1">
        <w:r w:rsidRPr="00AA4159">
          <w:rPr>
            <w:rStyle w:val="af1"/>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1C2D36B7" w14:textId="77777777" w:rsidR="00515D31" w:rsidRDefault="00515D31" w:rsidP="00515D31">
      <w:pPr>
        <w:spacing w:line="360" w:lineRule="auto"/>
        <w:rPr>
          <w:rFonts w:ascii="ＭＳ ゴシック" w:eastAsia="ＭＳ ゴシック" w:hAnsi="ＭＳ ゴシック"/>
        </w:rPr>
      </w:pPr>
    </w:p>
    <w:p w14:paraId="0D98BC29" w14:textId="77777777" w:rsidR="00515D31" w:rsidRDefault="00515D31" w:rsidP="00515D31">
      <w:pPr>
        <w:spacing w:line="360" w:lineRule="auto"/>
        <w:rPr>
          <w:rFonts w:ascii="ＭＳ ゴシック" w:eastAsia="ＭＳ ゴシック" w:hAnsi="ＭＳ ゴシック"/>
        </w:rPr>
      </w:pPr>
    </w:p>
    <w:sectPr w:rsidR="00515D31" w:rsidSect="006125F2">
      <w:pgSz w:w="11906" w:h="16838" w:code="9"/>
      <w:pgMar w:top="993" w:right="2125" w:bottom="1135"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0696" w14:textId="77777777" w:rsidR="00E37D60" w:rsidRDefault="00E37D60" w:rsidP="00AC4DD7">
      <w:r>
        <w:separator/>
      </w:r>
    </w:p>
  </w:endnote>
  <w:endnote w:type="continuationSeparator" w:id="0">
    <w:p w14:paraId="6242B834" w14:textId="77777777" w:rsidR="00E37D60" w:rsidRDefault="00E37D60"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855E" w14:textId="77777777" w:rsidR="00E37D60" w:rsidRDefault="00E37D60" w:rsidP="00AC4DD7">
      <w:r>
        <w:separator/>
      </w:r>
    </w:p>
  </w:footnote>
  <w:footnote w:type="continuationSeparator" w:id="0">
    <w:p w14:paraId="6AF03CDF" w14:textId="77777777" w:rsidR="00E37D60" w:rsidRDefault="00E37D60"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00855"/>
    <w:rsid w:val="00022B08"/>
    <w:rsid w:val="00024530"/>
    <w:rsid w:val="0005627D"/>
    <w:rsid w:val="000715DC"/>
    <w:rsid w:val="000852C8"/>
    <w:rsid w:val="000A487F"/>
    <w:rsid w:val="000A6E48"/>
    <w:rsid w:val="000E3B6C"/>
    <w:rsid w:val="000F658C"/>
    <w:rsid w:val="00100FA8"/>
    <w:rsid w:val="00104863"/>
    <w:rsid w:val="00143972"/>
    <w:rsid w:val="00176223"/>
    <w:rsid w:val="00185347"/>
    <w:rsid w:val="00193EE6"/>
    <w:rsid w:val="00195D9C"/>
    <w:rsid w:val="001B2D9B"/>
    <w:rsid w:val="001B6ADD"/>
    <w:rsid w:val="002000B2"/>
    <w:rsid w:val="002043A2"/>
    <w:rsid w:val="00216FF0"/>
    <w:rsid w:val="00224271"/>
    <w:rsid w:val="00260189"/>
    <w:rsid w:val="00267CE9"/>
    <w:rsid w:val="002770FB"/>
    <w:rsid w:val="00286361"/>
    <w:rsid w:val="00295E7C"/>
    <w:rsid w:val="002B452B"/>
    <w:rsid w:val="002D3C7B"/>
    <w:rsid w:val="002D4853"/>
    <w:rsid w:val="002D5658"/>
    <w:rsid w:val="002F03DC"/>
    <w:rsid w:val="00301AC8"/>
    <w:rsid w:val="00316FC3"/>
    <w:rsid w:val="0034386D"/>
    <w:rsid w:val="00344376"/>
    <w:rsid w:val="00352FB3"/>
    <w:rsid w:val="00393FDA"/>
    <w:rsid w:val="003A6394"/>
    <w:rsid w:val="003B5CF1"/>
    <w:rsid w:val="003B6181"/>
    <w:rsid w:val="003B75F6"/>
    <w:rsid w:val="003F267A"/>
    <w:rsid w:val="003F6A7B"/>
    <w:rsid w:val="00403D2A"/>
    <w:rsid w:val="0043052F"/>
    <w:rsid w:val="00442838"/>
    <w:rsid w:val="00443D6E"/>
    <w:rsid w:val="00457817"/>
    <w:rsid w:val="00461FB0"/>
    <w:rsid w:val="004704D0"/>
    <w:rsid w:val="004E28C7"/>
    <w:rsid w:val="004F523E"/>
    <w:rsid w:val="00515D31"/>
    <w:rsid w:val="00521D1B"/>
    <w:rsid w:val="00534EE6"/>
    <w:rsid w:val="00561029"/>
    <w:rsid w:val="00574C49"/>
    <w:rsid w:val="00593A8E"/>
    <w:rsid w:val="005A48F0"/>
    <w:rsid w:val="005A4CE0"/>
    <w:rsid w:val="005E5CD7"/>
    <w:rsid w:val="006109D4"/>
    <w:rsid w:val="006125F2"/>
    <w:rsid w:val="0061624E"/>
    <w:rsid w:val="0062683F"/>
    <w:rsid w:val="00632189"/>
    <w:rsid w:val="00640C50"/>
    <w:rsid w:val="00671DDD"/>
    <w:rsid w:val="00675880"/>
    <w:rsid w:val="00677349"/>
    <w:rsid w:val="006C01B0"/>
    <w:rsid w:val="006E081C"/>
    <w:rsid w:val="007045AE"/>
    <w:rsid w:val="00714133"/>
    <w:rsid w:val="00721611"/>
    <w:rsid w:val="00742101"/>
    <w:rsid w:val="0076550E"/>
    <w:rsid w:val="007A264B"/>
    <w:rsid w:val="007C690F"/>
    <w:rsid w:val="007D48FC"/>
    <w:rsid w:val="00800546"/>
    <w:rsid w:val="00836012"/>
    <w:rsid w:val="0086012A"/>
    <w:rsid w:val="008614D2"/>
    <w:rsid w:val="00875514"/>
    <w:rsid w:val="008A3284"/>
    <w:rsid w:val="008B5D46"/>
    <w:rsid w:val="008E6D89"/>
    <w:rsid w:val="009441FB"/>
    <w:rsid w:val="009611BA"/>
    <w:rsid w:val="00967D7F"/>
    <w:rsid w:val="00986B0C"/>
    <w:rsid w:val="009B1273"/>
    <w:rsid w:val="009C4528"/>
    <w:rsid w:val="009E37D3"/>
    <w:rsid w:val="009E37F6"/>
    <w:rsid w:val="009F4926"/>
    <w:rsid w:val="009F61C5"/>
    <w:rsid w:val="00A55A18"/>
    <w:rsid w:val="00A671FC"/>
    <w:rsid w:val="00A74BDF"/>
    <w:rsid w:val="00A81CD8"/>
    <w:rsid w:val="00A87EBE"/>
    <w:rsid w:val="00A96496"/>
    <w:rsid w:val="00AA4159"/>
    <w:rsid w:val="00AA7BAD"/>
    <w:rsid w:val="00AC0E8E"/>
    <w:rsid w:val="00AC4DD7"/>
    <w:rsid w:val="00AD1575"/>
    <w:rsid w:val="00B00143"/>
    <w:rsid w:val="00B21267"/>
    <w:rsid w:val="00B21CD8"/>
    <w:rsid w:val="00B272E0"/>
    <w:rsid w:val="00B347CC"/>
    <w:rsid w:val="00B511F9"/>
    <w:rsid w:val="00B52540"/>
    <w:rsid w:val="00B72776"/>
    <w:rsid w:val="00B8409B"/>
    <w:rsid w:val="00B94EF3"/>
    <w:rsid w:val="00BA377B"/>
    <w:rsid w:val="00BA719A"/>
    <w:rsid w:val="00BD3A6A"/>
    <w:rsid w:val="00BF4D2C"/>
    <w:rsid w:val="00C00832"/>
    <w:rsid w:val="00C4593C"/>
    <w:rsid w:val="00C50E71"/>
    <w:rsid w:val="00C73E67"/>
    <w:rsid w:val="00C817B9"/>
    <w:rsid w:val="00C853C7"/>
    <w:rsid w:val="00CC0670"/>
    <w:rsid w:val="00CC6C4E"/>
    <w:rsid w:val="00D02EC9"/>
    <w:rsid w:val="00D04A4A"/>
    <w:rsid w:val="00D42518"/>
    <w:rsid w:val="00D42697"/>
    <w:rsid w:val="00D5095C"/>
    <w:rsid w:val="00D578D0"/>
    <w:rsid w:val="00D6798E"/>
    <w:rsid w:val="00D70324"/>
    <w:rsid w:val="00D80682"/>
    <w:rsid w:val="00D840F3"/>
    <w:rsid w:val="00D94FCD"/>
    <w:rsid w:val="00D96207"/>
    <w:rsid w:val="00DE01FF"/>
    <w:rsid w:val="00DF0544"/>
    <w:rsid w:val="00DF094B"/>
    <w:rsid w:val="00DF14B5"/>
    <w:rsid w:val="00E216A9"/>
    <w:rsid w:val="00E37D60"/>
    <w:rsid w:val="00E52CD5"/>
    <w:rsid w:val="00E5610F"/>
    <w:rsid w:val="00E674E1"/>
    <w:rsid w:val="00E85BD3"/>
    <w:rsid w:val="00E85C54"/>
    <w:rsid w:val="00EC14D3"/>
    <w:rsid w:val="00ED1CC3"/>
    <w:rsid w:val="00F119C8"/>
    <w:rsid w:val="00F14752"/>
    <w:rsid w:val="00F15516"/>
    <w:rsid w:val="00F24EA8"/>
    <w:rsid w:val="00F51A9E"/>
    <w:rsid w:val="00F80E45"/>
    <w:rsid w:val="00FA5EC9"/>
    <w:rsid w:val="00FB16ED"/>
    <w:rsid w:val="00FE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675A49"/>
  <w15:docId w15:val="{BA02BA15-0C65-4C15-88FA-3D14F6A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nhideWhenUsed/>
    <w:rsid w:val="00C853C7"/>
    <w:pPr>
      <w:jc w:val="center"/>
    </w:pPr>
  </w:style>
  <w:style w:type="character" w:customStyle="1" w:styleId="a6">
    <w:name w:val="記 (文字)"/>
    <w:basedOn w:val="a0"/>
    <w:link w:val="a5"/>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 w:type="character" w:styleId="af1">
    <w:name w:val="Hyperlink"/>
    <w:basedOn w:val="a0"/>
    <w:uiPriority w:val="99"/>
    <w:unhideWhenUsed/>
    <w:rsid w:val="00515D31"/>
    <w:rPr>
      <w:color w:val="0000FF" w:themeColor="hyperlink"/>
      <w:u w:val="single"/>
    </w:rPr>
  </w:style>
  <w:style w:type="character" w:styleId="af2">
    <w:name w:val="FollowedHyperlink"/>
    <w:basedOn w:val="a0"/>
    <w:uiPriority w:val="99"/>
    <w:semiHidden/>
    <w:unhideWhenUsed/>
    <w:rsid w:val="00AA4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attach/34578/00303398/jyogai_itir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attach/34578/00303398/seiyakusyo_sitauke_yousiki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34578/00303398/seiyakusyo_motouke_yousiki1-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attach/34578/00303398/21_bouryoku_futoukainy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CE21-14E7-437B-AEDE-27BC8E4BE863}">
  <ds:schemaRefs>
    <ds:schemaRef ds:uri="http://schemas.microsoft.com/office/2006/metadata/properties"/>
    <ds:schemaRef ds:uri="4e21aece-359b-4e6f-8f54-c70e1e237c6a"/>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3.xml><?xml version="1.0" encoding="utf-8"?>
<ds:datastoreItem xmlns:ds="http://schemas.openxmlformats.org/officeDocument/2006/customXml" ds:itemID="{8CC493C2-8706-4712-962E-B8251AE6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2565B-1451-46A3-9488-F3C7F5B7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萬里小路　史佳</cp:lastModifiedBy>
  <cp:revision>2</cp:revision>
  <cp:lastPrinted>2020-12-21T07:50:00Z</cp:lastPrinted>
  <dcterms:created xsi:type="dcterms:W3CDTF">2023-06-07T06:54:00Z</dcterms:created>
  <dcterms:modified xsi:type="dcterms:W3CDTF">2023-06-07T06:54:00Z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