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565" w:rsidRDefault="00907CA8">
      <w:pPr>
        <w:rPr>
          <w:rFonts w:ascii="ＭＳ 明朝" w:eastAsia="ＭＳ 明朝" w:hAnsi="ＭＳ 明朝"/>
          <w:sz w:val="22"/>
        </w:rPr>
      </w:pPr>
      <w:bookmarkStart w:id="0" w:name="_GoBack"/>
      <w:bookmarkEnd w:id="0"/>
      <w:r w:rsidRPr="00907CA8">
        <w:rPr>
          <w:rFonts w:ascii="ＭＳ 明朝" w:eastAsia="ＭＳ 明朝" w:hAnsi="ＭＳ 明朝" w:hint="eastAsia"/>
          <w:sz w:val="22"/>
        </w:rPr>
        <w:t>大阪府障</w:t>
      </w:r>
      <w:r w:rsidR="00A53447">
        <w:rPr>
          <w:rFonts w:ascii="ＭＳ 明朝" w:eastAsia="ＭＳ 明朝" w:hAnsi="ＭＳ 明朝" w:hint="eastAsia"/>
          <w:sz w:val="22"/>
        </w:rPr>
        <w:t>がい</w:t>
      </w:r>
      <w:r w:rsidRPr="00907CA8">
        <w:rPr>
          <w:rFonts w:ascii="ＭＳ 明朝" w:eastAsia="ＭＳ 明朝" w:hAnsi="ＭＳ 明朝" w:hint="eastAsia"/>
          <w:sz w:val="22"/>
        </w:rPr>
        <w:t>を理由とする差別の解消の推進に関する条例</w:t>
      </w:r>
      <w:r w:rsidR="009A7945">
        <w:rPr>
          <w:rFonts w:ascii="ＭＳ 明朝" w:eastAsia="ＭＳ 明朝" w:hAnsi="ＭＳ 明朝" w:hint="eastAsia"/>
          <w:sz w:val="22"/>
        </w:rPr>
        <w:t>の</w:t>
      </w:r>
      <w:r>
        <w:rPr>
          <w:rFonts w:ascii="ＭＳ 明朝" w:eastAsia="ＭＳ 明朝" w:hAnsi="ＭＳ 明朝" w:hint="eastAsia"/>
          <w:sz w:val="22"/>
        </w:rPr>
        <w:t>チラシ</w:t>
      </w:r>
    </w:p>
    <w:p w:rsidR="00E54565" w:rsidRPr="00A53447" w:rsidRDefault="00E54565">
      <w:pPr>
        <w:rPr>
          <w:rFonts w:ascii="ＭＳ 明朝" w:eastAsia="ＭＳ 明朝" w:hAnsi="ＭＳ 明朝"/>
          <w:sz w:val="22"/>
        </w:rPr>
      </w:pPr>
    </w:p>
    <w:p w:rsidR="001F34A2" w:rsidRDefault="001F34A2">
      <w:pPr>
        <w:rPr>
          <w:rFonts w:ascii="ＭＳ 明朝" w:eastAsia="ＭＳ 明朝" w:hAnsi="ＭＳ 明朝"/>
          <w:sz w:val="22"/>
        </w:rPr>
      </w:pPr>
      <w:r>
        <w:rPr>
          <w:rFonts w:ascii="ＭＳ 明朝" w:eastAsia="ＭＳ 明朝" w:hAnsi="ＭＳ 明朝" w:hint="eastAsia"/>
          <w:sz w:val="22"/>
        </w:rPr>
        <w:t>【おもて面】</w:t>
      </w:r>
    </w:p>
    <w:p w:rsidR="001F34A2" w:rsidRDefault="001F34A2">
      <w:pPr>
        <w:rPr>
          <w:rFonts w:ascii="ＭＳ 明朝" w:eastAsia="ＭＳ 明朝" w:hAnsi="ＭＳ 明朝" w:hint="eastAsia"/>
          <w:sz w:val="22"/>
        </w:rPr>
      </w:pPr>
    </w:p>
    <w:p w:rsidR="00907CA8" w:rsidRDefault="00E54565">
      <w:pPr>
        <w:rPr>
          <w:rFonts w:ascii="ＭＳ 明朝" w:eastAsia="ＭＳ 明朝" w:hAnsi="ＭＳ 明朝"/>
          <w:sz w:val="22"/>
        </w:rPr>
      </w:pPr>
      <w:r>
        <w:rPr>
          <w:rFonts w:ascii="ＭＳ 明朝" w:eastAsia="ＭＳ 明朝" w:hAnsi="ＭＳ 明朝" w:hint="eastAsia"/>
          <w:sz w:val="22"/>
        </w:rPr>
        <w:t>なにわの新常識、</w:t>
      </w:r>
      <w:r w:rsidR="00907CA8">
        <w:rPr>
          <w:rFonts w:ascii="ＭＳ 明朝" w:eastAsia="ＭＳ 明朝" w:hAnsi="ＭＳ 明朝" w:hint="eastAsia"/>
          <w:sz w:val="22"/>
        </w:rPr>
        <w:t>「ゴウハイ」ってなんなん？</w:t>
      </w:r>
    </w:p>
    <w:p w:rsidR="00611853" w:rsidRDefault="00611853">
      <w:pPr>
        <w:rPr>
          <w:rFonts w:ascii="ＭＳ 明朝" w:eastAsia="ＭＳ 明朝" w:hAnsi="ＭＳ 明朝"/>
          <w:sz w:val="22"/>
        </w:rPr>
      </w:pPr>
    </w:p>
    <w:p w:rsidR="00907CA8" w:rsidRPr="00907CA8" w:rsidRDefault="00907CA8">
      <w:pPr>
        <w:rPr>
          <w:rFonts w:ascii="ＭＳ 明朝" w:eastAsia="ＭＳ 明朝" w:hAnsi="ＭＳ 明朝"/>
          <w:sz w:val="22"/>
        </w:rPr>
      </w:pPr>
      <w:r>
        <w:rPr>
          <w:rFonts w:ascii="ＭＳ 明朝" w:eastAsia="ＭＳ 明朝" w:hAnsi="ＭＳ 明朝" w:hint="eastAsia"/>
          <w:sz w:val="22"/>
        </w:rPr>
        <w:t>チャットアプリでの会話</w:t>
      </w:r>
    </w:p>
    <w:p w:rsidR="00907CA8" w:rsidRDefault="000F6A39">
      <w:pPr>
        <w:rPr>
          <w:rFonts w:ascii="ＭＳ 明朝" w:eastAsia="ＭＳ 明朝" w:hAnsi="ＭＳ 明朝"/>
          <w:sz w:val="22"/>
        </w:rPr>
      </w:pPr>
      <w:r>
        <w:rPr>
          <w:rFonts w:ascii="ＭＳ 明朝" w:eastAsia="ＭＳ 明朝" w:hAnsi="ＭＳ 明朝" w:hint="eastAsia"/>
          <w:sz w:val="22"/>
        </w:rPr>
        <w:t>「</w:t>
      </w:r>
      <w:r w:rsidR="003158E8">
        <w:rPr>
          <w:rFonts w:ascii="ＭＳ 明朝" w:eastAsia="ＭＳ 明朝" w:hAnsi="ＭＳ 明朝" w:hint="eastAsia"/>
          <w:sz w:val="22"/>
        </w:rPr>
        <w:t>ごうはい</w:t>
      </w:r>
      <w:r>
        <w:rPr>
          <w:rFonts w:ascii="ＭＳ 明朝" w:eastAsia="ＭＳ 明朝" w:hAnsi="ＭＳ 明朝" w:hint="eastAsia"/>
          <w:sz w:val="22"/>
        </w:rPr>
        <w:t>」</w:t>
      </w:r>
      <w:r w:rsidR="00E54565">
        <w:rPr>
          <w:rFonts w:ascii="ＭＳ 明朝" w:eastAsia="ＭＳ 明朝" w:hAnsi="ＭＳ 明朝" w:hint="eastAsia"/>
          <w:sz w:val="22"/>
        </w:rPr>
        <w:t>って知ってる？</w:t>
      </w:r>
    </w:p>
    <w:p w:rsidR="00907CA8" w:rsidRDefault="003158E8">
      <w:pPr>
        <w:rPr>
          <w:rFonts w:ascii="ＭＳ 明朝" w:eastAsia="ＭＳ 明朝" w:hAnsi="ＭＳ 明朝"/>
          <w:sz w:val="22"/>
        </w:rPr>
      </w:pPr>
      <w:r>
        <w:rPr>
          <w:rFonts w:ascii="ＭＳ 明朝" w:eastAsia="ＭＳ 明朝" w:hAnsi="ＭＳ 明朝" w:hint="eastAsia"/>
          <w:sz w:val="22"/>
        </w:rPr>
        <w:t>ゴウハイ</w:t>
      </w:r>
      <w:r w:rsidR="009A7945">
        <w:rPr>
          <w:rFonts w:ascii="ＭＳ 明朝" w:eastAsia="ＭＳ 明朝" w:hAnsi="ＭＳ 明朝" w:hint="eastAsia"/>
          <w:sz w:val="22"/>
        </w:rPr>
        <w:t>？</w:t>
      </w:r>
      <w:r w:rsidR="00907CA8">
        <w:rPr>
          <w:rFonts w:ascii="ＭＳ 明朝" w:eastAsia="ＭＳ 明朝" w:hAnsi="ＭＳ 明朝" w:hint="eastAsia"/>
          <w:sz w:val="22"/>
        </w:rPr>
        <w:t>知らんわー。</w:t>
      </w:r>
    </w:p>
    <w:p w:rsidR="00907CA8" w:rsidRDefault="00907CA8">
      <w:pPr>
        <w:rPr>
          <w:rFonts w:ascii="ＭＳ 明朝" w:eastAsia="ＭＳ 明朝" w:hAnsi="ＭＳ 明朝"/>
          <w:sz w:val="22"/>
        </w:rPr>
      </w:pPr>
      <w:r>
        <w:rPr>
          <w:rFonts w:ascii="ＭＳ 明朝" w:eastAsia="ＭＳ 明朝" w:hAnsi="ＭＳ 明朝" w:hint="eastAsia"/>
          <w:sz w:val="22"/>
        </w:rPr>
        <w:t>合理的配慮の略やねん</w:t>
      </w:r>
    </w:p>
    <w:p w:rsidR="00907CA8" w:rsidRDefault="00E54565">
      <w:pPr>
        <w:rPr>
          <w:rFonts w:ascii="ＭＳ 明朝" w:eastAsia="ＭＳ 明朝" w:hAnsi="ＭＳ 明朝"/>
          <w:sz w:val="22"/>
        </w:rPr>
      </w:pPr>
      <w:r>
        <w:rPr>
          <w:rFonts w:ascii="ＭＳ 明朝" w:eastAsia="ＭＳ 明朝" w:hAnsi="ＭＳ 明朝" w:hint="eastAsia"/>
          <w:sz w:val="22"/>
        </w:rPr>
        <w:t>合理的配慮ってなに？</w:t>
      </w:r>
    </w:p>
    <w:p w:rsidR="00907CA8" w:rsidRDefault="00E54565">
      <w:pPr>
        <w:rPr>
          <w:rFonts w:ascii="ＭＳ 明朝" w:eastAsia="ＭＳ 明朝" w:hAnsi="ＭＳ 明朝"/>
          <w:sz w:val="22"/>
        </w:rPr>
      </w:pPr>
      <w:r>
        <w:rPr>
          <w:rFonts w:ascii="ＭＳ 明朝" w:eastAsia="ＭＳ 明朝" w:hAnsi="ＭＳ 明朝" w:hint="eastAsia"/>
          <w:sz w:val="22"/>
        </w:rPr>
        <w:t>リーフレットの裏面に詳しい説明が書いてあるから見てみて</w:t>
      </w:r>
    </w:p>
    <w:p w:rsidR="00470F2A" w:rsidRDefault="009A7945" w:rsidP="004F16BE">
      <w:pPr>
        <w:rPr>
          <w:rFonts w:ascii="ＭＳ 明朝" w:eastAsia="ＭＳ 明朝" w:hAnsi="ＭＳ 明朝" w:hint="eastAsia"/>
          <w:sz w:val="22"/>
        </w:rPr>
      </w:pPr>
      <w:r>
        <w:rPr>
          <w:rFonts w:ascii="ＭＳ 明朝" w:eastAsia="ＭＳ 明朝" w:hAnsi="ＭＳ 明朝" w:hint="eastAsia"/>
          <w:sz w:val="22"/>
        </w:rPr>
        <w:t>オーケー</w:t>
      </w:r>
    </w:p>
    <w:p w:rsidR="00A53447" w:rsidRDefault="00A53447" w:rsidP="004F16BE">
      <w:pPr>
        <w:rPr>
          <w:rFonts w:ascii="ＭＳ 明朝" w:eastAsia="ＭＳ 明朝" w:hAnsi="ＭＳ 明朝"/>
          <w:sz w:val="22"/>
        </w:rPr>
      </w:pPr>
      <w:r>
        <w:rPr>
          <w:rFonts w:ascii="ＭＳ 明朝" w:eastAsia="ＭＳ 明朝" w:hAnsi="ＭＳ 明朝"/>
          <w:sz w:val="22"/>
        </w:rPr>
        <w:br w:type="page"/>
      </w:r>
    </w:p>
    <w:p w:rsidR="003C7441" w:rsidRDefault="003C7441" w:rsidP="004F16BE">
      <w:pPr>
        <w:rPr>
          <w:rFonts w:ascii="ＭＳ 明朝" w:eastAsia="ＭＳ 明朝" w:hAnsi="ＭＳ 明朝" w:hint="eastAsia"/>
          <w:sz w:val="22"/>
        </w:rPr>
      </w:pPr>
      <w:r>
        <w:rPr>
          <w:rFonts w:ascii="ＭＳ 明朝" w:eastAsia="ＭＳ 明朝" w:hAnsi="ＭＳ 明朝" w:hint="eastAsia"/>
          <w:sz w:val="22"/>
        </w:rPr>
        <w:lastRenderedPageBreak/>
        <w:t>【裏面】</w:t>
      </w:r>
    </w:p>
    <w:p w:rsidR="003C7441" w:rsidRDefault="003C7441" w:rsidP="001F34A2">
      <w:pPr>
        <w:rPr>
          <w:rFonts w:ascii="ＭＳ 明朝" w:eastAsia="ＭＳ 明朝" w:hAnsi="ＭＳ 明朝"/>
          <w:sz w:val="22"/>
        </w:rPr>
      </w:pPr>
    </w:p>
    <w:p w:rsidR="001F34A2" w:rsidRDefault="001F34A2" w:rsidP="001F34A2">
      <w:pPr>
        <w:rPr>
          <w:rFonts w:ascii="ＭＳ 明朝" w:eastAsia="ＭＳ 明朝" w:hAnsi="ＭＳ 明朝"/>
          <w:sz w:val="22"/>
        </w:rPr>
      </w:pPr>
      <w:r>
        <w:rPr>
          <w:rFonts w:ascii="ＭＳ 明朝" w:eastAsia="ＭＳ 明朝" w:hAnsi="ＭＳ 明朝" w:hint="eastAsia"/>
          <w:sz w:val="22"/>
        </w:rPr>
        <w:t>事業者による合理的配慮の義務化</w:t>
      </w:r>
    </w:p>
    <w:p w:rsidR="001F34A2" w:rsidRPr="00907CA8" w:rsidRDefault="001F34A2" w:rsidP="001F34A2">
      <w:pPr>
        <w:rPr>
          <w:rFonts w:ascii="ＭＳ 明朝" w:eastAsia="ＭＳ 明朝" w:hAnsi="ＭＳ 明朝"/>
          <w:sz w:val="22"/>
        </w:rPr>
      </w:pPr>
      <w:r w:rsidRPr="00907CA8">
        <w:rPr>
          <w:rFonts w:ascii="ＭＳ 明朝" w:eastAsia="ＭＳ 明朝" w:hAnsi="ＭＳ 明朝" w:hint="eastAsia"/>
          <w:sz w:val="22"/>
        </w:rPr>
        <w:t>大阪府では、障</w:t>
      </w:r>
      <w:r w:rsidR="003158E8">
        <w:rPr>
          <w:rFonts w:ascii="ＭＳ 明朝" w:eastAsia="ＭＳ 明朝" w:hAnsi="ＭＳ 明朝" w:hint="eastAsia"/>
          <w:sz w:val="22"/>
        </w:rPr>
        <w:t>がい</w:t>
      </w:r>
      <w:r w:rsidRPr="00907CA8">
        <w:rPr>
          <w:rFonts w:ascii="ＭＳ 明朝" w:eastAsia="ＭＳ 明朝" w:hAnsi="ＭＳ 明朝" w:hint="eastAsia"/>
          <w:sz w:val="22"/>
        </w:rPr>
        <w:t>者差別のない共生社会の実現をより一層推進するため、大阪府障</w:t>
      </w:r>
      <w:r w:rsidR="003158E8">
        <w:rPr>
          <w:rFonts w:ascii="ＭＳ 明朝" w:eastAsia="ＭＳ 明朝" w:hAnsi="ＭＳ 明朝" w:hint="eastAsia"/>
          <w:sz w:val="22"/>
        </w:rPr>
        <w:t>がい</w:t>
      </w:r>
      <w:r w:rsidRPr="00907CA8">
        <w:rPr>
          <w:rFonts w:ascii="ＭＳ 明朝" w:eastAsia="ＭＳ 明朝" w:hAnsi="ＭＳ 明朝" w:hint="eastAsia"/>
          <w:sz w:val="22"/>
        </w:rPr>
        <w:t>者差別解消条例を改正し、令和３年４月１日より施行します。</w:t>
      </w:r>
    </w:p>
    <w:p w:rsidR="001F34A2" w:rsidRDefault="001F34A2" w:rsidP="001F34A2">
      <w:pPr>
        <w:rPr>
          <w:rFonts w:ascii="ＭＳ 明朝" w:eastAsia="ＭＳ 明朝" w:hAnsi="ＭＳ 明朝"/>
          <w:sz w:val="22"/>
        </w:rPr>
      </w:pPr>
      <w:r w:rsidRPr="00907CA8">
        <w:rPr>
          <w:rFonts w:ascii="ＭＳ 明朝" w:eastAsia="ＭＳ 明朝" w:hAnsi="ＭＳ 明朝" w:hint="eastAsia"/>
          <w:sz w:val="22"/>
        </w:rPr>
        <w:t>これまでは障害者差別解消法により</w:t>
      </w:r>
      <w:r>
        <w:rPr>
          <w:rFonts w:ascii="ＭＳ 明朝" w:eastAsia="ＭＳ 明朝" w:hAnsi="ＭＳ 明朝" w:hint="eastAsia"/>
          <w:sz w:val="22"/>
        </w:rPr>
        <w:t>、</w:t>
      </w:r>
      <w:r w:rsidRPr="00907CA8">
        <w:rPr>
          <w:rFonts w:ascii="ＭＳ 明朝" w:eastAsia="ＭＳ 明朝" w:hAnsi="ＭＳ 明朝" w:hint="eastAsia"/>
          <w:sz w:val="22"/>
        </w:rPr>
        <w:t>努力義務とされていた事業者による合理的配慮の提供を、大阪府において義務化します。</w:t>
      </w:r>
    </w:p>
    <w:p w:rsidR="001F34A2" w:rsidRDefault="001F34A2" w:rsidP="001F34A2">
      <w:pPr>
        <w:rPr>
          <w:rFonts w:ascii="ＭＳ 明朝" w:eastAsia="ＭＳ 明朝" w:hAnsi="ＭＳ 明朝"/>
          <w:sz w:val="22"/>
        </w:rPr>
      </w:pPr>
    </w:p>
    <w:p w:rsidR="001F34A2" w:rsidRDefault="001F34A2" w:rsidP="001F34A2">
      <w:pPr>
        <w:rPr>
          <w:rFonts w:ascii="ＭＳ 明朝" w:eastAsia="ＭＳ 明朝" w:hAnsi="ＭＳ 明朝"/>
          <w:sz w:val="22"/>
        </w:rPr>
      </w:pPr>
      <w:r>
        <w:rPr>
          <w:rFonts w:ascii="ＭＳ 明朝" w:eastAsia="ＭＳ 明朝" w:hAnsi="ＭＳ 明朝" w:hint="eastAsia"/>
          <w:sz w:val="22"/>
        </w:rPr>
        <w:t>合理的配慮って？</w:t>
      </w:r>
    </w:p>
    <w:p w:rsidR="001F34A2" w:rsidRDefault="001F34A2" w:rsidP="001F34A2">
      <w:pPr>
        <w:rPr>
          <w:rFonts w:ascii="ＭＳ 明朝" w:eastAsia="ＭＳ 明朝" w:hAnsi="ＭＳ 明朝"/>
          <w:sz w:val="22"/>
        </w:rPr>
      </w:pPr>
      <w:r w:rsidRPr="006C2D4B">
        <w:rPr>
          <w:rFonts w:ascii="ＭＳ 明朝" w:eastAsia="ＭＳ 明朝" w:hAnsi="ＭＳ 明朝" w:hint="eastAsia"/>
          <w:sz w:val="22"/>
        </w:rPr>
        <w:t>障</w:t>
      </w:r>
      <w:r w:rsidR="003158E8">
        <w:rPr>
          <w:rFonts w:ascii="ＭＳ 明朝" w:eastAsia="ＭＳ 明朝" w:hAnsi="ＭＳ 明朝" w:hint="eastAsia"/>
          <w:sz w:val="22"/>
        </w:rPr>
        <w:t>がい</w:t>
      </w:r>
      <w:r w:rsidRPr="006C2D4B">
        <w:rPr>
          <w:rFonts w:ascii="ＭＳ 明朝" w:eastAsia="ＭＳ 明朝" w:hAnsi="ＭＳ 明朝" w:hint="eastAsia"/>
          <w:sz w:val="22"/>
        </w:rPr>
        <w:t>のある人は社会の中にあるバリアによって生活しづらい場合があります。そのバリアを取り除くために</w:t>
      </w:r>
      <w:r>
        <w:rPr>
          <w:rFonts w:ascii="ＭＳ 明朝" w:eastAsia="ＭＳ 明朝" w:hAnsi="ＭＳ 明朝" w:hint="eastAsia"/>
          <w:sz w:val="22"/>
        </w:rPr>
        <w:t>、何らかの対応を必要としているとの意思を伝えられた時に、負担がおも</w:t>
      </w:r>
      <w:r w:rsidRPr="006C2D4B">
        <w:rPr>
          <w:rFonts w:ascii="ＭＳ 明朝" w:eastAsia="ＭＳ 明朝" w:hAnsi="ＭＳ 明朝" w:hint="eastAsia"/>
          <w:sz w:val="22"/>
        </w:rPr>
        <w:t>すぎない範囲で対応することが求められます。</w:t>
      </w:r>
    </w:p>
    <w:p w:rsidR="001F34A2" w:rsidRPr="00081CF5" w:rsidRDefault="001F34A2" w:rsidP="001F34A2">
      <w:pPr>
        <w:rPr>
          <w:rFonts w:ascii="ＭＳ 明朝" w:eastAsia="ＭＳ 明朝" w:hAnsi="ＭＳ 明朝"/>
          <w:color w:val="000000" w:themeColor="text1"/>
          <w:sz w:val="22"/>
        </w:rPr>
      </w:pPr>
    </w:p>
    <w:p w:rsidR="001F34A2" w:rsidRPr="00081CF5" w:rsidRDefault="001F34A2" w:rsidP="001F34A2">
      <w:pPr>
        <w:rPr>
          <w:rFonts w:ascii="ＭＳ 明朝" w:eastAsia="ＭＳ 明朝" w:hAnsi="ＭＳ 明朝"/>
          <w:color w:val="000000" w:themeColor="text1"/>
          <w:sz w:val="22"/>
        </w:rPr>
      </w:pPr>
      <w:r w:rsidRPr="00081CF5">
        <w:rPr>
          <w:rFonts w:ascii="ＭＳ 明朝" w:eastAsia="ＭＳ 明朝" w:hAnsi="ＭＳ 明朝" w:hint="eastAsia"/>
          <w:color w:val="000000" w:themeColor="text1"/>
          <w:sz w:val="22"/>
        </w:rPr>
        <w:t>なお、障</w:t>
      </w:r>
      <w:r w:rsidR="003158E8">
        <w:rPr>
          <w:rFonts w:ascii="ＭＳ 明朝" w:eastAsia="ＭＳ 明朝" w:hAnsi="ＭＳ 明朝" w:hint="eastAsia"/>
          <w:color w:val="000000" w:themeColor="text1"/>
          <w:sz w:val="22"/>
        </w:rPr>
        <w:t>がい</w:t>
      </w:r>
      <w:r w:rsidRPr="00081CF5">
        <w:rPr>
          <w:rFonts w:ascii="ＭＳ 明朝" w:eastAsia="ＭＳ 明朝" w:hAnsi="ＭＳ 明朝" w:hint="eastAsia"/>
          <w:color w:val="000000" w:themeColor="text1"/>
          <w:sz w:val="22"/>
        </w:rPr>
        <w:t>特性により、本人による意思の表明が困難な場合は、家族等コミュニケーションを支援するかたが本人を補佐して行う意思の表明についても本人の意思とみなします。</w:t>
      </w:r>
    </w:p>
    <w:p w:rsidR="001F34A2" w:rsidRPr="00081CF5" w:rsidRDefault="001F34A2" w:rsidP="001F34A2">
      <w:pPr>
        <w:rPr>
          <w:rFonts w:ascii="ＭＳ 明朝" w:eastAsia="ＭＳ 明朝" w:hAnsi="ＭＳ 明朝"/>
          <w:color w:val="000000" w:themeColor="text1"/>
          <w:sz w:val="22"/>
        </w:rPr>
      </w:pPr>
    </w:p>
    <w:p w:rsidR="001F34A2" w:rsidRPr="00081CF5" w:rsidRDefault="001F34A2" w:rsidP="001F34A2">
      <w:pPr>
        <w:rPr>
          <w:rFonts w:ascii="ＭＳ 明朝" w:eastAsia="ＭＳ 明朝" w:hAnsi="ＭＳ 明朝"/>
          <w:color w:val="000000" w:themeColor="text1"/>
          <w:sz w:val="22"/>
        </w:rPr>
      </w:pPr>
      <w:r w:rsidRPr="00081CF5">
        <w:rPr>
          <w:rFonts w:ascii="ＭＳ 明朝" w:eastAsia="ＭＳ 明朝" w:hAnsi="ＭＳ 明朝" w:hint="eastAsia"/>
          <w:color w:val="000000" w:themeColor="text1"/>
          <w:sz w:val="22"/>
        </w:rPr>
        <w:t>合理的配慮の例</w:t>
      </w:r>
    </w:p>
    <w:p w:rsidR="001F34A2" w:rsidRDefault="001F34A2" w:rsidP="001F34A2">
      <w:pPr>
        <w:rPr>
          <w:rFonts w:ascii="ＭＳ 明朝" w:eastAsia="ＭＳ 明朝" w:hAnsi="ＭＳ 明朝"/>
          <w:sz w:val="22"/>
        </w:rPr>
      </w:pPr>
      <w:r>
        <w:rPr>
          <w:rFonts w:ascii="ＭＳ 明朝" w:eastAsia="ＭＳ 明朝" w:hAnsi="ＭＳ 明朝" w:hint="eastAsia"/>
          <w:sz w:val="22"/>
        </w:rPr>
        <w:t>視覚障</w:t>
      </w:r>
      <w:r w:rsidR="003158E8">
        <w:rPr>
          <w:rFonts w:ascii="ＭＳ 明朝" w:eastAsia="ＭＳ 明朝" w:hAnsi="ＭＳ 明朝" w:hint="eastAsia"/>
          <w:sz w:val="22"/>
        </w:rPr>
        <w:t>がい</w:t>
      </w:r>
      <w:r>
        <w:rPr>
          <w:rFonts w:ascii="ＭＳ 明朝" w:eastAsia="ＭＳ 明朝" w:hAnsi="ＭＳ 明朝" w:hint="eastAsia"/>
          <w:sz w:val="22"/>
        </w:rPr>
        <w:t>のある人から、書類の読み上げを求められたので対応する。</w:t>
      </w:r>
    </w:p>
    <w:p w:rsidR="001F34A2" w:rsidRDefault="001F34A2" w:rsidP="001F34A2">
      <w:pPr>
        <w:rPr>
          <w:rFonts w:ascii="ＭＳ 明朝" w:eastAsia="ＭＳ 明朝" w:hAnsi="ＭＳ 明朝"/>
          <w:sz w:val="22"/>
        </w:rPr>
      </w:pPr>
      <w:r>
        <w:rPr>
          <w:rFonts w:ascii="ＭＳ 明朝" w:eastAsia="ＭＳ 明朝" w:hAnsi="ＭＳ 明朝" w:hint="eastAsia"/>
          <w:sz w:val="22"/>
        </w:rPr>
        <w:t>車いす利用者が移動しやすいように、店内の段差にスロープを渡す。</w:t>
      </w:r>
    </w:p>
    <w:p w:rsidR="001F34A2" w:rsidRDefault="001F34A2" w:rsidP="001F34A2">
      <w:pPr>
        <w:rPr>
          <w:rFonts w:ascii="ＭＳ 明朝" w:eastAsia="ＭＳ 明朝" w:hAnsi="ＭＳ 明朝"/>
          <w:sz w:val="22"/>
        </w:rPr>
      </w:pPr>
      <w:r>
        <w:rPr>
          <w:rFonts w:ascii="ＭＳ 明朝" w:eastAsia="ＭＳ 明朝" w:hAnsi="ＭＳ 明朝" w:hint="eastAsia"/>
          <w:sz w:val="22"/>
        </w:rPr>
        <w:t>自筆が困難な人からの申出を受けて、意思確認をおこなったうえで代筆する。</w:t>
      </w:r>
    </w:p>
    <w:p w:rsidR="001F34A2" w:rsidRDefault="001F34A2" w:rsidP="001F34A2">
      <w:pPr>
        <w:rPr>
          <w:rFonts w:ascii="ＭＳ 明朝" w:eastAsia="ＭＳ 明朝" w:hAnsi="ＭＳ 明朝"/>
          <w:sz w:val="22"/>
        </w:rPr>
      </w:pPr>
    </w:p>
    <w:p w:rsidR="001F34A2" w:rsidRDefault="001F34A2" w:rsidP="001F34A2">
      <w:pPr>
        <w:rPr>
          <w:rFonts w:ascii="ＭＳ 明朝" w:eastAsia="ＭＳ 明朝" w:hAnsi="ＭＳ 明朝"/>
          <w:sz w:val="22"/>
        </w:rPr>
      </w:pPr>
      <w:r>
        <w:rPr>
          <w:rFonts w:ascii="ＭＳ 明朝" w:eastAsia="ＭＳ 明朝" w:hAnsi="ＭＳ 明朝" w:hint="eastAsia"/>
          <w:sz w:val="22"/>
        </w:rPr>
        <w:t>相談と解決の流れ</w:t>
      </w:r>
    </w:p>
    <w:p w:rsidR="001F34A2" w:rsidRDefault="001F34A2" w:rsidP="001F34A2">
      <w:pPr>
        <w:rPr>
          <w:rFonts w:ascii="ＭＳ 明朝" w:eastAsia="ＭＳ 明朝" w:hAnsi="ＭＳ 明朝"/>
          <w:sz w:val="22"/>
        </w:rPr>
      </w:pPr>
      <w:r>
        <w:rPr>
          <w:rFonts w:ascii="ＭＳ 明朝" w:eastAsia="ＭＳ 明朝" w:hAnsi="ＭＳ 明朝" w:hint="eastAsia"/>
          <w:sz w:val="22"/>
        </w:rPr>
        <w:t>障</w:t>
      </w:r>
      <w:r w:rsidR="003158E8">
        <w:rPr>
          <w:rFonts w:ascii="ＭＳ 明朝" w:eastAsia="ＭＳ 明朝" w:hAnsi="ＭＳ 明朝" w:hint="eastAsia"/>
          <w:sz w:val="22"/>
        </w:rPr>
        <w:t>がい</w:t>
      </w:r>
      <w:r>
        <w:rPr>
          <w:rFonts w:ascii="ＭＳ 明朝" w:eastAsia="ＭＳ 明朝" w:hAnsi="ＭＳ 明朝" w:hint="eastAsia"/>
          <w:sz w:val="22"/>
        </w:rPr>
        <w:t>を理由とした差別に関するおこまり</w:t>
      </w:r>
      <w:r w:rsidRPr="00DA5D8D">
        <w:rPr>
          <w:rFonts w:ascii="ＭＳ 明朝" w:eastAsia="ＭＳ 明朝" w:hAnsi="ＭＳ 明朝" w:hint="eastAsia"/>
          <w:sz w:val="22"/>
        </w:rPr>
        <w:t>ごとがあった際は、まずはお住まいの市町村にご相談ください。</w:t>
      </w:r>
    </w:p>
    <w:p w:rsidR="001F34A2" w:rsidRPr="00081CF5" w:rsidRDefault="001F34A2" w:rsidP="001F34A2">
      <w:pPr>
        <w:rPr>
          <w:rFonts w:ascii="ＭＳ 明朝" w:eastAsia="ＭＳ 明朝" w:hAnsi="ＭＳ 明朝"/>
          <w:color w:val="000000" w:themeColor="text1"/>
          <w:sz w:val="22"/>
        </w:rPr>
      </w:pPr>
      <w:r w:rsidRPr="00DA5D8D">
        <w:rPr>
          <w:rFonts w:ascii="ＭＳ 明朝" w:eastAsia="ＭＳ 明朝" w:hAnsi="ＭＳ 明朝" w:hint="eastAsia"/>
          <w:sz w:val="22"/>
        </w:rPr>
        <w:t>事</w:t>
      </w:r>
      <w:r w:rsidRPr="00081CF5">
        <w:rPr>
          <w:rFonts w:ascii="ＭＳ 明朝" w:eastAsia="ＭＳ 明朝" w:hAnsi="ＭＳ 明朝" w:hint="eastAsia"/>
          <w:color w:val="000000" w:themeColor="text1"/>
          <w:sz w:val="22"/>
        </w:rPr>
        <w:t>業者と障</w:t>
      </w:r>
      <w:r w:rsidR="003158E8">
        <w:rPr>
          <w:rFonts w:ascii="ＭＳ 明朝" w:eastAsia="ＭＳ 明朝" w:hAnsi="ＭＳ 明朝" w:hint="eastAsia"/>
          <w:color w:val="000000" w:themeColor="text1"/>
          <w:sz w:val="22"/>
        </w:rPr>
        <w:t>がい</w:t>
      </w:r>
      <w:r w:rsidRPr="00081CF5">
        <w:rPr>
          <w:rFonts w:ascii="ＭＳ 明朝" w:eastAsia="ＭＳ 明朝" w:hAnsi="ＭＳ 明朝" w:hint="eastAsia"/>
          <w:color w:val="000000" w:themeColor="text1"/>
          <w:sz w:val="22"/>
        </w:rPr>
        <w:t>のある人どちらからも受け付けます。</w:t>
      </w:r>
    </w:p>
    <w:p w:rsidR="001F34A2" w:rsidRPr="00081CF5" w:rsidRDefault="001F34A2" w:rsidP="001F34A2">
      <w:pPr>
        <w:rPr>
          <w:rFonts w:ascii="ＭＳ 明朝" w:eastAsia="ＭＳ 明朝" w:hAnsi="ＭＳ 明朝"/>
          <w:color w:val="000000" w:themeColor="text1"/>
          <w:sz w:val="22"/>
        </w:rPr>
      </w:pPr>
      <w:r w:rsidRPr="00081CF5">
        <w:rPr>
          <w:rFonts w:ascii="ＭＳ 明朝" w:eastAsia="ＭＳ 明朝" w:hAnsi="ＭＳ 明朝" w:hint="eastAsia"/>
          <w:color w:val="000000" w:themeColor="text1"/>
          <w:sz w:val="22"/>
        </w:rPr>
        <w:t>大阪府の広域支援相談員への相談も可能です。</w:t>
      </w:r>
    </w:p>
    <w:p w:rsidR="001F34A2" w:rsidRPr="00081CF5" w:rsidRDefault="001F34A2" w:rsidP="001F34A2">
      <w:pPr>
        <w:rPr>
          <w:rFonts w:ascii="ＭＳ 明朝" w:eastAsia="ＭＳ 明朝" w:hAnsi="ＭＳ 明朝"/>
          <w:color w:val="000000" w:themeColor="text1"/>
          <w:sz w:val="22"/>
        </w:rPr>
      </w:pPr>
      <w:r w:rsidRPr="00081CF5">
        <w:rPr>
          <w:rFonts w:ascii="ＭＳ 明朝" w:eastAsia="ＭＳ 明朝" w:hAnsi="ＭＳ 明朝" w:hint="eastAsia"/>
          <w:color w:val="000000" w:themeColor="text1"/>
          <w:sz w:val="22"/>
        </w:rPr>
        <w:t>広域支援相談員は、市町村の相談窓口と協力しながら、助言、調査、相談員を交えた話し合いにより、解決をめざします。</w:t>
      </w:r>
    </w:p>
    <w:p w:rsidR="001F34A2" w:rsidRPr="00081CF5" w:rsidRDefault="001F34A2" w:rsidP="001F34A2">
      <w:pPr>
        <w:rPr>
          <w:rFonts w:ascii="ＭＳ 明朝" w:eastAsia="ＭＳ 明朝" w:hAnsi="ＭＳ 明朝"/>
          <w:color w:val="000000" w:themeColor="text1"/>
          <w:sz w:val="22"/>
        </w:rPr>
      </w:pPr>
      <w:r w:rsidRPr="00081CF5">
        <w:rPr>
          <w:rFonts w:ascii="ＭＳ 明朝" w:eastAsia="ＭＳ 明朝" w:hAnsi="ＭＳ 明朝" w:hint="eastAsia"/>
          <w:color w:val="000000" w:themeColor="text1"/>
          <w:sz w:val="22"/>
        </w:rPr>
        <w:t>大阪府障</w:t>
      </w:r>
      <w:r w:rsidR="003158E8">
        <w:rPr>
          <w:rFonts w:ascii="ＭＳ 明朝" w:eastAsia="ＭＳ 明朝" w:hAnsi="ＭＳ 明朝" w:hint="eastAsia"/>
          <w:color w:val="000000" w:themeColor="text1"/>
          <w:sz w:val="22"/>
        </w:rPr>
        <w:t>がい</w:t>
      </w:r>
      <w:r w:rsidRPr="00081CF5">
        <w:rPr>
          <w:rFonts w:ascii="ＭＳ 明朝" w:eastAsia="ＭＳ 明朝" w:hAnsi="ＭＳ 明朝" w:hint="eastAsia"/>
          <w:color w:val="000000" w:themeColor="text1"/>
          <w:sz w:val="22"/>
        </w:rPr>
        <w:t>者差別解消協議会は、広域支援相談員に助言することができます。</w:t>
      </w:r>
    </w:p>
    <w:p w:rsidR="001F34A2" w:rsidRPr="00081CF5" w:rsidRDefault="001F34A2" w:rsidP="001F34A2">
      <w:pPr>
        <w:rPr>
          <w:rFonts w:ascii="ＭＳ 明朝" w:eastAsia="ＭＳ 明朝" w:hAnsi="ＭＳ 明朝"/>
          <w:color w:val="000000" w:themeColor="text1"/>
          <w:sz w:val="22"/>
        </w:rPr>
      </w:pPr>
      <w:r w:rsidRPr="00081CF5">
        <w:rPr>
          <w:rFonts w:ascii="ＭＳ 明朝" w:eastAsia="ＭＳ 明朝" w:hAnsi="ＭＳ 明朝" w:hint="eastAsia"/>
          <w:color w:val="000000" w:themeColor="text1"/>
          <w:sz w:val="22"/>
        </w:rPr>
        <w:t>それでも解決しなかった場合は、あっせんの制度もあります。</w:t>
      </w:r>
    </w:p>
    <w:p w:rsidR="001F34A2" w:rsidRPr="00081CF5" w:rsidRDefault="001F34A2" w:rsidP="001F34A2">
      <w:pPr>
        <w:rPr>
          <w:rFonts w:ascii="ＭＳ 明朝" w:eastAsia="ＭＳ 明朝" w:hAnsi="ＭＳ 明朝"/>
          <w:color w:val="000000" w:themeColor="text1"/>
          <w:sz w:val="22"/>
        </w:rPr>
      </w:pPr>
    </w:p>
    <w:p w:rsidR="001F34A2" w:rsidRPr="00081CF5" w:rsidRDefault="001F34A2" w:rsidP="001F34A2">
      <w:pPr>
        <w:rPr>
          <w:rFonts w:ascii="ＭＳ 明朝" w:eastAsia="ＭＳ 明朝" w:hAnsi="ＭＳ 明朝"/>
          <w:color w:val="000000" w:themeColor="text1"/>
          <w:sz w:val="22"/>
        </w:rPr>
      </w:pPr>
      <w:r w:rsidRPr="00081CF5">
        <w:rPr>
          <w:rFonts w:ascii="ＭＳ 明朝" w:eastAsia="ＭＳ 明朝" w:hAnsi="ＭＳ 明朝" w:hint="eastAsia"/>
          <w:color w:val="000000" w:themeColor="text1"/>
          <w:sz w:val="22"/>
        </w:rPr>
        <w:t>市町村の相談窓口と広域支援相談員の連絡先は、「大阪府、市町村の相談窓口、連絡先」で検索してください。</w:t>
      </w:r>
    </w:p>
    <w:p w:rsidR="001F34A2" w:rsidRDefault="001F34A2" w:rsidP="001F34A2">
      <w:pPr>
        <w:rPr>
          <w:rFonts w:ascii="ＭＳ 明朝" w:eastAsia="ＭＳ 明朝" w:hAnsi="ＭＳ 明朝"/>
          <w:sz w:val="22"/>
        </w:rPr>
      </w:pPr>
    </w:p>
    <w:p w:rsidR="001F34A2" w:rsidRPr="004F16BE" w:rsidRDefault="001F34A2" w:rsidP="001F34A2">
      <w:pPr>
        <w:rPr>
          <w:rFonts w:ascii="ＭＳ 明朝" w:eastAsia="ＭＳ 明朝" w:hAnsi="ＭＳ 明朝"/>
          <w:sz w:val="22"/>
        </w:rPr>
      </w:pPr>
      <w:r w:rsidRPr="004F16BE">
        <w:rPr>
          <w:rFonts w:ascii="ＭＳ 明朝" w:eastAsia="ＭＳ 明朝" w:hAnsi="ＭＳ 明朝" w:hint="eastAsia"/>
          <w:sz w:val="22"/>
        </w:rPr>
        <w:t>問い合わせ先</w:t>
      </w:r>
    </w:p>
    <w:p w:rsidR="001F34A2" w:rsidRPr="004F16BE" w:rsidRDefault="001F34A2" w:rsidP="001F34A2">
      <w:pPr>
        <w:rPr>
          <w:rFonts w:ascii="ＭＳ 明朝" w:eastAsia="ＭＳ 明朝" w:hAnsi="ＭＳ 明朝"/>
          <w:sz w:val="22"/>
        </w:rPr>
      </w:pPr>
      <w:r w:rsidRPr="004F16BE">
        <w:rPr>
          <w:rFonts w:ascii="ＭＳ 明朝" w:eastAsia="ＭＳ 明朝" w:hAnsi="ＭＳ 明朝" w:hint="eastAsia"/>
          <w:sz w:val="22"/>
        </w:rPr>
        <w:t>大阪府福祉部障</w:t>
      </w:r>
      <w:r w:rsidR="003158E8">
        <w:rPr>
          <w:rFonts w:ascii="ＭＳ 明朝" w:eastAsia="ＭＳ 明朝" w:hAnsi="ＭＳ 明朝" w:hint="eastAsia"/>
          <w:sz w:val="22"/>
        </w:rPr>
        <w:t>がい</w:t>
      </w:r>
      <w:r w:rsidRPr="004F16BE">
        <w:rPr>
          <w:rFonts w:ascii="ＭＳ 明朝" w:eastAsia="ＭＳ 明朝" w:hAnsi="ＭＳ 明朝" w:hint="eastAsia"/>
          <w:sz w:val="22"/>
        </w:rPr>
        <w:t>福祉室障</w:t>
      </w:r>
      <w:r w:rsidR="003158E8">
        <w:rPr>
          <w:rFonts w:ascii="ＭＳ 明朝" w:eastAsia="ＭＳ 明朝" w:hAnsi="ＭＳ 明朝" w:hint="eastAsia"/>
          <w:sz w:val="22"/>
        </w:rPr>
        <w:t>がい</w:t>
      </w:r>
      <w:r w:rsidRPr="004F16BE">
        <w:rPr>
          <w:rFonts w:ascii="ＭＳ 明朝" w:eastAsia="ＭＳ 明朝" w:hAnsi="ＭＳ 明朝" w:hint="eastAsia"/>
          <w:sz w:val="22"/>
        </w:rPr>
        <w:t>福祉企画課</w:t>
      </w:r>
    </w:p>
    <w:p w:rsidR="001F34A2" w:rsidRPr="004F16BE" w:rsidRDefault="001F34A2" w:rsidP="001F34A2">
      <w:pPr>
        <w:rPr>
          <w:rFonts w:ascii="ＭＳ 明朝" w:eastAsia="ＭＳ 明朝" w:hAnsi="ＭＳ 明朝"/>
          <w:sz w:val="22"/>
        </w:rPr>
      </w:pPr>
      <w:r w:rsidRPr="004F16BE">
        <w:rPr>
          <w:rFonts w:ascii="ＭＳ 明朝" w:eastAsia="ＭＳ 明朝" w:hAnsi="ＭＳ 明朝" w:hint="eastAsia"/>
          <w:sz w:val="22"/>
        </w:rPr>
        <w:t>電話　０６－６９４４－６２７１</w:t>
      </w:r>
    </w:p>
    <w:p w:rsidR="001F34A2" w:rsidRPr="004F16BE" w:rsidRDefault="001F34A2" w:rsidP="001F34A2">
      <w:pPr>
        <w:rPr>
          <w:rFonts w:ascii="ＭＳ 明朝" w:eastAsia="ＭＳ 明朝" w:hAnsi="ＭＳ 明朝"/>
          <w:sz w:val="22"/>
        </w:rPr>
      </w:pPr>
      <w:r w:rsidRPr="004F16BE">
        <w:rPr>
          <w:rFonts w:ascii="ＭＳ 明朝" w:eastAsia="ＭＳ 明朝" w:hAnsi="ＭＳ 明朝" w:hint="eastAsia"/>
          <w:sz w:val="22"/>
        </w:rPr>
        <w:t>ファックス　０６－６９４２－７２１５</w:t>
      </w:r>
    </w:p>
    <w:p w:rsidR="001F34A2" w:rsidRPr="001F34A2" w:rsidRDefault="001F34A2" w:rsidP="004F16BE">
      <w:pPr>
        <w:rPr>
          <w:rFonts w:ascii="ＭＳ 明朝" w:eastAsia="ＭＳ 明朝" w:hAnsi="ＭＳ 明朝" w:hint="eastAsia"/>
          <w:sz w:val="22"/>
        </w:rPr>
      </w:pPr>
      <w:r>
        <w:rPr>
          <w:rFonts w:ascii="ＭＳ 明朝" w:eastAsia="ＭＳ 明朝" w:hAnsi="ＭＳ 明朝" w:hint="eastAsia"/>
          <w:sz w:val="22"/>
        </w:rPr>
        <w:t xml:space="preserve">ホームページ　</w:t>
      </w:r>
      <w:r w:rsidRPr="004F16BE">
        <w:rPr>
          <w:rFonts w:ascii="ＭＳ 明朝" w:eastAsia="ＭＳ 明朝" w:hAnsi="ＭＳ 明朝" w:hint="eastAsia"/>
          <w:sz w:val="22"/>
        </w:rPr>
        <w:t>障</w:t>
      </w:r>
      <w:r w:rsidR="003158E8">
        <w:rPr>
          <w:rFonts w:ascii="ＭＳ 明朝" w:eastAsia="ＭＳ 明朝" w:hAnsi="ＭＳ 明朝" w:hint="eastAsia"/>
          <w:sz w:val="22"/>
        </w:rPr>
        <w:t>がい</w:t>
      </w:r>
      <w:r w:rsidRPr="004F16BE">
        <w:rPr>
          <w:rFonts w:ascii="ＭＳ 明朝" w:eastAsia="ＭＳ 明朝" w:hAnsi="ＭＳ 明朝" w:hint="eastAsia"/>
          <w:sz w:val="22"/>
        </w:rPr>
        <w:t>を理由とする差別の解消に向けて</w:t>
      </w:r>
    </w:p>
    <w:sectPr w:rsidR="001F34A2" w:rsidRPr="001F34A2" w:rsidSect="000770F1">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B8" w:rsidRDefault="00185EB8" w:rsidP="00E54565">
      <w:r>
        <w:separator/>
      </w:r>
    </w:p>
  </w:endnote>
  <w:endnote w:type="continuationSeparator" w:id="0">
    <w:p w:rsidR="00185EB8" w:rsidRDefault="00185EB8" w:rsidP="00E5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B8" w:rsidRDefault="00185EB8" w:rsidP="00E54565">
      <w:r>
        <w:separator/>
      </w:r>
    </w:p>
  </w:footnote>
  <w:footnote w:type="continuationSeparator" w:id="0">
    <w:p w:rsidR="00185EB8" w:rsidRDefault="00185EB8" w:rsidP="00E54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A8"/>
    <w:rsid w:val="000770F1"/>
    <w:rsid w:val="00081CF5"/>
    <w:rsid w:val="000F6A39"/>
    <w:rsid w:val="00153939"/>
    <w:rsid w:val="00185EB8"/>
    <w:rsid w:val="001F34A2"/>
    <w:rsid w:val="003158E8"/>
    <w:rsid w:val="003C7441"/>
    <w:rsid w:val="004570CE"/>
    <w:rsid w:val="00470F2A"/>
    <w:rsid w:val="004F16BE"/>
    <w:rsid w:val="00611853"/>
    <w:rsid w:val="006817DC"/>
    <w:rsid w:val="006C2D4B"/>
    <w:rsid w:val="006C4A43"/>
    <w:rsid w:val="008F3F8E"/>
    <w:rsid w:val="00907CA8"/>
    <w:rsid w:val="00970844"/>
    <w:rsid w:val="009A7945"/>
    <w:rsid w:val="009E5461"/>
    <w:rsid w:val="00A53447"/>
    <w:rsid w:val="00AD251C"/>
    <w:rsid w:val="00AE5468"/>
    <w:rsid w:val="00B53ACA"/>
    <w:rsid w:val="00C12DAB"/>
    <w:rsid w:val="00C43420"/>
    <w:rsid w:val="00D859F3"/>
    <w:rsid w:val="00DA5D8D"/>
    <w:rsid w:val="00DB4BF9"/>
    <w:rsid w:val="00E54565"/>
    <w:rsid w:val="00F568F9"/>
    <w:rsid w:val="00FB3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7C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8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853"/>
    <w:rPr>
      <w:rFonts w:asciiTheme="majorHAnsi" w:eastAsiaTheme="majorEastAsia" w:hAnsiTheme="majorHAnsi" w:cstheme="majorBidi"/>
      <w:sz w:val="18"/>
      <w:szCs w:val="18"/>
    </w:rPr>
  </w:style>
  <w:style w:type="paragraph" w:styleId="a5">
    <w:name w:val="header"/>
    <w:basedOn w:val="a"/>
    <w:link w:val="a6"/>
    <w:uiPriority w:val="99"/>
    <w:unhideWhenUsed/>
    <w:rsid w:val="00E54565"/>
    <w:pPr>
      <w:tabs>
        <w:tab w:val="center" w:pos="4252"/>
        <w:tab w:val="right" w:pos="8504"/>
      </w:tabs>
      <w:snapToGrid w:val="0"/>
    </w:pPr>
  </w:style>
  <w:style w:type="character" w:customStyle="1" w:styleId="a6">
    <w:name w:val="ヘッダー (文字)"/>
    <w:basedOn w:val="a0"/>
    <w:link w:val="a5"/>
    <w:uiPriority w:val="99"/>
    <w:rsid w:val="00E54565"/>
  </w:style>
  <w:style w:type="paragraph" w:styleId="a7">
    <w:name w:val="footer"/>
    <w:basedOn w:val="a"/>
    <w:link w:val="a8"/>
    <w:uiPriority w:val="99"/>
    <w:unhideWhenUsed/>
    <w:rsid w:val="00E54565"/>
    <w:pPr>
      <w:tabs>
        <w:tab w:val="center" w:pos="4252"/>
        <w:tab w:val="right" w:pos="8504"/>
      </w:tabs>
      <w:snapToGrid w:val="0"/>
    </w:pPr>
  </w:style>
  <w:style w:type="character" w:customStyle="1" w:styleId="a8">
    <w:name w:val="フッター (文字)"/>
    <w:basedOn w:val="a0"/>
    <w:link w:val="a7"/>
    <w:uiPriority w:val="99"/>
    <w:rsid w:val="00E5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9D6AC-0BC8-4294-95FE-54C3D1BB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2021-03-26T08:53:00Z</dcterms:created>
  <dcterms:modified xsi:type="dcterms:W3CDTF">2021-03-26T08:53:00Z</dcterms:modified>
</cp:coreProperties>
</file>