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sidR="00670DCC">
        <w:rPr>
          <w:rFonts w:ascii="ＭＳ 明朝" w:eastAsia="ＭＳ 明朝" w:hAnsi="ＭＳ 明朝" w:hint="eastAsia"/>
          <w:sz w:val="21"/>
          <w:szCs w:val="21"/>
          <w:u w:val="single"/>
        </w:rPr>
        <w:t>茨木市</w:t>
      </w:r>
      <w:r w:rsidRPr="000273AB">
        <w:rPr>
          <w:rFonts w:ascii="ＭＳ 明朝" w:eastAsia="ＭＳ 明朝" w:hAnsi="ＭＳ 明朝" w:hint="eastAsia"/>
          <w:sz w:val="21"/>
          <w:szCs w:val="21"/>
          <w:u w:val="single"/>
        </w:rPr>
        <w:t xml:space="preserve">　　　</w:t>
      </w:r>
      <w:r w:rsidR="00F74ECC">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670DCC" w:rsidP="003204C0">
            <w:pPr>
              <w:rPr>
                <w:rFonts w:ascii="ＭＳ 明朝" w:eastAsia="ＭＳ 明朝" w:hAnsi="ＭＳ 明朝"/>
                <w:sz w:val="21"/>
                <w:szCs w:val="21"/>
              </w:rPr>
            </w:pPr>
            <w:r>
              <w:rPr>
                <w:noProof/>
              </w:rPr>
              <mc:AlternateContent>
                <mc:Choice Requires="wps">
                  <w:drawing>
                    <wp:anchor distT="0" distB="0" distL="114300" distR="114300" simplePos="0" relativeHeight="251657216" behindDoc="0" locked="0" layoutInCell="1" allowOverlap="1" wp14:anchorId="5262B55F" wp14:editId="14C938B0">
                      <wp:simplePos x="0" y="0"/>
                      <wp:positionH relativeFrom="column">
                        <wp:posOffset>-66675</wp:posOffset>
                      </wp:positionH>
                      <wp:positionV relativeFrom="paragraph">
                        <wp:posOffset>262255</wp:posOffset>
                      </wp:positionV>
                      <wp:extent cx="228600" cy="209550"/>
                      <wp:effectExtent l="0" t="0" r="19050" b="1905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01D5B7C" id="楕円 4" o:spid="_x0000_s1026" style="position:absolute;left:0;text-align:left;margin-left:-5.25pt;margin-top:20.65pt;width:18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cQeAIAAOsEAAAOAAAAZHJzL2Uyb0RvYy54bWysVF2O0zAQfkfiDpbfu/khLW206WrVtAhp&#10;gZUWDuDaTmPh2MZ2my6I170BR+BocA7GTlu68LJC9MEde8bj+eb7JpdX+06iHbdOaFXh7CLFiCuq&#10;mVCbCn94vxpNMXKeKEakVrzC99zhq/nzZ5e9KXmuWy0ZtwiSKFf2psKt96ZMEkdb3hF3oQ1X4Gy0&#10;7YiHrd0kzJIesncyydN0kvTaMmM15c7BaT048TzmbxpO/bumcdwjWWGozcfVxnUd1mR+ScqNJaYV&#10;9FAG+YcqOiIUPHpKVRNP0NaKv1J1glrtdOMvqO4S3TSC8ogB0GTpH2juWmJ4xALNcebUJvf/0tK3&#10;u1uLBKtwgZEiHVD08/u3Hw8PqAi96Y0rIeTO3NqAzpkbTT86pPSiJWrDr63VfcsJg4qyEJ88uhA2&#10;Dq6idf9GM0hNtl7HNu0b24WE0AC0j2zcn9jge48oHOb5dJICZxRceTobjyNbCSmPl411/hXXHQpG&#10;hbmUwrjQL1KS3Y3zoR5SHqPCsdIrIWXkXCrUV3g2zsfxgtNSsOCMMO1mvZAW7UhQTfxFcNCA8zCr&#10;t4rFZKEFy4PtiZCDDY9LFfIBIijnYA2y+DJLZ8vpclqMinyyHBVpXY+uV4tiNFllL8f1i3qxqLOv&#10;obSsKFvBGFehuqNEs+JpEjgMyyCuk0gfoXBPAZs8LiM2FlAd/yO6yH2ge5DNWrN7oN7qYebgGwFG&#10;q+1njHqYtwq7T1tiOUbytQL5vCzy2RgGNG6m0xkQb88d6zMHURQSVdhjNJgLP4z01lixaeGdLJKq&#10;9DUIrhFRCUGMQ00HmcJExfoP0x9G9nwfo35/o+a/AAAA//8DAFBLAwQUAAYACAAAACEAqdyspd0A&#10;AAAIAQAADwAAAGRycy9kb3ducmV2LnhtbEyPwU7DMBBE70j8g7VI3FonaQMlxKlQpYpDT4RIXN14&#10;m0TE62C7bfh7lhMcR/s087bcznYUF/RhcKQgXSYgkFpnBuoUNO/7xQZEiJqMHh2hgm8MsK1ub0pd&#10;GHelN7zUsRNcQqHQCvoYp0LK0PZodVi6CYlvJ+etjhx9J43XVy63o8yS5EFaPRAv9HrCXY/tZ322&#10;vJtnH03MX/d1I782TTgd/O7poNT93fzyDCLiHP9g+NVndajY6ejOZIIYFSzSJGdUwTpdgWAgyzkf&#10;FTyuVyCrUv5/oPoBAAD//wMAUEsBAi0AFAAGAAgAAAAhALaDOJL+AAAA4QEAABMAAAAAAAAAAAAA&#10;AAAAAAAAAFtDb250ZW50X1R5cGVzXS54bWxQSwECLQAUAAYACAAAACEAOP0h/9YAAACUAQAACwAA&#10;AAAAAAAAAAAAAAAvAQAAX3JlbHMvLnJlbHNQSwECLQAUAAYACAAAACEApmwHEHgCAADrBAAADgAA&#10;AAAAAAAAAAAAAAAuAgAAZHJzL2Uyb0RvYy54bWxQSwECLQAUAAYACAAAACEAqdyspd0AAAAIAQAA&#10;DwAAAAAAAAAAAAAAAADSBAAAZHJzL2Rvd25yZXYueG1sUEsFBgAAAAAEAAQA8wAAANwFAAAAAA==&#10;" filled="f" fillcolor="black">
                      <v:textbox inset="5.85pt,.7pt,5.85pt,.7pt"/>
                    </v:oval>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670DCC">
              <w:rPr>
                <w:rFonts w:ascii="ＭＳ 明朝" w:eastAsia="ＭＳ 明朝" w:hAnsi="ＭＳ 明朝" w:hint="eastAsia"/>
                <w:sz w:val="21"/>
                <w:szCs w:val="21"/>
              </w:rPr>
              <w:t>就職サポート事業</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670DCC" w:rsidP="00D01F8B">
            <w:pPr>
              <w:rPr>
                <w:rFonts w:ascii="ＭＳ 明朝" w:eastAsia="ＭＳ 明朝" w:hAnsi="ＭＳ 明朝"/>
                <w:sz w:val="21"/>
                <w:szCs w:val="21"/>
              </w:rPr>
            </w:pPr>
            <w:r>
              <w:rPr>
                <w:noProof/>
              </w:rPr>
              <mc:AlternateContent>
                <mc:Choice Requires="wps">
                  <w:drawing>
                    <wp:anchor distT="0" distB="0" distL="114300" distR="114300" simplePos="0" relativeHeight="251659264" behindDoc="0" locked="0" layoutInCell="1" allowOverlap="1" wp14:anchorId="1C5102AC" wp14:editId="38192050">
                      <wp:simplePos x="0" y="0"/>
                      <wp:positionH relativeFrom="column">
                        <wp:posOffset>111125</wp:posOffset>
                      </wp:positionH>
                      <wp:positionV relativeFrom="paragraph">
                        <wp:posOffset>243205</wp:posOffset>
                      </wp:positionV>
                      <wp:extent cx="228600" cy="209550"/>
                      <wp:effectExtent l="0" t="0" r="19050" b="1905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E19A378" id="楕円 8" o:spid="_x0000_s1026" style="position:absolute;left:0;text-align:left;margin-left:8.75pt;margin-top:19.15pt;width:18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qneAIAAOsEAAAOAAAAZHJzL2Uyb0RvYy54bWysVF2O0zAQfkfiDpbfu/kh7aZR09WqaRHS&#10;AistHMCNncbCsY3tNl3Qvu4NOAJHg3MwdtrShZcVog/u2DMezzffN5ld7TuBdsxYrmSJk4sYIyZr&#10;RbnclPjjh9Uox8g6IikRSrIS3zOLr+YvX8x6XbBUtUpQZhAkkbbodYlb53QRRbZuWUfshdJMgrNR&#10;piMOtmYTUUN6yN6JKI3jSdQrQ7VRNbMWTqvBiechf9Ow2r1vGsscEiWG2lxYTVjXfo3mM1JsDNEt&#10;rw9lkH+ooiNcwqOnVBVxBG0N/ytVx2ujrGrcRa26SDUNr1nAAGiS+A80dy3RLGCB5lh9apP9f2nr&#10;d7tbgzgtMRAlSQcU/fz+7cfjI8p9b3ptCwi507fGo7P6RtWfLJJq0RK5YdfGqL5lhEJFiY+Pnlzw&#10;GwtX0bp/qyikJlunQpv2jel8QmgA2gc27k9ssL1DNRymaT6JgbMaXGk8HY8DWxEpjpe1se41Ux3y&#10;RomZEFxb3y9SkN2Ndb4eUhyj/LFUKy5E4FxI1Jd4Ok7H4YJVglPvDDDNZr0QBu2IV034BXDQgPMw&#10;o7aShmS+BcuD7QgXgw2PC+nzASIo52ANsvg6jafLfJlnoyydLEdZXFWj69UiG01WyeW4elUtFlXy&#10;4EtLsqLllDLpqztKNMmeJ4HDsAziOon0CQr7HLDR0zJCYwHV8T+gC9x7ugfZrBW9B+qNGmYOvhFg&#10;tMp8waiHeSux/bwlhmEk3kiQz2WWTscwoGGT51Mg3pw71mcOImtIVGKH0WAu3DDSW234poV3kkCq&#10;VNcguIYHJXgxDjUdZAoTFeo/TL8f2fN9iPr9jZr/AgAA//8DAFBLAwQUAAYACAAAACEAGAsuA9oA&#10;AAAHAQAADwAAAGRycy9kb3ducmV2LnhtbEyOwU7DMBBE70j8g7WVuFGnjUJDiFOhShWHngiRuLrx&#10;Nokar4PttuHvWU5wfJrRzCu3sx3FFX0YHClYLRMQSK0zA3UKmo/9Yw4iRE1Gj45QwTcG2Fb3d6Uu&#10;jLvRO17r2AkeoVBoBX2MUyFlaHu0OizdhMTZyXmrI6PvpPH6xuN2lOskeZJWD8QPvZ5w12N7ri+W&#10;f7P1ZxOzt33dyK+8CaeD3z0flHpYzK8vICLO8a8Mv/qsDhU7Hd2FTBAj8ybjpoI0T0FwnqXMRwWb&#10;VQqyKuV//+oHAAD//wMAUEsBAi0AFAAGAAgAAAAhALaDOJL+AAAA4QEAABMAAAAAAAAAAAAAAAAA&#10;AAAAAFtDb250ZW50X1R5cGVzXS54bWxQSwECLQAUAAYACAAAACEAOP0h/9YAAACUAQAACwAAAAAA&#10;AAAAAAAAAAAvAQAAX3JlbHMvLnJlbHNQSwECLQAUAAYACAAAACEAsfTap3gCAADrBAAADgAAAAAA&#10;AAAAAAAAAAAuAgAAZHJzL2Uyb0RvYy54bWxQSwECLQAUAAYACAAAACEAGAsuA9oAAAAHAQAADwAA&#10;AAAAAAAAAAAAAADSBAAAZHJzL2Rvd25yZXYueG1sUEsFBgAAAAAEAAQA8wAAANkFAAAAAA==&#10;" filled="f" fillcolor="black">
                      <v:textbox inset="5.85pt,.7pt,5.85pt,.7pt"/>
                    </v:oval>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670DCC">
              <w:rPr>
                <w:rFonts w:ascii="ＭＳ 明朝" w:eastAsia="ＭＳ 明朝" w:hAnsi="ＭＳ 明朝" w:hint="eastAsia"/>
                <w:sz w:val="21"/>
                <w:szCs w:val="21"/>
              </w:rPr>
              <w:t xml:space="preserve">　Ｈ２４年度から　</w:t>
            </w:r>
            <w:r>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Pr="000273AB" w:rsidRDefault="00670DCC" w:rsidP="00670DCC">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本市就職サポートセンター内において、就職に向けた支援を必要とする方及び求職者の方への相談対応をはじめ、合同就職面接会や企業説明会・見学会、能力開発講座等の事業を実施した。</w:t>
            </w:r>
          </w:p>
          <w:p w:rsidR="005F307D" w:rsidRDefault="005F307D" w:rsidP="00D01F8B">
            <w:pPr>
              <w:rPr>
                <w:rFonts w:ascii="ＭＳ 明朝" w:eastAsia="ＭＳ 明朝" w:hAnsi="ＭＳ 明朝"/>
                <w:sz w:val="21"/>
                <w:szCs w:val="21"/>
              </w:rPr>
            </w:pPr>
          </w:p>
          <w:p w:rsidR="00670DCC" w:rsidRPr="000273AB" w:rsidRDefault="00670DCC"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F307D" w:rsidRPr="000273AB" w:rsidRDefault="00670DCC" w:rsidP="00670DCC">
            <w:pPr>
              <w:ind w:firstLineChars="100" w:firstLine="208"/>
              <w:rPr>
                <w:rFonts w:ascii="ＭＳ 明朝" w:eastAsia="ＭＳ 明朝" w:hAnsi="ＭＳ 明朝"/>
                <w:sz w:val="21"/>
                <w:szCs w:val="21"/>
              </w:rPr>
            </w:pPr>
            <w:r>
              <w:rPr>
                <w:rFonts w:ascii="ＭＳ 明朝" w:eastAsia="ＭＳ 明朝" w:hAnsi="ＭＳ 明朝" w:hint="eastAsia"/>
                <w:sz w:val="21"/>
                <w:szCs w:val="21"/>
              </w:rPr>
              <w:t>主観的な判断により職業選択の幅を限定した就職活動を行っている求職者への支援が求められている。</w:t>
            </w: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Pr="000273AB" w:rsidRDefault="00670DCC" w:rsidP="00670DCC">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者本人の特徴を客観的に把握することができるとともに、本人自身が意識していない性格や適性を発見することにより職業選択の幅を広げるなど、求職者の適切な職業選択を支援するため、職業適性診断のシステムを導入し活用した。</w:t>
            </w:r>
          </w:p>
          <w:p w:rsidR="005F307D" w:rsidRPr="000273AB" w:rsidRDefault="005F307D" w:rsidP="00D01F8B">
            <w:pPr>
              <w:rPr>
                <w:rFonts w:ascii="ＭＳ 明朝" w:eastAsia="ＭＳ 明朝" w:hAnsi="ＭＳ 明朝"/>
                <w:sz w:val="21"/>
                <w:szCs w:val="21"/>
              </w:rPr>
            </w:pPr>
          </w:p>
        </w:tc>
      </w:tr>
    </w:tbl>
    <w:p w:rsidR="009973C4" w:rsidRDefault="009973C4" w:rsidP="0004508D">
      <w:pPr>
        <w:widowControl/>
        <w:jc w:val="left"/>
        <w:rPr>
          <w:rFonts w:ascii="ＭＳ 明朝" w:eastAsia="ＭＳ 明朝" w:hAnsi="ＭＳ 明朝"/>
          <w:sz w:val="21"/>
          <w:szCs w:val="21"/>
        </w:rPr>
      </w:pPr>
    </w:p>
    <w:p w:rsidR="00670DCC" w:rsidRDefault="00670DCC" w:rsidP="0004508D">
      <w:pPr>
        <w:widowControl/>
        <w:jc w:val="left"/>
        <w:rPr>
          <w:rFonts w:ascii="ＭＳ 明朝" w:eastAsia="ＭＳ 明朝" w:hAnsi="ＭＳ 明朝"/>
          <w:sz w:val="21"/>
          <w:szCs w:val="21"/>
        </w:rPr>
      </w:pPr>
    </w:p>
    <w:p w:rsidR="00670DCC" w:rsidRDefault="00670DCC" w:rsidP="0004508D">
      <w:pPr>
        <w:widowControl/>
        <w:jc w:val="left"/>
        <w:rPr>
          <w:rFonts w:ascii="ＭＳ 明朝" w:eastAsia="ＭＳ 明朝" w:hAnsi="ＭＳ 明朝"/>
          <w:sz w:val="21"/>
          <w:szCs w:val="21"/>
        </w:rPr>
      </w:pPr>
    </w:p>
    <w:p w:rsidR="00670DCC" w:rsidRDefault="00670DCC" w:rsidP="00670DCC">
      <w:pPr>
        <w:rPr>
          <w:rFonts w:ascii="ＭＳ 明朝" w:eastAsia="ＭＳ 明朝" w:hAnsi="ＭＳ 明朝"/>
        </w:rPr>
      </w:pPr>
      <w:r>
        <w:rPr>
          <w:rFonts w:ascii="ＭＳ 明朝" w:eastAsia="ＭＳ 明朝" w:hAnsi="ＭＳ 明朝" w:hint="eastAsia"/>
        </w:rPr>
        <w:lastRenderedPageBreak/>
        <w:t xml:space="preserve">（様式第１－５号）　　　　　　　　　　　　　　　　　　</w:t>
      </w:r>
    </w:p>
    <w:p w:rsidR="00670DCC" w:rsidRDefault="00670DCC" w:rsidP="00670DCC">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sidR="00F74ECC">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茨木市</w:t>
      </w:r>
      <w:r w:rsidR="00F74ECC">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p>
    <w:p w:rsidR="00670DCC" w:rsidRDefault="00670DCC" w:rsidP="00670DCC">
      <w:pPr>
        <w:ind w:firstLineChars="2500" w:firstLine="5456"/>
        <w:rPr>
          <w:rFonts w:ascii="ＭＳ 明朝" w:eastAsia="ＭＳ 明朝" w:hAnsi="ＭＳ 明朝"/>
        </w:rPr>
      </w:pPr>
    </w:p>
    <w:p w:rsidR="00670DCC" w:rsidRDefault="00670DCC" w:rsidP="00670DCC">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670DCC" w:rsidTr="00670DCC">
        <w:trPr>
          <w:trHeight w:val="525"/>
        </w:trPr>
        <w:tc>
          <w:tcPr>
            <w:tcW w:w="3261" w:type="dxa"/>
            <w:tcBorders>
              <w:top w:val="single" w:sz="4" w:space="0" w:color="auto"/>
              <w:left w:val="single" w:sz="4" w:space="0" w:color="auto"/>
              <w:bottom w:val="single" w:sz="4" w:space="0" w:color="auto"/>
              <w:right w:val="single" w:sz="4" w:space="0" w:color="auto"/>
            </w:tcBorders>
            <w:hideMark/>
          </w:tcPr>
          <w:p w:rsidR="00670DCC" w:rsidRDefault="00670DCC">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rsidR="00670DCC" w:rsidRDefault="00670DCC">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rsidR="00670DCC" w:rsidRDefault="00670DCC">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１　人権相談分野（事業名：　　　　　　　　　）</w:t>
            </w:r>
          </w:p>
          <w:p w:rsidR="00670DCC" w:rsidRDefault="00670DCC">
            <w:pPr>
              <w:ind w:left="218" w:hangingChars="100" w:hanging="218"/>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-58420</wp:posOffset>
                      </wp:positionH>
                      <wp:positionV relativeFrom="paragraph">
                        <wp:posOffset>25400</wp:posOffset>
                      </wp:positionV>
                      <wp:extent cx="228600" cy="209550"/>
                      <wp:effectExtent l="0" t="0" r="19050" b="1905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CC8CB52" id="楕円 6" o:spid="_x0000_s1026" style="position:absolute;left:0;text-align:left;margin-left:-4.6pt;margin-top:2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9eAIAAOsEAAAOAAAAZHJzL2Uyb0RvYy54bWysVF2O0zAQfkfiDpbfu/khLW206WrVtAhp&#10;gZUWDuDaTmPh2MZ2my6I170BR+BocA7GTlu68LJC9MEde8bj+eb7JpdX+06iHbdOaFXh7CLFiCuq&#10;mVCbCn94vxpNMXKeKEakVrzC99zhq/nzZ5e9KXmuWy0ZtwiSKFf2psKt96ZMEkdb3hF3oQ1X4Gy0&#10;7YiHrd0kzJIesncyydN0kvTaMmM15c7BaT048TzmbxpO/bumcdwjWWGozcfVxnUd1mR+ScqNJaYV&#10;9FAG+YcqOiIUPHpKVRNP0NaKv1J1glrtdOMvqO4S3TSC8ogB0GTpH2juWmJ4xALNcebUJvf/0tK3&#10;u1uLBKvwBCNFOqDo5/dvPx4e0CT0pjeuhJA7c2sDOmduNP3okNKLlqgNv7ZW9y0nDCrKQnzy6ELY&#10;OLiK1v0bzSA12Xod27RvbBcSQgPQPrJxf2KD7z2icJjn00kKnFFw5elsPI5sJaQ8XjbW+VdcdygY&#10;FeZSCuNCv0hJdjfOh3pIeYwKx0qvhJSRc6lQX+HZOB/HC05LwYIzwrSb9UJatCNBNfEXwUEDzsOs&#10;3ioWk4UWLA+2J0IONjwuVcgHiKCcgzXI4sssnS2ny2kxKvLJclSkdT26Xi2K0WSVvRzXL+rFos6+&#10;htKyomwFY1yF6o4SzYqnSeAwLIO4TiJ9hMI9BWzyuIzYWEB1/I/oIveB7kE2a83ugXqrh5mDbwQY&#10;rbafMeph3irsPm2J5RjJ1wrk87LIZ2MY0LiZTmdAvD13rM8cRFFIVGGP0WAu/DDSW2PFpoV3skiq&#10;0tcguEZEJQQxDjUdZAoTFes/TH8Y2fN9jPr9jZr/AgAA//8DAFBLAwQUAAYACAAAACEASZHtUdwA&#10;AAAGAQAADwAAAGRycy9kb3ducmV2LnhtbEyPwW7CMBBE70j9B2sr9QZO00IhjYMQEuqBE2mkXk28&#10;JFHjdbANpH/f7akcRzOaeZOvR9uLK/rQOVLwPEtAINXOdNQoqD530yWIEDUZ3TtCBT8YYF08THKd&#10;GXejA17L2AguoZBpBW2MQyZlqFu0OszcgMTeyXmrI0vfSOP1jcttL9MkWUirO+KFVg+4bbH+Li+W&#10;d+fpVxXnH7uykudlFU57v13tlXp6HDfvICKO8T8Mf/iMDgUzHd2FTBC9gukq5aSCV37EdrrgI0cF&#10;L28JyCKX9/jFLwAAAP//AwBQSwECLQAUAAYACAAAACEAtoM4kv4AAADhAQAAEwAAAAAAAAAAAAAA&#10;AAAAAAAAW0NvbnRlbnRfVHlwZXNdLnhtbFBLAQItABQABgAIAAAAIQA4/SH/1gAAAJQBAAALAAAA&#10;AAAAAAAAAAAAAC8BAABfcmVscy8ucmVsc1BLAQItABQABgAIAAAAIQC/qcp9eAIAAOsEAAAOAAAA&#10;AAAAAAAAAAAAAC4CAABkcnMvZTJvRG9jLnhtbFBLAQItABQABgAIAAAAIQBJke1R3AAAAAYBAAAP&#10;AAAAAAAAAAAAAAAAANIEAABkcnMvZG93bnJldi54bWxQSwUGAAAAAAQABADzAAAA2wUAAAAA&#10;" filled="f" fillcolor="black">
                      <v:textbox inset="5.85pt,.7pt,5.85pt,.7pt"/>
                    </v:oval>
                  </w:pict>
                </mc:Fallback>
              </mc:AlternateContent>
            </w:r>
            <w:r>
              <w:rPr>
                <w:rFonts w:ascii="ＭＳ 明朝" w:eastAsia="ＭＳ 明朝" w:hAnsi="ＭＳ 明朝" w:hint="eastAsia"/>
                <w:sz w:val="21"/>
                <w:szCs w:val="21"/>
              </w:rPr>
              <w:t>２　地域就労支援分野（事業名：就職サポート事業　　）</w:t>
            </w:r>
          </w:p>
          <w:p w:rsidR="00670DCC" w:rsidRDefault="00670DCC">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rsidR="00670DCC" w:rsidRDefault="00670DCC">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rsidR="00670DCC" w:rsidRDefault="00670DCC">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670DCC" w:rsidTr="00670DCC">
        <w:trPr>
          <w:trHeight w:val="9000"/>
        </w:trPr>
        <w:tc>
          <w:tcPr>
            <w:tcW w:w="9214" w:type="dxa"/>
            <w:gridSpan w:val="2"/>
            <w:tcBorders>
              <w:top w:val="single" w:sz="4" w:space="0" w:color="auto"/>
              <w:left w:val="single" w:sz="4" w:space="0" w:color="auto"/>
              <w:bottom w:val="single" w:sz="4" w:space="0" w:color="auto"/>
              <w:right w:val="single" w:sz="4" w:space="0" w:color="auto"/>
            </w:tcBorders>
          </w:tcPr>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取組内容</w:t>
            </w:r>
          </w:p>
          <w:p w:rsidR="00670DCC" w:rsidRDefault="00670DCC">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670DCC" w:rsidRDefault="00670DCC">
            <w:pPr>
              <w:rPr>
                <w:rFonts w:ascii="ＭＳ 明朝" w:eastAsia="ＭＳ 明朝" w:hAnsi="ＭＳ 明朝"/>
                <w:sz w:val="16"/>
                <w:szCs w:val="16"/>
              </w:rPr>
            </w:pPr>
          </w:p>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rsidR="00670DCC" w:rsidRDefault="00670DCC">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670DCC" w:rsidRDefault="00670DCC">
            <w:pPr>
              <w:ind w:firstLineChars="20" w:firstLine="44"/>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128905</wp:posOffset>
                      </wp:positionH>
                      <wp:positionV relativeFrom="paragraph">
                        <wp:posOffset>14605</wp:posOffset>
                      </wp:positionV>
                      <wp:extent cx="228600" cy="209550"/>
                      <wp:effectExtent l="0" t="0" r="19050" b="1905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0684D7E" id="楕円 9" o:spid="_x0000_s1026" style="position:absolute;left:0;text-align:left;margin-left:10.15pt;margin-top:1.15pt;width:1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R8eAIAAOsEAAAOAAAAZHJzL2Uyb0RvYy54bWysVF2O0zAQfkfiDpbfu/kh7TZR09WqaRHS&#10;AistHMCNncbCsY3tNl3Qvu4NOAJHg3MwdtrShZcVog/u2DMezzffN5ld7TuBdsxYrmSJk4sYIyZr&#10;RbnclPjjh9VoipF1RFIilGQlvmcWX81fvpj1umCpapWgzCBIIm3R6xK3zukiimzdso7YC6WZBGej&#10;TEccbM0moob0kL0TURrHk6hXhmqjamYtnFaDE89D/qZhtXvfNJY5JEoMtbmwmrCu/RrNZ6TYGKJb&#10;Xh/KIP9QRUe4hEdPqSriCNoa/leqjtdGWdW4i1p1kWoaXrOAAdAk8R9o7lqiWcACzbH61Cb7/9LW&#10;73a3BnFa4hwjSTqg6Of3bz8eH1Hue9NrW0DInb41Hp3VN6r+ZJFUi5bIDbs2RvUtIxQqSnx89OSC&#10;31i4itb9W0UhNdk6Fdq0b0znE0ID0D6wcX9ig+0dquEwTaeTGDirwZXG+Xgc2IpIcbysjXWvmeqQ&#10;N0rMhODa+n6RguxurPP1kOIY5Y+lWnEhAudCoh5Aj9NxuGCV4NQ7A0yzWS+EQTviVRN+ARw04DzM&#10;qK2kIZlvwfJgO8LFYMPjQvp8gAjKOViDLL7mcb6cLqfZKEsny1EWV9XoerXIRpNVcjmuXlWLRZU8&#10;+NKSrGg5pUz66o4STbLnSeAwLIO4TiJ9gsI+B2z0tIzQWEB1/A/oAvee7kE2a0XvgXqjhpmDbwQY&#10;rTJfMOph3kpsP2+JYRiJNxLkc5ml+RgGNGym0xyIN+eO9ZmDyBoSldhhNJgLN4z0Vhu+aeGdJJAq&#10;1TUIruFBCV6MQ00HmcJEhfoP0+9H9nwfon5/o+a/AAAA//8DAFBLAwQUAAYACAAAACEA73XI2dkA&#10;AAAGAQAADwAAAGRycy9kb3ducmV2LnhtbEyOwWrDMBBE74X8g9hCbo1cG4fUtRxKIPSQU11Dr4q1&#10;sU2tlSMpifP33Z7a0zDMMPPK7WxHcUUfBkcKnlcJCKTWmYE6Bc3n/mkDIkRNRo+OUMEdA2yrxUOp&#10;C+Nu9IHXOnaCRygUWkEf41RIGdoerQ4rNyFxdnLe6sjWd9J4feNxO8o0SdbS6oH4odcT7npsv+uL&#10;5d88/Wpi/r6vG3neNOF08LuXg1LLx/ntFUTEOf6V4Ref0aFipqO7kAliVJAmGTdZWTjO16xHBVme&#10;gaxK+R+/+gEAAP//AwBQSwECLQAUAAYACAAAACEAtoM4kv4AAADhAQAAEwAAAAAAAAAAAAAAAAAA&#10;AAAAW0NvbnRlbnRfVHlwZXNdLnhtbFBLAQItABQABgAIAAAAIQA4/SH/1gAAAJQBAAALAAAAAAAA&#10;AAAAAAAAAC8BAABfcmVscy8ucmVsc1BLAQItABQABgAIAAAAIQAdlYR8eAIAAOsEAAAOAAAAAAAA&#10;AAAAAAAAAC4CAABkcnMvZTJvRG9jLnhtbFBLAQItABQABgAIAAAAIQDvdcjZ2QAAAAYBAAAPAAAA&#10;AAAAAAAAAAAAANIEAABkcnMvZG93bnJldi54bWxQSwUGAAAAAAQABADzAAAA2AUAAAAA&#10;" filled="f" fillcolor="black">
                      <v:textbox inset="5.85pt,.7pt,5.85pt,.7pt"/>
                    </v:oval>
                  </w:pict>
                </mc:Fallback>
              </mc:AlternateContent>
            </w:r>
            <w:r>
              <w:rPr>
                <w:rFonts w:ascii="ＭＳ 明朝" w:eastAsia="ＭＳ 明朝" w:hAnsi="ＭＳ 明朝" w:hint="eastAsia"/>
                <w:sz w:val="21"/>
                <w:szCs w:val="21"/>
              </w:rPr>
              <w:t xml:space="preserve">　２．継続 【交付対象となった年度：　Ｈ２７年度から　】</w:t>
            </w:r>
          </w:p>
          <w:p w:rsidR="00670DCC" w:rsidRDefault="00670DCC">
            <w:pPr>
              <w:rPr>
                <w:rFonts w:ascii="ＭＳ 明朝" w:eastAsia="ＭＳ 明朝" w:hAnsi="ＭＳ 明朝"/>
                <w:sz w:val="16"/>
                <w:szCs w:val="16"/>
              </w:rPr>
            </w:pPr>
          </w:p>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【現 状 】</w:t>
            </w:r>
          </w:p>
          <w:p w:rsidR="00670DCC" w:rsidRDefault="00670DCC">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本市就職サポートセンター内において、就職に向けた支援を必要とする方及び求職者の方への相談対応をはじめ、合同就職面接会や企業説明会・見学会、能力開発講座等の事業を実施した。</w:t>
            </w:r>
          </w:p>
          <w:p w:rsidR="00670DCC" w:rsidRDefault="00670DCC">
            <w:pPr>
              <w:rPr>
                <w:rFonts w:ascii="ＭＳ 明朝" w:eastAsia="ＭＳ 明朝" w:hAnsi="ＭＳ 明朝"/>
                <w:sz w:val="21"/>
                <w:szCs w:val="21"/>
              </w:rPr>
            </w:pPr>
          </w:p>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【現状における課題】</w:t>
            </w:r>
          </w:p>
          <w:p w:rsidR="00670DCC" w:rsidRDefault="00670DCC">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相談窓口で最新の求人情報を活用した就労相談の実施など、求職者の利便性の向上が求められている。</w:t>
            </w:r>
          </w:p>
          <w:p w:rsidR="00670DCC" w:rsidRDefault="00670DCC">
            <w:pPr>
              <w:ind w:firstLineChars="100" w:firstLine="208"/>
              <w:rPr>
                <w:rFonts w:ascii="ＭＳ 明朝" w:eastAsia="ＭＳ 明朝" w:hAnsi="ＭＳ 明朝"/>
                <w:sz w:val="21"/>
                <w:szCs w:val="21"/>
              </w:rPr>
            </w:pPr>
          </w:p>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 xml:space="preserve">【取組み内容】 </w:t>
            </w:r>
            <w:r>
              <w:rPr>
                <w:rFonts w:ascii="ＭＳ 明朝" w:eastAsia="ＭＳ 明朝" w:hAnsi="ＭＳ 明朝" w:hint="eastAsia"/>
                <w:sz w:val="20"/>
                <w:szCs w:val="20"/>
              </w:rPr>
              <w:t>※継続実施分について、取組み内容を拡充する場合は、その内容を追記してください。</w:t>
            </w:r>
          </w:p>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 xml:space="preserve">　求職者の利便性の向上を図るとともに、就職支援をより効率的に実施するため、相談室でハローワークとほぼ同内容の求人票の閲覧及び入手をすることが可能になるハローワークの求人情報オンライン提供サービスを利用した。</w:t>
            </w:r>
          </w:p>
          <w:p w:rsidR="00670DCC" w:rsidRDefault="00670DCC">
            <w:pPr>
              <w:rPr>
                <w:rFonts w:ascii="ＭＳ 明朝" w:eastAsia="ＭＳ 明朝" w:hAnsi="ＭＳ 明朝"/>
                <w:sz w:val="21"/>
                <w:szCs w:val="21"/>
              </w:rPr>
            </w:pPr>
          </w:p>
          <w:p w:rsidR="00670DCC" w:rsidRDefault="00670DCC">
            <w:pPr>
              <w:rPr>
                <w:rFonts w:ascii="ＭＳ 明朝" w:eastAsia="ＭＳ 明朝" w:hAnsi="ＭＳ 明朝"/>
                <w:sz w:val="21"/>
                <w:szCs w:val="21"/>
              </w:rPr>
            </w:pPr>
          </w:p>
        </w:tc>
      </w:tr>
    </w:tbl>
    <w:p w:rsidR="00670DCC" w:rsidRDefault="00670DCC" w:rsidP="00670DCC">
      <w:pPr>
        <w:widowControl/>
        <w:jc w:val="left"/>
        <w:rPr>
          <w:rFonts w:ascii="ＭＳ 明朝" w:eastAsia="ＭＳ 明朝" w:hAnsi="ＭＳ 明朝"/>
          <w:sz w:val="21"/>
          <w:szCs w:val="21"/>
        </w:rPr>
      </w:pPr>
    </w:p>
    <w:p w:rsidR="00670DCC" w:rsidRDefault="00670DCC" w:rsidP="00670DCC">
      <w:pPr>
        <w:widowControl/>
        <w:jc w:val="left"/>
        <w:rPr>
          <w:rFonts w:ascii="ＭＳ 明朝" w:eastAsia="ＭＳ 明朝" w:hAnsi="ＭＳ 明朝"/>
          <w:sz w:val="21"/>
          <w:szCs w:val="21"/>
        </w:rPr>
      </w:pPr>
      <w:r>
        <w:rPr>
          <w:rFonts w:ascii="ＭＳ 明朝" w:eastAsia="ＭＳ 明朝" w:hAnsi="ＭＳ 明朝" w:hint="eastAsia"/>
          <w:sz w:val="21"/>
          <w:szCs w:val="21"/>
        </w:rPr>
        <w:br w:type="page"/>
      </w:r>
    </w:p>
    <w:p w:rsidR="00670DCC" w:rsidRDefault="00670DCC" w:rsidP="00670DCC">
      <w:pPr>
        <w:rPr>
          <w:rFonts w:ascii="ＭＳ 明朝" w:eastAsia="ＭＳ 明朝" w:hAnsi="ＭＳ 明朝"/>
        </w:rPr>
      </w:pPr>
      <w:r>
        <w:rPr>
          <w:rFonts w:ascii="ＭＳ 明朝" w:eastAsia="ＭＳ 明朝" w:hAnsi="ＭＳ 明朝" w:hint="eastAsia"/>
        </w:rPr>
        <w:lastRenderedPageBreak/>
        <w:t xml:space="preserve">（様式第１－５号）　　　　　　　　　　　　　　　　　　</w:t>
      </w:r>
    </w:p>
    <w:p w:rsidR="00670DCC" w:rsidRDefault="00670DCC" w:rsidP="00670DCC">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sidR="00F74ECC">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茨木市　　　　　　　　</w:t>
      </w:r>
    </w:p>
    <w:p w:rsidR="00670DCC" w:rsidRDefault="00670DCC" w:rsidP="00670DCC">
      <w:pPr>
        <w:ind w:firstLineChars="2500" w:firstLine="5456"/>
        <w:rPr>
          <w:rFonts w:ascii="ＭＳ 明朝" w:eastAsia="ＭＳ 明朝" w:hAnsi="ＭＳ 明朝"/>
        </w:rPr>
      </w:pPr>
    </w:p>
    <w:p w:rsidR="00670DCC" w:rsidRDefault="00670DCC" w:rsidP="00670DCC">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670DCC" w:rsidTr="00670DCC">
        <w:trPr>
          <w:trHeight w:val="525"/>
        </w:trPr>
        <w:tc>
          <w:tcPr>
            <w:tcW w:w="3261" w:type="dxa"/>
            <w:tcBorders>
              <w:top w:val="single" w:sz="4" w:space="0" w:color="auto"/>
              <w:left w:val="single" w:sz="4" w:space="0" w:color="auto"/>
              <w:bottom w:val="single" w:sz="4" w:space="0" w:color="auto"/>
              <w:right w:val="single" w:sz="4" w:space="0" w:color="auto"/>
            </w:tcBorders>
            <w:hideMark/>
          </w:tcPr>
          <w:p w:rsidR="00670DCC" w:rsidRDefault="00670DCC">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rsidR="00670DCC" w:rsidRDefault="00670DCC">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rsidR="00670DCC" w:rsidRDefault="00670DCC">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１　人権相談分野（事業名：　　　　　　　　　）</w:t>
            </w:r>
          </w:p>
          <w:p w:rsidR="00670DCC" w:rsidRDefault="00670DCC">
            <w:pPr>
              <w:ind w:left="218" w:hangingChars="100" w:hanging="218"/>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-48895</wp:posOffset>
                      </wp:positionH>
                      <wp:positionV relativeFrom="paragraph">
                        <wp:posOffset>25400</wp:posOffset>
                      </wp:positionV>
                      <wp:extent cx="228600" cy="209550"/>
                      <wp:effectExtent l="0" t="0" r="19050" b="1905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AC8C59C" id="楕円 2" o:spid="_x0000_s1026" style="position:absolute;left:0;text-align:left;margin-left:-3.85pt;margin-top:2pt;width:1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GmeAIAAOsEAAAOAAAAZHJzL2Uyb0RvYy54bWysVF2O0zAQfkfiDpbfu/khLW206WrVtAhp&#10;gZUWDuDaTmPh2MZ2my6I170BR+BocA7GTlu68LJC9MEde8bj+eb7JpdX+06iHbdOaFXh7CLFiCuq&#10;mVCbCn94vxpNMXKeKEakVrzC99zhq/nzZ5e9KXmuWy0ZtwiSKFf2psKt96ZMEkdb3hF3oQ1X4Gy0&#10;7YiHrd0kzJIesncyydN0kvTaMmM15c7BaT048TzmbxpO/bumcdwjWWGozcfVxnUd1mR+ScqNJaYV&#10;9FAG+YcqOiIUPHpKVRNP0NaKv1J1glrtdOMvqO4S3TSC8ogB0GTpH2juWmJ4xALNcebUJvf/0tK3&#10;u1uLBKtwjpEiHVD08/u3Hw8PKA+96Y0rIeTO3NqAzpkbTT86pPSiJWrDr63VfcsJg4qyEJ88uhA2&#10;Dq6idf9GM0hNtl7HNu0b24WE0AC0j2zcn9jge48oHOb5dJICZxRceTobjyNbCSmPl411/hXXHQpG&#10;hbmUwrjQL1KS3Y3zoR5SHqPCsdIrIWXkXCrUV3g2zsfxgtNSsOCMMO1mvZAW7UhQTfxFcNCA8zCr&#10;t4rFZKEFy4PtiZCDDY9LFfIBIijnYA2y+DJLZ8vpclqMinyyHBVpXY+uV4tiNFllL8f1i3qxqLOv&#10;obSsKFvBGFehuqNEs+JpEjgMyyCuk0gfoXBPAZs8LiM2FlAd/yO6yH2ge5DNWrN7oN7qYebgGwFG&#10;q+1njHqYtwq7T1tiOUbytQL5vCzy2RgGNG6m0xkQb88d6zMHURQSVdhjNJgLP4z01lixaeGdLJKq&#10;9DUIrhFRCUGMQ00HmcJExfoP0x9G9nwfo35/o+a/AAAA//8DAFBLAwQUAAYACAAAACEAc5yxfNwA&#10;AAAGAQAADwAAAGRycy9kb3ducmV2LnhtbEyPwU7DMBBE70j8g7VI3FqHlJIQ4lSoUsWhJ0Ikrm68&#10;TSLidbDdNvw9y4keRzOaeVNuZjuKM/owOFLwsExAILXODNQpaD52ixxEiJqMHh2hgh8MsKlub0pd&#10;GHehdzzXsRNcQqHQCvoYp0LK0PZodVi6CYm9o/NWR5a+k8brC5fbUaZJ8iStHogXej3htsf2qz5Z&#10;3l2nn01cv+3qRn7nTTju/fZ5r9T93fz6AiLiHP/D8IfP6FAx08GdyAQxKlhkGScVPPIjttN8BeKg&#10;YJUlIKtSXuNXvwAAAP//AwBQSwECLQAUAAYACAAAACEAtoM4kv4AAADhAQAAEwAAAAAAAAAAAAAA&#10;AAAAAAAAW0NvbnRlbnRfVHlwZXNdLnhtbFBLAQItABQABgAIAAAAIQA4/SH/1gAAAJQBAAALAAAA&#10;AAAAAAAAAAAAAC8BAABfcmVscy8ucmVsc1BLAQItABQABgAIAAAAIQCNI1GmeAIAAOsEAAAOAAAA&#10;AAAAAAAAAAAAAC4CAABkcnMvZTJvRG9jLnhtbFBLAQItABQABgAIAAAAIQBznLF83AAAAAYBAAAP&#10;AAAAAAAAAAAAAAAAANIEAABkcnMvZG93bnJldi54bWxQSwUGAAAAAAQABADzAAAA2wUAAAAA&#10;" filled="f" fillcolor="black">
                      <v:textbox inset="5.85pt,.7pt,5.85pt,.7pt"/>
                    </v:oval>
                  </w:pict>
                </mc:Fallback>
              </mc:AlternateContent>
            </w:r>
            <w:r>
              <w:rPr>
                <w:rFonts w:ascii="ＭＳ 明朝" w:eastAsia="ＭＳ 明朝" w:hAnsi="ＭＳ 明朝" w:hint="eastAsia"/>
                <w:sz w:val="21"/>
                <w:szCs w:val="21"/>
              </w:rPr>
              <w:t>２　地域就労支援分野（事業名：就職サポート事業　　）</w:t>
            </w:r>
          </w:p>
          <w:p w:rsidR="00670DCC" w:rsidRDefault="00670DCC">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rsidR="00670DCC" w:rsidRDefault="00670DCC">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rsidR="00670DCC" w:rsidRDefault="00670DCC">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670DCC" w:rsidTr="00670DCC">
        <w:trPr>
          <w:trHeight w:val="9000"/>
        </w:trPr>
        <w:tc>
          <w:tcPr>
            <w:tcW w:w="9214" w:type="dxa"/>
            <w:gridSpan w:val="2"/>
            <w:tcBorders>
              <w:top w:val="single" w:sz="4" w:space="0" w:color="auto"/>
              <w:left w:val="single" w:sz="4" w:space="0" w:color="auto"/>
              <w:bottom w:val="single" w:sz="4" w:space="0" w:color="auto"/>
              <w:right w:val="single" w:sz="4" w:space="0" w:color="auto"/>
            </w:tcBorders>
          </w:tcPr>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取組内容</w:t>
            </w:r>
          </w:p>
          <w:p w:rsidR="00670DCC" w:rsidRDefault="00670DCC">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670DCC" w:rsidRDefault="00670DCC">
            <w:pPr>
              <w:rPr>
                <w:rFonts w:ascii="ＭＳ 明朝" w:eastAsia="ＭＳ 明朝" w:hAnsi="ＭＳ 明朝"/>
                <w:sz w:val="16"/>
                <w:szCs w:val="16"/>
              </w:rPr>
            </w:pPr>
          </w:p>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rsidR="00670DCC" w:rsidRDefault="00670DCC">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670DCC" w:rsidRDefault="00670DCC">
            <w:pPr>
              <w:ind w:firstLineChars="20" w:firstLine="44"/>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128905</wp:posOffset>
                      </wp:positionH>
                      <wp:positionV relativeFrom="paragraph">
                        <wp:posOffset>14605</wp:posOffset>
                      </wp:positionV>
                      <wp:extent cx="228600" cy="209550"/>
                      <wp:effectExtent l="0" t="0" r="19050"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D9B807D" id="楕円 1" o:spid="_x0000_s1026" style="position:absolute;left:0;text-align:left;margin-left:10.15pt;margin-top:1.1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8IQdwIAAOsEAAAOAAAAZHJzL2Uyb0RvYy54bWysVF2O0zAQfkfiDpbfu/khLW206WrVtAhp&#10;gZUWDuDaTmPh2MZ2my6I170BR+BocA7GTlu28LJC5MEZe8ZfvplvJpdX+06iHbdOaFXh7CLFiCuq&#10;mVCbCn94vxpNMXKeKEakVrzC99zhq/nzZ5e9KXmuWy0ZtwhAlCt7U+HWe1MmiaMt74i70IYrcDba&#10;dsTD1m4SZkkP6J1M8jSdJL22zFhNuXNwWg9OPI/4TcOpf9c0jnskKwzcfFxtXNdhTeaXpNxYYlpB&#10;DzTIP7DoiFDw0RNUTTxBWyv+guoEtdrpxl9Q3SW6aQTlMQfIJkv/yOauJYbHXKA4zpzK5P4fLH27&#10;u7VIMNAOI0U6kOjn928/Hh5QFmrTG1dCyJ25tSE7Z240/eiQ0ouWqA2/tlb3LScMGMX45OxC2Di4&#10;itb9G80Ammy9jmXaN7YLgFAAtI9q3J/U4HuPKBzm+XSSgmYUXHk6G4+jWgkpj5eNdf4V1x0KRoW5&#10;lMK4UC9Skt2N88Afoo9R4VjplZAyai4V6is8G+fjeMFpKVhwxjTtZr2QFu1I6Jr4hGIA2FmY1VvF&#10;IlgowfJgeyLkYEO8VAEPMgI6B2toiy+zdLacLqfFqMgny1GR1vXoerUoRpNV9nJcv6gXizr7Gqhl&#10;RdkKxrgK7I4tmhVPa4HDsAzNdWrSsyzcU5JNzmnEWkBWx3fMLmof5B7aZq3ZPUhv9TBz8I8Ao9X2&#10;M0Y9zFuF3actsRwj+VpB+7ws8tkYBjRuptMZCG8fO9aPHERRAKqwx2gwF34Y6a2xYtPCd7IoqtLX&#10;0HCNiJ0QmnHgBKzDBiYq8j9MfxjZx/sY9fsfNf8FAAD//wMAUEsDBBQABgAIAAAAIQDvdcjZ2QAA&#10;AAYBAAAPAAAAZHJzL2Rvd25yZXYueG1sTI7BasMwEETvhfyD2EJujVwbh9S1HEog9JBTXUOvirWx&#10;Ta2VIymJ8/fdntrTMMww88rtbEdxRR8GRwqeVwkIpNaZgToFzef+aQMiRE1Gj45QwR0DbKvFQ6kL&#10;4270gdc6doJHKBRaQR/jVEgZ2h6tDis3IXF2ct7qyNZ30nh943E7yjRJ1tLqgfih1xPuemy/64vl&#10;3zz9amL+vq8bed404XTwu5eDUsvH+e0VRMQ5/pXhF5/RoWKmo7uQCWJUkCYZN1lZOM7XrEcFWZ6B&#10;rEr5H7/6AQAA//8DAFBLAQItABQABgAIAAAAIQC2gziS/gAAAOEBAAATAAAAAAAAAAAAAAAAAAAA&#10;AABbQ29udGVudF9UeXBlc10ueG1sUEsBAi0AFAAGAAgAAAAhADj9If/WAAAAlAEAAAsAAAAAAAAA&#10;AAAAAAAALwEAAF9yZWxzLy5yZWxzUEsBAi0AFAAGAAgAAAAhADiHwhB3AgAA6wQAAA4AAAAAAAAA&#10;AAAAAAAALgIAAGRycy9lMm9Eb2MueG1sUEsBAi0AFAAGAAgAAAAhAO91yNnZAAAABgEAAA8AAAAA&#10;AAAAAAAAAAAA0QQAAGRycy9kb3ducmV2LnhtbFBLBQYAAAAABAAEAPMAAADXBQAAAAA=&#10;" filled="f" fillcolor="black">
                      <v:textbox inset="5.85pt,.7pt,5.85pt,.7pt"/>
                    </v:oval>
                  </w:pict>
                </mc:Fallback>
              </mc:AlternateContent>
            </w:r>
            <w:r>
              <w:rPr>
                <w:rFonts w:ascii="ＭＳ 明朝" w:eastAsia="ＭＳ 明朝" w:hAnsi="ＭＳ 明朝" w:hint="eastAsia"/>
                <w:sz w:val="21"/>
                <w:szCs w:val="21"/>
              </w:rPr>
              <w:t xml:space="preserve">　２．継続 【交付対象となった年度：　Ｈ２７年度から　】</w:t>
            </w:r>
          </w:p>
          <w:p w:rsidR="00670DCC" w:rsidRDefault="00670DCC">
            <w:pPr>
              <w:rPr>
                <w:rFonts w:ascii="ＭＳ 明朝" w:eastAsia="ＭＳ 明朝" w:hAnsi="ＭＳ 明朝"/>
                <w:sz w:val="16"/>
                <w:szCs w:val="16"/>
              </w:rPr>
            </w:pPr>
          </w:p>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【現 状 】</w:t>
            </w:r>
          </w:p>
          <w:p w:rsidR="00670DCC" w:rsidRDefault="00670DCC">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本市就職サポートセンター内において、就職に向けた支援を必要とする方及び求職者の方への相談対応をはじめ、合同就職面接会や企業説明会・見学会、能力開発講座等の事業を実施した。</w:t>
            </w:r>
          </w:p>
          <w:p w:rsidR="00670DCC" w:rsidRDefault="00670DCC">
            <w:pPr>
              <w:rPr>
                <w:rFonts w:ascii="ＭＳ 明朝" w:eastAsia="ＭＳ 明朝" w:hAnsi="ＭＳ 明朝"/>
                <w:sz w:val="21"/>
                <w:szCs w:val="21"/>
              </w:rPr>
            </w:pPr>
          </w:p>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【現状における課題】</w:t>
            </w:r>
          </w:p>
          <w:p w:rsidR="00670DCC" w:rsidRDefault="00670DCC">
            <w:pPr>
              <w:ind w:firstLineChars="100" w:firstLine="208"/>
              <w:rPr>
                <w:rFonts w:ascii="ＭＳ 明朝" w:eastAsia="ＭＳ 明朝" w:hAnsi="ＭＳ 明朝"/>
                <w:sz w:val="21"/>
                <w:szCs w:val="21"/>
              </w:rPr>
            </w:pPr>
            <w:r>
              <w:rPr>
                <w:rFonts w:ascii="ＭＳ 明朝" w:eastAsia="ＭＳ 明朝" w:hAnsi="ＭＳ 明朝" w:hint="eastAsia"/>
                <w:sz w:val="21"/>
                <w:szCs w:val="21"/>
              </w:rPr>
              <w:t>就労経験が不足していたことにより、働くことに対し不安を抱いたり、自信を持てない求職者への支援が求められている。</w:t>
            </w:r>
          </w:p>
          <w:p w:rsidR="00670DCC" w:rsidRDefault="00670DCC">
            <w:pPr>
              <w:rPr>
                <w:rFonts w:ascii="ＭＳ 明朝" w:eastAsia="ＭＳ 明朝" w:hAnsi="ＭＳ 明朝"/>
                <w:sz w:val="21"/>
                <w:szCs w:val="21"/>
              </w:rPr>
            </w:pPr>
          </w:p>
          <w:p w:rsidR="00670DCC" w:rsidRDefault="00670DCC">
            <w:pPr>
              <w:rPr>
                <w:rFonts w:ascii="ＭＳ 明朝" w:eastAsia="ＭＳ 明朝" w:hAnsi="ＭＳ 明朝"/>
                <w:sz w:val="20"/>
                <w:szCs w:val="20"/>
              </w:rPr>
            </w:pPr>
            <w:r>
              <w:rPr>
                <w:rFonts w:ascii="ＭＳ 明朝" w:eastAsia="ＭＳ 明朝" w:hAnsi="ＭＳ 明朝" w:hint="eastAsia"/>
                <w:sz w:val="21"/>
                <w:szCs w:val="21"/>
              </w:rPr>
              <w:t xml:space="preserve">【取組み内容】 </w:t>
            </w:r>
            <w:r>
              <w:rPr>
                <w:rFonts w:ascii="ＭＳ 明朝" w:eastAsia="ＭＳ 明朝" w:hAnsi="ＭＳ 明朝" w:hint="eastAsia"/>
                <w:sz w:val="20"/>
                <w:szCs w:val="20"/>
              </w:rPr>
              <w:t>※継続実施分について、取組み内容を拡充する場合は、その内容を追記してください。</w:t>
            </w:r>
          </w:p>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 xml:space="preserve">　未就労者や障害者等、就労経験が乏しい等の理由でなかなか就労にいたらない求職者を対象に、実際に事業所で働くことを経験することにより、職業観・勤労観を醸成するとともに、就職するうえで体力面や精神面等での不安を解消し、求職者が就職に向けて具体的に考え、取り組むことができるよう支援するため就労体験を実施した。</w:t>
            </w:r>
          </w:p>
          <w:p w:rsidR="00670DCC" w:rsidRDefault="00670DCC">
            <w:pPr>
              <w:rPr>
                <w:rFonts w:ascii="ＭＳ 明朝" w:eastAsia="ＭＳ 明朝" w:hAnsi="ＭＳ 明朝"/>
                <w:sz w:val="21"/>
                <w:szCs w:val="21"/>
              </w:rPr>
            </w:pPr>
          </w:p>
          <w:p w:rsidR="00670DCC" w:rsidRDefault="00670DCC">
            <w:pPr>
              <w:rPr>
                <w:rFonts w:ascii="ＭＳ 明朝" w:eastAsia="ＭＳ 明朝" w:hAnsi="ＭＳ 明朝"/>
                <w:sz w:val="21"/>
                <w:szCs w:val="21"/>
              </w:rPr>
            </w:pPr>
          </w:p>
          <w:p w:rsidR="00670DCC" w:rsidRDefault="00670DCC">
            <w:pPr>
              <w:rPr>
                <w:rFonts w:ascii="ＭＳ 明朝" w:eastAsia="ＭＳ 明朝" w:hAnsi="ＭＳ 明朝"/>
                <w:sz w:val="21"/>
                <w:szCs w:val="21"/>
              </w:rPr>
            </w:pPr>
          </w:p>
        </w:tc>
      </w:tr>
    </w:tbl>
    <w:p w:rsidR="00670DCC" w:rsidRDefault="00670DCC" w:rsidP="00670DCC">
      <w:pPr>
        <w:widowControl/>
        <w:jc w:val="left"/>
        <w:rPr>
          <w:rFonts w:ascii="ＭＳ 明朝" w:eastAsia="ＭＳ 明朝" w:hAnsi="ＭＳ 明朝"/>
          <w:sz w:val="21"/>
          <w:szCs w:val="21"/>
        </w:rPr>
      </w:pPr>
    </w:p>
    <w:p w:rsidR="00670DCC" w:rsidRDefault="00670DCC" w:rsidP="00670DCC">
      <w:pPr>
        <w:widowControl/>
        <w:jc w:val="left"/>
        <w:rPr>
          <w:rFonts w:ascii="ＭＳ 明朝" w:eastAsia="ＭＳ 明朝" w:hAnsi="ＭＳ 明朝"/>
          <w:sz w:val="21"/>
          <w:szCs w:val="21"/>
        </w:rPr>
      </w:pPr>
      <w:r>
        <w:rPr>
          <w:rFonts w:ascii="ＭＳ 明朝" w:eastAsia="ＭＳ 明朝" w:hAnsi="ＭＳ 明朝" w:hint="eastAsia"/>
          <w:sz w:val="21"/>
          <w:szCs w:val="21"/>
        </w:rPr>
        <w:br w:type="page"/>
      </w:r>
    </w:p>
    <w:p w:rsidR="00670DCC" w:rsidRDefault="00670DCC" w:rsidP="00670DCC">
      <w:pPr>
        <w:widowControl/>
        <w:jc w:val="left"/>
        <w:rPr>
          <w:rFonts w:ascii="ＭＳ 明朝" w:eastAsia="ＭＳ 明朝" w:hAnsi="ＭＳ 明朝"/>
          <w:sz w:val="21"/>
          <w:szCs w:val="21"/>
        </w:rPr>
      </w:pPr>
    </w:p>
    <w:p w:rsidR="00670DCC" w:rsidRDefault="00670DCC" w:rsidP="00670DCC">
      <w:pPr>
        <w:rPr>
          <w:rFonts w:ascii="ＭＳ 明朝" w:eastAsia="ＭＳ 明朝" w:hAnsi="ＭＳ 明朝"/>
        </w:rPr>
      </w:pPr>
      <w:r>
        <w:rPr>
          <w:rFonts w:ascii="ＭＳ 明朝" w:eastAsia="ＭＳ 明朝" w:hAnsi="ＭＳ 明朝" w:hint="eastAsia"/>
        </w:rPr>
        <w:t xml:space="preserve">（様式第１－５号）　　　　　　　　　　　　　　　　　　</w:t>
      </w:r>
    </w:p>
    <w:p w:rsidR="00670DCC" w:rsidRDefault="00670DCC" w:rsidP="00670DCC">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sidR="00F74ECC">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茨木市</w:t>
      </w:r>
      <w:r w:rsidR="00F74ECC">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p>
    <w:p w:rsidR="00670DCC" w:rsidRPr="00F74ECC" w:rsidRDefault="00670DCC" w:rsidP="00670DCC">
      <w:pPr>
        <w:ind w:firstLineChars="2500" w:firstLine="5456"/>
        <w:rPr>
          <w:rFonts w:ascii="ＭＳ 明朝" w:eastAsia="ＭＳ 明朝" w:hAnsi="ＭＳ 明朝"/>
        </w:rPr>
      </w:pPr>
    </w:p>
    <w:p w:rsidR="00670DCC" w:rsidRDefault="00670DCC" w:rsidP="00670DCC">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670DCC" w:rsidTr="00670DCC">
        <w:trPr>
          <w:trHeight w:val="525"/>
        </w:trPr>
        <w:tc>
          <w:tcPr>
            <w:tcW w:w="3261" w:type="dxa"/>
            <w:tcBorders>
              <w:top w:val="single" w:sz="4" w:space="0" w:color="auto"/>
              <w:left w:val="single" w:sz="4" w:space="0" w:color="auto"/>
              <w:bottom w:val="single" w:sz="4" w:space="0" w:color="auto"/>
              <w:right w:val="single" w:sz="4" w:space="0" w:color="auto"/>
            </w:tcBorders>
            <w:hideMark/>
          </w:tcPr>
          <w:p w:rsidR="00670DCC" w:rsidRDefault="00670DCC">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rsidR="00670DCC" w:rsidRDefault="00670DCC">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rsidR="00670DCC" w:rsidRDefault="00670DCC">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１　人権相談分野（事業名：　　　　　　　　　）</w:t>
            </w:r>
          </w:p>
          <w:p w:rsidR="00670DCC" w:rsidRDefault="00670DCC">
            <w:pPr>
              <w:ind w:left="218" w:hangingChars="100" w:hanging="218"/>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-48895</wp:posOffset>
                      </wp:positionH>
                      <wp:positionV relativeFrom="paragraph">
                        <wp:posOffset>25400</wp:posOffset>
                      </wp:positionV>
                      <wp:extent cx="228600" cy="209550"/>
                      <wp:effectExtent l="0" t="0" r="19050" b="1905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E056FCF" id="楕円 7" o:spid="_x0000_s1026" style="position:absolute;left:0;text-align:left;margin-left:-3.85pt;margin-top:2pt;width:1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SmeAIAAOsEAAAOAAAAZHJzL2Uyb0RvYy54bWysVF2O0zAQfkfiDpbf2/yQ/kWbrqqmRUgL&#10;rLRwADd2GgvHNrbbdEH7ujfgCBwNzsHYaUsXXlaIPrhjz3g833zf5Or60Aq0Z8ZyJQucDGOMmKwU&#10;5XJb4I8f1oMpRtYRSYlQkhX4nll8PX/54qrTOUtVowRlBkESafNOF7hxTudRZKuGtcQOlWYSnLUy&#10;LXGwNduIGtJB9lZEaRyPo04Zqo2qmLVwWvZOPA/565pV7n1dW+aQKDDU5sJqwrrxazS/IvnWEN3w&#10;6lgG+YcqWsIlPHpOVRJH0M7wv1K1vDLKqtoNK9VGqq55xQIGQJPEf6C5a4hmAQs0x+pzm+z/S1u9&#10;298axGmBJxhJ0gJFP79/+/H4iCa+N522OYTc6Vvj0Vl9o6pPFkm1bIjcsoUxqmsYoVBR4uOjJxf8&#10;xsJVtOneKgqpyc6p0KZDbVqfEBqADoGN+zMb7OBQBYdpOh3HwFkFrjSejUaBrYjkp8vaWPeaqRZ5&#10;o8BMCK6t7xfJyf7GOl8PyU9R/liqNRcicC4k6go8G6WjcMEqwal3Bphmu1kKg/bEqyb8AjhowGWY&#10;UTtJQzLfgtXRdoSL3obHhfT5ABGUc7R6WXydxbPVdDXNBlk6Xg2yuCwHi/UyG4zXyWRUviqXyzJ5&#10;8KUlWd5wSpn01Z0kmmTPk8BxWHpxnUX6BIV9DtjoaRmhsYDq9B/QBe493b1sNoreA/VG9TMH3wgw&#10;GmW+YNTBvBXYft4RwzASbyTIZ5KlsxEMaNhMpzMg3lw6NhcOIitIVGCHUW8uXT/SO234toF3kkCq&#10;VAsQXM2DErwY+5qOMoWJCvUfp9+P7OU+RP3+Rs1/AQAA//8DAFBLAwQUAAYACAAAACEAc5yxfNwA&#10;AAAGAQAADwAAAGRycy9kb3ducmV2LnhtbEyPwU7DMBBE70j8g7VI3FqHlJIQ4lSoUsWhJ0Ikrm68&#10;TSLidbDdNvw9y4keRzOaeVNuZjuKM/owOFLwsExAILXODNQpaD52ixxEiJqMHh2hgh8MsKlub0pd&#10;GHehdzzXsRNcQqHQCvoYp0LK0PZodVi6CYm9o/NWR5a+k8brC5fbUaZJ8iStHogXej3htsf2qz5Z&#10;3l2nn01cv+3qRn7nTTju/fZ5r9T93fz6AiLiHP/D8IfP6FAx08GdyAQxKlhkGScVPPIjttN8BeKg&#10;YJUlIKtSXuNXvwAAAP//AwBQSwECLQAUAAYACAAAACEAtoM4kv4AAADhAQAAEwAAAAAAAAAAAAAA&#10;AAAAAAAAW0NvbnRlbnRfVHlwZXNdLnhtbFBLAQItABQABgAIAAAAIQA4/SH/1gAAAJQBAAALAAAA&#10;AAAAAAAAAAAAAC8BAABfcmVscy8ucmVsc1BLAQItABQABgAIAAAAIQATyJSmeAIAAOsEAAAOAAAA&#10;AAAAAAAAAAAAAC4CAABkcnMvZTJvRG9jLnhtbFBLAQItABQABgAIAAAAIQBznLF83AAAAAYBAAAP&#10;AAAAAAAAAAAAAAAAANIEAABkcnMvZG93bnJldi54bWxQSwUGAAAAAAQABADzAAAA2wUAAAAA&#10;" filled="f" fillcolor="black">
                      <v:textbox inset="5.85pt,.7pt,5.85pt,.7pt"/>
                    </v:oval>
                  </w:pict>
                </mc:Fallback>
              </mc:AlternateContent>
            </w:r>
            <w:r>
              <w:rPr>
                <w:rFonts w:ascii="ＭＳ 明朝" w:eastAsia="ＭＳ 明朝" w:hAnsi="ＭＳ 明朝" w:hint="eastAsia"/>
                <w:sz w:val="21"/>
                <w:szCs w:val="21"/>
              </w:rPr>
              <w:t>２　地域就労支援分野（事業名：就職サポート事業　　）</w:t>
            </w:r>
          </w:p>
          <w:p w:rsidR="00670DCC" w:rsidRDefault="00670DCC">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３　進路選択支援分野（事業名：　　　　　　　）</w:t>
            </w:r>
          </w:p>
          <w:p w:rsidR="00670DCC" w:rsidRDefault="00670DCC">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rsidR="00670DCC" w:rsidRDefault="00670DCC">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　　　　　　　　　　　　　　　）</w:t>
            </w:r>
          </w:p>
        </w:tc>
      </w:tr>
      <w:tr w:rsidR="00670DCC" w:rsidTr="00670DCC">
        <w:trPr>
          <w:trHeight w:val="9000"/>
        </w:trPr>
        <w:tc>
          <w:tcPr>
            <w:tcW w:w="9214" w:type="dxa"/>
            <w:gridSpan w:val="2"/>
            <w:tcBorders>
              <w:top w:val="single" w:sz="4" w:space="0" w:color="auto"/>
              <w:left w:val="single" w:sz="4" w:space="0" w:color="auto"/>
              <w:bottom w:val="single" w:sz="4" w:space="0" w:color="auto"/>
              <w:right w:val="single" w:sz="4" w:space="0" w:color="auto"/>
            </w:tcBorders>
          </w:tcPr>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取組内容</w:t>
            </w:r>
          </w:p>
          <w:p w:rsidR="00670DCC" w:rsidRDefault="00670DCC">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670DCC" w:rsidRDefault="00670DCC">
            <w:pPr>
              <w:rPr>
                <w:rFonts w:ascii="ＭＳ 明朝" w:eastAsia="ＭＳ 明朝" w:hAnsi="ＭＳ 明朝"/>
                <w:sz w:val="16"/>
                <w:szCs w:val="16"/>
              </w:rPr>
            </w:pPr>
          </w:p>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rsidR="00670DCC" w:rsidRDefault="00670DCC">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670DCC" w:rsidRDefault="00670DCC">
            <w:pPr>
              <w:ind w:firstLineChars="20" w:firstLine="44"/>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100330</wp:posOffset>
                      </wp:positionH>
                      <wp:positionV relativeFrom="paragraph">
                        <wp:posOffset>4445</wp:posOffset>
                      </wp:positionV>
                      <wp:extent cx="228600" cy="209550"/>
                      <wp:effectExtent l="0" t="0" r="19050" b="1905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B0701A0" id="楕円 10" o:spid="_x0000_s1026" style="position:absolute;left:0;text-align:left;margin-left:7.9pt;margin-top:.35pt;width:18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P+eAIAAO0EAAAOAAAAZHJzL2Uyb0RvYy54bWysVF2O0zAQfkfiDpbfu/khLW206WrVtAhp&#10;gZUWDuDaTmPh2MZ2my6I170BR+BocA7GTlu68LJC9MEde8bj75v5JpdX+06iHbdOaFXh7CLFiCuq&#10;mVCbCn94vxpNMXKeKEakVrzC99zhq/nzZ5e9KXmuWy0ZtwiSKFf2psKt96ZMEkdb3hF3oQ1X4Gy0&#10;7YiHrd0kzJIesncyydN0kvTaMmM15c7BaT048TzmbxpO/bumcdwjWWHA5uNq47oOazK/JOXGEtMK&#10;eoBB/gFFR4SCR0+pauIJ2lrxV6pOUKudbvwF1V2im0ZQHjkAmyz9g81dSwyPXKA4zpzK5P5fWvp2&#10;d2uRYNA7KI8iHfTo5/dvPx4eEBxAdXrjSgi6M7c28HPmRtOPDim9aIna8Gtrdd9ywgBTFuKTRxfC&#10;xsFVtO7faAa5ydbrWKh9Y7uQEEqA9rEf96d+8L1HFA7zfDpJARYFV57OxuOIKCHl8bKxzr/iukPB&#10;qDCXUhgXKkZKsrtxPuAh5TEqHCu9ElLGrkuF+grPxvk4XnBaChackabdrBfSoh0Juom/SA4KcB5m&#10;9VaxmCyUYHmwPRFysOFxqUI+YARwDtYgjC+zdLacLqfFqMgny1GR1vXoerUoRpNV9nJcv6gXizr7&#10;GqBlRdkKxrgK6I4izYqnieAwLoO8TjJ9xMI9hWzyGEYsLLA6/kd2sfeh3YNs1prdQ+utHqYOvhJg&#10;tNp+xqiHiauw+7QllmMkXyuQz8sin41hRONmOp1B4+25Y33mIIpCogp7jAZz4Yeh3horNi28k8Wm&#10;Kn0NgmtEVEIQ44DpIFOYqYj/MP9haM/3Mer3V2r+CwAA//8DAFBLAwQUAAYACAAAACEAkrtiDNkA&#10;AAAFAQAADwAAAGRycy9kb3ducmV2LnhtbEyOwW7CMBBE75X6D9Yi9VYcQCk0jYMqJMSBE2mkXk28&#10;JBHxOrUNhL/v9kSPTzOaefl6tL24og+dIwWzaQICqXamo0ZB9bV9XYEIUZPRvSNUcMcA6+L5KdeZ&#10;cTc64LWMjeARCplW0MY4ZFKGukWrw9QNSJydnLc6MvpGGq9vPG57OU+SN2l1R/zQ6gE3Ldbn8mL5&#10;N51/VzHdbctK/qyqcNr7zfteqZfJ+PkBIuIYH2X402d1KNjp6C5kguiZUzaPCpYgOE1nTEcFi8US&#10;ZJHL//bFLwAAAP//AwBQSwECLQAUAAYACAAAACEAtoM4kv4AAADhAQAAEwAAAAAAAAAAAAAAAAAA&#10;AAAAW0NvbnRlbnRfVHlwZXNdLnhtbFBLAQItABQABgAIAAAAIQA4/SH/1gAAAJQBAAALAAAAAAAA&#10;AAAAAAAAAC8BAABfcmVscy8ucmVsc1BLAQItABQABgAIAAAAIQAD3eP+eAIAAO0EAAAOAAAAAAAA&#10;AAAAAAAAAC4CAABkcnMvZTJvRG9jLnhtbFBLAQItABQABgAIAAAAIQCSu2IM2QAAAAUBAAAPAAAA&#10;AAAAAAAAAAAAANIEAABkcnMvZG93bnJldi54bWxQSwUGAAAAAAQABADzAAAA2AUAAAAA&#10;" filled="f" fillcolor="black">
                      <v:textbox inset="5.85pt,.7pt,5.85pt,.7pt"/>
                    </v:oval>
                  </w:pict>
                </mc:Fallback>
              </mc:AlternateContent>
            </w:r>
            <w:r>
              <w:rPr>
                <w:rFonts w:ascii="ＭＳ 明朝" w:eastAsia="ＭＳ 明朝" w:hAnsi="ＭＳ 明朝" w:hint="eastAsia"/>
                <w:sz w:val="21"/>
                <w:szCs w:val="21"/>
              </w:rPr>
              <w:t xml:space="preserve">　２．継続 【交付対象となった年度：　Ｈ２９年度から　　】</w:t>
            </w:r>
          </w:p>
          <w:p w:rsidR="00670DCC" w:rsidRDefault="00670DCC">
            <w:pPr>
              <w:rPr>
                <w:rFonts w:ascii="ＭＳ 明朝" w:eastAsia="ＭＳ 明朝" w:hAnsi="ＭＳ 明朝"/>
                <w:sz w:val="16"/>
                <w:szCs w:val="16"/>
              </w:rPr>
            </w:pPr>
          </w:p>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【現 状 】</w:t>
            </w:r>
          </w:p>
          <w:p w:rsidR="00670DCC" w:rsidRDefault="00670DCC">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本市就職サポートセンター内において、就職に向けた支援を必要とする方及び求職者の方への相談対応をはじめ、合同就職面接会や企業説明会・見学会、能力開発講座等の事業を実施した。</w:t>
            </w:r>
          </w:p>
          <w:p w:rsidR="00670DCC" w:rsidRDefault="00670DCC">
            <w:pPr>
              <w:rPr>
                <w:rFonts w:ascii="ＭＳ 明朝" w:eastAsia="ＭＳ 明朝" w:hAnsi="ＭＳ 明朝"/>
                <w:sz w:val="21"/>
                <w:szCs w:val="21"/>
              </w:rPr>
            </w:pPr>
          </w:p>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【現状における課題】</w:t>
            </w:r>
          </w:p>
          <w:p w:rsidR="00670DCC" w:rsidRDefault="00670DCC">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相談から職業紹介まで、求職者に対する切れ目のない就労支援の提供が求められている。</w:t>
            </w:r>
          </w:p>
          <w:p w:rsidR="00670DCC" w:rsidRDefault="00670DCC">
            <w:pPr>
              <w:ind w:firstLineChars="100" w:firstLine="208"/>
              <w:rPr>
                <w:rFonts w:ascii="ＭＳ 明朝" w:eastAsia="ＭＳ 明朝" w:hAnsi="ＭＳ 明朝"/>
                <w:sz w:val="21"/>
                <w:szCs w:val="21"/>
              </w:rPr>
            </w:pPr>
          </w:p>
          <w:p w:rsidR="00670DCC" w:rsidRDefault="00670DCC">
            <w:pPr>
              <w:rPr>
                <w:rFonts w:ascii="ＭＳ 明朝" w:eastAsia="ＭＳ 明朝" w:hAnsi="ＭＳ 明朝"/>
                <w:sz w:val="20"/>
                <w:szCs w:val="20"/>
              </w:rPr>
            </w:pPr>
            <w:r>
              <w:rPr>
                <w:rFonts w:ascii="ＭＳ 明朝" w:eastAsia="ＭＳ 明朝" w:hAnsi="ＭＳ 明朝" w:hint="eastAsia"/>
                <w:sz w:val="21"/>
                <w:szCs w:val="21"/>
              </w:rPr>
              <w:t xml:space="preserve">【取組み内容】 </w:t>
            </w:r>
            <w:r>
              <w:rPr>
                <w:rFonts w:ascii="ＭＳ 明朝" w:eastAsia="ＭＳ 明朝" w:hAnsi="ＭＳ 明朝" w:hint="eastAsia"/>
                <w:sz w:val="20"/>
                <w:szCs w:val="20"/>
              </w:rPr>
              <w:t>※継続実施分について、取組み内容を拡充する場合は、その内容を追記してください。</w:t>
            </w:r>
          </w:p>
          <w:p w:rsidR="00670DCC" w:rsidRDefault="00670DCC">
            <w:pPr>
              <w:rPr>
                <w:rFonts w:ascii="ＭＳ 明朝" w:eastAsia="ＭＳ 明朝" w:hAnsi="ＭＳ 明朝"/>
                <w:sz w:val="21"/>
                <w:szCs w:val="21"/>
              </w:rPr>
            </w:pPr>
            <w:r>
              <w:rPr>
                <w:rFonts w:ascii="ＭＳ 明朝" w:eastAsia="ＭＳ 明朝" w:hAnsi="ＭＳ 明朝" w:hint="eastAsia"/>
                <w:sz w:val="21"/>
                <w:szCs w:val="21"/>
              </w:rPr>
              <w:t xml:space="preserve">　相談者と企業を直接つなぐことができる無料職業紹介を実施した。</w:t>
            </w:r>
          </w:p>
          <w:p w:rsidR="00670DCC" w:rsidRDefault="00670DCC">
            <w:pPr>
              <w:rPr>
                <w:rFonts w:ascii="ＭＳ 明朝" w:eastAsia="ＭＳ 明朝" w:hAnsi="ＭＳ 明朝"/>
                <w:sz w:val="21"/>
                <w:szCs w:val="21"/>
              </w:rPr>
            </w:pPr>
          </w:p>
          <w:p w:rsidR="00670DCC" w:rsidRDefault="00670DCC">
            <w:pPr>
              <w:rPr>
                <w:rFonts w:ascii="ＭＳ 明朝" w:eastAsia="ＭＳ 明朝" w:hAnsi="ＭＳ 明朝"/>
                <w:sz w:val="21"/>
                <w:szCs w:val="21"/>
              </w:rPr>
            </w:pPr>
          </w:p>
          <w:p w:rsidR="00670DCC" w:rsidRDefault="00670DCC">
            <w:pPr>
              <w:rPr>
                <w:rFonts w:ascii="ＭＳ 明朝" w:eastAsia="ＭＳ 明朝" w:hAnsi="ＭＳ 明朝"/>
                <w:sz w:val="21"/>
                <w:szCs w:val="21"/>
              </w:rPr>
            </w:pPr>
          </w:p>
        </w:tc>
      </w:tr>
    </w:tbl>
    <w:p w:rsidR="00670DCC" w:rsidRDefault="00670DCC" w:rsidP="00670DCC">
      <w:pPr>
        <w:widowControl/>
        <w:jc w:val="left"/>
        <w:rPr>
          <w:rFonts w:ascii="ＭＳ 明朝" w:eastAsia="ＭＳ 明朝" w:hAnsi="ＭＳ 明朝"/>
          <w:sz w:val="21"/>
          <w:szCs w:val="21"/>
        </w:rPr>
      </w:pPr>
    </w:p>
    <w:p w:rsidR="00670DCC" w:rsidRDefault="00670DCC" w:rsidP="0004508D">
      <w:pPr>
        <w:widowControl/>
        <w:jc w:val="left"/>
        <w:rPr>
          <w:rFonts w:ascii="ＭＳ 明朝" w:eastAsia="ＭＳ 明朝" w:hAnsi="ＭＳ 明朝"/>
          <w:sz w:val="21"/>
          <w:szCs w:val="21"/>
        </w:rPr>
      </w:pPr>
    </w:p>
    <w:p w:rsidR="00F74ECC" w:rsidRDefault="00F74ECC" w:rsidP="00F74ECC">
      <w:pPr>
        <w:rPr>
          <w:rFonts w:ascii="ＭＳ 明朝" w:eastAsia="ＭＳ 明朝" w:hAnsi="ＭＳ 明朝"/>
        </w:rPr>
      </w:pPr>
      <w:r>
        <w:rPr>
          <w:rFonts w:ascii="ＭＳ 明朝" w:eastAsia="ＭＳ 明朝" w:hAnsi="ＭＳ 明朝" w:hint="eastAsia"/>
        </w:rPr>
        <w:lastRenderedPageBreak/>
        <w:t xml:space="preserve">（様式第１－５号）　　　　　　　　　　　　　　　　　　</w:t>
      </w:r>
    </w:p>
    <w:p w:rsidR="00F74ECC" w:rsidRDefault="00F74ECC" w:rsidP="00F74ECC">
      <w:pPr>
        <w:ind w:firstLineChars="2500" w:firstLine="5456"/>
        <w:rPr>
          <w:rFonts w:ascii="ＭＳ 明朝" w:eastAsia="ＭＳ 明朝" w:hAnsi="ＭＳ 明朝"/>
          <w:sz w:val="21"/>
          <w:szCs w:val="21"/>
        </w:rPr>
      </w:pPr>
      <w:r>
        <w:rPr>
          <w:rFonts w:ascii="ＭＳ 明朝" w:eastAsia="ＭＳ 明朝" w:hAnsi="ＭＳ 明朝" w:hint="eastAsia"/>
        </w:rPr>
        <w:t xml:space="preserve">　</w:t>
      </w:r>
      <w:r>
        <w:rPr>
          <w:rFonts w:ascii="ＭＳ 明朝" w:eastAsia="ＭＳ 明朝" w:hAnsi="ＭＳ 明朝" w:hint="eastAsia"/>
          <w:sz w:val="21"/>
          <w:szCs w:val="21"/>
          <w:u w:val="single"/>
        </w:rPr>
        <w:t xml:space="preserve">市町村名：茨木市　　　　　　　　　</w:t>
      </w:r>
    </w:p>
    <w:p w:rsidR="00F74ECC" w:rsidRDefault="00F74ECC" w:rsidP="00F74ECC">
      <w:pPr>
        <w:ind w:firstLineChars="2500" w:firstLine="5456"/>
        <w:rPr>
          <w:rFonts w:ascii="ＭＳ 明朝" w:eastAsia="ＭＳ 明朝" w:hAnsi="ＭＳ 明朝"/>
        </w:rPr>
      </w:pPr>
    </w:p>
    <w:p w:rsidR="00F74ECC" w:rsidRDefault="00F74ECC" w:rsidP="00F74ECC">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5953"/>
      </w:tblGrid>
      <w:tr w:rsidR="00F74ECC" w:rsidTr="00F74ECC">
        <w:trPr>
          <w:trHeight w:val="525"/>
        </w:trPr>
        <w:tc>
          <w:tcPr>
            <w:tcW w:w="3261" w:type="dxa"/>
            <w:tcBorders>
              <w:top w:val="single" w:sz="4" w:space="0" w:color="auto"/>
              <w:left w:val="single" w:sz="4" w:space="0" w:color="auto"/>
              <w:bottom w:val="single" w:sz="4" w:space="0" w:color="auto"/>
              <w:right w:val="single" w:sz="4" w:space="0" w:color="auto"/>
            </w:tcBorders>
            <w:hideMark/>
          </w:tcPr>
          <w:p w:rsidR="00F74ECC" w:rsidRDefault="00F74ECC">
            <w:pPr>
              <w:jc w:val="center"/>
              <w:rPr>
                <w:rFonts w:ascii="ＭＳ 明朝" w:eastAsia="ＭＳ 明朝" w:hAnsi="ＭＳ 明朝"/>
                <w:sz w:val="21"/>
                <w:szCs w:val="21"/>
              </w:rPr>
            </w:pPr>
            <w:r>
              <w:rPr>
                <w:rFonts w:ascii="ＭＳ 明朝" w:eastAsia="ＭＳ 明朝" w:hAnsi="ＭＳ 明朝" w:hint="eastAsia"/>
                <w:sz w:val="21"/>
                <w:szCs w:val="21"/>
              </w:rPr>
              <w:t>区分及び事業名</w:t>
            </w:r>
          </w:p>
          <w:p w:rsidR="00F74ECC" w:rsidRDefault="00F74ECC">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※１から４のいずれか該当するもの一つに○を付し、（　　　）に事業名を記入してください。</w:t>
            </w:r>
          </w:p>
          <w:p w:rsidR="00F74ECC" w:rsidRDefault="00F74ECC">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tcBorders>
              <w:top w:val="single" w:sz="4" w:space="0" w:color="auto"/>
              <w:left w:val="single" w:sz="4" w:space="0" w:color="auto"/>
              <w:bottom w:val="single" w:sz="4" w:space="0" w:color="auto"/>
              <w:right w:val="single" w:sz="4" w:space="0" w:color="auto"/>
            </w:tcBorders>
            <w:vAlign w:val="center"/>
            <w:hideMark/>
          </w:tcPr>
          <w:p w:rsidR="00F74ECC" w:rsidRDefault="00F74ECC">
            <w:pPr>
              <w:rPr>
                <w:rFonts w:ascii="ＭＳ 明朝" w:eastAsia="ＭＳ 明朝" w:hAnsi="ＭＳ 明朝"/>
                <w:sz w:val="21"/>
                <w:szCs w:val="21"/>
              </w:rPr>
            </w:pPr>
            <w:r>
              <w:rPr>
                <w:rFonts w:ascii="ＭＳ 明朝" w:eastAsia="ＭＳ 明朝" w:hAnsi="ＭＳ 明朝" w:hint="eastAsia"/>
                <w:sz w:val="21"/>
                <w:szCs w:val="21"/>
              </w:rPr>
              <w:t>１　人権相談分野（事業名：　　　　　　　　　）</w:t>
            </w:r>
          </w:p>
          <w:p w:rsidR="00F74ECC" w:rsidRDefault="00F74ECC">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　地域就労支援分野（事業名：　　　　　　　）</w:t>
            </w:r>
          </w:p>
          <w:p w:rsidR="00F74ECC" w:rsidRDefault="00F74ECC">
            <w:pPr>
              <w:ind w:left="218" w:hangingChars="100" w:hanging="218"/>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222885</wp:posOffset>
                      </wp:positionV>
                      <wp:extent cx="230505" cy="247650"/>
                      <wp:effectExtent l="0" t="0" r="17145" b="19050"/>
                      <wp:wrapNone/>
                      <wp:docPr id="5" name="フローチャート: 結合子 5"/>
                      <wp:cNvGraphicFramePr/>
                      <a:graphic xmlns:a="http://schemas.openxmlformats.org/drawingml/2006/main">
                        <a:graphicData uri="http://schemas.microsoft.com/office/word/2010/wordprocessingShape">
                          <wps:wsp>
                            <wps:cNvSpPr/>
                            <wps:spPr>
                              <a:xfrm>
                                <a:off x="0" y="0"/>
                                <a:ext cx="230505" cy="247650"/>
                              </a:xfrm>
                              <a:prstGeom prst="flowChartConnector">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85A12D"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 o:spid="_x0000_s1026" type="#_x0000_t120" style="position:absolute;left:0;text-align:left;margin-left:-1.05pt;margin-top:17.55pt;width:18.1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7KJuwIAAIsFAAAOAAAAZHJzL2Uyb0RvYy54bWysVL1u2zAQ3gv0HQjujWTXTlojcmA4SFEg&#10;SIImRWaGIiOhFI8lacvuVnjJmKVP0Dljt76NEfQ1eqRk2UiDDkUXicf743333R0eLSpF5sK6EnRG&#10;e3spJUJzyEt9m9GPVyev3lDiPNM5U6BFRpfC0aPxyxeHtRmJPhSgcmEJBtFuVJuMFt6bUZI4XoiK&#10;uT0wQqNSgq2YR9HeJrllNUavVNJP0/2kBpsbC1w4h7fHjZKOY3wpBffnUjrhicoovs3Hr43fm/BN&#10;xodsdGuZKUrePoP9wysqVmpM2oU6Zp6RmS3/CFWV3IID6fc4VAlIWXIRa8BqeumTai4LZkSsBcFx&#10;poPJ/b+w/Gx+YUmZZ3RIiWYVtmi9+rZePaxXP9err+vV93i4G5FfP+4f7+8eH+7JMKBWGzdC50tz&#10;YVvJ4TFAsJC2Cn8sjiwi0ssOabHwhONl/3U6TDEjR1V/cLA/jJ1Its7GOv9OQEXCIaNSQT0tmPVT&#10;0BqbCjaizeanzmN6dNw4hMwaTkqlYmuVJjXysn+QptHDgSrzoA12kWViqiyZM+SHX/RCZRhsxwol&#10;pfEy1NtUGE9+qUQIofQHIRG/UFOTIDB3G5NxLrTfb+NG6+Am8QWdY+85R+U3j2ltg5uIjO4c25L+&#10;lrHziFlB+865KnWL4hMY8k9d5sZ+U31Tcyj/BvIl0sZCM0/O8JMS+3TKnL9gFgcIRw2Xgj/HT2hd&#10;RqE9UVKA/fLcfbBHXqOWkhoHMqPu84xZQYl6r5Hxb3uDQZjgKAyGB30U7K7mZlejZ9UUsKc9XD+G&#10;x2Ow92pzlBaqa9wdk5AVVUxzzJ1R7u1GmPpmUeD24WIyiWY4tYb5U31peAgeUA3Mu1pcM2tasnpk&#10;+RlshpeNnrC0sQ2eGiYzD7KMFN7i2uKNEx/J2G6nsFJ25Wi13aHj3wAAAP//AwBQSwMEFAAGAAgA&#10;AAAhAJiv/T/eAAAABwEAAA8AAABkcnMvZG93bnJldi54bWxMjk9Lw0AUxO+C32F5grd2k7RWidkU&#10;KRRBEDWR9rpNXv5g9m3Ibtr12/s86WkYZpj5ZdtgBnHGyfWWFMTLCARSZeueWgWf5X7xAMJ5TbUe&#10;LKGCb3Swza+vMp3W9kIfeC58K3iEXKoVdN6PqZSu6tBot7QjEmeNnYz2bKdW1pO+8LgZZBJFG2l0&#10;T/zQ6RF3HVZfxWwUHFzZPB/3x7J4fdmZQ3h/m8OmUer2Jjw9gvAY/F8ZfvEZHXJmOtmZaicGBYsk&#10;5qaC1R0r56t1AuKk4H4dg8wz+Z8//wEAAP//AwBQSwECLQAUAAYACAAAACEAtoM4kv4AAADhAQAA&#10;EwAAAAAAAAAAAAAAAAAAAAAAW0NvbnRlbnRfVHlwZXNdLnhtbFBLAQItABQABgAIAAAAIQA4/SH/&#10;1gAAAJQBAAALAAAAAAAAAAAAAAAAAC8BAABfcmVscy8ucmVsc1BLAQItABQABgAIAAAAIQB6L7KJ&#10;uwIAAIsFAAAOAAAAAAAAAAAAAAAAAC4CAABkcnMvZTJvRG9jLnhtbFBLAQItABQABgAIAAAAIQCY&#10;r/0/3gAAAAcBAAAPAAAAAAAAAAAAAAAAABUFAABkcnMvZG93bnJldi54bWxQSwUGAAAAAAQABADz&#10;AAAAIAYAAAAA&#10;" filled="f" strokecolor="black [3213]" strokeweight="1pt"/>
                  </w:pict>
                </mc:Fallback>
              </mc:AlternateContent>
            </w:r>
            <w:r>
              <w:rPr>
                <w:rFonts w:ascii="ＭＳ 明朝" w:eastAsia="ＭＳ 明朝" w:hAnsi="ＭＳ 明朝" w:hint="eastAsia"/>
                <w:sz w:val="21"/>
                <w:szCs w:val="21"/>
              </w:rPr>
              <w:t>３　進路選択支援分野（事業名：　　　　　　　）</w:t>
            </w:r>
          </w:p>
          <w:p w:rsidR="00F74ECC" w:rsidRDefault="00F74ECC">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４　生活上のさまざまな課題等の発見又は対応分野</w:t>
            </w:r>
          </w:p>
          <w:p w:rsidR="00F74ECC" w:rsidRDefault="00F74ECC">
            <w:pPr>
              <w:ind w:leftChars="100" w:left="218" w:firstLineChars="100" w:firstLine="208"/>
              <w:rPr>
                <w:rFonts w:ascii="ＭＳ 明朝" w:eastAsia="ＭＳ 明朝" w:hAnsi="ＭＳ 明朝"/>
                <w:sz w:val="21"/>
                <w:szCs w:val="21"/>
              </w:rPr>
            </w:pPr>
            <w:r>
              <w:rPr>
                <w:rFonts w:ascii="ＭＳ 明朝" w:eastAsia="ＭＳ 明朝" w:hAnsi="ＭＳ 明朝" w:hint="eastAsia"/>
                <w:sz w:val="21"/>
                <w:szCs w:val="21"/>
              </w:rPr>
              <w:t>（事業名：総合相談事業　　　　　　　　　）</w:t>
            </w:r>
          </w:p>
        </w:tc>
      </w:tr>
      <w:tr w:rsidR="00F74ECC" w:rsidTr="00F74ECC">
        <w:trPr>
          <w:trHeight w:val="9000"/>
        </w:trPr>
        <w:tc>
          <w:tcPr>
            <w:tcW w:w="9214" w:type="dxa"/>
            <w:gridSpan w:val="2"/>
            <w:tcBorders>
              <w:top w:val="single" w:sz="4" w:space="0" w:color="auto"/>
              <w:left w:val="single" w:sz="4" w:space="0" w:color="auto"/>
              <w:bottom w:val="single" w:sz="4" w:space="0" w:color="auto"/>
              <w:right w:val="single" w:sz="4" w:space="0" w:color="auto"/>
            </w:tcBorders>
          </w:tcPr>
          <w:p w:rsidR="00F74ECC" w:rsidRDefault="00F74ECC">
            <w:pPr>
              <w:rPr>
                <w:rFonts w:ascii="ＭＳ 明朝" w:eastAsia="ＭＳ 明朝" w:hAnsi="ＭＳ 明朝"/>
                <w:sz w:val="21"/>
                <w:szCs w:val="21"/>
              </w:rPr>
            </w:pPr>
            <w:r>
              <w:rPr>
                <w:rFonts w:ascii="ＭＳ 明朝" w:eastAsia="ＭＳ 明朝" w:hAnsi="ＭＳ 明朝" w:hint="eastAsia"/>
                <w:sz w:val="21"/>
                <w:szCs w:val="21"/>
              </w:rPr>
              <w:t>取組内容</w:t>
            </w:r>
          </w:p>
          <w:p w:rsidR="00F74ECC" w:rsidRDefault="00F74ECC">
            <w:pPr>
              <w:ind w:left="158" w:hangingChars="100" w:hanging="158"/>
              <w:rPr>
                <w:rFonts w:ascii="ＭＳ 明朝" w:eastAsia="ＭＳ 明朝" w:hAnsi="ＭＳ 明朝"/>
                <w:sz w:val="16"/>
                <w:szCs w:val="16"/>
              </w:rPr>
            </w:pPr>
            <w:r>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F74ECC" w:rsidRDefault="00F74ECC">
            <w:pPr>
              <w:rPr>
                <w:rFonts w:ascii="ＭＳ 明朝" w:eastAsia="ＭＳ 明朝" w:hAnsi="ＭＳ 明朝"/>
                <w:sz w:val="16"/>
                <w:szCs w:val="16"/>
              </w:rPr>
            </w:pPr>
          </w:p>
          <w:p w:rsidR="00F74ECC" w:rsidRDefault="00F74ECC">
            <w:pPr>
              <w:rPr>
                <w:rFonts w:ascii="ＭＳ 明朝" w:eastAsia="ＭＳ 明朝" w:hAnsi="ＭＳ 明朝"/>
                <w:sz w:val="21"/>
                <w:szCs w:val="21"/>
              </w:rPr>
            </w:pPr>
            <w:r>
              <w:rPr>
                <w:rFonts w:ascii="ＭＳ 明朝" w:eastAsia="ＭＳ 明朝" w:hAnsi="ＭＳ 明朝" w:hint="eastAsia"/>
                <w:sz w:val="21"/>
                <w:szCs w:val="21"/>
              </w:rPr>
              <w:t>【新規・継続の別】　※該当する方に○を付してください。</w:t>
            </w:r>
          </w:p>
          <w:p w:rsidR="00F74ECC" w:rsidRDefault="00F74ECC">
            <w:pPr>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71755</wp:posOffset>
                      </wp:positionH>
                      <wp:positionV relativeFrom="paragraph">
                        <wp:posOffset>207645</wp:posOffset>
                      </wp:positionV>
                      <wp:extent cx="276225" cy="238125"/>
                      <wp:effectExtent l="0" t="0" r="28575" b="28575"/>
                      <wp:wrapNone/>
                      <wp:docPr id="3" name="フローチャート: 結合子 3"/>
                      <wp:cNvGraphicFramePr/>
                      <a:graphic xmlns:a="http://schemas.openxmlformats.org/drawingml/2006/main">
                        <a:graphicData uri="http://schemas.microsoft.com/office/word/2010/wordprocessingShape">
                          <wps:wsp>
                            <wps:cNvSpPr/>
                            <wps:spPr>
                              <a:xfrm>
                                <a:off x="0" y="0"/>
                                <a:ext cx="276225" cy="238125"/>
                              </a:xfrm>
                              <a:prstGeom prst="flowChartConnector">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D12706" id="フローチャート: 結合子 3" o:spid="_x0000_s1026" type="#_x0000_t120" style="position:absolute;left:0;text-align:left;margin-left:5.65pt;margin-top:16.35pt;width:21.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R0uQIAAIsFAAAOAAAAZHJzL2Uyb0RvYy54bWysVL1u2zAQ3gv0HQjujSzlt0LkwHCQokCQ&#10;GE2KzAxFRUIpHkvSlt2t8JIxS5+gc8ZufRsj6Gv0SMmykQYdii7SkXff/fG7Oz6Z15LMhLEVqIzG&#10;OwNKhOKQV+ouox+vz94cUWIdUzmToERGF8LSk+HrV8eNTkUCJchcGIJOlE0bndHSOZ1GkeWlqJnd&#10;AS0UKgswNXN4NHdRbliD3msZJYPBQdSAybUBLqzF29NWSYfBf1EI7i6LwgpHZEYxNxe+Jnxv/Tca&#10;HrP0zjBdVrxLg/1DFjWrFAbtXZ0yx8jUVH+4qituwELhdjjUERRFxUWoAauJB8+quSqZFqEWbI7V&#10;fZvs/3PLL2YTQ6o8o7uUKFbjE62W31bLx9Xy52r5dbX8HoT7lPz68fD0cP/0+EB2fdcabVMEX+mJ&#10;6U4WRd+CeWFq/8fiyDx0etF3Wswd4XiZHB4kyT4lHFXJ7lGMMnqJNmBtrHsnoCZeyGghoRmXzLgx&#10;KIWPCiZ0m83OrWuBa4CPrOCskhLvWSoVaZCXyeFgEBAWZJV7rVcGlomxNGTGkB9uHndZbFlhTlJh&#10;ar7etsIguYUUrf8PosD++ZraAJ65G5+Mc6HcQedXKrT2sAIz6IHxS0Dp1sl0th4mAqN7YFfS3yL2&#10;iBAVlOvBdaW6Lj5rQ/6pj9zar6tva/bl30K+QNoYaOfJan5W4TudM+smzOAA4ajhUnCX+PFPl1Ho&#10;JEpKMF9euvf2yGvUUtLgQGbUfp4yIyiR7xUy/m28t+cnOBz29g8TPJhtze22Rk3rMeCbxrh+NA+i&#10;t3dyLRYG6hvcHSMfFVVMcYydUe7M+jB27aLA7cPFaBTMcGo1c+fqSnPv3HfVM+96fsOM7sjqkOUX&#10;sB5elj5jaWvrkQpGUwdFFSi86WvXb5z4MBLddvIrZfscrDY7dPgbAAD//wMAUEsDBBQABgAIAAAA&#10;IQCpV2T63gAAAAcBAAAPAAAAZHJzL2Rvd25yZXYueG1sTI9PS8NAFMTvgt9heQVvdtNUW0mzKVIo&#10;giDWRNrrNvvyB7NvQ3bTxm/v86THYYaZ36TbyXbigoNvHSlYzCMQSKUzLdUKPov9/RMIHzQZ3TlC&#10;Bd/oYZvd3qQ6Me5KH3jJQy24hHyiFTQh9ImUvmzQaj93PRJ7lRusDiyHWppBX7ncdjKOopW0uiVe&#10;aHSPuwbLr3y0Co6+qF5O+1ORv73u7HE6vI/TqlLqbjY9b0AEnMJfGH7xGR0yZjq7kYwXHevFkpMK&#10;lvEaBPuPD/zkrGAdxSCzVP7nz34AAAD//wMAUEsBAi0AFAAGAAgAAAAhALaDOJL+AAAA4QEAABMA&#10;AAAAAAAAAAAAAAAAAAAAAFtDb250ZW50X1R5cGVzXS54bWxQSwECLQAUAAYACAAAACEAOP0h/9YA&#10;AACUAQAACwAAAAAAAAAAAAAAAAAvAQAAX3JlbHMvLnJlbHNQSwECLQAUAAYACAAAACEA6MpEdLkC&#10;AACLBQAADgAAAAAAAAAAAAAAAAAuAgAAZHJzL2Uyb0RvYy54bWxQSwECLQAUAAYACAAAACEAqVdk&#10;+t4AAAAHAQAADwAAAAAAAAAAAAAAAAATBQAAZHJzL2Rvd25yZXYueG1sUEsFBgAAAAAEAAQA8wAA&#10;AB4GAAAAAA==&#10;" filled="f" strokecolor="black [3213]"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F74ECC" w:rsidRDefault="00F74ECC">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【交付対象となった年度：Ｈ28年度　】</w:t>
            </w:r>
          </w:p>
          <w:p w:rsidR="00F74ECC" w:rsidRDefault="00F74ECC">
            <w:pPr>
              <w:rPr>
                <w:rFonts w:ascii="ＭＳ 明朝" w:eastAsia="ＭＳ 明朝" w:hAnsi="ＭＳ 明朝"/>
                <w:sz w:val="16"/>
                <w:szCs w:val="16"/>
              </w:rPr>
            </w:pPr>
          </w:p>
          <w:p w:rsidR="00F74ECC" w:rsidRDefault="00F74ECC">
            <w:pPr>
              <w:rPr>
                <w:rFonts w:ascii="ＭＳ 明朝" w:eastAsia="ＭＳ 明朝" w:hAnsi="ＭＳ 明朝"/>
                <w:sz w:val="21"/>
                <w:szCs w:val="21"/>
              </w:rPr>
            </w:pPr>
            <w:r>
              <w:rPr>
                <w:rFonts w:ascii="ＭＳ 明朝" w:eastAsia="ＭＳ 明朝" w:hAnsi="ＭＳ 明朝" w:hint="eastAsia"/>
                <w:sz w:val="21"/>
                <w:szCs w:val="21"/>
              </w:rPr>
              <w:t>【 現 状 】</w:t>
            </w:r>
          </w:p>
          <w:p w:rsidR="00F74ECC" w:rsidRDefault="00F74ECC">
            <w:pPr>
              <w:rPr>
                <w:rFonts w:ascii="ＭＳ 明朝" w:eastAsia="ＭＳ 明朝" w:hAnsi="ＭＳ 明朝"/>
                <w:sz w:val="21"/>
                <w:szCs w:val="21"/>
              </w:rPr>
            </w:pPr>
            <w:r>
              <w:rPr>
                <w:rFonts w:ascii="ＭＳ 明朝" w:eastAsia="ＭＳ 明朝" w:hAnsi="ＭＳ 明朝" w:hint="eastAsia"/>
                <w:sz w:val="21"/>
                <w:szCs w:val="21"/>
              </w:rPr>
              <w:t xml:space="preserve">　</w:t>
            </w:r>
            <w:r w:rsidRPr="00F74ECC">
              <w:rPr>
                <w:rFonts w:ascii="ＭＳ 明朝" w:eastAsia="ＭＳ 明朝" w:hAnsi="ＭＳ 明朝" w:hint="eastAsia"/>
                <w:sz w:val="21"/>
                <w:szCs w:val="21"/>
              </w:rPr>
              <w:t>外国籍の方・外国にルーツを持つ方によるセンター利用は、周辺地域に居住される方の増加に合わせて増え続けている。電話での問い合わせ対応や窓口対応、相談対応を日本語で説明することで反応は示してくれるものの、意思が伝わっていないことが多く</w:t>
            </w:r>
            <w:r w:rsidR="00E47672">
              <w:rPr>
                <w:rFonts w:ascii="ＭＳ 明朝" w:eastAsia="ＭＳ 明朝" w:hAnsi="ＭＳ 明朝" w:hint="eastAsia"/>
                <w:sz w:val="21"/>
                <w:szCs w:val="21"/>
              </w:rPr>
              <w:t>あった</w:t>
            </w:r>
            <w:r w:rsidRPr="00F74ECC">
              <w:rPr>
                <w:rFonts w:ascii="ＭＳ 明朝" w:eastAsia="ＭＳ 明朝" w:hAnsi="ＭＳ 明朝" w:hint="eastAsia"/>
                <w:sz w:val="21"/>
                <w:szCs w:val="21"/>
              </w:rPr>
              <w:t>。</w:t>
            </w:r>
          </w:p>
          <w:p w:rsidR="00F74ECC" w:rsidRDefault="00F74ECC">
            <w:pPr>
              <w:rPr>
                <w:rFonts w:ascii="ＭＳ 明朝" w:eastAsia="ＭＳ 明朝" w:hAnsi="ＭＳ 明朝"/>
                <w:sz w:val="21"/>
                <w:szCs w:val="21"/>
              </w:rPr>
            </w:pPr>
          </w:p>
          <w:p w:rsidR="00F74ECC" w:rsidRDefault="00F74ECC">
            <w:pPr>
              <w:rPr>
                <w:rFonts w:ascii="ＭＳ 明朝" w:eastAsia="ＭＳ 明朝" w:hAnsi="ＭＳ 明朝"/>
                <w:sz w:val="21"/>
                <w:szCs w:val="21"/>
              </w:rPr>
            </w:pPr>
          </w:p>
          <w:p w:rsidR="00F74ECC" w:rsidRDefault="00F74ECC">
            <w:pPr>
              <w:rPr>
                <w:rFonts w:ascii="ＭＳ 明朝" w:eastAsia="ＭＳ 明朝" w:hAnsi="ＭＳ 明朝"/>
                <w:sz w:val="21"/>
                <w:szCs w:val="21"/>
              </w:rPr>
            </w:pPr>
          </w:p>
          <w:p w:rsidR="00F74ECC" w:rsidRDefault="00F74ECC">
            <w:pPr>
              <w:rPr>
                <w:rFonts w:ascii="ＭＳ 明朝" w:eastAsia="ＭＳ 明朝" w:hAnsi="ＭＳ 明朝"/>
                <w:sz w:val="21"/>
                <w:szCs w:val="21"/>
              </w:rPr>
            </w:pPr>
            <w:r>
              <w:rPr>
                <w:rFonts w:ascii="ＭＳ 明朝" w:eastAsia="ＭＳ 明朝" w:hAnsi="ＭＳ 明朝" w:hint="eastAsia"/>
                <w:sz w:val="21"/>
                <w:szCs w:val="21"/>
              </w:rPr>
              <w:t>【現状における課題】</w:t>
            </w:r>
          </w:p>
          <w:p w:rsidR="00F74ECC" w:rsidRDefault="00F74ECC">
            <w:pPr>
              <w:rPr>
                <w:rFonts w:ascii="ＭＳ 明朝" w:eastAsia="ＭＳ 明朝" w:hAnsi="ＭＳ 明朝"/>
                <w:sz w:val="21"/>
                <w:szCs w:val="21"/>
              </w:rPr>
            </w:pPr>
            <w:r>
              <w:rPr>
                <w:rFonts w:ascii="ＭＳ 明朝" w:eastAsia="ＭＳ 明朝" w:hAnsi="ＭＳ 明朝" w:hint="eastAsia"/>
                <w:sz w:val="21"/>
                <w:szCs w:val="21"/>
              </w:rPr>
              <w:t xml:space="preserve">　</w:t>
            </w:r>
            <w:r w:rsidRPr="00F74ECC">
              <w:rPr>
                <w:rFonts w:ascii="ＭＳ 明朝" w:eastAsia="ＭＳ 明朝" w:hAnsi="ＭＳ 明朝" w:hint="eastAsia"/>
                <w:sz w:val="21"/>
                <w:szCs w:val="21"/>
              </w:rPr>
              <w:t>外国籍の方・外国にルーツがある方が気軽に問い合わせ、相談ができる環境を整える必要がある。</w:t>
            </w:r>
          </w:p>
          <w:p w:rsidR="00F74ECC" w:rsidRDefault="00F74ECC">
            <w:pPr>
              <w:rPr>
                <w:rFonts w:ascii="ＭＳ 明朝" w:eastAsia="ＭＳ 明朝" w:hAnsi="ＭＳ 明朝"/>
                <w:sz w:val="21"/>
                <w:szCs w:val="21"/>
              </w:rPr>
            </w:pPr>
          </w:p>
          <w:p w:rsidR="00F74ECC" w:rsidRDefault="00F74ECC">
            <w:pPr>
              <w:rPr>
                <w:rFonts w:ascii="ＭＳ 明朝" w:eastAsia="ＭＳ 明朝" w:hAnsi="ＭＳ 明朝"/>
                <w:sz w:val="21"/>
                <w:szCs w:val="21"/>
              </w:rPr>
            </w:pPr>
          </w:p>
          <w:p w:rsidR="00F74ECC" w:rsidRDefault="00F74ECC">
            <w:pPr>
              <w:rPr>
                <w:rFonts w:ascii="ＭＳ 明朝" w:eastAsia="ＭＳ 明朝" w:hAnsi="ＭＳ 明朝"/>
                <w:sz w:val="21"/>
                <w:szCs w:val="21"/>
              </w:rPr>
            </w:pPr>
          </w:p>
          <w:p w:rsidR="00F74ECC" w:rsidRDefault="00F74ECC">
            <w:pPr>
              <w:rPr>
                <w:rFonts w:ascii="ＭＳ 明朝" w:eastAsia="ＭＳ 明朝" w:hAnsi="ＭＳ 明朝"/>
                <w:sz w:val="21"/>
                <w:szCs w:val="21"/>
              </w:rPr>
            </w:pPr>
          </w:p>
          <w:p w:rsidR="00F74ECC" w:rsidRDefault="00F74ECC">
            <w:pPr>
              <w:rPr>
                <w:rFonts w:ascii="ＭＳ 明朝" w:eastAsia="ＭＳ 明朝" w:hAnsi="ＭＳ 明朝"/>
                <w:sz w:val="20"/>
                <w:szCs w:val="20"/>
              </w:rPr>
            </w:pPr>
            <w:r>
              <w:rPr>
                <w:rFonts w:ascii="ＭＳ 明朝" w:eastAsia="ＭＳ 明朝" w:hAnsi="ＭＳ 明朝" w:hint="eastAsia"/>
                <w:sz w:val="21"/>
                <w:szCs w:val="21"/>
              </w:rPr>
              <w:t>【取組み内容】</w:t>
            </w:r>
            <w:r>
              <w:rPr>
                <w:rFonts w:ascii="ＭＳ 明朝" w:eastAsia="ＭＳ 明朝" w:hAnsi="ＭＳ 明朝" w:hint="eastAsia"/>
                <w:sz w:val="20"/>
                <w:szCs w:val="20"/>
              </w:rPr>
              <w:t xml:space="preserve"> ※継続実施分について、取組み内容を拡充する場合は、その内容を追記してください。</w:t>
            </w:r>
          </w:p>
          <w:p w:rsidR="00F74ECC" w:rsidRPr="00F74ECC" w:rsidRDefault="00F74ECC">
            <w:pPr>
              <w:rPr>
                <w:rFonts w:ascii="ＭＳ 明朝" w:eastAsia="ＭＳ 明朝" w:hAnsi="ＭＳ 明朝"/>
                <w:sz w:val="21"/>
                <w:szCs w:val="21"/>
              </w:rPr>
            </w:pPr>
            <w:r w:rsidRPr="00F74ECC">
              <w:rPr>
                <w:rFonts w:ascii="ＭＳ 明朝" w:eastAsia="ＭＳ 明朝" w:hAnsi="ＭＳ 明朝" w:hint="eastAsia"/>
                <w:sz w:val="21"/>
                <w:szCs w:val="21"/>
              </w:rPr>
              <w:t xml:space="preserve">　昨年度（Ｈ29年度）は、センターの臨時職員１名枠をシフト制にして、週１日英語ができる職員を配置していた。今年度（Ｈ30年度）はシフト制でもう１人英語のできる職員を増員し、のべ週３日英語ができる職員の配置を行い、相談時等の意思疎通の向上を図っ</w:t>
            </w:r>
            <w:r w:rsidR="00E47672">
              <w:rPr>
                <w:rFonts w:ascii="ＭＳ 明朝" w:eastAsia="ＭＳ 明朝" w:hAnsi="ＭＳ 明朝" w:hint="eastAsia"/>
                <w:sz w:val="21"/>
                <w:szCs w:val="21"/>
              </w:rPr>
              <w:t>た</w:t>
            </w:r>
            <w:bookmarkStart w:id="0" w:name="_GoBack"/>
            <w:bookmarkEnd w:id="0"/>
            <w:r w:rsidRPr="00F74ECC">
              <w:rPr>
                <w:rFonts w:ascii="ＭＳ 明朝" w:eastAsia="ＭＳ 明朝" w:hAnsi="ＭＳ 明朝" w:hint="eastAsia"/>
                <w:sz w:val="21"/>
                <w:szCs w:val="21"/>
              </w:rPr>
              <w:t>。</w:t>
            </w:r>
          </w:p>
          <w:p w:rsidR="00F74ECC" w:rsidRDefault="00F74ECC">
            <w:pPr>
              <w:rPr>
                <w:rFonts w:ascii="ＭＳ 明朝" w:eastAsia="ＭＳ 明朝" w:hAnsi="ＭＳ 明朝"/>
                <w:sz w:val="21"/>
                <w:szCs w:val="21"/>
              </w:rPr>
            </w:pPr>
          </w:p>
        </w:tc>
      </w:tr>
    </w:tbl>
    <w:p w:rsidR="00F74ECC" w:rsidRPr="00F74ECC" w:rsidRDefault="00F74ECC" w:rsidP="0004508D">
      <w:pPr>
        <w:widowControl/>
        <w:jc w:val="left"/>
        <w:rPr>
          <w:rFonts w:ascii="ＭＳ 明朝" w:eastAsia="ＭＳ 明朝" w:hAnsi="ＭＳ 明朝"/>
          <w:sz w:val="21"/>
          <w:szCs w:val="21"/>
        </w:rPr>
      </w:pPr>
    </w:p>
    <w:sectPr w:rsidR="00F74ECC" w:rsidRPr="00F74ECC"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29" w:rsidRDefault="00E93729" w:rsidP="004D24BB">
      <w:r>
        <w:separator/>
      </w:r>
    </w:p>
  </w:endnote>
  <w:endnote w:type="continuationSeparator" w:id="0">
    <w:p w:rsidR="00E93729" w:rsidRDefault="00E93729"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29" w:rsidRDefault="00E93729" w:rsidP="004D24BB">
      <w:r>
        <w:separator/>
      </w:r>
    </w:p>
  </w:footnote>
  <w:footnote w:type="continuationSeparator" w:id="0">
    <w:p w:rsidR="00E93729" w:rsidRDefault="00E93729"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04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508D"/>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24599"/>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70DCC"/>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1A8E"/>
    <w:rsid w:val="009341D7"/>
    <w:rsid w:val="00934747"/>
    <w:rsid w:val="00944090"/>
    <w:rsid w:val="00981358"/>
    <w:rsid w:val="00994BA4"/>
    <w:rsid w:val="00995A14"/>
    <w:rsid w:val="009973C4"/>
    <w:rsid w:val="009C3ADD"/>
    <w:rsid w:val="009C7613"/>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613F1"/>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0127"/>
    <w:rsid w:val="00DE7315"/>
    <w:rsid w:val="00DE7E2E"/>
    <w:rsid w:val="00DF5055"/>
    <w:rsid w:val="00E06491"/>
    <w:rsid w:val="00E137D9"/>
    <w:rsid w:val="00E17DEC"/>
    <w:rsid w:val="00E217A7"/>
    <w:rsid w:val="00E24D48"/>
    <w:rsid w:val="00E47672"/>
    <w:rsid w:val="00E50D20"/>
    <w:rsid w:val="00E55140"/>
    <w:rsid w:val="00E57948"/>
    <w:rsid w:val="00E85CF5"/>
    <w:rsid w:val="00E93729"/>
    <w:rsid w:val="00EA0863"/>
    <w:rsid w:val="00EA4132"/>
    <w:rsid w:val="00ED38C7"/>
    <w:rsid w:val="00ED3944"/>
    <w:rsid w:val="00EF16A5"/>
    <w:rsid w:val="00F13B32"/>
    <w:rsid w:val="00F14D0E"/>
    <w:rsid w:val="00F262C0"/>
    <w:rsid w:val="00F318EC"/>
    <w:rsid w:val="00F343B4"/>
    <w:rsid w:val="00F43A3B"/>
    <w:rsid w:val="00F45810"/>
    <w:rsid w:val="00F54966"/>
    <w:rsid w:val="00F74ECC"/>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0082">
      <w:bodyDiv w:val="1"/>
      <w:marLeft w:val="0"/>
      <w:marRight w:val="0"/>
      <w:marTop w:val="0"/>
      <w:marBottom w:val="0"/>
      <w:divBdr>
        <w:top w:val="none" w:sz="0" w:space="0" w:color="auto"/>
        <w:left w:val="none" w:sz="0" w:space="0" w:color="auto"/>
        <w:bottom w:val="none" w:sz="0" w:space="0" w:color="auto"/>
        <w:right w:val="none" w:sz="0" w:space="0" w:color="auto"/>
      </w:divBdr>
    </w:div>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1573199564">
      <w:bodyDiv w:val="1"/>
      <w:marLeft w:val="0"/>
      <w:marRight w:val="0"/>
      <w:marTop w:val="0"/>
      <w:marBottom w:val="0"/>
      <w:divBdr>
        <w:top w:val="none" w:sz="0" w:space="0" w:color="auto"/>
        <w:left w:val="none" w:sz="0" w:space="0" w:color="auto"/>
        <w:bottom w:val="none" w:sz="0" w:space="0" w:color="auto"/>
        <w:right w:val="none" w:sz="0" w:space="0" w:color="auto"/>
      </w:divBdr>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8CF000-547E-4CB0-9317-E3BED306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575</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5</cp:revision>
  <dcterms:created xsi:type="dcterms:W3CDTF">2019-04-19T02:52:00Z</dcterms:created>
  <dcterms:modified xsi:type="dcterms:W3CDTF">2019-04-19T09:17:00Z</dcterms:modified>
</cp:coreProperties>
</file>