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79FABD14"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292E47">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77777777"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11C22917" w:rsidR="005F307D" w:rsidRPr="000273AB" w:rsidRDefault="00292E47"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0560" behindDoc="0" locked="0" layoutInCell="1" allowOverlap="1" wp14:anchorId="3A5E2615" wp14:editId="778D0F5A">
                      <wp:simplePos x="0" y="0"/>
                      <wp:positionH relativeFrom="column">
                        <wp:posOffset>-47625</wp:posOffset>
                      </wp:positionH>
                      <wp:positionV relativeFrom="paragraph">
                        <wp:posOffset>250190</wp:posOffset>
                      </wp:positionV>
                      <wp:extent cx="200025" cy="2190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3F8A4" id="楕円 5" o:spid="_x0000_s1026" style="position:absolute;left:0;text-align:left;margin-left:-3.75pt;margin-top:19.7pt;width:15.7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" filled="f" strokecolor="windowText" strokeweight="1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14:paraId="63581804" w14:textId="2730AF4F"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49F4828" w:rsidR="005F307D" w:rsidRPr="000273AB" w:rsidRDefault="005F307D" w:rsidP="00292E4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292E47">
              <w:rPr>
                <w:rFonts w:ascii="ＭＳ 明朝" w:eastAsia="ＭＳ 明朝" w:hAnsi="ＭＳ 明朝" w:hint="eastAsia"/>
                <w:sz w:val="21"/>
                <w:szCs w:val="21"/>
              </w:rPr>
              <w:t xml:space="preserve">外国人翻訳サービス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3D16E468" w:rsidR="00D67F39" w:rsidRDefault="00292E47"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2608" behindDoc="0" locked="0" layoutInCell="1" allowOverlap="1" wp14:anchorId="316BC9DE" wp14:editId="45222DC7">
                      <wp:simplePos x="0" y="0"/>
                      <wp:positionH relativeFrom="column">
                        <wp:posOffset>111125</wp:posOffset>
                      </wp:positionH>
                      <wp:positionV relativeFrom="paragraph">
                        <wp:posOffset>243205</wp:posOffset>
                      </wp:positionV>
                      <wp:extent cx="200025" cy="21907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A6A79" id="楕円 6" o:spid="_x0000_s1026" style="position:absolute;left:0;text-align:left;margin-left:8.75pt;margin-top:19.15pt;width:15.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3F5AFE3B"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292E47">
              <w:rPr>
                <w:rFonts w:ascii="ＭＳ 明朝" w:eastAsia="ＭＳ 明朝" w:hAnsi="ＭＳ 明朝" w:hint="eastAsia"/>
                <w:sz w:val="21"/>
                <w:szCs w:val="21"/>
              </w:rPr>
              <w:t>平成29年度</w:t>
            </w:r>
            <w:r>
              <w:rPr>
                <w:rFonts w:ascii="ＭＳ 明朝" w:eastAsia="ＭＳ 明朝" w:hAnsi="ＭＳ 明朝" w:hint="eastAsia"/>
                <w:sz w:val="21"/>
                <w:szCs w:val="21"/>
              </w:rPr>
              <w:t>】</w:t>
            </w:r>
          </w:p>
          <w:p w14:paraId="4D3B65AC" w14:textId="77777777" w:rsidR="00D67F39" w:rsidRPr="00292E47"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3D1DE25" w14:textId="77777777"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外国の方が、公的書類を持参される。</w:t>
            </w:r>
          </w:p>
          <w:p w14:paraId="75B4F66C" w14:textId="4CC87732" w:rsidR="005F307D" w:rsidRPr="000273AB" w:rsidRDefault="00292E47" w:rsidP="00D01F8B">
            <w:pPr>
              <w:rPr>
                <w:rFonts w:ascii="ＭＳ 明朝" w:eastAsia="ＭＳ 明朝" w:hAnsi="ＭＳ 明朝"/>
                <w:sz w:val="21"/>
                <w:szCs w:val="21"/>
              </w:rPr>
            </w:pPr>
            <w:r w:rsidRPr="00292E47">
              <w:rPr>
                <w:rFonts w:ascii="ＭＳ 明朝" w:eastAsia="ＭＳ 明朝" w:hAnsi="ＭＳ 明朝" w:hint="eastAsia"/>
                <w:sz w:val="21"/>
                <w:szCs w:val="21"/>
              </w:rPr>
              <w:t xml:space="preserve">　会話はできるが、字を書くことはできないし、内容もわからないので代筆を依頼されることがある。</w:t>
            </w: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3303B63" w14:textId="77777777"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市役所の窓口で書類の記入を求められるが、漢字が読めないため理解もできない。その書類を持参され、添付書類の作成も依頼を受けることがある。</w:t>
            </w:r>
          </w:p>
          <w:p w14:paraId="0C6311C5" w14:textId="77777777" w:rsidR="00292E47" w:rsidRPr="00292E47" w:rsidRDefault="00292E47" w:rsidP="00292E47">
            <w:pPr>
              <w:rPr>
                <w:rFonts w:ascii="ＭＳ 明朝" w:eastAsia="ＭＳ 明朝" w:hAnsi="ＭＳ 明朝"/>
                <w:sz w:val="21"/>
                <w:szCs w:val="21"/>
              </w:rPr>
            </w:pPr>
            <w:r w:rsidRPr="00292E47">
              <w:rPr>
                <w:rFonts w:ascii="ＭＳ 明朝" w:eastAsia="ＭＳ 明朝" w:hAnsi="ＭＳ 明朝" w:hint="eastAsia"/>
                <w:sz w:val="21"/>
                <w:szCs w:val="21"/>
              </w:rPr>
              <w:t xml:space="preserve">　英語ではなく、さまざまな外国語なので、相談を受ける側も理解が難しい。</w:t>
            </w:r>
          </w:p>
          <w:p w14:paraId="22D4AEE6" w14:textId="77777777" w:rsidR="005F307D" w:rsidRPr="000273AB" w:rsidRDefault="005F307D" w:rsidP="00D01F8B">
            <w:pPr>
              <w:rPr>
                <w:rFonts w:ascii="ＭＳ 明朝" w:eastAsia="ＭＳ 明朝" w:hAnsi="ＭＳ 明朝"/>
                <w:sz w:val="21"/>
                <w:szCs w:val="21"/>
              </w:rPr>
            </w:pP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509A6939" w14:textId="07F194D2" w:rsidR="005C522E" w:rsidRDefault="00292E47"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タブレットの翻訳アプリを使って、相談者は本国の言葉を話し、アプリの変換機能により日本語に訳すことができるため、お互いに理解力が強まり、細かい内容まで意思疎通できるようになっ</w:t>
            </w:r>
            <w:r>
              <w:rPr>
                <w:rFonts w:ascii="ＭＳ 明朝" w:eastAsia="ＭＳ 明朝" w:hAnsi="ＭＳ 明朝" w:hint="eastAsia"/>
                <w:sz w:val="21"/>
                <w:szCs w:val="21"/>
              </w:rPr>
              <w:t>た。</w:t>
            </w:r>
          </w:p>
          <w:p w14:paraId="4EC39D8D" w14:textId="77777777" w:rsidR="005C522E" w:rsidRDefault="005C522E" w:rsidP="00D01F8B">
            <w:pPr>
              <w:rPr>
                <w:rFonts w:ascii="ＭＳ 明朝" w:eastAsia="ＭＳ 明朝" w:hAnsi="ＭＳ 明朝"/>
                <w:sz w:val="21"/>
                <w:szCs w:val="21"/>
              </w:rPr>
            </w:pPr>
          </w:p>
          <w:p w14:paraId="41800F00" w14:textId="77777777" w:rsidR="005C522E" w:rsidRPr="000273AB" w:rsidRDefault="005C522E" w:rsidP="00D01F8B">
            <w:pPr>
              <w:rPr>
                <w:rFonts w:ascii="ＭＳ 明朝" w:eastAsia="ＭＳ 明朝" w:hAnsi="ＭＳ 明朝"/>
                <w:sz w:val="21"/>
                <w:szCs w:val="21"/>
              </w:rPr>
            </w:pPr>
          </w:p>
          <w:p w14:paraId="68CC589A" w14:textId="77777777" w:rsidR="005F307D" w:rsidRPr="000273AB" w:rsidRDefault="005F307D"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031F53C1" w14:textId="32C6D436" w:rsidR="00CC039C" w:rsidRPr="0013377B"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57CF158F" w14:textId="77777777" w:rsidR="00292E47" w:rsidRPr="000273AB" w:rsidRDefault="00292E47" w:rsidP="00292E47">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3E7AF8F9" w14:textId="77777777" w:rsidR="00292E47" w:rsidRPr="000273AB" w:rsidRDefault="00292E47" w:rsidP="00292E4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14:paraId="0EAE4320" w14:textId="77777777" w:rsidR="00292E47" w:rsidRPr="000273AB" w:rsidRDefault="00292E47" w:rsidP="00292E47">
      <w:pPr>
        <w:ind w:firstLineChars="2500" w:firstLine="5456"/>
        <w:rPr>
          <w:rFonts w:ascii="ＭＳ 明朝" w:eastAsia="ＭＳ 明朝" w:hAnsi="ＭＳ 明朝"/>
        </w:rPr>
      </w:pPr>
    </w:p>
    <w:p w14:paraId="4E51CDDC" w14:textId="77777777" w:rsidR="00292E47" w:rsidRPr="000273AB" w:rsidRDefault="00292E47" w:rsidP="00292E4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92E47" w:rsidRPr="000273AB" w14:paraId="19A5DD1F" w14:textId="77777777" w:rsidTr="00292E47">
        <w:trPr>
          <w:trHeight w:val="525"/>
        </w:trPr>
        <w:tc>
          <w:tcPr>
            <w:tcW w:w="3261" w:type="dxa"/>
          </w:tcPr>
          <w:p w14:paraId="33534358" w14:textId="77777777" w:rsidR="00292E47" w:rsidRPr="000273AB" w:rsidRDefault="00292E47" w:rsidP="00292E4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C4B5951"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1AE43CF"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56C0555"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C15835D" w14:textId="77777777" w:rsidR="00292E47" w:rsidRPr="000273AB" w:rsidRDefault="00292E47" w:rsidP="00292E4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05D7FCB" w14:textId="77777777" w:rsidR="00292E47" w:rsidRPr="000273AB" w:rsidRDefault="00292E47" w:rsidP="00292E47">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47F89E5E" wp14:editId="27E04F19">
                      <wp:simplePos x="0" y="0"/>
                      <wp:positionH relativeFrom="column">
                        <wp:posOffset>-47625</wp:posOffset>
                      </wp:positionH>
                      <wp:positionV relativeFrom="paragraph">
                        <wp:posOffset>250190</wp:posOffset>
                      </wp:positionV>
                      <wp:extent cx="2000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C3711" id="楕円 7" o:spid="_x0000_s1026" style="position:absolute;left:0;text-align:left;margin-left:-3.75pt;margin-top:19.7pt;width:15.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" filled="f" strokecolor="windowText" strokeweight="1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DFC7612" w14:textId="77777777" w:rsidR="00292E47" w:rsidRDefault="00292E47" w:rsidP="00292E4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94A7CE2" w14:textId="01F8E4D9" w:rsidR="00292E47" w:rsidRPr="000273AB" w:rsidRDefault="00292E47" w:rsidP="00292E4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相談場所での保育スペースの設置</w:t>
            </w:r>
            <w:r w:rsidRPr="000273AB">
              <w:rPr>
                <w:rFonts w:ascii="ＭＳ 明朝" w:eastAsia="ＭＳ 明朝" w:hAnsi="ＭＳ 明朝" w:hint="eastAsia"/>
                <w:sz w:val="21"/>
                <w:szCs w:val="21"/>
              </w:rPr>
              <w:t xml:space="preserve">　）</w:t>
            </w:r>
          </w:p>
        </w:tc>
      </w:tr>
      <w:tr w:rsidR="00292E47" w:rsidRPr="000273AB" w14:paraId="68673DD2" w14:textId="77777777" w:rsidTr="00292E47">
        <w:trPr>
          <w:trHeight w:val="9000"/>
        </w:trPr>
        <w:tc>
          <w:tcPr>
            <w:tcW w:w="9214" w:type="dxa"/>
            <w:gridSpan w:val="2"/>
          </w:tcPr>
          <w:p w14:paraId="0B209AC6"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CDE4D5B"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74A9B6F" w14:textId="77777777" w:rsidR="00292E47" w:rsidRDefault="00292E47" w:rsidP="00292E47">
            <w:pPr>
              <w:rPr>
                <w:rFonts w:ascii="ＭＳ 明朝" w:eastAsia="ＭＳ 明朝" w:hAnsi="ＭＳ 明朝"/>
                <w:sz w:val="16"/>
                <w:szCs w:val="16"/>
              </w:rPr>
            </w:pPr>
          </w:p>
          <w:p w14:paraId="0439E970"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CBD27C2" w14:textId="77777777" w:rsidR="00292E47" w:rsidRDefault="00292E47" w:rsidP="00292E4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2576" behindDoc="0" locked="0" layoutInCell="1" allowOverlap="1" wp14:anchorId="6347287A" wp14:editId="3BE8CB94">
                      <wp:simplePos x="0" y="0"/>
                      <wp:positionH relativeFrom="column">
                        <wp:posOffset>111125</wp:posOffset>
                      </wp:positionH>
                      <wp:positionV relativeFrom="paragraph">
                        <wp:posOffset>243205</wp:posOffset>
                      </wp:positionV>
                      <wp:extent cx="200025" cy="2190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0B672" id="楕円 8" o:spid="_x0000_s1026" style="position:absolute;left:0;text-align:left;margin-left:8.75pt;margin-top:19.15pt;width:15.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3FAB0E8D" w14:textId="1747BEE3" w:rsidR="00292E47" w:rsidRPr="00D67F39" w:rsidRDefault="00292E47" w:rsidP="00292E4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【交付対象となった年度：平成25年度】</w:t>
            </w:r>
          </w:p>
          <w:p w14:paraId="2059FF3B" w14:textId="77777777" w:rsidR="00292E47" w:rsidRPr="00292E47" w:rsidRDefault="00292E47" w:rsidP="00292E47">
            <w:pPr>
              <w:rPr>
                <w:rFonts w:ascii="ＭＳ 明朝" w:eastAsia="ＭＳ 明朝" w:hAnsi="ＭＳ 明朝"/>
                <w:sz w:val="16"/>
                <w:szCs w:val="16"/>
              </w:rPr>
            </w:pPr>
          </w:p>
          <w:p w14:paraId="37A14344"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973F8A5" w14:textId="77777777"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地域周辺には中南米から日本へ来た外国人が多く生活している。就労相談だけでなく、慣れない日本での生活全般にわたる相談対応が必要である。</w:t>
            </w:r>
          </w:p>
          <w:p w14:paraId="473172F0" w14:textId="1DC6A9FC" w:rsidR="00292E47" w:rsidRPr="00292E47" w:rsidRDefault="00292E47" w:rsidP="00292E47">
            <w:pPr>
              <w:rPr>
                <w:rFonts w:ascii="ＭＳ 明朝" w:eastAsia="ＭＳ 明朝" w:hAnsi="ＭＳ 明朝"/>
                <w:sz w:val="21"/>
                <w:szCs w:val="21"/>
              </w:rPr>
            </w:pPr>
          </w:p>
          <w:p w14:paraId="4F134D15"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DE4A4A3" w14:textId="77777777"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一つひとつ説明するのに時間がかかり、相談時間が長時間になることがある。子ども連れでの相談の場合、子どものことが気になってゆっくり相談できないことがある。</w:t>
            </w:r>
          </w:p>
          <w:p w14:paraId="7D475B9A" w14:textId="4D32B8B4" w:rsidR="00292E47" w:rsidRPr="00292E47" w:rsidRDefault="00292E47" w:rsidP="00292E47">
            <w:pPr>
              <w:rPr>
                <w:rFonts w:ascii="ＭＳ 明朝" w:eastAsia="ＭＳ 明朝" w:hAnsi="ＭＳ 明朝"/>
                <w:sz w:val="21"/>
                <w:szCs w:val="21"/>
              </w:rPr>
            </w:pPr>
          </w:p>
          <w:p w14:paraId="35921057" w14:textId="77777777" w:rsidR="00292E47" w:rsidRPr="000273AB" w:rsidRDefault="00292E47" w:rsidP="00292E47">
            <w:pPr>
              <w:rPr>
                <w:rFonts w:ascii="ＭＳ 明朝" w:eastAsia="ＭＳ 明朝" w:hAnsi="ＭＳ 明朝"/>
                <w:sz w:val="21"/>
                <w:szCs w:val="21"/>
              </w:rPr>
            </w:pPr>
          </w:p>
          <w:p w14:paraId="3F89BAF0" w14:textId="77777777" w:rsidR="00292E47" w:rsidRPr="005519B1" w:rsidRDefault="00292E47" w:rsidP="00292E4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1C0CEDC" w14:textId="147541D6"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子ども連れの相談者が、子どものことを気にせずゆっくり相談できるよう、相談窓口のある市民交流センター1階に保育スペースを設置</w:t>
            </w:r>
            <w:r>
              <w:rPr>
                <w:rFonts w:ascii="ＭＳ 明朝" w:eastAsia="ＭＳ 明朝" w:hAnsi="ＭＳ 明朝" w:hint="eastAsia"/>
                <w:sz w:val="21"/>
                <w:szCs w:val="21"/>
              </w:rPr>
              <w:t>した</w:t>
            </w:r>
            <w:r w:rsidRPr="00292E47">
              <w:rPr>
                <w:rFonts w:ascii="ＭＳ 明朝" w:eastAsia="ＭＳ 明朝" w:hAnsi="ＭＳ 明朝" w:hint="eastAsia"/>
                <w:sz w:val="21"/>
                <w:szCs w:val="21"/>
              </w:rPr>
              <w:t>。</w:t>
            </w:r>
          </w:p>
          <w:p w14:paraId="1CCCA36B" w14:textId="27CBA61C" w:rsidR="00292E47" w:rsidRPr="00292E47" w:rsidRDefault="00292E47" w:rsidP="00292E47">
            <w:pPr>
              <w:rPr>
                <w:rFonts w:ascii="ＭＳ 明朝" w:eastAsia="ＭＳ 明朝" w:hAnsi="ＭＳ 明朝"/>
                <w:sz w:val="21"/>
                <w:szCs w:val="21"/>
              </w:rPr>
            </w:pPr>
            <w:r w:rsidRPr="00292E47">
              <w:rPr>
                <w:rFonts w:ascii="ＭＳ 明朝" w:eastAsia="ＭＳ 明朝" w:hAnsi="ＭＳ 明朝" w:hint="eastAsia"/>
                <w:sz w:val="21"/>
                <w:szCs w:val="21"/>
              </w:rPr>
              <w:t xml:space="preserve">　子どもたちがおもちゃ等で遊ぶことができる保育スペースは、オープンな空間で、職員等周囲からの安全確認が可能であり、相談者が安心し相談できる場所</w:t>
            </w:r>
            <w:r>
              <w:rPr>
                <w:rFonts w:ascii="ＭＳ 明朝" w:eastAsia="ＭＳ 明朝" w:hAnsi="ＭＳ 明朝" w:hint="eastAsia"/>
                <w:sz w:val="21"/>
                <w:szCs w:val="21"/>
              </w:rPr>
              <w:t>となった</w:t>
            </w:r>
            <w:r w:rsidRPr="00292E47">
              <w:rPr>
                <w:rFonts w:ascii="ＭＳ 明朝" w:eastAsia="ＭＳ 明朝" w:hAnsi="ＭＳ 明朝" w:hint="eastAsia"/>
                <w:sz w:val="21"/>
                <w:szCs w:val="21"/>
              </w:rPr>
              <w:t>。</w:t>
            </w:r>
          </w:p>
          <w:p w14:paraId="5506CDAB" w14:textId="1BBD171D" w:rsidR="00292E47" w:rsidRDefault="00292E47" w:rsidP="00292E47">
            <w:pPr>
              <w:rPr>
                <w:rFonts w:ascii="ＭＳ 明朝" w:eastAsia="ＭＳ 明朝" w:hAnsi="ＭＳ 明朝"/>
                <w:sz w:val="21"/>
                <w:szCs w:val="21"/>
              </w:rPr>
            </w:pPr>
            <w:r w:rsidRPr="00292E47">
              <w:rPr>
                <w:rFonts w:ascii="ＭＳ 明朝" w:eastAsia="ＭＳ 明朝" w:hAnsi="ＭＳ 明朝" w:hint="eastAsia"/>
                <w:sz w:val="21"/>
                <w:szCs w:val="21"/>
              </w:rPr>
              <w:t xml:space="preserve">　また、外国人の生活相談は1回で終わらないことや、違った相談案件が出てくる場合があるが、子どもを連れていても安心して相談できるスペースがあるということを知っていただき、継続して相談できる体制をつくっ</w:t>
            </w:r>
            <w:r>
              <w:rPr>
                <w:rFonts w:ascii="ＭＳ 明朝" w:eastAsia="ＭＳ 明朝" w:hAnsi="ＭＳ 明朝" w:hint="eastAsia"/>
                <w:sz w:val="21"/>
                <w:szCs w:val="21"/>
              </w:rPr>
              <w:t>た</w:t>
            </w:r>
            <w:r w:rsidRPr="00292E47">
              <w:rPr>
                <w:rFonts w:ascii="ＭＳ 明朝" w:eastAsia="ＭＳ 明朝" w:hAnsi="ＭＳ 明朝" w:hint="eastAsia"/>
                <w:sz w:val="21"/>
                <w:szCs w:val="21"/>
              </w:rPr>
              <w:t>。</w:t>
            </w:r>
          </w:p>
          <w:p w14:paraId="048F05D0" w14:textId="7DDEA94B" w:rsidR="00292E47" w:rsidRPr="000273AB" w:rsidRDefault="00292E47" w:rsidP="00292E47">
            <w:pPr>
              <w:rPr>
                <w:rFonts w:ascii="ＭＳ 明朝" w:eastAsia="ＭＳ 明朝" w:hAnsi="ＭＳ 明朝"/>
                <w:sz w:val="21"/>
                <w:szCs w:val="21"/>
              </w:rPr>
            </w:pPr>
          </w:p>
          <w:p w14:paraId="010CF031" w14:textId="77777777" w:rsidR="00292E47" w:rsidRPr="000273AB" w:rsidRDefault="00292E47" w:rsidP="00292E47">
            <w:pPr>
              <w:rPr>
                <w:rFonts w:ascii="ＭＳ 明朝" w:eastAsia="ＭＳ 明朝" w:hAnsi="ＭＳ 明朝"/>
                <w:sz w:val="21"/>
                <w:szCs w:val="21"/>
              </w:rPr>
            </w:pPr>
          </w:p>
        </w:tc>
      </w:tr>
    </w:tbl>
    <w:p w14:paraId="5BBBA011" w14:textId="77777777" w:rsidR="00292E47" w:rsidRPr="0013377B" w:rsidRDefault="00292E47" w:rsidP="00292E47">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4AA8DCFD" w14:textId="77777777" w:rsidR="00292E47" w:rsidRPr="000273AB" w:rsidRDefault="00292E47" w:rsidP="00292E47">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B32AF26" w14:textId="77777777" w:rsidR="00292E47" w:rsidRPr="000273AB" w:rsidRDefault="00292E47" w:rsidP="00292E4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14:paraId="72762B74" w14:textId="77777777" w:rsidR="00292E47" w:rsidRPr="000273AB" w:rsidRDefault="00292E47" w:rsidP="00292E47">
      <w:pPr>
        <w:ind w:firstLineChars="2500" w:firstLine="5456"/>
        <w:rPr>
          <w:rFonts w:ascii="ＭＳ 明朝" w:eastAsia="ＭＳ 明朝" w:hAnsi="ＭＳ 明朝"/>
        </w:rPr>
      </w:pPr>
    </w:p>
    <w:p w14:paraId="3A6DFB80" w14:textId="77777777" w:rsidR="00292E47" w:rsidRPr="000273AB" w:rsidRDefault="00292E47" w:rsidP="00292E4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92E47" w:rsidRPr="000273AB" w14:paraId="5ACDD582" w14:textId="77777777" w:rsidTr="00292E47">
        <w:trPr>
          <w:trHeight w:val="525"/>
        </w:trPr>
        <w:tc>
          <w:tcPr>
            <w:tcW w:w="3261" w:type="dxa"/>
          </w:tcPr>
          <w:p w14:paraId="285628CE" w14:textId="77777777" w:rsidR="00292E47" w:rsidRPr="000273AB" w:rsidRDefault="00292E47" w:rsidP="00292E4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C682F5F"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3EDFC66"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BF880F7" w14:textId="51C986C9" w:rsidR="00292E47" w:rsidRPr="000273AB" w:rsidRDefault="00292E47" w:rsidP="00292E4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14:anchorId="125760F7" wp14:editId="73CC764B">
                      <wp:simplePos x="0" y="0"/>
                      <wp:positionH relativeFrom="column">
                        <wp:posOffset>-40640</wp:posOffset>
                      </wp:positionH>
                      <wp:positionV relativeFrom="paragraph">
                        <wp:posOffset>221615</wp:posOffset>
                      </wp:positionV>
                      <wp:extent cx="200025" cy="21907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1E471" id="楕円 9" o:spid="_x0000_s1026" style="position:absolute;left:0;text-align:left;margin-left:-3.2pt;margin-top:17.45pt;width:15.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7784823" w14:textId="2970493F" w:rsidR="00292E47" w:rsidRPr="000273AB" w:rsidRDefault="00292E47" w:rsidP="00292E4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求人情報オンライン提供サービス</w:t>
            </w:r>
            <w:r w:rsidRPr="000273AB">
              <w:rPr>
                <w:rFonts w:ascii="ＭＳ 明朝" w:eastAsia="ＭＳ 明朝" w:hAnsi="ＭＳ 明朝" w:hint="eastAsia"/>
                <w:sz w:val="21"/>
                <w:szCs w:val="21"/>
              </w:rPr>
              <w:t xml:space="preserve">　　　）</w:t>
            </w:r>
          </w:p>
          <w:p w14:paraId="5C7460B2" w14:textId="29A8F4F1" w:rsidR="00292E47" w:rsidRPr="000273AB" w:rsidRDefault="00292E47" w:rsidP="00292E4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7AE81C6" w14:textId="77777777" w:rsidR="00292E47" w:rsidRDefault="00292E47" w:rsidP="00292E4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CB58575" w14:textId="4901EDC4" w:rsidR="00292E47" w:rsidRPr="000273AB" w:rsidRDefault="00292E47" w:rsidP="00292E4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92E47" w:rsidRPr="000273AB" w14:paraId="30DCE88E" w14:textId="77777777" w:rsidTr="00292E47">
        <w:trPr>
          <w:trHeight w:val="9000"/>
        </w:trPr>
        <w:tc>
          <w:tcPr>
            <w:tcW w:w="9214" w:type="dxa"/>
            <w:gridSpan w:val="2"/>
          </w:tcPr>
          <w:p w14:paraId="2584CDBF"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2D5D2FA" w14:textId="77777777" w:rsidR="00292E47" w:rsidRPr="000273AB" w:rsidRDefault="00292E47" w:rsidP="00292E4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00BC2AD" w14:textId="77777777" w:rsidR="00292E47" w:rsidRDefault="00292E47" w:rsidP="00292E47">
            <w:pPr>
              <w:rPr>
                <w:rFonts w:ascii="ＭＳ 明朝" w:eastAsia="ＭＳ 明朝" w:hAnsi="ＭＳ 明朝"/>
                <w:sz w:val="16"/>
                <w:szCs w:val="16"/>
              </w:rPr>
            </w:pPr>
          </w:p>
          <w:p w14:paraId="2E381215"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81A820D" w14:textId="77777777" w:rsidR="00292E47" w:rsidRDefault="00292E47" w:rsidP="00292E4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66CB5249" wp14:editId="2120A0A6">
                      <wp:simplePos x="0" y="0"/>
                      <wp:positionH relativeFrom="column">
                        <wp:posOffset>111125</wp:posOffset>
                      </wp:positionH>
                      <wp:positionV relativeFrom="paragraph">
                        <wp:posOffset>243205</wp:posOffset>
                      </wp:positionV>
                      <wp:extent cx="200025" cy="2190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F4F3E" id="楕円 10" o:spid="_x0000_s1026" style="position:absolute;left:0;text-align:left;margin-left:8.75pt;margin-top:19.15pt;width:15.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BFBFF11" w14:textId="4FF83A6D" w:rsidR="00292E47" w:rsidRPr="00D67F39" w:rsidRDefault="00292E47" w:rsidP="00292E4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【交付対象となった年度：平成26年度】</w:t>
            </w:r>
          </w:p>
          <w:p w14:paraId="3D7520EB" w14:textId="77777777" w:rsidR="00292E47" w:rsidRPr="00292E47" w:rsidRDefault="00292E47" w:rsidP="00292E47">
            <w:pPr>
              <w:rPr>
                <w:rFonts w:ascii="ＭＳ 明朝" w:eastAsia="ＭＳ 明朝" w:hAnsi="ＭＳ 明朝"/>
                <w:sz w:val="16"/>
                <w:szCs w:val="16"/>
              </w:rPr>
            </w:pPr>
          </w:p>
          <w:p w14:paraId="517CA705"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F724D25" w14:textId="0B91401F" w:rsid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就労相談者は、毎日ハローワークから発行される紙媒体の求人情報を閲覧し、求職活動を行っている。</w:t>
            </w:r>
          </w:p>
          <w:p w14:paraId="5E559F41" w14:textId="2FC1F194" w:rsidR="00292E47" w:rsidRDefault="00292E47" w:rsidP="00292E47">
            <w:pPr>
              <w:rPr>
                <w:rFonts w:ascii="ＭＳ 明朝" w:eastAsia="ＭＳ 明朝" w:hAnsi="ＭＳ 明朝"/>
                <w:sz w:val="21"/>
                <w:szCs w:val="21"/>
              </w:rPr>
            </w:pPr>
          </w:p>
          <w:p w14:paraId="3E5D9222" w14:textId="77777777" w:rsidR="00292E47" w:rsidRPr="00292E47" w:rsidRDefault="00292E47" w:rsidP="00292E47">
            <w:pPr>
              <w:rPr>
                <w:rFonts w:ascii="ＭＳ 明朝" w:eastAsia="ＭＳ 明朝" w:hAnsi="ＭＳ 明朝"/>
                <w:sz w:val="21"/>
                <w:szCs w:val="21"/>
              </w:rPr>
            </w:pPr>
          </w:p>
          <w:p w14:paraId="2F064614" w14:textId="77777777" w:rsidR="00292E47" w:rsidRPr="000273AB" w:rsidRDefault="00292E47" w:rsidP="00292E4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25020B9" w14:textId="26BBF440" w:rsid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紙媒体の求人情報では、文字が小さく読みづらい。また、紙媒体では枚数が多く、相談者の希望する職種や条件にあった就職先を検索するのに時間がかかる。</w:t>
            </w:r>
          </w:p>
          <w:p w14:paraId="1396032F" w14:textId="77777777" w:rsidR="00292E47" w:rsidRPr="00292E47" w:rsidRDefault="00292E47" w:rsidP="00292E47">
            <w:pPr>
              <w:rPr>
                <w:rFonts w:ascii="ＭＳ 明朝" w:eastAsia="ＭＳ 明朝" w:hAnsi="ＭＳ 明朝"/>
                <w:sz w:val="21"/>
                <w:szCs w:val="21"/>
              </w:rPr>
            </w:pPr>
          </w:p>
          <w:p w14:paraId="27042184" w14:textId="77777777" w:rsidR="00292E47" w:rsidRPr="000273AB" w:rsidRDefault="00292E47" w:rsidP="00292E47">
            <w:pPr>
              <w:rPr>
                <w:rFonts w:ascii="ＭＳ 明朝" w:eastAsia="ＭＳ 明朝" w:hAnsi="ＭＳ 明朝"/>
                <w:sz w:val="21"/>
                <w:szCs w:val="21"/>
              </w:rPr>
            </w:pPr>
          </w:p>
          <w:p w14:paraId="6486834B" w14:textId="77777777" w:rsidR="00292E47" w:rsidRPr="005519B1" w:rsidRDefault="00292E47" w:rsidP="00292E4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6C5AF51" w14:textId="3B5E67D4" w:rsidR="00292E47" w:rsidRPr="00292E47" w:rsidRDefault="00292E47" w:rsidP="00292E47">
            <w:pPr>
              <w:rPr>
                <w:rFonts w:ascii="ＭＳ 明朝" w:eastAsia="ＭＳ 明朝" w:hAnsi="ＭＳ 明朝"/>
                <w:sz w:val="21"/>
                <w:szCs w:val="21"/>
              </w:rPr>
            </w:pPr>
            <w:r>
              <w:rPr>
                <w:rFonts w:ascii="ＭＳ 明朝" w:eastAsia="ＭＳ 明朝" w:hAnsi="ＭＳ 明朝" w:hint="eastAsia"/>
                <w:sz w:val="21"/>
                <w:szCs w:val="21"/>
              </w:rPr>
              <w:t xml:space="preserve">　</w:t>
            </w:r>
            <w:r w:rsidRPr="00292E47">
              <w:rPr>
                <w:rFonts w:ascii="ＭＳ 明朝" w:eastAsia="ＭＳ 明朝" w:hAnsi="ＭＳ 明朝" w:hint="eastAsia"/>
                <w:sz w:val="21"/>
                <w:szCs w:val="21"/>
              </w:rPr>
              <w:t>平成26年9月から、ハローワークの求人情報を、就労相談窓口で相談者に対して、オンラインで情報提供することを開始した。このサービスを活用することによって、就労希望者に対してより早い就労情報をハローワークのみならず、市民の身近な相談窓口でも提供できるようにな</w:t>
            </w:r>
            <w:r>
              <w:rPr>
                <w:rFonts w:ascii="ＭＳ 明朝" w:eastAsia="ＭＳ 明朝" w:hAnsi="ＭＳ 明朝" w:hint="eastAsia"/>
                <w:sz w:val="21"/>
                <w:szCs w:val="21"/>
              </w:rPr>
              <w:t>った</w:t>
            </w:r>
            <w:r w:rsidRPr="00292E47">
              <w:rPr>
                <w:rFonts w:ascii="ＭＳ 明朝" w:eastAsia="ＭＳ 明朝" w:hAnsi="ＭＳ 明朝" w:hint="eastAsia"/>
                <w:sz w:val="21"/>
                <w:szCs w:val="21"/>
              </w:rPr>
              <w:t>。よって、相談者にとって大変便利になり、求人・求職のマッチング機能の強化につながっ</w:t>
            </w:r>
            <w:r>
              <w:rPr>
                <w:rFonts w:ascii="ＭＳ 明朝" w:eastAsia="ＭＳ 明朝" w:hAnsi="ＭＳ 明朝" w:hint="eastAsia"/>
                <w:sz w:val="21"/>
                <w:szCs w:val="21"/>
              </w:rPr>
              <w:t>た</w:t>
            </w:r>
            <w:r w:rsidRPr="00292E47">
              <w:rPr>
                <w:rFonts w:ascii="ＭＳ 明朝" w:eastAsia="ＭＳ 明朝" w:hAnsi="ＭＳ 明朝" w:hint="eastAsia"/>
                <w:sz w:val="21"/>
                <w:szCs w:val="21"/>
              </w:rPr>
              <w:t>。</w:t>
            </w:r>
          </w:p>
          <w:p w14:paraId="226ADF03" w14:textId="02CABD1D" w:rsidR="00292E47" w:rsidRPr="00292E47" w:rsidRDefault="00292E47" w:rsidP="00292E47">
            <w:pPr>
              <w:rPr>
                <w:rFonts w:ascii="ＭＳ 明朝" w:eastAsia="ＭＳ 明朝" w:hAnsi="ＭＳ 明朝"/>
                <w:sz w:val="21"/>
                <w:szCs w:val="21"/>
              </w:rPr>
            </w:pPr>
          </w:p>
          <w:p w14:paraId="3FA93B10" w14:textId="77777777" w:rsidR="00292E47" w:rsidRDefault="00292E47" w:rsidP="00292E47">
            <w:pPr>
              <w:rPr>
                <w:rFonts w:ascii="ＭＳ 明朝" w:eastAsia="ＭＳ 明朝" w:hAnsi="ＭＳ 明朝"/>
                <w:sz w:val="21"/>
                <w:szCs w:val="21"/>
              </w:rPr>
            </w:pPr>
          </w:p>
          <w:p w14:paraId="26947607" w14:textId="77777777" w:rsidR="00292E47" w:rsidRDefault="00292E47" w:rsidP="00292E47">
            <w:pPr>
              <w:rPr>
                <w:rFonts w:ascii="ＭＳ 明朝" w:eastAsia="ＭＳ 明朝" w:hAnsi="ＭＳ 明朝"/>
                <w:sz w:val="21"/>
                <w:szCs w:val="21"/>
              </w:rPr>
            </w:pPr>
          </w:p>
          <w:p w14:paraId="78FA2EA8" w14:textId="79E13F68" w:rsidR="00292E47" w:rsidRPr="000273AB" w:rsidRDefault="00292E47" w:rsidP="00292E47">
            <w:pPr>
              <w:rPr>
                <w:rFonts w:ascii="ＭＳ 明朝" w:eastAsia="ＭＳ 明朝" w:hAnsi="ＭＳ 明朝"/>
                <w:sz w:val="21"/>
                <w:szCs w:val="21"/>
              </w:rPr>
            </w:pPr>
          </w:p>
        </w:tc>
      </w:tr>
    </w:tbl>
    <w:p w14:paraId="25D25D70" w14:textId="77777777" w:rsidR="00292E47" w:rsidRPr="0013377B" w:rsidRDefault="00292E47" w:rsidP="00292E47">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57356E35" w14:textId="77777777" w:rsidR="00492F21" w:rsidRPr="000273AB" w:rsidRDefault="00492F21" w:rsidP="00492F21">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37D1C870" w14:textId="77777777" w:rsidR="00492F21" w:rsidRPr="000273AB" w:rsidRDefault="00492F21" w:rsidP="00492F21">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14:paraId="06033AB8" w14:textId="77777777" w:rsidR="00492F21" w:rsidRPr="000273AB" w:rsidRDefault="00492F21" w:rsidP="00492F21">
      <w:pPr>
        <w:ind w:firstLineChars="2500" w:firstLine="5456"/>
        <w:rPr>
          <w:rFonts w:ascii="ＭＳ 明朝" w:eastAsia="ＭＳ 明朝" w:hAnsi="ＭＳ 明朝"/>
        </w:rPr>
      </w:pPr>
    </w:p>
    <w:p w14:paraId="44F06A01" w14:textId="77777777" w:rsidR="00492F21" w:rsidRPr="000273AB" w:rsidRDefault="00492F21" w:rsidP="00492F21">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2F21" w:rsidRPr="000273AB" w14:paraId="6590A4E9" w14:textId="77777777" w:rsidTr="00492F21">
        <w:trPr>
          <w:trHeight w:val="525"/>
        </w:trPr>
        <w:tc>
          <w:tcPr>
            <w:tcW w:w="3261" w:type="dxa"/>
          </w:tcPr>
          <w:p w14:paraId="561F74F0" w14:textId="77777777" w:rsidR="00492F21" w:rsidRPr="000273AB" w:rsidRDefault="00492F21" w:rsidP="00492F2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FD60D75"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21CEF50F"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B9BF2BB" w14:textId="175B364E" w:rsidR="00492F21" w:rsidRPr="000273AB" w:rsidRDefault="00492F21" w:rsidP="00492F2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10FF6BEB" wp14:editId="4DBA2C85">
                      <wp:simplePos x="0" y="0"/>
                      <wp:positionH relativeFrom="column">
                        <wp:posOffset>-33655</wp:posOffset>
                      </wp:positionH>
                      <wp:positionV relativeFrom="paragraph">
                        <wp:posOffset>-5080</wp:posOffset>
                      </wp:positionV>
                      <wp:extent cx="200025" cy="2190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745B0" id="楕円 11" o:spid="_x0000_s1026" style="position:absolute;left:0;text-align:left;margin-left:-2.65pt;margin-top:-.4pt;width:15.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Pr="000273AB">
              <w:rPr>
                <w:rFonts w:ascii="ＭＳ 明朝" w:eastAsia="ＭＳ 明朝" w:hAnsi="ＭＳ 明朝" w:hint="eastAsia"/>
                <w:sz w:val="21"/>
                <w:szCs w:val="21"/>
              </w:rPr>
              <w:t xml:space="preserve">　　）</w:t>
            </w:r>
          </w:p>
          <w:p w14:paraId="48BB9ED7" w14:textId="0B51C506" w:rsidR="00492F21" w:rsidRPr="000273AB" w:rsidRDefault="00492F21" w:rsidP="00492F2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0C96CB4" w14:textId="77777777" w:rsidR="00492F21" w:rsidRPr="000273AB" w:rsidRDefault="00492F21" w:rsidP="00492F2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A5C23FD" w14:textId="77777777" w:rsidR="00492F21" w:rsidRDefault="00492F21" w:rsidP="00492F2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2BDD5849" w14:textId="77777777" w:rsidR="00492F21" w:rsidRPr="000273AB" w:rsidRDefault="00492F21" w:rsidP="00492F2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2F21" w:rsidRPr="000273AB" w14:paraId="3C1C6963" w14:textId="77777777" w:rsidTr="00492F21">
        <w:trPr>
          <w:trHeight w:val="9000"/>
        </w:trPr>
        <w:tc>
          <w:tcPr>
            <w:tcW w:w="9214" w:type="dxa"/>
            <w:gridSpan w:val="2"/>
          </w:tcPr>
          <w:p w14:paraId="791367EA"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8868413"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B85C7B5" w14:textId="77777777" w:rsidR="00492F21" w:rsidRDefault="00492F21" w:rsidP="00492F21">
            <w:pPr>
              <w:rPr>
                <w:rFonts w:ascii="ＭＳ 明朝" w:eastAsia="ＭＳ 明朝" w:hAnsi="ＭＳ 明朝"/>
                <w:sz w:val="16"/>
                <w:szCs w:val="16"/>
              </w:rPr>
            </w:pPr>
          </w:p>
          <w:p w14:paraId="364B5FDE"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4A99DD2" w14:textId="77777777" w:rsidR="00492F21" w:rsidRDefault="00492F21" w:rsidP="00492F2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8720" behindDoc="0" locked="0" layoutInCell="1" allowOverlap="1" wp14:anchorId="5A569EEC" wp14:editId="481BA717">
                      <wp:simplePos x="0" y="0"/>
                      <wp:positionH relativeFrom="column">
                        <wp:posOffset>111125</wp:posOffset>
                      </wp:positionH>
                      <wp:positionV relativeFrom="paragraph">
                        <wp:posOffset>243205</wp:posOffset>
                      </wp:positionV>
                      <wp:extent cx="200025" cy="2190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AC41F" id="楕円 12" o:spid="_x0000_s1026" style="position:absolute;left:0;text-align:left;margin-left:8.75pt;margin-top:19.15pt;width:15.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A18306A" w14:textId="37797889" w:rsidR="00492F21" w:rsidRPr="00D67F39" w:rsidRDefault="00492F21" w:rsidP="00492F2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14:paraId="0D065C61" w14:textId="77777777" w:rsidR="00492F21" w:rsidRPr="00292E47" w:rsidRDefault="00492F21" w:rsidP="00492F21">
            <w:pPr>
              <w:rPr>
                <w:rFonts w:ascii="ＭＳ 明朝" w:eastAsia="ＭＳ 明朝" w:hAnsi="ＭＳ 明朝"/>
                <w:sz w:val="16"/>
                <w:szCs w:val="16"/>
              </w:rPr>
            </w:pPr>
          </w:p>
          <w:p w14:paraId="4812B11B"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B74C4B1" w14:textId="77777777" w:rsidR="00492F21" w:rsidRPr="00492F21" w:rsidRDefault="00492F21" w:rsidP="00492F21">
            <w:pPr>
              <w:ind w:firstLineChars="100" w:firstLine="208"/>
              <w:rPr>
                <w:rFonts w:ascii="ＭＳ 明朝" w:eastAsia="ＭＳ 明朝" w:hAnsi="ＭＳ 明朝"/>
                <w:sz w:val="21"/>
                <w:szCs w:val="21"/>
              </w:rPr>
            </w:pPr>
            <w:r w:rsidRPr="00492F21">
              <w:rPr>
                <w:rFonts w:ascii="ＭＳ 明朝" w:eastAsia="ＭＳ 明朝" w:hAnsi="ＭＳ 明朝" w:hint="eastAsia"/>
                <w:sz w:val="21"/>
                <w:szCs w:val="21"/>
              </w:rPr>
              <w:t>本市において、配偶者等からの暴力に関する相談件数は、年々増加傾向にある。</w:t>
            </w:r>
          </w:p>
          <w:p w14:paraId="79AAB5EE" w14:textId="77777777" w:rsidR="00492F21" w:rsidRPr="00492F21" w:rsidRDefault="00492F21" w:rsidP="00492F21">
            <w:pPr>
              <w:rPr>
                <w:rFonts w:ascii="ＭＳ 明朝" w:eastAsia="ＭＳ 明朝" w:hAnsi="ＭＳ 明朝"/>
                <w:sz w:val="21"/>
                <w:szCs w:val="21"/>
              </w:rPr>
            </w:pPr>
            <w:r w:rsidRPr="00492F21">
              <w:rPr>
                <w:rFonts w:ascii="ＭＳ 明朝" w:eastAsia="ＭＳ 明朝" w:hAnsi="ＭＳ 明朝" w:hint="eastAsia"/>
                <w:sz w:val="21"/>
                <w:szCs w:val="21"/>
              </w:rPr>
              <w:t xml:space="preserve">　配偶者等から暴力を受けた被害者の一時保護が必要と判断したときは、大阪府女性相談センターや警察と連携し、対応している。</w:t>
            </w:r>
          </w:p>
          <w:p w14:paraId="6561734F" w14:textId="77777777" w:rsidR="00492F21" w:rsidRPr="00492F21" w:rsidRDefault="00492F21" w:rsidP="00492F21">
            <w:pPr>
              <w:rPr>
                <w:rFonts w:ascii="ＭＳ 明朝" w:eastAsia="ＭＳ 明朝" w:hAnsi="ＭＳ 明朝"/>
                <w:sz w:val="21"/>
                <w:szCs w:val="21"/>
              </w:rPr>
            </w:pPr>
          </w:p>
          <w:p w14:paraId="669195E2" w14:textId="77777777" w:rsidR="00492F21" w:rsidRPr="00292E47" w:rsidRDefault="00492F21" w:rsidP="00492F21">
            <w:pPr>
              <w:rPr>
                <w:rFonts w:ascii="ＭＳ 明朝" w:eastAsia="ＭＳ 明朝" w:hAnsi="ＭＳ 明朝"/>
                <w:sz w:val="21"/>
                <w:szCs w:val="21"/>
              </w:rPr>
            </w:pPr>
          </w:p>
          <w:p w14:paraId="7A2FE66D"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6E9E48D" w14:textId="1788C908" w:rsidR="00492F21" w:rsidRDefault="00492F21" w:rsidP="00492F21">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相談者が同伴する子どもの年齢や施設の空き状況などにより、緊急に一時保護施設での受け入れが困難な場合もあり、相談者の安全確保が厳しい状況もある。</w:t>
            </w:r>
          </w:p>
          <w:p w14:paraId="7594E948" w14:textId="77777777" w:rsidR="00492F21" w:rsidRPr="000273AB" w:rsidRDefault="00492F21" w:rsidP="00492F21">
            <w:pPr>
              <w:rPr>
                <w:rFonts w:ascii="ＭＳ 明朝" w:eastAsia="ＭＳ 明朝" w:hAnsi="ＭＳ 明朝"/>
                <w:sz w:val="21"/>
                <w:szCs w:val="21"/>
              </w:rPr>
            </w:pPr>
          </w:p>
          <w:p w14:paraId="55F1A4A7" w14:textId="77777777" w:rsidR="00492F21" w:rsidRPr="005519B1" w:rsidRDefault="00492F21" w:rsidP="00492F2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9D50D06" w14:textId="77777777" w:rsidR="00492F21" w:rsidRPr="00492F21" w:rsidRDefault="00492F21" w:rsidP="00492F21">
            <w:pPr>
              <w:rPr>
                <w:rFonts w:ascii="ＭＳ 明朝" w:eastAsia="ＭＳ 明朝" w:hAnsi="ＭＳ 明朝"/>
                <w:sz w:val="21"/>
                <w:szCs w:val="21"/>
              </w:rPr>
            </w:pPr>
            <w:r>
              <w:rPr>
                <w:rFonts w:ascii="ＭＳ 明朝" w:eastAsia="ＭＳ 明朝" w:hAnsi="ＭＳ 明朝" w:hint="eastAsia"/>
                <w:sz w:val="21"/>
                <w:szCs w:val="21"/>
              </w:rPr>
              <w:t xml:space="preserve">　</w:t>
            </w:r>
            <w:r w:rsidRPr="00492F21">
              <w:rPr>
                <w:rFonts w:ascii="ＭＳ 明朝" w:eastAsia="ＭＳ 明朝" w:hAnsi="ＭＳ 明朝" w:hint="eastAsia"/>
                <w:sz w:val="21"/>
                <w:szCs w:val="21"/>
              </w:rPr>
              <w:t>平成29年度から民間シェルターと契約を結び、大阪府の一時保護施設への入所が可能になるまでの緊急措置等として、相談者の個別支援と安全確保に努めている。</w:t>
            </w:r>
          </w:p>
          <w:p w14:paraId="53D0D252" w14:textId="7D618FA5" w:rsidR="00492F21" w:rsidRDefault="00492F21" w:rsidP="00492F21">
            <w:pPr>
              <w:rPr>
                <w:rFonts w:ascii="ＭＳ 明朝" w:eastAsia="ＭＳ 明朝" w:hAnsi="ＭＳ 明朝"/>
                <w:sz w:val="21"/>
                <w:szCs w:val="21"/>
              </w:rPr>
            </w:pPr>
          </w:p>
          <w:p w14:paraId="22D09F82" w14:textId="77777777" w:rsidR="00492F21" w:rsidRPr="00492F21" w:rsidRDefault="00492F21" w:rsidP="00492F21">
            <w:pPr>
              <w:rPr>
                <w:rFonts w:ascii="ＭＳ 明朝" w:eastAsia="ＭＳ 明朝" w:hAnsi="ＭＳ 明朝"/>
                <w:sz w:val="21"/>
                <w:szCs w:val="21"/>
              </w:rPr>
            </w:pPr>
          </w:p>
          <w:p w14:paraId="0D217426" w14:textId="77777777" w:rsidR="00492F21" w:rsidRDefault="00492F21" w:rsidP="00492F21">
            <w:pPr>
              <w:rPr>
                <w:rFonts w:ascii="ＭＳ 明朝" w:eastAsia="ＭＳ 明朝" w:hAnsi="ＭＳ 明朝"/>
                <w:sz w:val="21"/>
                <w:szCs w:val="21"/>
              </w:rPr>
            </w:pPr>
          </w:p>
          <w:p w14:paraId="57719FE8" w14:textId="77777777" w:rsidR="00492F21" w:rsidRDefault="00492F21" w:rsidP="00492F21">
            <w:pPr>
              <w:rPr>
                <w:rFonts w:ascii="ＭＳ 明朝" w:eastAsia="ＭＳ 明朝" w:hAnsi="ＭＳ 明朝"/>
                <w:sz w:val="21"/>
                <w:szCs w:val="21"/>
              </w:rPr>
            </w:pPr>
          </w:p>
          <w:p w14:paraId="3D1079C6" w14:textId="77777777" w:rsidR="00492F21" w:rsidRPr="000273AB" w:rsidRDefault="00492F21" w:rsidP="00492F21">
            <w:pPr>
              <w:rPr>
                <w:rFonts w:ascii="ＭＳ 明朝" w:eastAsia="ＭＳ 明朝" w:hAnsi="ＭＳ 明朝"/>
                <w:sz w:val="21"/>
                <w:szCs w:val="21"/>
              </w:rPr>
            </w:pPr>
          </w:p>
        </w:tc>
      </w:tr>
    </w:tbl>
    <w:p w14:paraId="2903C73E" w14:textId="77777777" w:rsidR="00492F21" w:rsidRPr="0013377B" w:rsidRDefault="00492F21" w:rsidP="00492F21">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4E157760" w14:textId="77777777" w:rsidR="00492F21" w:rsidRPr="000273AB" w:rsidRDefault="00492F21" w:rsidP="00492F21">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89183B4" w14:textId="77777777" w:rsidR="00492F21" w:rsidRPr="000273AB" w:rsidRDefault="00492F21" w:rsidP="00492F21">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14:paraId="71766475" w14:textId="77777777" w:rsidR="00492F21" w:rsidRPr="000273AB" w:rsidRDefault="00492F21" w:rsidP="00492F21">
      <w:pPr>
        <w:ind w:firstLineChars="2500" w:firstLine="5456"/>
        <w:rPr>
          <w:rFonts w:ascii="ＭＳ 明朝" w:eastAsia="ＭＳ 明朝" w:hAnsi="ＭＳ 明朝"/>
        </w:rPr>
      </w:pPr>
    </w:p>
    <w:p w14:paraId="65F8D510" w14:textId="77777777" w:rsidR="00492F21" w:rsidRPr="000273AB" w:rsidRDefault="00492F21" w:rsidP="00492F21">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2F21" w:rsidRPr="000273AB" w14:paraId="5B00DE4E" w14:textId="77777777" w:rsidTr="00492F21">
        <w:trPr>
          <w:trHeight w:val="525"/>
        </w:trPr>
        <w:tc>
          <w:tcPr>
            <w:tcW w:w="3261" w:type="dxa"/>
          </w:tcPr>
          <w:p w14:paraId="1612AAB2" w14:textId="77777777" w:rsidR="00492F21" w:rsidRPr="000273AB" w:rsidRDefault="00492F21" w:rsidP="00492F2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52B2702"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3846858"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9A3D208" w14:textId="636A32B7" w:rsidR="00492F21" w:rsidRPr="000273AB" w:rsidRDefault="007D75CC" w:rsidP="00492F2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4B404ADF" wp14:editId="0FBDB5A2">
                      <wp:simplePos x="0" y="0"/>
                      <wp:positionH relativeFrom="column">
                        <wp:posOffset>-28575</wp:posOffset>
                      </wp:positionH>
                      <wp:positionV relativeFrom="paragraph">
                        <wp:posOffset>243205</wp:posOffset>
                      </wp:positionV>
                      <wp:extent cx="200025" cy="219075"/>
                      <wp:effectExtent l="0" t="0" r="28575" b="28575"/>
                      <wp:wrapNone/>
                      <wp:docPr id="16" name="楕円 16"/>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32B8F" id="楕円 16" o:spid="_x0000_s1026" style="position:absolute;left:0;text-align:left;margin-left:-2.25pt;margin-top:19.15pt;width:15.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" filled="f" strokecolor="windowText" strokeweight="1pt"/>
                  </w:pict>
                </mc:Fallback>
              </mc:AlternateContent>
            </w:r>
            <w:r w:rsidR="00492F21">
              <w:rPr>
                <w:rFonts w:ascii="ＭＳ 明朝" w:eastAsia="ＭＳ 明朝" w:hAnsi="ＭＳ 明朝" w:hint="eastAsia"/>
                <w:noProof/>
                <w:sz w:val="21"/>
                <w:szCs w:val="21"/>
              </w:rPr>
              <mc:AlternateContent>
                <mc:Choice Requires="wps">
                  <w:drawing>
                    <wp:anchor distT="0" distB="0" distL="114300" distR="114300" simplePos="0" relativeHeight="251655680" behindDoc="0" locked="0" layoutInCell="1" allowOverlap="1" wp14:anchorId="0FD3AA0B" wp14:editId="462F1DB9">
                      <wp:simplePos x="0" y="0"/>
                      <wp:positionH relativeFrom="column">
                        <wp:posOffset>-33655</wp:posOffset>
                      </wp:positionH>
                      <wp:positionV relativeFrom="paragraph">
                        <wp:posOffset>-5080</wp:posOffset>
                      </wp:positionV>
                      <wp:extent cx="200025" cy="2190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6E3AF" id="楕円 13" o:spid="_x0000_s1026" style="position:absolute;left:0;text-align:left;margin-left:-2.65pt;margin-top:-.4pt;width:15.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" filled="f" strokecolor="windowText" strokeweight="1pt"/>
                  </w:pict>
                </mc:Fallback>
              </mc:AlternateContent>
            </w:r>
            <w:r w:rsidR="00492F21" w:rsidRPr="000273AB">
              <w:rPr>
                <w:rFonts w:ascii="ＭＳ 明朝" w:eastAsia="ＭＳ 明朝" w:hAnsi="ＭＳ 明朝" w:hint="eastAsia"/>
                <w:sz w:val="21"/>
                <w:szCs w:val="21"/>
              </w:rPr>
              <w:t>１　人権相談</w:t>
            </w:r>
            <w:r w:rsidR="00492F21">
              <w:rPr>
                <w:rFonts w:ascii="ＭＳ 明朝" w:eastAsia="ＭＳ 明朝" w:hAnsi="ＭＳ 明朝" w:hint="eastAsia"/>
                <w:sz w:val="21"/>
                <w:szCs w:val="21"/>
              </w:rPr>
              <w:t>分野</w:t>
            </w:r>
            <w:r w:rsidR="00492F21" w:rsidRPr="000273AB">
              <w:rPr>
                <w:rFonts w:ascii="ＭＳ 明朝" w:eastAsia="ＭＳ 明朝" w:hAnsi="ＭＳ 明朝" w:hint="eastAsia"/>
                <w:sz w:val="21"/>
                <w:szCs w:val="21"/>
              </w:rPr>
              <w:t xml:space="preserve">（事業名：　</w:t>
            </w:r>
            <w:r w:rsidR="00492F21">
              <w:rPr>
                <w:rFonts w:ascii="ＭＳ 明朝" w:eastAsia="ＭＳ 明朝" w:hAnsi="ＭＳ 明朝" w:hint="eastAsia"/>
                <w:sz w:val="21"/>
                <w:szCs w:val="21"/>
              </w:rPr>
              <w:t>人権相談事業</w:t>
            </w:r>
            <w:r w:rsidR="00492F21" w:rsidRPr="000273AB">
              <w:rPr>
                <w:rFonts w:ascii="ＭＳ 明朝" w:eastAsia="ＭＳ 明朝" w:hAnsi="ＭＳ 明朝" w:hint="eastAsia"/>
                <w:sz w:val="21"/>
                <w:szCs w:val="21"/>
              </w:rPr>
              <w:t xml:space="preserve">　　）</w:t>
            </w:r>
          </w:p>
          <w:p w14:paraId="2CBD637C" w14:textId="3B419B67" w:rsidR="00492F21" w:rsidRPr="000273AB" w:rsidRDefault="007D75CC" w:rsidP="00492F21">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14:anchorId="4B1B5112" wp14:editId="7201F03C">
                      <wp:simplePos x="0" y="0"/>
                      <wp:positionH relativeFrom="column">
                        <wp:posOffset>-6985</wp:posOffset>
                      </wp:positionH>
                      <wp:positionV relativeFrom="paragraph">
                        <wp:posOffset>238760</wp:posOffset>
                      </wp:positionV>
                      <wp:extent cx="200025" cy="2190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D0AB3" id="楕円 15" o:spid="_x0000_s1026" style="position:absolute;left:0;text-align:left;margin-left:-.55pt;margin-top:18.8pt;width:15.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" filled="f" strokecolor="windowText" strokeweight="1pt"/>
                  </w:pict>
                </mc:Fallback>
              </mc:AlternateContent>
            </w:r>
            <w:r w:rsidR="00492F21" w:rsidRPr="000273AB">
              <w:rPr>
                <w:rFonts w:ascii="ＭＳ 明朝" w:eastAsia="ＭＳ 明朝" w:hAnsi="ＭＳ 明朝" w:hint="eastAsia"/>
                <w:sz w:val="21"/>
                <w:szCs w:val="21"/>
              </w:rPr>
              <w:t>２　地域就労支援</w:t>
            </w:r>
            <w:r w:rsidR="00492F21">
              <w:rPr>
                <w:rFonts w:ascii="ＭＳ 明朝" w:eastAsia="ＭＳ 明朝" w:hAnsi="ＭＳ 明朝" w:hint="eastAsia"/>
                <w:sz w:val="21"/>
                <w:szCs w:val="21"/>
              </w:rPr>
              <w:t>分野</w:t>
            </w:r>
            <w:r w:rsidR="00492F21" w:rsidRPr="000273AB">
              <w:rPr>
                <w:rFonts w:ascii="ＭＳ 明朝" w:eastAsia="ＭＳ 明朝" w:hAnsi="ＭＳ 明朝" w:hint="eastAsia"/>
                <w:sz w:val="21"/>
                <w:szCs w:val="21"/>
              </w:rPr>
              <w:t>（事業名：</w:t>
            </w:r>
            <w:r w:rsidR="00492F21">
              <w:rPr>
                <w:rFonts w:ascii="ＭＳ 明朝" w:eastAsia="ＭＳ 明朝" w:hAnsi="ＭＳ 明朝" w:hint="eastAsia"/>
                <w:sz w:val="21"/>
                <w:szCs w:val="21"/>
              </w:rPr>
              <w:t xml:space="preserve">　</w:t>
            </w:r>
            <w:r>
              <w:rPr>
                <w:rFonts w:ascii="ＭＳ 明朝" w:eastAsia="ＭＳ 明朝" w:hAnsi="ＭＳ 明朝" w:hint="eastAsia"/>
                <w:sz w:val="21"/>
                <w:szCs w:val="21"/>
              </w:rPr>
              <w:t>地域就労支援事業</w:t>
            </w:r>
            <w:r w:rsidR="00492F21" w:rsidRPr="000273AB">
              <w:rPr>
                <w:rFonts w:ascii="ＭＳ 明朝" w:eastAsia="ＭＳ 明朝" w:hAnsi="ＭＳ 明朝" w:hint="eastAsia"/>
                <w:sz w:val="21"/>
                <w:szCs w:val="21"/>
              </w:rPr>
              <w:t xml:space="preserve">　　）</w:t>
            </w:r>
          </w:p>
          <w:p w14:paraId="789E5912" w14:textId="5912B853" w:rsidR="00492F21" w:rsidRPr="000273AB" w:rsidRDefault="007D75CC" w:rsidP="00492F21">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800" behindDoc="0" locked="0" layoutInCell="1" allowOverlap="1" wp14:anchorId="3B4F1313" wp14:editId="36E52EA5">
                      <wp:simplePos x="0" y="0"/>
                      <wp:positionH relativeFrom="column">
                        <wp:posOffset>-28575</wp:posOffset>
                      </wp:positionH>
                      <wp:positionV relativeFrom="paragraph">
                        <wp:posOffset>231140</wp:posOffset>
                      </wp:positionV>
                      <wp:extent cx="200025" cy="2190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0962E" id="楕円 17" o:spid="_x0000_s1026" style="position:absolute;left:0;text-align:left;margin-left:-2.25pt;margin-top:18.2pt;width:15.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" filled="f" strokecolor="windowText" strokeweight="1pt"/>
                  </w:pict>
                </mc:Fallback>
              </mc:AlternateContent>
            </w:r>
            <w:r w:rsidR="00492F21" w:rsidRPr="000273AB">
              <w:rPr>
                <w:rFonts w:ascii="ＭＳ 明朝" w:eastAsia="ＭＳ 明朝" w:hAnsi="ＭＳ 明朝" w:hint="eastAsia"/>
                <w:sz w:val="21"/>
                <w:szCs w:val="21"/>
              </w:rPr>
              <w:t>３　進路選択支援</w:t>
            </w:r>
            <w:r w:rsidR="00492F21">
              <w:rPr>
                <w:rFonts w:ascii="ＭＳ 明朝" w:eastAsia="ＭＳ 明朝" w:hAnsi="ＭＳ 明朝" w:hint="eastAsia"/>
                <w:sz w:val="21"/>
                <w:szCs w:val="21"/>
              </w:rPr>
              <w:t>分野</w:t>
            </w:r>
            <w:r w:rsidR="00492F21"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進路選択支援事業</w:t>
            </w:r>
            <w:r w:rsidR="00492F21" w:rsidRPr="000273AB">
              <w:rPr>
                <w:rFonts w:ascii="ＭＳ 明朝" w:eastAsia="ＭＳ 明朝" w:hAnsi="ＭＳ 明朝" w:hint="eastAsia"/>
                <w:sz w:val="21"/>
                <w:szCs w:val="21"/>
              </w:rPr>
              <w:t xml:space="preserve">　　）</w:t>
            </w:r>
          </w:p>
          <w:p w14:paraId="6DCBFD40" w14:textId="59DAAB44" w:rsidR="00492F21" w:rsidRDefault="00492F21" w:rsidP="00492F2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5BF67E0" w14:textId="322F8005" w:rsidR="00492F21" w:rsidRPr="000273AB" w:rsidRDefault="00492F21" w:rsidP="007D75C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7D75CC">
              <w:rPr>
                <w:rFonts w:ascii="ＭＳ 明朝" w:eastAsia="ＭＳ 明朝" w:hAnsi="ＭＳ 明朝" w:hint="eastAsia"/>
                <w:sz w:val="21"/>
                <w:szCs w:val="21"/>
              </w:rPr>
              <w:t>生活相談事業</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2F21" w:rsidRPr="000273AB" w14:paraId="54ACBB4B" w14:textId="77777777" w:rsidTr="00492F21">
        <w:trPr>
          <w:trHeight w:val="9000"/>
        </w:trPr>
        <w:tc>
          <w:tcPr>
            <w:tcW w:w="9214" w:type="dxa"/>
            <w:gridSpan w:val="2"/>
          </w:tcPr>
          <w:p w14:paraId="4B5D3FAF"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3610540" w14:textId="77777777" w:rsidR="00492F21" w:rsidRPr="000273AB" w:rsidRDefault="00492F21" w:rsidP="00492F2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C133893" w14:textId="77777777" w:rsidR="00492F21" w:rsidRDefault="00492F21" w:rsidP="00492F21">
            <w:pPr>
              <w:rPr>
                <w:rFonts w:ascii="ＭＳ 明朝" w:eastAsia="ＭＳ 明朝" w:hAnsi="ＭＳ 明朝"/>
                <w:sz w:val="16"/>
                <w:szCs w:val="16"/>
              </w:rPr>
            </w:pPr>
          </w:p>
          <w:p w14:paraId="186E2E74"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5F8E3D1" w14:textId="77777777" w:rsidR="00492F21" w:rsidRDefault="00492F21" w:rsidP="00492F2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1792" behindDoc="0" locked="0" layoutInCell="1" allowOverlap="1" wp14:anchorId="18940A41" wp14:editId="025A18B6">
                      <wp:simplePos x="0" y="0"/>
                      <wp:positionH relativeFrom="column">
                        <wp:posOffset>111125</wp:posOffset>
                      </wp:positionH>
                      <wp:positionV relativeFrom="paragraph">
                        <wp:posOffset>243205</wp:posOffset>
                      </wp:positionV>
                      <wp:extent cx="200025" cy="2190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3F1F6" id="楕円 14" o:spid="_x0000_s1026" style="position:absolute;left:0;text-align:left;margin-left:8.75pt;margin-top:19.15pt;width:15.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848B44C" w14:textId="71B1E0B5" w:rsidR="00492F21" w:rsidRPr="00D67F39" w:rsidRDefault="00492F21" w:rsidP="00492F2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7D75CC">
              <w:rPr>
                <w:rFonts w:ascii="ＭＳ 明朝" w:eastAsia="ＭＳ 明朝" w:hAnsi="ＭＳ 明朝" w:hint="eastAsia"/>
                <w:sz w:val="21"/>
                <w:szCs w:val="21"/>
              </w:rPr>
              <w:t>令和元年</w:t>
            </w:r>
            <w:r>
              <w:rPr>
                <w:rFonts w:ascii="ＭＳ 明朝" w:eastAsia="ＭＳ 明朝" w:hAnsi="ＭＳ 明朝" w:hint="eastAsia"/>
                <w:sz w:val="21"/>
                <w:szCs w:val="21"/>
              </w:rPr>
              <w:t>度】</w:t>
            </w:r>
          </w:p>
          <w:p w14:paraId="2839AC9D" w14:textId="77777777" w:rsidR="00492F21" w:rsidRPr="00292E47" w:rsidRDefault="00492F21" w:rsidP="00492F21">
            <w:pPr>
              <w:rPr>
                <w:rFonts w:ascii="ＭＳ 明朝" w:eastAsia="ＭＳ 明朝" w:hAnsi="ＭＳ 明朝"/>
                <w:sz w:val="16"/>
                <w:szCs w:val="16"/>
              </w:rPr>
            </w:pPr>
          </w:p>
          <w:p w14:paraId="479FD72E"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91A064C" w14:textId="77777777" w:rsidR="007D75CC" w:rsidRPr="007D75CC" w:rsidRDefault="007D75CC" w:rsidP="007D75CC">
            <w:pPr>
              <w:ind w:firstLineChars="100" w:firstLine="208"/>
              <w:rPr>
                <w:rFonts w:ascii="ＭＳ 明朝" w:eastAsia="ＭＳ 明朝" w:hAnsi="ＭＳ 明朝"/>
                <w:sz w:val="21"/>
                <w:szCs w:val="21"/>
              </w:rPr>
            </w:pPr>
            <w:r w:rsidRPr="007D75CC">
              <w:rPr>
                <w:rFonts w:ascii="ＭＳ 明朝" w:eastAsia="ＭＳ 明朝" w:hAnsi="ＭＳ 明朝" w:hint="eastAsia"/>
                <w:sz w:val="21"/>
                <w:szCs w:val="21"/>
              </w:rPr>
              <w:t>泉南市に転入してくる方は、毎月100名以上いるが、ＨＰや広報で転入者自らが調べないと、相談窓口があることを知ってもらえる機会がない。</w:t>
            </w:r>
          </w:p>
          <w:p w14:paraId="32D3BC91" w14:textId="77777777" w:rsidR="00492F21" w:rsidRPr="007D75CC" w:rsidRDefault="00492F21" w:rsidP="00492F21">
            <w:pPr>
              <w:rPr>
                <w:rFonts w:ascii="ＭＳ 明朝" w:eastAsia="ＭＳ 明朝" w:hAnsi="ＭＳ 明朝"/>
                <w:sz w:val="21"/>
                <w:szCs w:val="21"/>
              </w:rPr>
            </w:pPr>
          </w:p>
          <w:p w14:paraId="7FF5D187" w14:textId="77777777" w:rsidR="00492F21" w:rsidRPr="00292E47" w:rsidRDefault="00492F21" w:rsidP="00492F21">
            <w:pPr>
              <w:rPr>
                <w:rFonts w:ascii="ＭＳ 明朝" w:eastAsia="ＭＳ 明朝" w:hAnsi="ＭＳ 明朝"/>
                <w:sz w:val="21"/>
                <w:szCs w:val="21"/>
              </w:rPr>
            </w:pPr>
          </w:p>
          <w:p w14:paraId="1474137E" w14:textId="77777777" w:rsidR="00492F21" w:rsidRPr="000273AB" w:rsidRDefault="00492F21" w:rsidP="00492F2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41C8E88" w14:textId="2BF13A0D" w:rsidR="00492F21" w:rsidRDefault="00492F21" w:rsidP="00492F21">
            <w:pPr>
              <w:rPr>
                <w:rFonts w:ascii="ＭＳ 明朝" w:eastAsia="ＭＳ 明朝" w:hAnsi="ＭＳ 明朝"/>
                <w:sz w:val="21"/>
                <w:szCs w:val="21"/>
              </w:rPr>
            </w:pPr>
            <w:r>
              <w:rPr>
                <w:rFonts w:ascii="ＭＳ 明朝" w:eastAsia="ＭＳ 明朝" w:hAnsi="ＭＳ 明朝" w:hint="eastAsia"/>
                <w:sz w:val="21"/>
                <w:szCs w:val="21"/>
              </w:rPr>
              <w:t xml:space="preserve">　</w:t>
            </w:r>
            <w:r w:rsidR="007D75CC">
              <w:rPr>
                <w:rFonts w:ascii="ＭＳ 明朝" w:eastAsia="ＭＳ 明朝" w:hAnsi="ＭＳ 明朝" w:hint="eastAsia"/>
                <w:sz w:val="21"/>
                <w:szCs w:val="21"/>
              </w:rPr>
              <w:t>日常生活の中で、家族・仕事・ご近所づきあい等に関する疑問や不安・悩みがうまれても、ＨＰや広報で調べない限り、転入者は相談窓口があることを知らないまま過ごすことになる。</w:t>
            </w:r>
          </w:p>
          <w:p w14:paraId="1694D55F" w14:textId="77777777" w:rsidR="00492F21" w:rsidRPr="000273AB" w:rsidRDefault="00492F21" w:rsidP="00492F21">
            <w:pPr>
              <w:rPr>
                <w:rFonts w:ascii="ＭＳ 明朝" w:eastAsia="ＭＳ 明朝" w:hAnsi="ＭＳ 明朝"/>
                <w:sz w:val="21"/>
                <w:szCs w:val="21"/>
              </w:rPr>
            </w:pPr>
          </w:p>
          <w:p w14:paraId="66CA4872" w14:textId="77777777" w:rsidR="00492F21" w:rsidRPr="005519B1" w:rsidRDefault="00492F21" w:rsidP="00492F2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E3DED49" w14:textId="77777777" w:rsidR="007D75CC" w:rsidRPr="007D75CC" w:rsidRDefault="00492F21" w:rsidP="007D75CC">
            <w:pPr>
              <w:rPr>
                <w:rFonts w:ascii="ＭＳ 明朝" w:eastAsia="ＭＳ 明朝" w:hAnsi="ＭＳ 明朝"/>
                <w:sz w:val="21"/>
                <w:szCs w:val="21"/>
              </w:rPr>
            </w:pPr>
            <w:r>
              <w:rPr>
                <w:rFonts w:ascii="ＭＳ 明朝" w:eastAsia="ＭＳ 明朝" w:hAnsi="ＭＳ 明朝" w:hint="eastAsia"/>
                <w:sz w:val="21"/>
                <w:szCs w:val="21"/>
              </w:rPr>
              <w:t xml:space="preserve">　</w:t>
            </w:r>
            <w:r w:rsidR="007D75CC" w:rsidRPr="007D75CC">
              <w:rPr>
                <w:rFonts w:ascii="ＭＳ 明朝" w:eastAsia="ＭＳ 明朝" w:hAnsi="ＭＳ 明朝" w:hint="eastAsia"/>
                <w:sz w:val="21"/>
                <w:szCs w:val="21"/>
              </w:rPr>
              <w:t>泉南市に転入手続きに来られた方に対して配布する書類（転入手続き案内やゴミカレンダー等）と一緒に、相談窓口に関するチラシを配布している。</w:t>
            </w:r>
          </w:p>
          <w:p w14:paraId="2AE0C4FC" w14:textId="5C354FEA" w:rsidR="00492F21" w:rsidRPr="007D75CC" w:rsidRDefault="007D75CC" w:rsidP="00492F21">
            <w:pPr>
              <w:rPr>
                <w:rFonts w:ascii="ＭＳ 明朝" w:eastAsia="ＭＳ 明朝" w:hAnsi="ＭＳ 明朝"/>
                <w:sz w:val="21"/>
                <w:szCs w:val="21"/>
              </w:rPr>
            </w:pPr>
            <w:r w:rsidRPr="007D75CC">
              <w:rPr>
                <w:rFonts w:ascii="ＭＳ 明朝" w:eastAsia="ＭＳ 明朝" w:hAnsi="ＭＳ 明朝" w:hint="eastAsia"/>
                <w:sz w:val="21"/>
                <w:szCs w:val="21"/>
              </w:rPr>
              <w:t xml:space="preserve">　生活環境の変化により生じた人間関係や仕事等の悩みを、いつでも相談できるスペースがあるということを知っていただき、周囲に相談できる人がいない転入者が一人で悩みを抱えることなく暮らしていける環境の整備に努めている。</w:t>
            </w:r>
          </w:p>
          <w:p w14:paraId="0BF1C181" w14:textId="77777777" w:rsidR="00492F21" w:rsidRPr="00492F21" w:rsidRDefault="00492F21" w:rsidP="00492F21">
            <w:pPr>
              <w:rPr>
                <w:rFonts w:ascii="ＭＳ 明朝" w:eastAsia="ＭＳ 明朝" w:hAnsi="ＭＳ 明朝"/>
                <w:sz w:val="21"/>
                <w:szCs w:val="21"/>
              </w:rPr>
            </w:pPr>
          </w:p>
          <w:p w14:paraId="5499300E" w14:textId="77777777" w:rsidR="00492F21" w:rsidRDefault="00492F21" w:rsidP="00492F21">
            <w:pPr>
              <w:rPr>
                <w:rFonts w:ascii="ＭＳ 明朝" w:eastAsia="ＭＳ 明朝" w:hAnsi="ＭＳ 明朝"/>
                <w:sz w:val="21"/>
                <w:szCs w:val="21"/>
              </w:rPr>
            </w:pPr>
          </w:p>
          <w:p w14:paraId="13D559C9" w14:textId="77777777" w:rsidR="00492F21" w:rsidRDefault="00492F21" w:rsidP="00492F21">
            <w:pPr>
              <w:rPr>
                <w:rFonts w:ascii="ＭＳ 明朝" w:eastAsia="ＭＳ 明朝" w:hAnsi="ＭＳ 明朝"/>
                <w:sz w:val="21"/>
                <w:szCs w:val="21"/>
              </w:rPr>
            </w:pPr>
          </w:p>
          <w:p w14:paraId="7AE23F8B" w14:textId="77777777" w:rsidR="00492F21" w:rsidRPr="000273AB" w:rsidRDefault="00492F21" w:rsidP="00492F21">
            <w:pPr>
              <w:rPr>
                <w:rFonts w:ascii="ＭＳ 明朝" w:eastAsia="ＭＳ 明朝" w:hAnsi="ＭＳ 明朝"/>
                <w:sz w:val="21"/>
                <w:szCs w:val="21"/>
              </w:rPr>
            </w:pPr>
          </w:p>
        </w:tc>
      </w:tr>
    </w:tbl>
    <w:p w14:paraId="019A1992" w14:textId="5B9549E9" w:rsidR="00492F21" w:rsidRPr="0013377B" w:rsidRDefault="00492F21" w:rsidP="00492F21">
      <w:pPr>
        <w:widowControl/>
        <w:jc w:val="left"/>
        <w:rPr>
          <w:rFonts w:ascii="ＭＳ 明朝" w:eastAsia="ＭＳ 明朝" w:hAnsi="ＭＳ 明朝"/>
          <w:sz w:val="21"/>
          <w:szCs w:val="21"/>
        </w:rPr>
      </w:pPr>
    </w:p>
    <w:sectPr w:rsidR="00492F21"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9A0F22" w:rsidRDefault="009A0F22" w:rsidP="004D24BB">
      <w:r>
        <w:separator/>
      </w:r>
    </w:p>
  </w:endnote>
  <w:endnote w:type="continuationSeparator" w:id="0">
    <w:p w14:paraId="5F74FD2D" w14:textId="77777777" w:rsidR="009A0F22" w:rsidRDefault="009A0F22"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E4A4" w14:textId="77777777" w:rsidR="003B0801" w:rsidRDefault="003B08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5177" w14:textId="77777777" w:rsidR="003B0801" w:rsidRDefault="003B08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85C7" w14:textId="77777777" w:rsidR="003B0801" w:rsidRDefault="003B0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9A0F22" w:rsidRDefault="009A0F22" w:rsidP="004D24BB">
      <w:r>
        <w:separator/>
      </w:r>
    </w:p>
  </w:footnote>
  <w:footnote w:type="continuationSeparator" w:id="0">
    <w:p w14:paraId="12C689CE" w14:textId="77777777" w:rsidR="009A0F22" w:rsidRDefault="009A0F22"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AB92" w14:textId="77777777" w:rsidR="003B0801" w:rsidRDefault="003B08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E006" w14:textId="77777777" w:rsidR="003B0801" w:rsidRDefault="003B08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0CBA" w14:textId="77777777" w:rsidR="003B0801" w:rsidRDefault="003B08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2E47"/>
    <w:rsid w:val="002973A6"/>
    <w:rsid w:val="002A5DBA"/>
    <w:rsid w:val="002B0C81"/>
    <w:rsid w:val="002B6D7E"/>
    <w:rsid w:val="002C1EF9"/>
    <w:rsid w:val="002F6607"/>
    <w:rsid w:val="00301D83"/>
    <w:rsid w:val="003074AF"/>
    <w:rsid w:val="00311574"/>
    <w:rsid w:val="00312589"/>
    <w:rsid w:val="00313B0E"/>
    <w:rsid w:val="003204C0"/>
    <w:rsid w:val="00332E54"/>
    <w:rsid w:val="00353E8E"/>
    <w:rsid w:val="003577BD"/>
    <w:rsid w:val="00363E85"/>
    <w:rsid w:val="00374DB4"/>
    <w:rsid w:val="0039262C"/>
    <w:rsid w:val="003B0801"/>
    <w:rsid w:val="003B3CAA"/>
    <w:rsid w:val="003B6176"/>
    <w:rsid w:val="003B742D"/>
    <w:rsid w:val="003F06BC"/>
    <w:rsid w:val="004156FD"/>
    <w:rsid w:val="0042019F"/>
    <w:rsid w:val="00427827"/>
    <w:rsid w:val="004510F1"/>
    <w:rsid w:val="00462F0A"/>
    <w:rsid w:val="00492F21"/>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5CC"/>
    <w:rsid w:val="007D7AA5"/>
    <w:rsid w:val="007E5D11"/>
    <w:rsid w:val="007F7192"/>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A0F22"/>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06E"/>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18F7"/>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234B"/>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2022-08-29T07:39:00Z</dcterms:created>
  <dcterms:modified xsi:type="dcterms:W3CDTF">2022-08-29T07:42:00Z</dcterms:modified>
</cp:coreProperties>
</file>