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1422" w:rsidRPr="000E0E11" w:rsidRDefault="00B75C1B" w:rsidP="00E61422">
      <w:pPr>
        <w:snapToGrid w:val="0"/>
        <w:rPr>
          <w:rFonts w:ascii="ＭＳ Ｐゴシック" w:eastAsia="ＭＳ Ｐゴシック" w:hAnsi="ＭＳ Ｐゴシック"/>
          <w:sz w:val="32"/>
          <w:szCs w:val="32"/>
        </w:rPr>
      </w:pPr>
      <w:bookmarkStart w:id="0" w:name="_GoBack"/>
      <w:bookmarkEnd w:id="0"/>
      <w:r>
        <w:rPr>
          <w:noProof/>
        </w:rPr>
        <w:pict>
          <v:shapetype id="_x0000_t202" coordsize="21600,21600" o:spt="202" path="m,l,21600r21600,l21600,xe">
            <v:stroke joinstyle="miter"/>
            <v:path gradientshapeok="t" o:connecttype="rect"/>
          </v:shapetype>
          <v:shape id="テキスト ボックス 3" o:spid="_x0000_s1192" type="#_x0000_t202" style="position:absolute;left:0;text-align:left;margin-left:371.55pt;margin-top:-.55pt;width:135.45pt;height:38.25pt;z-index:251769856;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" fillcolor="white [3201]" strokeweight=".5pt">
            <v:textbox>
              <w:txbxContent>
                <w:p w:rsidR="002F063A" w:rsidRPr="00E61DE7" w:rsidRDefault="002F063A" w:rsidP="007B63FD">
                  <w:pPr>
                    <w:jc w:val="center"/>
                    <w:rPr>
                      <w:rFonts w:asciiTheme="majorEastAsia" w:eastAsiaTheme="majorEastAsia" w:hAnsiTheme="majorEastAsia"/>
                      <w:sz w:val="32"/>
                      <w:szCs w:val="32"/>
                    </w:rPr>
                  </w:pPr>
                  <w:r>
                    <w:rPr>
                      <w:rFonts w:asciiTheme="majorEastAsia" w:eastAsiaTheme="majorEastAsia" w:hAnsiTheme="majorEastAsia" w:hint="eastAsia"/>
                      <w:sz w:val="32"/>
                      <w:szCs w:val="32"/>
                    </w:rPr>
                    <w:t>参考</w:t>
                  </w:r>
                  <w:r w:rsidRPr="00E61DE7">
                    <w:rPr>
                      <w:rFonts w:asciiTheme="majorEastAsia" w:eastAsiaTheme="majorEastAsia" w:hAnsiTheme="majorEastAsia" w:hint="eastAsia"/>
                      <w:sz w:val="32"/>
                      <w:szCs w:val="32"/>
                    </w:rPr>
                    <w:t>資料１</w:t>
                  </w:r>
                  <w:r>
                    <w:rPr>
                      <w:rFonts w:asciiTheme="majorEastAsia" w:eastAsiaTheme="majorEastAsia" w:hAnsiTheme="majorEastAsia" w:hint="eastAsia"/>
                      <w:sz w:val="32"/>
                      <w:szCs w:val="32"/>
                    </w:rPr>
                    <w:t>－２</w:t>
                  </w:r>
                </w:p>
              </w:txbxContent>
            </v:textbox>
          </v:shape>
        </w:pict>
      </w:r>
    </w:p>
    <w:p w:rsidR="00AC4633" w:rsidRDefault="00AC4633" w:rsidP="00E61422">
      <w:pPr>
        <w:snapToGrid w:val="0"/>
        <w:spacing w:line="300" w:lineRule="auto"/>
        <w:jc w:val="center"/>
        <w:rPr>
          <w:rFonts w:ascii="HG丸ｺﾞｼｯｸM-PRO" w:eastAsia="HG丸ｺﾞｼｯｸM-PRO" w:hAnsi="ＭＳ ゴシック"/>
          <w:sz w:val="32"/>
          <w:szCs w:val="32"/>
        </w:rPr>
      </w:pPr>
    </w:p>
    <w:p w:rsidR="00C12059" w:rsidRPr="00C12059" w:rsidRDefault="00C12059" w:rsidP="00E61422">
      <w:pPr>
        <w:snapToGrid w:val="0"/>
        <w:spacing w:line="300" w:lineRule="auto"/>
        <w:jc w:val="center"/>
        <w:rPr>
          <w:rFonts w:ascii="HG丸ｺﾞｼｯｸM-PRO" w:eastAsia="HG丸ｺﾞｼｯｸM-PRO" w:hAnsi="ＭＳ ゴシック"/>
          <w:sz w:val="36"/>
          <w:szCs w:val="36"/>
        </w:rPr>
      </w:pPr>
    </w:p>
    <w:p w:rsidR="00AC4633" w:rsidRDefault="00AC4633" w:rsidP="00E61422">
      <w:pPr>
        <w:snapToGrid w:val="0"/>
        <w:spacing w:line="300" w:lineRule="auto"/>
        <w:jc w:val="center"/>
        <w:rPr>
          <w:rFonts w:ascii="HG丸ｺﾞｼｯｸM-PRO" w:eastAsia="HG丸ｺﾞｼｯｸM-PRO" w:hAnsi="ＭＳ ゴシック"/>
          <w:sz w:val="36"/>
          <w:szCs w:val="36"/>
        </w:rPr>
      </w:pPr>
    </w:p>
    <w:p w:rsidR="000E0E11" w:rsidRDefault="000E0E11" w:rsidP="00E61422">
      <w:pPr>
        <w:snapToGrid w:val="0"/>
        <w:spacing w:line="300" w:lineRule="auto"/>
        <w:jc w:val="center"/>
        <w:rPr>
          <w:rFonts w:ascii="HG丸ｺﾞｼｯｸM-PRO" w:eastAsia="HG丸ｺﾞｼｯｸM-PRO" w:hAnsi="ＭＳ ゴシック"/>
          <w:sz w:val="36"/>
          <w:szCs w:val="36"/>
        </w:rPr>
      </w:pPr>
    </w:p>
    <w:p w:rsidR="000E0E11" w:rsidRDefault="000E0E11" w:rsidP="000E0E11">
      <w:pPr>
        <w:snapToGrid w:val="0"/>
        <w:spacing w:line="300" w:lineRule="auto"/>
        <w:jc w:val="center"/>
        <w:rPr>
          <w:rFonts w:ascii="HG丸ｺﾞｼｯｸM-PRO" w:eastAsia="HG丸ｺﾞｼｯｸM-PRO" w:hAnsi="ＭＳ ゴシック"/>
          <w:sz w:val="40"/>
          <w:szCs w:val="40"/>
        </w:rPr>
      </w:pPr>
      <w:r w:rsidRPr="000E0E11">
        <w:rPr>
          <w:rFonts w:ascii="HG丸ｺﾞｼｯｸM-PRO" w:eastAsia="HG丸ｺﾞｼｯｸM-PRO" w:hAnsi="ＭＳ ゴシック" w:hint="eastAsia"/>
          <w:sz w:val="40"/>
          <w:szCs w:val="40"/>
        </w:rPr>
        <w:t>事業者に対する温室効果ガス削減制度に係る</w:t>
      </w:r>
    </w:p>
    <w:p w:rsidR="00E61422" w:rsidRPr="000E0E11" w:rsidRDefault="001F245D" w:rsidP="000E0E11">
      <w:pPr>
        <w:snapToGrid w:val="0"/>
        <w:spacing w:line="300" w:lineRule="auto"/>
        <w:jc w:val="center"/>
        <w:rPr>
          <w:rFonts w:ascii="HG丸ｺﾞｼｯｸM-PRO" w:eastAsia="HG丸ｺﾞｼｯｸM-PRO" w:hAnsi="ＭＳ ゴシック"/>
          <w:sz w:val="40"/>
          <w:szCs w:val="40"/>
        </w:rPr>
      </w:pPr>
      <w:r w:rsidRPr="000E0E11">
        <w:rPr>
          <w:rFonts w:ascii="HG丸ｺﾞｼｯｸM-PRO" w:eastAsia="HG丸ｺﾞｼｯｸM-PRO" w:hAnsi="ＭＳ ゴシック" w:hint="eastAsia"/>
          <w:sz w:val="40"/>
          <w:szCs w:val="40"/>
        </w:rPr>
        <w:t>対策</w:t>
      </w:r>
      <w:r w:rsidR="00A45F09" w:rsidRPr="000E0E11">
        <w:rPr>
          <w:rFonts w:ascii="HG丸ｺﾞｼｯｸM-PRO" w:eastAsia="HG丸ｺﾞｼｯｸM-PRO" w:hAnsi="ＭＳ ゴシック" w:hint="eastAsia"/>
          <w:sz w:val="40"/>
          <w:szCs w:val="40"/>
        </w:rPr>
        <w:t>ハンドブック</w:t>
      </w:r>
      <w:r w:rsidR="00AC4633" w:rsidRPr="000E0E11">
        <w:rPr>
          <w:rFonts w:ascii="HG丸ｺﾞｼｯｸM-PRO" w:eastAsia="HG丸ｺﾞｼｯｸM-PRO" w:hAnsi="ＭＳ ゴシック" w:hint="eastAsia"/>
          <w:sz w:val="40"/>
          <w:szCs w:val="40"/>
        </w:rPr>
        <w:t>（案）</w:t>
      </w:r>
    </w:p>
    <w:p w:rsidR="00E61422" w:rsidRPr="00AC4633" w:rsidRDefault="00E61422" w:rsidP="00E61422">
      <w:pPr>
        <w:snapToGrid w:val="0"/>
        <w:rPr>
          <w:rFonts w:ascii="ＭＳ Ｐゴシック" w:eastAsia="ＭＳ Ｐゴシック" w:hAnsi="ＭＳ Ｐゴシック"/>
          <w:sz w:val="36"/>
          <w:szCs w:val="36"/>
          <w:lang w:eastAsia="zh-TW"/>
        </w:rPr>
      </w:pPr>
    </w:p>
    <w:p w:rsidR="00E61422" w:rsidRPr="0023333F" w:rsidRDefault="00E61422" w:rsidP="00E61422">
      <w:pPr>
        <w:snapToGrid w:val="0"/>
        <w:rPr>
          <w:rFonts w:ascii="ＭＳ Ｐゴシック" w:eastAsia="ＭＳ Ｐゴシック" w:hAnsi="ＭＳ Ｐゴシック"/>
          <w:sz w:val="32"/>
          <w:szCs w:val="32"/>
        </w:rPr>
      </w:pPr>
    </w:p>
    <w:p w:rsidR="00E61422" w:rsidRDefault="00E61422" w:rsidP="00E61422">
      <w:pPr>
        <w:snapToGrid w:val="0"/>
        <w:rPr>
          <w:rFonts w:ascii="ＭＳ Ｐゴシック" w:eastAsia="ＭＳ Ｐゴシック" w:hAnsi="ＭＳ Ｐゴシック"/>
          <w:sz w:val="32"/>
          <w:szCs w:val="32"/>
        </w:rPr>
      </w:pPr>
    </w:p>
    <w:p w:rsidR="00E61422" w:rsidRPr="0023333F" w:rsidRDefault="00E61422" w:rsidP="00E61422">
      <w:pPr>
        <w:snapToGrid w:val="0"/>
        <w:rPr>
          <w:rFonts w:ascii="ＭＳ Ｐゴシック" w:eastAsia="ＭＳ Ｐゴシック" w:hAnsi="ＭＳ Ｐゴシック"/>
          <w:sz w:val="32"/>
          <w:szCs w:val="32"/>
        </w:rPr>
      </w:pPr>
    </w:p>
    <w:p w:rsidR="00E61422" w:rsidRPr="008F2D80" w:rsidRDefault="00E61422" w:rsidP="00E61422">
      <w:pPr>
        <w:snapToGrid w:val="0"/>
        <w:rPr>
          <w:rFonts w:ascii="ＭＳ Ｐゴシック" w:eastAsia="ＭＳ Ｐゴシック" w:hAnsi="ＭＳ Ｐゴシック"/>
          <w:sz w:val="32"/>
          <w:szCs w:val="32"/>
        </w:rPr>
      </w:pPr>
    </w:p>
    <w:p w:rsidR="00E61422" w:rsidRPr="0023333F" w:rsidRDefault="00E61422" w:rsidP="00E61422">
      <w:pPr>
        <w:snapToGrid w:val="0"/>
        <w:rPr>
          <w:rFonts w:ascii="ＭＳ Ｐゴシック" w:eastAsia="ＭＳ Ｐゴシック" w:hAnsi="ＭＳ Ｐゴシック"/>
          <w:sz w:val="32"/>
          <w:szCs w:val="32"/>
        </w:rPr>
      </w:pPr>
    </w:p>
    <w:p w:rsidR="00E61422" w:rsidRPr="0023333F" w:rsidRDefault="00E61422" w:rsidP="00E61422">
      <w:pPr>
        <w:snapToGrid w:val="0"/>
        <w:rPr>
          <w:rFonts w:ascii="ＭＳ Ｐゴシック" w:eastAsia="ＭＳ Ｐゴシック" w:hAnsi="ＭＳ Ｐゴシック"/>
          <w:sz w:val="32"/>
          <w:szCs w:val="32"/>
        </w:rPr>
      </w:pPr>
    </w:p>
    <w:p w:rsidR="00E61422" w:rsidRPr="0023333F" w:rsidRDefault="00E61422" w:rsidP="00E61422">
      <w:pPr>
        <w:snapToGrid w:val="0"/>
        <w:rPr>
          <w:rFonts w:ascii="ＭＳ Ｐゴシック" w:eastAsia="ＭＳ Ｐゴシック" w:hAnsi="ＭＳ Ｐゴシック"/>
          <w:sz w:val="32"/>
          <w:szCs w:val="32"/>
        </w:rPr>
      </w:pPr>
    </w:p>
    <w:p w:rsidR="00E61422" w:rsidRPr="0023333F" w:rsidRDefault="00E61422" w:rsidP="00E61422">
      <w:pPr>
        <w:snapToGrid w:val="0"/>
        <w:rPr>
          <w:rFonts w:ascii="ＭＳ Ｐゴシック" w:eastAsia="ＭＳ Ｐゴシック" w:hAnsi="ＭＳ Ｐゴシック"/>
          <w:sz w:val="32"/>
          <w:szCs w:val="32"/>
        </w:rPr>
      </w:pPr>
    </w:p>
    <w:p w:rsidR="00E61422" w:rsidRDefault="00E61422" w:rsidP="00E61422">
      <w:pPr>
        <w:snapToGrid w:val="0"/>
        <w:rPr>
          <w:rFonts w:ascii="ＭＳ Ｐゴシック" w:eastAsia="ＭＳ Ｐゴシック" w:hAnsi="ＭＳ Ｐゴシック"/>
          <w:sz w:val="32"/>
          <w:szCs w:val="32"/>
        </w:rPr>
      </w:pPr>
    </w:p>
    <w:p w:rsidR="00E61422" w:rsidRPr="0023333F" w:rsidRDefault="00E61422" w:rsidP="00E61422">
      <w:pPr>
        <w:snapToGrid w:val="0"/>
        <w:rPr>
          <w:rFonts w:ascii="ＭＳ Ｐゴシック" w:eastAsia="ＭＳ Ｐゴシック" w:hAnsi="ＭＳ Ｐゴシック"/>
          <w:sz w:val="32"/>
          <w:szCs w:val="32"/>
        </w:rPr>
      </w:pPr>
    </w:p>
    <w:p w:rsidR="00E61422" w:rsidRPr="0023333F" w:rsidRDefault="00E61422" w:rsidP="00E61422">
      <w:pPr>
        <w:snapToGrid w:val="0"/>
        <w:rPr>
          <w:rFonts w:ascii="ＭＳ Ｐゴシック" w:eastAsia="ＭＳ Ｐゴシック" w:hAnsi="ＭＳ Ｐゴシック"/>
          <w:sz w:val="32"/>
          <w:szCs w:val="32"/>
        </w:rPr>
      </w:pPr>
    </w:p>
    <w:p w:rsidR="00E61422" w:rsidRDefault="00E61422" w:rsidP="00E61422">
      <w:pPr>
        <w:snapToGrid w:val="0"/>
        <w:rPr>
          <w:rFonts w:ascii="ＭＳ Ｐゴシック" w:eastAsia="ＭＳ Ｐゴシック" w:hAnsi="ＭＳ Ｐゴシック"/>
          <w:sz w:val="32"/>
          <w:szCs w:val="32"/>
        </w:rPr>
      </w:pPr>
    </w:p>
    <w:p w:rsidR="000E0E11" w:rsidRDefault="000E0E11" w:rsidP="00E61422">
      <w:pPr>
        <w:snapToGrid w:val="0"/>
        <w:rPr>
          <w:rFonts w:ascii="ＭＳ Ｐゴシック" w:eastAsia="ＭＳ Ｐゴシック" w:hAnsi="ＭＳ Ｐゴシック"/>
          <w:sz w:val="32"/>
          <w:szCs w:val="32"/>
        </w:rPr>
      </w:pPr>
    </w:p>
    <w:p w:rsidR="000E0E11" w:rsidRDefault="000E0E11" w:rsidP="00E61422">
      <w:pPr>
        <w:snapToGrid w:val="0"/>
        <w:rPr>
          <w:rFonts w:ascii="ＭＳ Ｐゴシック" w:eastAsia="ＭＳ Ｐゴシック" w:hAnsi="ＭＳ Ｐゴシック"/>
          <w:sz w:val="32"/>
          <w:szCs w:val="32"/>
        </w:rPr>
      </w:pPr>
    </w:p>
    <w:p w:rsidR="000E0E11" w:rsidRDefault="000E0E11" w:rsidP="00E61422">
      <w:pPr>
        <w:snapToGrid w:val="0"/>
        <w:rPr>
          <w:rFonts w:ascii="ＭＳ Ｐゴシック" w:eastAsia="ＭＳ Ｐゴシック" w:hAnsi="ＭＳ Ｐゴシック"/>
          <w:sz w:val="32"/>
          <w:szCs w:val="32"/>
        </w:rPr>
      </w:pPr>
    </w:p>
    <w:p w:rsidR="00AC4633" w:rsidRPr="0023333F" w:rsidRDefault="00AC4633" w:rsidP="00E61422">
      <w:pPr>
        <w:snapToGrid w:val="0"/>
        <w:rPr>
          <w:rFonts w:ascii="ＭＳ Ｐゴシック" w:eastAsia="ＭＳ Ｐゴシック" w:hAnsi="ＭＳ Ｐゴシック"/>
          <w:sz w:val="32"/>
          <w:szCs w:val="32"/>
        </w:rPr>
      </w:pPr>
    </w:p>
    <w:p w:rsidR="00E61422" w:rsidRPr="00AC4633" w:rsidRDefault="00E61422" w:rsidP="00E61422">
      <w:pPr>
        <w:snapToGrid w:val="0"/>
        <w:jc w:val="center"/>
        <w:rPr>
          <w:rFonts w:ascii="HG丸ｺﾞｼｯｸM-PRO" w:eastAsia="HG丸ｺﾞｼｯｸM-PRO" w:hAnsi="ＭＳ ゴシック" w:cs="Arial"/>
          <w:sz w:val="36"/>
          <w:szCs w:val="36"/>
        </w:rPr>
      </w:pPr>
      <w:r w:rsidRPr="00AC4633">
        <w:rPr>
          <w:rFonts w:ascii="HG丸ｺﾞｼｯｸM-PRO" w:eastAsia="HG丸ｺﾞｼｯｸM-PRO" w:hAnsi="ＭＳ ゴシック" w:cs="Arial" w:hint="eastAsia"/>
          <w:sz w:val="36"/>
          <w:szCs w:val="36"/>
          <w:lang w:eastAsia="zh-TW"/>
        </w:rPr>
        <w:t>平成</w:t>
      </w:r>
      <w:r w:rsidRPr="00AC4633">
        <w:rPr>
          <w:rFonts w:ascii="HG丸ｺﾞｼｯｸM-PRO" w:eastAsia="HG丸ｺﾞｼｯｸM-PRO" w:hAnsi="ＭＳ ゴシック" w:cs="Arial" w:hint="eastAsia"/>
          <w:sz w:val="36"/>
          <w:szCs w:val="36"/>
        </w:rPr>
        <w:t>27</w:t>
      </w:r>
      <w:r w:rsidRPr="00AC4633">
        <w:rPr>
          <w:rFonts w:ascii="HG丸ｺﾞｼｯｸM-PRO" w:eastAsia="HG丸ｺﾞｼｯｸM-PRO" w:hAnsi="ＭＳ ゴシック" w:cs="Arial" w:hint="eastAsia"/>
          <w:sz w:val="36"/>
          <w:szCs w:val="36"/>
          <w:lang w:eastAsia="zh-TW"/>
        </w:rPr>
        <w:t>年</w:t>
      </w:r>
      <w:r w:rsidR="00C12059">
        <w:rPr>
          <w:rFonts w:ascii="HG丸ｺﾞｼｯｸM-PRO" w:eastAsia="HG丸ｺﾞｼｯｸM-PRO" w:hAnsi="ＭＳ ゴシック" w:cs="Arial" w:hint="eastAsia"/>
          <w:sz w:val="36"/>
          <w:szCs w:val="36"/>
        </w:rPr>
        <w:t xml:space="preserve">　</w:t>
      </w:r>
      <w:r w:rsidRPr="00AC4633">
        <w:rPr>
          <w:rFonts w:ascii="HG丸ｺﾞｼｯｸM-PRO" w:eastAsia="HG丸ｺﾞｼｯｸM-PRO" w:hAnsi="ＭＳ ゴシック" w:cs="Arial" w:hint="eastAsia"/>
          <w:sz w:val="36"/>
          <w:szCs w:val="36"/>
          <w:lang w:eastAsia="zh-TW"/>
        </w:rPr>
        <w:t>月</w:t>
      </w:r>
    </w:p>
    <w:p w:rsidR="00E61422" w:rsidRPr="00AC4633" w:rsidRDefault="00E61422" w:rsidP="00E61422">
      <w:pPr>
        <w:snapToGrid w:val="0"/>
        <w:jc w:val="center"/>
        <w:rPr>
          <w:rFonts w:ascii="HG丸ｺﾞｼｯｸM-PRO" w:eastAsia="HG丸ｺﾞｼｯｸM-PRO" w:hAnsi="ＭＳ ゴシック"/>
          <w:sz w:val="36"/>
          <w:szCs w:val="36"/>
        </w:rPr>
      </w:pPr>
    </w:p>
    <w:p w:rsidR="0051469E" w:rsidRPr="00AC4633" w:rsidRDefault="00C12059" w:rsidP="00E61422">
      <w:pPr>
        <w:snapToGrid w:val="0"/>
        <w:jc w:val="center"/>
        <w:rPr>
          <w:rFonts w:ascii="HG丸ｺﾞｼｯｸM-PRO" w:eastAsia="HG丸ｺﾞｼｯｸM-PRO" w:hAnsi="ＭＳ ゴシック"/>
          <w:sz w:val="36"/>
          <w:szCs w:val="36"/>
        </w:rPr>
      </w:pPr>
      <w:r>
        <w:rPr>
          <w:rFonts w:ascii="HG丸ｺﾞｼｯｸM-PRO" w:eastAsia="HG丸ｺﾞｼｯｸM-PRO" w:hAnsi="ＭＳ ゴシック" w:hint="eastAsia"/>
          <w:sz w:val="36"/>
          <w:szCs w:val="36"/>
        </w:rPr>
        <w:t>大阪府</w:t>
      </w:r>
    </w:p>
    <w:p w:rsidR="00E61422" w:rsidRDefault="00E61422" w:rsidP="00E61422">
      <w:pPr>
        <w:widowControl/>
        <w:jc w:val="left"/>
        <w:rPr>
          <w:rFonts w:ascii="HG丸ｺﾞｼｯｸM-PRO" w:eastAsia="HG丸ｺﾞｼｯｸM-PRO"/>
          <w:sz w:val="24"/>
          <w:szCs w:val="24"/>
        </w:rPr>
      </w:pPr>
      <w:r>
        <w:rPr>
          <w:rFonts w:ascii="ＭＳ 明朝" w:eastAsia="ＭＳ 明朝"/>
        </w:rPr>
        <w:br w:type="page"/>
      </w:r>
    </w:p>
    <w:p w:rsidR="002F063A" w:rsidRDefault="002F063A" w:rsidP="002F063A">
      <w:pPr>
        <w:widowControl/>
        <w:spacing w:line="0" w:lineRule="atLeast"/>
        <w:rPr>
          <w:rFonts w:ascii="HG丸ｺﾞｼｯｸM-PRO" w:eastAsia="HG丸ｺﾞｼｯｸM-PRO" w:hAnsiTheme="minorEastAsia"/>
          <w:b/>
          <w:sz w:val="22"/>
        </w:rPr>
      </w:pPr>
    </w:p>
    <w:p w:rsidR="002F063A" w:rsidRPr="000E0E11" w:rsidRDefault="001C56E5" w:rsidP="002F063A">
      <w:pPr>
        <w:widowControl/>
        <w:spacing w:line="0" w:lineRule="atLeast"/>
        <w:jc w:val="center"/>
        <w:rPr>
          <w:rFonts w:ascii="HG丸ｺﾞｼｯｸM-PRO" w:eastAsia="HG丸ｺﾞｼｯｸM-PRO" w:hAnsiTheme="minorEastAsia"/>
          <w:b/>
          <w:sz w:val="32"/>
          <w:szCs w:val="32"/>
        </w:rPr>
      </w:pPr>
      <w:r w:rsidRPr="000E0E11">
        <w:rPr>
          <w:rFonts w:ascii="HG丸ｺﾞｼｯｸM-PRO" w:eastAsia="HG丸ｺﾞｼｯｸM-PRO" w:hAnsiTheme="minorEastAsia" w:hint="eastAsia"/>
          <w:b/>
          <w:sz w:val="32"/>
          <w:szCs w:val="32"/>
        </w:rPr>
        <w:t>目</w:t>
      </w:r>
      <w:r w:rsidR="00AC4633" w:rsidRPr="000E0E11">
        <w:rPr>
          <w:rFonts w:ascii="HG丸ｺﾞｼｯｸM-PRO" w:eastAsia="HG丸ｺﾞｼｯｸM-PRO" w:hAnsiTheme="minorEastAsia" w:hint="eastAsia"/>
          <w:b/>
          <w:sz w:val="32"/>
          <w:szCs w:val="32"/>
        </w:rPr>
        <w:t xml:space="preserve">　</w:t>
      </w:r>
      <w:r w:rsidRPr="000E0E11">
        <w:rPr>
          <w:rFonts w:ascii="HG丸ｺﾞｼｯｸM-PRO" w:eastAsia="HG丸ｺﾞｼｯｸM-PRO" w:hAnsiTheme="minorEastAsia" w:hint="eastAsia"/>
          <w:b/>
          <w:sz w:val="32"/>
          <w:szCs w:val="32"/>
        </w:rPr>
        <w:t>次</w:t>
      </w:r>
    </w:p>
    <w:sdt>
      <w:sdtPr>
        <w:rPr>
          <w:rFonts w:asciiTheme="minorHAnsi" w:eastAsiaTheme="minorEastAsia" w:hAnsiTheme="minorHAnsi" w:cstheme="minorBidi"/>
          <w:b w:val="0"/>
          <w:bCs w:val="0"/>
          <w:color w:val="auto"/>
          <w:kern w:val="2"/>
          <w:sz w:val="21"/>
          <w:szCs w:val="22"/>
          <w:lang w:val="ja-JP"/>
        </w:rPr>
        <w:id w:val="1832101582"/>
        <w:docPartObj>
          <w:docPartGallery w:val="Table of Contents"/>
          <w:docPartUnique/>
        </w:docPartObj>
      </w:sdtPr>
      <w:sdtEndPr/>
      <w:sdtContent>
        <w:p w:rsidR="002F063A" w:rsidRPr="00E2516F" w:rsidRDefault="00E2516F">
          <w:pPr>
            <w:pStyle w:val="af3"/>
            <w:rPr>
              <w:color w:val="auto"/>
              <w:sz w:val="22"/>
              <w:szCs w:val="22"/>
            </w:rPr>
          </w:pPr>
          <w:r w:rsidRPr="00E2516F">
            <w:rPr>
              <w:rFonts w:hint="eastAsia"/>
              <w:color w:val="auto"/>
              <w:sz w:val="22"/>
              <w:szCs w:val="22"/>
              <w:lang w:val="ja-JP"/>
            </w:rPr>
            <w:t>【一般管理項目】</w:t>
          </w:r>
        </w:p>
        <w:p w:rsidR="002F063A" w:rsidRDefault="002F063A" w:rsidP="00E2516F">
          <w:pPr>
            <w:pStyle w:val="11"/>
            <w:rPr>
              <w:rFonts w:asciiTheme="minorHAnsi" w:eastAsiaTheme="minorEastAsia"/>
              <w:sz w:val="21"/>
            </w:rPr>
          </w:pPr>
          <w:r>
            <w:fldChar w:fldCharType="begin"/>
          </w:r>
          <w:r>
            <w:instrText xml:space="preserve"> TOC \o "1-3" \h \z \u </w:instrText>
          </w:r>
          <w:r>
            <w:fldChar w:fldCharType="separate"/>
          </w:r>
          <w:hyperlink w:anchor="_Toc423347431" w:history="1">
            <w:r w:rsidRPr="00500F83">
              <w:rPr>
                <w:rStyle w:val="ac"/>
                <w:rFonts w:hint="eastAsia"/>
              </w:rPr>
              <w:t>１．大阪府温暖化防止条例の届出における対応</w:t>
            </w:r>
            <w:r>
              <w:rPr>
                <w:webHidden/>
              </w:rPr>
              <w:tab/>
            </w:r>
            <w:r>
              <w:rPr>
                <w:webHidden/>
              </w:rPr>
              <w:fldChar w:fldCharType="begin"/>
            </w:r>
            <w:r>
              <w:rPr>
                <w:webHidden/>
              </w:rPr>
              <w:instrText xml:space="preserve"> PAGEREF _Toc423347431 \h </w:instrText>
            </w:r>
            <w:r>
              <w:rPr>
                <w:webHidden/>
              </w:rPr>
            </w:r>
            <w:r>
              <w:rPr>
                <w:webHidden/>
              </w:rPr>
              <w:fldChar w:fldCharType="separate"/>
            </w:r>
            <w:r w:rsidR="00F41958">
              <w:rPr>
                <w:webHidden/>
              </w:rPr>
              <w:t>1</w:t>
            </w:r>
            <w:r>
              <w:rPr>
                <w:webHidden/>
              </w:rPr>
              <w:fldChar w:fldCharType="end"/>
            </w:r>
          </w:hyperlink>
        </w:p>
        <w:p w:rsidR="002F063A" w:rsidRDefault="00B75C1B" w:rsidP="00E2516F">
          <w:pPr>
            <w:pStyle w:val="11"/>
            <w:rPr>
              <w:rFonts w:asciiTheme="minorHAnsi" w:eastAsiaTheme="minorEastAsia"/>
              <w:sz w:val="21"/>
            </w:rPr>
          </w:pPr>
          <w:hyperlink w:anchor="_Toc423347432" w:history="1">
            <w:r w:rsidR="002F063A" w:rsidRPr="00500F83">
              <w:rPr>
                <w:rStyle w:val="ac"/>
                <w:rFonts w:hint="eastAsia"/>
              </w:rPr>
              <w:t>２．機器管理台帳の整備</w:t>
            </w:r>
            <w:r w:rsidR="002F063A">
              <w:rPr>
                <w:webHidden/>
              </w:rPr>
              <w:tab/>
            </w:r>
            <w:r w:rsidR="002F063A">
              <w:rPr>
                <w:webHidden/>
              </w:rPr>
              <w:fldChar w:fldCharType="begin"/>
            </w:r>
            <w:r w:rsidR="002F063A">
              <w:rPr>
                <w:webHidden/>
              </w:rPr>
              <w:instrText xml:space="preserve"> PAGEREF _Toc423347432 \h </w:instrText>
            </w:r>
            <w:r w:rsidR="002F063A">
              <w:rPr>
                <w:webHidden/>
              </w:rPr>
            </w:r>
            <w:r w:rsidR="002F063A">
              <w:rPr>
                <w:webHidden/>
              </w:rPr>
              <w:fldChar w:fldCharType="separate"/>
            </w:r>
            <w:r w:rsidR="00F41958">
              <w:rPr>
                <w:webHidden/>
              </w:rPr>
              <w:t>2</w:t>
            </w:r>
            <w:r w:rsidR="002F063A">
              <w:rPr>
                <w:webHidden/>
              </w:rPr>
              <w:fldChar w:fldCharType="end"/>
            </w:r>
          </w:hyperlink>
        </w:p>
        <w:p w:rsidR="002F063A" w:rsidRDefault="00B75C1B" w:rsidP="00E2516F">
          <w:pPr>
            <w:pStyle w:val="11"/>
            <w:rPr>
              <w:rFonts w:asciiTheme="minorHAnsi" w:eastAsiaTheme="minorEastAsia"/>
              <w:sz w:val="21"/>
            </w:rPr>
          </w:pPr>
          <w:hyperlink w:anchor="_Toc423347433" w:history="1">
            <w:r w:rsidR="002F063A" w:rsidRPr="00500F83">
              <w:rPr>
                <w:rStyle w:val="ac"/>
                <w:rFonts w:hint="eastAsia"/>
              </w:rPr>
              <w:t>３．エネルギー使用量の把握、管理</w:t>
            </w:r>
            <w:r w:rsidR="002F063A">
              <w:rPr>
                <w:webHidden/>
              </w:rPr>
              <w:tab/>
            </w:r>
            <w:r w:rsidR="002F063A">
              <w:rPr>
                <w:webHidden/>
              </w:rPr>
              <w:fldChar w:fldCharType="begin"/>
            </w:r>
            <w:r w:rsidR="002F063A">
              <w:rPr>
                <w:webHidden/>
              </w:rPr>
              <w:instrText xml:space="preserve"> PAGEREF _Toc423347433 \h </w:instrText>
            </w:r>
            <w:r w:rsidR="002F063A">
              <w:rPr>
                <w:webHidden/>
              </w:rPr>
            </w:r>
            <w:r w:rsidR="002F063A">
              <w:rPr>
                <w:webHidden/>
              </w:rPr>
              <w:fldChar w:fldCharType="separate"/>
            </w:r>
            <w:r w:rsidR="00F41958">
              <w:rPr>
                <w:webHidden/>
              </w:rPr>
              <w:t>3</w:t>
            </w:r>
            <w:r w:rsidR="002F063A">
              <w:rPr>
                <w:webHidden/>
              </w:rPr>
              <w:fldChar w:fldCharType="end"/>
            </w:r>
          </w:hyperlink>
        </w:p>
        <w:p w:rsidR="00E2516F" w:rsidRPr="00E2516F" w:rsidRDefault="00B75C1B" w:rsidP="00E2516F">
          <w:pPr>
            <w:pStyle w:val="11"/>
            <w:rPr>
              <w:rFonts w:asciiTheme="minorHAnsi" w:eastAsiaTheme="minorEastAsia"/>
              <w:sz w:val="21"/>
            </w:rPr>
          </w:pPr>
          <w:hyperlink w:anchor="_Toc423347434" w:history="1">
            <w:r w:rsidR="002F063A" w:rsidRPr="00500F83">
              <w:rPr>
                <w:rStyle w:val="ac"/>
                <w:rFonts w:hint="eastAsia"/>
              </w:rPr>
              <w:t>４．推進体制の整備</w:t>
            </w:r>
            <w:r w:rsidR="002F063A">
              <w:rPr>
                <w:webHidden/>
              </w:rPr>
              <w:tab/>
            </w:r>
            <w:r w:rsidR="002F063A">
              <w:rPr>
                <w:webHidden/>
              </w:rPr>
              <w:fldChar w:fldCharType="begin"/>
            </w:r>
            <w:r w:rsidR="002F063A">
              <w:rPr>
                <w:webHidden/>
              </w:rPr>
              <w:instrText xml:space="preserve"> PAGEREF _Toc423347434 \h </w:instrText>
            </w:r>
            <w:r w:rsidR="002F063A">
              <w:rPr>
                <w:webHidden/>
              </w:rPr>
            </w:r>
            <w:r w:rsidR="002F063A">
              <w:rPr>
                <w:webHidden/>
              </w:rPr>
              <w:fldChar w:fldCharType="separate"/>
            </w:r>
            <w:r w:rsidR="00F41958">
              <w:rPr>
                <w:webHidden/>
              </w:rPr>
              <w:t>4</w:t>
            </w:r>
            <w:r w:rsidR="002F063A">
              <w:rPr>
                <w:webHidden/>
              </w:rPr>
              <w:fldChar w:fldCharType="end"/>
            </w:r>
          </w:hyperlink>
        </w:p>
        <w:p w:rsidR="002F063A" w:rsidRDefault="00B75C1B" w:rsidP="00E2516F">
          <w:pPr>
            <w:pStyle w:val="11"/>
            <w:rPr>
              <w:rFonts w:asciiTheme="minorHAnsi" w:eastAsiaTheme="minorEastAsia"/>
              <w:sz w:val="21"/>
            </w:rPr>
          </w:pPr>
          <w:hyperlink w:anchor="_Toc423347435" w:history="1">
            <w:r w:rsidR="002F063A" w:rsidRPr="00500F83">
              <w:rPr>
                <w:rStyle w:val="ac"/>
                <w:rFonts w:hint="eastAsia"/>
              </w:rPr>
              <w:t>５．ピークカット、ピークシフト対策の実施</w:t>
            </w:r>
            <w:r w:rsidR="002F063A">
              <w:rPr>
                <w:webHidden/>
              </w:rPr>
              <w:tab/>
            </w:r>
            <w:r w:rsidR="002F063A">
              <w:rPr>
                <w:webHidden/>
              </w:rPr>
              <w:fldChar w:fldCharType="begin"/>
            </w:r>
            <w:r w:rsidR="002F063A">
              <w:rPr>
                <w:webHidden/>
              </w:rPr>
              <w:instrText xml:space="preserve"> PAGEREF _Toc423347435 \h </w:instrText>
            </w:r>
            <w:r w:rsidR="002F063A">
              <w:rPr>
                <w:webHidden/>
              </w:rPr>
            </w:r>
            <w:r w:rsidR="002F063A">
              <w:rPr>
                <w:webHidden/>
              </w:rPr>
              <w:fldChar w:fldCharType="separate"/>
            </w:r>
            <w:r w:rsidR="00F41958">
              <w:rPr>
                <w:webHidden/>
              </w:rPr>
              <w:t>5</w:t>
            </w:r>
            <w:r w:rsidR="002F063A">
              <w:rPr>
                <w:webHidden/>
              </w:rPr>
              <w:fldChar w:fldCharType="end"/>
            </w:r>
          </w:hyperlink>
        </w:p>
        <w:p w:rsidR="002F063A" w:rsidRDefault="00B75C1B" w:rsidP="00E2516F">
          <w:pPr>
            <w:pStyle w:val="11"/>
            <w:rPr>
              <w:rFonts w:asciiTheme="minorHAnsi" w:eastAsiaTheme="minorEastAsia"/>
              <w:sz w:val="21"/>
            </w:rPr>
          </w:pPr>
          <w:hyperlink w:anchor="_Toc423347436" w:history="1">
            <w:r w:rsidR="002F063A" w:rsidRPr="00500F83">
              <w:rPr>
                <w:rStyle w:val="ac"/>
                <w:rFonts w:hint="eastAsia"/>
              </w:rPr>
              <w:t>６．オーナー・テナント対策の実施</w:t>
            </w:r>
            <w:r w:rsidR="002F063A">
              <w:rPr>
                <w:webHidden/>
              </w:rPr>
              <w:tab/>
            </w:r>
            <w:r w:rsidR="002F063A">
              <w:rPr>
                <w:webHidden/>
              </w:rPr>
              <w:fldChar w:fldCharType="begin"/>
            </w:r>
            <w:r w:rsidR="002F063A">
              <w:rPr>
                <w:webHidden/>
              </w:rPr>
              <w:instrText xml:space="preserve"> PAGEREF _Toc423347436 \h </w:instrText>
            </w:r>
            <w:r w:rsidR="002F063A">
              <w:rPr>
                <w:webHidden/>
              </w:rPr>
            </w:r>
            <w:r w:rsidR="002F063A">
              <w:rPr>
                <w:webHidden/>
              </w:rPr>
              <w:fldChar w:fldCharType="separate"/>
            </w:r>
            <w:r w:rsidR="00F41958">
              <w:rPr>
                <w:webHidden/>
              </w:rPr>
              <w:t>6</w:t>
            </w:r>
            <w:r w:rsidR="002F063A">
              <w:rPr>
                <w:webHidden/>
              </w:rPr>
              <w:fldChar w:fldCharType="end"/>
            </w:r>
          </w:hyperlink>
        </w:p>
        <w:p w:rsidR="00E2516F" w:rsidRDefault="00E2516F" w:rsidP="00E2516F">
          <w:pPr>
            <w:pStyle w:val="11"/>
            <w:rPr>
              <w:rStyle w:val="ac"/>
            </w:rPr>
          </w:pPr>
        </w:p>
        <w:p w:rsidR="00E2516F" w:rsidRPr="00E2516F" w:rsidRDefault="00E2516F" w:rsidP="00E2516F">
          <w:pPr>
            <w:pStyle w:val="11"/>
            <w:rPr>
              <w:rStyle w:val="ac"/>
              <w:color w:val="auto"/>
              <w:u w:val="none"/>
            </w:rPr>
          </w:pPr>
          <w:r w:rsidRPr="00E2516F">
            <w:rPr>
              <w:rStyle w:val="ac"/>
              <w:rFonts w:hint="eastAsia"/>
              <w:color w:val="auto"/>
              <w:u w:val="none"/>
            </w:rPr>
            <w:t>【設備運用項目】</w:t>
          </w:r>
        </w:p>
        <w:p w:rsidR="002F063A" w:rsidRDefault="00B75C1B" w:rsidP="00E2516F">
          <w:pPr>
            <w:pStyle w:val="11"/>
            <w:rPr>
              <w:rFonts w:asciiTheme="minorHAnsi" w:eastAsiaTheme="minorEastAsia"/>
              <w:sz w:val="21"/>
            </w:rPr>
          </w:pPr>
          <w:hyperlink w:anchor="_Toc423347437" w:history="1">
            <w:r w:rsidR="002F063A" w:rsidRPr="00500F83">
              <w:rPr>
                <w:rStyle w:val="ac"/>
                <w:rFonts w:hint="eastAsia"/>
              </w:rPr>
              <w:t>５．空気比の適正管理</w:t>
            </w:r>
            <w:r w:rsidR="002F063A">
              <w:rPr>
                <w:webHidden/>
              </w:rPr>
              <w:tab/>
            </w:r>
            <w:r w:rsidR="002F063A">
              <w:rPr>
                <w:webHidden/>
              </w:rPr>
              <w:fldChar w:fldCharType="begin"/>
            </w:r>
            <w:r w:rsidR="002F063A">
              <w:rPr>
                <w:webHidden/>
              </w:rPr>
              <w:instrText xml:space="preserve"> PAGEREF _Toc423347437 \h </w:instrText>
            </w:r>
            <w:r w:rsidR="002F063A">
              <w:rPr>
                <w:webHidden/>
              </w:rPr>
            </w:r>
            <w:r w:rsidR="002F063A">
              <w:rPr>
                <w:webHidden/>
              </w:rPr>
              <w:fldChar w:fldCharType="separate"/>
            </w:r>
            <w:r w:rsidR="00F41958">
              <w:rPr>
                <w:webHidden/>
              </w:rPr>
              <w:t>7</w:t>
            </w:r>
            <w:r w:rsidR="002F063A">
              <w:rPr>
                <w:webHidden/>
              </w:rPr>
              <w:fldChar w:fldCharType="end"/>
            </w:r>
          </w:hyperlink>
        </w:p>
        <w:p w:rsidR="002F063A" w:rsidRDefault="00B75C1B" w:rsidP="00E2516F">
          <w:pPr>
            <w:pStyle w:val="11"/>
            <w:rPr>
              <w:rFonts w:asciiTheme="minorHAnsi" w:eastAsiaTheme="minorEastAsia"/>
              <w:sz w:val="21"/>
            </w:rPr>
          </w:pPr>
          <w:hyperlink w:anchor="_Toc423347438" w:history="1">
            <w:r w:rsidR="002F063A" w:rsidRPr="00500F83">
              <w:rPr>
                <w:rStyle w:val="ac"/>
                <w:rFonts w:hint="eastAsia"/>
              </w:rPr>
              <w:t>８．効率管理</w:t>
            </w:r>
            <w:r w:rsidR="002F063A">
              <w:rPr>
                <w:webHidden/>
              </w:rPr>
              <w:tab/>
            </w:r>
            <w:r w:rsidR="002F063A">
              <w:rPr>
                <w:webHidden/>
              </w:rPr>
              <w:fldChar w:fldCharType="begin"/>
            </w:r>
            <w:r w:rsidR="002F063A">
              <w:rPr>
                <w:webHidden/>
              </w:rPr>
              <w:instrText xml:space="preserve"> PAGEREF _Toc423347438 \h </w:instrText>
            </w:r>
            <w:r w:rsidR="002F063A">
              <w:rPr>
                <w:webHidden/>
              </w:rPr>
            </w:r>
            <w:r w:rsidR="002F063A">
              <w:rPr>
                <w:webHidden/>
              </w:rPr>
              <w:fldChar w:fldCharType="separate"/>
            </w:r>
            <w:r w:rsidR="00F41958">
              <w:rPr>
                <w:webHidden/>
              </w:rPr>
              <w:t>9</w:t>
            </w:r>
            <w:r w:rsidR="002F063A">
              <w:rPr>
                <w:webHidden/>
              </w:rPr>
              <w:fldChar w:fldCharType="end"/>
            </w:r>
          </w:hyperlink>
        </w:p>
        <w:p w:rsidR="002F063A" w:rsidRDefault="00B75C1B" w:rsidP="00E2516F">
          <w:pPr>
            <w:pStyle w:val="11"/>
            <w:rPr>
              <w:rFonts w:asciiTheme="minorHAnsi" w:eastAsiaTheme="minorEastAsia"/>
              <w:sz w:val="21"/>
            </w:rPr>
          </w:pPr>
          <w:hyperlink w:anchor="_Toc423347439" w:history="1">
            <w:r w:rsidR="002F063A" w:rsidRPr="00500F83">
              <w:rPr>
                <w:rStyle w:val="ac"/>
                <w:rFonts w:hint="eastAsia"/>
              </w:rPr>
              <w:t>９．圧力・温度の管理</w:t>
            </w:r>
            <w:r w:rsidR="002F063A">
              <w:rPr>
                <w:webHidden/>
              </w:rPr>
              <w:tab/>
            </w:r>
            <w:r w:rsidR="002F063A">
              <w:rPr>
                <w:webHidden/>
              </w:rPr>
              <w:fldChar w:fldCharType="begin"/>
            </w:r>
            <w:r w:rsidR="002F063A">
              <w:rPr>
                <w:webHidden/>
              </w:rPr>
              <w:instrText xml:space="preserve"> PAGEREF _Toc423347439 \h </w:instrText>
            </w:r>
            <w:r w:rsidR="002F063A">
              <w:rPr>
                <w:webHidden/>
              </w:rPr>
            </w:r>
            <w:r w:rsidR="002F063A">
              <w:rPr>
                <w:webHidden/>
              </w:rPr>
              <w:fldChar w:fldCharType="separate"/>
            </w:r>
            <w:r w:rsidR="00F41958">
              <w:rPr>
                <w:webHidden/>
              </w:rPr>
              <w:t>10</w:t>
            </w:r>
            <w:r w:rsidR="002F063A">
              <w:rPr>
                <w:webHidden/>
              </w:rPr>
              <w:fldChar w:fldCharType="end"/>
            </w:r>
          </w:hyperlink>
        </w:p>
        <w:p w:rsidR="002F063A" w:rsidRDefault="00B75C1B" w:rsidP="00E2516F">
          <w:pPr>
            <w:pStyle w:val="11"/>
            <w:rPr>
              <w:rFonts w:asciiTheme="minorHAnsi" w:eastAsiaTheme="minorEastAsia"/>
              <w:sz w:val="21"/>
            </w:rPr>
          </w:pPr>
          <w:hyperlink w:anchor="_Toc423347440" w:history="1">
            <w:r w:rsidR="002F063A" w:rsidRPr="00500F83">
              <w:rPr>
                <w:rStyle w:val="ac"/>
              </w:rPr>
              <w:t>10</w:t>
            </w:r>
            <w:r w:rsidR="002F063A" w:rsidRPr="00500F83">
              <w:rPr>
                <w:rStyle w:val="ac"/>
                <w:rFonts w:hint="eastAsia"/>
              </w:rPr>
              <w:t>．蒸気配管のバルブ等の保温</w:t>
            </w:r>
            <w:r w:rsidR="002F063A">
              <w:rPr>
                <w:webHidden/>
              </w:rPr>
              <w:tab/>
            </w:r>
            <w:r w:rsidR="002F063A">
              <w:rPr>
                <w:webHidden/>
              </w:rPr>
              <w:fldChar w:fldCharType="begin"/>
            </w:r>
            <w:r w:rsidR="002F063A">
              <w:rPr>
                <w:webHidden/>
              </w:rPr>
              <w:instrText xml:space="preserve"> PAGEREF _Toc423347440 \h </w:instrText>
            </w:r>
            <w:r w:rsidR="002F063A">
              <w:rPr>
                <w:webHidden/>
              </w:rPr>
            </w:r>
            <w:r w:rsidR="002F063A">
              <w:rPr>
                <w:webHidden/>
              </w:rPr>
              <w:fldChar w:fldCharType="separate"/>
            </w:r>
            <w:r w:rsidR="00F41958">
              <w:rPr>
                <w:webHidden/>
              </w:rPr>
              <w:t>11</w:t>
            </w:r>
            <w:r w:rsidR="002F063A">
              <w:rPr>
                <w:webHidden/>
              </w:rPr>
              <w:fldChar w:fldCharType="end"/>
            </w:r>
          </w:hyperlink>
        </w:p>
        <w:p w:rsidR="002F063A" w:rsidRDefault="00B75C1B" w:rsidP="00E2516F">
          <w:pPr>
            <w:pStyle w:val="11"/>
            <w:rPr>
              <w:rFonts w:asciiTheme="minorHAnsi" w:eastAsiaTheme="minorEastAsia"/>
              <w:sz w:val="21"/>
            </w:rPr>
          </w:pPr>
          <w:hyperlink w:anchor="_Toc423347441" w:history="1">
            <w:r w:rsidR="002F063A" w:rsidRPr="00500F83">
              <w:rPr>
                <w:rStyle w:val="ac"/>
              </w:rPr>
              <w:t>11</w:t>
            </w:r>
            <w:r w:rsidR="002F063A" w:rsidRPr="00500F83">
              <w:rPr>
                <w:rStyle w:val="ac"/>
                <w:rFonts w:hint="eastAsia"/>
              </w:rPr>
              <w:t>．熱源設備おける空気比の適正管理</w:t>
            </w:r>
            <w:r w:rsidR="002F063A">
              <w:rPr>
                <w:webHidden/>
              </w:rPr>
              <w:tab/>
            </w:r>
            <w:r w:rsidR="002F063A">
              <w:rPr>
                <w:webHidden/>
              </w:rPr>
              <w:fldChar w:fldCharType="begin"/>
            </w:r>
            <w:r w:rsidR="002F063A">
              <w:rPr>
                <w:webHidden/>
              </w:rPr>
              <w:instrText xml:space="preserve"> PAGEREF _Toc423347441 \h </w:instrText>
            </w:r>
            <w:r w:rsidR="002F063A">
              <w:rPr>
                <w:webHidden/>
              </w:rPr>
            </w:r>
            <w:r w:rsidR="002F063A">
              <w:rPr>
                <w:webHidden/>
              </w:rPr>
              <w:fldChar w:fldCharType="separate"/>
            </w:r>
            <w:r w:rsidR="00F41958">
              <w:rPr>
                <w:webHidden/>
              </w:rPr>
              <w:t>12</w:t>
            </w:r>
            <w:r w:rsidR="002F063A">
              <w:rPr>
                <w:webHidden/>
              </w:rPr>
              <w:fldChar w:fldCharType="end"/>
            </w:r>
          </w:hyperlink>
        </w:p>
        <w:p w:rsidR="002F063A" w:rsidRDefault="00B75C1B" w:rsidP="00E2516F">
          <w:pPr>
            <w:pStyle w:val="11"/>
            <w:rPr>
              <w:rFonts w:asciiTheme="minorHAnsi" w:eastAsiaTheme="minorEastAsia"/>
              <w:sz w:val="21"/>
            </w:rPr>
          </w:pPr>
          <w:hyperlink w:anchor="_Toc423347442" w:history="1">
            <w:r w:rsidR="002F063A" w:rsidRPr="00500F83">
              <w:rPr>
                <w:rStyle w:val="ac"/>
              </w:rPr>
              <w:t>12</w:t>
            </w:r>
            <w:r w:rsidR="002F063A" w:rsidRPr="00500F83">
              <w:rPr>
                <w:rStyle w:val="ac"/>
                <w:rFonts w:hint="eastAsia"/>
              </w:rPr>
              <w:t>．熱源設備の効率管理</w:t>
            </w:r>
            <w:r w:rsidR="002F063A">
              <w:rPr>
                <w:webHidden/>
              </w:rPr>
              <w:tab/>
            </w:r>
            <w:r w:rsidR="002F063A">
              <w:rPr>
                <w:webHidden/>
              </w:rPr>
              <w:fldChar w:fldCharType="begin"/>
            </w:r>
            <w:r w:rsidR="002F063A">
              <w:rPr>
                <w:webHidden/>
              </w:rPr>
              <w:instrText xml:space="preserve"> PAGEREF _Toc423347442 \h </w:instrText>
            </w:r>
            <w:r w:rsidR="002F063A">
              <w:rPr>
                <w:webHidden/>
              </w:rPr>
            </w:r>
            <w:r w:rsidR="002F063A">
              <w:rPr>
                <w:webHidden/>
              </w:rPr>
              <w:fldChar w:fldCharType="separate"/>
            </w:r>
            <w:r w:rsidR="00F41958">
              <w:rPr>
                <w:webHidden/>
              </w:rPr>
              <w:t>14</w:t>
            </w:r>
            <w:r w:rsidR="002F063A">
              <w:rPr>
                <w:webHidden/>
              </w:rPr>
              <w:fldChar w:fldCharType="end"/>
            </w:r>
          </w:hyperlink>
        </w:p>
        <w:p w:rsidR="002F063A" w:rsidRDefault="00B75C1B" w:rsidP="00E2516F">
          <w:pPr>
            <w:pStyle w:val="11"/>
            <w:rPr>
              <w:rFonts w:asciiTheme="minorHAnsi" w:eastAsiaTheme="minorEastAsia"/>
              <w:sz w:val="21"/>
            </w:rPr>
          </w:pPr>
          <w:hyperlink w:anchor="_Toc423347443" w:history="1">
            <w:r w:rsidR="002F063A" w:rsidRPr="00500F83">
              <w:rPr>
                <w:rStyle w:val="ac"/>
              </w:rPr>
              <w:t>13</w:t>
            </w:r>
            <w:r w:rsidR="002F063A" w:rsidRPr="00500F83">
              <w:rPr>
                <w:rStyle w:val="ac"/>
                <w:rFonts w:hint="eastAsia"/>
              </w:rPr>
              <w:t>．冷水出口温度管理</w:t>
            </w:r>
            <w:r w:rsidR="002F063A">
              <w:rPr>
                <w:webHidden/>
              </w:rPr>
              <w:tab/>
            </w:r>
            <w:r w:rsidR="002F063A">
              <w:rPr>
                <w:webHidden/>
              </w:rPr>
              <w:fldChar w:fldCharType="begin"/>
            </w:r>
            <w:r w:rsidR="002F063A">
              <w:rPr>
                <w:webHidden/>
              </w:rPr>
              <w:instrText xml:space="preserve"> PAGEREF _Toc423347443 \h </w:instrText>
            </w:r>
            <w:r w:rsidR="002F063A">
              <w:rPr>
                <w:webHidden/>
              </w:rPr>
            </w:r>
            <w:r w:rsidR="002F063A">
              <w:rPr>
                <w:webHidden/>
              </w:rPr>
              <w:fldChar w:fldCharType="separate"/>
            </w:r>
            <w:r w:rsidR="00F41958">
              <w:rPr>
                <w:webHidden/>
              </w:rPr>
              <w:t>15</w:t>
            </w:r>
            <w:r w:rsidR="002F063A">
              <w:rPr>
                <w:webHidden/>
              </w:rPr>
              <w:fldChar w:fldCharType="end"/>
            </w:r>
          </w:hyperlink>
        </w:p>
        <w:p w:rsidR="002F063A" w:rsidRDefault="00B75C1B" w:rsidP="00E2516F">
          <w:pPr>
            <w:pStyle w:val="11"/>
            <w:rPr>
              <w:rFonts w:asciiTheme="minorHAnsi" w:eastAsiaTheme="minorEastAsia"/>
              <w:sz w:val="21"/>
            </w:rPr>
          </w:pPr>
          <w:hyperlink w:anchor="_Toc423347444" w:history="1">
            <w:r w:rsidR="002F063A" w:rsidRPr="00500F83">
              <w:rPr>
                <w:rStyle w:val="ac"/>
              </w:rPr>
              <w:t>14</w:t>
            </w:r>
            <w:r w:rsidR="002F063A" w:rsidRPr="00500F83">
              <w:rPr>
                <w:rStyle w:val="ac"/>
                <w:rFonts w:hint="eastAsia"/>
              </w:rPr>
              <w:t>．室内温度の適正管理</w:t>
            </w:r>
            <w:r w:rsidR="002F063A">
              <w:rPr>
                <w:webHidden/>
              </w:rPr>
              <w:tab/>
            </w:r>
            <w:r w:rsidR="002F063A">
              <w:rPr>
                <w:webHidden/>
              </w:rPr>
              <w:fldChar w:fldCharType="begin"/>
            </w:r>
            <w:r w:rsidR="002F063A">
              <w:rPr>
                <w:webHidden/>
              </w:rPr>
              <w:instrText xml:space="preserve"> PAGEREF _Toc423347444 \h </w:instrText>
            </w:r>
            <w:r w:rsidR="002F063A">
              <w:rPr>
                <w:webHidden/>
              </w:rPr>
            </w:r>
            <w:r w:rsidR="002F063A">
              <w:rPr>
                <w:webHidden/>
              </w:rPr>
              <w:fldChar w:fldCharType="separate"/>
            </w:r>
            <w:r w:rsidR="00F41958">
              <w:rPr>
                <w:webHidden/>
              </w:rPr>
              <w:t>16</w:t>
            </w:r>
            <w:r w:rsidR="002F063A">
              <w:rPr>
                <w:webHidden/>
              </w:rPr>
              <w:fldChar w:fldCharType="end"/>
            </w:r>
          </w:hyperlink>
        </w:p>
        <w:p w:rsidR="002F063A" w:rsidRDefault="00B75C1B" w:rsidP="00E2516F">
          <w:pPr>
            <w:pStyle w:val="11"/>
            <w:rPr>
              <w:rFonts w:asciiTheme="minorHAnsi" w:eastAsiaTheme="minorEastAsia"/>
              <w:sz w:val="21"/>
            </w:rPr>
          </w:pPr>
          <w:hyperlink w:anchor="_Toc423347445" w:history="1">
            <w:r w:rsidR="002F063A" w:rsidRPr="00500F83">
              <w:rPr>
                <w:rStyle w:val="ac"/>
              </w:rPr>
              <w:t>15</w:t>
            </w:r>
            <w:r w:rsidR="002F063A" w:rsidRPr="00500F83">
              <w:rPr>
                <w:rStyle w:val="ac"/>
                <w:rFonts w:hint="eastAsia"/>
              </w:rPr>
              <w:t>．外気導入量の適正管理</w:t>
            </w:r>
            <w:r w:rsidR="002F063A">
              <w:rPr>
                <w:webHidden/>
              </w:rPr>
              <w:tab/>
            </w:r>
            <w:r w:rsidR="002F063A">
              <w:rPr>
                <w:webHidden/>
              </w:rPr>
              <w:fldChar w:fldCharType="begin"/>
            </w:r>
            <w:r w:rsidR="002F063A">
              <w:rPr>
                <w:webHidden/>
              </w:rPr>
              <w:instrText xml:space="preserve"> PAGEREF _Toc423347445 \h </w:instrText>
            </w:r>
            <w:r w:rsidR="002F063A">
              <w:rPr>
                <w:webHidden/>
              </w:rPr>
            </w:r>
            <w:r w:rsidR="002F063A">
              <w:rPr>
                <w:webHidden/>
              </w:rPr>
              <w:fldChar w:fldCharType="separate"/>
            </w:r>
            <w:r w:rsidR="00F41958">
              <w:rPr>
                <w:webHidden/>
              </w:rPr>
              <w:t>17</w:t>
            </w:r>
            <w:r w:rsidR="002F063A">
              <w:rPr>
                <w:webHidden/>
              </w:rPr>
              <w:fldChar w:fldCharType="end"/>
            </w:r>
          </w:hyperlink>
        </w:p>
        <w:p w:rsidR="002F063A" w:rsidRDefault="00B75C1B" w:rsidP="00E2516F">
          <w:pPr>
            <w:pStyle w:val="11"/>
            <w:rPr>
              <w:rFonts w:asciiTheme="minorHAnsi" w:eastAsiaTheme="minorEastAsia"/>
              <w:sz w:val="21"/>
            </w:rPr>
          </w:pPr>
          <w:hyperlink w:anchor="_Toc423347447" w:history="1">
            <w:r w:rsidR="002F063A" w:rsidRPr="00500F83">
              <w:rPr>
                <w:rStyle w:val="ac"/>
              </w:rPr>
              <w:t>16</w:t>
            </w:r>
            <w:r w:rsidR="002F063A" w:rsidRPr="00500F83">
              <w:rPr>
                <w:rStyle w:val="ac"/>
                <w:rFonts w:hint="eastAsia"/>
              </w:rPr>
              <w:t>．フィルターの定期的な清掃</w:t>
            </w:r>
            <w:r w:rsidR="002F063A">
              <w:rPr>
                <w:webHidden/>
              </w:rPr>
              <w:tab/>
            </w:r>
            <w:r w:rsidR="002F063A">
              <w:rPr>
                <w:webHidden/>
              </w:rPr>
              <w:fldChar w:fldCharType="begin"/>
            </w:r>
            <w:r w:rsidR="002F063A">
              <w:rPr>
                <w:webHidden/>
              </w:rPr>
              <w:instrText xml:space="preserve"> PAGEREF _Toc423347447 \h </w:instrText>
            </w:r>
            <w:r w:rsidR="002F063A">
              <w:rPr>
                <w:webHidden/>
              </w:rPr>
            </w:r>
            <w:r w:rsidR="002F063A">
              <w:rPr>
                <w:webHidden/>
              </w:rPr>
              <w:fldChar w:fldCharType="separate"/>
            </w:r>
            <w:r w:rsidR="00F41958">
              <w:rPr>
                <w:webHidden/>
              </w:rPr>
              <w:t>18</w:t>
            </w:r>
            <w:r w:rsidR="002F063A">
              <w:rPr>
                <w:webHidden/>
              </w:rPr>
              <w:fldChar w:fldCharType="end"/>
            </w:r>
          </w:hyperlink>
        </w:p>
        <w:p w:rsidR="002F063A" w:rsidRDefault="00B75C1B" w:rsidP="00E2516F">
          <w:pPr>
            <w:pStyle w:val="11"/>
            <w:rPr>
              <w:rFonts w:asciiTheme="minorHAnsi" w:eastAsiaTheme="minorEastAsia"/>
              <w:sz w:val="21"/>
            </w:rPr>
          </w:pPr>
          <w:hyperlink w:anchor="_Toc423347448" w:history="1">
            <w:r w:rsidR="002F063A" w:rsidRPr="00500F83">
              <w:rPr>
                <w:rStyle w:val="ac"/>
              </w:rPr>
              <w:t>17</w:t>
            </w:r>
            <w:r w:rsidR="002F063A" w:rsidRPr="00500F83">
              <w:rPr>
                <w:rStyle w:val="ac"/>
                <w:rFonts w:hint="eastAsia"/>
              </w:rPr>
              <w:t>．温度検出器の適正管理</w:t>
            </w:r>
            <w:r w:rsidR="002F063A">
              <w:rPr>
                <w:webHidden/>
              </w:rPr>
              <w:tab/>
            </w:r>
            <w:r w:rsidR="002F063A">
              <w:rPr>
                <w:webHidden/>
              </w:rPr>
              <w:fldChar w:fldCharType="begin"/>
            </w:r>
            <w:r w:rsidR="002F063A">
              <w:rPr>
                <w:webHidden/>
              </w:rPr>
              <w:instrText xml:space="preserve"> PAGEREF _Toc423347448 \h </w:instrText>
            </w:r>
            <w:r w:rsidR="002F063A">
              <w:rPr>
                <w:webHidden/>
              </w:rPr>
            </w:r>
            <w:r w:rsidR="002F063A">
              <w:rPr>
                <w:webHidden/>
              </w:rPr>
              <w:fldChar w:fldCharType="separate"/>
            </w:r>
            <w:r w:rsidR="00F41958">
              <w:rPr>
                <w:webHidden/>
              </w:rPr>
              <w:t>19</w:t>
            </w:r>
            <w:r w:rsidR="002F063A">
              <w:rPr>
                <w:webHidden/>
              </w:rPr>
              <w:fldChar w:fldCharType="end"/>
            </w:r>
          </w:hyperlink>
        </w:p>
        <w:p w:rsidR="002F063A" w:rsidRDefault="00B75C1B" w:rsidP="00E2516F">
          <w:pPr>
            <w:pStyle w:val="11"/>
            <w:rPr>
              <w:rFonts w:asciiTheme="minorHAnsi" w:eastAsiaTheme="minorEastAsia"/>
              <w:sz w:val="21"/>
            </w:rPr>
          </w:pPr>
          <w:hyperlink w:anchor="_Toc423347449" w:history="1">
            <w:r w:rsidR="002F063A" w:rsidRPr="00500F83">
              <w:rPr>
                <w:rStyle w:val="ac"/>
              </w:rPr>
              <w:t>18</w:t>
            </w:r>
            <w:r w:rsidR="002F063A" w:rsidRPr="00500F83">
              <w:rPr>
                <w:rStyle w:val="ac"/>
                <w:rFonts w:hint="eastAsia"/>
              </w:rPr>
              <w:t>．照明の運用管理</w:t>
            </w:r>
            <w:r w:rsidR="002F063A">
              <w:rPr>
                <w:webHidden/>
              </w:rPr>
              <w:tab/>
            </w:r>
            <w:r w:rsidR="002F063A">
              <w:rPr>
                <w:webHidden/>
              </w:rPr>
              <w:fldChar w:fldCharType="begin"/>
            </w:r>
            <w:r w:rsidR="002F063A">
              <w:rPr>
                <w:webHidden/>
              </w:rPr>
              <w:instrText xml:space="preserve"> PAGEREF _Toc423347449 \h </w:instrText>
            </w:r>
            <w:r w:rsidR="002F063A">
              <w:rPr>
                <w:webHidden/>
              </w:rPr>
            </w:r>
            <w:r w:rsidR="002F063A">
              <w:rPr>
                <w:webHidden/>
              </w:rPr>
              <w:fldChar w:fldCharType="separate"/>
            </w:r>
            <w:r w:rsidR="00F41958">
              <w:rPr>
                <w:webHidden/>
              </w:rPr>
              <w:t>20</w:t>
            </w:r>
            <w:r w:rsidR="002F063A">
              <w:rPr>
                <w:webHidden/>
              </w:rPr>
              <w:fldChar w:fldCharType="end"/>
            </w:r>
          </w:hyperlink>
        </w:p>
        <w:p w:rsidR="002F063A" w:rsidRDefault="00B75C1B" w:rsidP="00E2516F">
          <w:pPr>
            <w:pStyle w:val="11"/>
            <w:rPr>
              <w:rFonts w:asciiTheme="minorHAnsi" w:eastAsiaTheme="minorEastAsia"/>
              <w:sz w:val="21"/>
            </w:rPr>
          </w:pPr>
          <w:hyperlink w:anchor="_Toc423347450" w:history="1">
            <w:r w:rsidR="002F063A" w:rsidRPr="00500F83">
              <w:rPr>
                <w:rStyle w:val="ac"/>
              </w:rPr>
              <w:t>19</w:t>
            </w:r>
            <w:r w:rsidR="002F063A" w:rsidRPr="00500F83">
              <w:rPr>
                <w:rStyle w:val="ac"/>
                <w:rFonts w:hint="eastAsia"/>
              </w:rPr>
              <w:t>．流量管理の評価</w:t>
            </w:r>
            <w:r w:rsidR="002F063A">
              <w:rPr>
                <w:webHidden/>
              </w:rPr>
              <w:tab/>
            </w:r>
            <w:r w:rsidR="002F063A">
              <w:rPr>
                <w:webHidden/>
              </w:rPr>
              <w:fldChar w:fldCharType="begin"/>
            </w:r>
            <w:r w:rsidR="002F063A">
              <w:rPr>
                <w:webHidden/>
              </w:rPr>
              <w:instrText xml:space="preserve"> PAGEREF _Toc423347450 \h </w:instrText>
            </w:r>
            <w:r w:rsidR="002F063A">
              <w:rPr>
                <w:webHidden/>
              </w:rPr>
            </w:r>
            <w:r w:rsidR="002F063A">
              <w:rPr>
                <w:webHidden/>
              </w:rPr>
              <w:fldChar w:fldCharType="separate"/>
            </w:r>
            <w:r w:rsidR="00F41958">
              <w:rPr>
                <w:webHidden/>
              </w:rPr>
              <w:t>21</w:t>
            </w:r>
            <w:r w:rsidR="002F063A">
              <w:rPr>
                <w:webHidden/>
              </w:rPr>
              <w:fldChar w:fldCharType="end"/>
            </w:r>
          </w:hyperlink>
        </w:p>
        <w:p w:rsidR="002F063A" w:rsidRDefault="00B75C1B" w:rsidP="00E2516F">
          <w:pPr>
            <w:pStyle w:val="11"/>
            <w:rPr>
              <w:rFonts w:asciiTheme="minorHAnsi" w:eastAsiaTheme="minorEastAsia"/>
              <w:sz w:val="21"/>
            </w:rPr>
          </w:pPr>
          <w:hyperlink w:anchor="_Toc423347451" w:history="1">
            <w:r w:rsidR="002F063A" w:rsidRPr="00500F83">
              <w:rPr>
                <w:rStyle w:val="ac"/>
              </w:rPr>
              <w:t>20</w:t>
            </w:r>
            <w:r w:rsidR="002F063A" w:rsidRPr="00500F83">
              <w:rPr>
                <w:rStyle w:val="ac"/>
                <w:rFonts w:hint="eastAsia"/>
              </w:rPr>
              <w:t>．ファン、ブロワの風量管理の評価</w:t>
            </w:r>
            <w:r w:rsidR="002F063A">
              <w:rPr>
                <w:webHidden/>
              </w:rPr>
              <w:tab/>
            </w:r>
            <w:r w:rsidR="002F063A">
              <w:rPr>
                <w:webHidden/>
              </w:rPr>
              <w:fldChar w:fldCharType="begin"/>
            </w:r>
            <w:r w:rsidR="002F063A">
              <w:rPr>
                <w:webHidden/>
              </w:rPr>
              <w:instrText xml:space="preserve"> PAGEREF _Toc423347451 \h </w:instrText>
            </w:r>
            <w:r w:rsidR="002F063A">
              <w:rPr>
                <w:webHidden/>
              </w:rPr>
            </w:r>
            <w:r w:rsidR="002F063A">
              <w:rPr>
                <w:webHidden/>
              </w:rPr>
              <w:fldChar w:fldCharType="separate"/>
            </w:r>
            <w:r w:rsidR="00F41958">
              <w:rPr>
                <w:webHidden/>
              </w:rPr>
              <w:t>22</w:t>
            </w:r>
            <w:r w:rsidR="002F063A">
              <w:rPr>
                <w:webHidden/>
              </w:rPr>
              <w:fldChar w:fldCharType="end"/>
            </w:r>
          </w:hyperlink>
        </w:p>
        <w:p w:rsidR="002F063A" w:rsidRDefault="00B75C1B" w:rsidP="00E2516F">
          <w:pPr>
            <w:pStyle w:val="11"/>
            <w:rPr>
              <w:rFonts w:asciiTheme="minorHAnsi" w:eastAsiaTheme="minorEastAsia"/>
              <w:sz w:val="21"/>
            </w:rPr>
          </w:pPr>
          <w:hyperlink w:anchor="_Toc423347452" w:history="1">
            <w:r w:rsidR="002F063A" w:rsidRPr="00500F83">
              <w:rPr>
                <w:rStyle w:val="ac"/>
              </w:rPr>
              <w:t>21</w:t>
            </w:r>
            <w:r w:rsidR="002F063A" w:rsidRPr="00500F83">
              <w:rPr>
                <w:rStyle w:val="ac"/>
                <w:rFonts w:hint="eastAsia"/>
              </w:rPr>
              <w:t>．地下駐車場の換気管理</w:t>
            </w:r>
            <w:r w:rsidR="002F063A">
              <w:rPr>
                <w:webHidden/>
              </w:rPr>
              <w:tab/>
            </w:r>
            <w:r w:rsidR="002F063A">
              <w:rPr>
                <w:webHidden/>
              </w:rPr>
              <w:fldChar w:fldCharType="begin"/>
            </w:r>
            <w:r w:rsidR="002F063A">
              <w:rPr>
                <w:webHidden/>
              </w:rPr>
              <w:instrText xml:space="preserve"> PAGEREF _Toc423347452 \h </w:instrText>
            </w:r>
            <w:r w:rsidR="002F063A">
              <w:rPr>
                <w:webHidden/>
              </w:rPr>
            </w:r>
            <w:r w:rsidR="002F063A">
              <w:rPr>
                <w:webHidden/>
              </w:rPr>
              <w:fldChar w:fldCharType="separate"/>
            </w:r>
            <w:r w:rsidR="00F41958">
              <w:rPr>
                <w:webHidden/>
              </w:rPr>
              <w:t>23</w:t>
            </w:r>
            <w:r w:rsidR="002F063A">
              <w:rPr>
                <w:webHidden/>
              </w:rPr>
              <w:fldChar w:fldCharType="end"/>
            </w:r>
          </w:hyperlink>
        </w:p>
        <w:p w:rsidR="002F063A" w:rsidRDefault="00B75C1B" w:rsidP="00E2516F">
          <w:pPr>
            <w:pStyle w:val="11"/>
            <w:rPr>
              <w:rFonts w:asciiTheme="minorHAnsi" w:eastAsiaTheme="minorEastAsia"/>
              <w:sz w:val="21"/>
            </w:rPr>
          </w:pPr>
          <w:hyperlink w:anchor="_Toc423347453" w:history="1">
            <w:r w:rsidR="002F063A" w:rsidRPr="00500F83">
              <w:rPr>
                <w:rStyle w:val="ac"/>
              </w:rPr>
              <w:t>22</w:t>
            </w:r>
            <w:r w:rsidR="002F063A" w:rsidRPr="00500F83">
              <w:rPr>
                <w:rStyle w:val="ac"/>
                <w:rFonts w:hint="eastAsia"/>
              </w:rPr>
              <w:t>．給湯設備の適正管理</w:t>
            </w:r>
            <w:r w:rsidR="002F063A">
              <w:rPr>
                <w:webHidden/>
              </w:rPr>
              <w:tab/>
            </w:r>
            <w:r w:rsidR="002F063A">
              <w:rPr>
                <w:webHidden/>
              </w:rPr>
              <w:fldChar w:fldCharType="begin"/>
            </w:r>
            <w:r w:rsidR="002F063A">
              <w:rPr>
                <w:webHidden/>
              </w:rPr>
              <w:instrText xml:space="preserve"> PAGEREF _Toc423347453 \h </w:instrText>
            </w:r>
            <w:r w:rsidR="002F063A">
              <w:rPr>
                <w:webHidden/>
              </w:rPr>
            </w:r>
            <w:r w:rsidR="002F063A">
              <w:rPr>
                <w:webHidden/>
              </w:rPr>
              <w:fldChar w:fldCharType="separate"/>
            </w:r>
            <w:r w:rsidR="00F41958">
              <w:rPr>
                <w:webHidden/>
              </w:rPr>
              <w:t>24</w:t>
            </w:r>
            <w:r w:rsidR="002F063A">
              <w:rPr>
                <w:webHidden/>
              </w:rPr>
              <w:fldChar w:fldCharType="end"/>
            </w:r>
          </w:hyperlink>
        </w:p>
        <w:p w:rsidR="002F063A" w:rsidRDefault="00B75C1B" w:rsidP="00E2516F">
          <w:pPr>
            <w:pStyle w:val="11"/>
            <w:rPr>
              <w:rFonts w:asciiTheme="minorHAnsi" w:eastAsiaTheme="minorEastAsia"/>
              <w:sz w:val="21"/>
            </w:rPr>
          </w:pPr>
          <w:hyperlink w:anchor="_Toc423347454" w:history="1">
            <w:r w:rsidR="002F063A" w:rsidRPr="00500F83">
              <w:rPr>
                <w:rStyle w:val="ac"/>
              </w:rPr>
              <w:t>23</w:t>
            </w:r>
            <w:r w:rsidR="002F063A" w:rsidRPr="00500F83">
              <w:rPr>
                <w:rStyle w:val="ac"/>
                <w:rFonts w:hint="eastAsia"/>
              </w:rPr>
              <w:t>．コージェネレーションの効率管理</w:t>
            </w:r>
            <w:r w:rsidR="002F063A">
              <w:rPr>
                <w:webHidden/>
              </w:rPr>
              <w:tab/>
            </w:r>
            <w:r w:rsidR="002F063A">
              <w:rPr>
                <w:webHidden/>
              </w:rPr>
              <w:fldChar w:fldCharType="begin"/>
            </w:r>
            <w:r w:rsidR="002F063A">
              <w:rPr>
                <w:webHidden/>
              </w:rPr>
              <w:instrText xml:space="preserve"> PAGEREF _Toc423347454 \h </w:instrText>
            </w:r>
            <w:r w:rsidR="002F063A">
              <w:rPr>
                <w:webHidden/>
              </w:rPr>
            </w:r>
            <w:r w:rsidR="002F063A">
              <w:rPr>
                <w:webHidden/>
              </w:rPr>
              <w:fldChar w:fldCharType="separate"/>
            </w:r>
            <w:r w:rsidR="00F41958">
              <w:rPr>
                <w:webHidden/>
              </w:rPr>
              <w:t>25</w:t>
            </w:r>
            <w:r w:rsidR="002F063A">
              <w:rPr>
                <w:webHidden/>
              </w:rPr>
              <w:fldChar w:fldCharType="end"/>
            </w:r>
          </w:hyperlink>
        </w:p>
        <w:p w:rsidR="002F063A" w:rsidRDefault="00B75C1B" w:rsidP="00E2516F">
          <w:pPr>
            <w:pStyle w:val="11"/>
            <w:rPr>
              <w:rFonts w:asciiTheme="minorHAnsi" w:eastAsiaTheme="minorEastAsia"/>
              <w:sz w:val="21"/>
            </w:rPr>
          </w:pPr>
          <w:hyperlink w:anchor="_Toc423347455" w:history="1">
            <w:r w:rsidR="002F063A" w:rsidRPr="00500F83">
              <w:rPr>
                <w:rStyle w:val="ac"/>
              </w:rPr>
              <w:t>24</w:t>
            </w:r>
            <w:r w:rsidR="002F063A" w:rsidRPr="00500F83">
              <w:rPr>
                <w:rStyle w:val="ac"/>
                <w:rFonts w:hint="eastAsia"/>
              </w:rPr>
              <w:t>．吐出圧の適正化</w:t>
            </w:r>
            <w:r w:rsidR="002F063A">
              <w:rPr>
                <w:webHidden/>
              </w:rPr>
              <w:tab/>
            </w:r>
            <w:r w:rsidR="002F063A">
              <w:rPr>
                <w:webHidden/>
              </w:rPr>
              <w:fldChar w:fldCharType="begin"/>
            </w:r>
            <w:r w:rsidR="002F063A">
              <w:rPr>
                <w:webHidden/>
              </w:rPr>
              <w:instrText xml:space="preserve"> PAGEREF _Toc423347455 \h </w:instrText>
            </w:r>
            <w:r w:rsidR="002F063A">
              <w:rPr>
                <w:webHidden/>
              </w:rPr>
            </w:r>
            <w:r w:rsidR="002F063A">
              <w:rPr>
                <w:webHidden/>
              </w:rPr>
              <w:fldChar w:fldCharType="separate"/>
            </w:r>
            <w:r w:rsidR="00F41958">
              <w:rPr>
                <w:webHidden/>
              </w:rPr>
              <w:t>26</w:t>
            </w:r>
            <w:r w:rsidR="002F063A">
              <w:rPr>
                <w:webHidden/>
              </w:rPr>
              <w:fldChar w:fldCharType="end"/>
            </w:r>
          </w:hyperlink>
        </w:p>
        <w:p w:rsidR="002F063A" w:rsidRDefault="00B75C1B" w:rsidP="00E2516F">
          <w:pPr>
            <w:pStyle w:val="11"/>
            <w:rPr>
              <w:rFonts w:asciiTheme="minorHAnsi" w:eastAsiaTheme="minorEastAsia"/>
              <w:sz w:val="21"/>
            </w:rPr>
          </w:pPr>
          <w:hyperlink w:anchor="_Toc423347456" w:history="1">
            <w:r w:rsidR="002F063A" w:rsidRPr="00500F83">
              <w:rPr>
                <w:rStyle w:val="ac"/>
              </w:rPr>
              <w:t>25</w:t>
            </w:r>
            <w:r w:rsidR="002F063A" w:rsidRPr="00500F83">
              <w:rPr>
                <w:rStyle w:val="ac"/>
                <w:rFonts w:hint="eastAsia"/>
              </w:rPr>
              <w:t>．吸気温度管理</w:t>
            </w:r>
            <w:r w:rsidR="002F063A">
              <w:rPr>
                <w:webHidden/>
              </w:rPr>
              <w:tab/>
            </w:r>
            <w:r w:rsidR="002F063A">
              <w:rPr>
                <w:webHidden/>
              </w:rPr>
              <w:fldChar w:fldCharType="begin"/>
            </w:r>
            <w:r w:rsidR="002F063A">
              <w:rPr>
                <w:webHidden/>
              </w:rPr>
              <w:instrText xml:space="preserve"> PAGEREF _Toc423347456 \h </w:instrText>
            </w:r>
            <w:r w:rsidR="002F063A">
              <w:rPr>
                <w:webHidden/>
              </w:rPr>
            </w:r>
            <w:r w:rsidR="002F063A">
              <w:rPr>
                <w:webHidden/>
              </w:rPr>
              <w:fldChar w:fldCharType="separate"/>
            </w:r>
            <w:r w:rsidR="00F41958">
              <w:rPr>
                <w:webHidden/>
              </w:rPr>
              <w:t>27</w:t>
            </w:r>
            <w:r w:rsidR="002F063A">
              <w:rPr>
                <w:webHidden/>
              </w:rPr>
              <w:fldChar w:fldCharType="end"/>
            </w:r>
          </w:hyperlink>
        </w:p>
        <w:p w:rsidR="002F063A" w:rsidRDefault="00B75C1B" w:rsidP="00E2516F">
          <w:pPr>
            <w:pStyle w:val="11"/>
            <w:rPr>
              <w:rFonts w:asciiTheme="minorHAnsi" w:eastAsiaTheme="minorEastAsia"/>
              <w:sz w:val="21"/>
            </w:rPr>
          </w:pPr>
          <w:hyperlink w:anchor="_Toc423347457" w:history="1">
            <w:r w:rsidR="002F063A" w:rsidRPr="00500F83">
              <w:rPr>
                <w:rStyle w:val="ac"/>
              </w:rPr>
              <w:t>26</w:t>
            </w:r>
            <w:r w:rsidR="002F063A" w:rsidRPr="00500F83">
              <w:rPr>
                <w:rStyle w:val="ac"/>
                <w:rFonts w:hint="eastAsia"/>
              </w:rPr>
              <w:t>．圧縮空気配管図の整備</w:t>
            </w:r>
            <w:r w:rsidR="002F063A">
              <w:rPr>
                <w:webHidden/>
              </w:rPr>
              <w:tab/>
            </w:r>
            <w:r w:rsidR="002F063A">
              <w:rPr>
                <w:webHidden/>
              </w:rPr>
              <w:fldChar w:fldCharType="begin"/>
            </w:r>
            <w:r w:rsidR="002F063A">
              <w:rPr>
                <w:webHidden/>
              </w:rPr>
              <w:instrText xml:space="preserve"> PAGEREF _Toc423347457 \h </w:instrText>
            </w:r>
            <w:r w:rsidR="002F063A">
              <w:rPr>
                <w:webHidden/>
              </w:rPr>
            </w:r>
            <w:r w:rsidR="002F063A">
              <w:rPr>
                <w:webHidden/>
              </w:rPr>
              <w:fldChar w:fldCharType="separate"/>
            </w:r>
            <w:r w:rsidR="00F41958">
              <w:rPr>
                <w:webHidden/>
              </w:rPr>
              <w:t>28</w:t>
            </w:r>
            <w:r w:rsidR="002F063A">
              <w:rPr>
                <w:webHidden/>
              </w:rPr>
              <w:fldChar w:fldCharType="end"/>
            </w:r>
          </w:hyperlink>
        </w:p>
        <w:p w:rsidR="002F063A" w:rsidRDefault="00B75C1B" w:rsidP="00E2516F">
          <w:pPr>
            <w:pStyle w:val="11"/>
            <w:rPr>
              <w:rFonts w:asciiTheme="minorHAnsi" w:eastAsiaTheme="minorEastAsia"/>
              <w:sz w:val="21"/>
            </w:rPr>
          </w:pPr>
          <w:hyperlink w:anchor="_Toc423347458" w:history="1">
            <w:r w:rsidR="002F063A" w:rsidRPr="00500F83">
              <w:rPr>
                <w:rStyle w:val="ac"/>
              </w:rPr>
              <w:t>27</w:t>
            </w:r>
            <w:r w:rsidR="002F063A" w:rsidRPr="00500F83">
              <w:rPr>
                <w:rStyle w:val="ac"/>
                <w:rFonts w:hint="eastAsia"/>
              </w:rPr>
              <w:t>．エコドライブの励行</w:t>
            </w:r>
            <w:r w:rsidR="002F063A">
              <w:rPr>
                <w:webHidden/>
              </w:rPr>
              <w:tab/>
            </w:r>
            <w:r w:rsidR="002F063A">
              <w:rPr>
                <w:webHidden/>
              </w:rPr>
              <w:fldChar w:fldCharType="begin"/>
            </w:r>
            <w:r w:rsidR="002F063A">
              <w:rPr>
                <w:webHidden/>
              </w:rPr>
              <w:instrText xml:space="preserve"> PAGEREF _Toc423347458 \h </w:instrText>
            </w:r>
            <w:r w:rsidR="002F063A">
              <w:rPr>
                <w:webHidden/>
              </w:rPr>
            </w:r>
            <w:r w:rsidR="002F063A">
              <w:rPr>
                <w:webHidden/>
              </w:rPr>
              <w:fldChar w:fldCharType="separate"/>
            </w:r>
            <w:r w:rsidR="00F41958">
              <w:rPr>
                <w:webHidden/>
              </w:rPr>
              <w:t>29</w:t>
            </w:r>
            <w:r w:rsidR="002F063A">
              <w:rPr>
                <w:webHidden/>
              </w:rPr>
              <w:fldChar w:fldCharType="end"/>
            </w:r>
          </w:hyperlink>
        </w:p>
        <w:p w:rsidR="002F063A" w:rsidRDefault="00B75C1B" w:rsidP="00E2516F">
          <w:pPr>
            <w:pStyle w:val="11"/>
            <w:rPr>
              <w:rFonts w:asciiTheme="minorHAnsi" w:eastAsiaTheme="minorEastAsia"/>
              <w:sz w:val="21"/>
            </w:rPr>
          </w:pPr>
          <w:hyperlink w:anchor="_Toc423347459" w:history="1">
            <w:r w:rsidR="002F063A" w:rsidRPr="00500F83">
              <w:rPr>
                <w:rStyle w:val="ac"/>
              </w:rPr>
              <w:t>28</w:t>
            </w:r>
            <w:r w:rsidR="002F063A" w:rsidRPr="00500F83">
              <w:rPr>
                <w:rStyle w:val="ac"/>
                <w:rFonts w:hint="eastAsia"/>
              </w:rPr>
              <w:t>．適正な維持管理</w:t>
            </w:r>
            <w:r w:rsidR="002F063A">
              <w:rPr>
                <w:webHidden/>
              </w:rPr>
              <w:tab/>
            </w:r>
            <w:r w:rsidR="002F063A">
              <w:rPr>
                <w:webHidden/>
              </w:rPr>
              <w:fldChar w:fldCharType="begin"/>
            </w:r>
            <w:r w:rsidR="002F063A">
              <w:rPr>
                <w:webHidden/>
              </w:rPr>
              <w:instrText xml:space="preserve"> PAGEREF _Toc423347459 \h </w:instrText>
            </w:r>
            <w:r w:rsidR="002F063A">
              <w:rPr>
                <w:webHidden/>
              </w:rPr>
            </w:r>
            <w:r w:rsidR="002F063A">
              <w:rPr>
                <w:webHidden/>
              </w:rPr>
              <w:fldChar w:fldCharType="separate"/>
            </w:r>
            <w:r w:rsidR="00F41958">
              <w:rPr>
                <w:webHidden/>
              </w:rPr>
              <w:t>30</w:t>
            </w:r>
            <w:r w:rsidR="002F063A">
              <w:rPr>
                <w:webHidden/>
              </w:rPr>
              <w:fldChar w:fldCharType="end"/>
            </w:r>
          </w:hyperlink>
        </w:p>
        <w:p w:rsidR="002F063A" w:rsidRDefault="00B75C1B" w:rsidP="00E2516F">
          <w:pPr>
            <w:pStyle w:val="11"/>
            <w:rPr>
              <w:rFonts w:asciiTheme="minorHAnsi" w:eastAsiaTheme="minorEastAsia"/>
              <w:sz w:val="21"/>
            </w:rPr>
          </w:pPr>
          <w:hyperlink w:anchor="_Toc423347460" w:history="1">
            <w:r w:rsidR="002F063A" w:rsidRPr="00500F83">
              <w:rPr>
                <w:rStyle w:val="ac"/>
              </w:rPr>
              <w:t>29</w:t>
            </w:r>
            <w:r w:rsidR="002F063A" w:rsidRPr="00500F83">
              <w:rPr>
                <w:rStyle w:val="ac"/>
                <w:rFonts w:hint="eastAsia"/>
              </w:rPr>
              <w:t>．燃料使用量の把握</w:t>
            </w:r>
            <w:r w:rsidR="002F063A">
              <w:rPr>
                <w:webHidden/>
              </w:rPr>
              <w:tab/>
            </w:r>
            <w:r w:rsidR="002F063A">
              <w:rPr>
                <w:webHidden/>
              </w:rPr>
              <w:fldChar w:fldCharType="begin"/>
            </w:r>
            <w:r w:rsidR="002F063A">
              <w:rPr>
                <w:webHidden/>
              </w:rPr>
              <w:instrText xml:space="preserve"> PAGEREF _Toc423347460 \h </w:instrText>
            </w:r>
            <w:r w:rsidR="002F063A">
              <w:rPr>
                <w:webHidden/>
              </w:rPr>
            </w:r>
            <w:r w:rsidR="002F063A">
              <w:rPr>
                <w:webHidden/>
              </w:rPr>
              <w:fldChar w:fldCharType="separate"/>
            </w:r>
            <w:r w:rsidR="00F41958">
              <w:rPr>
                <w:webHidden/>
              </w:rPr>
              <w:t>31</w:t>
            </w:r>
            <w:r w:rsidR="002F063A">
              <w:rPr>
                <w:webHidden/>
              </w:rPr>
              <w:fldChar w:fldCharType="end"/>
            </w:r>
          </w:hyperlink>
        </w:p>
        <w:p w:rsidR="00E2516F" w:rsidRDefault="00E2516F" w:rsidP="00E2516F">
          <w:pPr>
            <w:pStyle w:val="11"/>
            <w:rPr>
              <w:rStyle w:val="ac"/>
            </w:rPr>
          </w:pPr>
        </w:p>
        <w:p w:rsidR="00E2516F" w:rsidRPr="00E2516F" w:rsidRDefault="00E2516F" w:rsidP="00E2516F">
          <w:pPr>
            <w:pStyle w:val="11"/>
            <w:rPr>
              <w:rStyle w:val="ac"/>
              <w:color w:val="auto"/>
              <w:u w:val="none"/>
            </w:rPr>
          </w:pPr>
          <w:r w:rsidRPr="00E2516F">
            <w:rPr>
              <w:rStyle w:val="ac"/>
              <w:rFonts w:hint="eastAsia"/>
              <w:color w:val="auto"/>
              <w:u w:val="none"/>
            </w:rPr>
            <w:t>【その他】</w:t>
          </w:r>
        </w:p>
        <w:p w:rsidR="002F063A" w:rsidRDefault="00B75C1B" w:rsidP="00E2516F">
          <w:pPr>
            <w:pStyle w:val="11"/>
            <w:rPr>
              <w:rFonts w:asciiTheme="minorHAnsi" w:eastAsiaTheme="minorEastAsia"/>
              <w:sz w:val="21"/>
            </w:rPr>
          </w:pPr>
          <w:hyperlink w:anchor="_Toc423347461" w:history="1">
            <w:r w:rsidR="002F063A" w:rsidRPr="00500F83">
              <w:rPr>
                <w:rStyle w:val="ac"/>
              </w:rPr>
              <w:t>30</w:t>
            </w:r>
            <w:r w:rsidR="002F063A" w:rsidRPr="00500F83">
              <w:rPr>
                <w:rStyle w:val="ac"/>
                <w:rFonts w:hint="eastAsia"/>
              </w:rPr>
              <w:t>．高効率な蛍光灯の導入</w:t>
            </w:r>
            <w:r w:rsidR="002F063A">
              <w:rPr>
                <w:webHidden/>
              </w:rPr>
              <w:tab/>
            </w:r>
            <w:r w:rsidR="002F063A">
              <w:rPr>
                <w:webHidden/>
              </w:rPr>
              <w:fldChar w:fldCharType="begin"/>
            </w:r>
            <w:r w:rsidR="002F063A">
              <w:rPr>
                <w:webHidden/>
              </w:rPr>
              <w:instrText xml:space="preserve"> PAGEREF _Toc423347461 \h </w:instrText>
            </w:r>
            <w:r w:rsidR="002F063A">
              <w:rPr>
                <w:webHidden/>
              </w:rPr>
            </w:r>
            <w:r w:rsidR="002F063A">
              <w:rPr>
                <w:webHidden/>
              </w:rPr>
              <w:fldChar w:fldCharType="separate"/>
            </w:r>
            <w:r w:rsidR="00F41958">
              <w:rPr>
                <w:webHidden/>
              </w:rPr>
              <w:t>32</w:t>
            </w:r>
            <w:r w:rsidR="002F063A">
              <w:rPr>
                <w:webHidden/>
              </w:rPr>
              <w:fldChar w:fldCharType="end"/>
            </w:r>
          </w:hyperlink>
        </w:p>
        <w:p w:rsidR="002F063A" w:rsidRDefault="00B75C1B" w:rsidP="00E2516F">
          <w:pPr>
            <w:pStyle w:val="11"/>
            <w:rPr>
              <w:rFonts w:asciiTheme="minorHAnsi" w:eastAsiaTheme="minorEastAsia"/>
              <w:sz w:val="21"/>
            </w:rPr>
          </w:pPr>
          <w:hyperlink w:anchor="_Toc423347462" w:history="1">
            <w:r w:rsidR="002F063A" w:rsidRPr="00500F83">
              <w:rPr>
                <w:rStyle w:val="ac"/>
              </w:rPr>
              <w:t>31</w:t>
            </w:r>
            <w:r w:rsidR="002F063A" w:rsidRPr="00500F83">
              <w:rPr>
                <w:rStyle w:val="ac"/>
                <w:rFonts w:hint="eastAsia"/>
              </w:rPr>
              <w:t>．高効率な高輝度放電ランプ等の導入</w:t>
            </w:r>
            <w:r w:rsidR="002F063A">
              <w:rPr>
                <w:webHidden/>
              </w:rPr>
              <w:tab/>
            </w:r>
            <w:r w:rsidR="002F063A">
              <w:rPr>
                <w:webHidden/>
              </w:rPr>
              <w:fldChar w:fldCharType="begin"/>
            </w:r>
            <w:r w:rsidR="002F063A">
              <w:rPr>
                <w:webHidden/>
              </w:rPr>
              <w:instrText xml:space="preserve"> PAGEREF _Toc423347462 \h </w:instrText>
            </w:r>
            <w:r w:rsidR="002F063A">
              <w:rPr>
                <w:webHidden/>
              </w:rPr>
            </w:r>
            <w:r w:rsidR="002F063A">
              <w:rPr>
                <w:webHidden/>
              </w:rPr>
              <w:fldChar w:fldCharType="separate"/>
            </w:r>
            <w:r w:rsidR="00F41958">
              <w:rPr>
                <w:webHidden/>
              </w:rPr>
              <w:t>33</w:t>
            </w:r>
            <w:r w:rsidR="002F063A">
              <w:rPr>
                <w:webHidden/>
              </w:rPr>
              <w:fldChar w:fldCharType="end"/>
            </w:r>
          </w:hyperlink>
        </w:p>
        <w:p w:rsidR="002F063A" w:rsidRDefault="00B75C1B" w:rsidP="00E2516F">
          <w:pPr>
            <w:pStyle w:val="11"/>
            <w:rPr>
              <w:rFonts w:asciiTheme="minorHAnsi" w:eastAsiaTheme="minorEastAsia"/>
              <w:sz w:val="21"/>
            </w:rPr>
          </w:pPr>
          <w:hyperlink w:anchor="_Toc423347463" w:history="1">
            <w:r w:rsidR="002F063A" w:rsidRPr="00500F83">
              <w:rPr>
                <w:rStyle w:val="ac"/>
              </w:rPr>
              <w:t>32</w:t>
            </w:r>
            <w:r w:rsidR="002F063A" w:rsidRPr="00500F83">
              <w:rPr>
                <w:rStyle w:val="ac"/>
                <w:rFonts w:hint="eastAsia"/>
              </w:rPr>
              <w:t>．高効率機器の導入</w:t>
            </w:r>
            <w:r w:rsidR="002F063A">
              <w:rPr>
                <w:webHidden/>
              </w:rPr>
              <w:tab/>
            </w:r>
            <w:r w:rsidR="002F063A">
              <w:rPr>
                <w:webHidden/>
              </w:rPr>
              <w:fldChar w:fldCharType="begin"/>
            </w:r>
            <w:r w:rsidR="002F063A">
              <w:rPr>
                <w:webHidden/>
              </w:rPr>
              <w:instrText xml:space="preserve"> PAGEREF _Toc423347463 \h </w:instrText>
            </w:r>
            <w:r w:rsidR="002F063A">
              <w:rPr>
                <w:webHidden/>
              </w:rPr>
            </w:r>
            <w:r w:rsidR="002F063A">
              <w:rPr>
                <w:webHidden/>
              </w:rPr>
              <w:fldChar w:fldCharType="separate"/>
            </w:r>
            <w:r w:rsidR="00F41958">
              <w:rPr>
                <w:webHidden/>
              </w:rPr>
              <w:t>34</w:t>
            </w:r>
            <w:r w:rsidR="002F063A">
              <w:rPr>
                <w:webHidden/>
              </w:rPr>
              <w:fldChar w:fldCharType="end"/>
            </w:r>
          </w:hyperlink>
        </w:p>
        <w:p w:rsidR="002F063A" w:rsidRDefault="00B75C1B" w:rsidP="00E2516F">
          <w:pPr>
            <w:pStyle w:val="11"/>
            <w:rPr>
              <w:rFonts w:asciiTheme="minorHAnsi" w:eastAsiaTheme="minorEastAsia"/>
              <w:sz w:val="21"/>
            </w:rPr>
          </w:pPr>
          <w:hyperlink w:anchor="_Toc423347464" w:history="1">
            <w:r w:rsidR="002F063A" w:rsidRPr="00500F83">
              <w:rPr>
                <w:rStyle w:val="ac"/>
              </w:rPr>
              <w:t>33</w:t>
            </w:r>
            <w:r w:rsidR="002F063A" w:rsidRPr="00500F83">
              <w:rPr>
                <w:rStyle w:val="ac"/>
                <w:rFonts w:hint="eastAsia"/>
              </w:rPr>
              <w:t>．エネルギー管理システムの導入</w:t>
            </w:r>
            <w:r w:rsidR="002F063A">
              <w:rPr>
                <w:webHidden/>
              </w:rPr>
              <w:tab/>
            </w:r>
            <w:r w:rsidR="002F063A">
              <w:rPr>
                <w:webHidden/>
              </w:rPr>
              <w:fldChar w:fldCharType="begin"/>
            </w:r>
            <w:r w:rsidR="002F063A">
              <w:rPr>
                <w:webHidden/>
              </w:rPr>
              <w:instrText xml:space="preserve"> PAGEREF _Toc423347464 \h </w:instrText>
            </w:r>
            <w:r w:rsidR="002F063A">
              <w:rPr>
                <w:webHidden/>
              </w:rPr>
            </w:r>
            <w:r w:rsidR="002F063A">
              <w:rPr>
                <w:webHidden/>
              </w:rPr>
              <w:fldChar w:fldCharType="separate"/>
            </w:r>
            <w:r w:rsidR="00F41958">
              <w:rPr>
                <w:webHidden/>
              </w:rPr>
              <w:t>35</w:t>
            </w:r>
            <w:r w:rsidR="002F063A">
              <w:rPr>
                <w:webHidden/>
              </w:rPr>
              <w:fldChar w:fldCharType="end"/>
            </w:r>
          </w:hyperlink>
        </w:p>
        <w:p w:rsidR="002F063A" w:rsidRDefault="00B75C1B" w:rsidP="00E2516F">
          <w:pPr>
            <w:pStyle w:val="11"/>
            <w:rPr>
              <w:rFonts w:asciiTheme="minorHAnsi" w:eastAsiaTheme="minorEastAsia"/>
              <w:sz w:val="21"/>
            </w:rPr>
          </w:pPr>
          <w:hyperlink w:anchor="_Toc423347465" w:history="1">
            <w:r w:rsidR="002F063A" w:rsidRPr="00500F83">
              <w:rPr>
                <w:rStyle w:val="ac"/>
              </w:rPr>
              <w:t>34</w:t>
            </w:r>
            <w:r w:rsidR="002F063A" w:rsidRPr="00500F83">
              <w:rPr>
                <w:rStyle w:val="ac"/>
                <w:rFonts w:hint="eastAsia"/>
              </w:rPr>
              <w:t>．太陽光発電の導入</w:t>
            </w:r>
            <w:r w:rsidR="002F063A">
              <w:rPr>
                <w:webHidden/>
              </w:rPr>
              <w:tab/>
            </w:r>
            <w:r w:rsidR="002F063A">
              <w:rPr>
                <w:webHidden/>
              </w:rPr>
              <w:fldChar w:fldCharType="begin"/>
            </w:r>
            <w:r w:rsidR="002F063A">
              <w:rPr>
                <w:webHidden/>
              </w:rPr>
              <w:instrText xml:space="preserve"> PAGEREF _Toc423347465 \h </w:instrText>
            </w:r>
            <w:r w:rsidR="002F063A">
              <w:rPr>
                <w:webHidden/>
              </w:rPr>
            </w:r>
            <w:r w:rsidR="002F063A">
              <w:rPr>
                <w:webHidden/>
              </w:rPr>
              <w:fldChar w:fldCharType="separate"/>
            </w:r>
            <w:r w:rsidR="00F41958">
              <w:rPr>
                <w:webHidden/>
              </w:rPr>
              <w:t>36</w:t>
            </w:r>
            <w:r w:rsidR="002F063A">
              <w:rPr>
                <w:webHidden/>
              </w:rPr>
              <w:fldChar w:fldCharType="end"/>
            </w:r>
          </w:hyperlink>
        </w:p>
        <w:p w:rsidR="002F063A" w:rsidRDefault="00B75C1B" w:rsidP="00E2516F">
          <w:pPr>
            <w:pStyle w:val="11"/>
            <w:rPr>
              <w:rFonts w:asciiTheme="minorHAnsi" w:eastAsiaTheme="minorEastAsia"/>
              <w:sz w:val="21"/>
            </w:rPr>
          </w:pPr>
          <w:hyperlink w:anchor="_Toc423347466" w:history="1">
            <w:r w:rsidR="002F063A" w:rsidRPr="00500F83">
              <w:rPr>
                <w:rStyle w:val="ac"/>
              </w:rPr>
              <w:t>35</w:t>
            </w:r>
            <w:r w:rsidR="002F063A" w:rsidRPr="00500F83">
              <w:rPr>
                <w:rStyle w:val="ac"/>
                <w:rFonts w:hint="eastAsia"/>
              </w:rPr>
              <w:t>．エコカーの導入</w:t>
            </w:r>
            <w:r w:rsidR="002F063A">
              <w:rPr>
                <w:webHidden/>
              </w:rPr>
              <w:tab/>
            </w:r>
            <w:r w:rsidR="002F063A">
              <w:rPr>
                <w:webHidden/>
              </w:rPr>
              <w:fldChar w:fldCharType="begin"/>
            </w:r>
            <w:r w:rsidR="002F063A">
              <w:rPr>
                <w:webHidden/>
              </w:rPr>
              <w:instrText xml:space="preserve"> PAGEREF _Toc423347466 \h </w:instrText>
            </w:r>
            <w:r w:rsidR="002F063A">
              <w:rPr>
                <w:webHidden/>
              </w:rPr>
            </w:r>
            <w:r w:rsidR="002F063A">
              <w:rPr>
                <w:webHidden/>
              </w:rPr>
              <w:fldChar w:fldCharType="separate"/>
            </w:r>
            <w:r w:rsidR="00F41958">
              <w:rPr>
                <w:webHidden/>
              </w:rPr>
              <w:t>37</w:t>
            </w:r>
            <w:r w:rsidR="002F063A">
              <w:rPr>
                <w:webHidden/>
              </w:rPr>
              <w:fldChar w:fldCharType="end"/>
            </w:r>
          </w:hyperlink>
        </w:p>
        <w:p w:rsidR="002F063A" w:rsidRDefault="00B75C1B" w:rsidP="00E2516F">
          <w:pPr>
            <w:pStyle w:val="11"/>
            <w:rPr>
              <w:rFonts w:asciiTheme="minorHAnsi" w:eastAsiaTheme="minorEastAsia"/>
              <w:sz w:val="21"/>
            </w:rPr>
          </w:pPr>
          <w:hyperlink w:anchor="_Toc423347467" w:history="1">
            <w:r w:rsidR="002F063A" w:rsidRPr="00500F83">
              <w:rPr>
                <w:rStyle w:val="ac"/>
              </w:rPr>
              <w:t>36</w:t>
            </w:r>
            <w:r w:rsidR="002F063A" w:rsidRPr="00500F83">
              <w:rPr>
                <w:rStyle w:val="ac"/>
                <w:rFonts w:hint="eastAsia"/>
              </w:rPr>
              <w:t>．カーボン・オフセットの実施</w:t>
            </w:r>
            <w:r w:rsidR="002F063A">
              <w:rPr>
                <w:webHidden/>
              </w:rPr>
              <w:tab/>
            </w:r>
            <w:r w:rsidR="002F063A">
              <w:rPr>
                <w:webHidden/>
              </w:rPr>
              <w:fldChar w:fldCharType="begin"/>
            </w:r>
            <w:r w:rsidR="002F063A">
              <w:rPr>
                <w:webHidden/>
              </w:rPr>
              <w:instrText xml:space="preserve"> PAGEREF _Toc423347467 \h </w:instrText>
            </w:r>
            <w:r w:rsidR="002F063A">
              <w:rPr>
                <w:webHidden/>
              </w:rPr>
            </w:r>
            <w:r w:rsidR="002F063A">
              <w:rPr>
                <w:webHidden/>
              </w:rPr>
              <w:fldChar w:fldCharType="separate"/>
            </w:r>
            <w:r w:rsidR="00F41958">
              <w:rPr>
                <w:webHidden/>
              </w:rPr>
              <w:t>38</w:t>
            </w:r>
            <w:r w:rsidR="002F063A">
              <w:rPr>
                <w:webHidden/>
              </w:rPr>
              <w:fldChar w:fldCharType="end"/>
            </w:r>
          </w:hyperlink>
        </w:p>
        <w:p w:rsidR="002F063A" w:rsidRDefault="00B75C1B" w:rsidP="00E2516F">
          <w:pPr>
            <w:pStyle w:val="11"/>
            <w:rPr>
              <w:rFonts w:asciiTheme="minorHAnsi" w:eastAsiaTheme="minorEastAsia"/>
              <w:sz w:val="21"/>
            </w:rPr>
          </w:pPr>
          <w:hyperlink w:anchor="_Toc423347468" w:history="1">
            <w:r w:rsidR="002F063A" w:rsidRPr="00500F83">
              <w:rPr>
                <w:rStyle w:val="ac"/>
              </w:rPr>
              <w:t>37</w:t>
            </w:r>
            <w:r w:rsidR="002F063A" w:rsidRPr="00500F83">
              <w:rPr>
                <w:rStyle w:val="ac"/>
                <w:rFonts w:hint="eastAsia"/>
              </w:rPr>
              <w:t>．省エネ診断の実施</w:t>
            </w:r>
            <w:r w:rsidR="002F063A">
              <w:rPr>
                <w:webHidden/>
              </w:rPr>
              <w:tab/>
            </w:r>
            <w:r w:rsidR="002F063A">
              <w:rPr>
                <w:webHidden/>
              </w:rPr>
              <w:fldChar w:fldCharType="begin"/>
            </w:r>
            <w:r w:rsidR="002F063A">
              <w:rPr>
                <w:webHidden/>
              </w:rPr>
              <w:instrText xml:space="preserve"> PAGEREF _Toc423347468 \h </w:instrText>
            </w:r>
            <w:r w:rsidR="002F063A">
              <w:rPr>
                <w:webHidden/>
              </w:rPr>
            </w:r>
            <w:r w:rsidR="002F063A">
              <w:rPr>
                <w:webHidden/>
              </w:rPr>
              <w:fldChar w:fldCharType="separate"/>
            </w:r>
            <w:r w:rsidR="00F41958">
              <w:rPr>
                <w:webHidden/>
              </w:rPr>
              <w:t>39</w:t>
            </w:r>
            <w:r w:rsidR="002F063A">
              <w:rPr>
                <w:webHidden/>
              </w:rPr>
              <w:fldChar w:fldCharType="end"/>
            </w:r>
          </w:hyperlink>
        </w:p>
        <w:p w:rsidR="002F063A" w:rsidRDefault="00B75C1B" w:rsidP="00E2516F">
          <w:pPr>
            <w:pStyle w:val="11"/>
            <w:rPr>
              <w:rFonts w:asciiTheme="minorHAnsi" w:eastAsiaTheme="minorEastAsia"/>
              <w:sz w:val="21"/>
            </w:rPr>
          </w:pPr>
          <w:hyperlink w:anchor="_Toc423347469" w:history="1">
            <w:r w:rsidR="002F063A" w:rsidRPr="00500F83">
              <w:rPr>
                <w:rStyle w:val="ac"/>
              </w:rPr>
              <w:t>38</w:t>
            </w:r>
            <w:r w:rsidR="002F063A" w:rsidRPr="00500F83">
              <w:rPr>
                <w:rStyle w:val="ac"/>
                <w:rFonts w:hint="eastAsia"/>
              </w:rPr>
              <w:t>．環境配慮製品の開発・製造</w:t>
            </w:r>
            <w:r w:rsidR="002F063A">
              <w:rPr>
                <w:webHidden/>
              </w:rPr>
              <w:tab/>
            </w:r>
            <w:r w:rsidR="002F063A">
              <w:rPr>
                <w:webHidden/>
              </w:rPr>
              <w:fldChar w:fldCharType="begin"/>
            </w:r>
            <w:r w:rsidR="002F063A">
              <w:rPr>
                <w:webHidden/>
              </w:rPr>
              <w:instrText xml:space="preserve"> PAGEREF _Toc423347469 \h </w:instrText>
            </w:r>
            <w:r w:rsidR="002F063A">
              <w:rPr>
                <w:webHidden/>
              </w:rPr>
            </w:r>
            <w:r w:rsidR="002F063A">
              <w:rPr>
                <w:webHidden/>
              </w:rPr>
              <w:fldChar w:fldCharType="separate"/>
            </w:r>
            <w:r w:rsidR="00F41958">
              <w:rPr>
                <w:webHidden/>
              </w:rPr>
              <w:t>40</w:t>
            </w:r>
            <w:r w:rsidR="002F063A">
              <w:rPr>
                <w:webHidden/>
              </w:rPr>
              <w:fldChar w:fldCharType="end"/>
            </w:r>
          </w:hyperlink>
        </w:p>
        <w:p w:rsidR="002F063A" w:rsidRDefault="00B75C1B" w:rsidP="00E2516F">
          <w:pPr>
            <w:pStyle w:val="11"/>
            <w:rPr>
              <w:rFonts w:asciiTheme="minorHAnsi" w:eastAsiaTheme="minorEastAsia"/>
              <w:sz w:val="21"/>
            </w:rPr>
          </w:pPr>
          <w:hyperlink w:anchor="_Toc423347470" w:history="1">
            <w:r w:rsidR="002F063A" w:rsidRPr="00500F83">
              <w:rPr>
                <w:rStyle w:val="ac"/>
              </w:rPr>
              <w:t>39</w:t>
            </w:r>
            <w:r w:rsidR="002F063A" w:rsidRPr="00500F83">
              <w:rPr>
                <w:rStyle w:val="ac"/>
                <w:rFonts w:hint="eastAsia"/>
              </w:rPr>
              <w:t>．ヒートアイランド対策の実施</w:t>
            </w:r>
            <w:r w:rsidR="002F063A">
              <w:rPr>
                <w:webHidden/>
              </w:rPr>
              <w:tab/>
            </w:r>
            <w:r w:rsidR="002F063A">
              <w:rPr>
                <w:webHidden/>
              </w:rPr>
              <w:fldChar w:fldCharType="begin"/>
            </w:r>
            <w:r w:rsidR="002F063A">
              <w:rPr>
                <w:webHidden/>
              </w:rPr>
              <w:instrText xml:space="preserve"> PAGEREF _Toc423347470 \h </w:instrText>
            </w:r>
            <w:r w:rsidR="002F063A">
              <w:rPr>
                <w:webHidden/>
              </w:rPr>
            </w:r>
            <w:r w:rsidR="002F063A">
              <w:rPr>
                <w:webHidden/>
              </w:rPr>
              <w:fldChar w:fldCharType="separate"/>
            </w:r>
            <w:r w:rsidR="00F41958">
              <w:rPr>
                <w:webHidden/>
              </w:rPr>
              <w:t>41</w:t>
            </w:r>
            <w:r w:rsidR="002F063A">
              <w:rPr>
                <w:webHidden/>
              </w:rPr>
              <w:fldChar w:fldCharType="end"/>
            </w:r>
          </w:hyperlink>
        </w:p>
        <w:p w:rsidR="002F063A" w:rsidRDefault="00B75C1B" w:rsidP="00E2516F">
          <w:pPr>
            <w:pStyle w:val="11"/>
            <w:rPr>
              <w:rFonts w:asciiTheme="minorHAnsi" w:eastAsiaTheme="minorEastAsia"/>
              <w:sz w:val="21"/>
            </w:rPr>
          </w:pPr>
          <w:hyperlink w:anchor="_Toc423347471" w:history="1">
            <w:r w:rsidR="002F063A" w:rsidRPr="00500F83">
              <w:rPr>
                <w:rStyle w:val="ac"/>
              </w:rPr>
              <w:t>40</w:t>
            </w:r>
            <w:r w:rsidR="002F063A" w:rsidRPr="00500F83">
              <w:rPr>
                <w:rStyle w:val="ac"/>
                <w:rFonts w:hint="eastAsia"/>
              </w:rPr>
              <w:t>．計画期間外の温室効果ガスの大幅な削減</w:t>
            </w:r>
            <w:r w:rsidR="002F063A">
              <w:rPr>
                <w:webHidden/>
              </w:rPr>
              <w:tab/>
            </w:r>
            <w:r w:rsidR="002F063A">
              <w:rPr>
                <w:webHidden/>
              </w:rPr>
              <w:fldChar w:fldCharType="begin"/>
            </w:r>
            <w:r w:rsidR="002F063A">
              <w:rPr>
                <w:webHidden/>
              </w:rPr>
              <w:instrText xml:space="preserve"> PAGEREF _Toc423347471 \h </w:instrText>
            </w:r>
            <w:r w:rsidR="002F063A">
              <w:rPr>
                <w:webHidden/>
              </w:rPr>
            </w:r>
            <w:r w:rsidR="002F063A">
              <w:rPr>
                <w:webHidden/>
              </w:rPr>
              <w:fldChar w:fldCharType="separate"/>
            </w:r>
            <w:r w:rsidR="00F41958">
              <w:rPr>
                <w:webHidden/>
              </w:rPr>
              <w:t>42</w:t>
            </w:r>
            <w:r w:rsidR="002F063A">
              <w:rPr>
                <w:webHidden/>
              </w:rPr>
              <w:fldChar w:fldCharType="end"/>
            </w:r>
          </w:hyperlink>
        </w:p>
        <w:p w:rsidR="002F063A" w:rsidRDefault="002F063A">
          <w:r>
            <w:rPr>
              <w:b/>
              <w:bCs/>
              <w:lang w:val="ja-JP"/>
            </w:rPr>
            <w:fldChar w:fldCharType="end"/>
          </w:r>
        </w:p>
      </w:sdtContent>
    </w:sdt>
    <w:p w:rsidR="002F063A" w:rsidRDefault="002F063A" w:rsidP="00AC4633">
      <w:pPr>
        <w:widowControl/>
        <w:spacing w:line="0" w:lineRule="atLeast"/>
        <w:jc w:val="center"/>
        <w:rPr>
          <w:rFonts w:ascii="HG丸ｺﾞｼｯｸM-PRO" w:eastAsia="HG丸ｺﾞｼｯｸM-PRO" w:hAnsiTheme="minorEastAsia"/>
          <w:b/>
          <w:sz w:val="22"/>
        </w:rPr>
      </w:pPr>
    </w:p>
    <w:p w:rsidR="00775451" w:rsidRDefault="00775451">
      <w:pPr>
        <w:widowControl/>
        <w:jc w:val="left"/>
        <w:rPr>
          <w:rFonts w:ascii="HG丸ｺﾞｼｯｸM-PRO" w:eastAsia="HG丸ｺﾞｼｯｸM-PRO"/>
          <w:sz w:val="24"/>
          <w:szCs w:val="24"/>
        </w:rPr>
        <w:sectPr w:rsidR="00775451" w:rsidSect="00143D5C">
          <w:footerReference w:type="default" r:id="rId9"/>
          <w:pgSz w:w="11906" w:h="16838"/>
          <w:pgMar w:top="851" w:right="567" w:bottom="907" w:left="1134" w:header="737" w:footer="283" w:gutter="0"/>
          <w:cols w:space="425"/>
          <w:docGrid w:type="lines" w:linePitch="360"/>
        </w:sectPr>
      </w:pPr>
    </w:p>
    <w:p w:rsidR="009E6D31" w:rsidRDefault="009E6D31">
      <w:pPr>
        <w:widowControl/>
        <w:jc w:val="left"/>
        <w:rPr>
          <w:rFonts w:ascii="HG丸ｺﾞｼｯｸM-PRO" w:eastAsia="HG丸ｺﾞｼｯｸM-PRO"/>
          <w:sz w:val="24"/>
          <w:szCs w:val="24"/>
        </w:rPr>
      </w:pPr>
    </w:p>
    <w:tbl>
      <w:tblPr>
        <w:tblStyle w:val="a3"/>
        <w:tblpPr w:leftFromText="142" w:rightFromText="142" w:vertAnchor="page" w:horzAnchor="margin" w:tblpY="1240"/>
        <w:tblW w:w="10314" w:type="dxa"/>
        <w:tblLook w:val="04A0" w:firstRow="1" w:lastRow="0" w:firstColumn="1" w:lastColumn="0" w:noHBand="0" w:noVBand="1"/>
      </w:tblPr>
      <w:tblGrid>
        <w:gridCol w:w="1668"/>
        <w:gridCol w:w="8646"/>
      </w:tblGrid>
      <w:tr w:rsidR="007870B4" w:rsidTr="007870B4">
        <w:trPr>
          <w:trHeight w:val="237"/>
        </w:trPr>
        <w:tc>
          <w:tcPr>
            <w:tcW w:w="10314" w:type="dxa"/>
            <w:gridSpan w:val="2"/>
            <w:tcBorders>
              <w:top w:val="single" w:sz="18" w:space="0" w:color="auto"/>
              <w:left w:val="single" w:sz="18" w:space="0" w:color="auto"/>
              <w:right w:val="single" w:sz="18" w:space="0" w:color="auto"/>
            </w:tcBorders>
            <w:shd w:val="clear" w:color="auto" w:fill="FFFF99"/>
            <w:vAlign w:val="center"/>
          </w:tcPr>
          <w:p w:rsidR="007870B4" w:rsidRPr="00DA5F73" w:rsidRDefault="007870B4" w:rsidP="007870B4">
            <w:pPr>
              <w:spacing w:line="0" w:lineRule="atLeast"/>
              <w:jc w:val="left"/>
              <w:rPr>
                <w:rFonts w:ascii="HG丸ｺﾞｼｯｸM-PRO" w:eastAsia="HG丸ｺﾞｼｯｸM-PRO"/>
                <w:b/>
                <w:sz w:val="28"/>
                <w:szCs w:val="28"/>
              </w:rPr>
            </w:pPr>
            <w:bookmarkStart w:id="1" w:name="_Toc415474874"/>
            <w:bookmarkStart w:id="2" w:name="_Toc423347431"/>
            <w:r w:rsidRPr="001C56E5">
              <w:rPr>
                <w:rStyle w:val="10"/>
                <w:rFonts w:hint="eastAsia"/>
              </w:rPr>
              <w:t>１．</w:t>
            </w:r>
            <w:r w:rsidR="00C824DE" w:rsidRPr="001C56E5">
              <w:rPr>
                <w:rStyle w:val="10"/>
                <w:rFonts w:hint="eastAsia"/>
              </w:rPr>
              <w:t>大阪府温暖化防止条例</w:t>
            </w:r>
            <w:r w:rsidR="004C2A7D" w:rsidRPr="001C56E5">
              <w:rPr>
                <w:rStyle w:val="10"/>
                <w:rFonts w:hint="eastAsia"/>
              </w:rPr>
              <w:t>の</w:t>
            </w:r>
            <w:r w:rsidR="00C824DE" w:rsidRPr="001C56E5">
              <w:rPr>
                <w:rStyle w:val="10"/>
                <w:rFonts w:hint="eastAsia"/>
              </w:rPr>
              <w:t>届出における</w:t>
            </w:r>
            <w:r w:rsidR="004C2A7D" w:rsidRPr="001C56E5">
              <w:rPr>
                <w:rStyle w:val="10"/>
                <w:rFonts w:hint="eastAsia"/>
              </w:rPr>
              <w:t>対応</w:t>
            </w:r>
            <w:bookmarkEnd w:id="1"/>
            <w:bookmarkEnd w:id="2"/>
            <w:r w:rsidR="002906BD">
              <w:rPr>
                <w:rFonts w:ascii="HG丸ｺﾞｼｯｸM-PRO" w:eastAsia="HG丸ｺﾞｼｯｸM-PRO" w:hint="eastAsia"/>
                <w:b/>
                <w:sz w:val="28"/>
                <w:szCs w:val="28"/>
              </w:rPr>
              <w:t xml:space="preserve">　　　　　</w:t>
            </w:r>
            <w:r>
              <w:rPr>
                <w:rFonts w:ascii="HG丸ｺﾞｼｯｸM-PRO" w:eastAsia="HG丸ｺﾞｼｯｸM-PRO" w:hint="eastAsia"/>
                <w:b/>
                <w:sz w:val="28"/>
                <w:szCs w:val="28"/>
              </w:rPr>
              <w:t>【</w:t>
            </w:r>
            <w:r w:rsidR="002906BD">
              <w:rPr>
                <w:rFonts w:ascii="HG丸ｺﾞｼｯｸM-PRO" w:eastAsia="HG丸ｺﾞｼｯｸM-PRO" w:hint="eastAsia"/>
                <w:b/>
                <w:sz w:val="28"/>
                <w:szCs w:val="28"/>
              </w:rPr>
              <w:t>基本：</w:t>
            </w:r>
            <w:r>
              <w:rPr>
                <w:rFonts w:ascii="HG丸ｺﾞｼｯｸM-PRO" w:eastAsia="HG丸ｺﾞｼｯｸM-PRO" w:hint="eastAsia"/>
                <w:b/>
                <w:sz w:val="28"/>
                <w:szCs w:val="28"/>
              </w:rPr>
              <w:t>一般管理項目】</w:t>
            </w:r>
          </w:p>
        </w:tc>
      </w:tr>
      <w:tr w:rsidR="007870B4" w:rsidTr="007870B4">
        <w:tc>
          <w:tcPr>
            <w:tcW w:w="1668" w:type="dxa"/>
            <w:tcBorders>
              <w:left w:val="single" w:sz="18" w:space="0" w:color="auto"/>
            </w:tcBorders>
            <w:vAlign w:val="center"/>
          </w:tcPr>
          <w:p w:rsidR="007870B4" w:rsidRPr="001B3110" w:rsidRDefault="007870B4" w:rsidP="007870B4">
            <w:pPr>
              <w:jc w:val="center"/>
              <w:rPr>
                <w:rFonts w:ascii="HG丸ｺﾞｼｯｸM-PRO" w:eastAsia="HG丸ｺﾞｼｯｸM-PRO"/>
                <w:sz w:val="22"/>
              </w:rPr>
            </w:pPr>
            <w:r w:rsidRPr="001B3110">
              <w:rPr>
                <w:rFonts w:ascii="HG丸ｺﾞｼｯｸM-PRO" w:eastAsia="HG丸ｺﾞｼｯｸM-PRO" w:hint="eastAsia"/>
                <w:sz w:val="22"/>
              </w:rPr>
              <w:t>チェック項目</w:t>
            </w:r>
          </w:p>
        </w:tc>
        <w:tc>
          <w:tcPr>
            <w:tcW w:w="8646" w:type="dxa"/>
            <w:tcBorders>
              <w:bottom w:val="single" w:sz="4" w:space="0" w:color="auto"/>
              <w:right w:val="single" w:sz="18" w:space="0" w:color="auto"/>
            </w:tcBorders>
          </w:tcPr>
          <w:p w:rsidR="007870B4" w:rsidRPr="001B3110" w:rsidRDefault="007870B4" w:rsidP="007870B4">
            <w:pPr>
              <w:ind w:firstLineChars="100" w:firstLine="220"/>
              <w:rPr>
                <w:rFonts w:ascii="HG丸ｺﾞｼｯｸM-PRO" w:eastAsia="HG丸ｺﾞｼｯｸM-PRO"/>
                <w:sz w:val="22"/>
              </w:rPr>
            </w:pPr>
            <w:r w:rsidRPr="001B3110">
              <w:rPr>
                <w:rFonts w:ascii="HG丸ｺﾞｼｯｸM-PRO" w:eastAsia="HG丸ｺﾞｼｯｸM-PRO" w:hint="eastAsia"/>
                <w:sz w:val="22"/>
              </w:rPr>
              <w:t xml:space="preserve">□　</w:t>
            </w:r>
            <w:r w:rsidR="004C2A7D" w:rsidRPr="004C2A7D">
              <w:rPr>
                <w:rFonts w:ascii="HG丸ｺﾞｼｯｸM-PRO" w:eastAsia="HG丸ｺﾞｼｯｸM-PRO" w:hint="eastAsia"/>
                <w:sz w:val="22"/>
              </w:rPr>
              <w:t>計画書及び報告書は、適切な記載内容となっていますか。</w:t>
            </w:r>
          </w:p>
        </w:tc>
      </w:tr>
      <w:tr w:rsidR="00AF05E4" w:rsidTr="00AF05E4">
        <w:trPr>
          <w:trHeight w:val="1080"/>
        </w:trPr>
        <w:tc>
          <w:tcPr>
            <w:tcW w:w="1668" w:type="dxa"/>
            <w:tcBorders>
              <w:left w:val="single" w:sz="18" w:space="0" w:color="auto"/>
            </w:tcBorders>
            <w:vAlign w:val="center"/>
          </w:tcPr>
          <w:p w:rsidR="00AF05E4" w:rsidRDefault="00AF05E4" w:rsidP="00000592">
            <w:pPr>
              <w:jc w:val="center"/>
              <w:rPr>
                <w:rFonts w:ascii="HG丸ｺﾞｼｯｸM-PRO" w:eastAsia="HG丸ｺﾞｼｯｸM-PRO"/>
                <w:sz w:val="22"/>
              </w:rPr>
            </w:pPr>
            <w:r>
              <w:rPr>
                <w:rFonts w:ascii="HG丸ｺﾞｼｯｸM-PRO" w:eastAsia="HG丸ｺﾞｼｯｸM-PRO" w:hint="eastAsia"/>
                <w:sz w:val="22"/>
              </w:rPr>
              <w:t>「実施済み」で</w:t>
            </w:r>
          </w:p>
          <w:p w:rsidR="00AF05E4" w:rsidRDefault="00AF05E4" w:rsidP="00000592">
            <w:pPr>
              <w:jc w:val="center"/>
              <w:rPr>
                <w:rFonts w:ascii="HG丸ｺﾞｼｯｸM-PRO" w:eastAsia="HG丸ｺﾞｼｯｸM-PRO"/>
                <w:sz w:val="22"/>
              </w:rPr>
            </w:pPr>
            <w:r>
              <w:rPr>
                <w:rFonts w:ascii="HG丸ｺﾞｼｯｸM-PRO" w:eastAsia="HG丸ｺﾞｼｯｸM-PRO" w:hint="eastAsia"/>
                <w:sz w:val="22"/>
              </w:rPr>
              <w:t>あることの</w:t>
            </w:r>
          </w:p>
          <w:p w:rsidR="00AF05E4" w:rsidRPr="001B3110" w:rsidRDefault="00AF05E4" w:rsidP="00000592">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46" w:type="dxa"/>
            <w:tcBorders>
              <w:right w:val="single" w:sz="18" w:space="0" w:color="auto"/>
            </w:tcBorders>
            <w:vAlign w:val="center"/>
          </w:tcPr>
          <w:p w:rsidR="009D0128" w:rsidRDefault="00AF05E4">
            <w:pPr>
              <w:ind w:firstLineChars="100" w:firstLine="220"/>
              <w:rPr>
                <w:rFonts w:ascii="HG丸ｺﾞｼｯｸM-PRO" w:eastAsia="HG丸ｺﾞｼｯｸM-PRO"/>
                <w:sz w:val="22"/>
              </w:rPr>
            </w:pPr>
            <w:r>
              <w:rPr>
                <w:rFonts w:ascii="HG丸ｺﾞｼｯｸM-PRO" w:eastAsia="HG丸ｺﾞｼｯｸM-PRO" w:hint="eastAsia"/>
                <w:sz w:val="22"/>
              </w:rPr>
              <w:t>記載すべき箇所に、正確で適切な情報が記載されていること。</w:t>
            </w:r>
          </w:p>
        </w:tc>
      </w:tr>
      <w:tr w:rsidR="007870B4" w:rsidTr="007870B4">
        <w:tc>
          <w:tcPr>
            <w:tcW w:w="1668" w:type="dxa"/>
            <w:tcBorders>
              <w:left w:val="single" w:sz="18" w:space="0" w:color="auto"/>
            </w:tcBorders>
            <w:vAlign w:val="center"/>
          </w:tcPr>
          <w:p w:rsidR="007870B4" w:rsidRPr="001B3110" w:rsidRDefault="007870B4" w:rsidP="007870B4">
            <w:pPr>
              <w:jc w:val="center"/>
              <w:rPr>
                <w:rFonts w:ascii="HG丸ｺﾞｼｯｸM-PRO" w:eastAsia="HG丸ｺﾞｼｯｸM-PRO"/>
                <w:sz w:val="22"/>
              </w:rPr>
            </w:pPr>
            <w:r w:rsidRPr="001B3110">
              <w:rPr>
                <w:rFonts w:ascii="HG丸ｺﾞｼｯｸM-PRO" w:eastAsia="HG丸ｺﾞｼｯｸM-PRO" w:hint="eastAsia"/>
                <w:sz w:val="22"/>
              </w:rPr>
              <w:t>解　　説</w:t>
            </w:r>
          </w:p>
        </w:tc>
        <w:tc>
          <w:tcPr>
            <w:tcW w:w="8646" w:type="dxa"/>
            <w:tcBorders>
              <w:bottom w:val="single" w:sz="4" w:space="0" w:color="auto"/>
              <w:right w:val="single" w:sz="18" w:space="0" w:color="auto"/>
            </w:tcBorders>
          </w:tcPr>
          <w:p w:rsidR="009D0128" w:rsidRDefault="007870B4">
            <w:pPr>
              <w:ind w:firstLineChars="100" w:firstLine="220"/>
              <w:rPr>
                <w:rFonts w:ascii="HG丸ｺﾞｼｯｸM-PRO" w:eastAsia="HG丸ｺﾞｼｯｸM-PRO"/>
                <w:sz w:val="22"/>
              </w:rPr>
            </w:pPr>
            <w:r>
              <w:rPr>
                <w:rFonts w:ascii="HG丸ｺﾞｼｯｸM-PRO" w:eastAsia="HG丸ｺﾞｼｯｸM-PRO" w:hint="eastAsia"/>
                <w:sz w:val="22"/>
              </w:rPr>
              <w:t>大阪府温暖化の防止等に関する条例に基づき、</w:t>
            </w:r>
            <w:r w:rsidR="00065247">
              <w:rPr>
                <w:rFonts w:ascii="HG丸ｺﾞｼｯｸM-PRO" w:eastAsia="HG丸ｺﾞｼｯｸM-PRO" w:hint="eastAsia"/>
                <w:sz w:val="22"/>
              </w:rPr>
              <w:t>特定事業者</w:t>
            </w:r>
            <w:r w:rsidR="0046490D">
              <w:rPr>
                <w:rFonts w:ascii="HG丸ｺﾞｼｯｸM-PRO" w:eastAsia="HG丸ｺﾞｼｯｸM-PRO" w:hint="eastAsia"/>
                <w:sz w:val="22"/>
              </w:rPr>
              <w:t>（＝温室効果ガスの排出量の多い事業者）を対象に、対策計画書や実績報告書の届出、府による概要の公表などにより、事業活動に伴う温室効果ガスの排出や人工排熱の抑制を促進し、温暖化の防止・緩和を図るものです。</w:t>
            </w:r>
          </w:p>
          <w:p w:rsidR="007870B4" w:rsidRPr="00CC0482" w:rsidRDefault="007870B4" w:rsidP="0046490D">
            <w:pPr>
              <w:ind w:firstLineChars="100" w:firstLine="220"/>
              <w:rPr>
                <w:rFonts w:ascii="HG丸ｺﾞｼｯｸM-PRO" w:eastAsia="HG丸ｺﾞｼｯｸM-PRO"/>
                <w:sz w:val="22"/>
              </w:rPr>
            </w:pPr>
            <w:r>
              <w:rPr>
                <w:rFonts w:ascii="HG丸ｺﾞｼｯｸM-PRO" w:eastAsia="HG丸ｺﾞｼｯｸM-PRO" w:hint="eastAsia"/>
                <w:sz w:val="22"/>
              </w:rPr>
              <w:t>対策計画書及び実施報告書は、その概要を大阪府のホームページで公表しますので、担当者が入力した後、複数の方が内部でチェックする等、誤字脱字</w:t>
            </w:r>
            <w:r w:rsidR="00946EC4">
              <w:rPr>
                <w:rFonts w:ascii="HG丸ｺﾞｼｯｸM-PRO" w:eastAsia="HG丸ｺﾞｼｯｸM-PRO" w:hint="eastAsia"/>
                <w:sz w:val="22"/>
              </w:rPr>
              <w:t>や記入漏れ</w:t>
            </w:r>
            <w:r>
              <w:rPr>
                <w:rFonts w:ascii="HG丸ｺﾞｼｯｸM-PRO" w:eastAsia="HG丸ｺﾞｼｯｸM-PRO" w:hint="eastAsia"/>
                <w:sz w:val="22"/>
              </w:rPr>
              <w:t>が無いように</w:t>
            </w:r>
            <w:r w:rsidR="00946EC4">
              <w:rPr>
                <w:rFonts w:ascii="HG丸ｺﾞｼｯｸM-PRO" w:eastAsia="HG丸ｺﾞｼｯｸM-PRO" w:hint="eastAsia"/>
                <w:sz w:val="22"/>
              </w:rPr>
              <w:t>してから</w:t>
            </w:r>
            <w:r>
              <w:rPr>
                <w:rFonts w:ascii="HG丸ｺﾞｼｯｸM-PRO" w:eastAsia="HG丸ｺﾞｼｯｸM-PRO" w:hint="eastAsia"/>
                <w:sz w:val="22"/>
              </w:rPr>
              <w:t>提出してください。</w:t>
            </w:r>
          </w:p>
        </w:tc>
      </w:tr>
      <w:tr w:rsidR="007870B4" w:rsidTr="004E6DCF">
        <w:trPr>
          <w:trHeight w:val="5232"/>
        </w:trPr>
        <w:tc>
          <w:tcPr>
            <w:tcW w:w="1668" w:type="dxa"/>
            <w:tcBorders>
              <w:left w:val="single" w:sz="18" w:space="0" w:color="auto"/>
              <w:bottom w:val="single" w:sz="18" w:space="0" w:color="auto"/>
            </w:tcBorders>
            <w:vAlign w:val="center"/>
          </w:tcPr>
          <w:p w:rsidR="007870B4" w:rsidRDefault="007870B4" w:rsidP="007870B4">
            <w:pPr>
              <w:jc w:val="center"/>
              <w:rPr>
                <w:rFonts w:ascii="HG丸ｺﾞｼｯｸM-PRO" w:eastAsia="HG丸ｺﾞｼｯｸM-PRO"/>
                <w:sz w:val="22"/>
              </w:rPr>
            </w:pPr>
            <w:r>
              <w:rPr>
                <w:rFonts w:ascii="HG丸ｺﾞｼｯｸM-PRO" w:eastAsia="HG丸ｺﾞｼｯｸM-PRO" w:hint="eastAsia"/>
                <w:sz w:val="22"/>
              </w:rPr>
              <w:t>確認すべき</w:t>
            </w:r>
          </w:p>
          <w:p w:rsidR="007870B4" w:rsidRPr="001B3110" w:rsidRDefault="00946EC4" w:rsidP="007870B4">
            <w:pPr>
              <w:jc w:val="center"/>
              <w:rPr>
                <w:rFonts w:ascii="HG丸ｺﾞｼｯｸM-PRO" w:eastAsia="HG丸ｺﾞｼｯｸM-PRO"/>
                <w:sz w:val="22"/>
              </w:rPr>
            </w:pPr>
            <w:r>
              <w:rPr>
                <w:rFonts w:ascii="HG丸ｺﾞｼｯｸM-PRO" w:eastAsia="HG丸ｺﾞｼｯｸM-PRO" w:hint="eastAsia"/>
                <w:sz w:val="22"/>
              </w:rPr>
              <w:t>事項</w:t>
            </w:r>
            <w:r w:rsidR="007870B4">
              <w:rPr>
                <w:rFonts w:ascii="HG丸ｺﾞｼｯｸM-PRO" w:eastAsia="HG丸ｺﾞｼｯｸM-PRO" w:hint="eastAsia"/>
                <w:sz w:val="22"/>
              </w:rPr>
              <w:t>とその例</w:t>
            </w:r>
          </w:p>
        </w:tc>
        <w:tc>
          <w:tcPr>
            <w:tcW w:w="8646" w:type="dxa"/>
            <w:tcBorders>
              <w:bottom w:val="single" w:sz="18" w:space="0" w:color="auto"/>
              <w:right w:val="single" w:sz="18" w:space="0" w:color="auto"/>
            </w:tcBorders>
          </w:tcPr>
          <w:p w:rsidR="00065247" w:rsidRDefault="00065247" w:rsidP="00065247">
            <w:pPr>
              <w:rPr>
                <w:rFonts w:ascii="HG丸ｺﾞｼｯｸM-PRO" w:eastAsia="HG丸ｺﾞｼｯｸM-PRO"/>
                <w:sz w:val="22"/>
              </w:rPr>
            </w:pPr>
            <w:r>
              <w:rPr>
                <w:rFonts w:ascii="HG丸ｺﾞｼｯｸM-PRO" w:eastAsia="HG丸ｺﾞｼｯｸM-PRO" w:hint="eastAsia"/>
                <w:sz w:val="22"/>
              </w:rPr>
              <w:t>【対策計画書の策定】</w:t>
            </w:r>
          </w:p>
          <w:p w:rsidR="00065247" w:rsidRDefault="00065247" w:rsidP="00065247">
            <w:pPr>
              <w:rPr>
                <w:rFonts w:ascii="HG丸ｺﾞｼｯｸM-PRO" w:eastAsia="HG丸ｺﾞｼｯｸM-PRO"/>
                <w:sz w:val="22"/>
              </w:rPr>
            </w:pPr>
            <w:r>
              <w:rPr>
                <w:rFonts w:ascii="HG丸ｺﾞｼｯｸM-PRO" w:eastAsia="HG丸ｺﾞｼｯｸM-PRO" w:hint="eastAsia"/>
                <w:sz w:val="22"/>
              </w:rPr>
              <w:t xml:space="preserve">　計画を策定するにあたり、まず府内での温室効果ガスの排出及び人工排熱の発生に係わる事業活動の範囲を特定する必要があります。</w:t>
            </w:r>
          </w:p>
          <w:p w:rsidR="00065247" w:rsidRDefault="00065247" w:rsidP="00065247">
            <w:pPr>
              <w:rPr>
                <w:rFonts w:ascii="HG丸ｺﾞｼｯｸM-PRO" w:eastAsia="HG丸ｺﾞｼｯｸM-PRO"/>
                <w:sz w:val="22"/>
              </w:rPr>
            </w:pPr>
            <w:r>
              <w:rPr>
                <w:rFonts w:ascii="HG丸ｺﾞｼｯｸM-PRO" w:eastAsia="HG丸ｺﾞｼｯｸM-PRO" w:hint="eastAsia"/>
                <w:sz w:val="22"/>
              </w:rPr>
              <w:t xml:space="preserve">　その活動範囲をもとに、基準年度の温室効果ガス排出量の実績値を算定するとともに、計画期間の各年度の温室効果ガス排出量を特定し、その増減傾向を把握します。</w:t>
            </w:r>
          </w:p>
          <w:p w:rsidR="00065247" w:rsidRDefault="00065247" w:rsidP="00065247">
            <w:pPr>
              <w:rPr>
                <w:rFonts w:ascii="HG丸ｺﾞｼｯｸM-PRO" w:eastAsia="HG丸ｺﾞｼｯｸM-PRO"/>
                <w:sz w:val="22"/>
              </w:rPr>
            </w:pPr>
            <w:r>
              <w:rPr>
                <w:rFonts w:ascii="HG丸ｺﾞｼｯｸM-PRO" w:eastAsia="HG丸ｺﾞｼｯｸM-PRO" w:hint="eastAsia"/>
                <w:sz w:val="22"/>
              </w:rPr>
              <w:t xml:space="preserve">　次に実施可能な温室効果ガスの排出及び人工排熱の抑制対策を選定して、これらの対策の実施による計画期間での削減量を見積もり、温室効果ガスの排出削減目標を設定します。</w:t>
            </w:r>
          </w:p>
          <w:p w:rsidR="00065247" w:rsidRDefault="00065247" w:rsidP="00065247">
            <w:pPr>
              <w:rPr>
                <w:rFonts w:ascii="HG丸ｺﾞｼｯｸM-PRO" w:eastAsia="HG丸ｺﾞｼｯｸM-PRO"/>
                <w:sz w:val="22"/>
              </w:rPr>
            </w:pPr>
          </w:p>
          <w:p w:rsidR="00065247" w:rsidRDefault="00065247" w:rsidP="00065247">
            <w:pPr>
              <w:rPr>
                <w:rFonts w:ascii="HG丸ｺﾞｼｯｸM-PRO" w:eastAsia="HG丸ｺﾞｼｯｸM-PRO"/>
                <w:sz w:val="22"/>
              </w:rPr>
            </w:pPr>
            <w:r>
              <w:rPr>
                <w:rFonts w:ascii="HG丸ｺﾞｼｯｸM-PRO" w:eastAsia="HG丸ｺﾞｼｯｸM-PRO" w:hint="eastAsia"/>
                <w:sz w:val="22"/>
              </w:rPr>
              <w:t>【実績報告書の作成】</w:t>
            </w:r>
          </w:p>
          <w:p w:rsidR="00065247" w:rsidRPr="001B3110" w:rsidRDefault="00065247" w:rsidP="00065247">
            <w:pPr>
              <w:rPr>
                <w:rFonts w:ascii="HG丸ｺﾞｼｯｸM-PRO" w:eastAsia="HG丸ｺﾞｼｯｸM-PRO"/>
                <w:sz w:val="22"/>
              </w:rPr>
            </w:pPr>
            <w:r>
              <w:rPr>
                <w:rFonts w:ascii="HG丸ｺﾞｼｯｸM-PRO" w:eastAsia="HG丸ｺﾞｼｯｸM-PRO" w:hint="eastAsia"/>
                <w:sz w:val="22"/>
              </w:rPr>
              <w:t xml:space="preserve">　特定事業者は、対策に関する実施状況について、毎年点検を行います。また、点検の結果について評価を行い、対策計画書に定めた削減目標の達成が可能となるよう必要に応じ対策の内容を見直し、経済的手法を活用した温室効果ガスの排出抑制対策を含め追加した対策を示します。</w:t>
            </w:r>
          </w:p>
        </w:tc>
      </w:tr>
    </w:tbl>
    <w:p w:rsidR="007870B4" w:rsidRDefault="007870B4">
      <w:pPr>
        <w:widowControl/>
        <w:jc w:val="left"/>
        <w:rPr>
          <w:rFonts w:ascii="HG丸ｺﾞｼｯｸM-PRO" w:eastAsia="HG丸ｺﾞｼｯｸM-PRO"/>
          <w:sz w:val="24"/>
          <w:szCs w:val="24"/>
        </w:rPr>
      </w:pPr>
      <w:r>
        <w:rPr>
          <w:rFonts w:ascii="HG丸ｺﾞｼｯｸM-PRO" w:eastAsia="HG丸ｺﾞｼｯｸM-PRO"/>
          <w:sz w:val="24"/>
          <w:szCs w:val="24"/>
        </w:rPr>
        <w:br w:type="page"/>
      </w:r>
    </w:p>
    <w:p w:rsidR="007870B4" w:rsidRPr="008B398C" w:rsidRDefault="007870B4">
      <w:pPr>
        <w:widowControl/>
        <w:jc w:val="left"/>
        <w:rPr>
          <w:rFonts w:ascii="HG丸ｺﾞｼｯｸM-PRO" w:eastAsia="HG丸ｺﾞｼｯｸM-PRO"/>
          <w:sz w:val="24"/>
          <w:szCs w:val="24"/>
        </w:rPr>
      </w:pPr>
    </w:p>
    <w:tbl>
      <w:tblPr>
        <w:tblStyle w:val="a3"/>
        <w:tblpPr w:leftFromText="142" w:rightFromText="142" w:vertAnchor="page" w:horzAnchor="margin" w:tblpY="1246"/>
        <w:tblW w:w="10314" w:type="dxa"/>
        <w:tblLook w:val="04A0" w:firstRow="1" w:lastRow="0" w:firstColumn="1" w:lastColumn="0" w:noHBand="0" w:noVBand="1"/>
      </w:tblPr>
      <w:tblGrid>
        <w:gridCol w:w="1668"/>
        <w:gridCol w:w="850"/>
        <w:gridCol w:w="7796"/>
      </w:tblGrid>
      <w:tr w:rsidR="007870B4" w:rsidTr="007870B4">
        <w:trPr>
          <w:trHeight w:val="237"/>
        </w:trPr>
        <w:tc>
          <w:tcPr>
            <w:tcW w:w="10314" w:type="dxa"/>
            <w:gridSpan w:val="3"/>
            <w:tcBorders>
              <w:top w:val="single" w:sz="18" w:space="0" w:color="auto"/>
              <w:left w:val="single" w:sz="18" w:space="0" w:color="auto"/>
              <w:right w:val="single" w:sz="18" w:space="0" w:color="auto"/>
            </w:tcBorders>
            <w:shd w:val="clear" w:color="auto" w:fill="FFFF99"/>
            <w:vAlign w:val="center"/>
          </w:tcPr>
          <w:p w:rsidR="007870B4" w:rsidRPr="00DA5F73" w:rsidRDefault="007870B4" w:rsidP="007870B4">
            <w:pPr>
              <w:spacing w:line="0" w:lineRule="atLeast"/>
              <w:jc w:val="left"/>
              <w:rPr>
                <w:rFonts w:ascii="HG丸ｺﾞｼｯｸM-PRO" w:eastAsia="HG丸ｺﾞｼｯｸM-PRO"/>
                <w:b/>
                <w:sz w:val="28"/>
                <w:szCs w:val="28"/>
              </w:rPr>
            </w:pPr>
            <w:bookmarkStart w:id="3" w:name="_Toc415474875"/>
            <w:bookmarkStart w:id="4" w:name="_Toc423347432"/>
            <w:r w:rsidRPr="001C56E5">
              <w:rPr>
                <w:rStyle w:val="10"/>
                <w:rFonts w:hint="eastAsia"/>
              </w:rPr>
              <w:t>２．機器管理台帳の整備</w:t>
            </w:r>
            <w:bookmarkEnd w:id="3"/>
            <w:bookmarkEnd w:id="4"/>
            <w:r w:rsidR="002906BD">
              <w:rPr>
                <w:rFonts w:ascii="HG丸ｺﾞｼｯｸM-PRO" w:eastAsia="HG丸ｺﾞｼｯｸM-PRO" w:hint="eastAsia"/>
                <w:b/>
                <w:sz w:val="28"/>
                <w:szCs w:val="28"/>
              </w:rPr>
              <w:t xml:space="preserve">　　　　　　　　　　　　　　　</w:t>
            </w:r>
            <w:r>
              <w:rPr>
                <w:rFonts w:ascii="HG丸ｺﾞｼｯｸM-PRO" w:eastAsia="HG丸ｺﾞｼｯｸM-PRO" w:hint="eastAsia"/>
                <w:b/>
                <w:sz w:val="28"/>
                <w:szCs w:val="28"/>
              </w:rPr>
              <w:t>【</w:t>
            </w:r>
            <w:r w:rsidR="002906BD">
              <w:rPr>
                <w:rFonts w:ascii="HG丸ｺﾞｼｯｸM-PRO" w:eastAsia="HG丸ｺﾞｼｯｸM-PRO" w:hint="eastAsia"/>
                <w:b/>
                <w:sz w:val="28"/>
                <w:szCs w:val="28"/>
              </w:rPr>
              <w:t>基本：</w:t>
            </w:r>
            <w:r>
              <w:rPr>
                <w:rFonts w:ascii="HG丸ｺﾞｼｯｸM-PRO" w:eastAsia="HG丸ｺﾞｼｯｸM-PRO" w:hint="eastAsia"/>
                <w:b/>
                <w:sz w:val="28"/>
                <w:szCs w:val="28"/>
              </w:rPr>
              <w:t>一般管理項目】</w:t>
            </w:r>
          </w:p>
        </w:tc>
      </w:tr>
      <w:tr w:rsidR="007870B4" w:rsidTr="007870B4">
        <w:tc>
          <w:tcPr>
            <w:tcW w:w="1668" w:type="dxa"/>
            <w:tcBorders>
              <w:left w:val="single" w:sz="18" w:space="0" w:color="auto"/>
            </w:tcBorders>
            <w:vAlign w:val="center"/>
          </w:tcPr>
          <w:p w:rsidR="007870B4" w:rsidRPr="001B3110" w:rsidRDefault="007870B4" w:rsidP="007870B4">
            <w:pPr>
              <w:jc w:val="center"/>
              <w:rPr>
                <w:rFonts w:ascii="HG丸ｺﾞｼｯｸM-PRO" w:eastAsia="HG丸ｺﾞｼｯｸM-PRO"/>
                <w:sz w:val="22"/>
              </w:rPr>
            </w:pPr>
            <w:r w:rsidRPr="001B3110">
              <w:rPr>
                <w:rFonts w:ascii="HG丸ｺﾞｼｯｸM-PRO" w:eastAsia="HG丸ｺﾞｼｯｸM-PRO" w:hint="eastAsia"/>
                <w:sz w:val="22"/>
              </w:rPr>
              <w:t>チェック項目</w:t>
            </w:r>
          </w:p>
        </w:tc>
        <w:tc>
          <w:tcPr>
            <w:tcW w:w="8646" w:type="dxa"/>
            <w:gridSpan w:val="2"/>
            <w:tcBorders>
              <w:bottom w:val="single" w:sz="4" w:space="0" w:color="auto"/>
              <w:right w:val="single" w:sz="18" w:space="0" w:color="auto"/>
            </w:tcBorders>
          </w:tcPr>
          <w:p w:rsidR="007870B4" w:rsidRPr="001B3110" w:rsidRDefault="007870B4" w:rsidP="007870B4">
            <w:pPr>
              <w:ind w:firstLineChars="100" w:firstLine="220"/>
              <w:rPr>
                <w:rFonts w:ascii="HG丸ｺﾞｼｯｸM-PRO" w:eastAsia="HG丸ｺﾞｼｯｸM-PRO"/>
                <w:sz w:val="22"/>
              </w:rPr>
            </w:pPr>
            <w:r w:rsidRPr="001B3110">
              <w:rPr>
                <w:rFonts w:ascii="HG丸ｺﾞｼｯｸM-PRO" w:eastAsia="HG丸ｺﾞｼｯｸM-PRO" w:hint="eastAsia"/>
                <w:sz w:val="22"/>
              </w:rPr>
              <w:t xml:space="preserve">□　</w:t>
            </w:r>
            <w:r>
              <w:rPr>
                <w:rFonts w:ascii="HG丸ｺﾞｼｯｸM-PRO" w:eastAsia="HG丸ｺﾞｼｯｸM-PRO" w:hint="eastAsia"/>
                <w:sz w:val="22"/>
              </w:rPr>
              <w:t>主要設備の最新状況を反映した機器台帳はありますか</w:t>
            </w:r>
            <w:r w:rsidR="000215BA">
              <w:rPr>
                <w:rFonts w:ascii="HG丸ｺﾞｼｯｸM-PRO" w:eastAsia="HG丸ｺﾞｼｯｸM-PRO" w:hint="eastAsia"/>
                <w:sz w:val="22"/>
              </w:rPr>
              <w:t>、</w:t>
            </w:r>
          </w:p>
        </w:tc>
      </w:tr>
      <w:tr w:rsidR="00AF05E4" w:rsidTr="00AF05E4">
        <w:trPr>
          <w:trHeight w:val="540"/>
        </w:trPr>
        <w:tc>
          <w:tcPr>
            <w:tcW w:w="1668" w:type="dxa"/>
            <w:vMerge w:val="restart"/>
            <w:tcBorders>
              <w:left w:val="single" w:sz="18" w:space="0" w:color="auto"/>
            </w:tcBorders>
            <w:vAlign w:val="center"/>
          </w:tcPr>
          <w:p w:rsidR="00AF05E4" w:rsidRDefault="00AF05E4" w:rsidP="00000592">
            <w:pPr>
              <w:jc w:val="center"/>
              <w:rPr>
                <w:rFonts w:ascii="HG丸ｺﾞｼｯｸM-PRO" w:eastAsia="HG丸ｺﾞｼｯｸM-PRO"/>
                <w:sz w:val="22"/>
              </w:rPr>
            </w:pPr>
            <w:r>
              <w:rPr>
                <w:rFonts w:ascii="HG丸ｺﾞｼｯｸM-PRO" w:eastAsia="HG丸ｺﾞｼｯｸM-PRO" w:hint="eastAsia"/>
                <w:sz w:val="22"/>
              </w:rPr>
              <w:t>「実施済み」で</w:t>
            </w:r>
          </w:p>
          <w:p w:rsidR="00AF05E4" w:rsidRDefault="00AF05E4" w:rsidP="00000592">
            <w:pPr>
              <w:jc w:val="center"/>
              <w:rPr>
                <w:rFonts w:ascii="HG丸ｺﾞｼｯｸM-PRO" w:eastAsia="HG丸ｺﾞｼｯｸM-PRO"/>
                <w:sz w:val="22"/>
              </w:rPr>
            </w:pPr>
            <w:r>
              <w:rPr>
                <w:rFonts w:ascii="HG丸ｺﾞｼｯｸM-PRO" w:eastAsia="HG丸ｺﾞｼｯｸM-PRO" w:hint="eastAsia"/>
                <w:sz w:val="22"/>
              </w:rPr>
              <w:t>あることの</w:t>
            </w:r>
          </w:p>
          <w:p w:rsidR="00AF05E4" w:rsidRPr="001B3110" w:rsidRDefault="00AF05E4" w:rsidP="00000592">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46" w:type="dxa"/>
            <w:gridSpan w:val="2"/>
            <w:tcBorders>
              <w:bottom w:val="single" w:sz="4" w:space="0" w:color="auto"/>
              <w:right w:val="single" w:sz="18" w:space="0" w:color="auto"/>
            </w:tcBorders>
            <w:vAlign w:val="center"/>
          </w:tcPr>
          <w:p w:rsidR="009D0128" w:rsidRDefault="00AF05E4">
            <w:pPr>
              <w:ind w:firstLineChars="100" w:firstLine="220"/>
              <w:rPr>
                <w:rFonts w:ascii="HG丸ｺﾞｼｯｸM-PRO" w:eastAsia="HG丸ｺﾞｼｯｸM-PRO"/>
                <w:sz w:val="22"/>
              </w:rPr>
            </w:pPr>
            <w:r>
              <w:rPr>
                <w:rFonts w:ascii="HG丸ｺﾞｼｯｸM-PRO" w:eastAsia="HG丸ｺﾞｼｯｸM-PRO" w:hint="eastAsia"/>
                <w:sz w:val="22"/>
              </w:rPr>
              <w:t>機器台帳が整備され、かつ改定履歴があること。</w:t>
            </w:r>
          </w:p>
        </w:tc>
      </w:tr>
      <w:tr w:rsidR="00AF05E4" w:rsidTr="00145C9C">
        <w:trPr>
          <w:trHeight w:val="540"/>
        </w:trPr>
        <w:tc>
          <w:tcPr>
            <w:tcW w:w="1668" w:type="dxa"/>
            <w:vMerge/>
            <w:tcBorders>
              <w:left w:val="single" w:sz="18" w:space="0" w:color="auto"/>
            </w:tcBorders>
            <w:vAlign w:val="center"/>
          </w:tcPr>
          <w:p w:rsidR="00AF05E4" w:rsidRDefault="00AF05E4" w:rsidP="00000592">
            <w:pPr>
              <w:jc w:val="center"/>
              <w:rPr>
                <w:rFonts w:ascii="HG丸ｺﾞｼｯｸM-PRO" w:eastAsia="HG丸ｺﾞｼｯｸM-PRO"/>
                <w:sz w:val="22"/>
              </w:rPr>
            </w:pPr>
          </w:p>
        </w:tc>
        <w:tc>
          <w:tcPr>
            <w:tcW w:w="850" w:type="dxa"/>
            <w:tcBorders>
              <w:bottom w:val="single" w:sz="4" w:space="0" w:color="auto"/>
              <w:right w:val="single" w:sz="4" w:space="0" w:color="auto"/>
            </w:tcBorders>
            <w:vAlign w:val="center"/>
          </w:tcPr>
          <w:p w:rsidR="00AF05E4" w:rsidRDefault="00AF05E4" w:rsidP="00AF05E4">
            <w:pPr>
              <w:jc w:val="center"/>
              <w:rPr>
                <w:rFonts w:ascii="HG丸ｺﾞｼｯｸM-PRO" w:eastAsia="HG丸ｺﾞｼｯｸM-PRO"/>
                <w:sz w:val="22"/>
              </w:rPr>
            </w:pPr>
            <w:r>
              <w:rPr>
                <w:rFonts w:ascii="HG丸ｺﾞｼｯｸM-PRO" w:eastAsia="HG丸ｺﾞｼｯｸM-PRO" w:hint="eastAsia"/>
                <w:sz w:val="22"/>
              </w:rPr>
              <w:t>補足</w:t>
            </w:r>
          </w:p>
        </w:tc>
        <w:tc>
          <w:tcPr>
            <w:tcW w:w="7796" w:type="dxa"/>
            <w:tcBorders>
              <w:left w:val="single" w:sz="4" w:space="0" w:color="auto"/>
              <w:bottom w:val="single" w:sz="4" w:space="0" w:color="auto"/>
              <w:right w:val="single" w:sz="18" w:space="0" w:color="auto"/>
            </w:tcBorders>
            <w:vAlign w:val="center"/>
          </w:tcPr>
          <w:p w:rsidR="009D0128" w:rsidRDefault="00AF05E4">
            <w:pPr>
              <w:ind w:firstLineChars="100" w:firstLine="220"/>
              <w:rPr>
                <w:rFonts w:ascii="HG丸ｺﾞｼｯｸM-PRO" w:eastAsia="HG丸ｺﾞｼｯｸM-PRO"/>
                <w:sz w:val="22"/>
              </w:rPr>
            </w:pPr>
            <w:r w:rsidRPr="00AF05E4">
              <w:rPr>
                <w:rFonts w:ascii="HG丸ｺﾞｼｯｸM-PRO" w:eastAsia="HG丸ｺﾞｼｯｸM-PRO" w:hint="eastAsia"/>
                <w:sz w:val="22"/>
              </w:rPr>
              <w:t>全ての事業</w:t>
            </w:r>
            <w:r>
              <w:rPr>
                <w:rFonts w:ascii="HG丸ｺﾞｼｯｸM-PRO" w:eastAsia="HG丸ｺﾞｼｯｸM-PRO" w:hint="eastAsia"/>
                <w:sz w:val="22"/>
              </w:rPr>
              <w:t>所がテナントである</w:t>
            </w:r>
            <w:r w:rsidR="00277019">
              <w:rPr>
                <w:rFonts w:ascii="HG丸ｺﾞｼｯｸM-PRO" w:eastAsia="HG丸ｺﾞｼｯｸM-PRO" w:hint="eastAsia"/>
                <w:sz w:val="22"/>
              </w:rPr>
              <w:t>といった</w:t>
            </w:r>
            <w:r>
              <w:rPr>
                <w:rFonts w:ascii="HG丸ｺﾞｼｯｸM-PRO" w:eastAsia="HG丸ｺﾞｼｯｸM-PRO" w:hint="eastAsia"/>
                <w:sz w:val="22"/>
              </w:rPr>
              <w:t>設備機器の更新権限がない場合</w:t>
            </w:r>
            <w:r w:rsidR="00277019">
              <w:rPr>
                <w:rFonts w:ascii="HG丸ｺﾞｼｯｸM-PRO" w:eastAsia="HG丸ｺﾞｼｯｸM-PRO" w:hint="eastAsia"/>
                <w:sz w:val="22"/>
              </w:rPr>
              <w:t>、年間のエネルギー使用量が15kL／年未満の事業所に</w:t>
            </w:r>
            <w:r>
              <w:rPr>
                <w:rFonts w:ascii="HG丸ｺﾞｼｯｸM-PRO" w:eastAsia="HG丸ｺﾞｼｯｸM-PRO" w:hint="eastAsia"/>
                <w:sz w:val="22"/>
              </w:rPr>
              <w:t>は適用されません。</w:t>
            </w:r>
            <w:r w:rsidR="00277019">
              <w:rPr>
                <w:rFonts w:ascii="HG丸ｺﾞｼｯｸM-PRO" w:eastAsia="HG丸ｺﾞｼｯｸM-PRO" w:hint="eastAsia"/>
                <w:sz w:val="22"/>
              </w:rPr>
              <w:t>なお、設備更新権限の有無については、</w:t>
            </w:r>
            <w:r>
              <w:rPr>
                <w:rFonts w:ascii="HG丸ｺﾞｼｯｸM-PRO" w:eastAsia="HG丸ｺﾞｼｯｸM-PRO" w:hint="eastAsia"/>
                <w:sz w:val="22"/>
              </w:rPr>
              <w:t>契約書により実態を確認してください</w:t>
            </w:r>
            <w:r w:rsidRPr="00AF05E4">
              <w:rPr>
                <w:rFonts w:ascii="HG丸ｺﾞｼｯｸM-PRO" w:eastAsia="HG丸ｺﾞｼｯｸM-PRO" w:hint="eastAsia"/>
                <w:sz w:val="22"/>
              </w:rPr>
              <w:t>。</w:t>
            </w:r>
          </w:p>
        </w:tc>
      </w:tr>
      <w:tr w:rsidR="007870B4" w:rsidTr="007870B4">
        <w:tc>
          <w:tcPr>
            <w:tcW w:w="1668" w:type="dxa"/>
            <w:tcBorders>
              <w:left w:val="single" w:sz="18" w:space="0" w:color="auto"/>
            </w:tcBorders>
            <w:vAlign w:val="center"/>
          </w:tcPr>
          <w:p w:rsidR="007870B4" w:rsidRPr="001B3110" w:rsidRDefault="007870B4" w:rsidP="007870B4">
            <w:pPr>
              <w:jc w:val="center"/>
              <w:rPr>
                <w:rFonts w:ascii="HG丸ｺﾞｼｯｸM-PRO" w:eastAsia="HG丸ｺﾞｼｯｸM-PRO"/>
                <w:sz w:val="22"/>
              </w:rPr>
            </w:pPr>
            <w:r w:rsidRPr="001B3110">
              <w:rPr>
                <w:rFonts w:ascii="HG丸ｺﾞｼｯｸM-PRO" w:eastAsia="HG丸ｺﾞｼｯｸM-PRO" w:hint="eastAsia"/>
                <w:sz w:val="22"/>
              </w:rPr>
              <w:t>解　　説</w:t>
            </w:r>
          </w:p>
        </w:tc>
        <w:tc>
          <w:tcPr>
            <w:tcW w:w="8646" w:type="dxa"/>
            <w:gridSpan w:val="2"/>
            <w:tcBorders>
              <w:bottom w:val="single" w:sz="4" w:space="0" w:color="auto"/>
              <w:right w:val="single" w:sz="18" w:space="0" w:color="auto"/>
            </w:tcBorders>
          </w:tcPr>
          <w:p w:rsidR="009D0128" w:rsidRDefault="007870B4">
            <w:pPr>
              <w:ind w:firstLineChars="100" w:firstLine="220"/>
              <w:rPr>
                <w:rFonts w:ascii="HG丸ｺﾞｼｯｸM-PRO" w:eastAsia="HG丸ｺﾞｼｯｸM-PRO"/>
                <w:sz w:val="22"/>
              </w:rPr>
            </w:pPr>
            <w:r w:rsidRPr="00E30D24">
              <w:rPr>
                <w:rFonts w:ascii="HG丸ｺﾞｼｯｸM-PRO" w:eastAsia="HG丸ｺﾞｼｯｸM-PRO" w:hint="eastAsia"/>
                <w:bCs/>
                <w:sz w:val="22"/>
              </w:rPr>
              <w:t>機器台帳とは設備の管理、保全のために、設置場所、仕様、性能（容量）、取得年月、修理・改造履歴等を記録しておく台帳</w:t>
            </w:r>
            <w:r>
              <w:rPr>
                <w:rFonts w:ascii="HG丸ｺﾞｼｯｸM-PRO" w:eastAsia="HG丸ｺﾞｼｯｸM-PRO" w:hint="eastAsia"/>
                <w:bCs/>
                <w:sz w:val="22"/>
              </w:rPr>
              <w:t>のことです。</w:t>
            </w:r>
            <w:r>
              <w:rPr>
                <w:rFonts w:ascii="HG丸ｺﾞｼｯｸM-PRO" w:eastAsia="HG丸ｺﾞｼｯｸM-PRO" w:hAnsiTheme="minorEastAsia" w:hint="eastAsia"/>
                <w:sz w:val="22"/>
              </w:rPr>
              <w:t>この台帳</w:t>
            </w:r>
            <w:r w:rsidRPr="00E30D24">
              <w:rPr>
                <w:rFonts w:ascii="HG丸ｺﾞｼｯｸM-PRO" w:eastAsia="HG丸ｺﾞｼｯｸM-PRO" w:hAnsiTheme="minorEastAsia" w:hint="eastAsia"/>
                <w:sz w:val="22"/>
              </w:rPr>
              <w:t>を整備すること</w:t>
            </w:r>
            <w:r>
              <w:rPr>
                <w:rFonts w:ascii="HG丸ｺﾞｼｯｸM-PRO" w:eastAsia="HG丸ｺﾞｼｯｸM-PRO" w:hAnsiTheme="minorEastAsia" w:hint="eastAsia"/>
                <w:sz w:val="22"/>
              </w:rPr>
              <w:t>で、定格、効率、設置年などを把握しやすくなり</w:t>
            </w:r>
            <w:r w:rsidRPr="00E30D24">
              <w:rPr>
                <w:rFonts w:ascii="HG丸ｺﾞｼｯｸM-PRO" w:eastAsia="HG丸ｺﾞｼｯｸM-PRO" w:hAnsiTheme="minorEastAsia" w:hint="eastAsia"/>
                <w:sz w:val="22"/>
              </w:rPr>
              <w:t>、設備、工程別、用途別</w:t>
            </w:r>
            <w:r>
              <w:rPr>
                <w:rFonts w:ascii="HG丸ｺﾞｼｯｸM-PRO" w:eastAsia="HG丸ｺﾞｼｯｸM-PRO" w:hAnsiTheme="minorEastAsia" w:hint="eastAsia"/>
                <w:sz w:val="22"/>
              </w:rPr>
              <w:t>の</w:t>
            </w:r>
            <w:r w:rsidRPr="00E30D24">
              <w:rPr>
                <w:rFonts w:ascii="HG丸ｺﾞｼｯｸM-PRO" w:eastAsia="HG丸ｺﾞｼｯｸM-PRO" w:hAnsiTheme="minorEastAsia" w:hint="eastAsia"/>
                <w:sz w:val="22"/>
              </w:rPr>
              <w:t>エネルギー使用量把握・推計、エネルギーフロー作成、</w:t>
            </w:r>
            <w:r>
              <w:rPr>
                <w:rFonts w:ascii="HG丸ｺﾞｼｯｸM-PRO" w:eastAsia="HG丸ｺﾞｼｯｸM-PRO" w:hAnsiTheme="minorEastAsia" w:hint="eastAsia"/>
                <w:sz w:val="22"/>
              </w:rPr>
              <w:t>具体的な対策立案に役立ちます。</w:t>
            </w:r>
          </w:p>
        </w:tc>
      </w:tr>
      <w:tr w:rsidR="007870B4" w:rsidTr="00AF05E4">
        <w:trPr>
          <w:trHeight w:val="9490"/>
        </w:trPr>
        <w:tc>
          <w:tcPr>
            <w:tcW w:w="1668" w:type="dxa"/>
            <w:tcBorders>
              <w:left w:val="single" w:sz="18" w:space="0" w:color="auto"/>
              <w:bottom w:val="single" w:sz="18" w:space="0" w:color="auto"/>
            </w:tcBorders>
            <w:vAlign w:val="center"/>
          </w:tcPr>
          <w:p w:rsidR="007870B4" w:rsidRDefault="007870B4" w:rsidP="007870B4">
            <w:pPr>
              <w:jc w:val="center"/>
              <w:rPr>
                <w:rFonts w:ascii="HG丸ｺﾞｼｯｸM-PRO" w:eastAsia="HG丸ｺﾞｼｯｸM-PRO"/>
                <w:sz w:val="22"/>
              </w:rPr>
            </w:pPr>
            <w:r>
              <w:rPr>
                <w:rFonts w:ascii="HG丸ｺﾞｼｯｸM-PRO" w:eastAsia="HG丸ｺﾞｼｯｸM-PRO" w:hint="eastAsia"/>
                <w:sz w:val="22"/>
              </w:rPr>
              <w:t>確認すべき</w:t>
            </w:r>
          </w:p>
          <w:p w:rsidR="007870B4" w:rsidRPr="001B3110" w:rsidRDefault="00946EC4" w:rsidP="007870B4">
            <w:pPr>
              <w:jc w:val="center"/>
              <w:rPr>
                <w:rFonts w:ascii="HG丸ｺﾞｼｯｸM-PRO" w:eastAsia="HG丸ｺﾞｼｯｸM-PRO"/>
                <w:sz w:val="22"/>
              </w:rPr>
            </w:pPr>
            <w:r>
              <w:rPr>
                <w:rFonts w:ascii="HG丸ｺﾞｼｯｸM-PRO" w:eastAsia="HG丸ｺﾞｼｯｸM-PRO" w:hint="eastAsia"/>
                <w:sz w:val="22"/>
              </w:rPr>
              <w:t>事項</w:t>
            </w:r>
            <w:r w:rsidR="007870B4">
              <w:rPr>
                <w:rFonts w:ascii="HG丸ｺﾞｼｯｸM-PRO" w:eastAsia="HG丸ｺﾞｼｯｸM-PRO" w:hint="eastAsia"/>
                <w:sz w:val="22"/>
              </w:rPr>
              <w:t>とその例</w:t>
            </w:r>
          </w:p>
        </w:tc>
        <w:tc>
          <w:tcPr>
            <w:tcW w:w="8646" w:type="dxa"/>
            <w:gridSpan w:val="2"/>
            <w:tcBorders>
              <w:bottom w:val="single" w:sz="18" w:space="0" w:color="auto"/>
              <w:right w:val="single" w:sz="18" w:space="0" w:color="auto"/>
            </w:tcBorders>
          </w:tcPr>
          <w:p w:rsidR="007870B4" w:rsidRDefault="007870B4" w:rsidP="007870B4">
            <w:pPr>
              <w:spacing w:line="0" w:lineRule="atLeast"/>
              <w:rPr>
                <w:rFonts w:ascii="HG丸ｺﾞｼｯｸM-PRO" w:eastAsia="HG丸ｺﾞｼｯｸM-PRO"/>
                <w:sz w:val="16"/>
                <w:szCs w:val="16"/>
              </w:rPr>
            </w:pPr>
          </w:p>
          <w:p w:rsidR="007870B4" w:rsidRDefault="007870B4" w:rsidP="007870B4">
            <w:pPr>
              <w:spacing w:line="0" w:lineRule="atLeast"/>
              <w:rPr>
                <w:rFonts w:ascii="HG丸ｺﾞｼｯｸM-PRO" w:eastAsia="HG丸ｺﾞｼｯｸM-PRO"/>
                <w:b/>
                <w:sz w:val="22"/>
              </w:rPr>
            </w:pPr>
            <w:r w:rsidRPr="00CF7E18">
              <w:rPr>
                <w:rFonts w:ascii="HG丸ｺﾞｼｯｸM-PRO" w:eastAsia="HG丸ｺﾞｼｯｸM-PRO" w:hint="eastAsia"/>
                <w:b/>
                <w:sz w:val="22"/>
              </w:rPr>
              <w:t>【</w:t>
            </w:r>
            <w:r>
              <w:rPr>
                <w:rFonts w:ascii="HG丸ｺﾞｼｯｸM-PRO" w:eastAsia="HG丸ｺﾞｼｯｸM-PRO" w:hint="eastAsia"/>
                <w:b/>
                <w:sz w:val="22"/>
              </w:rPr>
              <w:t>機器台帳</w:t>
            </w:r>
            <w:r w:rsidR="009F2A70">
              <w:rPr>
                <w:rFonts w:ascii="HG丸ｺﾞｼｯｸM-PRO" w:eastAsia="HG丸ｺﾞｼｯｸM-PRO" w:hint="eastAsia"/>
                <w:b/>
                <w:sz w:val="22"/>
              </w:rPr>
              <w:t>または自動車管理台帳</w:t>
            </w:r>
            <w:r w:rsidRPr="00CF7E18">
              <w:rPr>
                <w:rFonts w:ascii="HG丸ｺﾞｼｯｸM-PRO" w:eastAsia="HG丸ｺﾞｼｯｸM-PRO" w:hint="eastAsia"/>
                <w:b/>
                <w:sz w:val="22"/>
              </w:rPr>
              <w:t>】</w:t>
            </w:r>
          </w:p>
          <w:p w:rsidR="00815183" w:rsidRPr="00815183" w:rsidRDefault="00815183" w:rsidP="007870B4">
            <w:pPr>
              <w:spacing w:line="0" w:lineRule="atLeast"/>
              <w:rPr>
                <w:rFonts w:ascii="HG丸ｺﾞｼｯｸM-PRO" w:eastAsia="HG丸ｺﾞｼｯｸM-PRO"/>
                <w:b/>
                <w:sz w:val="22"/>
              </w:rPr>
            </w:pPr>
          </w:p>
          <w:p w:rsidR="009D0128" w:rsidRDefault="00815183">
            <w:pPr>
              <w:ind w:firstLineChars="100" w:firstLine="220"/>
              <w:rPr>
                <w:rFonts w:ascii="HG丸ｺﾞｼｯｸM-PRO" w:eastAsia="HG丸ｺﾞｼｯｸM-PRO"/>
                <w:sz w:val="22"/>
              </w:rPr>
            </w:pPr>
            <w:r>
              <w:rPr>
                <w:rFonts w:ascii="HG丸ｺﾞｼｯｸM-PRO" w:eastAsia="HG丸ｺﾞｼｯｸM-PRO" w:hint="eastAsia"/>
                <w:sz w:val="22"/>
              </w:rPr>
              <w:t>主要な設備</w:t>
            </w:r>
            <w:r w:rsidR="00F32602">
              <w:rPr>
                <w:rFonts w:ascii="HG丸ｺﾞｼｯｸM-PRO" w:eastAsia="HG丸ｺﾞｼｯｸM-PRO" w:hint="eastAsia"/>
                <w:sz w:val="22"/>
              </w:rPr>
              <w:t>（エネルギー消費量の概ね８割以上をカバー）</w:t>
            </w:r>
            <w:r>
              <w:rPr>
                <w:rFonts w:ascii="HG丸ｺﾞｼｯｸM-PRO" w:eastAsia="HG丸ｺﾞｼｯｸM-PRO" w:hint="eastAsia"/>
                <w:sz w:val="22"/>
              </w:rPr>
              <w:t>について、網羅されているリスト形式が望ましく、また、新たな設備を導入する等にしたがって、情報が更新されていることが必要です。</w:t>
            </w:r>
          </w:p>
          <w:p w:rsidR="009D0128" w:rsidRDefault="00815183">
            <w:pPr>
              <w:ind w:firstLineChars="100" w:firstLine="220"/>
              <w:rPr>
                <w:rFonts w:ascii="HG丸ｺﾞｼｯｸM-PRO" w:eastAsia="HG丸ｺﾞｼｯｸM-PRO"/>
                <w:sz w:val="22"/>
              </w:rPr>
            </w:pPr>
            <w:r>
              <w:rPr>
                <w:rFonts w:ascii="HG丸ｺﾞｼｯｸM-PRO" w:eastAsia="HG丸ｺﾞｼｯｸM-PRO" w:hint="eastAsia"/>
                <w:sz w:val="22"/>
              </w:rPr>
              <w:t>様式は問いません</w:t>
            </w:r>
            <w:r w:rsidR="00F32602">
              <w:rPr>
                <w:rFonts w:ascii="HG丸ｺﾞｼｯｸM-PRO" w:eastAsia="HG丸ｺﾞｼｯｸM-PRO" w:hint="eastAsia"/>
                <w:sz w:val="22"/>
              </w:rPr>
              <w:t>。</w:t>
            </w:r>
            <w:r w:rsidR="009F2A70">
              <w:rPr>
                <w:rFonts w:ascii="HG丸ｺﾞｼｯｸM-PRO" w:eastAsia="HG丸ｺﾞｼｯｸM-PRO" w:hint="eastAsia"/>
                <w:sz w:val="22"/>
              </w:rPr>
              <w:t>自動車の台数</w:t>
            </w:r>
            <w:r w:rsidR="00F32602">
              <w:rPr>
                <w:rFonts w:ascii="HG丸ｺﾞｼｯｸM-PRO" w:eastAsia="HG丸ｺﾞｼｯｸM-PRO" w:hint="eastAsia"/>
                <w:sz w:val="22"/>
              </w:rPr>
              <w:t>で</w:t>
            </w:r>
            <w:r w:rsidR="009F2A70">
              <w:rPr>
                <w:rFonts w:ascii="HG丸ｺﾞｼｯｸM-PRO" w:eastAsia="HG丸ｺﾞｼｯｸM-PRO" w:hint="eastAsia"/>
                <w:sz w:val="22"/>
              </w:rPr>
              <w:t>届出</w:t>
            </w:r>
            <w:r w:rsidR="00F32602">
              <w:rPr>
                <w:rFonts w:ascii="HG丸ｺﾞｼｯｸM-PRO" w:eastAsia="HG丸ｺﾞｼｯｸM-PRO" w:hint="eastAsia"/>
                <w:sz w:val="22"/>
              </w:rPr>
              <w:t>対象となっている事業者は、</w:t>
            </w:r>
            <w:r w:rsidR="009F2A70">
              <w:rPr>
                <w:rFonts w:ascii="HG丸ｺﾞｼｯｸM-PRO" w:eastAsia="HG丸ｺﾞｼｯｸM-PRO" w:hint="eastAsia"/>
                <w:sz w:val="22"/>
              </w:rPr>
              <w:t>車両の管理台帳に準じる資料が確認対象となります。</w:t>
            </w:r>
          </w:p>
          <w:p w:rsidR="00815183" w:rsidRDefault="00B75C1B" w:rsidP="007870B4">
            <w:pPr>
              <w:rPr>
                <w:rFonts w:ascii="HG丸ｺﾞｼｯｸM-PRO" w:eastAsia="HG丸ｺﾞｼｯｸM-PRO"/>
                <w:sz w:val="22"/>
              </w:rPr>
            </w:pPr>
            <w:r>
              <w:rPr>
                <w:rFonts w:ascii="HG丸ｺﾞｼｯｸM-PRO" w:eastAsia="HG丸ｺﾞｼｯｸM-PRO"/>
                <w:noProof/>
                <w:sz w:val="16"/>
                <w:szCs w:val="16"/>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9" o:spid="_x0000_s1029" type="#_x0000_t61" style="position:absolute;left:0;text-align:left;margin-left:29.6pt;margin-top:8.7pt;width:363pt;height:46.5pt;z-index:251642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" adj="3582,31192" fillcolor="white [3212]" strokecolor="red" strokeweight="2pt">
                  <v:textbox style="mso-next-textbox:#四角形吹き出し 9">
                    <w:txbxContent>
                      <w:p w:rsidR="002F063A" w:rsidRPr="00815183" w:rsidRDefault="002F063A" w:rsidP="00815183">
                        <w:pPr>
                          <w:spacing w:line="260" w:lineRule="exact"/>
                          <w:jc w:val="left"/>
                          <w:rPr>
                            <w:rFonts w:ascii="HG丸ｺﾞｼｯｸM-PRO" w:eastAsia="HG丸ｺﾞｼｯｸM-PRO"/>
                            <w:color w:val="000000" w:themeColor="text1"/>
                          </w:rPr>
                        </w:pPr>
                        <w:r w:rsidRPr="00815183">
                          <w:rPr>
                            <w:rFonts w:ascii="HG丸ｺﾞｼｯｸM-PRO" w:eastAsia="HG丸ｺﾞｼｯｸM-PRO" w:hAnsiTheme="minorEastAsia" w:hint="eastAsia"/>
                            <w:color w:val="000000" w:themeColor="text1"/>
                            <w:szCs w:val="21"/>
                          </w:rPr>
                          <w:t>各設備機器の種類、設置年、性能・能力、エネルギー消費量、効率・</w:t>
                        </w:r>
                        <w:r w:rsidRPr="00815183">
                          <w:rPr>
                            <w:rFonts w:ascii="HG丸ｺﾞｼｯｸM-PRO" w:eastAsia="HG丸ｺﾞｼｯｸM-PRO" w:hint="eastAsia"/>
                            <w:color w:val="000000" w:themeColor="text1"/>
                            <w:szCs w:val="21"/>
                          </w:rPr>
                          <w:t>COP</w:t>
                        </w:r>
                        <w:r w:rsidRPr="00815183">
                          <w:rPr>
                            <w:rFonts w:ascii="HG丸ｺﾞｼｯｸM-PRO" w:eastAsia="HG丸ｺﾞｼｯｸM-PRO" w:hAnsiTheme="minorEastAsia" w:hint="eastAsia"/>
                            <w:color w:val="000000" w:themeColor="text1"/>
                            <w:szCs w:val="21"/>
                          </w:rPr>
                          <w:t>、燃料、使用目的</w:t>
                        </w:r>
                        <w:r w:rsidRPr="00815183">
                          <w:rPr>
                            <w:rFonts w:ascii="HG丸ｺﾞｼｯｸM-PRO" w:eastAsia="HG丸ｺﾞｼｯｸM-PRO" w:hint="eastAsia"/>
                            <w:color w:val="000000" w:themeColor="text1"/>
                          </w:rPr>
                          <w:t>が網羅され、明確に確認できる必要があります。</w:t>
                        </w:r>
                      </w:p>
                    </w:txbxContent>
                  </v:textbox>
                </v:shape>
              </w:pict>
            </w:r>
          </w:p>
          <w:p w:rsidR="00815183" w:rsidRDefault="00815183" w:rsidP="007870B4">
            <w:pPr>
              <w:rPr>
                <w:rFonts w:ascii="HG丸ｺﾞｼｯｸM-PRO" w:eastAsia="HG丸ｺﾞｼｯｸM-PRO"/>
                <w:sz w:val="22"/>
              </w:rPr>
            </w:pPr>
          </w:p>
          <w:p w:rsidR="00815183" w:rsidRDefault="00815183" w:rsidP="007870B4">
            <w:pPr>
              <w:rPr>
                <w:rFonts w:ascii="HG丸ｺﾞｼｯｸM-PRO" w:eastAsia="HG丸ｺﾞｼｯｸM-PRO"/>
                <w:sz w:val="22"/>
              </w:rPr>
            </w:pPr>
          </w:p>
          <w:p w:rsidR="007870B4" w:rsidRPr="001B3110" w:rsidRDefault="007870B4" w:rsidP="007870B4">
            <w:pPr>
              <w:rPr>
                <w:rFonts w:ascii="HG丸ｺﾞｼｯｸM-PRO" w:eastAsia="HG丸ｺﾞｼｯｸM-PRO"/>
                <w:sz w:val="22"/>
              </w:rPr>
            </w:pPr>
          </w:p>
          <w:p w:rsidR="007870B4" w:rsidRDefault="00676915" w:rsidP="007870B4">
            <w:pPr>
              <w:rPr>
                <w:rFonts w:ascii="HG丸ｺﾞｼｯｸM-PRO" w:eastAsia="HG丸ｺﾞｼｯｸM-PRO"/>
                <w:sz w:val="22"/>
              </w:rPr>
            </w:pPr>
            <w:r>
              <w:rPr>
                <w:rFonts w:ascii="HG丸ｺﾞｼｯｸM-PRO" w:eastAsia="HG丸ｺﾞｼｯｸM-PRO"/>
                <w:noProof/>
                <w:sz w:val="22"/>
              </w:rPr>
              <w:drawing>
                <wp:anchor distT="0" distB="0" distL="114300" distR="114300" simplePos="0" relativeHeight="251571200" behindDoc="0" locked="0" layoutInCell="1" allowOverlap="1">
                  <wp:simplePos x="0" y="0"/>
                  <wp:positionH relativeFrom="column">
                    <wp:posOffset>87630</wp:posOffset>
                  </wp:positionH>
                  <wp:positionV relativeFrom="paragraph">
                    <wp:posOffset>110490</wp:posOffset>
                  </wp:positionV>
                  <wp:extent cx="5219700" cy="2867025"/>
                  <wp:effectExtent l="1905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219700" cy="2867025"/>
                          </a:xfrm>
                          <a:prstGeom prst="rect">
                            <a:avLst/>
                          </a:prstGeom>
                          <a:noFill/>
                          <a:ln w="9525">
                            <a:noFill/>
                            <a:miter lim="800000"/>
                            <a:headEnd/>
                            <a:tailEnd/>
                          </a:ln>
                        </pic:spPr>
                      </pic:pic>
                    </a:graphicData>
                  </a:graphic>
                </wp:anchor>
              </w:drawing>
            </w:r>
          </w:p>
          <w:p w:rsidR="007870B4" w:rsidRDefault="00B75C1B" w:rsidP="007870B4">
            <w:pPr>
              <w:rPr>
                <w:rFonts w:ascii="HG丸ｺﾞｼｯｸM-PRO" w:eastAsia="HG丸ｺﾞｼｯｸM-PRO"/>
                <w:sz w:val="22"/>
              </w:rPr>
            </w:pPr>
            <w:r>
              <w:rPr>
                <w:rFonts w:ascii="HG丸ｺﾞｼｯｸM-PRO" w:eastAsia="HG丸ｺﾞｼｯｸM-PRO"/>
                <w:noProof/>
                <w:sz w:val="16"/>
                <w:szCs w:val="16"/>
              </w:rPr>
              <w:pict>
                <v:rect id="正方形/長方形 6" o:spid="_x0000_s1173" style="position:absolute;left:0;text-align:left;margin-left:13.3pt;margin-top:5.15pt;width:395.6pt;height:13pt;z-index:251641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" filled="f" strokecolor="red" strokeweight="1.5pt">
                  <v:path arrowok="t"/>
                </v:rect>
              </w:pict>
            </w:r>
          </w:p>
          <w:p w:rsidR="007870B4" w:rsidRDefault="00B75C1B" w:rsidP="007870B4">
            <w:pPr>
              <w:rPr>
                <w:rFonts w:ascii="HG丸ｺﾞｼｯｸM-PRO" w:eastAsia="HG丸ｺﾞｼｯｸM-PRO"/>
                <w:sz w:val="22"/>
              </w:rPr>
            </w:pPr>
            <w:r>
              <w:rPr>
                <w:rFonts w:ascii="HG丸ｺﾞｼｯｸM-PRO" w:eastAsia="HG丸ｺﾞｼｯｸM-PRO"/>
                <w:noProof/>
                <w:sz w:val="16"/>
                <w:szCs w:val="16"/>
              </w:rPr>
              <w:pict>
                <v:rect id="正方形/長方形 1" o:spid="_x0000_s1172" style="position:absolute;left:0;text-align:left;margin-left:9.9pt;margin-top:3.9pt;width:33pt;height:128.05pt;z-index:2516398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" filled="f" strokecolor="red" strokeweight="1.5pt">
                  <v:path arrowok="t"/>
                </v:rect>
              </w:pict>
            </w:r>
          </w:p>
          <w:p w:rsidR="007870B4" w:rsidRDefault="007870B4" w:rsidP="007870B4">
            <w:pPr>
              <w:rPr>
                <w:rFonts w:ascii="HG丸ｺﾞｼｯｸM-PRO" w:eastAsia="HG丸ｺﾞｼｯｸM-PRO"/>
                <w:sz w:val="22"/>
              </w:rPr>
            </w:pPr>
          </w:p>
          <w:p w:rsidR="007870B4" w:rsidRDefault="007870B4" w:rsidP="007870B4">
            <w:pPr>
              <w:rPr>
                <w:rFonts w:ascii="HG丸ｺﾞｼｯｸM-PRO" w:eastAsia="HG丸ｺﾞｼｯｸM-PRO"/>
                <w:sz w:val="22"/>
              </w:rPr>
            </w:pPr>
          </w:p>
          <w:p w:rsidR="007870B4" w:rsidRDefault="007870B4" w:rsidP="007870B4">
            <w:pPr>
              <w:rPr>
                <w:rFonts w:ascii="HG丸ｺﾞｼｯｸM-PRO" w:eastAsia="HG丸ｺﾞｼｯｸM-PRO"/>
                <w:sz w:val="22"/>
              </w:rPr>
            </w:pPr>
          </w:p>
          <w:p w:rsidR="007870B4" w:rsidRDefault="007870B4" w:rsidP="007870B4">
            <w:pPr>
              <w:rPr>
                <w:rFonts w:ascii="HG丸ｺﾞｼｯｸM-PRO" w:eastAsia="HG丸ｺﾞｼｯｸM-PRO"/>
                <w:sz w:val="22"/>
              </w:rPr>
            </w:pPr>
          </w:p>
          <w:p w:rsidR="007870B4" w:rsidRDefault="007870B4" w:rsidP="007870B4">
            <w:pPr>
              <w:rPr>
                <w:rFonts w:ascii="HG丸ｺﾞｼｯｸM-PRO" w:eastAsia="HG丸ｺﾞｼｯｸM-PRO"/>
                <w:sz w:val="22"/>
              </w:rPr>
            </w:pPr>
          </w:p>
          <w:p w:rsidR="007870B4" w:rsidRDefault="007870B4" w:rsidP="007870B4">
            <w:pPr>
              <w:rPr>
                <w:rFonts w:ascii="HG丸ｺﾞｼｯｸM-PRO" w:eastAsia="HG丸ｺﾞｼｯｸM-PRO"/>
                <w:sz w:val="22"/>
              </w:rPr>
            </w:pPr>
          </w:p>
          <w:p w:rsidR="007870B4" w:rsidRDefault="007870B4" w:rsidP="007870B4">
            <w:pPr>
              <w:rPr>
                <w:rFonts w:ascii="HG丸ｺﾞｼｯｸM-PRO" w:eastAsia="HG丸ｺﾞｼｯｸM-PRO"/>
                <w:sz w:val="22"/>
              </w:rPr>
            </w:pPr>
          </w:p>
          <w:p w:rsidR="007870B4" w:rsidRDefault="007870B4" w:rsidP="007870B4">
            <w:pPr>
              <w:rPr>
                <w:rFonts w:ascii="HG丸ｺﾞｼｯｸM-PRO" w:eastAsia="HG丸ｺﾞｼｯｸM-PRO"/>
                <w:sz w:val="22"/>
              </w:rPr>
            </w:pPr>
          </w:p>
          <w:p w:rsidR="007870B4" w:rsidRDefault="00B75C1B" w:rsidP="007870B4">
            <w:pPr>
              <w:rPr>
                <w:rFonts w:ascii="HG丸ｺﾞｼｯｸM-PRO" w:eastAsia="HG丸ｺﾞｼｯｸM-PRO"/>
                <w:sz w:val="22"/>
              </w:rPr>
            </w:pPr>
            <w:r>
              <w:rPr>
                <w:rFonts w:ascii="HG丸ｺﾞｼｯｸM-PRO" w:eastAsia="HG丸ｺﾞｼｯｸM-PRO"/>
                <w:noProof/>
                <w:sz w:val="16"/>
                <w:szCs w:val="16"/>
              </w:rPr>
              <w:pict>
                <v:shape id="四角形吹き出し 3" o:spid="_x0000_s1030" type="#_x0000_t61" style="position:absolute;left:0;text-align:left;margin-left:88.1pt;margin-top:8.85pt;width:273pt;height:33.75pt;z-index:2516408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" adj="-2682,-22912" fillcolor="white [3212]" strokecolor="red" strokeweight="2pt">
                  <v:textbox style="mso-next-textbox:#四角形吹き出し 3">
                    <w:txbxContent>
                      <w:p w:rsidR="002F063A" w:rsidRPr="00815183" w:rsidRDefault="002F063A" w:rsidP="00815183">
                        <w:pPr>
                          <w:spacing w:line="260" w:lineRule="exact"/>
                          <w:jc w:val="center"/>
                          <w:rPr>
                            <w:rFonts w:ascii="HG丸ｺﾞｼｯｸM-PRO" w:eastAsia="HG丸ｺﾞｼｯｸM-PRO"/>
                            <w:color w:val="000000" w:themeColor="text1"/>
                          </w:rPr>
                        </w:pPr>
                        <w:r w:rsidRPr="00815183">
                          <w:rPr>
                            <w:rFonts w:ascii="HG丸ｺﾞｼｯｸM-PRO" w:eastAsia="HG丸ｺﾞｼｯｸM-PRO" w:hint="eastAsia"/>
                            <w:color w:val="000000" w:themeColor="text1"/>
                          </w:rPr>
                          <w:t>主要設備が網羅されている必要があります。</w:t>
                        </w:r>
                      </w:p>
                    </w:txbxContent>
                  </v:textbox>
                </v:shape>
              </w:pict>
            </w:r>
          </w:p>
          <w:p w:rsidR="007870B4" w:rsidRDefault="007870B4" w:rsidP="007870B4">
            <w:pPr>
              <w:rPr>
                <w:rFonts w:ascii="HG丸ｺﾞｼｯｸM-PRO" w:eastAsia="HG丸ｺﾞｼｯｸM-PRO"/>
                <w:sz w:val="22"/>
              </w:rPr>
            </w:pPr>
          </w:p>
          <w:p w:rsidR="00815183" w:rsidRDefault="00815183" w:rsidP="007870B4">
            <w:pPr>
              <w:rPr>
                <w:rFonts w:ascii="HG丸ｺﾞｼｯｸM-PRO" w:eastAsia="HG丸ｺﾞｼｯｸM-PRO"/>
                <w:sz w:val="22"/>
              </w:rPr>
            </w:pPr>
          </w:p>
          <w:p w:rsidR="00BA642D" w:rsidRDefault="00BA642D" w:rsidP="007870B4">
            <w:pPr>
              <w:rPr>
                <w:rFonts w:ascii="HG丸ｺﾞｼｯｸM-PRO" w:eastAsia="HG丸ｺﾞｼｯｸM-PRO"/>
                <w:sz w:val="22"/>
              </w:rPr>
            </w:pPr>
          </w:p>
          <w:p w:rsidR="00BA642D" w:rsidRDefault="00BA642D" w:rsidP="007870B4">
            <w:pPr>
              <w:rPr>
                <w:rFonts w:ascii="HG丸ｺﾞｼｯｸM-PRO" w:eastAsia="HG丸ｺﾞｼｯｸM-PRO"/>
                <w:sz w:val="22"/>
              </w:rPr>
            </w:pPr>
          </w:p>
          <w:p w:rsidR="00BA642D" w:rsidRPr="001B3110" w:rsidRDefault="00BA642D" w:rsidP="007870B4">
            <w:pPr>
              <w:rPr>
                <w:rFonts w:ascii="HG丸ｺﾞｼｯｸM-PRO" w:eastAsia="HG丸ｺﾞｼｯｸM-PRO"/>
                <w:sz w:val="22"/>
              </w:rPr>
            </w:pPr>
          </w:p>
        </w:tc>
      </w:tr>
    </w:tbl>
    <w:p w:rsidR="007870B4" w:rsidRDefault="000215BA">
      <w:pPr>
        <w:widowControl/>
        <w:jc w:val="left"/>
        <w:rPr>
          <w:rFonts w:ascii="HG丸ｺﾞｼｯｸM-PRO" w:eastAsia="HG丸ｺﾞｼｯｸM-PRO"/>
          <w:sz w:val="24"/>
          <w:szCs w:val="24"/>
        </w:rPr>
      </w:pPr>
      <w:r>
        <w:rPr>
          <w:rFonts w:ascii="HG丸ｺﾞｼｯｸM-PRO" w:eastAsia="HG丸ｺﾞｼｯｸM-PRO"/>
          <w:sz w:val="24"/>
          <w:szCs w:val="24"/>
        </w:rPr>
        <w:br w:type="page"/>
      </w:r>
    </w:p>
    <w:tbl>
      <w:tblPr>
        <w:tblStyle w:val="a3"/>
        <w:tblpPr w:leftFromText="142" w:rightFromText="142" w:vertAnchor="page" w:horzAnchor="margin" w:tblpY="1246"/>
        <w:tblW w:w="10314" w:type="dxa"/>
        <w:tblLook w:val="04A0" w:firstRow="1" w:lastRow="0" w:firstColumn="1" w:lastColumn="0" w:noHBand="0" w:noVBand="1"/>
      </w:tblPr>
      <w:tblGrid>
        <w:gridCol w:w="1668"/>
        <w:gridCol w:w="850"/>
        <w:gridCol w:w="7796"/>
      </w:tblGrid>
      <w:tr w:rsidR="000215BA" w:rsidTr="000215BA">
        <w:trPr>
          <w:trHeight w:val="237"/>
        </w:trPr>
        <w:tc>
          <w:tcPr>
            <w:tcW w:w="10314" w:type="dxa"/>
            <w:gridSpan w:val="3"/>
            <w:tcBorders>
              <w:top w:val="single" w:sz="18" w:space="0" w:color="auto"/>
              <w:left w:val="single" w:sz="18" w:space="0" w:color="auto"/>
              <w:right w:val="single" w:sz="18" w:space="0" w:color="auto"/>
            </w:tcBorders>
            <w:shd w:val="clear" w:color="auto" w:fill="FFFF99"/>
            <w:vAlign w:val="center"/>
          </w:tcPr>
          <w:p w:rsidR="000215BA" w:rsidRPr="00DA5F73" w:rsidRDefault="000215BA" w:rsidP="000215BA">
            <w:pPr>
              <w:spacing w:line="0" w:lineRule="atLeast"/>
              <w:jc w:val="left"/>
              <w:rPr>
                <w:rFonts w:ascii="HG丸ｺﾞｼｯｸM-PRO" w:eastAsia="HG丸ｺﾞｼｯｸM-PRO"/>
                <w:b/>
                <w:sz w:val="28"/>
                <w:szCs w:val="28"/>
              </w:rPr>
            </w:pPr>
            <w:bookmarkStart w:id="5" w:name="_Toc415474876"/>
            <w:bookmarkStart w:id="6" w:name="_Toc423347433"/>
            <w:r w:rsidRPr="001C56E5">
              <w:rPr>
                <w:rStyle w:val="10"/>
                <w:rFonts w:hint="eastAsia"/>
              </w:rPr>
              <w:lastRenderedPageBreak/>
              <w:t>３．エネルギー使用量の把握、管理</w:t>
            </w:r>
            <w:bookmarkEnd w:id="5"/>
            <w:bookmarkEnd w:id="6"/>
            <w:r w:rsidR="003D4ADE">
              <w:rPr>
                <w:rFonts w:ascii="HG丸ｺﾞｼｯｸM-PRO" w:eastAsia="HG丸ｺﾞｼｯｸM-PRO" w:hint="eastAsia"/>
                <w:b/>
                <w:sz w:val="28"/>
                <w:szCs w:val="28"/>
              </w:rPr>
              <w:t xml:space="preserve">　　　　　　　　　　</w:t>
            </w:r>
            <w:r>
              <w:rPr>
                <w:rFonts w:ascii="HG丸ｺﾞｼｯｸM-PRO" w:eastAsia="HG丸ｺﾞｼｯｸM-PRO" w:hint="eastAsia"/>
                <w:b/>
                <w:sz w:val="28"/>
                <w:szCs w:val="28"/>
              </w:rPr>
              <w:t>【</w:t>
            </w:r>
            <w:r w:rsidR="003D4ADE">
              <w:rPr>
                <w:rFonts w:ascii="HG丸ｺﾞｼｯｸM-PRO" w:eastAsia="HG丸ｺﾞｼｯｸM-PRO" w:hint="eastAsia"/>
                <w:b/>
                <w:sz w:val="28"/>
                <w:szCs w:val="28"/>
              </w:rPr>
              <w:t>基本：</w:t>
            </w:r>
            <w:r>
              <w:rPr>
                <w:rFonts w:ascii="HG丸ｺﾞｼｯｸM-PRO" w:eastAsia="HG丸ｺﾞｼｯｸM-PRO" w:hint="eastAsia"/>
                <w:b/>
                <w:sz w:val="28"/>
                <w:szCs w:val="28"/>
              </w:rPr>
              <w:t>一般管理項目】</w:t>
            </w:r>
          </w:p>
        </w:tc>
      </w:tr>
      <w:tr w:rsidR="000215BA" w:rsidTr="000215BA">
        <w:tc>
          <w:tcPr>
            <w:tcW w:w="1668" w:type="dxa"/>
            <w:tcBorders>
              <w:left w:val="single" w:sz="18" w:space="0" w:color="auto"/>
            </w:tcBorders>
            <w:vAlign w:val="center"/>
          </w:tcPr>
          <w:p w:rsidR="000215BA" w:rsidRPr="001B3110" w:rsidRDefault="000215BA" w:rsidP="000215BA">
            <w:pPr>
              <w:jc w:val="center"/>
              <w:rPr>
                <w:rFonts w:ascii="HG丸ｺﾞｼｯｸM-PRO" w:eastAsia="HG丸ｺﾞｼｯｸM-PRO"/>
                <w:sz w:val="22"/>
              </w:rPr>
            </w:pPr>
            <w:r w:rsidRPr="001B3110">
              <w:rPr>
                <w:rFonts w:ascii="HG丸ｺﾞｼｯｸM-PRO" w:eastAsia="HG丸ｺﾞｼｯｸM-PRO" w:hint="eastAsia"/>
                <w:sz w:val="22"/>
              </w:rPr>
              <w:t>チェック項目</w:t>
            </w:r>
          </w:p>
        </w:tc>
        <w:tc>
          <w:tcPr>
            <w:tcW w:w="8646" w:type="dxa"/>
            <w:gridSpan w:val="2"/>
            <w:tcBorders>
              <w:bottom w:val="single" w:sz="4" w:space="0" w:color="auto"/>
              <w:right w:val="single" w:sz="18" w:space="0" w:color="auto"/>
            </w:tcBorders>
          </w:tcPr>
          <w:p w:rsidR="000215BA" w:rsidRPr="001B3110" w:rsidRDefault="000215BA" w:rsidP="000215BA">
            <w:pPr>
              <w:ind w:firstLineChars="100" w:firstLine="220"/>
              <w:rPr>
                <w:rFonts w:ascii="HG丸ｺﾞｼｯｸM-PRO" w:eastAsia="HG丸ｺﾞｼｯｸM-PRO"/>
                <w:sz w:val="22"/>
              </w:rPr>
            </w:pPr>
            <w:r w:rsidRPr="001B3110">
              <w:rPr>
                <w:rFonts w:ascii="HG丸ｺﾞｼｯｸM-PRO" w:eastAsia="HG丸ｺﾞｼｯｸM-PRO" w:hint="eastAsia"/>
                <w:sz w:val="22"/>
              </w:rPr>
              <w:t xml:space="preserve">□　</w:t>
            </w:r>
            <w:r>
              <w:rPr>
                <w:rFonts w:ascii="HG丸ｺﾞｼｯｸM-PRO" w:eastAsia="HG丸ｺﾞｼｯｸM-PRO" w:hint="eastAsia"/>
                <w:sz w:val="22"/>
              </w:rPr>
              <w:t>エネルギーの使用量を設備別（設備群別）、工程別、使用目的別等で把握・推計していますか。</w:t>
            </w:r>
          </w:p>
        </w:tc>
      </w:tr>
      <w:tr w:rsidR="00AF05E4" w:rsidTr="00AF05E4">
        <w:trPr>
          <w:trHeight w:val="603"/>
        </w:trPr>
        <w:tc>
          <w:tcPr>
            <w:tcW w:w="1668" w:type="dxa"/>
            <w:vMerge w:val="restart"/>
            <w:tcBorders>
              <w:left w:val="single" w:sz="18" w:space="0" w:color="auto"/>
            </w:tcBorders>
            <w:vAlign w:val="center"/>
          </w:tcPr>
          <w:p w:rsidR="00AF05E4" w:rsidRDefault="00AF05E4" w:rsidP="00000592">
            <w:pPr>
              <w:jc w:val="center"/>
              <w:rPr>
                <w:rFonts w:ascii="HG丸ｺﾞｼｯｸM-PRO" w:eastAsia="HG丸ｺﾞｼｯｸM-PRO"/>
                <w:sz w:val="22"/>
              </w:rPr>
            </w:pPr>
            <w:r>
              <w:rPr>
                <w:rFonts w:ascii="HG丸ｺﾞｼｯｸM-PRO" w:eastAsia="HG丸ｺﾞｼｯｸM-PRO" w:hint="eastAsia"/>
                <w:sz w:val="22"/>
              </w:rPr>
              <w:t>「実施済み」で</w:t>
            </w:r>
          </w:p>
          <w:p w:rsidR="00AF05E4" w:rsidRDefault="00AF05E4" w:rsidP="00000592">
            <w:pPr>
              <w:jc w:val="center"/>
              <w:rPr>
                <w:rFonts w:ascii="HG丸ｺﾞｼｯｸM-PRO" w:eastAsia="HG丸ｺﾞｼｯｸM-PRO"/>
                <w:sz w:val="22"/>
              </w:rPr>
            </w:pPr>
            <w:r>
              <w:rPr>
                <w:rFonts w:ascii="HG丸ｺﾞｼｯｸM-PRO" w:eastAsia="HG丸ｺﾞｼｯｸM-PRO" w:hint="eastAsia"/>
                <w:sz w:val="22"/>
              </w:rPr>
              <w:t>あることの</w:t>
            </w:r>
          </w:p>
          <w:p w:rsidR="00AF05E4" w:rsidRPr="001B3110" w:rsidRDefault="00AF05E4" w:rsidP="00000592">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46" w:type="dxa"/>
            <w:gridSpan w:val="2"/>
            <w:tcBorders>
              <w:bottom w:val="single" w:sz="4" w:space="0" w:color="auto"/>
              <w:right w:val="single" w:sz="18" w:space="0" w:color="auto"/>
            </w:tcBorders>
            <w:vAlign w:val="center"/>
          </w:tcPr>
          <w:p w:rsidR="00AF05E4" w:rsidRPr="001B3110" w:rsidRDefault="00AF05E4" w:rsidP="00000592">
            <w:pPr>
              <w:ind w:firstLineChars="100" w:firstLine="220"/>
              <w:rPr>
                <w:rFonts w:ascii="HG丸ｺﾞｼｯｸM-PRO" w:eastAsia="HG丸ｺﾞｼｯｸM-PRO"/>
                <w:sz w:val="22"/>
              </w:rPr>
            </w:pPr>
            <w:r>
              <w:rPr>
                <w:rFonts w:ascii="HG丸ｺﾞｼｯｸM-PRO" w:eastAsia="HG丸ｺﾞｼｯｸM-PRO" w:hint="eastAsia"/>
                <w:sz w:val="22"/>
              </w:rPr>
              <w:t>機器台帳に記載されている設備（群）のエネルギー使用量（蒸気・圧縮空気・冷水等の二次的なエネルギーを含む）が</w:t>
            </w:r>
            <w:r w:rsidR="002906BD">
              <w:rPr>
                <w:rFonts w:ascii="HG丸ｺﾞｼｯｸM-PRO" w:eastAsia="HG丸ｺﾞｼｯｸM-PRO" w:hint="eastAsia"/>
                <w:sz w:val="22"/>
              </w:rPr>
              <w:t>把握</w:t>
            </w:r>
            <w:r>
              <w:rPr>
                <w:rFonts w:ascii="HG丸ｺﾞｼｯｸM-PRO" w:eastAsia="HG丸ｺﾞｼｯｸM-PRO" w:hint="eastAsia"/>
                <w:sz w:val="22"/>
              </w:rPr>
              <w:t>推計されていること。</w:t>
            </w:r>
          </w:p>
        </w:tc>
      </w:tr>
      <w:tr w:rsidR="00AF05E4" w:rsidTr="00145C9C">
        <w:trPr>
          <w:trHeight w:val="603"/>
        </w:trPr>
        <w:tc>
          <w:tcPr>
            <w:tcW w:w="1668" w:type="dxa"/>
            <w:vMerge/>
            <w:tcBorders>
              <w:left w:val="single" w:sz="18" w:space="0" w:color="auto"/>
            </w:tcBorders>
            <w:vAlign w:val="center"/>
          </w:tcPr>
          <w:p w:rsidR="00AF05E4" w:rsidRDefault="00AF05E4" w:rsidP="00AF05E4">
            <w:pPr>
              <w:jc w:val="center"/>
              <w:rPr>
                <w:rFonts w:ascii="HG丸ｺﾞｼｯｸM-PRO" w:eastAsia="HG丸ｺﾞｼｯｸM-PRO"/>
                <w:sz w:val="22"/>
              </w:rPr>
            </w:pPr>
          </w:p>
        </w:tc>
        <w:tc>
          <w:tcPr>
            <w:tcW w:w="850" w:type="dxa"/>
            <w:tcBorders>
              <w:bottom w:val="single" w:sz="4" w:space="0" w:color="auto"/>
              <w:right w:val="single" w:sz="4" w:space="0" w:color="auto"/>
            </w:tcBorders>
            <w:vAlign w:val="center"/>
          </w:tcPr>
          <w:p w:rsidR="00AF05E4" w:rsidRDefault="00AF05E4" w:rsidP="00AF05E4">
            <w:pPr>
              <w:jc w:val="center"/>
              <w:rPr>
                <w:rFonts w:ascii="HG丸ｺﾞｼｯｸM-PRO" w:eastAsia="HG丸ｺﾞｼｯｸM-PRO"/>
                <w:sz w:val="22"/>
              </w:rPr>
            </w:pPr>
            <w:r>
              <w:rPr>
                <w:rFonts w:ascii="HG丸ｺﾞｼｯｸM-PRO" w:eastAsia="HG丸ｺﾞｼｯｸM-PRO" w:hint="eastAsia"/>
                <w:sz w:val="22"/>
              </w:rPr>
              <w:t>補足</w:t>
            </w:r>
          </w:p>
        </w:tc>
        <w:tc>
          <w:tcPr>
            <w:tcW w:w="7796" w:type="dxa"/>
            <w:tcBorders>
              <w:left w:val="single" w:sz="4" w:space="0" w:color="auto"/>
              <w:bottom w:val="single" w:sz="4" w:space="0" w:color="auto"/>
              <w:right w:val="single" w:sz="18" w:space="0" w:color="auto"/>
            </w:tcBorders>
            <w:vAlign w:val="center"/>
          </w:tcPr>
          <w:p w:rsidR="009D0128" w:rsidRDefault="00AF05E4">
            <w:pPr>
              <w:ind w:firstLineChars="100" w:firstLine="220"/>
              <w:rPr>
                <w:rFonts w:ascii="HG丸ｺﾞｼｯｸM-PRO" w:eastAsia="HG丸ｺﾞｼｯｸM-PRO"/>
                <w:sz w:val="22"/>
              </w:rPr>
            </w:pPr>
            <w:r w:rsidRPr="00AF05E4">
              <w:rPr>
                <w:rFonts w:ascii="HG丸ｺﾞｼｯｸM-PRO" w:eastAsia="HG丸ｺﾞｼｯｸM-PRO" w:hint="eastAsia"/>
                <w:sz w:val="22"/>
              </w:rPr>
              <w:t>全ての事業</w:t>
            </w:r>
            <w:r>
              <w:rPr>
                <w:rFonts w:ascii="HG丸ｺﾞｼｯｸM-PRO" w:eastAsia="HG丸ｺﾞｼｯｸM-PRO" w:hint="eastAsia"/>
                <w:sz w:val="22"/>
              </w:rPr>
              <w:t>所がテナントである</w:t>
            </w:r>
            <w:r w:rsidR="00277019">
              <w:rPr>
                <w:rFonts w:ascii="HG丸ｺﾞｼｯｸM-PRO" w:eastAsia="HG丸ｺﾞｼｯｸM-PRO" w:hint="eastAsia"/>
                <w:sz w:val="22"/>
              </w:rPr>
              <w:t>といった</w:t>
            </w:r>
            <w:r>
              <w:rPr>
                <w:rFonts w:ascii="HG丸ｺﾞｼｯｸM-PRO" w:eastAsia="HG丸ｺﾞｼｯｸM-PRO" w:hint="eastAsia"/>
                <w:sz w:val="22"/>
              </w:rPr>
              <w:t>設備機器の更新権限がない場合</w:t>
            </w:r>
            <w:r w:rsidR="00277019">
              <w:rPr>
                <w:rFonts w:ascii="HG丸ｺﾞｼｯｸM-PRO" w:eastAsia="HG丸ｺﾞｼｯｸM-PRO" w:hint="eastAsia"/>
                <w:sz w:val="22"/>
              </w:rPr>
              <w:t>、年間のエネルギー使用量が15kL／年未満の事業所には</w:t>
            </w:r>
            <w:r>
              <w:rPr>
                <w:rFonts w:ascii="HG丸ｺﾞｼｯｸM-PRO" w:eastAsia="HG丸ｺﾞｼｯｸM-PRO" w:hint="eastAsia"/>
                <w:sz w:val="22"/>
              </w:rPr>
              <w:t>適用されません。</w:t>
            </w:r>
            <w:r w:rsidR="00277019">
              <w:rPr>
                <w:rFonts w:ascii="HG丸ｺﾞｼｯｸM-PRO" w:eastAsia="HG丸ｺﾞｼｯｸM-PRO" w:hint="eastAsia"/>
                <w:sz w:val="22"/>
              </w:rPr>
              <w:t>なお、設備更新権限の有無については、</w:t>
            </w:r>
            <w:r>
              <w:rPr>
                <w:rFonts w:ascii="HG丸ｺﾞｼｯｸM-PRO" w:eastAsia="HG丸ｺﾞｼｯｸM-PRO" w:hint="eastAsia"/>
                <w:sz w:val="22"/>
              </w:rPr>
              <w:t>契約書により実態を確認してください</w:t>
            </w:r>
            <w:r w:rsidRPr="00AF05E4">
              <w:rPr>
                <w:rFonts w:ascii="HG丸ｺﾞｼｯｸM-PRO" w:eastAsia="HG丸ｺﾞｼｯｸM-PRO" w:hint="eastAsia"/>
                <w:sz w:val="22"/>
              </w:rPr>
              <w:t>。</w:t>
            </w:r>
          </w:p>
        </w:tc>
      </w:tr>
      <w:tr w:rsidR="000215BA" w:rsidTr="000215BA">
        <w:tc>
          <w:tcPr>
            <w:tcW w:w="1668" w:type="dxa"/>
            <w:tcBorders>
              <w:left w:val="single" w:sz="18" w:space="0" w:color="auto"/>
            </w:tcBorders>
            <w:vAlign w:val="center"/>
          </w:tcPr>
          <w:p w:rsidR="000215BA" w:rsidRPr="001B3110" w:rsidRDefault="000215BA" w:rsidP="000215BA">
            <w:pPr>
              <w:jc w:val="center"/>
              <w:rPr>
                <w:rFonts w:ascii="HG丸ｺﾞｼｯｸM-PRO" w:eastAsia="HG丸ｺﾞｼｯｸM-PRO"/>
                <w:sz w:val="22"/>
              </w:rPr>
            </w:pPr>
            <w:r w:rsidRPr="001B3110">
              <w:rPr>
                <w:rFonts w:ascii="HG丸ｺﾞｼｯｸM-PRO" w:eastAsia="HG丸ｺﾞｼｯｸM-PRO" w:hint="eastAsia"/>
                <w:sz w:val="22"/>
              </w:rPr>
              <w:t>解　　説</w:t>
            </w:r>
          </w:p>
        </w:tc>
        <w:tc>
          <w:tcPr>
            <w:tcW w:w="8646" w:type="dxa"/>
            <w:gridSpan w:val="2"/>
            <w:tcBorders>
              <w:bottom w:val="single" w:sz="4" w:space="0" w:color="auto"/>
              <w:right w:val="single" w:sz="18" w:space="0" w:color="auto"/>
            </w:tcBorders>
          </w:tcPr>
          <w:p w:rsidR="009D0128" w:rsidRDefault="0031629A">
            <w:pPr>
              <w:ind w:firstLineChars="100" w:firstLine="220"/>
              <w:rPr>
                <w:rFonts w:ascii="HG丸ｺﾞｼｯｸM-PRO" w:eastAsia="HG丸ｺﾞｼｯｸM-PRO" w:hAnsiTheme="minorEastAsia"/>
                <w:sz w:val="22"/>
              </w:rPr>
            </w:pPr>
            <w:r w:rsidRPr="0031629A">
              <w:rPr>
                <w:rFonts w:ascii="HG丸ｺﾞｼｯｸM-PRO" w:eastAsia="HG丸ｺﾞｼｯｸM-PRO" w:hAnsiTheme="minorEastAsia" w:hint="eastAsia"/>
                <w:sz w:val="22"/>
              </w:rPr>
              <w:t>エネルギー使用量を</w:t>
            </w:r>
            <w:r w:rsidRPr="0031629A">
              <w:rPr>
                <w:rFonts w:ascii="HG丸ｺﾞｼｯｸM-PRO" w:eastAsia="HG丸ｺﾞｼｯｸM-PRO" w:hint="eastAsia"/>
                <w:sz w:val="22"/>
              </w:rPr>
              <w:t>設備別、工程別、使用目的別等で把握することにより、</w:t>
            </w:r>
            <w:r w:rsidRPr="0031629A">
              <w:rPr>
                <w:rFonts w:ascii="HG丸ｺﾞｼｯｸM-PRO" w:eastAsia="HG丸ｺﾞｼｯｸM-PRO" w:hAnsiTheme="minorEastAsia" w:hint="eastAsia"/>
                <w:sz w:val="22"/>
              </w:rPr>
              <w:t>設備や工程のエネルギー使用量の</w:t>
            </w:r>
            <w:r>
              <w:rPr>
                <w:rFonts w:ascii="HG丸ｺﾞｼｯｸM-PRO" w:eastAsia="HG丸ｺﾞｼｯｸM-PRO" w:hAnsiTheme="minorEastAsia" w:hint="eastAsia"/>
                <w:sz w:val="22"/>
              </w:rPr>
              <w:t>大きい箇所</w:t>
            </w:r>
            <w:r w:rsidR="00000E59">
              <w:rPr>
                <w:rFonts w:ascii="HG丸ｺﾞｼｯｸM-PRO" w:eastAsia="HG丸ｺﾞｼｯｸM-PRO" w:hAnsiTheme="minorEastAsia" w:hint="eastAsia"/>
                <w:sz w:val="22"/>
              </w:rPr>
              <w:t>がわかり、</w:t>
            </w:r>
            <w:r w:rsidRPr="0031629A">
              <w:rPr>
                <w:rFonts w:ascii="HG丸ｺﾞｼｯｸM-PRO" w:eastAsia="HG丸ｺﾞｼｯｸM-PRO" w:hAnsiTheme="minorEastAsia" w:hint="eastAsia"/>
                <w:sz w:val="22"/>
              </w:rPr>
              <w:t>無駄や改善可能な</w:t>
            </w:r>
            <w:r w:rsidR="00000E59">
              <w:rPr>
                <w:rFonts w:ascii="HG丸ｺﾞｼｯｸM-PRO" w:eastAsia="HG丸ｺﾞｼｯｸM-PRO" w:hAnsiTheme="minorEastAsia" w:hint="eastAsia"/>
                <w:sz w:val="22"/>
              </w:rPr>
              <w:t>箇所</w:t>
            </w:r>
            <w:r w:rsidR="001459CA">
              <w:rPr>
                <w:rFonts w:ascii="HG丸ｺﾞｼｯｸM-PRO" w:eastAsia="HG丸ｺﾞｼｯｸM-PRO" w:hAnsiTheme="minorEastAsia" w:hint="eastAsia"/>
                <w:sz w:val="22"/>
              </w:rPr>
              <w:t>の検討を行いやすくなります</w:t>
            </w:r>
            <w:r w:rsidRPr="0031629A">
              <w:rPr>
                <w:rFonts w:ascii="HG丸ｺﾞｼｯｸM-PRO" w:eastAsia="HG丸ｺﾞｼｯｸM-PRO" w:hAnsiTheme="minorEastAsia" w:hint="eastAsia"/>
                <w:sz w:val="22"/>
              </w:rPr>
              <w:t>。</w:t>
            </w:r>
          </w:p>
          <w:p w:rsidR="009D0128" w:rsidRDefault="00C55660">
            <w:pPr>
              <w:ind w:firstLineChars="100" w:firstLine="220"/>
              <w:rPr>
                <w:rFonts w:ascii="HG丸ｺﾞｼｯｸM-PRO" w:eastAsia="HG丸ｺﾞｼｯｸM-PRO" w:hAnsiTheme="minorEastAsia"/>
                <w:sz w:val="22"/>
              </w:rPr>
            </w:pPr>
            <w:r>
              <w:rPr>
                <w:rFonts w:ascii="HG丸ｺﾞｼｯｸM-PRO" w:eastAsia="HG丸ｺﾞｼｯｸM-PRO" w:hAnsiTheme="minorEastAsia" w:hint="eastAsia"/>
                <w:sz w:val="22"/>
              </w:rPr>
              <w:t>エネルギー使用量の推計には、機器台帳に示された設備の定格消費量等の情報を活用することができます。</w:t>
            </w:r>
          </w:p>
        </w:tc>
      </w:tr>
      <w:tr w:rsidR="000215BA" w:rsidTr="00BA642D">
        <w:trPr>
          <w:trHeight w:val="8989"/>
        </w:trPr>
        <w:tc>
          <w:tcPr>
            <w:tcW w:w="1668" w:type="dxa"/>
            <w:tcBorders>
              <w:left w:val="single" w:sz="18" w:space="0" w:color="auto"/>
              <w:bottom w:val="single" w:sz="18" w:space="0" w:color="auto"/>
            </w:tcBorders>
            <w:vAlign w:val="center"/>
          </w:tcPr>
          <w:p w:rsidR="000215BA" w:rsidRDefault="000215BA" w:rsidP="000215BA">
            <w:pPr>
              <w:jc w:val="center"/>
              <w:rPr>
                <w:rFonts w:ascii="HG丸ｺﾞｼｯｸM-PRO" w:eastAsia="HG丸ｺﾞｼｯｸM-PRO"/>
                <w:sz w:val="22"/>
              </w:rPr>
            </w:pPr>
            <w:r>
              <w:rPr>
                <w:rFonts w:ascii="HG丸ｺﾞｼｯｸM-PRO" w:eastAsia="HG丸ｺﾞｼｯｸM-PRO" w:hint="eastAsia"/>
                <w:sz w:val="22"/>
              </w:rPr>
              <w:t>確認すべき</w:t>
            </w:r>
          </w:p>
          <w:p w:rsidR="000215BA" w:rsidRPr="001B3110" w:rsidRDefault="00946EC4" w:rsidP="000215BA">
            <w:pPr>
              <w:jc w:val="center"/>
              <w:rPr>
                <w:rFonts w:ascii="HG丸ｺﾞｼｯｸM-PRO" w:eastAsia="HG丸ｺﾞｼｯｸM-PRO"/>
                <w:sz w:val="22"/>
              </w:rPr>
            </w:pPr>
            <w:r>
              <w:rPr>
                <w:rFonts w:ascii="HG丸ｺﾞｼｯｸM-PRO" w:eastAsia="HG丸ｺﾞｼｯｸM-PRO" w:hint="eastAsia"/>
                <w:sz w:val="22"/>
              </w:rPr>
              <w:t>事項</w:t>
            </w:r>
            <w:r w:rsidR="000215BA">
              <w:rPr>
                <w:rFonts w:ascii="HG丸ｺﾞｼｯｸM-PRO" w:eastAsia="HG丸ｺﾞｼｯｸM-PRO" w:hint="eastAsia"/>
                <w:sz w:val="22"/>
              </w:rPr>
              <w:t>とその例</w:t>
            </w:r>
          </w:p>
        </w:tc>
        <w:tc>
          <w:tcPr>
            <w:tcW w:w="8646" w:type="dxa"/>
            <w:gridSpan w:val="2"/>
            <w:tcBorders>
              <w:bottom w:val="single" w:sz="18" w:space="0" w:color="auto"/>
              <w:right w:val="single" w:sz="18" w:space="0" w:color="auto"/>
            </w:tcBorders>
          </w:tcPr>
          <w:p w:rsidR="000215BA" w:rsidRDefault="000215BA" w:rsidP="000215BA">
            <w:pPr>
              <w:spacing w:line="0" w:lineRule="atLeast"/>
              <w:rPr>
                <w:rFonts w:ascii="HG丸ｺﾞｼｯｸM-PRO" w:eastAsia="HG丸ｺﾞｼｯｸM-PRO"/>
                <w:sz w:val="16"/>
                <w:szCs w:val="16"/>
              </w:rPr>
            </w:pPr>
          </w:p>
          <w:p w:rsidR="000215BA" w:rsidRPr="000215BA" w:rsidRDefault="000215BA" w:rsidP="000215BA">
            <w:pPr>
              <w:spacing w:line="0" w:lineRule="atLeast"/>
              <w:rPr>
                <w:rFonts w:ascii="HG丸ｺﾞｼｯｸM-PRO" w:eastAsia="HG丸ｺﾞｼｯｸM-PRO"/>
                <w:b/>
                <w:sz w:val="22"/>
              </w:rPr>
            </w:pPr>
            <w:r w:rsidRPr="000215BA">
              <w:rPr>
                <w:rFonts w:ascii="HG丸ｺﾞｼｯｸM-PRO" w:eastAsia="HG丸ｺﾞｼｯｸM-PRO" w:hint="eastAsia"/>
                <w:b/>
                <w:sz w:val="22"/>
              </w:rPr>
              <w:t>【設備（群）別のエネルギー使用量</w:t>
            </w:r>
            <w:r w:rsidR="005B2F4B">
              <w:rPr>
                <w:rFonts w:ascii="HG丸ｺﾞｼｯｸM-PRO" w:eastAsia="HG丸ｺﾞｼｯｸM-PRO" w:hint="eastAsia"/>
                <w:b/>
                <w:sz w:val="22"/>
              </w:rPr>
              <w:t>を把握・</w:t>
            </w:r>
            <w:r w:rsidRPr="000215BA">
              <w:rPr>
                <w:rFonts w:ascii="HG丸ｺﾞｼｯｸM-PRO" w:eastAsia="HG丸ｺﾞｼｯｸM-PRO" w:hint="eastAsia"/>
                <w:b/>
                <w:sz w:val="22"/>
              </w:rPr>
              <w:t>推計</w:t>
            </w:r>
            <w:r w:rsidR="005B2F4B">
              <w:rPr>
                <w:rFonts w:ascii="HG丸ｺﾞｼｯｸM-PRO" w:eastAsia="HG丸ｺﾞｼｯｸM-PRO" w:hint="eastAsia"/>
                <w:b/>
                <w:sz w:val="22"/>
              </w:rPr>
              <w:t>していること</w:t>
            </w:r>
            <w:r w:rsidRPr="000215BA">
              <w:rPr>
                <w:rFonts w:ascii="HG丸ｺﾞｼｯｸM-PRO" w:eastAsia="HG丸ｺﾞｼｯｸM-PRO" w:hint="eastAsia"/>
                <w:b/>
                <w:sz w:val="22"/>
              </w:rPr>
              <w:t>を示す資料】</w:t>
            </w:r>
          </w:p>
          <w:p w:rsidR="000215BA" w:rsidRPr="00CF7E18" w:rsidRDefault="000215BA" w:rsidP="000215BA">
            <w:pPr>
              <w:spacing w:line="0" w:lineRule="atLeast"/>
              <w:rPr>
                <w:rFonts w:ascii="HG丸ｺﾞｼｯｸM-PRO" w:eastAsia="HG丸ｺﾞｼｯｸM-PRO"/>
                <w:sz w:val="16"/>
                <w:szCs w:val="16"/>
              </w:rPr>
            </w:pPr>
          </w:p>
          <w:p w:rsidR="009D0128" w:rsidRDefault="000D4363">
            <w:pPr>
              <w:ind w:firstLineChars="100" w:firstLine="220"/>
              <w:rPr>
                <w:rFonts w:ascii="HG丸ｺﾞｼｯｸM-PRO" w:eastAsia="HG丸ｺﾞｼｯｸM-PRO"/>
                <w:sz w:val="22"/>
              </w:rPr>
            </w:pPr>
            <w:r>
              <w:rPr>
                <w:rFonts w:ascii="HG丸ｺﾞｼｯｸM-PRO" w:eastAsia="HG丸ｺﾞｼｯｸM-PRO" w:hint="eastAsia"/>
                <w:sz w:val="22"/>
              </w:rPr>
              <w:t>燃料種、設備、用途、工程がわかるリスト形式が望ましい。</w:t>
            </w:r>
          </w:p>
          <w:p w:rsidR="000D4363" w:rsidRPr="00E30D24" w:rsidRDefault="00B75C1B" w:rsidP="000215BA">
            <w:pPr>
              <w:rPr>
                <w:rFonts w:ascii="HG丸ｺﾞｼｯｸM-PRO" w:eastAsia="HG丸ｺﾞｼｯｸM-PRO"/>
                <w:sz w:val="22"/>
              </w:rPr>
            </w:pPr>
            <w:r>
              <w:rPr>
                <w:rFonts w:ascii="HG丸ｺﾞｼｯｸM-PRO" w:eastAsia="HG丸ｺﾞｼｯｸM-PRO"/>
                <w:noProof/>
                <w:sz w:val="16"/>
                <w:szCs w:val="16"/>
              </w:rPr>
              <w:pict>
                <v:shape id="四角形吹き出し 18" o:spid="_x0000_s1031" type="#_x0000_t61" style="position:absolute;left:0;text-align:left;margin-left:175.2pt;margin-top:9pt;width:213.75pt;height:28.95pt;z-index:251643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" adj="2744,53273" fillcolor="white [3212]" strokecolor="red" strokeweight="2pt">
                  <v:textbox style="mso-next-textbox:#四角形吹き出し 18">
                    <w:txbxContent>
                      <w:p w:rsidR="002F063A" w:rsidRPr="005B2F4B" w:rsidRDefault="002F063A" w:rsidP="00815183">
                        <w:pPr>
                          <w:spacing w:line="260" w:lineRule="exact"/>
                          <w:rPr>
                            <w:rFonts w:ascii="HG丸ｺﾞｼｯｸM-PRO" w:eastAsia="HG丸ｺﾞｼｯｸM-PRO"/>
                            <w:color w:val="000000" w:themeColor="text1"/>
                          </w:rPr>
                        </w:pPr>
                        <w:r w:rsidRPr="005B2F4B">
                          <w:rPr>
                            <w:rFonts w:ascii="HG丸ｺﾞｼｯｸM-PRO" w:eastAsia="HG丸ｺﾞｼｯｸM-PRO" w:hint="eastAsia"/>
                            <w:color w:val="000000" w:themeColor="text1"/>
                          </w:rPr>
                          <w:t>燃料種</w:t>
                        </w:r>
                        <w:r>
                          <w:rPr>
                            <w:rFonts w:ascii="HG丸ｺﾞｼｯｸM-PRO" w:eastAsia="HG丸ｺﾞｼｯｸM-PRO" w:hint="eastAsia"/>
                            <w:color w:val="000000" w:themeColor="text1"/>
                          </w:rPr>
                          <w:t>を確認できる必要があります。</w:t>
                        </w:r>
                      </w:p>
                    </w:txbxContent>
                  </v:textbox>
                </v:shape>
              </w:pict>
            </w:r>
          </w:p>
          <w:p w:rsidR="000215BA" w:rsidRDefault="000215BA" w:rsidP="000215BA">
            <w:pPr>
              <w:rPr>
                <w:rFonts w:ascii="HG丸ｺﾞｼｯｸM-PRO" w:eastAsia="HG丸ｺﾞｼｯｸM-PRO"/>
                <w:sz w:val="22"/>
              </w:rPr>
            </w:pPr>
          </w:p>
          <w:p w:rsidR="000215BA" w:rsidRPr="001B3110" w:rsidRDefault="000215BA" w:rsidP="000215BA">
            <w:pPr>
              <w:rPr>
                <w:rFonts w:ascii="HG丸ｺﾞｼｯｸM-PRO" w:eastAsia="HG丸ｺﾞｼｯｸM-PRO"/>
                <w:sz w:val="22"/>
              </w:rPr>
            </w:pPr>
          </w:p>
          <w:p w:rsidR="000215BA" w:rsidRDefault="00800D30" w:rsidP="000215BA">
            <w:pPr>
              <w:rPr>
                <w:rFonts w:ascii="HG丸ｺﾞｼｯｸM-PRO" w:eastAsia="HG丸ｺﾞｼｯｸM-PRO"/>
                <w:sz w:val="22"/>
              </w:rPr>
            </w:pPr>
            <w:r>
              <w:rPr>
                <w:rFonts w:ascii="HG丸ｺﾞｼｯｸM-PRO" w:eastAsia="HG丸ｺﾞｼｯｸM-PRO"/>
                <w:noProof/>
                <w:sz w:val="22"/>
              </w:rPr>
              <w:drawing>
                <wp:anchor distT="0" distB="0" distL="114300" distR="114300" simplePos="0" relativeHeight="251570176" behindDoc="0" locked="0" layoutInCell="1" allowOverlap="1">
                  <wp:simplePos x="0" y="0"/>
                  <wp:positionH relativeFrom="column">
                    <wp:posOffset>649605</wp:posOffset>
                  </wp:positionH>
                  <wp:positionV relativeFrom="paragraph">
                    <wp:posOffset>151765</wp:posOffset>
                  </wp:positionV>
                  <wp:extent cx="3829050" cy="3390900"/>
                  <wp:effectExtent l="1905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829050" cy="3390900"/>
                          </a:xfrm>
                          <a:prstGeom prst="rect">
                            <a:avLst/>
                          </a:prstGeom>
                          <a:noFill/>
                          <a:ln w="9525">
                            <a:noFill/>
                            <a:miter lim="800000"/>
                            <a:headEnd/>
                            <a:tailEnd/>
                          </a:ln>
                        </pic:spPr>
                      </pic:pic>
                    </a:graphicData>
                  </a:graphic>
                </wp:anchor>
              </w:drawing>
            </w:r>
          </w:p>
          <w:p w:rsidR="000215BA" w:rsidRDefault="000215BA" w:rsidP="000215BA">
            <w:pPr>
              <w:rPr>
                <w:rFonts w:ascii="HG丸ｺﾞｼｯｸM-PRO" w:eastAsia="HG丸ｺﾞｼｯｸM-PRO"/>
                <w:sz w:val="22"/>
              </w:rPr>
            </w:pPr>
          </w:p>
          <w:p w:rsidR="000215BA" w:rsidRDefault="000215BA" w:rsidP="000215BA">
            <w:pPr>
              <w:rPr>
                <w:rFonts w:ascii="HG丸ｺﾞｼｯｸM-PRO" w:eastAsia="HG丸ｺﾞｼｯｸM-PRO"/>
                <w:sz w:val="22"/>
              </w:rPr>
            </w:pPr>
          </w:p>
          <w:p w:rsidR="000215BA" w:rsidRDefault="000215BA" w:rsidP="000215BA">
            <w:pPr>
              <w:rPr>
                <w:rFonts w:ascii="HG丸ｺﾞｼｯｸM-PRO" w:eastAsia="HG丸ｺﾞｼｯｸM-PRO"/>
                <w:sz w:val="22"/>
              </w:rPr>
            </w:pPr>
          </w:p>
          <w:p w:rsidR="000215BA" w:rsidRDefault="000215BA" w:rsidP="000215BA">
            <w:pPr>
              <w:rPr>
                <w:rFonts w:ascii="HG丸ｺﾞｼｯｸM-PRO" w:eastAsia="HG丸ｺﾞｼｯｸM-PRO"/>
                <w:sz w:val="22"/>
              </w:rPr>
            </w:pPr>
          </w:p>
          <w:p w:rsidR="000215BA" w:rsidRDefault="000215BA" w:rsidP="000215BA">
            <w:pPr>
              <w:rPr>
                <w:rFonts w:ascii="HG丸ｺﾞｼｯｸM-PRO" w:eastAsia="HG丸ｺﾞｼｯｸM-PRO"/>
                <w:sz w:val="22"/>
              </w:rPr>
            </w:pPr>
          </w:p>
          <w:p w:rsidR="000215BA" w:rsidRDefault="000215BA" w:rsidP="000215BA">
            <w:pPr>
              <w:rPr>
                <w:rFonts w:ascii="HG丸ｺﾞｼｯｸM-PRO" w:eastAsia="HG丸ｺﾞｼｯｸM-PRO"/>
                <w:sz w:val="22"/>
              </w:rPr>
            </w:pPr>
          </w:p>
          <w:p w:rsidR="000215BA" w:rsidRDefault="000215BA" w:rsidP="000215BA">
            <w:pPr>
              <w:rPr>
                <w:rFonts w:ascii="HG丸ｺﾞｼｯｸM-PRO" w:eastAsia="HG丸ｺﾞｼｯｸM-PRO"/>
                <w:sz w:val="22"/>
              </w:rPr>
            </w:pPr>
          </w:p>
          <w:p w:rsidR="000215BA" w:rsidRDefault="000215BA" w:rsidP="000215BA">
            <w:pPr>
              <w:rPr>
                <w:rFonts w:ascii="HG丸ｺﾞｼｯｸM-PRO" w:eastAsia="HG丸ｺﾞｼｯｸM-PRO"/>
                <w:sz w:val="22"/>
              </w:rPr>
            </w:pPr>
          </w:p>
          <w:p w:rsidR="000215BA" w:rsidRDefault="000215BA" w:rsidP="000215BA">
            <w:pPr>
              <w:rPr>
                <w:rFonts w:ascii="HG丸ｺﾞｼｯｸM-PRO" w:eastAsia="HG丸ｺﾞｼｯｸM-PRO"/>
                <w:sz w:val="22"/>
              </w:rPr>
            </w:pPr>
          </w:p>
          <w:p w:rsidR="000215BA" w:rsidRDefault="000215BA" w:rsidP="000215BA">
            <w:pPr>
              <w:rPr>
                <w:rFonts w:ascii="HG丸ｺﾞｼｯｸM-PRO" w:eastAsia="HG丸ｺﾞｼｯｸM-PRO"/>
                <w:sz w:val="22"/>
              </w:rPr>
            </w:pPr>
          </w:p>
          <w:p w:rsidR="000215BA" w:rsidRDefault="000215BA" w:rsidP="000215BA">
            <w:pPr>
              <w:rPr>
                <w:rFonts w:ascii="HG丸ｺﾞｼｯｸM-PRO" w:eastAsia="HG丸ｺﾞｼｯｸM-PRO"/>
                <w:sz w:val="22"/>
              </w:rPr>
            </w:pPr>
          </w:p>
          <w:p w:rsidR="000215BA" w:rsidRDefault="000215BA" w:rsidP="000215BA">
            <w:pPr>
              <w:rPr>
                <w:rFonts w:ascii="HG丸ｺﾞｼｯｸM-PRO" w:eastAsia="HG丸ｺﾞｼｯｸM-PRO"/>
                <w:sz w:val="22"/>
              </w:rPr>
            </w:pPr>
          </w:p>
          <w:p w:rsidR="000215BA" w:rsidRDefault="000215BA" w:rsidP="000215BA">
            <w:pPr>
              <w:rPr>
                <w:rFonts w:ascii="HG丸ｺﾞｼｯｸM-PRO" w:eastAsia="HG丸ｺﾞｼｯｸM-PRO"/>
                <w:sz w:val="22"/>
              </w:rPr>
            </w:pPr>
          </w:p>
          <w:p w:rsidR="00BA642D" w:rsidRDefault="00BA642D" w:rsidP="000215BA">
            <w:pPr>
              <w:rPr>
                <w:rFonts w:ascii="HG丸ｺﾞｼｯｸM-PRO" w:eastAsia="HG丸ｺﾞｼｯｸM-PRO"/>
                <w:sz w:val="22"/>
              </w:rPr>
            </w:pPr>
          </w:p>
          <w:p w:rsidR="000215BA" w:rsidRDefault="000215BA" w:rsidP="000215BA">
            <w:pPr>
              <w:rPr>
                <w:rFonts w:ascii="HG丸ｺﾞｼｯｸM-PRO" w:eastAsia="HG丸ｺﾞｼｯｸM-PRO"/>
                <w:sz w:val="22"/>
              </w:rPr>
            </w:pPr>
          </w:p>
          <w:p w:rsidR="000215BA" w:rsidRPr="001B3110" w:rsidRDefault="00B75C1B" w:rsidP="000215BA">
            <w:pPr>
              <w:rPr>
                <w:rFonts w:ascii="HG丸ｺﾞｼｯｸM-PRO" w:eastAsia="HG丸ｺﾞｼｯｸM-PRO"/>
                <w:sz w:val="22"/>
              </w:rPr>
            </w:pPr>
            <w:r>
              <w:rPr>
                <w:rFonts w:ascii="HG丸ｺﾞｼｯｸM-PRO" w:eastAsia="HG丸ｺﾞｼｯｸM-PRO"/>
                <w:noProof/>
                <w:sz w:val="16"/>
                <w:szCs w:val="16"/>
              </w:rPr>
              <w:pict>
                <v:shape id="四角形吹き出し 21" o:spid="_x0000_s1032" type="#_x0000_t61" style="position:absolute;left:0;text-align:left;margin-left:5.05pt;margin-top:10.85pt;width:254.1pt;height:29.95pt;z-index:251644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" adj="8552,-39414" fillcolor="white [3212]" strokecolor="red" strokeweight="2pt">
                  <v:textbox style="mso-next-textbox:#四角形吹き出し 21">
                    <w:txbxContent>
                      <w:p w:rsidR="002F063A" w:rsidRPr="00815183" w:rsidRDefault="002F063A" w:rsidP="00815183">
                        <w:pPr>
                          <w:spacing w:line="260" w:lineRule="exact"/>
                          <w:rPr>
                            <w:rFonts w:ascii="HG丸ｺﾞｼｯｸM-PRO" w:eastAsia="HG丸ｺﾞｼｯｸM-PRO"/>
                            <w:color w:val="000000" w:themeColor="text1"/>
                          </w:rPr>
                        </w:pPr>
                        <w:r>
                          <w:rPr>
                            <w:rFonts w:ascii="HG丸ｺﾞｼｯｸM-PRO" w:eastAsia="HG丸ｺﾞｼｯｸM-PRO" w:hint="eastAsia"/>
                            <w:color w:val="000000" w:themeColor="text1"/>
                          </w:rPr>
                          <w:t>用途別、</w:t>
                        </w:r>
                        <w:r w:rsidRPr="00815183">
                          <w:rPr>
                            <w:rFonts w:ascii="HG丸ｺﾞｼｯｸM-PRO" w:eastAsia="HG丸ｺﾞｼｯｸM-PRO" w:hint="eastAsia"/>
                            <w:color w:val="000000" w:themeColor="text1"/>
                          </w:rPr>
                          <w:t>設備別</w:t>
                        </w:r>
                        <w:r>
                          <w:rPr>
                            <w:rFonts w:ascii="HG丸ｺﾞｼｯｸM-PRO" w:eastAsia="HG丸ｺﾞｼｯｸM-PRO" w:hint="eastAsia"/>
                            <w:color w:val="000000" w:themeColor="text1"/>
                          </w:rPr>
                          <w:t>に把握している必要があります。</w:t>
                        </w:r>
                      </w:p>
                    </w:txbxContent>
                  </v:textbox>
                </v:shape>
              </w:pict>
            </w:r>
          </w:p>
        </w:tc>
      </w:tr>
    </w:tbl>
    <w:p w:rsidR="000215BA" w:rsidRDefault="000215BA">
      <w:pPr>
        <w:widowControl/>
        <w:jc w:val="left"/>
        <w:rPr>
          <w:rFonts w:ascii="HG丸ｺﾞｼｯｸM-PRO" w:eastAsia="HG丸ｺﾞｼｯｸM-PRO"/>
          <w:sz w:val="24"/>
          <w:szCs w:val="24"/>
        </w:rPr>
      </w:pPr>
    </w:p>
    <w:p w:rsidR="00BA642D" w:rsidRDefault="00BA642D">
      <w:pPr>
        <w:widowControl/>
        <w:jc w:val="left"/>
        <w:rPr>
          <w:rFonts w:ascii="HG丸ｺﾞｼｯｸM-PRO" w:eastAsia="HG丸ｺﾞｼｯｸM-PRO"/>
          <w:sz w:val="24"/>
          <w:szCs w:val="24"/>
        </w:rPr>
      </w:pPr>
      <w:r>
        <w:rPr>
          <w:rFonts w:ascii="HG丸ｺﾞｼｯｸM-PRO" w:eastAsia="HG丸ｺﾞｼｯｸM-PRO"/>
          <w:sz w:val="24"/>
          <w:szCs w:val="24"/>
        </w:rPr>
        <w:br w:type="page"/>
      </w:r>
    </w:p>
    <w:p w:rsidR="000215BA" w:rsidRDefault="000215BA">
      <w:pPr>
        <w:widowControl/>
        <w:jc w:val="left"/>
        <w:rPr>
          <w:rFonts w:ascii="HG丸ｺﾞｼｯｸM-PRO" w:eastAsia="HG丸ｺﾞｼｯｸM-PRO"/>
          <w:sz w:val="24"/>
          <w:szCs w:val="24"/>
        </w:rPr>
      </w:pPr>
    </w:p>
    <w:tbl>
      <w:tblPr>
        <w:tblStyle w:val="a3"/>
        <w:tblpPr w:leftFromText="142" w:rightFromText="142" w:vertAnchor="page" w:horzAnchor="margin" w:tblpY="1240"/>
        <w:tblW w:w="10314" w:type="dxa"/>
        <w:tblLook w:val="04A0" w:firstRow="1" w:lastRow="0" w:firstColumn="1" w:lastColumn="0" w:noHBand="0" w:noVBand="1"/>
      </w:tblPr>
      <w:tblGrid>
        <w:gridCol w:w="1668"/>
        <w:gridCol w:w="8646"/>
      </w:tblGrid>
      <w:tr w:rsidR="000215BA" w:rsidTr="000215BA">
        <w:trPr>
          <w:trHeight w:val="237"/>
        </w:trPr>
        <w:tc>
          <w:tcPr>
            <w:tcW w:w="10314" w:type="dxa"/>
            <w:gridSpan w:val="2"/>
            <w:tcBorders>
              <w:top w:val="single" w:sz="18" w:space="0" w:color="auto"/>
              <w:left w:val="single" w:sz="18" w:space="0" w:color="auto"/>
              <w:right w:val="single" w:sz="18" w:space="0" w:color="auto"/>
            </w:tcBorders>
            <w:shd w:val="clear" w:color="auto" w:fill="FFFF99"/>
            <w:vAlign w:val="center"/>
          </w:tcPr>
          <w:p w:rsidR="000215BA" w:rsidRPr="00DA5F73" w:rsidRDefault="000215BA" w:rsidP="000C576B">
            <w:pPr>
              <w:spacing w:line="0" w:lineRule="atLeast"/>
              <w:jc w:val="left"/>
              <w:rPr>
                <w:rFonts w:ascii="HG丸ｺﾞｼｯｸM-PRO" w:eastAsia="HG丸ｺﾞｼｯｸM-PRO"/>
                <w:b/>
                <w:sz w:val="28"/>
                <w:szCs w:val="28"/>
              </w:rPr>
            </w:pPr>
            <w:bookmarkStart w:id="7" w:name="_Toc415474877"/>
            <w:bookmarkStart w:id="8" w:name="_Toc423347434"/>
            <w:r w:rsidRPr="001C56E5">
              <w:rPr>
                <w:rStyle w:val="10"/>
                <w:rFonts w:hint="eastAsia"/>
              </w:rPr>
              <w:t>４．推進体制の整備</w:t>
            </w:r>
            <w:bookmarkEnd w:id="7"/>
            <w:bookmarkEnd w:id="8"/>
            <w:r w:rsidR="003D4ADE">
              <w:rPr>
                <w:rFonts w:ascii="HG丸ｺﾞｼｯｸM-PRO" w:eastAsia="HG丸ｺﾞｼｯｸM-PRO" w:hint="eastAsia"/>
                <w:b/>
                <w:sz w:val="28"/>
                <w:szCs w:val="28"/>
              </w:rPr>
              <w:t xml:space="preserve">　　　　　　　　　　　　　</w:t>
            </w:r>
            <w:r w:rsidR="000C576B">
              <w:rPr>
                <w:rFonts w:ascii="HG丸ｺﾞｼｯｸM-PRO" w:eastAsia="HG丸ｺﾞｼｯｸM-PRO" w:hint="eastAsia"/>
                <w:b/>
                <w:sz w:val="28"/>
                <w:szCs w:val="28"/>
              </w:rPr>
              <w:t xml:space="preserve">　　　</w:t>
            </w:r>
            <w:r>
              <w:rPr>
                <w:rFonts w:ascii="HG丸ｺﾞｼｯｸM-PRO" w:eastAsia="HG丸ｺﾞｼｯｸM-PRO" w:hint="eastAsia"/>
                <w:b/>
                <w:sz w:val="28"/>
                <w:szCs w:val="28"/>
              </w:rPr>
              <w:t>【</w:t>
            </w:r>
            <w:r w:rsidR="003D4ADE">
              <w:rPr>
                <w:rFonts w:ascii="HG丸ｺﾞｼｯｸM-PRO" w:eastAsia="HG丸ｺﾞｼｯｸM-PRO" w:hint="eastAsia"/>
                <w:b/>
                <w:sz w:val="28"/>
                <w:szCs w:val="28"/>
              </w:rPr>
              <w:t>基本：</w:t>
            </w:r>
            <w:r>
              <w:rPr>
                <w:rFonts w:ascii="HG丸ｺﾞｼｯｸM-PRO" w:eastAsia="HG丸ｺﾞｼｯｸM-PRO" w:hint="eastAsia"/>
                <w:b/>
                <w:sz w:val="28"/>
                <w:szCs w:val="28"/>
              </w:rPr>
              <w:t>一般管理項目】</w:t>
            </w:r>
          </w:p>
        </w:tc>
      </w:tr>
      <w:tr w:rsidR="000215BA" w:rsidTr="000215BA">
        <w:tc>
          <w:tcPr>
            <w:tcW w:w="1668" w:type="dxa"/>
            <w:tcBorders>
              <w:left w:val="single" w:sz="18" w:space="0" w:color="auto"/>
            </w:tcBorders>
            <w:vAlign w:val="center"/>
          </w:tcPr>
          <w:p w:rsidR="000215BA" w:rsidRPr="001B3110" w:rsidRDefault="000215BA" w:rsidP="000215BA">
            <w:pPr>
              <w:jc w:val="center"/>
              <w:rPr>
                <w:rFonts w:ascii="HG丸ｺﾞｼｯｸM-PRO" w:eastAsia="HG丸ｺﾞｼｯｸM-PRO"/>
                <w:sz w:val="22"/>
              </w:rPr>
            </w:pPr>
            <w:r w:rsidRPr="001B3110">
              <w:rPr>
                <w:rFonts w:ascii="HG丸ｺﾞｼｯｸM-PRO" w:eastAsia="HG丸ｺﾞｼｯｸM-PRO" w:hint="eastAsia"/>
                <w:sz w:val="22"/>
              </w:rPr>
              <w:t>チェック項目</w:t>
            </w:r>
          </w:p>
        </w:tc>
        <w:tc>
          <w:tcPr>
            <w:tcW w:w="8646" w:type="dxa"/>
            <w:tcBorders>
              <w:bottom w:val="single" w:sz="4" w:space="0" w:color="auto"/>
              <w:right w:val="single" w:sz="18" w:space="0" w:color="auto"/>
            </w:tcBorders>
          </w:tcPr>
          <w:p w:rsidR="000215BA" w:rsidRPr="001B3110" w:rsidRDefault="000215BA" w:rsidP="000215BA">
            <w:pPr>
              <w:ind w:firstLineChars="100" w:firstLine="220"/>
              <w:rPr>
                <w:rFonts w:ascii="HG丸ｺﾞｼｯｸM-PRO" w:eastAsia="HG丸ｺﾞｼｯｸM-PRO"/>
                <w:sz w:val="22"/>
              </w:rPr>
            </w:pPr>
            <w:r w:rsidRPr="001B3110">
              <w:rPr>
                <w:rFonts w:ascii="HG丸ｺﾞｼｯｸM-PRO" w:eastAsia="HG丸ｺﾞｼｯｸM-PRO" w:hint="eastAsia"/>
                <w:sz w:val="22"/>
              </w:rPr>
              <w:t>□　省エネ活動推進のための体制を確立してい</w:t>
            </w:r>
            <w:r>
              <w:rPr>
                <w:rFonts w:ascii="HG丸ｺﾞｼｯｸM-PRO" w:eastAsia="HG丸ｺﾞｼｯｸM-PRO" w:hint="eastAsia"/>
                <w:sz w:val="22"/>
              </w:rPr>
              <w:t>ますか。</w:t>
            </w:r>
          </w:p>
        </w:tc>
      </w:tr>
      <w:tr w:rsidR="00000592" w:rsidTr="00000592">
        <w:tc>
          <w:tcPr>
            <w:tcW w:w="1668" w:type="dxa"/>
            <w:tcBorders>
              <w:left w:val="single" w:sz="18" w:space="0" w:color="auto"/>
            </w:tcBorders>
            <w:vAlign w:val="center"/>
          </w:tcPr>
          <w:p w:rsidR="00000592" w:rsidRDefault="00000592" w:rsidP="00000592">
            <w:pPr>
              <w:jc w:val="center"/>
              <w:rPr>
                <w:rFonts w:ascii="HG丸ｺﾞｼｯｸM-PRO" w:eastAsia="HG丸ｺﾞｼｯｸM-PRO"/>
                <w:sz w:val="22"/>
              </w:rPr>
            </w:pPr>
            <w:r>
              <w:rPr>
                <w:rFonts w:ascii="HG丸ｺﾞｼｯｸM-PRO" w:eastAsia="HG丸ｺﾞｼｯｸM-PRO" w:hint="eastAsia"/>
                <w:sz w:val="22"/>
              </w:rPr>
              <w:t>「実施済み」で</w:t>
            </w:r>
          </w:p>
          <w:p w:rsidR="00000592" w:rsidRDefault="00000592" w:rsidP="00000592">
            <w:pPr>
              <w:jc w:val="center"/>
              <w:rPr>
                <w:rFonts w:ascii="HG丸ｺﾞｼｯｸM-PRO" w:eastAsia="HG丸ｺﾞｼｯｸM-PRO"/>
                <w:sz w:val="22"/>
              </w:rPr>
            </w:pPr>
            <w:r>
              <w:rPr>
                <w:rFonts w:ascii="HG丸ｺﾞｼｯｸM-PRO" w:eastAsia="HG丸ｺﾞｼｯｸM-PRO" w:hint="eastAsia"/>
                <w:sz w:val="22"/>
              </w:rPr>
              <w:t>あることの</w:t>
            </w:r>
          </w:p>
          <w:p w:rsidR="00000592" w:rsidRPr="001B3110" w:rsidRDefault="00000592" w:rsidP="00000592">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46" w:type="dxa"/>
            <w:tcBorders>
              <w:bottom w:val="single" w:sz="4" w:space="0" w:color="auto"/>
              <w:right w:val="single" w:sz="18" w:space="0" w:color="auto"/>
            </w:tcBorders>
            <w:vAlign w:val="center"/>
          </w:tcPr>
          <w:p w:rsidR="00000592" w:rsidRPr="001B3110" w:rsidRDefault="00000592" w:rsidP="00C55B91">
            <w:pPr>
              <w:ind w:firstLineChars="100" w:firstLine="220"/>
              <w:rPr>
                <w:rFonts w:ascii="HG丸ｺﾞｼｯｸM-PRO" w:eastAsia="HG丸ｺﾞｼｯｸM-PRO"/>
                <w:sz w:val="22"/>
              </w:rPr>
            </w:pPr>
            <w:r>
              <w:rPr>
                <w:rFonts w:ascii="HG丸ｺﾞｼｯｸM-PRO" w:eastAsia="HG丸ｺﾞｼｯｸM-PRO" w:hint="eastAsia"/>
                <w:sz w:val="22"/>
              </w:rPr>
              <w:t>エネルギー管理統括者、事業所における</w:t>
            </w:r>
            <w:r w:rsidR="00C55660">
              <w:rPr>
                <w:rFonts w:ascii="HG丸ｺﾞｼｯｸM-PRO" w:eastAsia="HG丸ｺﾞｼｯｸM-PRO" w:hint="eastAsia"/>
                <w:sz w:val="22"/>
              </w:rPr>
              <w:t>省エネ活動を</w:t>
            </w:r>
            <w:r>
              <w:rPr>
                <w:rFonts w:ascii="HG丸ｺﾞｼｯｸM-PRO" w:eastAsia="HG丸ｺﾞｼｯｸM-PRO" w:hint="eastAsia"/>
                <w:sz w:val="22"/>
              </w:rPr>
              <w:t>推進</w:t>
            </w:r>
            <w:r w:rsidR="00C55660">
              <w:rPr>
                <w:rFonts w:ascii="HG丸ｺﾞｼｯｸM-PRO" w:eastAsia="HG丸ｺﾞｼｯｸM-PRO" w:hint="eastAsia"/>
                <w:sz w:val="22"/>
              </w:rPr>
              <w:t>するための</w:t>
            </w:r>
            <w:r>
              <w:rPr>
                <w:rFonts w:ascii="HG丸ｺﾞｼｯｸM-PRO" w:eastAsia="HG丸ｺﾞｼｯｸM-PRO" w:hint="eastAsia"/>
                <w:sz w:val="22"/>
              </w:rPr>
              <w:t>体制や役割分担を示す資料、及びその活動の記録があること。</w:t>
            </w:r>
          </w:p>
        </w:tc>
      </w:tr>
      <w:tr w:rsidR="000215BA" w:rsidTr="000215BA">
        <w:tc>
          <w:tcPr>
            <w:tcW w:w="1668" w:type="dxa"/>
            <w:tcBorders>
              <w:left w:val="single" w:sz="18" w:space="0" w:color="auto"/>
            </w:tcBorders>
            <w:vAlign w:val="center"/>
          </w:tcPr>
          <w:p w:rsidR="000215BA" w:rsidRPr="001B3110" w:rsidRDefault="000215BA" w:rsidP="000215BA">
            <w:pPr>
              <w:jc w:val="center"/>
              <w:rPr>
                <w:rFonts w:ascii="HG丸ｺﾞｼｯｸM-PRO" w:eastAsia="HG丸ｺﾞｼｯｸM-PRO"/>
                <w:sz w:val="22"/>
              </w:rPr>
            </w:pPr>
            <w:r w:rsidRPr="001B3110">
              <w:rPr>
                <w:rFonts w:ascii="HG丸ｺﾞｼｯｸM-PRO" w:eastAsia="HG丸ｺﾞｼｯｸM-PRO" w:hint="eastAsia"/>
                <w:sz w:val="22"/>
              </w:rPr>
              <w:t>解　　説</w:t>
            </w:r>
          </w:p>
        </w:tc>
        <w:tc>
          <w:tcPr>
            <w:tcW w:w="8646" w:type="dxa"/>
            <w:tcBorders>
              <w:bottom w:val="single" w:sz="4" w:space="0" w:color="auto"/>
              <w:right w:val="single" w:sz="18" w:space="0" w:color="auto"/>
            </w:tcBorders>
          </w:tcPr>
          <w:p w:rsidR="009D0128" w:rsidRDefault="000215BA">
            <w:pPr>
              <w:ind w:firstLineChars="100" w:firstLine="220"/>
              <w:rPr>
                <w:rFonts w:ascii="HG丸ｺﾞｼｯｸM-PRO" w:eastAsia="HG丸ｺﾞｼｯｸM-PRO"/>
                <w:sz w:val="22"/>
              </w:rPr>
            </w:pPr>
            <w:r w:rsidRPr="001B3110">
              <w:rPr>
                <w:rFonts w:ascii="HG丸ｺﾞｼｯｸM-PRO" w:eastAsia="HG丸ｺﾞｼｯｸM-PRO" w:hint="eastAsia"/>
                <w:sz w:val="22"/>
              </w:rPr>
              <w:t>省エネ活動を推進するための体制とは、次に掲げる内容になります。</w:t>
            </w:r>
          </w:p>
          <w:p w:rsidR="009D0128" w:rsidRDefault="000215BA">
            <w:pPr>
              <w:ind w:firstLineChars="100" w:firstLine="220"/>
              <w:rPr>
                <w:rFonts w:ascii="HG丸ｺﾞｼｯｸM-PRO" w:eastAsia="HG丸ｺﾞｼｯｸM-PRO"/>
                <w:sz w:val="22"/>
              </w:rPr>
            </w:pPr>
            <w:r w:rsidRPr="001B3110">
              <w:rPr>
                <w:rFonts w:ascii="HG丸ｺﾞｼｯｸM-PRO" w:eastAsia="HG丸ｺﾞｼｯｸM-PRO" w:hint="eastAsia"/>
                <w:sz w:val="22"/>
              </w:rPr>
              <w:t>・省エネ活動のための明確な方針があること</w:t>
            </w:r>
          </w:p>
          <w:p w:rsidR="009D0128" w:rsidRDefault="000215BA">
            <w:pPr>
              <w:ind w:firstLineChars="100" w:firstLine="220"/>
              <w:rPr>
                <w:rFonts w:ascii="HG丸ｺﾞｼｯｸM-PRO" w:eastAsia="HG丸ｺﾞｼｯｸM-PRO"/>
                <w:sz w:val="22"/>
              </w:rPr>
            </w:pPr>
            <w:r w:rsidRPr="001B3110">
              <w:rPr>
                <w:rFonts w:ascii="HG丸ｺﾞｼｯｸM-PRO" w:eastAsia="HG丸ｺﾞｼｯｸM-PRO" w:hint="eastAsia"/>
                <w:sz w:val="22"/>
              </w:rPr>
              <w:t>・エネルギー管理統括者等の責任と役割分担が明確であること</w:t>
            </w:r>
          </w:p>
          <w:p w:rsidR="009D0128" w:rsidRDefault="000215BA">
            <w:pPr>
              <w:ind w:firstLineChars="100" w:firstLine="220"/>
              <w:rPr>
                <w:rFonts w:ascii="HG丸ｺﾞｼｯｸM-PRO" w:eastAsia="HG丸ｺﾞｼｯｸM-PRO"/>
                <w:sz w:val="22"/>
              </w:rPr>
            </w:pPr>
            <w:r w:rsidRPr="001B3110">
              <w:rPr>
                <w:rFonts w:ascii="HG丸ｺﾞｼｯｸM-PRO" w:eastAsia="HG丸ｺﾞｼｯｸM-PRO" w:hint="eastAsia"/>
                <w:sz w:val="22"/>
              </w:rPr>
              <w:t>・省エネ推進委員会等を開催していること</w:t>
            </w:r>
          </w:p>
          <w:p w:rsidR="009D0128" w:rsidRDefault="00CA1E46" w:rsidP="00CA1E46">
            <w:pPr>
              <w:ind w:firstLineChars="100" w:firstLine="220"/>
              <w:rPr>
                <w:rFonts w:ascii="HG丸ｺﾞｼｯｸM-PRO" w:eastAsia="HG丸ｺﾞｼｯｸM-PRO"/>
                <w:sz w:val="22"/>
              </w:rPr>
            </w:pPr>
            <w:r>
              <w:rPr>
                <w:rFonts w:ascii="HG丸ｺﾞｼｯｸM-PRO" w:eastAsia="HG丸ｺﾞｼｯｸM-PRO" w:hint="eastAsia"/>
                <w:sz w:val="22"/>
              </w:rPr>
              <w:t>・省エネ推進委員会等での決定事項を</w:t>
            </w:r>
            <w:r w:rsidR="000215BA" w:rsidRPr="001B3110">
              <w:rPr>
                <w:rFonts w:ascii="HG丸ｺﾞｼｯｸM-PRO" w:eastAsia="HG丸ｺﾞｼｯｸM-PRO" w:hint="eastAsia"/>
                <w:sz w:val="22"/>
              </w:rPr>
              <w:t>全員が把握し、省エネに取り組んでいること</w:t>
            </w:r>
          </w:p>
          <w:p w:rsidR="009D0128" w:rsidRDefault="00443FAD">
            <w:pPr>
              <w:ind w:firstLineChars="100" w:firstLine="220"/>
              <w:rPr>
                <w:rFonts w:ascii="HG丸ｺﾞｼｯｸM-PRO" w:eastAsia="HG丸ｺﾞｼｯｸM-PRO"/>
                <w:sz w:val="22"/>
              </w:rPr>
            </w:pPr>
            <w:r>
              <w:rPr>
                <w:rFonts w:ascii="HG丸ｺﾞｼｯｸM-PRO" w:eastAsia="HG丸ｺﾞｼｯｸM-PRO" w:hint="eastAsia"/>
                <w:noProof/>
                <w:sz w:val="22"/>
              </w:rPr>
              <w:drawing>
                <wp:anchor distT="0" distB="0" distL="114300" distR="114300" simplePos="0" relativeHeight="251579392" behindDoc="0" locked="0" layoutInCell="1" allowOverlap="1">
                  <wp:simplePos x="0" y="0"/>
                  <wp:positionH relativeFrom="column">
                    <wp:posOffset>1057408</wp:posOffset>
                  </wp:positionH>
                  <wp:positionV relativeFrom="paragraph">
                    <wp:posOffset>413031</wp:posOffset>
                  </wp:positionV>
                  <wp:extent cx="3372736" cy="2211572"/>
                  <wp:effectExtent l="1905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srcRect/>
                          <a:stretch>
                            <a:fillRect/>
                          </a:stretch>
                        </pic:blipFill>
                        <pic:spPr bwMode="auto">
                          <a:xfrm>
                            <a:off x="0" y="0"/>
                            <a:ext cx="3372736" cy="2211572"/>
                          </a:xfrm>
                          <a:prstGeom prst="rect">
                            <a:avLst/>
                          </a:prstGeom>
                          <a:noFill/>
                          <a:ln w="9525">
                            <a:noFill/>
                            <a:miter lim="800000"/>
                            <a:headEnd/>
                            <a:tailEnd/>
                          </a:ln>
                        </pic:spPr>
                      </pic:pic>
                    </a:graphicData>
                  </a:graphic>
                </wp:anchor>
              </w:drawing>
            </w:r>
            <w:r w:rsidR="000215BA" w:rsidRPr="001B3110">
              <w:rPr>
                <w:rFonts w:ascii="HG丸ｺﾞｼｯｸM-PRO" w:eastAsia="HG丸ｺﾞｼｯｸM-PRO" w:hint="eastAsia"/>
                <w:sz w:val="22"/>
              </w:rPr>
              <w:t>形骸的になる場合も想定されますので、そのようなことがないように努める必要があります。</w:t>
            </w:r>
          </w:p>
          <w:p w:rsidR="000215BA" w:rsidRPr="001B3110" w:rsidRDefault="000215BA" w:rsidP="000215BA">
            <w:pPr>
              <w:rPr>
                <w:rFonts w:ascii="HG丸ｺﾞｼｯｸM-PRO" w:eastAsia="HG丸ｺﾞｼｯｸM-PRO"/>
                <w:sz w:val="22"/>
              </w:rPr>
            </w:pPr>
          </w:p>
          <w:p w:rsidR="000215BA" w:rsidRPr="001B3110" w:rsidRDefault="000215BA" w:rsidP="000215BA">
            <w:pPr>
              <w:rPr>
                <w:rFonts w:ascii="HG丸ｺﾞｼｯｸM-PRO" w:eastAsia="HG丸ｺﾞｼｯｸM-PRO"/>
                <w:sz w:val="22"/>
              </w:rPr>
            </w:pPr>
          </w:p>
          <w:p w:rsidR="000215BA" w:rsidRPr="001B3110" w:rsidRDefault="000215BA" w:rsidP="000215BA">
            <w:pPr>
              <w:rPr>
                <w:rFonts w:ascii="HG丸ｺﾞｼｯｸM-PRO" w:eastAsia="HG丸ｺﾞｼｯｸM-PRO"/>
                <w:sz w:val="22"/>
              </w:rPr>
            </w:pPr>
          </w:p>
          <w:p w:rsidR="000215BA" w:rsidRPr="001B3110" w:rsidRDefault="00B75C1B" w:rsidP="000215BA">
            <w:pPr>
              <w:rPr>
                <w:rFonts w:ascii="HG丸ｺﾞｼｯｸM-PRO" w:eastAsia="HG丸ｺﾞｼｯｸM-PRO"/>
                <w:sz w:val="22"/>
              </w:rPr>
            </w:pPr>
            <w:r>
              <w:rPr>
                <w:rFonts w:ascii="HG丸ｺﾞｼｯｸM-PRO" w:eastAsia="HG丸ｺﾞｼｯｸM-PRO"/>
                <w:noProof/>
                <w:sz w:val="22"/>
              </w:rPr>
              <w:pict>
                <v:shape id="四角形吹き出し 307" o:spid="_x0000_s1033" type="#_x0000_t61" style="position:absolute;left:0;text-align:left;margin-left:5.85pt;margin-top:7pt;width:152.15pt;height:22.85pt;z-index:2516459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" adj="24858,-14179" strokecolor="red" strokeweight="2pt">
                  <v:textbox style="mso-next-textbox:#四角形吹き出し 307">
                    <w:txbxContent>
                      <w:p w:rsidR="002F063A" w:rsidRPr="00443FAD" w:rsidRDefault="002F063A" w:rsidP="00443FAD">
                        <w:pPr>
                          <w:jc w:val="center"/>
                          <w:rPr>
                            <w:rFonts w:ascii="HG丸ｺﾞｼｯｸM-PRO" w:eastAsia="HG丸ｺﾞｼｯｸM-PRO"/>
                          </w:rPr>
                        </w:pPr>
                        <w:r w:rsidRPr="00443FAD">
                          <w:rPr>
                            <w:rFonts w:ascii="HG丸ｺﾞｼｯｸM-PRO" w:eastAsia="HG丸ｺﾞｼｯｸM-PRO" w:hint="eastAsia"/>
                          </w:rPr>
                          <w:t>省エネルギー推進体制図</w:t>
                        </w:r>
                      </w:p>
                    </w:txbxContent>
                  </v:textbox>
                </v:shape>
              </w:pict>
            </w:r>
          </w:p>
          <w:p w:rsidR="000215BA" w:rsidRPr="001B3110" w:rsidRDefault="000215BA" w:rsidP="000215BA">
            <w:pPr>
              <w:rPr>
                <w:rFonts w:ascii="HG丸ｺﾞｼｯｸM-PRO" w:eastAsia="HG丸ｺﾞｼｯｸM-PRO"/>
                <w:sz w:val="22"/>
              </w:rPr>
            </w:pPr>
          </w:p>
          <w:p w:rsidR="000215BA" w:rsidRPr="001B3110" w:rsidRDefault="000215BA" w:rsidP="000215BA">
            <w:pPr>
              <w:rPr>
                <w:rFonts w:ascii="HG丸ｺﾞｼｯｸM-PRO" w:eastAsia="HG丸ｺﾞｼｯｸM-PRO"/>
                <w:sz w:val="22"/>
              </w:rPr>
            </w:pPr>
          </w:p>
          <w:p w:rsidR="000215BA" w:rsidRPr="001B3110" w:rsidRDefault="00B75C1B" w:rsidP="000215BA">
            <w:pPr>
              <w:rPr>
                <w:rFonts w:ascii="HG丸ｺﾞｼｯｸM-PRO" w:eastAsia="HG丸ｺﾞｼｯｸM-PRO"/>
                <w:sz w:val="22"/>
              </w:rPr>
            </w:pPr>
            <w:r>
              <w:rPr>
                <w:rFonts w:ascii="HG丸ｺﾞｼｯｸM-PRO" w:eastAsia="HG丸ｺﾞｼｯｸM-PRO"/>
                <w:noProof/>
                <w:sz w:val="22"/>
              </w:rPr>
              <w:pict>
                <v:shape id="四角形吹き出し 308" o:spid="_x0000_s1034" type="#_x0000_t61" style="position:absolute;left:0;text-align:left;margin-left:238.3pt;margin-top:16.4pt;width:176.35pt;height:46.05pt;z-index:2516469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" adj="2976,-5371" strokecolor="red" strokeweight="2pt">
                  <v:textbox style="mso-next-textbox:#四角形吹き出し 308">
                    <w:txbxContent>
                      <w:p w:rsidR="002F063A" w:rsidRPr="00443FAD" w:rsidRDefault="002F063A" w:rsidP="00443FAD">
                        <w:pPr>
                          <w:jc w:val="left"/>
                          <w:rPr>
                            <w:rFonts w:ascii="HG丸ｺﾞｼｯｸM-PRO" w:eastAsia="HG丸ｺﾞｼｯｸM-PRO"/>
                          </w:rPr>
                        </w:pPr>
                        <w:r w:rsidRPr="00443FAD">
                          <w:rPr>
                            <w:rFonts w:ascii="HG丸ｺﾞｼｯｸM-PRO" w:eastAsia="HG丸ｺﾞｼｯｸM-PRO" w:hint="eastAsia"/>
                          </w:rPr>
                          <w:t>推進委員会の役割</w:t>
                        </w:r>
                      </w:p>
                      <w:p w:rsidR="002F063A" w:rsidRPr="00443FAD" w:rsidRDefault="002F063A" w:rsidP="00443FAD">
                        <w:pPr>
                          <w:jc w:val="left"/>
                          <w:rPr>
                            <w:rFonts w:ascii="HG丸ｺﾞｼｯｸM-PRO" w:eastAsia="HG丸ｺﾞｼｯｸM-PRO"/>
                          </w:rPr>
                        </w:pPr>
                        <w:r w:rsidRPr="00443FAD">
                          <w:rPr>
                            <w:rFonts w:ascii="HG丸ｺﾞｼｯｸM-PRO" w:eastAsia="HG丸ｺﾞｼｯｸM-PRO" w:hint="eastAsia"/>
                          </w:rPr>
                          <w:t>開催頻度等が明確か、確認する。</w:t>
                        </w:r>
                      </w:p>
                    </w:txbxContent>
                  </v:textbox>
                </v:shape>
              </w:pict>
            </w:r>
          </w:p>
          <w:p w:rsidR="000215BA" w:rsidRPr="001B3110" w:rsidRDefault="000215BA" w:rsidP="000215BA">
            <w:pPr>
              <w:rPr>
                <w:rFonts w:ascii="HG丸ｺﾞｼｯｸM-PRO" w:eastAsia="HG丸ｺﾞｼｯｸM-PRO"/>
                <w:sz w:val="22"/>
              </w:rPr>
            </w:pPr>
          </w:p>
          <w:p w:rsidR="000215BA" w:rsidRPr="001B3110" w:rsidRDefault="000215BA" w:rsidP="000215BA">
            <w:pPr>
              <w:rPr>
                <w:rFonts w:ascii="HG丸ｺﾞｼｯｸM-PRO" w:eastAsia="HG丸ｺﾞｼｯｸM-PRO"/>
                <w:sz w:val="22"/>
              </w:rPr>
            </w:pPr>
          </w:p>
          <w:p w:rsidR="000215BA" w:rsidRPr="001B3110" w:rsidRDefault="00B75C1B" w:rsidP="000215BA">
            <w:pPr>
              <w:rPr>
                <w:rFonts w:ascii="HG丸ｺﾞｼｯｸM-PRO" w:eastAsia="HG丸ｺﾞｼｯｸM-PRO"/>
                <w:sz w:val="22"/>
              </w:rPr>
            </w:pPr>
            <w:r>
              <w:rPr>
                <w:rFonts w:ascii="HG丸ｺﾞｼｯｸM-PRO" w:eastAsia="HG丸ｺﾞｼｯｸM-PRO"/>
                <w:noProof/>
                <w:sz w:val="22"/>
              </w:rPr>
              <w:pict>
                <v:shape id="Text Box 163" o:spid="_x0000_s1035" type="#_x0000_t202" style="position:absolute;left:0;text-align:left;margin-left:77.55pt;margin-top:8.45pt;width:259pt;height:20.5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bMUuwIAAMI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" filled="f" stroked="f">
                  <v:textbox style="mso-next-textbox:#Text Box 163" inset="5.85pt,.7pt,5.85pt,.7pt">
                    <w:txbxContent>
                      <w:p w:rsidR="002F063A" w:rsidRPr="006F2B99" w:rsidRDefault="002F063A" w:rsidP="000215BA">
                        <w:pPr>
                          <w:jc w:val="center"/>
                          <w:rPr>
                            <w:sz w:val="22"/>
                          </w:rPr>
                        </w:pPr>
                        <w:r w:rsidRPr="006F2B99">
                          <w:rPr>
                            <w:rFonts w:ascii="HG丸ｺﾞｼｯｸM-PRO" w:eastAsia="HG丸ｺﾞｼｯｸM-PRO" w:hint="eastAsia"/>
                            <w:sz w:val="22"/>
                          </w:rPr>
                          <w:t>省エネ活動を推進するための体制のイメージ</w:t>
                        </w:r>
                      </w:p>
                    </w:txbxContent>
                  </v:textbox>
                </v:shape>
              </w:pict>
            </w:r>
          </w:p>
          <w:p w:rsidR="000215BA" w:rsidRPr="001B3110" w:rsidRDefault="000215BA" w:rsidP="000215BA">
            <w:pPr>
              <w:rPr>
                <w:rFonts w:ascii="HG丸ｺﾞｼｯｸM-PRO" w:eastAsia="HG丸ｺﾞｼｯｸM-PRO"/>
                <w:sz w:val="22"/>
              </w:rPr>
            </w:pPr>
          </w:p>
          <w:p w:rsidR="009D0128" w:rsidRDefault="000215BA">
            <w:pPr>
              <w:ind w:firstLineChars="100" w:firstLine="220"/>
              <w:rPr>
                <w:rFonts w:ascii="HG丸ｺﾞｼｯｸM-PRO" w:eastAsia="HG丸ｺﾞｼｯｸM-PRO"/>
                <w:sz w:val="22"/>
              </w:rPr>
            </w:pPr>
            <w:r w:rsidRPr="001B3110">
              <w:rPr>
                <w:rFonts w:ascii="HG丸ｺﾞｼｯｸM-PRO" w:eastAsia="HG丸ｺﾞｼｯｸM-PRO" w:hint="eastAsia"/>
                <w:sz w:val="22"/>
              </w:rPr>
              <w:t>この例図のように、</w:t>
            </w:r>
            <w:r w:rsidRPr="001B3110">
              <w:rPr>
                <w:rFonts w:ascii="HG丸ｺﾞｼｯｸM-PRO" w:eastAsia="HG丸ｺﾞｼｯｸM-PRO" w:hint="eastAsia"/>
                <w:bCs/>
                <w:sz w:val="22"/>
              </w:rPr>
              <w:t>省エネ推進方針、エネルギー管理統括者、管理企画推進者、管理者等及び省エネ推進委員会等の責任と権限、役割分担等を明確に示す必要があります。また、統括者としては、省エネ投資決定に直接関わることのできる役職者（経営層）を選任することが必要です。</w:t>
            </w:r>
          </w:p>
        </w:tc>
      </w:tr>
      <w:tr w:rsidR="000215BA" w:rsidTr="003D4ADE">
        <w:trPr>
          <w:trHeight w:val="4374"/>
        </w:trPr>
        <w:tc>
          <w:tcPr>
            <w:tcW w:w="1668" w:type="dxa"/>
            <w:tcBorders>
              <w:left w:val="single" w:sz="18" w:space="0" w:color="auto"/>
              <w:bottom w:val="single" w:sz="18" w:space="0" w:color="auto"/>
            </w:tcBorders>
            <w:vAlign w:val="center"/>
          </w:tcPr>
          <w:p w:rsidR="000215BA" w:rsidRDefault="000215BA" w:rsidP="000215BA">
            <w:pPr>
              <w:jc w:val="center"/>
              <w:rPr>
                <w:rFonts w:ascii="HG丸ｺﾞｼｯｸM-PRO" w:eastAsia="HG丸ｺﾞｼｯｸM-PRO"/>
                <w:sz w:val="22"/>
              </w:rPr>
            </w:pPr>
            <w:r>
              <w:rPr>
                <w:rFonts w:ascii="HG丸ｺﾞｼｯｸM-PRO" w:eastAsia="HG丸ｺﾞｼｯｸM-PRO" w:hint="eastAsia"/>
                <w:sz w:val="22"/>
              </w:rPr>
              <w:t>確認すべき</w:t>
            </w:r>
          </w:p>
          <w:p w:rsidR="000215BA" w:rsidRPr="001B3110" w:rsidRDefault="00946EC4" w:rsidP="000215BA">
            <w:pPr>
              <w:jc w:val="center"/>
              <w:rPr>
                <w:rFonts w:ascii="HG丸ｺﾞｼｯｸM-PRO" w:eastAsia="HG丸ｺﾞｼｯｸM-PRO"/>
                <w:sz w:val="22"/>
              </w:rPr>
            </w:pPr>
            <w:r>
              <w:rPr>
                <w:rFonts w:ascii="HG丸ｺﾞｼｯｸM-PRO" w:eastAsia="HG丸ｺﾞｼｯｸM-PRO" w:hint="eastAsia"/>
                <w:sz w:val="22"/>
              </w:rPr>
              <w:t>事項</w:t>
            </w:r>
            <w:r w:rsidR="000215BA">
              <w:rPr>
                <w:rFonts w:ascii="HG丸ｺﾞｼｯｸM-PRO" w:eastAsia="HG丸ｺﾞｼｯｸM-PRO" w:hint="eastAsia"/>
                <w:sz w:val="22"/>
              </w:rPr>
              <w:t>とその例</w:t>
            </w:r>
          </w:p>
        </w:tc>
        <w:tc>
          <w:tcPr>
            <w:tcW w:w="8646" w:type="dxa"/>
            <w:tcBorders>
              <w:bottom w:val="single" w:sz="18" w:space="0" w:color="auto"/>
              <w:right w:val="single" w:sz="18" w:space="0" w:color="auto"/>
            </w:tcBorders>
          </w:tcPr>
          <w:p w:rsidR="000215BA" w:rsidRDefault="000215BA" w:rsidP="000215BA">
            <w:pPr>
              <w:spacing w:line="0" w:lineRule="atLeast"/>
              <w:rPr>
                <w:rFonts w:ascii="HG丸ｺﾞｼｯｸM-PRO" w:eastAsia="HG丸ｺﾞｼｯｸM-PRO"/>
                <w:sz w:val="16"/>
                <w:szCs w:val="16"/>
              </w:rPr>
            </w:pPr>
          </w:p>
          <w:p w:rsidR="000215BA" w:rsidRPr="003C09B2" w:rsidRDefault="003D4ADE" w:rsidP="003C09B2">
            <w:pPr>
              <w:jc w:val="left"/>
              <w:rPr>
                <w:rFonts w:ascii="HG丸ｺﾞｼｯｸM-PRO" w:eastAsia="HG丸ｺﾞｼｯｸM-PRO"/>
                <w:b/>
                <w:sz w:val="22"/>
              </w:rPr>
            </w:pPr>
            <w:r>
              <w:rPr>
                <w:rFonts w:ascii="HG丸ｺﾞｼｯｸM-PRO" w:eastAsia="HG丸ｺﾞｼｯｸM-PRO"/>
                <w:noProof/>
                <w:sz w:val="22"/>
              </w:rPr>
              <w:drawing>
                <wp:anchor distT="0" distB="0" distL="114300" distR="114300" simplePos="0" relativeHeight="251578368" behindDoc="0" locked="0" layoutInCell="1" allowOverlap="1" wp14:anchorId="610543F2" wp14:editId="220C7ECC">
                  <wp:simplePos x="0" y="0"/>
                  <wp:positionH relativeFrom="column">
                    <wp:posOffset>1089660</wp:posOffset>
                  </wp:positionH>
                  <wp:positionV relativeFrom="paragraph">
                    <wp:posOffset>16983</wp:posOffset>
                  </wp:positionV>
                  <wp:extent cx="167640" cy="2514600"/>
                  <wp:effectExtent l="1181100" t="0" r="1146810" b="0"/>
                  <wp:wrapNone/>
                  <wp:docPr id="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rot="5400000">
                            <a:off x="0" y="0"/>
                            <a:ext cx="167640" cy="2514600"/>
                          </a:xfrm>
                          <a:prstGeom prst="rect">
                            <a:avLst/>
                          </a:prstGeom>
                          <a:noFill/>
                          <a:ln w="9525">
                            <a:noFill/>
                            <a:miter lim="800000"/>
                            <a:headEnd/>
                            <a:tailEnd/>
                          </a:ln>
                        </pic:spPr>
                      </pic:pic>
                    </a:graphicData>
                  </a:graphic>
                </wp:anchor>
              </w:drawing>
            </w:r>
            <w:r w:rsidR="000215BA" w:rsidRPr="00CF7E18">
              <w:rPr>
                <w:rFonts w:ascii="HG丸ｺﾞｼｯｸM-PRO" w:eastAsia="HG丸ｺﾞｼｯｸM-PRO" w:hint="eastAsia"/>
                <w:b/>
                <w:sz w:val="22"/>
              </w:rPr>
              <w:t>【推進体制を示す資料】</w:t>
            </w:r>
            <w:r w:rsidR="003C09B2">
              <w:rPr>
                <w:rFonts w:ascii="HG丸ｺﾞｼｯｸM-PRO" w:eastAsia="HG丸ｺﾞｼｯｸM-PRO" w:hint="eastAsia"/>
                <w:b/>
                <w:sz w:val="22"/>
              </w:rPr>
              <w:t xml:space="preserve">　　　　　　</w:t>
            </w:r>
            <w:r w:rsidR="003C09B2" w:rsidRPr="00CF7E18">
              <w:rPr>
                <w:rFonts w:ascii="HG丸ｺﾞｼｯｸM-PRO" w:eastAsia="HG丸ｺﾞｼｯｸM-PRO" w:hint="eastAsia"/>
                <w:b/>
                <w:sz w:val="22"/>
              </w:rPr>
              <w:t>【推進体制が機能していることを示す資料】</w:t>
            </w:r>
          </w:p>
          <w:p w:rsidR="009D0128" w:rsidRDefault="00B75C1B" w:rsidP="003C09B2">
            <w:pPr>
              <w:ind w:firstLineChars="100" w:firstLine="240"/>
              <w:jc w:val="left"/>
              <w:rPr>
                <w:rFonts w:ascii="HG丸ｺﾞｼｯｸM-PRO" w:eastAsia="HG丸ｺﾞｼｯｸM-PRO"/>
                <w:sz w:val="22"/>
              </w:rPr>
            </w:pPr>
            <w:r>
              <w:rPr>
                <w:rFonts w:ascii="HG丸ｺﾞｼｯｸM-PRO" w:eastAsia="HG丸ｺﾞｼｯｸM-PRO"/>
                <w:noProof/>
                <w:sz w:val="24"/>
                <w:szCs w:val="24"/>
              </w:rPr>
              <w:pict>
                <v:shape id="_x0000_s1186" type="#_x0000_t202" style="position:absolute;left:0;text-align:left;margin-left:202.3pt;margin-top:.6pt;width:212.35pt;height:51.9pt;z-index:251765760" filled="f" stroked="f">
                  <v:textbox inset="5.85pt,.7pt,5.85pt,.7pt">
                    <w:txbxContent>
                      <w:p w:rsidR="002F063A" w:rsidRPr="003D4ADE" w:rsidRDefault="002F063A" w:rsidP="003C09B2">
                        <w:pPr>
                          <w:spacing w:line="0" w:lineRule="atLeast"/>
                          <w:rPr>
                            <w:rFonts w:ascii="HG丸ｺﾞｼｯｸM-PRO" w:eastAsia="HG丸ｺﾞｼｯｸM-PRO" w:hAnsi="HG丸ｺﾞｼｯｸM-PRO"/>
                          </w:rPr>
                        </w:pPr>
                        <w:r w:rsidRPr="001B3110">
                          <w:rPr>
                            <w:rFonts w:ascii="HG丸ｺﾞｼｯｸM-PRO" w:eastAsia="HG丸ｺﾞｼｯｸM-PRO" w:hint="eastAsia"/>
                            <w:sz w:val="22"/>
                          </w:rPr>
                          <w:t>一部の関係者のみではなく、全社的に情報共有していることを確認できる資料が必要です。</w:t>
                        </w:r>
                      </w:p>
                    </w:txbxContent>
                  </v:textbox>
                </v:shape>
              </w:pict>
            </w:r>
            <w:r>
              <w:rPr>
                <w:rFonts w:ascii="HG丸ｺﾞｼｯｸM-PRO" w:eastAsia="HG丸ｺﾞｼｯｸM-PRO"/>
                <w:noProof/>
                <w:sz w:val="22"/>
              </w:rPr>
              <w:pict>
                <v:shape id="_x0000_s1185" type="#_x0000_t202" style="position:absolute;left:0;text-align:left;margin-left:-1.8pt;margin-top:.6pt;width:178.35pt;height:51.9pt;z-index:251764736" filled="f" stroked="f">
                  <v:textbox inset="5.85pt,.7pt,5.85pt,.7pt">
                    <w:txbxContent>
                      <w:p w:rsidR="002F063A" w:rsidRPr="003D4ADE" w:rsidRDefault="002F063A" w:rsidP="003D4ADE">
                        <w:pPr>
                          <w:spacing w:line="0" w:lineRule="atLeast"/>
                          <w:rPr>
                            <w:rFonts w:ascii="HG丸ｺﾞｼｯｸM-PRO" w:eastAsia="HG丸ｺﾞｼｯｸM-PRO" w:hAnsi="HG丸ｺﾞｼｯｸM-PRO"/>
                          </w:rPr>
                        </w:pPr>
                        <w:r w:rsidRPr="003D4ADE">
                          <w:rPr>
                            <w:rFonts w:ascii="HG丸ｺﾞｼｯｸM-PRO" w:eastAsia="HG丸ｺﾞｼｯｸM-PRO" w:hAnsi="HG丸ｺﾞｼｯｸM-PRO" w:hint="eastAsia"/>
                          </w:rPr>
                          <w:t>活動記録、議事録、社内通達等、どう</w:t>
                        </w:r>
                        <w:r>
                          <w:rPr>
                            <w:rFonts w:ascii="HG丸ｺﾞｼｯｸM-PRO" w:eastAsia="HG丸ｺﾞｼｯｸM-PRO" w:hAnsi="HG丸ｺﾞｼｯｸM-PRO" w:hint="eastAsia"/>
                          </w:rPr>
                          <w:t>いった体制を構築したかを具体的に確認</w:t>
                        </w:r>
                        <w:r w:rsidRPr="003D4ADE">
                          <w:rPr>
                            <w:rFonts w:ascii="HG丸ｺﾞｼｯｸM-PRO" w:eastAsia="HG丸ｺﾞｼｯｸM-PRO" w:hAnsi="HG丸ｺﾞｼｯｸM-PRO" w:hint="eastAsia"/>
                          </w:rPr>
                          <w:t>できる資料が必要です。</w:t>
                        </w:r>
                      </w:p>
                    </w:txbxContent>
                  </v:textbox>
                </v:shape>
              </w:pict>
            </w:r>
          </w:p>
          <w:p w:rsidR="000215BA" w:rsidRPr="001B3110" w:rsidRDefault="000215BA" w:rsidP="000215BA">
            <w:pPr>
              <w:rPr>
                <w:rFonts w:ascii="HG丸ｺﾞｼｯｸM-PRO" w:eastAsia="HG丸ｺﾞｼｯｸM-PRO"/>
                <w:sz w:val="22"/>
              </w:rPr>
            </w:pPr>
          </w:p>
          <w:p w:rsidR="000215BA" w:rsidRPr="001B3110" w:rsidRDefault="00B75C1B" w:rsidP="000215BA">
            <w:pPr>
              <w:rPr>
                <w:rFonts w:ascii="HG丸ｺﾞｼｯｸM-PRO" w:eastAsia="HG丸ｺﾞｼｯｸM-PRO"/>
                <w:sz w:val="22"/>
              </w:rPr>
            </w:pPr>
            <w:r>
              <w:rPr>
                <w:rFonts w:ascii="HG丸ｺﾞｼｯｸM-PRO" w:eastAsia="HG丸ｺﾞｼｯｸM-PRO"/>
                <w:noProof/>
                <w:sz w:val="16"/>
                <w:szCs w:val="16"/>
              </w:rPr>
              <w:pict>
                <v:group id="Group 141" o:spid="_x0000_s1187" style="position:absolute;left:0;text-align:left;margin-left:258.9pt;margin-top:10.55pt;width:129pt;height:126.8pt;z-index:251766784" coordorigin="5068,11595" coordsize="3104,3237">
                  <v:rect id="Rectangle 142" o:spid="_x0000_s1188" style="position:absolute;left:5068;top:11595;width:3104;height:3237;visibility:visible" fillcolor="#92d050">
                    <v:textbox inset="5.85pt,.7pt,5.85pt,.7pt"/>
                  </v:rect>
                  <v:rect id="Rectangle 143" o:spid="_x0000_s1189" style="position:absolute;left:5215;top:11782;width:2750;height:2843;visibility:visible">
                    <v:textbox style="mso-next-textbox:#Rectangle 143" inset="5.85pt,.7pt,5.85pt,.7pt">
                      <w:txbxContent>
                        <w:p w:rsidR="002F063A" w:rsidRPr="00536FED" w:rsidRDefault="002F063A" w:rsidP="003C09B2">
                          <w:pPr>
                            <w:jc w:val="center"/>
                            <w:rPr>
                              <w:rFonts w:ascii="HGP創英角ﾎﾟｯﾌﾟ体" w:eastAsia="HGP創英角ﾎﾟｯﾌﾟ体"/>
                              <w:i/>
                              <w:sz w:val="16"/>
                              <w:szCs w:val="16"/>
                              <w:u w:val="single"/>
                            </w:rPr>
                          </w:pPr>
                          <w:r w:rsidRPr="00536FED">
                            <w:rPr>
                              <w:rFonts w:ascii="HGP創英角ﾎﾟｯﾌﾟ体" w:eastAsia="HGP創英角ﾎﾟｯﾌﾟ体" w:hint="eastAsia"/>
                              <w:i/>
                              <w:sz w:val="16"/>
                              <w:szCs w:val="16"/>
                              <w:u w:val="single"/>
                            </w:rPr>
                            <w:t>30期　省エネ目標</w:t>
                          </w:r>
                        </w:p>
                        <w:p w:rsidR="002F063A" w:rsidRDefault="002F063A" w:rsidP="003C09B2">
                          <w:pPr>
                            <w:spacing w:line="0" w:lineRule="atLeast"/>
                            <w:jc w:val="center"/>
                            <w:rPr>
                              <w:rFonts w:ascii="HGP創英角ﾎﾟｯﾌﾟ体" w:eastAsia="HGP創英角ﾎﾟｯﾌﾟ体"/>
                              <w:b/>
                              <w:i/>
                              <w:color w:val="FF0000"/>
                              <w:sz w:val="16"/>
                              <w:szCs w:val="16"/>
                            </w:rPr>
                          </w:pPr>
                        </w:p>
                        <w:p w:rsidR="002F063A" w:rsidRPr="008B64E3" w:rsidRDefault="002F063A" w:rsidP="003C09B2">
                          <w:pPr>
                            <w:spacing w:line="0" w:lineRule="atLeast"/>
                            <w:jc w:val="center"/>
                            <w:rPr>
                              <w:rFonts w:ascii="HGP創英角ﾎﾟｯﾌﾟ体" w:eastAsia="HGP創英角ﾎﾟｯﾌﾟ体"/>
                              <w:b/>
                              <w:i/>
                              <w:color w:val="FF0000"/>
                              <w:szCs w:val="21"/>
                            </w:rPr>
                          </w:pPr>
                          <w:r w:rsidRPr="008B64E3">
                            <w:rPr>
                              <w:rFonts w:ascii="HGP創英角ﾎﾟｯﾌﾟ体" w:eastAsia="HGP創英角ﾎﾟｯﾌﾟ体" w:hint="eastAsia"/>
                              <w:b/>
                              <w:i/>
                              <w:color w:val="FF0000"/>
                              <w:szCs w:val="21"/>
                            </w:rPr>
                            <w:t>電気使用量　30%削減</w:t>
                          </w:r>
                        </w:p>
                        <w:p w:rsidR="002F063A" w:rsidRPr="008B64E3" w:rsidRDefault="002F063A" w:rsidP="003C09B2">
                          <w:pPr>
                            <w:spacing w:line="0" w:lineRule="atLeast"/>
                            <w:jc w:val="center"/>
                            <w:rPr>
                              <w:rFonts w:ascii="HGP創英角ﾎﾟｯﾌﾟ体" w:eastAsia="HGP創英角ﾎﾟｯﾌﾟ体"/>
                              <w:b/>
                              <w:i/>
                              <w:sz w:val="16"/>
                              <w:szCs w:val="16"/>
                            </w:rPr>
                          </w:pPr>
                        </w:p>
                        <w:p w:rsidR="002F063A" w:rsidRDefault="002F063A" w:rsidP="003C09B2">
                          <w:pPr>
                            <w:spacing w:line="0" w:lineRule="atLeast"/>
                            <w:jc w:val="center"/>
                            <w:rPr>
                              <w:rFonts w:ascii="HGP創英角ﾎﾟｯﾌﾟ体" w:eastAsia="HGP創英角ﾎﾟｯﾌﾟ体"/>
                              <w:b/>
                              <w:i/>
                              <w:sz w:val="16"/>
                              <w:szCs w:val="16"/>
                            </w:rPr>
                          </w:pPr>
                          <w:r w:rsidRPr="009A1382">
                            <w:rPr>
                              <w:rFonts w:ascii="HGP創英角ﾎﾟｯﾌﾟ体" w:eastAsia="HGP創英角ﾎﾟｯﾌﾟ体" w:hint="eastAsia"/>
                              <w:b/>
                              <w:i/>
                              <w:noProof/>
                              <w:sz w:val="16"/>
                              <w:szCs w:val="16"/>
                            </w:rPr>
                            <w:drawing>
                              <wp:inline distT="0" distB="0" distL="0" distR="0" wp14:anchorId="1819B8BA" wp14:editId="2DD0711E">
                                <wp:extent cx="1095153" cy="630828"/>
                                <wp:effectExtent l="0" t="0" r="0" b="0"/>
                                <wp:docPr id="4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1095534" cy="631047"/>
                                        </a:xfrm>
                                        <a:prstGeom prst="rect">
                                          <a:avLst/>
                                        </a:prstGeom>
                                        <a:noFill/>
                                        <a:ln w="9525">
                                          <a:noFill/>
                                          <a:miter lim="800000"/>
                                          <a:headEnd/>
                                          <a:tailEnd/>
                                        </a:ln>
                                      </pic:spPr>
                                    </pic:pic>
                                  </a:graphicData>
                                </a:graphic>
                              </wp:inline>
                            </w:drawing>
                          </w:r>
                        </w:p>
                        <w:p w:rsidR="002F063A" w:rsidRPr="008B64E3" w:rsidRDefault="002F063A" w:rsidP="003C09B2">
                          <w:pPr>
                            <w:spacing w:line="0" w:lineRule="atLeast"/>
                            <w:jc w:val="center"/>
                            <w:rPr>
                              <w:rFonts w:ascii="HGP創英角ﾎﾟｯﾌﾟ体" w:eastAsia="HGP創英角ﾎﾟｯﾌﾟ体"/>
                              <w:b/>
                              <w:i/>
                              <w:sz w:val="16"/>
                              <w:szCs w:val="16"/>
                            </w:rPr>
                          </w:pPr>
                        </w:p>
                        <w:p w:rsidR="002F063A" w:rsidRPr="008B64E3" w:rsidRDefault="002F063A" w:rsidP="003C09B2">
                          <w:pPr>
                            <w:spacing w:line="0" w:lineRule="atLeast"/>
                            <w:jc w:val="left"/>
                            <w:rPr>
                              <w:rFonts w:ascii="HGP創英角ﾎﾟｯﾌﾟ体" w:eastAsia="HGP創英角ﾎﾟｯﾌﾟ体"/>
                              <w:i/>
                              <w:sz w:val="12"/>
                              <w:szCs w:val="12"/>
                            </w:rPr>
                          </w:pPr>
                          <w:r w:rsidRPr="008B64E3">
                            <w:rPr>
                              <w:rFonts w:ascii="HGP創英角ﾎﾟｯﾌﾟ体" w:eastAsia="HGP創英角ﾎﾟｯﾌﾟ体" w:hint="eastAsia"/>
                              <w:i/>
                              <w:sz w:val="12"/>
                              <w:szCs w:val="12"/>
                            </w:rPr>
                            <w:t>みなさんのちょっとした気遣いが、地球温暖化の防止に役立ちます。</w:t>
                          </w:r>
                        </w:p>
                      </w:txbxContent>
                    </v:textbox>
                  </v:rect>
                </v:group>
              </w:pict>
            </w:r>
            <w:r w:rsidR="003D4ADE">
              <w:rPr>
                <w:rFonts w:ascii="HG丸ｺﾞｼｯｸM-PRO" w:eastAsia="HG丸ｺﾞｼｯｸM-PRO"/>
                <w:noProof/>
                <w:sz w:val="22"/>
              </w:rPr>
              <w:drawing>
                <wp:anchor distT="0" distB="0" distL="114300" distR="114300" simplePos="0" relativeHeight="251575296" behindDoc="0" locked="0" layoutInCell="1" allowOverlap="1" wp14:anchorId="54691074" wp14:editId="5DA922C2">
                  <wp:simplePos x="0" y="0"/>
                  <wp:positionH relativeFrom="column">
                    <wp:posOffset>165735</wp:posOffset>
                  </wp:positionH>
                  <wp:positionV relativeFrom="paragraph">
                    <wp:posOffset>182718</wp:posOffset>
                  </wp:positionV>
                  <wp:extent cx="1882775" cy="1558925"/>
                  <wp:effectExtent l="0" t="0" r="0" b="0"/>
                  <wp:wrapNone/>
                  <wp:docPr id="143"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cstate="print"/>
                          <a:srcRect/>
                          <a:stretch>
                            <a:fillRect/>
                          </a:stretch>
                        </pic:blipFill>
                        <pic:spPr bwMode="auto">
                          <a:xfrm>
                            <a:off x="0" y="0"/>
                            <a:ext cx="1882775" cy="1558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215BA" w:rsidRPr="001B3110" w:rsidRDefault="003D4ADE" w:rsidP="000215BA">
            <w:pPr>
              <w:rPr>
                <w:rFonts w:ascii="HG丸ｺﾞｼｯｸM-PRO" w:eastAsia="HG丸ｺﾞｼｯｸM-PRO"/>
                <w:sz w:val="22"/>
              </w:rPr>
            </w:pPr>
            <w:r>
              <w:rPr>
                <w:rFonts w:ascii="HG丸ｺﾞｼｯｸM-PRO" w:eastAsia="HG丸ｺﾞｼｯｸM-PRO"/>
                <w:noProof/>
                <w:sz w:val="22"/>
              </w:rPr>
              <w:drawing>
                <wp:anchor distT="0" distB="0" distL="114300" distR="114300" simplePos="0" relativeHeight="251577344" behindDoc="0" locked="0" layoutInCell="1" allowOverlap="1" wp14:anchorId="3CA7468A" wp14:editId="784A02B5">
                  <wp:simplePos x="0" y="0"/>
                  <wp:positionH relativeFrom="column">
                    <wp:posOffset>1019175</wp:posOffset>
                  </wp:positionH>
                  <wp:positionV relativeFrom="paragraph">
                    <wp:posOffset>55083</wp:posOffset>
                  </wp:positionV>
                  <wp:extent cx="167640" cy="2512060"/>
                  <wp:effectExtent l="1181100" t="0" r="1146810" b="0"/>
                  <wp:wrapNone/>
                  <wp:docPr id="14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rot="5400000">
                            <a:off x="0" y="0"/>
                            <a:ext cx="167640" cy="2512060"/>
                          </a:xfrm>
                          <a:prstGeom prst="rect">
                            <a:avLst/>
                          </a:prstGeom>
                          <a:noFill/>
                          <a:ln w="9525">
                            <a:noFill/>
                            <a:miter lim="800000"/>
                            <a:headEnd/>
                            <a:tailEnd/>
                          </a:ln>
                        </pic:spPr>
                      </pic:pic>
                    </a:graphicData>
                  </a:graphic>
                </wp:anchor>
              </w:drawing>
            </w:r>
          </w:p>
          <w:p w:rsidR="000215BA" w:rsidRPr="00D110CA" w:rsidRDefault="000215BA" w:rsidP="000215BA">
            <w:pPr>
              <w:rPr>
                <w:rFonts w:ascii="HG丸ｺﾞｼｯｸM-PRO" w:eastAsia="HG丸ｺﾞｼｯｸM-PRO"/>
                <w:sz w:val="22"/>
              </w:rPr>
            </w:pPr>
          </w:p>
          <w:p w:rsidR="000215BA" w:rsidRDefault="003D4ADE" w:rsidP="000215BA">
            <w:pPr>
              <w:rPr>
                <w:rFonts w:ascii="HG丸ｺﾞｼｯｸM-PRO" w:eastAsia="HG丸ｺﾞｼｯｸM-PRO"/>
                <w:sz w:val="22"/>
              </w:rPr>
            </w:pPr>
            <w:r>
              <w:rPr>
                <w:rFonts w:ascii="HG丸ｺﾞｼｯｸM-PRO" w:eastAsia="HG丸ｺﾞｼｯｸM-PRO"/>
                <w:noProof/>
                <w:sz w:val="22"/>
              </w:rPr>
              <w:drawing>
                <wp:anchor distT="0" distB="0" distL="114300" distR="114300" simplePos="0" relativeHeight="251576320" behindDoc="0" locked="0" layoutInCell="1" allowOverlap="1" wp14:anchorId="4A56CD25" wp14:editId="7F08D3C9">
                  <wp:simplePos x="0" y="0"/>
                  <wp:positionH relativeFrom="column">
                    <wp:posOffset>399415</wp:posOffset>
                  </wp:positionH>
                  <wp:positionV relativeFrom="paragraph">
                    <wp:posOffset>201768</wp:posOffset>
                  </wp:positionV>
                  <wp:extent cx="1403350" cy="458470"/>
                  <wp:effectExtent l="0" t="0" r="0" b="0"/>
                  <wp:wrapNone/>
                  <wp:docPr id="14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1403350" cy="4584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215BA" w:rsidRPr="001B3110" w:rsidRDefault="00B75C1B" w:rsidP="000215BA">
            <w:pPr>
              <w:rPr>
                <w:rFonts w:ascii="HG丸ｺﾞｼｯｸM-PRO" w:eastAsia="HG丸ｺﾞｼｯｸM-PRO"/>
                <w:sz w:val="22"/>
              </w:rPr>
            </w:pPr>
            <w:r>
              <w:rPr>
                <w:rFonts w:ascii="HG丸ｺﾞｼｯｸM-PRO" w:eastAsia="HG丸ｺﾞｼｯｸM-PRO"/>
                <w:noProof/>
                <w:sz w:val="24"/>
                <w:szCs w:val="24"/>
              </w:rPr>
              <w:pict>
                <v:shape id="Text Box 144" o:spid="_x0000_s1190" type="#_x0000_t202" style="position:absolute;left:0;text-align:left;margin-left:240.85pt;margin-top:64.6pt;width:166.35pt;height:20.55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uQNugIAAMM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" filled="f" stroked="f">
                  <v:textbox style="mso-next-textbox:#Text Box 144" inset="5.85pt,.7pt,5.85pt,.7pt">
                    <w:txbxContent>
                      <w:p w:rsidR="002F063A" w:rsidRPr="00DF2727" w:rsidRDefault="002F063A" w:rsidP="003C09B2">
                        <w:pPr>
                          <w:jc w:val="center"/>
                          <w:rPr>
                            <w:rFonts w:ascii="HG丸ｺﾞｼｯｸM-PRO" w:eastAsia="HG丸ｺﾞｼｯｸM-PRO"/>
                            <w:sz w:val="22"/>
                          </w:rPr>
                        </w:pPr>
                        <w:r w:rsidRPr="0031629A">
                          <w:rPr>
                            <w:rFonts w:ascii="HG丸ｺﾞｼｯｸM-PRO" w:eastAsia="HG丸ｺﾞｼｯｸM-PRO" w:hint="eastAsia"/>
                            <w:sz w:val="22"/>
                          </w:rPr>
                          <w:t>例）社内啓蒙ポスター</w:t>
                        </w:r>
                      </w:p>
                      <w:p w:rsidR="002F063A" w:rsidRPr="00DF2727" w:rsidRDefault="002F063A" w:rsidP="003C09B2">
                        <w:pPr>
                          <w:rPr>
                            <w:sz w:val="22"/>
                          </w:rPr>
                        </w:pPr>
                      </w:p>
                    </w:txbxContent>
                  </v:textbox>
                </v:shape>
              </w:pict>
            </w:r>
            <w:r>
              <w:rPr>
                <w:rFonts w:ascii="HG丸ｺﾞｼｯｸM-PRO" w:eastAsia="HG丸ｺﾞｼｯｸM-PRO"/>
                <w:noProof/>
                <w:sz w:val="22"/>
              </w:rPr>
              <w:pict>
                <v:shape id="Text Box 164" o:spid="_x0000_s1036" type="#_x0000_t202" style="position:absolute;left:0;text-align:left;margin-left:25.4pt;margin-top:65.65pt;width:112.2pt;height:20.5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UiZuQIAAMM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" filled="f" stroked="f">
                  <v:textbox style="mso-next-textbox:#Text Box 164" inset="5.85pt,.7pt,5.85pt,.7pt">
                    <w:txbxContent>
                      <w:p w:rsidR="002F063A" w:rsidRPr="00DF2727" w:rsidRDefault="002F063A" w:rsidP="000215BA">
                        <w:pPr>
                          <w:jc w:val="center"/>
                          <w:rPr>
                            <w:sz w:val="22"/>
                          </w:rPr>
                        </w:pPr>
                        <w:r w:rsidRPr="0031629A">
                          <w:rPr>
                            <w:rFonts w:ascii="HG丸ｺﾞｼｯｸM-PRO" w:eastAsia="HG丸ｺﾞｼｯｸM-PRO" w:hint="eastAsia"/>
                            <w:sz w:val="22"/>
                          </w:rPr>
                          <w:t>例）社内通達</w:t>
                        </w:r>
                      </w:p>
                    </w:txbxContent>
                  </v:textbox>
                </v:shape>
              </w:pict>
            </w:r>
          </w:p>
        </w:tc>
      </w:tr>
    </w:tbl>
    <w:p w:rsidR="000C576B" w:rsidRDefault="000C576B">
      <w:pPr>
        <w:widowControl/>
        <w:jc w:val="left"/>
        <w:rPr>
          <w:rFonts w:ascii="HG丸ｺﾞｼｯｸM-PRO" w:eastAsia="HG丸ｺﾞｼｯｸM-PRO"/>
          <w:sz w:val="24"/>
          <w:szCs w:val="24"/>
        </w:rPr>
      </w:pPr>
    </w:p>
    <w:p w:rsidR="000C576B" w:rsidRDefault="000C576B">
      <w:pPr>
        <w:widowControl/>
        <w:jc w:val="left"/>
        <w:rPr>
          <w:rFonts w:ascii="HG丸ｺﾞｼｯｸM-PRO" w:eastAsia="HG丸ｺﾞｼｯｸM-PRO"/>
          <w:sz w:val="24"/>
          <w:szCs w:val="24"/>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809"/>
        <w:gridCol w:w="8505"/>
      </w:tblGrid>
      <w:tr w:rsidR="00BF2DC6" w:rsidTr="000C576B">
        <w:tc>
          <w:tcPr>
            <w:tcW w:w="10314" w:type="dxa"/>
            <w:gridSpan w:val="2"/>
            <w:tcBorders>
              <w:top w:val="single" w:sz="18" w:space="0" w:color="auto"/>
              <w:bottom w:val="single" w:sz="4" w:space="0" w:color="auto"/>
            </w:tcBorders>
            <w:shd w:val="clear" w:color="auto" w:fill="FFFF99"/>
          </w:tcPr>
          <w:p w:rsidR="00BF2DC6" w:rsidRDefault="002F063A" w:rsidP="00BF2DC6">
            <w:pPr>
              <w:snapToGrid w:val="0"/>
              <w:spacing w:line="240" w:lineRule="atLeast"/>
            </w:pPr>
            <w:bookmarkStart w:id="9" w:name="_Toc423347435"/>
            <w:r>
              <w:rPr>
                <w:rStyle w:val="10"/>
                <w:rFonts w:hint="eastAsia"/>
              </w:rPr>
              <w:t>５</w:t>
            </w:r>
            <w:r w:rsidR="00BF2DC6" w:rsidRPr="001C56E5">
              <w:rPr>
                <w:rStyle w:val="10"/>
                <w:rFonts w:hint="eastAsia"/>
              </w:rPr>
              <w:t>．ピークカット、ピークシフト対策の実施</w:t>
            </w:r>
            <w:bookmarkEnd w:id="9"/>
            <w:r w:rsidR="000C576B">
              <w:rPr>
                <w:rFonts w:ascii="HG丸ｺﾞｼｯｸM-PRO" w:eastAsia="HG丸ｺﾞｼｯｸM-PRO" w:hint="eastAsia"/>
                <w:b/>
                <w:sz w:val="28"/>
                <w:szCs w:val="28"/>
              </w:rPr>
              <w:t xml:space="preserve">　　　　　</w:t>
            </w:r>
            <w:r w:rsidR="00BF2DC6">
              <w:rPr>
                <w:rFonts w:ascii="HG丸ｺﾞｼｯｸM-PRO" w:eastAsia="HG丸ｺﾞｼｯｸM-PRO" w:hint="eastAsia"/>
                <w:b/>
                <w:sz w:val="28"/>
                <w:szCs w:val="28"/>
              </w:rPr>
              <w:t>【</w:t>
            </w:r>
            <w:r w:rsidR="000C576B">
              <w:rPr>
                <w:rFonts w:ascii="HG丸ｺﾞｼｯｸM-PRO" w:eastAsia="HG丸ｺﾞｼｯｸM-PRO" w:hint="eastAsia"/>
                <w:b/>
                <w:sz w:val="28"/>
                <w:szCs w:val="28"/>
              </w:rPr>
              <w:t>基本：一般管理項目</w:t>
            </w:r>
            <w:r w:rsidR="00BF2DC6">
              <w:rPr>
                <w:rFonts w:ascii="HG丸ｺﾞｼｯｸM-PRO" w:eastAsia="HG丸ｺﾞｼｯｸM-PRO" w:hint="eastAsia"/>
                <w:b/>
                <w:sz w:val="28"/>
                <w:szCs w:val="28"/>
              </w:rPr>
              <w:t>】</w:t>
            </w:r>
          </w:p>
        </w:tc>
      </w:tr>
      <w:tr w:rsidR="00BF2DC6" w:rsidTr="00BF2DC6">
        <w:tc>
          <w:tcPr>
            <w:tcW w:w="1809" w:type="dxa"/>
            <w:tcBorders>
              <w:top w:val="single" w:sz="4" w:space="0" w:color="auto"/>
            </w:tcBorders>
            <w:vAlign w:val="center"/>
          </w:tcPr>
          <w:p w:rsidR="00BF2DC6" w:rsidRDefault="00BF2DC6" w:rsidP="00BF2DC6">
            <w:pPr>
              <w:snapToGrid w:val="0"/>
              <w:spacing w:line="240" w:lineRule="atLeast"/>
              <w:jc w:val="center"/>
            </w:pPr>
            <w:r w:rsidRPr="00D01A3E">
              <w:rPr>
                <w:rFonts w:ascii="HG丸ｺﾞｼｯｸM-PRO" w:eastAsia="HG丸ｺﾞｼｯｸM-PRO" w:hint="eastAsia"/>
                <w:sz w:val="22"/>
              </w:rPr>
              <w:t>チェック項目</w:t>
            </w:r>
          </w:p>
        </w:tc>
        <w:tc>
          <w:tcPr>
            <w:tcW w:w="8505" w:type="dxa"/>
            <w:tcBorders>
              <w:top w:val="single" w:sz="4" w:space="0" w:color="auto"/>
            </w:tcBorders>
          </w:tcPr>
          <w:p w:rsidR="00BF2DC6" w:rsidRDefault="00BF2DC6" w:rsidP="00BF2DC6">
            <w:pPr>
              <w:ind w:firstLineChars="100" w:firstLine="220"/>
            </w:pPr>
            <w:r w:rsidRPr="00D01A3E">
              <w:rPr>
                <w:rFonts w:ascii="HG丸ｺﾞｼｯｸM-PRO" w:eastAsia="HG丸ｺﾞｼｯｸM-PRO" w:hint="eastAsia"/>
                <w:sz w:val="22"/>
              </w:rPr>
              <w:t xml:space="preserve">□　</w:t>
            </w:r>
            <w:r w:rsidRPr="009001C5">
              <w:rPr>
                <w:rFonts w:ascii="HG丸ｺﾞｼｯｸM-PRO" w:eastAsia="HG丸ｺﾞｼｯｸM-PRO" w:hint="eastAsia"/>
                <w:sz w:val="22"/>
              </w:rPr>
              <w:t>電気の需要の平準化に伴うピークカット、ピークシフト対策を実施していますか。</w:t>
            </w:r>
          </w:p>
        </w:tc>
      </w:tr>
      <w:tr w:rsidR="00BF2DC6" w:rsidTr="00BF2DC6">
        <w:tc>
          <w:tcPr>
            <w:tcW w:w="1809" w:type="dxa"/>
            <w:vAlign w:val="center"/>
          </w:tcPr>
          <w:p w:rsidR="00BF2DC6" w:rsidRDefault="00BF2DC6" w:rsidP="00BF2DC6">
            <w:pPr>
              <w:jc w:val="center"/>
              <w:rPr>
                <w:rFonts w:ascii="HG丸ｺﾞｼｯｸM-PRO" w:eastAsia="HG丸ｺﾞｼｯｸM-PRO"/>
                <w:sz w:val="22"/>
              </w:rPr>
            </w:pPr>
            <w:r>
              <w:rPr>
                <w:rFonts w:ascii="HG丸ｺﾞｼｯｸM-PRO" w:eastAsia="HG丸ｺﾞｼｯｸM-PRO" w:hint="eastAsia"/>
                <w:sz w:val="22"/>
              </w:rPr>
              <w:t>「実施済み」で</w:t>
            </w:r>
          </w:p>
          <w:p w:rsidR="00BF2DC6" w:rsidRDefault="00BF2DC6" w:rsidP="00BF2DC6">
            <w:pPr>
              <w:jc w:val="center"/>
              <w:rPr>
                <w:rFonts w:ascii="HG丸ｺﾞｼｯｸM-PRO" w:eastAsia="HG丸ｺﾞｼｯｸM-PRO"/>
                <w:sz w:val="22"/>
              </w:rPr>
            </w:pPr>
            <w:r>
              <w:rPr>
                <w:rFonts w:ascii="HG丸ｺﾞｼｯｸM-PRO" w:eastAsia="HG丸ｺﾞｼｯｸM-PRO" w:hint="eastAsia"/>
                <w:sz w:val="22"/>
              </w:rPr>
              <w:t>あることの</w:t>
            </w:r>
          </w:p>
          <w:p w:rsidR="00BF2DC6" w:rsidRDefault="00BF2DC6" w:rsidP="00BF2DC6">
            <w:pPr>
              <w:jc w:val="center"/>
            </w:pPr>
            <w:r>
              <w:rPr>
                <w:rFonts w:ascii="HG丸ｺﾞｼｯｸM-PRO" w:eastAsia="HG丸ｺﾞｼｯｸM-PRO" w:hint="eastAsia"/>
                <w:sz w:val="22"/>
              </w:rPr>
              <w:t>判断基準等</w:t>
            </w:r>
          </w:p>
        </w:tc>
        <w:tc>
          <w:tcPr>
            <w:tcW w:w="8505" w:type="dxa"/>
            <w:vAlign w:val="center"/>
          </w:tcPr>
          <w:p w:rsidR="00BF2DC6" w:rsidRPr="00BC3097" w:rsidRDefault="00BF2DC6" w:rsidP="00BF2DC6">
            <w:pPr>
              <w:ind w:firstLineChars="100" w:firstLine="220"/>
            </w:pPr>
            <w:r w:rsidRPr="009001C5">
              <w:rPr>
                <w:rFonts w:ascii="HG丸ｺﾞｼｯｸM-PRO" w:eastAsia="HG丸ｺﾞｼｯｸM-PRO" w:hint="eastAsia"/>
                <w:sz w:val="22"/>
              </w:rPr>
              <w:t>電気需要平準化時間帯（7～9月及び12～3月の8～22時）に</w:t>
            </w:r>
            <w:r>
              <w:rPr>
                <w:rFonts w:ascii="HG丸ｺﾞｼｯｸM-PRO" w:eastAsia="HG丸ｺﾞｼｯｸM-PRO" w:hint="eastAsia"/>
                <w:sz w:val="22"/>
              </w:rPr>
              <w:t>ピークカット</w:t>
            </w:r>
            <w:r w:rsidRPr="009001C5">
              <w:rPr>
                <w:rFonts w:ascii="HG丸ｺﾞｼｯｸM-PRO" w:eastAsia="HG丸ｺﾞｼｯｸM-PRO" w:hint="eastAsia"/>
                <w:sz w:val="22"/>
              </w:rPr>
              <w:t>対策</w:t>
            </w:r>
            <w:r>
              <w:rPr>
                <w:rFonts w:ascii="HG丸ｺﾞｼｯｸM-PRO" w:eastAsia="HG丸ｺﾞｼｯｸM-PRO" w:hint="eastAsia"/>
                <w:sz w:val="22"/>
              </w:rPr>
              <w:t>、ピークシフト対策</w:t>
            </w:r>
            <w:r w:rsidRPr="009001C5">
              <w:rPr>
                <w:rFonts w:ascii="HG丸ｺﾞｼｯｸM-PRO" w:eastAsia="HG丸ｺﾞｼｯｸM-PRO" w:hint="eastAsia"/>
                <w:sz w:val="22"/>
              </w:rPr>
              <w:t>を実施していること。</w:t>
            </w:r>
          </w:p>
        </w:tc>
      </w:tr>
      <w:tr w:rsidR="00BF2DC6" w:rsidTr="00BF2DC6">
        <w:tc>
          <w:tcPr>
            <w:tcW w:w="1809" w:type="dxa"/>
            <w:vAlign w:val="center"/>
          </w:tcPr>
          <w:p w:rsidR="00BF2DC6" w:rsidRDefault="00BF2DC6" w:rsidP="00BF2DC6">
            <w:pPr>
              <w:jc w:val="center"/>
            </w:pPr>
            <w:r w:rsidRPr="00D01A3E">
              <w:rPr>
                <w:rFonts w:ascii="HG丸ｺﾞｼｯｸM-PRO" w:eastAsia="HG丸ｺﾞｼｯｸM-PRO" w:hint="eastAsia"/>
                <w:sz w:val="22"/>
              </w:rPr>
              <w:t>解　　説</w:t>
            </w:r>
          </w:p>
        </w:tc>
        <w:tc>
          <w:tcPr>
            <w:tcW w:w="8505" w:type="dxa"/>
          </w:tcPr>
          <w:p w:rsidR="00BF2DC6" w:rsidRDefault="00BF2DC6" w:rsidP="00BF2DC6">
            <w:pPr>
              <w:ind w:leftChars="100" w:left="210"/>
              <w:rPr>
                <w:rFonts w:ascii="HG丸ｺﾞｼｯｸM-PRO" w:eastAsia="HG丸ｺﾞｼｯｸM-PRO"/>
                <w:bCs/>
                <w:sz w:val="22"/>
              </w:rPr>
            </w:pPr>
            <w:r w:rsidRPr="000C421A">
              <w:rPr>
                <w:rFonts w:ascii="HG丸ｺﾞｼｯｸM-PRO" w:eastAsia="HG丸ｺﾞｼｯｸM-PRO" w:hint="eastAsia"/>
                <w:bCs/>
                <w:sz w:val="22"/>
              </w:rPr>
              <w:t>ピークカット</w:t>
            </w:r>
            <w:r>
              <w:rPr>
                <w:rFonts w:ascii="HG丸ｺﾞｼｯｸM-PRO" w:eastAsia="HG丸ｺﾞｼｯｸM-PRO" w:hint="eastAsia"/>
                <w:bCs/>
                <w:sz w:val="22"/>
              </w:rPr>
              <w:t>とは、電力需要のピーク時期である時間帯の電力消費を低く抑えるこ</w:t>
            </w:r>
          </w:p>
          <w:p w:rsidR="00BF2DC6" w:rsidRDefault="00BF2DC6" w:rsidP="00BF2DC6">
            <w:pPr>
              <w:ind w:left="220" w:hangingChars="100" w:hanging="220"/>
              <w:rPr>
                <w:rFonts w:ascii="HG丸ｺﾞｼｯｸM-PRO" w:eastAsia="HG丸ｺﾞｼｯｸM-PRO"/>
                <w:bCs/>
                <w:sz w:val="22"/>
              </w:rPr>
            </w:pPr>
            <w:r w:rsidRPr="000C421A">
              <w:rPr>
                <w:rFonts w:ascii="HG丸ｺﾞｼｯｸM-PRO" w:eastAsia="HG丸ｺﾞｼｯｸM-PRO" w:hint="eastAsia"/>
                <w:bCs/>
                <w:sz w:val="22"/>
              </w:rPr>
              <w:t>と</w:t>
            </w:r>
            <w:r>
              <w:rPr>
                <w:rFonts w:ascii="HG丸ｺﾞｼｯｸM-PRO" w:eastAsia="HG丸ｺﾞｼｯｸM-PRO" w:hint="eastAsia"/>
                <w:bCs/>
                <w:sz w:val="22"/>
              </w:rPr>
              <w:t>です</w:t>
            </w:r>
            <w:r w:rsidRPr="000C421A">
              <w:rPr>
                <w:rFonts w:ascii="HG丸ｺﾞｼｯｸM-PRO" w:eastAsia="HG丸ｺﾞｼｯｸM-PRO" w:hint="eastAsia"/>
                <w:bCs/>
                <w:sz w:val="22"/>
              </w:rPr>
              <w:t>。</w:t>
            </w:r>
            <w:r>
              <w:rPr>
                <w:rFonts w:ascii="HG丸ｺﾞｼｯｸM-PRO" w:eastAsia="HG丸ｺﾞｼｯｸM-PRO" w:hint="eastAsia"/>
                <w:bCs/>
                <w:sz w:val="22"/>
              </w:rPr>
              <w:t>また、</w:t>
            </w:r>
            <w:r w:rsidRPr="000C421A">
              <w:rPr>
                <w:rFonts w:ascii="HG丸ｺﾞｼｯｸM-PRO" w:eastAsia="HG丸ｺﾞｼｯｸM-PRO" w:hint="eastAsia"/>
                <w:bCs/>
                <w:sz w:val="22"/>
              </w:rPr>
              <w:t>ピーク時期（電気需要平準化時間帯）とは、7～9月（夏期）及び</w:t>
            </w:r>
          </w:p>
          <w:p w:rsidR="00BF2DC6" w:rsidRPr="000C421A" w:rsidRDefault="00BF2DC6" w:rsidP="00BF2DC6">
            <w:pPr>
              <w:ind w:left="220" w:hangingChars="100" w:hanging="220"/>
              <w:rPr>
                <w:rFonts w:ascii="HG丸ｺﾞｼｯｸM-PRO" w:eastAsia="HG丸ｺﾞｼｯｸM-PRO"/>
                <w:bCs/>
                <w:sz w:val="22"/>
              </w:rPr>
            </w:pPr>
            <w:r w:rsidRPr="000C421A">
              <w:rPr>
                <w:rFonts w:ascii="HG丸ｺﾞｼｯｸM-PRO" w:eastAsia="HG丸ｺﾞｼｯｸM-PRO" w:hint="eastAsia"/>
                <w:bCs/>
                <w:sz w:val="22"/>
              </w:rPr>
              <w:t>12～3月（冬期）の8～22</w:t>
            </w:r>
            <w:r>
              <w:rPr>
                <w:rFonts w:ascii="HG丸ｺﾞｼｯｸM-PRO" w:eastAsia="HG丸ｺﾞｼｯｸM-PRO" w:hint="eastAsia"/>
                <w:bCs/>
                <w:sz w:val="22"/>
              </w:rPr>
              <w:t>時（土日祝日含む）を指します。</w:t>
            </w:r>
          </w:p>
          <w:p w:rsidR="00BF2DC6" w:rsidRDefault="00BF2DC6" w:rsidP="00BF2DC6">
            <w:pPr>
              <w:rPr>
                <w:rFonts w:ascii="HG丸ｺﾞｼｯｸM-PRO" w:eastAsia="HG丸ｺﾞｼｯｸM-PRO"/>
                <w:bCs/>
                <w:sz w:val="22"/>
              </w:rPr>
            </w:pPr>
            <w:r w:rsidRPr="000C421A">
              <w:rPr>
                <w:rFonts w:ascii="HG丸ｺﾞｼｯｸM-PRO" w:eastAsia="HG丸ｺﾞｼｯｸM-PRO" w:hint="eastAsia"/>
                <w:bCs/>
                <w:sz w:val="22"/>
              </w:rPr>
              <w:t>ピークシフトとは、ピーク</w:t>
            </w:r>
            <w:r>
              <w:rPr>
                <w:rFonts w:ascii="HG丸ｺﾞｼｯｸM-PRO" w:eastAsia="HG丸ｺﾞｼｯｸM-PRO" w:hint="eastAsia"/>
                <w:bCs/>
                <w:sz w:val="22"/>
              </w:rPr>
              <w:t>時期の電力消費を夜間など比較的電力需要が少ない時間帯に移動することです。</w:t>
            </w:r>
          </w:p>
          <w:p w:rsidR="00BF2DC6" w:rsidRPr="007D6C8E" w:rsidRDefault="00BF2DC6" w:rsidP="00BF2DC6">
            <w:pPr>
              <w:ind w:firstLineChars="100" w:firstLine="220"/>
              <w:rPr>
                <w:rFonts w:ascii="HG丸ｺﾞｼｯｸM-PRO" w:eastAsia="HG丸ｺﾞｼｯｸM-PRO"/>
                <w:bCs/>
                <w:sz w:val="22"/>
              </w:rPr>
            </w:pPr>
            <w:r w:rsidRPr="000C421A">
              <w:rPr>
                <w:rFonts w:ascii="HG丸ｺﾞｼｯｸM-PRO" w:eastAsia="HG丸ｺﾞｼｯｸM-PRO" w:hint="eastAsia"/>
                <w:bCs/>
                <w:sz w:val="22"/>
              </w:rPr>
              <w:t>ピークカット、ピークシフト対策を実施するこ</w:t>
            </w:r>
            <w:r>
              <w:rPr>
                <w:rFonts w:ascii="HG丸ｺﾞｼｯｸM-PRO" w:eastAsia="HG丸ｺﾞｼｯｸM-PRO" w:hint="eastAsia"/>
                <w:bCs/>
                <w:sz w:val="22"/>
              </w:rPr>
              <w:t>とにより、昨今の電力事情に照らし、電気の需要の平準化を促進できます。熱源変更、自家発電によるピーク電力の削減も本項目に含みます。</w:t>
            </w:r>
          </w:p>
          <w:p w:rsidR="00BF2DC6" w:rsidRPr="007D6C8E" w:rsidRDefault="00BF2DC6" w:rsidP="00BF2DC6">
            <w:pPr>
              <w:rPr>
                <w:rFonts w:ascii="HG丸ｺﾞｼｯｸM-PRO" w:eastAsia="HG丸ｺﾞｼｯｸM-PRO"/>
                <w:sz w:val="22"/>
              </w:rPr>
            </w:pPr>
          </w:p>
          <w:p w:rsidR="00BF2DC6" w:rsidRDefault="00BF2DC6" w:rsidP="00BF2DC6">
            <w:pPr>
              <w:rPr>
                <w:rFonts w:ascii="HG丸ｺﾞｼｯｸM-PRO" w:eastAsia="HG丸ｺﾞｼｯｸM-PRO"/>
                <w:sz w:val="22"/>
              </w:rPr>
            </w:pPr>
            <w:r>
              <w:rPr>
                <w:rFonts w:ascii="HG丸ｺﾞｼｯｸM-PRO" w:eastAsia="HG丸ｺﾞｼｯｸM-PRO"/>
                <w:noProof/>
                <w:sz w:val="22"/>
              </w:rPr>
              <w:drawing>
                <wp:anchor distT="0" distB="0" distL="114300" distR="114300" simplePos="0" relativeHeight="251772928" behindDoc="0" locked="0" layoutInCell="1" allowOverlap="1" wp14:anchorId="64B640ED" wp14:editId="3EE5B829">
                  <wp:simplePos x="0" y="0"/>
                  <wp:positionH relativeFrom="column">
                    <wp:posOffset>3168650</wp:posOffset>
                  </wp:positionH>
                  <wp:positionV relativeFrom="paragraph">
                    <wp:posOffset>-950595</wp:posOffset>
                  </wp:positionV>
                  <wp:extent cx="2042795" cy="1562735"/>
                  <wp:effectExtent l="19050" t="0" r="0" b="0"/>
                  <wp:wrapSquare wrapText="bothSides"/>
                  <wp:docPr id="3" name="図 19" descr="C:\Users\t.sugihara.LOCAL\AppData\Local\Microsoft\Windows\Temporary Internet Files\Content.Word\新しい画像 (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sugihara.LOCAL\AppData\Local\Microsoft\Windows\Temporary Internet Files\Content.Word\新しい画像 (10).bmp"/>
                          <pic:cNvPicPr>
                            <a:picLocks noChangeAspect="1" noChangeArrowheads="1"/>
                          </pic:cNvPicPr>
                        </pic:nvPicPr>
                        <pic:blipFill>
                          <a:blip r:embed="rId17" cstate="print"/>
                          <a:srcRect/>
                          <a:stretch>
                            <a:fillRect/>
                          </a:stretch>
                        </pic:blipFill>
                        <pic:spPr bwMode="auto">
                          <a:xfrm>
                            <a:off x="0" y="0"/>
                            <a:ext cx="2042795" cy="1562735"/>
                          </a:xfrm>
                          <a:prstGeom prst="rect">
                            <a:avLst/>
                          </a:prstGeom>
                          <a:noFill/>
                          <a:ln w="9525">
                            <a:noFill/>
                            <a:miter lim="800000"/>
                            <a:headEnd/>
                            <a:tailEnd/>
                          </a:ln>
                        </pic:spPr>
                      </pic:pic>
                    </a:graphicData>
                  </a:graphic>
                </wp:anchor>
              </w:drawing>
            </w:r>
            <w:r>
              <w:rPr>
                <w:rFonts w:ascii="HG丸ｺﾞｼｯｸM-PRO" w:eastAsia="HG丸ｺﾞｼｯｸM-PRO" w:hint="eastAsia"/>
                <w:sz w:val="22"/>
              </w:rPr>
              <w:t xml:space="preserve">　</w:t>
            </w:r>
            <w:r w:rsidRPr="00185F99">
              <w:rPr>
                <w:rFonts w:ascii="HG丸ｺﾞｼｯｸM-PRO" w:eastAsia="HG丸ｺﾞｼｯｸM-PRO" w:hint="eastAsia"/>
                <w:sz w:val="22"/>
              </w:rPr>
              <w:t>本項目での対策は、</w:t>
            </w:r>
            <w:r>
              <w:rPr>
                <w:rFonts w:ascii="HG丸ｺﾞｼｯｸM-PRO" w:eastAsia="HG丸ｺﾞｼｯｸM-PRO" w:hint="eastAsia"/>
                <w:sz w:val="22"/>
              </w:rPr>
              <w:t>大阪府温暖化対策指針</w:t>
            </w:r>
            <w:r w:rsidRPr="00185F99">
              <w:rPr>
                <w:rFonts w:ascii="HG丸ｺﾞｼｯｸM-PRO" w:eastAsia="HG丸ｺﾞｼｯｸM-PRO" w:hint="eastAsia"/>
                <w:sz w:val="22"/>
              </w:rPr>
              <w:t>に</w:t>
            </w:r>
            <w:r>
              <w:rPr>
                <w:rFonts w:ascii="HG丸ｺﾞｼｯｸM-PRO" w:eastAsia="HG丸ｺﾞｼｯｸM-PRO" w:hint="eastAsia"/>
                <w:sz w:val="22"/>
              </w:rPr>
              <w:t>記載したピークカット、ピークシフト</w:t>
            </w:r>
            <w:r w:rsidRPr="00185F99">
              <w:rPr>
                <w:rFonts w:ascii="HG丸ｺﾞｼｯｸM-PRO" w:eastAsia="HG丸ｺﾞｼｯｸM-PRO" w:hint="eastAsia"/>
                <w:sz w:val="22"/>
              </w:rPr>
              <w:t>対策</w:t>
            </w:r>
            <w:r>
              <w:rPr>
                <w:rFonts w:ascii="HG丸ｺﾞｼｯｸM-PRO" w:eastAsia="HG丸ｺﾞｼｯｸM-PRO" w:hint="eastAsia"/>
                <w:sz w:val="22"/>
              </w:rPr>
              <w:t>等になります。</w:t>
            </w:r>
          </w:p>
          <w:p w:rsidR="00BF2DC6" w:rsidRPr="00185F99" w:rsidRDefault="00BF2DC6" w:rsidP="00BF2DC6">
            <w:pPr>
              <w:rPr>
                <w:rFonts w:ascii="HG丸ｺﾞｼｯｸM-PRO" w:eastAsia="HG丸ｺﾞｼｯｸM-PRO"/>
                <w:sz w:val="18"/>
                <w:szCs w:val="18"/>
              </w:rPr>
            </w:pPr>
          </w:p>
        </w:tc>
      </w:tr>
      <w:tr w:rsidR="00BF2DC6" w:rsidTr="00BF2DC6">
        <w:tc>
          <w:tcPr>
            <w:tcW w:w="1809" w:type="dxa"/>
            <w:vAlign w:val="center"/>
          </w:tcPr>
          <w:p w:rsidR="00BF2DC6" w:rsidRDefault="00BF2DC6" w:rsidP="00BF2DC6">
            <w:pPr>
              <w:jc w:val="center"/>
              <w:rPr>
                <w:rFonts w:ascii="HG丸ｺﾞｼｯｸM-PRO" w:eastAsia="HG丸ｺﾞｼｯｸM-PRO"/>
                <w:sz w:val="22"/>
              </w:rPr>
            </w:pPr>
            <w:r>
              <w:rPr>
                <w:rFonts w:ascii="HG丸ｺﾞｼｯｸM-PRO" w:eastAsia="HG丸ｺﾞｼｯｸM-PRO" w:hint="eastAsia"/>
                <w:sz w:val="22"/>
              </w:rPr>
              <w:t>確認すべき</w:t>
            </w:r>
          </w:p>
          <w:p w:rsidR="00BF2DC6" w:rsidRDefault="00BF2DC6" w:rsidP="00BF2DC6">
            <w:pPr>
              <w:jc w:val="center"/>
            </w:pPr>
            <w:r>
              <w:rPr>
                <w:rFonts w:ascii="HG丸ｺﾞｼｯｸM-PRO" w:eastAsia="HG丸ｺﾞｼｯｸM-PRO" w:hint="eastAsia"/>
                <w:sz w:val="22"/>
              </w:rPr>
              <w:t>事項とその例</w:t>
            </w:r>
          </w:p>
        </w:tc>
        <w:tc>
          <w:tcPr>
            <w:tcW w:w="8505" w:type="dxa"/>
          </w:tcPr>
          <w:p w:rsidR="00BF2DC6" w:rsidRPr="00185F99" w:rsidRDefault="00BF2DC6" w:rsidP="00BF2DC6">
            <w:pPr>
              <w:rPr>
                <w:rFonts w:ascii="HG丸ｺﾞｼｯｸM-PRO" w:eastAsia="HG丸ｺﾞｼｯｸM-PRO"/>
                <w:sz w:val="22"/>
              </w:rPr>
            </w:pPr>
            <w:r>
              <w:rPr>
                <w:rFonts w:ascii="HG丸ｺﾞｼｯｸM-PRO" w:eastAsia="HG丸ｺﾞｼｯｸM-PRO" w:hint="eastAsia"/>
                <w:sz w:val="22"/>
              </w:rPr>
              <w:t xml:space="preserve">　事業所の事業内容に応じたピークカット、ピークシフト対策をリスト化し、事業所内に周知し、実際に実施されていれば、実施済みと判断されます。</w:t>
            </w:r>
          </w:p>
          <w:p w:rsidR="00BF2DC6" w:rsidRPr="00185F99" w:rsidRDefault="00BF2DC6" w:rsidP="00BF2DC6">
            <w:pPr>
              <w:rPr>
                <w:rFonts w:ascii="HG丸ｺﾞｼｯｸM-PRO" w:eastAsia="HG丸ｺﾞｼｯｸM-PRO"/>
                <w:sz w:val="22"/>
              </w:rPr>
            </w:pPr>
          </w:p>
          <w:p w:rsidR="00BF2DC6" w:rsidRPr="00185F99" w:rsidRDefault="00BF2DC6" w:rsidP="00BF2DC6">
            <w:pPr>
              <w:rPr>
                <w:rFonts w:ascii="HG丸ｺﾞｼｯｸM-PRO" w:eastAsia="HG丸ｺﾞｼｯｸM-PRO"/>
                <w:sz w:val="22"/>
              </w:rPr>
            </w:pPr>
            <w:r w:rsidRPr="00185F99">
              <w:rPr>
                <w:rFonts w:ascii="HG丸ｺﾞｼｯｸM-PRO" w:eastAsia="HG丸ｺﾞｼｯｸM-PRO" w:hint="eastAsia"/>
                <w:sz w:val="22"/>
              </w:rPr>
              <w:t>【具体的な資料の例】</w:t>
            </w:r>
            <w:r w:rsidR="00B75C1B">
              <w:rPr>
                <w:rFonts w:ascii="HG丸ｺﾞｼｯｸM-PRO" w:eastAsia="HG丸ｺﾞｼｯｸM-PRO"/>
                <w:noProof/>
                <w:sz w:val="22"/>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194" type="#_x0000_t65" style="position:absolute;left:0;text-align:left;margin-left:139.5pt;margin-top:5.35pt;width:255.75pt;height:234.15pt;z-index:251773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" adj="20826" filled="f">
                  <v:textbox inset="5.85pt,.7pt,5.85pt,.7pt"/>
                </v:shape>
              </w:pict>
            </w:r>
            <w:r w:rsidRPr="00185F99">
              <w:rPr>
                <w:rFonts w:ascii="HG丸ｺﾞｼｯｸM-PRO" w:eastAsia="HG丸ｺﾞｼｯｸM-PRO" w:hint="eastAsia"/>
                <w:noProof/>
                <w:sz w:val="22"/>
              </w:rPr>
              <w:drawing>
                <wp:anchor distT="0" distB="0" distL="114300" distR="114300" simplePos="0" relativeHeight="251771904" behindDoc="0" locked="0" layoutInCell="1" allowOverlap="1" wp14:anchorId="0DD6E499" wp14:editId="080C840C">
                  <wp:simplePos x="0" y="0"/>
                  <wp:positionH relativeFrom="column">
                    <wp:posOffset>1866900</wp:posOffset>
                  </wp:positionH>
                  <wp:positionV relativeFrom="paragraph">
                    <wp:posOffset>182245</wp:posOffset>
                  </wp:positionV>
                  <wp:extent cx="3049905" cy="2714625"/>
                  <wp:effectExtent l="19050" t="0" r="0" b="0"/>
                  <wp:wrapNone/>
                  <wp:docPr id="1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9905" cy="2714625"/>
                          </a:xfrm>
                          <a:prstGeom prst="rect">
                            <a:avLst/>
                          </a:prstGeom>
                          <a:noFill/>
                          <a:ln>
                            <a:noFill/>
                          </a:ln>
                        </pic:spPr>
                      </pic:pic>
                    </a:graphicData>
                  </a:graphic>
                </wp:anchor>
              </w:drawing>
            </w:r>
          </w:p>
          <w:p w:rsidR="00BF2DC6" w:rsidRPr="00185F99" w:rsidRDefault="00BF2DC6" w:rsidP="00BF2DC6">
            <w:pPr>
              <w:rPr>
                <w:rFonts w:ascii="HG丸ｺﾞｼｯｸM-PRO" w:eastAsia="HG丸ｺﾞｼｯｸM-PRO"/>
                <w:sz w:val="22"/>
              </w:rPr>
            </w:pPr>
            <w:r w:rsidRPr="00185F99">
              <w:rPr>
                <w:rFonts w:ascii="HG丸ｺﾞｼｯｸM-PRO" w:eastAsia="HG丸ｺﾞｼｯｸM-PRO" w:hint="eastAsia"/>
                <w:sz w:val="22"/>
              </w:rPr>
              <w:t>様式は問いません。</w:t>
            </w:r>
          </w:p>
          <w:p w:rsidR="00BF2DC6" w:rsidRPr="00185F99" w:rsidRDefault="00BF2DC6" w:rsidP="00BF2DC6">
            <w:pPr>
              <w:rPr>
                <w:rFonts w:ascii="HG丸ｺﾞｼｯｸM-PRO" w:eastAsia="HG丸ｺﾞｼｯｸM-PRO"/>
                <w:sz w:val="22"/>
              </w:rPr>
            </w:pPr>
          </w:p>
          <w:p w:rsidR="00BF2DC6" w:rsidRPr="00185F99" w:rsidRDefault="00BF2DC6" w:rsidP="00BF2DC6">
            <w:pPr>
              <w:rPr>
                <w:rFonts w:ascii="HG丸ｺﾞｼｯｸM-PRO" w:eastAsia="HG丸ｺﾞｼｯｸM-PRO"/>
                <w:sz w:val="22"/>
              </w:rPr>
            </w:pPr>
          </w:p>
          <w:p w:rsidR="00BF2DC6" w:rsidRPr="00185F99" w:rsidRDefault="00BF2DC6" w:rsidP="00BF2DC6">
            <w:pPr>
              <w:rPr>
                <w:rFonts w:ascii="HG丸ｺﾞｼｯｸM-PRO" w:eastAsia="HG丸ｺﾞｼｯｸM-PRO"/>
                <w:sz w:val="22"/>
              </w:rPr>
            </w:pPr>
          </w:p>
          <w:p w:rsidR="00BF2DC6" w:rsidRPr="00185F99" w:rsidRDefault="00B75C1B" w:rsidP="00BF2DC6">
            <w:pPr>
              <w:rPr>
                <w:rFonts w:ascii="HG丸ｺﾞｼｯｸM-PRO" w:eastAsia="HG丸ｺﾞｼｯｸM-PRO"/>
                <w:sz w:val="22"/>
              </w:rPr>
            </w:pPr>
            <w:r>
              <w:rPr>
                <w:rFonts w:ascii="HG丸ｺﾞｼｯｸM-PRO" w:eastAsia="HG丸ｺﾞｼｯｸM-PRO"/>
                <w:noProof/>
                <w:sz w:val="22"/>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95" type="#_x0000_t87" style="position:absolute;left:0;text-align:left;margin-left:135.35pt;margin-top:3.7pt;width:39.45pt;height:122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" adj="1803" strokecolor="red" strokeweight="3pt">
                  <v:textbox inset="5.85pt,.7pt,5.85pt,.7pt"/>
                </v:shape>
              </w:pict>
            </w:r>
          </w:p>
          <w:p w:rsidR="00BF2DC6" w:rsidRPr="00185F99" w:rsidRDefault="00B75C1B" w:rsidP="00BF2DC6">
            <w:pPr>
              <w:rPr>
                <w:rFonts w:ascii="HG丸ｺﾞｼｯｸM-PRO" w:eastAsia="HG丸ｺﾞｼｯｸM-PRO"/>
                <w:sz w:val="22"/>
              </w:rPr>
            </w:pPr>
            <w:r>
              <w:rPr>
                <w:rFonts w:ascii="HG丸ｺﾞｼｯｸM-PRO" w:eastAsia="HG丸ｺﾞｼｯｸM-PRO"/>
                <w:noProof/>
                <w:sz w:val="22"/>
              </w:rPr>
              <w:pict>
                <v:shape id="_x0000_s1196" type="#_x0000_t202" style="position:absolute;left:0;text-align:left;margin-left:3.3pt;margin-top:15.35pt;width:130.55pt;height:60.7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" strokecolor="red" strokeweight="2.25pt">
                  <v:textbox style="mso-next-textbox:#_x0000_s1196" inset="5.85pt,.7pt,5.85pt,.7pt">
                    <w:txbxContent>
                      <w:p w:rsidR="002F063A" w:rsidRPr="00F272FC" w:rsidRDefault="002F063A" w:rsidP="00BF2DC6">
                        <w:pPr>
                          <w:rPr>
                            <w:rFonts w:ascii="HG丸ｺﾞｼｯｸM-PRO" w:eastAsia="HG丸ｺﾞｼｯｸM-PRO"/>
                          </w:rPr>
                        </w:pPr>
                        <w:r>
                          <w:rPr>
                            <w:rFonts w:ascii="HG丸ｺﾞｼｯｸM-PRO" w:eastAsia="HG丸ｺﾞｼｯｸM-PRO" w:hint="eastAsia"/>
                          </w:rPr>
                          <w:t>対策内容のみの記載ではなく、具体的な取組について言及してください。</w:t>
                        </w:r>
                      </w:p>
                    </w:txbxContent>
                  </v:textbox>
                </v:shape>
              </w:pict>
            </w:r>
          </w:p>
          <w:p w:rsidR="00BF2DC6" w:rsidRPr="00185F99" w:rsidRDefault="00BF2DC6" w:rsidP="00BF2DC6">
            <w:pPr>
              <w:rPr>
                <w:rFonts w:ascii="HG丸ｺﾞｼｯｸM-PRO" w:eastAsia="HG丸ｺﾞｼｯｸM-PRO"/>
                <w:sz w:val="22"/>
              </w:rPr>
            </w:pPr>
          </w:p>
          <w:p w:rsidR="00BF2DC6" w:rsidRPr="00185F99" w:rsidRDefault="00BF2DC6" w:rsidP="00BF2DC6">
            <w:pPr>
              <w:rPr>
                <w:rFonts w:ascii="HG丸ｺﾞｼｯｸM-PRO" w:eastAsia="HG丸ｺﾞｼｯｸM-PRO"/>
                <w:sz w:val="22"/>
              </w:rPr>
            </w:pPr>
          </w:p>
          <w:p w:rsidR="00BF2DC6" w:rsidRPr="00185F99" w:rsidRDefault="00BF2DC6" w:rsidP="00BF2DC6">
            <w:pPr>
              <w:rPr>
                <w:rFonts w:ascii="HG丸ｺﾞｼｯｸM-PRO" w:eastAsia="HG丸ｺﾞｼｯｸM-PRO"/>
                <w:sz w:val="22"/>
              </w:rPr>
            </w:pPr>
          </w:p>
          <w:p w:rsidR="00BF2DC6" w:rsidRPr="00185F99" w:rsidRDefault="00BF2DC6" w:rsidP="00BF2DC6">
            <w:pPr>
              <w:rPr>
                <w:rFonts w:ascii="HG丸ｺﾞｼｯｸM-PRO" w:eastAsia="HG丸ｺﾞｼｯｸM-PRO"/>
                <w:sz w:val="22"/>
              </w:rPr>
            </w:pPr>
          </w:p>
          <w:p w:rsidR="00BF2DC6" w:rsidRPr="00185F99" w:rsidRDefault="00BF2DC6" w:rsidP="00BF2DC6">
            <w:pPr>
              <w:rPr>
                <w:rFonts w:ascii="HG丸ｺﾞｼｯｸM-PRO" w:eastAsia="HG丸ｺﾞｼｯｸM-PRO"/>
                <w:sz w:val="22"/>
              </w:rPr>
            </w:pPr>
          </w:p>
          <w:p w:rsidR="00BF2DC6" w:rsidRPr="00185F99" w:rsidRDefault="00BF2DC6" w:rsidP="00BF2DC6">
            <w:pPr>
              <w:rPr>
                <w:rFonts w:ascii="HG丸ｺﾞｼｯｸM-PRO" w:eastAsia="HG丸ｺﾞｼｯｸM-PRO"/>
                <w:sz w:val="22"/>
              </w:rPr>
            </w:pPr>
          </w:p>
          <w:p w:rsidR="00BF2DC6" w:rsidRDefault="00BF2DC6" w:rsidP="00BF2DC6"/>
        </w:tc>
      </w:tr>
    </w:tbl>
    <w:p w:rsidR="00BF2DC6" w:rsidRDefault="00BF2DC6" w:rsidP="00B81DD5"/>
    <w:p w:rsidR="00E14E92" w:rsidRDefault="00BF2DC6">
      <w:pPr>
        <w:widowControl/>
        <w:jc w:val="left"/>
      </w:pPr>
      <w:r>
        <w:br w:type="page"/>
      </w:r>
    </w:p>
    <w:p w:rsidR="00E14E92" w:rsidRDefault="00E14E92">
      <w:pPr>
        <w:widowControl/>
        <w:jc w:val="left"/>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809"/>
        <w:gridCol w:w="8505"/>
      </w:tblGrid>
      <w:tr w:rsidR="00E14E92" w:rsidTr="00E14E92">
        <w:tc>
          <w:tcPr>
            <w:tcW w:w="10314" w:type="dxa"/>
            <w:gridSpan w:val="2"/>
            <w:tcBorders>
              <w:top w:val="single" w:sz="18" w:space="0" w:color="auto"/>
              <w:bottom w:val="single" w:sz="4" w:space="0" w:color="auto"/>
            </w:tcBorders>
            <w:shd w:val="clear" w:color="auto" w:fill="FFFF99"/>
          </w:tcPr>
          <w:p w:rsidR="00E14E92" w:rsidRDefault="00E14E92" w:rsidP="002F063A">
            <w:pPr>
              <w:snapToGrid w:val="0"/>
              <w:spacing w:line="240" w:lineRule="atLeast"/>
            </w:pPr>
            <w:bookmarkStart w:id="10" w:name="_Toc423347436"/>
            <w:r>
              <w:rPr>
                <w:rStyle w:val="10"/>
                <w:rFonts w:hint="eastAsia"/>
              </w:rPr>
              <w:t>６</w:t>
            </w:r>
            <w:r w:rsidRPr="001C56E5">
              <w:rPr>
                <w:rStyle w:val="10"/>
                <w:rFonts w:hint="eastAsia"/>
              </w:rPr>
              <w:t>．オーナー・テナント対策の実施</w:t>
            </w:r>
            <w:bookmarkEnd w:id="10"/>
            <w:r>
              <w:rPr>
                <w:rFonts w:ascii="HG丸ｺﾞｼｯｸM-PRO" w:eastAsia="HG丸ｺﾞｼｯｸM-PRO" w:hint="eastAsia"/>
                <w:b/>
                <w:sz w:val="28"/>
                <w:szCs w:val="28"/>
              </w:rPr>
              <w:t xml:space="preserve">　　　　　　　　　【基本：一般管理項目】</w:t>
            </w:r>
          </w:p>
        </w:tc>
      </w:tr>
      <w:tr w:rsidR="00E14E92" w:rsidTr="002F063A">
        <w:tc>
          <w:tcPr>
            <w:tcW w:w="1809" w:type="dxa"/>
            <w:tcBorders>
              <w:top w:val="single" w:sz="4" w:space="0" w:color="auto"/>
            </w:tcBorders>
            <w:vAlign w:val="center"/>
          </w:tcPr>
          <w:p w:rsidR="00E14E92" w:rsidRDefault="00E14E92" w:rsidP="002F063A">
            <w:pPr>
              <w:snapToGrid w:val="0"/>
              <w:spacing w:line="240" w:lineRule="atLeast"/>
              <w:jc w:val="center"/>
            </w:pPr>
            <w:r w:rsidRPr="00D01A3E">
              <w:rPr>
                <w:rFonts w:ascii="HG丸ｺﾞｼｯｸM-PRO" w:eastAsia="HG丸ｺﾞｼｯｸM-PRO" w:hint="eastAsia"/>
                <w:sz w:val="22"/>
              </w:rPr>
              <w:t>チェック項目</w:t>
            </w:r>
          </w:p>
        </w:tc>
        <w:tc>
          <w:tcPr>
            <w:tcW w:w="8505" w:type="dxa"/>
            <w:tcBorders>
              <w:top w:val="single" w:sz="4" w:space="0" w:color="auto"/>
            </w:tcBorders>
          </w:tcPr>
          <w:p w:rsidR="00E14E92" w:rsidRDefault="00E14E92" w:rsidP="002F063A">
            <w:r w:rsidRPr="00D01A3E">
              <w:rPr>
                <w:rFonts w:ascii="HG丸ｺﾞｼｯｸM-PRO" w:eastAsia="HG丸ｺﾞｼｯｸM-PRO" w:hint="eastAsia"/>
                <w:sz w:val="22"/>
              </w:rPr>
              <w:t xml:space="preserve">□　</w:t>
            </w:r>
            <w:r w:rsidRPr="009001C5">
              <w:rPr>
                <w:rFonts w:ascii="HG丸ｺﾞｼｯｸM-PRO" w:eastAsia="HG丸ｺﾞｼｯｸM-PRO" w:hint="eastAsia"/>
                <w:sz w:val="22"/>
              </w:rPr>
              <w:t>ビルのオーナーやメンテナンス会社などの協力を得て、課題を共有し、取組みの促進策について協議し、情報を開示していますか。</w:t>
            </w:r>
          </w:p>
        </w:tc>
      </w:tr>
      <w:tr w:rsidR="00E14E92" w:rsidTr="002F063A">
        <w:tc>
          <w:tcPr>
            <w:tcW w:w="1809" w:type="dxa"/>
            <w:vAlign w:val="center"/>
          </w:tcPr>
          <w:p w:rsidR="00E14E92" w:rsidRDefault="00E14E92" w:rsidP="002F063A">
            <w:pPr>
              <w:jc w:val="center"/>
              <w:rPr>
                <w:rFonts w:ascii="HG丸ｺﾞｼｯｸM-PRO" w:eastAsia="HG丸ｺﾞｼｯｸM-PRO"/>
                <w:sz w:val="22"/>
              </w:rPr>
            </w:pPr>
            <w:r>
              <w:rPr>
                <w:rFonts w:ascii="HG丸ｺﾞｼｯｸM-PRO" w:eastAsia="HG丸ｺﾞｼｯｸM-PRO" w:hint="eastAsia"/>
                <w:sz w:val="22"/>
              </w:rPr>
              <w:t>「実施済み」で</w:t>
            </w:r>
          </w:p>
          <w:p w:rsidR="00E14E92" w:rsidRDefault="00E14E92" w:rsidP="002F063A">
            <w:pPr>
              <w:jc w:val="center"/>
              <w:rPr>
                <w:rFonts w:ascii="HG丸ｺﾞｼｯｸM-PRO" w:eastAsia="HG丸ｺﾞｼｯｸM-PRO"/>
                <w:sz w:val="22"/>
              </w:rPr>
            </w:pPr>
            <w:r>
              <w:rPr>
                <w:rFonts w:ascii="HG丸ｺﾞｼｯｸM-PRO" w:eastAsia="HG丸ｺﾞｼｯｸM-PRO" w:hint="eastAsia"/>
                <w:sz w:val="22"/>
              </w:rPr>
              <w:t>あることの</w:t>
            </w:r>
          </w:p>
          <w:p w:rsidR="00E14E92" w:rsidRDefault="00E14E92" w:rsidP="002F063A">
            <w:pPr>
              <w:jc w:val="center"/>
            </w:pPr>
            <w:r>
              <w:rPr>
                <w:rFonts w:ascii="HG丸ｺﾞｼｯｸM-PRO" w:eastAsia="HG丸ｺﾞｼｯｸM-PRO" w:hint="eastAsia"/>
                <w:sz w:val="22"/>
              </w:rPr>
              <w:t>判断基準等</w:t>
            </w:r>
          </w:p>
        </w:tc>
        <w:tc>
          <w:tcPr>
            <w:tcW w:w="8505" w:type="dxa"/>
            <w:vAlign w:val="center"/>
          </w:tcPr>
          <w:p w:rsidR="00E14E92" w:rsidRPr="00BC3097" w:rsidRDefault="00E14E92" w:rsidP="002F063A">
            <w:r>
              <w:rPr>
                <w:rFonts w:ascii="HG丸ｺﾞｼｯｸM-PRO" w:eastAsia="HG丸ｺﾞｼｯｸM-PRO" w:hint="eastAsia"/>
                <w:color w:val="000000"/>
                <w:sz w:val="22"/>
                <w:shd w:val="clear" w:color="auto" w:fill="FFFFFF"/>
              </w:rPr>
              <w:t xml:space="preserve">　ビルのオーナーとテナントが協働して、省エネに取り組んだことを示すことができること。</w:t>
            </w:r>
          </w:p>
        </w:tc>
      </w:tr>
      <w:tr w:rsidR="00E14E92" w:rsidTr="002F063A">
        <w:tc>
          <w:tcPr>
            <w:tcW w:w="1809" w:type="dxa"/>
            <w:vAlign w:val="center"/>
          </w:tcPr>
          <w:p w:rsidR="00E14E92" w:rsidRDefault="00E14E92" w:rsidP="002F063A">
            <w:pPr>
              <w:jc w:val="center"/>
            </w:pPr>
            <w:r w:rsidRPr="00D01A3E">
              <w:rPr>
                <w:rFonts w:ascii="HG丸ｺﾞｼｯｸM-PRO" w:eastAsia="HG丸ｺﾞｼｯｸM-PRO" w:hint="eastAsia"/>
                <w:sz w:val="22"/>
              </w:rPr>
              <w:t>解　　説</w:t>
            </w:r>
          </w:p>
        </w:tc>
        <w:tc>
          <w:tcPr>
            <w:tcW w:w="8505" w:type="dxa"/>
          </w:tcPr>
          <w:p w:rsidR="00E14E92" w:rsidRPr="00566F66" w:rsidRDefault="00E14E92" w:rsidP="002F063A">
            <w:pPr>
              <w:rPr>
                <w:rFonts w:ascii="HG丸ｺﾞｼｯｸM-PRO" w:eastAsia="HG丸ｺﾞｼｯｸM-PRO" w:hAnsi="ＭＳ Ｐゴシック" w:cs="ＭＳ Ｐゴシック"/>
                <w:sz w:val="22"/>
              </w:rPr>
            </w:pPr>
            <w:r w:rsidRPr="00566F66">
              <w:rPr>
                <w:rFonts w:ascii="HG丸ｺﾞｼｯｸM-PRO" w:eastAsia="HG丸ｺﾞｼｯｸM-PRO" w:hAnsi="ＭＳ Ｐゴシック" w:cs="ＭＳ Ｐゴシック" w:hint="eastAsia"/>
                <w:sz w:val="22"/>
              </w:rPr>
              <w:t xml:space="preserve">　</w:t>
            </w:r>
            <w:r>
              <w:rPr>
                <w:rFonts w:ascii="HG丸ｺﾞｼｯｸM-PRO" w:eastAsia="HG丸ｺﾞｼｯｸM-PRO" w:hAnsi="ＭＳ Ｐゴシック" w:cs="ＭＳ Ｐゴシック" w:hint="eastAsia"/>
                <w:sz w:val="22"/>
              </w:rPr>
              <w:t>ビルの設備更新権限を有しているビルのオーナーは、省エネ設備の更新を担当し、日頃の省エネルギー活動の推進は、テナントが取組むことで、効果的に省エネルギーが進み、温室効果ガスの削減につながります。</w:t>
            </w:r>
          </w:p>
          <w:p w:rsidR="00E14E92" w:rsidRDefault="00E14E92" w:rsidP="002F063A">
            <w:pPr>
              <w:rPr>
                <w:rFonts w:ascii="HG丸ｺﾞｼｯｸM-PRO" w:eastAsia="HG丸ｺﾞｼｯｸM-PRO"/>
                <w:sz w:val="22"/>
              </w:rPr>
            </w:pPr>
            <w:r>
              <w:rPr>
                <w:rFonts w:ascii="HG丸ｺﾞｼｯｸM-PRO" w:eastAsia="HG丸ｺﾞｼｯｸM-PRO" w:hint="eastAsia"/>
                <w:sz w:val="22"/>
              </w:rPr>
              <w:t xml:space="preserve">　オーナーとテナントが定期的に集まり、ビルの現状把握、省エネ対策の周知と課題の抽出、対応策の検討等を行い、積極的に省エネルギー対策に取り組んでください。</w:t>
            </w:r>
          </w:p>
          <w:p w:rsidR="00E14E92" w:rsidRPr="0051652F" w:rsidRDefault="00E14E92" w:rsidP="002F063A">
            <w:pPr>
              <w:rPr>
                <w:rFonts w:ascii="HG丸ｺﾞｼｯｸM-PRO" w:eastAsia="HG丸ｺﾞｼｯｸM-PRO"/>
                <w:sz w:val="22"/>
              </w:rPr>
            </w:pPr>
            <w:r>
              <w:rPr>
                <w:rFonts w:ascii="HG丸ｺﾞｼｯｸM-PRO" w:eastAsia="HG丸ｺﾞｼｯｸM-PRO" w:hint="eastAsia"/>
                <w:sz w:val="22"/>
              </w:rPr>
              <w:t xml:space="preserve">　また、テナントが独自でエネルギー供給会社と契約している場合は、その使用量をオーナーに報告し、オーナーはテナントごとのエネルギー使用量を的確に把握することに努め、ビル全体のエネルギー消費量、温室効果ガス排出量を把握してください。</w:t>
            </w:r>
          </w:p>
        </w:tc>
      </w:tr>
      <w:tr w:rsidR="00E14E92" w:rsidTr="002F063A">
        <w:tc>
          <w:tcPr>
            <w:tcW w:w="1809" w:type="dxa"/>
            <w:vAlign w:val="center"/>
          </w:tcPr>
          <w:p w:rsidR="00E14E92" w:rsidRDefault="00E14E92" w:rsidP="002F063A">
            <w:pPr>
              <w:jc w:val="center"/>
              <w:rPr>
                <w:rFonts w:ascii="HG丸ｺﾞｼｯｸM-PRO" w:eastAsia="HG丸ｺﾞｼｯｸM-PRO"/>
                <w:sz w:val="22"/>
              </w:rPr>
            </w:pPr>
            <w:r>
              <w:rPr>
                <w:rFonts w:ascii="HG丸ｺﾞｼｯｸM-PRO" w:eastAsia="HG丸ｺﾞｼｯｸM-PRO" w:hint="eastAsia"/>
                <w:sz w:val="22"/>
              </w:rPr>
              <w:t>確認すべき</w:t>
            </w:r>
          </w:p>
          <w:p w:rsidR="00E14E92" w:rsidRDefault="00E14E92" w:rsidP="002F063A">
            <w:pPr>
              <w:jc w:val="center"/>
            </w:pPr>
            <w:r>
              <w:rPr>
                <w:rFonts w:ascii="HG丸ｺﾞｼｯｸM-PRO" w:eastAsia="HG丸ｺﾞｼｯｸM-PRO" w:hint="eastAsia"/>
                <w:sz w:val="22"/>
              </w:rPr>
              <w:t>事項とその例</w:t>
            </w:r>
          </w:p>
        </w:tc>
        <w:tc>
          <w:tcPr>
            <w:tcW w:w="8505" w:type="dxa"/>
          </w:tcPr>
          <w:p w:rsidR="00E14E92" w:rsidRPr="00703CA5" w:rsidRDefault="00E14E92" w:rsidP="002F063A">
            <w:pPr>
              <w:ind w:firstLineChars="100" w:firstLine="220"/>
              <w:rPr>
                <w:rFonts w:ascii="HG丸ｺﾞｼｯｸM-PRO" w:eastAsia="HG丸ｺﾞｼｯｸM-PRO"/>
                <w:sz w:val="22"/>
              </w:rPr>
            </w:pPr>
            <w:r>
              <w:rPr>
                <w:rFonts w:ascii="HG丸ｺﾞｼｯｸM-PRO" w:eastAsia="HG丸ｺﾞｼｯｸM-PRO" w:hint="eastAsia"/>
                <w:sz w:val="22"/>
              </w:rPr>
              <w:t>下記</w:t>
            </w:r>
            <w:r w:rsidRPr="00703CA5">
              <w:rPr>
                <w:rFonts w:ascii="HG丸ｺﾞｼｯｸM-PRO" w:eastAsia="HG丸ｺﾞｼｯｸM-PRO" w:hint="eastAsia"/>
                <w:sz w:val="22"/>
              </w:rPr>
              <w:t>のビルオーナー、テナントに求められる行動を実施</w:t>
            </w:r>
            <w:r>
              <w:rPr>
                <w:rFonts w:ascii="HG丸ｺﾞｼｯｸM-PRO" w:eastAsia="HG丸ｺﾞｼｯｸM-PRO" w:hint="eastAsia"/>
                <w:sz w:val="22"/>
              </w:rPr>
              <w:t>されている場合に「実施済み」とみなします。</w:t>
            </w:r>
          </w:p>
          <w:p w:rsidR="00E14E92" w:rsidRPr="00703CA5" w:rsidRDefault="00E14E92" w:rsidP="002F063A">
            <w:pPr>
              <w:rPr>
                <w:rFonts w:ascii="HG丸ｺﾞｼｯｸM-PRO" w:eastAsia="HG丸ｺﾞｼｯｸM-PRO"/>
                <w:sz w:val="22"/>
              </w:rPr>
            </w:pPr>
            <w:r w:rsidRPr="00703CA5">
              <w:rPr>
                <w:rFonts w:ascii="HG丸ｺﾞｼｯｸM-PRO" w:eastAsia="HG丸ｺﾞｼｯｸM-PRO" w:hint="eastAsia"/>
                <w:sz w:val="22"/>
              </w:rPr>
              <w:t xml:space="preserve">　</w:t>
            </w:r>
            <w:r>
              <w:rPr>
                <w:rFonts w:ascii="HG丸ｺﾞｼｯｸM-PRO" w:eastAsia="HG丸ｺﾞｼｯｸM-PRO" w:hint="eastAsia"/>
                <w:sz w:val="22"/>
              </w:rPr>
              <w:t>様式は任意ですが、具体的には、</w:t>
            </w:r>
            <w:r w:rsidRPr="00703CA5">
              <w:rPr>
                <w:rFonts w:ascii="HG丸ｺﾞｼｯｸM-PRO" w:eastAsia="HG丸ｺﾞｼｯｸM-PRO" w:hint="eastAsia"/>
                <w:sz w:val="22"/>
              </w:rPr>
              <w:t>推進体制図、省エネ会議の議事録、省エネ対策の実施要項</w:t>
            </w:r>
            <w:r>
              <w:rPr>
                <w:rFonts w:ascii="HG丸ｺﾞｼｯｸM-PRO" w:eastAsia="HG丸ｺﾞｼｯｸM-PRO" w:hint="eastAsia"/>
                <w:sz w:val="22"/>
              </w:rPr>
              <w:t>、エネルギー使用量の把握状況、省エネ推進体制の機能状況等</w:t>
            </w:r>
            <w:r w:rsidRPr="00703CA5">
              <w:rPr>
                <w:rFonts w:ascii="HG丸ｺﾞｼｯｸM-PRO" w:eastAsia="HG丸ｺﾞｼｯｸM-PRO" w:hint="eastAsia"/>
                <w:sz w:val="22"/>
              </w:rPr>
              <w:t>を示す書類</w:t>
            </w:r>
            <w:r>
              <w:rPr>
                <w:rFonts w:ascii="HG丸ｺﾞｼｯｸM-PRO" w:eastAsia="HG丸ｺﾞｼｯｸM-PRO" w:hint="eastAsia"/>
                <w:sz w:val="22"/>
              </w:rPr>
              <w:t>が作成されていることが必要になります。</w:t>
            </w:r>
          </w:p>
          <w:p w:rsidR="00E14E92" w:rsidRPr="00534FFD" w:rsidRDefault="00E14E92" w:rsidP="002F063A">
            <w:pPr>
              <w:rPr>
                <w:rFonts w:ascii="HG丸ｺﾞｼｯｸM-PRO" w:eastAsia="HG丸ｺﾞｼｯｸM-PRO"/>
                <w:sz w:val="22"/>
              </w:rPr>
            </w:pPr>
          </w:p>
          <w:p w:rsidR="00E14E92" w:rsidRDefault="00E14E92" w:rsidP="002F063A">
            <w:pPr>
              <w:ind w:firstLineChars="100" w:firstLine="221"/>
              <w:rPr>
                <w:rFonts w:ascii="HG丸ｺﾞｼｯｸM-PRO" w:eastAsia="HG丸ｺﾞｼｯｸM-PRO"/>
                <w:b/>
                <w:sz w:val="22"/>
              </w:rPr>
            </w:pPr>
            <w:r w:rsidRPr="00374A54">
              <w:rPr>
                <w:rFonts w:ascii="HG丸ｺﾞｼｯｸM-PRO" w:eastAsia="HG丸ｺﾞｼｯｸM-PRO" w:hint="eastAsia"/>
                <w:b/>
                <w:sz w:val="22"/>
              </w:rPr>
              <w:t>【ビルオーナーに求められる行動】</w:t>
            </w:r>
          </w:p>
          <w:p w:rsidR="00E14E92" w:rsidRPr="00A55E40" w:rsidRDefault="00E14E92" w:rsidP="002F063A">
            <w:pPr>
              <w:rPr>
                <w:rFonts w:ascii="HG丸ｺﾞｼｯｸM-PRO" w:eastAsia="HG丸ｺﾞｼｯｸM-PRO"/>
                <w:sz w:val="22"/>
              </w:rPr>
            </w:pPr>
            <w:r w:rsidRPr="00A55E40">
              <w:rPr>
                <w:rFonts w:ascii="HG丸ｺﾞｼｯｸM-PRO" w:eastAsia="HG丸ｺﾞｼｯｸM-PRO" w:hint="eastAsia"/>
                <w:sz w:val="22"/>
              </w:rPr>
              <w:t>□　省エネ推進会議の開催</w:t>
            </w:r>
          </w:p>
          <w:p w:rsidR="00E14E92" w:rsidRDefault="00E14E92" w:rsidP="002F063A">
            <w:pPr>
              <w:rPr>
                <w:rFonts w:ascii="HG丸ｺﾞｼｯｸM-PRO" w:eastAsia="HG丸ｺﾞｼｯｸM-PRO"/>
                <w:sz w:val="22"/>
              </w:rPr>
            </w:pPr>
            <w:r>
              <w:rPr>
                <w:rFonts w:ascii="HG丸ｺﾞｼｯｸM-PRO" w:eastAsia="HG丸ｺﾞｼｯｸM-PRO" w:hint="eastAsia"/>
                <w:sz w:val="22"/>
              </w:rPr>
              <w:t xml:space="preserve">□　</w:t>
            </w:r>
            <w:r w:rsidRPr="001B1E69">
              <w:rPr>
                <w:rFonts w:ascii="HG丸ｺﾞｼｯｸM-PRO" w:eastAsia="HG丸ｺﾞｼｯｸM-PRO" w:hint="eastAsia"/>
                <w:sz w:val="22"/>
              </w:rPr>
              <w:t>テナント</w:t>
            </w:r>
            <w:r>
              <w:rPr>
                <w:rFonts w:ascii="HG丸ｺﾞｼｯｸM-PRO" w:eastAsia="HG丸ｺﾞｼｯｸM-PRO" w:hint="eastAsia"/>
                <w:sz w:val="22"/>
              </w:rPr>
              <w:t>への専用部や共用部における省エネ対策の提示</w:t>
            </w:r>
          </w:p>
          <w:p w:rsidR="00E14E92" w:rsidRDefault="00E14E92" w:rsidP="002F063A">
            <w:pPr>
              <w:rPr>
                <w:rFonts w:ascii="HG丸ｺﾞｼｯｸM-PRO" w:eastAsia="HG丸ｺﾞｼｯｸM-PRO"/>
                <w:sz w:val="22"/>
              </w:rPr>
            </w:pPr>
            <w:r>
              <w:rPr>
                <w:rFonts w:ascii="HG丸ｺﾞｼｯｸM-PRO" w:eastAsia="HG丸ｺﾞｼｯｸM-PRO" w:hint="eastAsia"/>
                <w:sz w:val="22"/>
              </w:rPr>
              <w:t xml:space="preserve">□　</w:t>
            </w:r>
            <w:r w:rsidRPr="001B1E69">
              <w:rPr>
                <w:rFonts w:ascii="HG丸ｺﾞｼｯｸM-PRO" w:eastAsia="HG丸ｺﾞｼｯｸM-PRO" w:hint="eastAsia"/>
                <w:sz w:val="22"/>
              </w:rPr>
              <w:t>テナント</w:t>
            </w:r>
            <w:r>
              <w:rPr>
                <w:rFonts w:ascii="HG丸ｺﾞｼｯｸM-PRO" w:eastAsia="HG丸ｺﾞｼｯｸM-PRO" w:hint="eastAsia"/>
                <w:sz w:val="22"/>
              </w:rPr>
              <w:t>への</w:t>
            </w:r>
            <w:r w:rsidRPr="001B1E69">
              <w:rPr>
                <w:rFonts w:ascii="HG丸ｺﾞｼｯｸM-PRO" w:eastAsia="HG丸ｺﾞｼｯｸM-PRO" w:hint="eastAsia"/>
                <w:sz w:val="22"/>
              </w:rPr>
              <w:t>エネルギー使用量の通知等</w:t>
            </w:r>
          </w:p>
          <w:p w:rsidR="00E14E92" w:rsidRDefault="00E14E92" w:rsidP="002F063A">
            <w:pPr>
              <w:rPr>
                <w:rFonts w:ascii="HG丸ｺﾞｼｯｸM-PRO" w:eastAsia="HG丸ｺﾞｼｯｸM-PRO"/>
                <w:sz w:val="22"/>
              </w:rPr>
            </w:pPr>
            <w:r>
              <w:rPr>
                <w:rFonts w:ascii="HG丸ｺﾞｼｯｸM-PRO" w:eastAsia="HG丸ｺﾞｼｯｸM-PRO" w:hint="eastAsia"/>
                <w:sz w:val="22"/>
              </w:rPr>
              <w:t>□　テナントが管理している設備・機器の稼働状況・エネルギー使用量の記録</w:t>
            </w:r>
          </w:p>
          <w:p w:rsidR="00E14E92" w:rsidRDefault="00E14E92" w:rsidP="002F063A">
            <w:pPr>
              <w:rPr>
                <w:rFonts w:ascii="HG丸ｺﾞｼｯｸM-PRO" w:eastAsia="HG丸ｺﾞｼｯｸM-PRO"/>
                <w:sz w:val="22"/>
              </w:rPr>
            </w:pPr>
            <w:r>
              <w:rPr>
                <w:rFonts w:ascii="HG丸ｺﾞｼｯｸM-PRO" w:eastAsia="HG丸ｺﾞｼｯｸM-PRO" w:hint="eastAsia"/>
                <w:sz w:val="22"/>
              </w:rPr>
              <w:t>□　設備更新に際し、</w:t>
            </w:r>
            <w:r w:rsidRPr="001B1E69">
              <w:rPr>
                <w:rFonts w:ascii="HG丸ｺﾞｼｯｸM-PRO" w:eastAsia="HG丸ｺﾞｼｯｸM-PRO" w:hint="eastAsia"/>
                <w:sz w:val="22"/>
              </w:rPr>
              <w:t>省エネ性能の高いもの</w:t>
            </w:r>
            <w:r>
              <w:rPr>
                <w:rFonts w:ascii="HG丸ｺﾞｼｯｸM-PRO" w:eastAsia="HG丸ｺﾞｼｯｸM-PRO" w:hint="eastAsia"/>
                <w:sz w:val="22"/>
              </w:rPr>
              <w:t>の</w:t>
            </w:r>
            <w:r w:rsidRPr="001B1E69">
              <w:rPr>
                <w:rFonts w:ascii="HG丸ｺﾞｼｯｸM-PRO" w:eastAsia="HG丸ｺﾞｼｯｸM-PRO" w:hint="eastAsia"/>
                <w:sz w:val="22"/>
              </w:rPr>
              <w:t>選定</w:t>
            </w:r>
            <w:r>
              <w:rPr>
                <w:rFonts w:ascii="HG丸ｺﾞｼｯｸM-PRO" w:eastAsia="HG丸ｺﾞｼｯｸM-PRO" w:hint="eastAsia"/>
                <w:sz w:val="22"/>
              </w:rPr>
              <w:t xml:space="preserve">　</w:t>
            </w:r>
          </w:p>
          <w:p w:rsidR="00E14E92" w:rsidRDefault="00E14E92" w:rsidP="002F063A">
            <w:pPr>
              <w:ind w:right="220"/>
              <w:jc w:val="right"/>
              <w:rPr>
                <w:rFonts w:ascii="HG丸ｺﾞｼｯｸM-PRO" w:eastAsia="HG丸ｺﾞｼｯｸM-PRO"/>
                <w:sz w:val="22"/>
              </w:rPr>
            </w:pPr>
          </w:p>
          <w:p w:rsidR="00E14E92" w:rsidRDefault="00E14E92" w:rsidP="002F063A"/>
          <w:p w:rsidR="00E14E92" w:rsidRDefault="00E14E92" w:rsidP="002F063A">
            <w:pPr>
              <w:ind w:firstLineChars="100" w:firstLine="221"/>
              <w:rPr>
                <w:rFonts w:ascii="HG丸ｺﾞｼｯｸM-PRO" w:eastAsia="HG丸ｺﾞｼｯｸM-PRO"/>
                <w:b/>
                <w:sz w:val="22"/>
              </w:rPr>
            </w:pPr>
            <w:r w:rsidRPr="00374A54">
              <w:rPr>
                <w:rFonts w:ascii="HG丸ｺﾞｼｯｸM-PRO" w:eastAsia="HG丸ｺﾞｼｯｸM-PRO" w:hint="eastAsia"/>
                <w:b/>
                <w:sz w:val="22"/>
              </w:rPr>
              <w:t>【テナントに求められる行動】</w:t>
            </w:r>
          </w:p>
          <w:p w:rsidR="00E14E92" w:rsidRPr="00534FFD" w:rsidRDefault="00E14E92" w:rsidP="002F063A">
            <w:pPr>
              <w:rPr>
                <w:rFonts w:ascii="HG丸ｺﾞｼｯｸM-PRO" w:eastAsia="HG丸ｺﾞｼｯｸM-PRO"/>
                <w:sz w:val="22"/>
              </w:rPr>
            </w:pPr>
            <w:r w:rsidRPr="00534FFD">
              <w:rPr>
                <w:rFonts w:ascii="HG丸ｺﾞｼｯｸM-PRO" w:eastAsia="HG丸ｺﾞｼｯｸM-PRO" w:hint="eastAsia"/>
                <w:sz w:val="22"/>
              </w:rPr>
              <w:t>□　省エネ推進会議への参加</w:t>
            </w:r>
          </w:p>
          <w:p w:rsidR="00E14E92" w:rsidRDefault="00E14E92" w:rsidP="002F063A">
            <w:pPr>
              <w:rPr>
                <w:rFonts w:ascii="HG丸ｺﾞｼｯｸM-PRO" w:eastAsia="HG丸ｺﾞｼｯｸM-PRO"/>
                <w:sz w:val="22"/>
              </w:rPr>
            </w:pPr>
            <w:r>
              <w:rPr>
                <w:rFonts w:ascii="HG丸ｺﾞｼｯｸM-PRO" w:eastAsia="HG丸ｺﾞｼｯｸM-PRO" w:hint="eastAsia"/>
                <w:sz w:val="22"/>
              </w:rPr>
              <w:t xml:space="preserve">□　</w:t>
            </w:r>
            <w:r w:rsidRPr="001B1E69">
              <w:rPr>
                <w:rFonts w:ascii="HG丸ｺﾞｼｯｸM-PRO" w:eastAsia="HG丸ｺﾞｼｯｸM-PRO" w:hint="eastAsia"/>
                <w:sz w:val="22"/>
              </w:rPr>
              <w:t>オーナーが整備する協力推進体制</w:t>
            </w:r>
            <w:r>
              <w:rPr>
                <w:rFonts w:ascii="HG丸ｺﾞｼｯｸM-PRO" w:eastAsia="HG丸ｺﾞｼｯｸM-PRO" w:hint="eastAsia"/>
                <w:sz w:val="22"/>
              </w:rPr>
              <w:t>への参画</w:t>
            </w:r>
          </w:p>
          <w:p w:rsidR="00E14E92" w:rsidRDefault="00E14E92" w:rsidP="002F063A">
            <w:pPr>
              <w:rPr>
                <w:rFonts w:ascii="HG丸ｺﾞｼｯｸM-PRO" w:eastAsia="HG丸ｺﾞｼｯｸM-PRO"/>
                <w:sz w:val="22"/>
              </w:rPr>
            </w:pPr>
            <w:r>
              <w:rPr>
                <w:rFonts w:ascii="HG丸ｺﾞｼｯｸM-PRO" w:eastAsia="HG丸ｺﾞｼｯｸM-PRO" w:hint="eastAsia"/>
                <w:sz w:val="22"/>
              </w:rPr>
              <w:t xml:space="preserve">□　</w:t>
            </w:r>
            <w:r w:rsidRPr="001B1E69">
              <w:rPr>
                <w:rFonts w:ascii="HG丸ｺﾞｼｯｸM-PRO" w:eastAsia="HG丸ｺﾞｼｯｸM-PRO" w:hint="eastAsia"/>
                <w:sz w:val="22"/>
              </w:rPr>
              <w:t>独自にエネルギー供給会社と契約している場合、そのエネルギー使用量</w:t>
            </w:r>
            <w:r>
              <w:rPr>
                <w:rFonts w:ascii="HG丸ｺﾞｼｯｸM-PRO" w:eastAsia="HG丸ｺﾞｼｯｸM-PRO" w:hint="eastAsia"/>
                <w:sz w:val="22"/>
              </w:rPr>
              <w:t>の</w:t>
            </w:r>
          </w:p>
          <w:p w:rsidR="00E14E92" w:rsidRDefault="00E14E92" w:rsidP="002F063A">
            <w:pPr>
              <w:ind w:firstLineChars="200" w:firstLine="440"/>
              <w:rPr>
                <w:rFonts w:ascii="HG丸ｺﾞｼｯｸM-PRO" w:eastAsia="HG丸ｺﾞｼｯｸM-PRO"/>
                <w:sz w:val="22"/>
              </w:rPr>
            </w:pPr>
            <w:r w:rsidRPr="001B1E69">
              <w:rPr>
                <w:rFonts w:ascii="HG丸ｺﾞｼｯｸM-PRO" w:eastAsia="HG丸ｺﾞｼｯｸM-PRO" w:hint="eastAsia"/>
                <w:sz w:val="22"/>
              </w:rPr>
              <w:t>オーナーへ</w:t>
            </w:r>
            <w:r>
              <w:rPr>
                <w:rFonts w:ascii="HG丸ｺﾞｼｯｸM-PRO" w:eastAsia="HG丸ｺﾞｼｯｸM-PRO" w:hint="eastAsia"/>
                <w:sz w:val="22"/>
              </w:rPr>
              <w:t>の提供</w:t>
            </w:r>
          </w:p>
          <w:p w:rsidR="00E14E92" w:rsidRDefault="00E14E92" w:rsidP="002F063A">
            <w:pPr>
              <w:rPr>
                <w:rFonts w:ascii="HG丸ｺﾞｼｯｸM-PRO" w:eastAsia="HG丸ｺﾞｼｯｸM-PRO"/>
                <w:sz w:val="22"/>
              </w:rPr>
            </w:pPr>
            <w:r>
              <w:rPr>
                <w:rFonts w:ascii="HG丸ｺﾞｼｯｸM-PRO" w:eastAsia="HG丸ｺﾞｼｯｸM-PRO" w:hint="eastAsia"/>
                <w:sz w:val="22"/>
              </w:rPr>
              <w:t>□　省エネ対策の推進体制の整備</w:t>
            </w:r>
          </w:p>
          <w:p w:rsidR="00E14E92" w:rsidRDefault="00E14E92" w:rsidP="002F063A">
            <w:pPr>
              <w:rPr>
                <w:rFonts w:ascii="HG丸ｺﾞｼｯｸM-PRO" w:eastAsia="HG丸ｺﾞｼｯｸM-PRO"/>
                <w:sz w:val="22"/>
              </w:rPr>
            </w:pPr>
            <w:r>
              <w:rPr>
                <w:rFonts w:ascii="HG丸ｺﾞｼｯｸM-PRO" w:eastAsia="HG丸ｺﾞｼｯｸM-PRO" w:hint="eastAsia"/>
                <w:sz w:val="22"/>
              </w:rPr>
              <w:t>□　従業員等への省エネに対する教育・啓発の実施</w:t>
            </w:r>
          </w:p>
          <w:p w:rsidR="00E14E92" w:rsidRDefault="00E14E92" w:rsidP="002F063A">
            <w:pPr>
              <w:rPr>
                <w:rFonts w:ascii="HG丸ｺﾞｼｯｸM-PRO" w:eastAsia="HG丸ｺﾞｼｯｸM-PRO"/>
                <w:sz w:val="22"/>
              </w:rPr>
            </w:pPr>
            <w:r>
              <w:rPr>
                <w:rFonts w:ascii="HG丸ｺﾞｼｯｸM-PRO" w:eastAsia="HG丸ｺﾞｼｯｸM-PRO" w:hint="eastAsia"/>
                <w:sz w:val="22"/>
              </w:rPr>
              <w:t>□　内部おける</w:t>
            </w:r>
            <w:r w:rsidRPr="001B1E69">
              <w:rPr>
                <w:rFonts w:ascii="HG丸ｺﾞｼｯｸM-PRO" w:eastAsia="HG丸ｺﾞｼｯｸM-PRO" w:hint="eastAsia"/>
                <w:sz w:val="22"/>
              </w:rPr>
              <w:t>省エネ対策に関する意見交換や提案</w:t>
            </w:r>
          </w:p>
          <w:p w:rsidR="00E14E92" w:rsidRPr="00534FFD" w:rsidRDefault="00E14E92" w:rsidP="002F063A">
            <w:pPr>
              <w:wordWrap w:val="0"/>
              <w:jc w:val="right"/>
              <w:rPr>
                <w:rFonts w:ascii="HG丸ｺﾞｼｯｸM-PRO" w:eastAsia="HG丸ｺﾞｼｯｸM-PRO"/>
                <w:sz w:val="22"/>
              </w:rPr>
            </w:pPr>
            <w:r w:rsidRPr="00534FFD">
              <w:rPr>
                <w:rFonts w:ascii="HG丸ｺﾞｼｯｸM-PRO" w:eastAsia="HG丸ｺﾞｼｯｸM-PRO" w:hint="eastAsia"/>
                <w:sz w:val="22"/>
              </w:rPr>
              <w:t xml:space="preserve">　</w:t>
            </w:r>
          </w:p>
        </w:tc>
      </w:tr>
    </w:tbl>
    <w:p w:rsidR="00E14E92" w:rsidRPr="00E14E92" w:rsidRDefault="00E14E92">
      <w:pPr>
        <w:widowControl/>
        <w:jc w:val="left"/>
      </w:pPr>
    </w:p>
    <w:p w:rsidR="00BF2DC6" w:rsidRDefault="00BF2DC6">
      <w:pPr>
        <w:widowControl/>
        <w:jc w:val="left"/>
      </w:pPr>
    </w:p>
    <w:p w:rsidR="00800D30" w:rsidRPr="006F2B99" w:rsidRDefault="00800D30" w:rsidP="00B81DD5"/>
    <w:tbl>
      <w:tblPr>
        <w:tblStyle w:val="a3"/>
        <w:tblpPr w:leftFromText="142" w:rightFromText="142" w:vertAnchor="page" w:horzAnchor="margin" w:tblpY="1261"/>
        <w:tblW w:w="10314" w:type="dxa"/>
        <w:tblLook w:val="04A0" w:firstRow="1" w:lastRow="0" w:firstColumn="1" w:lastColumn="0" w:noHBand="0" w:noVBand="1"/>
      </w:tblPr>
      <w:tblGrid>
        <w:gridCol w:w="1668"/>
        <w:gridCol w:w="708"/>
        <w:gridCol w:w="7938"/>
      </w:tblGrid>
      <w:tr w:rsidR="00800D30" w:rsidTr="009D0128">
        <w:trPr>
          <w:trHeight w:val="237"/>
        </w:trPr>
        <w:tc>
          <w:tcPr>
            <w:tcW w:w="10314" w:type="dxa"/>
            <w:gridSpan w:val="3"/>
            <w:tcBorders>
              <w:top w:val="single" w:sz="18" w:space="0" w:color="auto"/>
              <w:left w:val="single" w:sz="18" w:space="0" w:color="auto"/>
              <w:right w:val="single" w:sz="18" w:space="0" w:color="auto"/>
            </w:tcBorders>
            <w:shd w:val="clear" w:color="auto" w:fill="92D050"/>
            <w:vAlign w:val="center"/>
          </w:tcPr>
          <w:p w:rsidR="00800D30" w:rsidRPr="00DA5F73" w:rsidRDefault="00800D30" w:rsidP="009D0128">
            <w:pPr>
              <w:spacing w:line="0" w:lineRule="atLeast"/>
              <w:jc w:val="left"/>
              <w:rPr>
                <w:rFonts w:ascii="HG丸ｺﾞｼｯｸM-PRO" w:eastAsia="HG丸ｺﾞｼｯｸM-PRO"/>
                <w:b/>
                <w:sz w:val="28"/>
                <w:szCs w:val="28"/>
              </w:rPr>
            </w:pPr>
            <w:bookmarkStart w:id="11" w:name="_Toc415474878"/>
            <w:bookmarkStart w:id="12" w:name="_Toc423347437"/>
            <w:r w:rsidRPr="001C56E5">
              <w:rPr>
                <w:rStyle w:val="10"/>
                <w:rFonts w:hint="eastAsia"/>
              </w:rPr>
              <w:lastRenderedPageBreak/>
              <w:t>５．空気比の適正管理</w:t>
            </w:r>
            <w:bookmarkEnd w:id="11"/>
            <w:bookmarkEnd w:id="12"/>
            <w:r w:rsidR="003C09B2">
              <w:rPr>
                <w:rFonts w:ascii="HG丸ｺﾞｼｯｸM-PRO" w:eastAsia="HG丸ｺﾞｼｯｸM-PRO" w:hint="eastAsia"/>
                <w:b/>
                <w:sz w:val="28"/>
                <w:szCs w:val="28"/>
              </w:rPr>
              <w:t xml:space="preserve">　　　　　　　</w:t>
            </w:r>
            <w:r>
              <w:rPr>
                <w:rFonts w:ascii="HG丸ｺﾞｼｯｸM-PRO" w:eastAsia="HG丸ｺﾞｼｯｸM-PRO" w:hint="eastAsia"/>
                <w:b/>
                <w:sz w:val="28"/>
                <w:szCs w:val="28"/>
              </w:rPr>
              <w:t>【</w:t>
            </w:r>
            <w:r w:rsidR="003C09B2">
              <w:rPr>
                <w:rFonts w:ascii="HG丸ｺﾞｼｯｸM-PRO" w:eastAsia="HG丸ｺﾞｼｯｸM-PRO" w:hint="eastAsia"/>
                <w:b/>
                <w:sz w:val="28"/>
                <w:szCs w:val="28"/>
              </w:rPr>
              <w:t>基本：</w:t>
            </w:r>
            <w:r>
              <w:rPr>
                <w:rFonts w:ascii="HG丸ｺﾞｼｯｸM-PRO" w:eastAsia="HG丸ｺﾞｼｯｸM-PRO" w:hint="eastAsia"/>
                <w:b/>
                <w:sz w:val="28"/>
                <w:szCs w:val="28"/>
              </w:rPr>
              <w:t>設備運用項目　ボイラー】（1／2）</w:t>
            </w:r>
          </w:p>
        </w:tc>
      </w:tr>
      <w:tr w:rsidR="00800D30" w:rsidTr="009D0128">
        <w:tc>
          <w:tcPr>
            <w:tcW w:w="1668" w:type="dxa"/>
            <w:tcBorders>
              <w:left w:val="single" w:sz="18" w:space="0" w:color="auto"/>
            </w:tcBorders>
            <w:vAlign w:val="center"/>
          </w:tcPr>
          <w:p w:rsidR="00800D30" w:rsidRPr="00D01A3E" w:rsidRDefault="00800D30" w:rsidP="009D0128">
            <w:pPr>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646" w:type="dxa"/>
            <w:gridSpan w:val="2"/>
            <w:tcBorders>
              <w:bottom w:val="single" w:sz="4" w:space="0" w:color="auto"/>
              <w:right w:val="single" w:sz="18" w:space="0" w:color="auto"/>
            </w:tcBorders>
          </w:tcPr>
          <w:p w:rsidR="00800D30" w:rsidRPr="00D01A3E" w:rsidRDefault="00800D30" w:rsidP="009D0128">
            <w:pPr>
              <w:ind w:firstLineChars="100" w:firstLine="220"/>
              <w:rPr>
                <w:rFonts w:ascii="HG丸ｺﾞｼｯｸM-PRO" w:eastAsia="HG丸ｺﾞｼｯｸM-PRO"/>
                <w:sz w:val="22"/>
              </w:rPr>
            </w:pPr>
            <w:r w:rsidRPr="00D01A3E">
              <w:rPr>
                <w:rFonts w:ascii="HG丸ｺﾞｼｯｸM-PRO" w:eastAsia="HG丸ｺﾞｼｯｸM-PRO" w:hint="eastAsia"/>
                <w:sz w:val="22"/>
              </w:rPr>
              <w:t>□　ばい煙測定結果はありますか。</w:t>
            </w:r>
          </w:p>
          <w:p w:rsidR="00800D30" w:rsidRPr="00D01A3E" w:rsidRDefault="00800D30" w:rsidP="009D0128">
            <w:pPr>
              <w:ind w:firstLineChars="100" w:firstLine="220"/>
              <w:rPr>
                <w:rFonts w:ascii="HG丸ｺﾞｼｯｸM-PRO" w:eastAsia="HG丸ｺﾞｼｯｸM-PRO"/>
                <w:sz w:val="22"/>
              </w:rPr>
            </w:pPr>
            <w:r w:rsidRPr="00D01A3E">
              <w:rPr>
                <w:rFonts w:ascii="HG丸ｺﾞｼｯｸM-PRO" w:eastAsia="HG丸ｺﾞｼｯｸM-PRO" w:hint="eastAsia"/>
                <w:sz w:val="22"/>
              </w:rPr>
              <w:t xml:space="preserve">□　</w:t>
            </w:r>
            <w:r>
              <w:rPr>
                <w:rFonts w:ascii="HG丸ｺﾞｼｯｸM-PRO" w:eastAsia="HG丸ｺﾞｼｯｸM-PRO" w:hint="eastAsia"/>
                <w:sz w:val="22"/>
              </w:rPr>
              <w:t>空気比は適正</w:t>
            </w:r>
            <w:r w:rsidRPr="00D01A3E">
              <w:rPr>
                <w:rFonts w:ascii="HG丸ｺﾞｼｯｸM-PRO" w:eastAsia="HG丸ｺﾞｼｯｸM-PRO" w:hint="eastAsia"/>
                <w:sz w:val="22"/>
              </w:rPr>
              <w:t>ですか。</w:t>
            </w:r>
          </w:p>
        </w:tc>
      </w:tr>
      <w:tr w:rsidR="00800D30" w:rsidTr="009D0128">
        <w:trPr>
          <w:trHeight w:val="603"/>
        </w:trPr>
        <w:tc>
          <w:tcPr>
            <w:tcW w:w="1668" w:type="dxa"/>
            <w:vMerge w:val="restart"/>
            <w:tcBorders>
              <w:left w:val="single" w:sz="18" w:space="0" w:color="auto"/>
            </w:tcBorders>
            <w:vAlign w:val="center"/>
          </w:tcPr>
          <w:p w:rsidR="00800D30" w:rsidRDefault="00800D30" w:rsidP="009D0128">
            <w:pPr>
              <w:spacing w:line="0" w:lineRule="atLeast"/>
              <w:jc w:val="center"/>
              <w:rPr>
                <w:rFonts w:ascii="HG丸ｺﾞｼｯｸM-PRO" w:eastAsia="HG丸ｺﾞｼｯｸM-PRO"/>
                <w:sz w:val="22"/>
              </w:rPr>
            </w:pPr>
            <w:r>
              <w:rPr>
                <w:rFonts w:ascii="HG丸ｺﾞｼｯｸM-PRO" w:eastAsia="HG丸ｺﾞｼｯｸM-PRO" w:hint="eastAsia"/>
                <w:sz w:val="22"/>
              </w:rPr>
              <w:t>「実施済み」で</w:t>
            </w:r>
          </w:p>
          <w:p w:rsidR="00800D30" w:rsidRDefault="00800D30" w:rsidP="009D0128">
            <w:pPr>
              <w:spacing w:line="0" w:lineRule="atLeast"/>
              <w:jc w:val="center"/>
              <w:rPr>
                <w:rFonts w:ascii="HG丸ｺﾞｼｯｸM-PRO" w:eastAsia="HG丸ｺﾞｼｯｸM-PRO"/>
                <w:sz w:val="22"/>
              </w:rPr>
            </w:pPr>
            <w:r>
              <w:rPr>
                <w:rFonts w:ascii="HG丸ｺﾞｼｯｸM-PRO" w:eastAsia="HG丸ｺﾞｼｯｸM-PRO" w:hint="eastAsia"/>
                <w:sz w:val="22"/>
              </w:rPr>
              <w:t>あることの</w:t>
            </w:r>
          </w:p>
          <w:p w:rsidR="00800D30" w:rsidRPr="00D01A3E" w:rsidRDefault="00800D30" w:rsidP="009D0128">
            <w:pPr>
              <w:spacing w:line="0" w:lineRule="atLeast"/>
              <w:jc w:val="center"/>
              <w:rPr>
                <w:rFonts w:ascii="HG丸ｺﾞｼｯｸM-PRO" w:eastAsia="HG丸ｺﾞｼｯｸM-PRO"/>
                <w:sz w:val="22"/>
              </w:rPr>
            </w:pPr>
            <w:r>
              <w:rPr>
                <w:rFonts w:ascii="HG丸ｺﾞｼｯｸM-PRO" w:eastAsia="HG丸ｺﾞｼｯｸM-PRO" w:hint="eastAsia"/>
                <w:sz w:val="22"/>
              </w:rPr>
              <w:t>判断基準等</w:t>
            </w:r>
          </w:p>
        </w:tc>
        <w:tc>
          <w:tcPr>
            <w:tcW w:w="8646" w:type="dxa"/>
            <w:gridSpan w:val="2"/>
            <w:tcBorders>
              <w:bottom w:val="single" w:sz="4" w:space="0" w:color="auto"/>
              <w:right w:val="single" w:sz="18" w:space="0" w:color="auto"/>
            </w:tcBorders>
            <w:vAlign w:val="center"/>
          </w:tcPr>
          <w:p w:rsidR="00800D30" w:rsidRPr="00D01A3E" w:rsidRDefault="00800D30" w:rsidP="009D0128">
            <w:pPr>
              <w:ind w:firstLineChars="100" w:firstLine="220"/>
              <w:rPr>
                <w:rFonts w:ascii="HG丸ｺﾞｼｯｸM-PRO" w:eastAsia="HG丸ｺﾞｼｯｸM-PRO"/>
                <w:noProof/>
                <w:sz w:val="22"/>
              </w:rPr>
            </w:pPr>
            <w:r>
              <w:rPr>
                <w:rFonts w:ascii="HG丸ｺﾞｼｯｸM-PRO" w:eastAsia="HG丸ｺﾞｼｯｸM-PRO" w:hint="eastAsia"/>
                <w:noProof/>
                <w:sz w:val="22"/>
              </w:rPr>
              <w:t>空気比は概ね1.2～1.3であること。</w:t>
            </w:r>
          </w:p>
        </w:tc>
      </w:tr>
      <w:tr w:rsidR="00800D30" w:rsidTr="00145C9C">
        <w:trPr>
          <w:trHeight w:val="603"/>
        </w:trPr>
        <w:tc>
          <w:tcPr>
            <w:tcW w:w="1668" w:type="dxa"/>
            <w:vMerge/>
            <w:tcBorders>
              <w:left w:val="single" w:sz="18" w:space="0" w:color="auto"/>
            </w:tcBorders>
            <w:vAlign w:val="center"/>
          </w:tcPr>
          <w:p w:rsidR="00800D30" w:rsidRDefault="00800D30" w:rsidP="009D0128">
            <w:pPr>
              <w:jc w:val="center"/>
              <w:rPr>
                <w:rFonts w:ascii="HG丸ｺﾞｼｯｸM-PRO" w:eastAsia="HG丸ｺﾞｼｯｸM-PRO"/>
                <w:sz w:val="22"/>
              </w:rPr>
            </w:pPr>
          </w:p>
        </w:tc>
        <w:tc>
          <w:tcPr>
            <w:tcW w:w="708" w:type="dxa"/>
            <w:tcBorders>
              <w:bottom w:val="single" w:sz="4" w:space="0" w:color="auto"/>
              <w:right w:val="single" w:sz="4" w:space="0" w:color="auto"/>
            </w:tcBorders>
            <w:vAlign w:val="center"/>
          </w:tcPr>
          <w:p w:rsidR="00800D30" w:rsidRDefault="00800D30" w:rsidP="009D0128">
            <w:pPr>
              <w:jc w:val="center"/>
              <w:rPr>
                <w:rFonts w:ascii="HG丸ｺﾞｼｯｸM-PRO" w:eastAsia="HG丸ｺﾞｼｯｸM-PRO"/>
                <w:noProof/>
                <w:sz w:val="22"/>
              </w:rPr>
            </w:pPr>
            <w:r>
              <w:rPr>
                <w:rFonts w:ascii="HG丸ｺﾞｼｯｸM-PRO" w:eastAsia="HG丸ｺﾞｼｯｸM-PRO" w:hint="eastAsia"/>
                <w:noProof/>
                <w:sz w:val="22"/>
              </w:rPr>
              <w:t>補足</w:t>
            </w:r>
          </w:p>
        </w:tc>
        <w:tc>
          <w:tcPr>
            <w:tcW w:w="7938" w:type="dxa"/>
            <w:tcBorders>
              <w:left w:val="single" w:sz="4" w:space="0" w:color="auto"/>
              <w:bottom w:val="single" w:sz="4" w:space="0" w:color="auto"/>
              <w:right w:val="single" w:sz="18" w:space="0" w:color="auto"/>
            </w:tcBorders>
          </w:tcPr>
          <w:p w:rsidR="00800D30" w:rsidRDefault="00800D30" w:rsidP="009D0128">
            <w:pPr>
              <w:ind w:firstLineChars="100" w:firstLine="220"/>
              <w:rPr>
                <w:rFonts w:ascii="HG丸ｺﾞｼｯｸM-PRO" w:eastAsia="HG丸ｺﾞｼｯｸM-PRO"/>
                <w:noProof/>
                <w:sz w:val="22"/>
              </w:rPr>
            </w:pPr>
            <w:r w:rsidRPr="008A6D96">
              <w:rPr>
                <w:rFonts w:ascii="HG丸ｺﾞｼｯｸM-PRO" w:eastAsia="HG丸ｺﾞｼｯｸM-PRO" w:hint="eastAsia"/>
                <w:noProof/>
                <w:sz w:val="22"/>
              </w:rPr>
              <w:t>メーカーからの見解書</w:t>
            </w:r>
            <w:r>
              <w:rPr>
                <w:rFonts w:ascii="HG丸ｺﾞｼｯｸM-PRO" w:eastAsia="HG丸ｺﾞｼｯｸM-PRO" w:hint="eastAsia"/>
                <w:noProof/>
                <w:sz w:val="22"/>
              </w:rPr>
              <w:t>（</w:t>
            </w:r>
            <w:r w:rsidRPr="008A6D96">
              <w:rPr>
                <w:rFonts w:ascii="HG丸ｺﾞｼｯｸM-PRO" w:eastAsia="HG丸ｺﾞｼｯｸM-PRO" w:hint="eastAsia"/>
                <w:noProof/>
                <w:sz w:val="22"/>
              </w:rPr>
              <w:t>メーカー側の責任者により押印されたもの）</w:t>
            </w:r>
            <w:r>
              <w:rPr>
                <w:rFonts w:ascii="HG丸ｺﾞｼｯｸM-PRO" w:eastAsia="HG丸ｺﾞｼｯｸM-PRO" w:hint="eastAsia"/>
                <w:noProof/>
                <w:sz w:val="22"/>
              </w:rPr>
              <w:t>に、</w:t>
            </w:r>
            <w:r w:rsidRPr="008A6D96">
              <w:rPr>
                <w:rFonts w:ascii="HG丸ｺﾞｼｯｸM-PRO" w:eastAsia="HG丸ｺﾞｼｯｸM-PRO" w:hint="eastAsia"/>
                <w:noProof/>
                <w:sz w:val="22"/>
              </w:rPr>
              <w:t>空気比の引き下げの限界</w:t>
            </w:r>
            <w:r>
              <w:rPr>
                <w:rFonts w:ascii="HG丸ｺﾞｼｯｸM-PRO" w:eastAsia="HG丸ｺﾞｼｯｸM-PRO" w:hint="eastAsia"/>
                <w:noProof/>
                <w:sz w:val="22"/>
              </w:rPr>
              <w:t>が示されている場合は、</w:t>
            </w:r>
            <w:r w:rsidRPr="008A6D96">
              <w:rPr>
                <w:rFonts w:ascii="HG丸ｺﾞｼｯｸM-PRO" w:eastAsia="HG丸ｺﾞｼｯｸM-PRO" w:hint="eastAsia"/>
                <w:noProof/>
                <w:sz w:val="22"/>
              </w:rPr>
              <w:t>その値を基準として取り扱うことができ</w:t>
            </w:r>
            <w:r>
              <w:rPr>
                <w:rFonts w:ascii="HG丸ｺﾞｼｯｸM-PRO" w:eastAsia="HG丸ｺﾞｼｯｸM-PRO" w:hint="eastAsia"/>
                <w:noProof/>
                <w:sz w:val="22"/>
              </w:rPr>
              <w:t>ます。</w:t>
            </w:r>
          </w:p>
        </w:tc>
      </w:tr>
      <w:tr w:rsidR="00800D30" w:rsidTr="009D0128">
        <w:trPr>
          <w:trHeight w:val="603"/>
        </w:trPr>
        <w:tc>
          <w:tcPr>
            <w:tcW w:w="1668" w:type="dxa"/>
            <w:tcBorders>
              <w:left w:val="single" w:sz="18" w:space="0" w:color="auto"/>
            </w:tcBorders>
            <w:vAlign w:val="center"/>
          </w:tcPr>
          <w:p w:rsidR="00800D30" w:rsidRDefault="00800D30" w:rsidP="009D0128">
            <w:pPr>
              <w:jc w:val="center"/>
              <w:rPr>
                <w:rFonts w:ascii="HG丸ｺﾞｼｯｸM-PRO" w:eastAsia="HG丸ｺﾞｼｯｸM-PRO"/>
                <w:sz w:val="22"/>
              </w:rPr>
            </w:pPr>
            <w:r>
              <w:rPr>
                <w:rFonts w:ascii="HG丸ｺﾞｼｯｸM-PRO" w:eastAsia="HG丸ｺﾞｼｯｸM-PRO" w:hint="eastAsia"/>
                <w:sz w:val="22"/>
              </w:rPr>
              <w:t>規模要件等</w:t>
            </w:r>
          </w:p>
        </w:tc>
        <w:tc>
          <w:tcPr>
            <w:tcW w:w="8646" w:type="dxa"/>
            <w:gridSpan w:val="2"/>
            <w:tcBorders>
              <w:bottom w:val="single" w:sz="4" w:space="0" w:color="auto"/>
              <w:right w:val="single" w:sz="18" w:space="0" w:color="auto"/>
            </w:tcBorders>
            <w:vAlign w:val="center"/>
          </w:tcPr>
          <w:p w:rsidR="00800D30" w:rsidRDefault="00800D30" w:rsidP="009D0128">
            <w:pPr>
              <w:ind w:firstLineChars="100" w:firstLine="220"/>
              <w:rPr>
                <w:rFonts w:ascii="HG丸ｺﾞｼｯｸM-PRO" w:eastAsia="HG丸ｺﾞｼｯｸM-PRO"/>
                <w:noProof/>
                <w:sz w:val="22"/>
              </w:rPr>
            </w:pPr>
            <w:r>
              <w:rPr>
                <w:rFonts w:ascii="HG丸ｺﾞｼｯｸM-PRO" w:eastAsia="HG丸ｺﾞｼｯｸM-PRO" w:hint="eastAsia"/>
                <w:noProof/>
                <w:sz w:val="22"/>
              </w:rPr>
              <w:t>ばい煙の</w:t>
            </w:r>
            <w:r w:rsidRPr="008A6D96">
              <w:rPr>
                <w:rFonts w:ascii="HG丸ｺﾞｼｯｸM-PRO" w:eastAsia="HG丸ｺﾞｼｯｸM-PRO" w:hint="eastAsia"/>
                <w:noProof/>
                <w:sz w:val="22"/>
              </w:rPr>
              <w:t>該当するボイラーの規模要件は伝熱面積</w:t>
            </w:r>
            <w:r w:rsidRPr="008A6D96">
              <w:rPr>
                <w:rFonts w:ascii="HG丸ｺﾞｼｯｸM-PRO" w:eastAsia="HG丸ｺﾞｼｯｸM-PRO"/>
                <w:noProof/>
                <w:sz w:val="22"/>
              </w:rPr>
              <w:t>10</w:t>
            </w:r>
            <w:r w:rsidRPr="008A6D96">
              <w:rPr>
                <w:rFonts w:ascii="HG丸ｺﾞｼｯｸM-PRO" w:eastAsia="HG丸ｺﾞｼｯｸM-PRO" w:hint="eastAsia"/>
                <w:noProof/>
                <w:sz w:val="22"/>
              </w:rPr>
              <w:t>㎡以上、燃焼能力</w:t>
            </w:r>
            <w:r w:rsidRPr="008A6D96">
              <w:rPr>
                <w:rFonts w:ascii="HG丸ｺﾞｼｯｸM-PRO" w:eastAsia="HG丸ｺﾞｼｯｸM-PRO"/>
                <w:noProof/>
                <w:sz w:val="22"/>
              </w:rPr>
              <w:t>50</w:t>
            </w:r>
            <w:r w:rsidRPr="008A6D96">
              <w:rPr>
                <w:rFonts w:ascii="HG丸ｺﾞｼｯｸM-PRO" w:eastAsia="HG丸ｺﾞｼｯｸM-PRO"/>
                <w:noProof/>
                <w:sz w:val="22"/>
              </w:rPr>
              <w:t>ℓ</w:t>
            </w:r>
            <w:r w:rsidRPr="008A6D96">
              <w:rPr>
                <w:rFonts w:ascii="HG丸ｺﾞｼｯｸM-PRO" w:eastAsia="HG丸ｺﾞｼｯｸM-PRO"/>
                <w:noProof/>
                <w:sz w:val="22"/>
              </w:rPr>
              <w:t>/</w:t>
            </w:r>
            <w:r w:rsidRPr="008A6D96">
              <w:rPr>
                <w:rFonts w:ascii="HG丸ｺﾞｼｯｸM-PRO" w:eastAsia="HG丸ｺﾞｼｯｸM-PRO" w:hint="eastAsia"/>
                <w:noProof/>
                <w:sz w:val="22"/>
              </w:rPr>
              <w:t>時以上</w:t>
            </w:r>
            <w:r>
              <w:rPr>
                <w:rFonts w:ascii="HG丸ｺﾞｼｯｸM-PRO" w:eastAsia="HG丸ｺﾞｼｯｸM-PRO" w:hint="eastAsia"/>
                <w:noProof/>
                <w:sz w:val="22"/>
              </w:rPr>
              <w:t>。</w:t>
            </w:r>
          </w:p>
          <w:p w:rsidR="00800D30" w:rsidRPr="008A6D96" w:rsidRDefault="00800D30" w:rsidP="009D0128">
            <w:pPr>
              <w:rPr>
                <w:rFonts w:ascii="HG丸ｺﾞｼｯｸM-PRO" w:eastAsia="HG丸ｺﾞｼｯｸM-PRO"/>
                <w:noProof/>
                <w:sz w:val="22"/>
              </w:rPr>
            </w:pPr>
            <w:r w:rsidRPr="008A6D96">
              <w:rPr>
                <w:rFonts w:ascii="HG丸ｺﾞｼｯｸM-PRO" w:eastAsia="HG丸ｺﾞｼｯｸM-PRO" w:hint="eastAsia"/>
                <w:noProof/>
                <w:sz w:val="22"/>
              </w:rPr>
              <w:t>空気比は、</w:t>
            </w:r>
            <w:r w:rsidRPr="00AD5320">
              <w:rPr>
                <w:rFonts w:ascii="HG丸ｺﾞｼｯｸM-PRO" w:eastAsia="HG丸ｺﾞｼｯｸM-PRO" w:hAnsiTheme="majorEastAsia" w:hint="eastAsia"/>
                <w:sz w:val="22"/>
              </w:rPr>
              <w:t>経済産業省告示66号「工場等におけるエネルギーの使用の合理化に関する事業者の判断の基準」別表１(A)基準空気比の適用対象</w:t>
            </w:r>
            <w:r>
              <w:rPr>
                <w:rFonts w:ascii="HG丸ｺﾞｼｯｸM-PRO" w:eastAsia="HG丸ｺﾞｼｯｸM-PRO" w:hAnsiTheme="majorEastAsia" w:hint="eastAsia"/>
                <w:sz w:val="22"/>
              </w:rPr>
              <w:t>に限る。</w:t>
            </w:r>
          </w:p>
        </w:tc>
      </w:tr>
      <w:tr w:rsidR="00800D30" w:rsidTr="009D0128">
        <w:tc>
          <w:tcPr>
            <w:tcW w:w="1668" w:type="dxa"/>
            <w:tcBorders>
              <w:left w:val="single" w:sz="18" w:space="0" w:color="auto"/>
            </w:tcBorders>
            <w:vAlign w:val="center"/>
          </w:tcPr>
          <w:p w:rsidR="00800D30" w:rsidRPr="00D01A3E" w:rsidRDefault="00800D30" w:rsidP="009D0128">
            <w:pPr>
              <w:jc w:val="center"/>
              <w:rPr>
                <w:rFonts w:ascii="HG丸ｺﾞｼｯｸM-PRO" w:eastAsia="HG丸ｺﾞｼｯｸM-PRO"/>
                <w:sz w:val="22"/>
              </w:rPr>
            </w:pPr>
            <w:r w:rsidRPr="00D01A3E">
              <w:rPr>
                <w:rFonts w:ascii="HG丸ｺﾞｼｯｸM-PRO" w:eastAsia="HG丸ｺﾞｼｯｸM-PRO" w:hint="eastAsia"/>
                <w:sz w:val="22"/>
              </w:rPr>
              <w:t>解　　説</w:t>
            </w:r>
          </w:p>
        </w:tc>
        <w:tc>
          <w:tcPr>
            <w:tcW w:w="8646" w:type="dxa"/>
            <w:gridSpan w:val="2"/>
            <w:tcBorders>
              <w:bottom w:val="single" w:sz="4" w:space="0" w:color="auto"/>
              <w:right w:val="single" w:sz="18" w:space="0" w:color="auto"/>
            </w:tcBorders>
          </w:tcPr>
          <w:p w:rsidR="00800D30" w:rsidRDefault="00800D30" w:rsidP="009D0128">
            <w:pPr>
              <w:ind w:firstLineChars="100" w:firstLine="220"/>
              <w:rPr>
                <w:rFonts w:ascii="HG丸ｺﾞｼｯｸM-PRO" w:eastAsia="HG丸ｺﾞｼｯｸM-PRO"/>
                <w:sz w:val="22"/>
              </w:rPr>
            </w:pPr>
            <w:r w:rsidRPr="00D01A3E">
              <w:rPr>
                <w:rFonts w:ascii="HG丸ｺﾞｼｯｸM-PRO" w:eastAsia="HG丸ｺﾞｼｯｸM-PRO" w:hint="eastAsia"/>
                <w:sz w:val="22"/>
              </w:rPr>
              <w:t>空気比とは、燃料を燃焼させるのに最低限必要な理論上の空気量に対して、何倍の空気量が供給されているかを示す数値です。“１”に近いほど良いことになりますが、あまり近すぎると、不完全燃焼を起こすリスクが高まりますので、“１”よりやや大きい値であることが望ましいとされます。</w:t>
            </w:r>
          </w:p>
          <w:p w:rsidR="00800D30" w:rsidRPr="00D01A3E" w:rsidRDefault="00800D30" w:rsidP="009D0128">
            <w:pPr>
              <w:rPr>
                <w:rFonts w:ascii="HG丸ｺﾞｼｯｸM-PRO" w:eastAsia="HG丸ｺﾞｼｯｸM-PRO"/>
                <w:sz w:val="22"/>
              </w:rPr>
            </w:pPr>
            <w:r>
              <w:rPr>
                <w:rFonts w:ascii="HG丸ｺﾞｼｯｸM-PRO" w:eastAsia="HG丸ｺﾞｼｯｸM-PRO"/>
                <w:noProof/>
                <w:sz w:val="22"/>
              </w:rPr>
              <w:drawing>
                <wp:anchor distT="0" distB="0" distL="114300" distR="114300" simplePos="0" relativeHeight="251580416" behindDoc="0" locked="0" layoutInCell="1" allowOverlap="1">
                  <wp:simplePos x="0" y="0"/>
                  <wp:positionH relativeFrom="column">
                    <wp:posOffset>-3633</wp:posOffset>
                  </wp:positionH>
                  <wp:positionV relativeFrom="paragraph">
                    <wp:posOffset>9407</wp:posOffset>
                  </wp:positionV>
                  <wp:extent cx="5358810" cy="1275907"/>
                  <wp:effectExtent l="0" t="0" r="0" b="0"/>
                  <wp:wrapNone/>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358810" cy="1275907"/>
                          </a:xfrm>
                          <a:prstGeom prst="rect">
                            <a:avLst/>
                          </a:prstGeom>
                          <a:noFill/>
                          <a:ln w="9525">
                            <a:noFill/>
                            <a:miter lim="800000"/>
                            <a:headEnd/>
                            <a:tailEnd/>
                          </a:ln>
                        </pic:spPr>
                      </pic:pic>
                    </a:graphicData>
                  </a:graphic>
                </wp:anchor>
              </w:drawing>
            </w:r>
          </w:p>
          <w:p w:rsidR="00800D30" w:rsidRPr="00D01A3E" w:rsidRDefault="00800D30" w:rsidP="009D0128">
            <w:pPr>
              <w:rPr>
                <w:rFonts w:ascii="HG丸ｺﾞｼｯｸM-PRO" w:eastAsia="HG丸ｺﾞｼｯｸM-PRO"/>
                <w:sz w:val="22"/>
              </w:rPr>
            </w:pPr>
          </w:p>
          <w:p w:rsidR="00800D30" w:rsidRPr="00D01A3E" w:rsidRDefault="00800D30" w:rsidP="009D0128">
            <w:pPr>
              <w:rPr>
                <w:rFonts w:ascii="HG丸ｺﾞｼｯｸM-PRO" w:eastAsia="HG丸ｺﾞｼｯｸM-PRO"/>
                <w:sz w:val="22"/>
              </w:rPr>
            </w:pPr>
          </w:p>
          <w:p w:rsidR="00800D30" w:rsidRPr="00D01A3E" w:rsidRDefault="00800D30" w:rsidP="009D0128">
            <w:pPr>
              <w:rPr>
                <w:rFonts w:ascii="HG丸ｺﾞｼｯｸM-PRO" w:eastAsia="HG丸ｺﾞｼｯｸM-PRO"/>
                <w:sz w:val="22"/>
              </w:rPr>
            </w:pPr>
          </w:p>
          <w:p w:rsidR="00800D30" w:rsidRPr="00D01A3E" w:rsidRDefault="00B75C1B" w:rsidP="009D0128">
            <w:pPr>
              <w:rPr>
                <w:rFonts w:ascii="HG丸ｺﾞｼｯｸM-PRO" w:eastAsia="HG丸ｺﾞｼｯｸM-PRO"/>
                <w:sz w:val="22"/>
              </w:rPr>
            </w:pPr>
            <w:r>
              <w:rPr>
                <w:rFonts w:ascii="HG丸ｺﾞｼｯｸM-PRO" w:eastAsia="HG丸ｺﾞｼｯｸM-PRO"/>
                <w:noProof/>
                <w:sz w:val="22"/>
              </w:rPr>
              <w:pict>
                <v:shape id="Text Box 53" o:spid="_x0000_s1041" type="#_x0000_t202" style="position:absolute;left:0;text-align:left;margin-left:205.8pt;margin-top:9.9pt;width:220.15pt;height:17.5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" filled="f" stroked="f">
                  <v:textbox style="mso-next-textbox:#Text Box 53" inset="5.85pt,.7pt,5.85pt,.7pt">
                    <w:txbxContent>
                      <w:p w:rsidR="002F063A" w:rsidRDefault="002F063A" w:rsidP="00800D30">
                        <w:pPr>
                          <w:jc w:val="center"/>
                        </w:pPr>
                        <w:r w:rsidRPr="00D01A3E">
                          <w:rPr>
                            <w:rFonts w:ascii="HG丸ｺﾞｼｯｸM-PRO" w:eastAsia="HG丸ｺﾞｼｯｸM-PRO" w:hint="eastAsia"/>
                            <w:sz w:val="16"/>
                            <w:szCs w:val="16"/>
                          </w:rPr>
                          <w:t>出展：経済産業省告示第四号　別表第1(A)基準空気比</w:t>
                        </w:r>
                      </w:p>
                    </w:txbxContent>
                  </v:textbox>
                </v:shape>
              </w:pict>
            </w:r>
          </w:p>
          <w:p w:rsidR="00800D30" w:rsidRPr="00D01A3E" w:rsidRDefault="00B75C1B" w:rsidP="009D0128">
            <w:pPr>
              <w:jc w:val="right"/>
              <w:rPr>
                <w:rFonts w:ascii="HG丸ｺﾞｼｯｸM-PRO" w:eastAsia="HG丸ｺﾞｼｯｸM-PRO"/>
                <w:sz w:val="16"/>
                <w:szCs w:val="16"/>
              </w:rPr>
            </w:pPr>
            <w:r>
              <w:rPr>
                <w:rFonts w:ascii="HG丸ｺﾞｼｯｸM-PRO" w:eastAsia="HG丸ｺﾞｼｯｸM-PRO"/>
                <w:noProof/>
                <w:sz w:val="16"/>
                <w:szCs w:val="16"/>
              </w:rPr>
              <w:pict>
                <v:shape id="Text Box 52" o:spid="_x0000_s1042" type="#_x0000_t202" style="position:absolute;left:0;text-align:left;margin-left:94pt;margin-top:8.5pt;width:220.15pt;height:17.5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" filled="f" stroked="f">
                  <v:textbox style="mso-next-textbox:#Text Box 52" inset="5.85pt,.7pt,5.85pt,.7pt">
                    <w:txbxContent>
                      <w:p w:rsidR="002F063A" w:rsidRDefault="002F063A" w:rsidP="00800D30">
                        <w:pPr>
                          <w:jc w:val="center"/>
                        </w:pPr>
                        <w:r w:rsidRPr="00D01A3E">
                          <w:rPr>
                            <w:rFonts w:ascii="HG丸ｺﾞｼｯｸM-PRO" w:eastAsia="HG丸ｺﾞｼｯｸM-PRO" w:hint="eastAsia"/>
                            <w:sz w:val="22"/>
                          </w:rPr>
                          <w:t>ボイラーの基準・目標空気比</w:t>
                        </w:r>
                      </w:p>
                    </w:txbxContent>
                  </v:textbox>
                </v:shape>
              </w:pict>
            </w:r>
          </w:p>
          <w:p w:rsidR="00800D30" w:rsidRPr="00DD5790" w:rsidRDefault="00800D30" w:rsidP="009D0128">
            <w:pPr>
              <w:spacing w:line="0" w:lineRule="atLeast"/>
              <w:rPr>
                <w:rFonts w:ascii="HG丸ｺﾞｼｯｸM-PRO" w:eastAsia="HG丸ｺﾞｼｯｸM-PRO"/>
                <w:sz w:val="16"/>
                <w:szCs w:val="16"/>
              </w:rPr>
            </w:pPr>
          </w:p>
          <w:p w:rsidR="00554D4A" w:rsidRDefault="00554D4A" w:rsidP="00554D4A">
            <w:pPr>
              <w:ind w:firstLineChars="100" w:firstLine="220"/>
              <w:jc w:val="left"/>
              <w:rPr>
                <w:rFonts w:ascii="HG丸ｺﾞｼｯｸM-PRO" w:eastAsia="HG丸ｺﾞｼｯｸM-PRO"/>
                <w:sz w:val="22"/>
              </w:rPr>
            </w:pPr>
            <w:r>
              <w:rPr>
                <w:rFonts w:ascii="HG丸ｺﾞｼｯｸM-PRO" w:eastAsia="HG丸ｺﾞｼｯｸM-PRO" w:hint="eastAsia"/>
                <w:sz w:val="22"/>
              </w:rPr>
              <w:t>基準値以外になるようにメーカーに空気比の調整を依頼して下さい。</w:t>
            </w:r>
          </w:p>
          <w:p w:rsidR="00800D30" w:rsidRDefault="00800D30" w:rsidP="009D0128">
            <w:pPr>
              <w:ind w:firstLineChars="100" w:firstLine="220"/>
              <w:jc w:val="left"/>
              <w:rPr>
                <w:rFonts w:ascii="HG丸ｺﾞｼｯｸM-PRO" w:eastAsia="HG丸ｺﾞｼｯｸM-PRO" w:hAnsiTheme="majorHAnsi" w:cstheme="majorBidi"/>
                <w:sz w:val="22"/>
              </w:rPr>
            </w:pPr>
            <w:r>
              <w:rPr>
                <w:rFonts w:ascii="HG丸ｺﾞｼｯｸM-PRO" w:eastAsia="HG丸ｺﾞｼｯｸM-PRO" w:hint="eastAsia"/>
                <w:sz w:val="22"/>
              </w:rPr>
              <w:t>空気比を引き下げることができれば、燃料消費量の削減になります。</w:t>
            </w:r>
            <w:r w:rsidRPr="00B13D88">
              <w:rPr>
                <w:rFonts w:ascii="HG丸ｺﾞｼｯｸM-PRO" w:eastAsia="HG丸ｺﾞｼｯｸM-PRO" w:hint="eastAsia"/>
                <w:sz w:val="22"/>
              </w:rPr>
              <w:t>空気比を0.3下げると</w:t>
            </w:r>
            <w:r>
              <w:rPr>
                <w:rFonts w:ascii="HG丸ｺﾞｼｯｸM-PRO" w:eastAsia="HG丸ｺﾞｼｯｸM-PRO" w:hint="eastAsia"/>
                <w:sz w:val="22"/>
              </w:rPr>
              <w:t>、燃料消費量を</w:t>
            </w:r>
            <w:r w:rsidRPr="00B13D88">
              <w:rPr>
                <w:rFonts w:ascii="HG丸ｺﾞｼｯｸM-PRO" w:eastAsia="HG丸ｺﾞｼｯｸM-PRO" w:hint="eastAsia"/>
                <w:sz w:val="22"/>
              </w:rPr>
              <w:t>2</w:t>
            </w:r>
            <w:r>
              <w:rPr>
                <w:rFonts w:ascii="HG丸ｺﾞｼｯｸM-PRO" w:eastAsia="HG丸ｺﾞｼｯｸM-PRO" w:hint="eastAsia"/>
                <w:sz w:val="22"/>
              </w:rPr>
              <w:t>％以上少なくできることがあります</w:t>
            </w:r>
            <w:r w:rsidRPr="00B13D88">
              <w:rPr>
                <w:rFonts w:ascii="HG丸ｺﾞｼｯｸM-PRO" w:eastAsia="HG丸ｺﾞｼｯｸM-PRO" w:hint="eastAsia"/>
                <w:sz w:val="22"/>
              </w:rPr>
              <w:t>。</w:t>
            </w:r>
          </w:p>
        </w:tc>
      </w:tr>
      <w:tr w:rsidR="00800D30" w:rsidTr="00810FC1">
        <w:trPr>
          <w:trHeight w:val="5189"/>
        </w:trPr>
        <w:tc>
          <w:tcPr>
            <w:tcW w:w="1668" w:type="dxa"/>
            <w:tcBorders>
              <w:left w:val="single" w:sz="18" w:space="0" w:color="auto"/>
              <w:bottom w:val="single" w:sz="18" w:space="0" w:color="auto"/>
            </w:tcBorders>
            <w:vAlign w:val="center"/>
          </w:tcPr>
          <w:p w:rsidR="00800D30" w:rsidRDefault="00800D30" w:rsidP="009D0128">
            <w:pPr>
              <w:jc w:val="center"/>
              <w:rPr>
                <w:rFonts w:ascii="HG丸ｺﾞｼｯｸM-PRO" w:eastAsia="HG丸ｺﾞｼｯｸM-PRO"/>
                <w:sz w:val="22"/>
              </w:rPr>
            </w:pPr>
            <w:r>
              <w:rPr>
                <w:rFonts w:ascii="HG丸ｺﾞｼｯｸM-PRO" w:eastAsia="HG丸ｺﾞｼｯｸM-PRO" w:hint="eastAsia"/>
                <w:sz w:val="22"/>
              </w:rPr>
              <w:t>確認すべき</w:t>
            </w:r>
          </w:p>
          <w:p w:rsidR="00800D30" w:rsidRPr="00D01A3E" w:rsidRDefault="00800D30" w:rsidP="009D0128">
            <w:pPr>
              <w:jc w:val="center"/>
              <w:rPr>
                <w:rFonts w:ascii="HG丸ｺﾞｼｯｸM-PRO" w:eastAsia="HG丸ｺﾞｼｯｸM-PRO"/>
                <w:sz w:val="22"/>
              </w:rPr>
            </w:pPr>
            <w:r>
              <w:rPr>
                <w:rFonts w:ascii="HG丸ｺﾞｼｯｸM-PRO" w:eastAsia="HG丸ｺﾞｼｯｸM-PRO" w:hint="eastAsia"/>
                <w:sz w:val="22"/>
              </w:rPr>
              <w:t>事項とその例</w:t>
            </w:r>
          </w:p>
        </w:tc>
        <w:tc>
          <w:tcPr>
            <w:tcW w:w="8646" w:type="dxa"/>
            <w:gridSpan w:val="2"/>
            <w:tcBorders>
              <w:bottom w:val="single" w:sz="18" w:space="0" w:color="auto"/>
              <w:right w:val="single" w:sz="18" w:space="0" w:color="auto"/>
            </w:tcBorders>
          </w:tcPr>
          <w:p w:rsidR="00800D30" w:rsidRPr="002F27A2" w:rsidRDefault="00800D30" w:rsidP="009D0128">
            <w:pPr>
              <w:spacing w:line="0" w:lineRule="atLeast"/>
              <w:rPr>
                <w:rFonts w:ascii="HG丸ｺﾞｼｯｸM-PRO" w:eastAsia="HG丸ｺﾞｼｯｸM-PRO"/>
                <w:sz w:val="16"/>
                <w:szCs w:val="16"/>
              </w:rPr>
            </w:pPr>
          </w:p>
          <w:p w:rsidR="00800D30" w:rsidRPr="00810FC1" w:rsidRDefault="00800D30" w:rsidP="00810FC1">
            <w:pPr>
              <w:rPr>
                <w:rFonts w:ascii="HG丸ｺﾞｼｯｸM-PRO" w:eastAsia="HG丸ｺﾞｼｯｸM-PRO"/>
                <w:b/>
                <w:sz w:val="22"/>
              </w:rPr>
            </w:pPr>
            <w:r w:rsidRPr="00CF7E18">
              <w:rPr>
                <w:rFonts w:ascii="HG丸ｺﾞｼｯｸM-PRO" w:eastAsia="HG丸ｺﾞｼｯｸM-PRO" w:hint="eastAsia"/>
                <w:b/>
                <w:sz w:val="22"/>
              </w:rPr>
              <w:t>【ばい煙測定結果】</w:t>
            </w:r>
          </w:p>
          <w:p w:rsidR="00800D30" w:rsidRDefault="00B75C1B" w:rsidP="009D0128">
            <w:pPr>
              <w:ind w:firstLineChars="100" w:firstLine="220"/>
              <w:rPr>
                <w:rFonts w:ascii="HG丸ｺﾞｼｯｸM-PRO" w:eastAsia="HG丸ｺﾞｼｯｸM-PRO"/>
                <w:sz w:val="22"/>
              </w:rPr>
            </w:pPr>
            <w:r>
              <w:rPr>
                <w:rFonts w:ascii="HG丸ｺﾞｼｯｸM-PRO" w:eastAsia="HG丸ｺﾞｼｯｸM-PRO"/>
                <w:noProof/>
                <w:sz w:val="22"/>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線吹き出し 2 (枠付き) 7" o:spid="_x0000_s1043" type="#_x0000_t48" style="position:absolute;left:0;text-align:left;margin-left:74.4pt;margin-top:97.65pt;width:229.5pt;height:36.75pt;z-index:251651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" adj="27642,-15693,25831,5290,22165,5290" fillcolor="white [3212]" strokecolor="red" strokeweight="2pt">
                  <v:textbox style="mso-next-textbox:#線吹き出し 2 (枠付き) 7">
                    <w:txbxContent>
                      <w:p w:rsidR="002F063A" w:rsidRPr="00721E13" w:rsidRDefault="002F063A" w:rsidP="00800D30">
                        <w:pPr>
                          <w:spacing w:line="280" w:lineRule="exact"/>
                          <w:rPr>
                            <w:rFonts w:ascii="HG丸ｺﾞｼｯｸM-PRO" w:eastAsia="HG丸ｺﾞｼｯｸM-PRO"/>
                            <w:color w:val="000000" w:themeColor="text1"/>
                            <w:szCs w:val="21"/>
                          </w:rPr>
                        </w:pPr>
                        <w:r w:rsidRPr="00721E13">
                          <w:rPr>
                            <w:rFonts w:ascii="HG丸ｺﾞｼｯｸM-PRO" w:eastAsia="HG丸ｺﾞｼｯｸM-PRO" w:hint="eastAsia"/>
                            <w:color w:val="000000" w:themeColor="text1"/>
                            <w:szCs w:val="21"/>
                          </w:rPr>
                          <w:t>・空気比が読み取れる資料であること</w:t>
                        </w:r>
                      </w:p>
                      <w:p w:rsidR="002F063A" w:rsidRPr="00721E13" w:rsidRDefault="002F063A" w:rsidP="00800D30">
                        <w:pPr>
                          <w:spacing w:line="280" w:lineRule="exact"/>
                          <w:rPr>
                            <w:rFonts w:ascii="HG丸ｺﾞｼｯｸM-PRO" w:eastAsia="HG丸ｺﾞｼｯｸM-PRO"/>
                            <w:color w:val="000000" w:themeColor="text1"/>
                            <w:szCs w:val="21"/>
                          </w:rPr>
                        </w:pPr>
                        <w:r w:rsidRPr="00721E13">
                          <w:rPr>
                            <w:rFonts w:ascii="HG丸ｺﾞｼｯｸM-PRO" w:eastAsia="HG丸ｺﾞｼｯｸM-PRO" w:hint="eastAsia"/>
                            <w:color w:val="000000" w:themeColor="text1"/>
                            <w:szCs w:val="21"/>
                          </w:rPr>
                          <w:t>・空気比が示されている場合はその値を確認</w:t>
                        </w:r>
                      </w:p>
                    </w:txbxContent>
                  </v:textbox>
                  <o:callout v:ext="edit" minusx="t"/>
                </v:shape>
              </w:pict>
            </w:r>
            <w:r w:rsidR="00800D30" w:rsidRPr="00D01A3E">
              <w:rPr>
                <w:rFonts w:ascii="HG丸ｺﾞｼｯｸM-PRO" w:eastAsia="HG丸ｺﾞｼｯｸM-PRO" w:hint="eastAsia"/>
                <w:sz w:val="22"/>
              </w:rPr>
              <w:t>大気汚染防止法で記録が義務付けられている書類です。なお、該当するボイラーの規模要件は、</w:t>
            </w:r>
            <w:r w:rsidR="00800D30" w:rsidRPr="00D01A3E">
              <w:rPr>
                <w:rFonts w:ascii="HG丸ｺﾞｼｯｸM-PRO" w:eastAsia="HG丸ｺﾞｼｯｸM-PRO" w:hint="eastAsia"/>
                <w:sz w:val="22"/>
                <w:u w:val="double"/>
              </w:rPr>
              <w:t>伝熱面積10㎡以上、燃焼能力50</w:t>
            </w:r>
            <w:r w:rsidR="00800D30" w:rsidRPr="00D01A3E">
              <w:rPr>
                <w:rFonts w:ascii="HG丸ｺﾞｼｯｸM-PRO" w:eastAsia="ＭＳ 明朝" w:hAnsi="ＭＳ 明朝" w:cs="ＭＳ 明朝" w:hint="eastAsia"/>
                <w:sz w:val="22"/>
                <w:u w:val="double"/>
              </w:rPr>
              <w:t>ℓ</w:t>
            </w:r>
            <w:r w:rsidR="00800D30" w:rsidRPr="00D01A3E">
              <w:rPr>
                <w:rFonts w:ascii="HG丸ｺﾞｼｯｸM-PRO" w:eastAsia="HG丸ｺﾞｼｯｸM-PRO" w:hAnsi="ＭＳ 明朝" w:cs="ＭＳ 明朝" w:hint="eastAsia"/>
                <w:sz w:val="22"/>
                <w:u w:val="double"/>
              </w:rPr>
              <w:t>/時以上</w:t>
            </w:r>
            <w:r w:rsidR="00800D30" w:rsidRPr="00D01A3E">
              <w:rPr>
                <w:rFonts w:ascii="HG丸ｺﾞｼｯｸM-PRO" w:eastAsia="HG丸ｺﾞｼｯｸM-PRO" w:hAnsi="ＭＳ 明朝" w:cs="ＭＳ 明朝" w:hint="eastAsia"/>
                <w:sz w:val="22"/>
              </w:rPr>
              <w:t>となります。</w:t>
            </w:r>
          </w:p>
          <w:p w:rsidR="00800D30" w:rsidRPr="00D01A3E" w:rsidRDefault="00800D30" w:rsidP="009D0128">
            <w:pPr>
              <w:rPr>
                <w:rFonts w:ascii="HG丸ｺﾞｼｯｸM-PRO" w:eastAsia="HG丸ｺﾞｼｯｸM-PRO"/>
                <w:sz w:val="22"/>
              </w:rPr>
            </w:pPr>
          </w:p>
          <w:p w:rsidR="00800D30" w:rsidRPr="00D01A3E" w:rsidRDefault="00B75C1B" w:rsidP="009D0128">
            <w:pPr>
              <w:rPr>
                <w:rFonts w:ascii="HG丸ｺﾞｼｯｸM-PRO" w:eastAsia="HG丸ｺﾞｼｯｸM-PRO"/>
                <w:sz w:val="22"/>
              </w:rPr>
            </w:pPr>
            <w:r>
              <w:rPr>
                <w:rFonts w:ascii="HG丸ｺﾞｼｯｸM-PRO" w:eastAsia="HG丸ｺﾞｼｯｸM-PRO"/>
                <w:noProof/>
                <w:sz w:val="22"/>
              </w:rPr>
              <w:pict>
                <v:roundrect id="角丸四角形 5" o:spid="_x0000_s1170" style="position:absolute;left:0;text-align:left;margin-left:276.4pt;margin-top:-87.55pt;width:130.2pt;height:13.2pt;z-index:25165004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" filled="f" strokecolor="red" strokeweight="2.25pt">
                  <v:stroke dashstyle="3 1"/>
                  <v:path arrowok="t"/>
                </v:roundrect>
              </w:pict>
            </w:r>
            <w:r w:rsidR="00810FC1">
              <w:rPr>
                <w:rFonts w:ascii="HG丸ｺﾞｼｯｸM-PRO" w:eastAsia="HG丸ｺﾞｼｯｸM-PRO"/>
                <w:b/>
                <w:noProof/>
                <w:sz w:val="22"/>
              </w:rPr>
              <w:drawing>
                <wp:anchor distT="0" distB="0" distL="114300" distR="114300" simplePos="0" relativeHeight="251581440" behindDoc="0" locked="0" layoutInCell="1" allowOverlap="1" wp14:anchorId="15CE024F" wp14:editId="1B3B4C58">
                  <wp:simplePos x="0" y="0"/>
                  <wp:positionH relativeFrom="column">
                    <wp:posOffset>1951990</wp:posOffset>
                  </wp:positionH>
                  <wp:positionV relativeFrom="paragraph">
                    <wp:posOffset>-1192530</wp:posOffset>
                  </wp:positionV>
                  <wp:extent cx="3173730" cy="2051685"/>
                  <wp:effectExtent l="0" t="0" r="0" b="0"/>
                  <wp:wrapSquare wrapText="bothSides"/>
                  <wp:docPr id="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3173730" cy="20516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00D30" w:rsidRDefault="00800D30" w:rsidP="00A3542A">
            <w:pPr>
              <w:rPr>
                <w:rFonts w:ascii="HG丸ｺﾞｼｯｸM-PRO" w:eastAsia="HG丸ｺﾞｼｯｸM-PRO" w:hAnsiTheme="majorHAnsi" w:cstheme="majorBidi"/>
                <w:sz w:val="22"/>
              </w:rPr>
            </w:pPr>
            <w:r w:rsidRPr="00D01A3E">
              <w:rPr>
                <w:rFonts w:ascii="HG丸ｺﾞｼｯｸM-PRO" w:eastAsia="HG丸ｺﾞｼｯｸM-PRO" w:hint="eastAsia"/>
                <w:sz w:val="22"/>
              </w:rPr>
              <w:t>この空気比は、次のように求められます。</w:t>
            </w:r>
          </w:p>
          <w:p w:rsidR="00800D30" w:rsidRPr="00D01A3E" w:rsidRDefault="00800D30" w:rsidP="009D0128">
            <w:pPr>
              <w:jc w:val="center"/>
              <w:rPr>
                <w:rFonts w:ascii="HG丸ｺﾞｼｯｸM-PRO" w:eastAsia="HG丸ｺﾞｼｯｸM-PRO"/>
                <w:b/>
                <w:sz w:val="22"/>
                <w:bdr w:val="single" w:sz="4" w:space="0" w:color="auto"/>
              </w:rPr>
            </w:pPr>
            <w:r w:rsidRPr="00D01A3E">
              <w:rPr>
                <w:rFonts w:ascii="HG丸ｺﾞｼｯｸM-PRO" w:eastAsia="HG丸ｺﾞｼｯｸM-PRO" w:hint="eastAsia"/>
                <w:b/>
                <w:sz w:val="22"/>
                <w:bdr w:val="single" w:sz="4" w:space="0" w:color="auto"/>
              </w:rPr>
              <w:t>空気比＝２１／［２１</w:t>
            </w:r>
            <w:r w:rsidRPr="00D01A3E">
              <w:rPr>
                <w:rFonts w:ascii="HG丸ｺﾞｼｯｸM-PRO" w:eastAsia="HG丸ｺﾞｼｯｸM-PRO" w:hAnsi="ＭＳ 明朝" w:cs="ＭＳ 明朝" w:hint="eastAsia"/>
                <w:b/>
                <w:sz w:val="22"/>
                <w:bdr w:val="single" w:sz="4" w:space="0" w:color="auto"/>
              </w:rPr>
              <w:t>－排ガス中の酸素濃度（％）</w:t>
            </w:r>
            <w:r w:rsidRPr="00D01A3E">
              <w:rPr>
                <w:rFonts w:ascii="HG丸ｺﾞｼｯｸM-PRO" w:eastAsia="HG丸ｺﾞｼｯｸM-PRO" w:hint="eastAsia"/>
                <w:b/>
                <w:sz w:val="22"/>
                <w:bdr w:val="single" w:sz="4" w:space="0" w:color="auto"/>
              </w:rPr>
              <w:t>］</w:t>
            </w:r>
          </w:p>
          <w:p w:rsidR="00800D30" w:rsidRDefault="00800D30" w:rsidP="00A3542A">
            <w:pPr>
              <w:rPr>
                <w:rFonts w:ascii="HG丸ｺﾞｼｯｸM-PRO" w:eastAsia="HG丸ｺﾞｼｯｸM-PRO" w:hAnsiTheme="majorHAnsi" w:cstheme="majorBidi"/>
                <w:sz w:val="22"/>
              </w:rPr>
            </w:pPr>
            <w:r w:rsidRPr="00D01A3E">
              <w:rPr>
                <w:rFonts w:ascii="HG丸ｺﾞｼｯｸM-PRO" w:eastAsia="HG丸ｺﾞｼｯｸM-PRO" w:hint="eastAsia"/>
                <w:sz w:val="22"/>
              </w:rPr>
              <w:t>例えば、このばい煙測定結果の空気比1.2は次のとおり算出されています。</w:t>
            </w:r>
          </w:p>
          <w:p w:rsidR="00800D30" w:rsidRPr="00D01A3E" w:rsidRDefault="00800D30" w:rsidP="009D0128">
            <w:pPr>
              <w:jc w:val="center"/>
              <w:rPr>
                <w:rFonts w:ascii="HG丸ｺﾞｼｯｸM-PRO" w:eastAsia="HG丸ｺﾞｼｯｸM-PRO"/>
                <w:sz w:val="22"/>
              </w:rPr>
            </w:pPr>
            <w:r w:rsidRPr="00D01A3E">
              <w:rPr>
                <w:rFonts w:ascii="HG丸ｺﾞｼｯｸM-PRO" w:eastAsia="HG丸ｺﾞｼｯｸM-PRO" w:hint="eastAsia"/>
                <w:sz w:val="22"/>
              </w:rPr>
              <w:t>空気比＝２１／［２１－3.8（％）］＝1.22≒1.2</w:t>
            </w:r>
          </w:p>
        </w:tc>
      </w:tr>
    </w:tbl>
    <w:p w:rsidR="00800D30" w:rsidRPr="00BF2DC6" w:rsidRDefault="00800D30" w:rsidP="00800D30">
      <w:pPr>
        <w:widowControl/>
        <w:jc w:val="left"/>
        <w:rPr>
          <w:rFonts w:ascii="HG丸ｺﾞｼｯｸM-PRO" w:eastAsia="HG丸ｺﾞｼｯｸM-PRO"/>
          <w:sz w:val="24"/>
          <w:szCs w:val="24"/>
        </w:rPr>
      </w:pPr>
    </w:p>
    <w:p w:rsidR="00BF2DC6" w:rsidRDefault="00BF2DC6" w:rsidP="00800D30">
      <w:pPr>
        <w:widowControl/>
        <w:jc w:val="left"/>
        <w:rPr>
          <w:rFonts w:ascii="HG丸ｺﾞｼｯｸM-PRO" w:eastAsia="HG丸ｺﾞｼｯｸM-PRO"/>
          <w:sz w:val="24"/>
          <w:szCs w:val="24"/>
        </w:rPr>
      </w:pPr>
    </w:p>
    <w:tbl>
      <w:tblPr>
        <w:tblStyle w:val="a3"/>
        <w:tblpPr w:leftFromText="142" w:rightFromText="142" w:vertAnchor="page" w:horzAnchor="margin" w:tblpY="1261"/>
        <w:tblW w:w="10314" w:type="dxa"/>
        <w:tblLook w:val="04A0" w:firstRow="1" w:lastRow="0" w:firstColumn="1" w:lastColumn="0" w:noHBand="0" w:noVBand="1"/>
      </w:tblPr>
      <w:tblGrid>
        <w:gridCol w:w="1668"/>
        <w:gridCol w:w="8646"/>
      </w:tblGrid>
      <w:tr w:rsidR="00800D30" w:rsidTr="009D0128">
        <w:trPr>
          <w:trHeight w:val="237"/>
        </w:trPr>
        <w:tc>
          <w:tcPr>
            <w:tcW w:w="10314" w:type="dxa"/>
            <w:gridSpan w:val="2"/>
            <w:tcBorders>
              <w:top w:val="single" w:sz="18" w:space="0" w:color="auto"/>
              <w:left w:val="single" w:sz="18" w:space="0" w:color="auto"/>
              <w:right w:val="single" w:sz="18" w:space="0" w:color="auto"/>
            </w:tcBorders>
            <w:shd w:val="clear" w:color="auto" w:fill="92D050"/>
            <w:vAlign w:val="center"/>
          </w:tcPr>
          <w:p w:rsidR="00800D30" w:rsidRPr="00DA5F73" w:rsidRDefault="00E14E92" w:rsidP="00E14E92">
            <w:pPr>
              <w:spacing w:line="0" w:lineRule="atLeast"/>
              <w:jc w:val="left"/>
              <w:rPr>
                <w:rFonts w:ascii="HG丸ｺﾞｼｯｸM-PRO" w:eastAsia="HG丸ｺﾞｼｯｸM-PRO"/>
                <w:b/>
                <w:sz w:val="28"/>
                <w:szCs w:val="28"/>
              </w:rPr>
            </w:pPr>
            <w:r>
              <w:rPr>
                <w:rFonts w:ascii="HG丸ｺﾞｼｯｸM-PRO" w:eastAsia="HG丸ｺﾞｼｯｸM-PRO" w:hint="eastAsia"/>
                <w:b/>
                <w:sz w:val="28"/>
                <w:szCs w:val="28"/>
              </w:rPr>
              <w:t>７</w:t>
            </w:r>
            <w:r w:rsidR="00800D30" w:rsidRPr="00DA5F73">
              <w:rPr>
                <w:rFonts w:ascii="HG丸ｺﾞｼｯｸM-PRO" w:eastAsia="HG丸ｺﾞｼｯｸM-PRO" w:hint="eastAsia"/>
                <w:b/>
                <w:sz w:val="28"/>
                <w:szCs w:val="28"/>
              </w:rPr>
              <w:t>．</w:t>
            </w:r>
            <w:r w:rsidR="003C09B2">
              <w:rPr>
                <w:rFonts w:ascii="HG丸ｺﾞｼｯｸM-PRO" w:eastAsia="HG丸ｺﾞｼｯｸM-PRO" w:hint="eastAsia"/>
                <w:b/>
                <w:sz w:val="28"/>
                <w:szCs w:val="28"/>
              </w:rPr>
              <w:t xml:space="preserve">空気比の適正管理　　</w:t>
            </w:r>
            <w:r>
              <w:rPr>
                <w:rFonts w:ascii="HG丸ｺﾞｼｯｸM-PRO" w:eastAsia="HG丸ｺﾞｼｯｸM-PRO" w:hint="eastAsia"/>
                <w:b/>
                <w:sz w:val="28"/>
                <w:szCs w:val="28"/>
              </w:rPr>
              <w:t xml:space="preserve">　</w:t>
            </w:r>
            <w:r w:rsidR="003C09B2">
              <w:rPr>
                <w:rFonts w:ascii="HG丸ｺﾞｼｯｸM-PRO" w:eastAsia="HG丸ｺﾞｼｯｸM-PRO" w:hint="eastAsia"/>
                <w:b/>
                <w:sz w:val="28"/>
                <w:szCs w:val="28"/>
              </w:rPr>
              <w:t xml:space="preserve">　　　</w:t>
            </w:r>
            <w:r>
              <w:rPr>
                <w:rFonts w:ascii="HG丸ｺﾞｼｯｸM-PRO" w:eastAsia="HG丸ｺﾞｼｯｸM-PRO" w:hint="eastAsia"/>
                <w:b/>
                <w:sz w:val="28"/>
                <w:szCs w:val="28"/>
              </w:rPr>
              <w:t xml:space="preserve">　　</w:t>
            </w:r>
            <w:r w:rsidR="003C09B2">
              <w:rPr>
                <w:rFonts w:ascii="HG丸ｺﾞｼｯｸM-PRO" w:eastAsia="HG丸ｺﾞｼｯｸM-PRO" w:hint="eastAsia"/>
                <w:b/>
                <w:sz w:val="28"/>
                <w:szCs w:val="28"/>
              </w:rPr>
              <w:t xml:space="preserve">　　</w:t>
            </w:r>
            <w:r w:rsidR="00800D30">
              <w:rPr>
                <w:rFonts w:ascii="HG丸ｺﾞｼｯｸM-PRO" w:eastAsia="HG丸ｺﾞｼｯｸM-PRO" w:hint="eastAsia"/>
                <w:b/>
                <w:sz w:val="28"/>
                <w:szCs w:val="28"/>
              </w:rPr>
              <w:t>【</w:t>
            </w:r>
            <w:r w:rsidR="003C09B2">
              <w:rPr>
                <w:rFonts w:ascii="HG丸ｺﾞｼｯｸM-PRO" w:eastAsia="HG丸ｺﾞｼｯｸM-PRO" w:hint="eastAsia"/>
                <w:b/>
                <w:sz w:val="28"/>
                <w:szCs w:val="28"/>
              </w:rPr>
              <w:t>基本：</w:t>
            </w:r>
            <w:r w:rsidR="00800D30">
              <w:rPr>
                <w:rFonts w:ascii="HG丸ｺﾞｼｯｸM-PRO" w:eastAsia="HG丸ｺﾞｼｯｸM-PRO" w:hint="eastAsia"/>
                <w:b/>
                <w:sz w:val="28"/>
                <w:szCs w:val="28"/>
              </w:rPr>
              <w:t>設備運用項目　ボイラー】</w:t>
            </w:r>
          </w:p>
        </w:tc>
      </w:tr>
      <w:tr w:rsidR="00800D30" w:rsidTr="00D336C9">
        <w:trPr>
          <w:trHeight w:val="8794"/>
        </w:trPr>
        <w:tc>
          <w:tcPr>
            <w:tcW w:w="1668" w:type="dxa"/>
            <w:tcBorders>
              <w:left w:val="single" w:sz="18" w:space="0" w:color="auto"/>
              <w:bottom w:val="single" w:sz="18" w:space="0" w:color="auto"/>
            </w:tcBorders>
            <w:vAlign w:val="center"/>
          </w:tcPr>
          <w:p w:rsidR="00800D30" w:rsidRDefault="00800D30" w:rsidP="009D0128">
            <w:pPr>
              <w:jc w:val="center"/>
              <w:rPr>
                <w:rFonts w:ascii="HG丸ｺﾞｼｯｸM-PRO" w:eastAsia="HG丸ｺﾞｼｯｸM-PRO"/>
                <w:sz w:val="22"/>
              </w:rPr>
            </w:pPr>
            <w:r>
              <w:rPr>
                <w:rFonts w:ascii="HG丸ｺﾞｼｯｸM-PRO" w:eastAsia="HG丸ｺﾞｼｯｸM-PRO" w:hint="eastAsia"/>
                <w:sz w:val="22"/>
              </w:rPr>
              <w:lastRenderedPageBreak/>
              <w:t>確認すべき</w:t>
            </w:r>
          </w:p>
          <w:p w:rsidR="00800D30" w:rsidRPr="00D01A3E" w:rsidRDefault="00800D30" w:rsidP="009D0128">
            <w:pPr>
              <w:jc w:val="center"/>
              <w:rPr>
                <w:rFonts w:ascii="HG丸ｺﾞｼｯｸM-PRO" w:eastAsia="HG丸ｺﾞｼｯｸM-PRO"/>
                <w:sz w:val="22"/>
              </w:rPr>
            </w:pPr>
            <w:r>
              <w:rPr>
                <w:rFonts w:ascii="HG丸ｺﾞｼｯｸM-PRO" w:eastAsia="HG丸ｺﾞｼｯｸM-PRO" w:hint="eastAsia"/>
                <w:sz w:val="22"/>
              </w:rPr>
              <w:t>事項とその例</w:t>
            </w:r>
          </w:p>
        </w:tc>
        <w:tc>
          <w:tcPr>
            <w:tcW w:w="8646" w:type="dxa"/>
            <w:tcBorders>
              <w:bottom w:val="single" w:sz="18" w:space="0" w:color="auto"/>
              <w:right w:val="single" w:sz="18" w:space="0" w:color="auto"/>
            </w:tcBorders>
          </w:tcPr>
          <w:p w:rsidR="00800D30" w:rsidRPr="002F27A2" w:rsidRDefault="00800D30" w:rsidP="009D0128">
            <w:pPr>
              <w:spacing w:line="0" w:lineRule="atLeast"/>
              <w:rPr>
                <w:rFonts w:ascii="HG丸ｺﾞｼｯｸM-PRO" w:eastAsia="HG丸ｺﾞｼｯｸM-PRO"/>
                <w:sz w:val="16"/>
                <w:szCs w:val="16"/>
              </w:rPr>
            </w:pPr>
          </w:p>
          <w:p w:rsidR="00800D30" w:rsidRDefault="00800D30" w:rsidP="009D0128">
            <w:pPr>
              <w:rPr>
                <w:rFonts w:ascii="HG丸ｺﾞｼｯｸM-PRO" w:eastAsia="HG丸ｺﾞｼｯｸM-PRO"/>
                <w:b/>
                <w:sz w:val="22"/>
              </w:rPr>
            </w:pPr>
            <w:r w:rsidRPr="00CF7E18">
              <w:rPr>
                <w:rFonts w:ascii="HG丸ｺﾞｼｯｸM-PRO" w:eastAsia="HG丸ｺﾞｼｯｸM-PRO" w:hint="eastAsia"/>
                <w:b/>
                <w:sz w:val="22"/>
              </w:rPr>
              <w:t>【メンテナンスレポート（酸素濃度）】</w:t>
            </w:r>
          </w:p>
          <w:p w:rsidR="00800D30" w:rsidRPr="00810FC1" w:rsidRDefault="00800D30" w:rsidP="009D0128">
            <w:pPr>
              <w:spacing w:line="0" w:lineRule="atLeast"/>
              <w:rPr>
                <w:rFonts w:ascii="HG丸ｺﾞｼｯｸM-PRO" w:eastAsia="HG丸ｺﾞｼｯｸM-PRO"/>
                <w:sz w:val="16"/>
                <w:szCs w:val="16"/>
              </w:rPr>
            </w:pPr>
          </w:p>
          <w:p w:rsidR="00800D30" w:rsidRDefault="00800D30" w:rsidP="009D0128">
            <w:pPr>
              <w:ind w:firstLineChars="100" w:firstLine="220"/>
              <w:rPr>
                <w:rFonts w:ascii="HG丸ｺﾞｼｯｸM-PRO" w:eastAsia="HG丸ｺﾞｼｯｸM-PRO"/>
                <w:sz w:val="22"/>
              </w:rPr>
            </w:pPr>
            <w:r w:rsidRPr="00D01A3E">
              <w:rPr>
                <w:rFonts w:ascii="HG丸ｺﾞｼｯｸM-PRO" w:eastAsia="HG丸ｺﾞｼｯｸM-PRO" w:hint="eastAsia"/>
                <w:sz w:val="22"/>
              </w:rPr>
              <w:t>ボイラーメーカーが作成する書類です。</w:t>
            </w:r>
          </w:p>
          <w:p w:rsidR="00800D30" w:rsidRDefault="00800D30" w:rsidP="009D0128">
            <w:pPr>
              <w:ind w:firstLineChars="100" w:firstLine="220"/>
              <w:rPr>
                <w:rFonts w:ascii="HG丸ｺﾞｼｯｸM-PRO" w:eastAsia="HG丸ｺﾞｼｯｸM-PRO"/>
                <w:sz w:val="22"/>
              </w:rPr>
            </w:pPr>
            <w:r w:rsidRPr="00D01A3E">
              <w:rPr>
                <w:rFonts w:ascii="HG丸ｺﾞｼｯｸM-PRO" w:eastAsia="HG丸ｺﾞｼｯｸM-PRO" w:hint="eastAsia"/>
                <w:sz w:val="22"/>
              </w:rPr>
              <w:t>この例のように、</w:t>
            </w:r>
            <w:r w:rsidRPr="00D01A3E">
              <w:rPr>
                <w:rFonts w:ascii="HG丸ｺﾞｼｯｸM-PRO" w:eastAsia="HG丸ｺﾞｼｯｸM-PRO" w:hint="eastAsia"/>
                <w:color w:val="000000" w:themeColor="text1"/>
                <w:sz w:val="22"/>
              </w:rPr>
              <w:t>排ガス中の酸素濃度が読み取れる資料であることが重要です。</w:t>
            </w:r>
          </w:p>
          <w:p w:rsidR="00800D30" w:rsidRPr="00D01A3E" w:rsidRDefault="00800D30" w:rsidP="009D0128">
            <w:pPr>
              <w:rPr>
                <w:rFonts w:ascii="HG丸ｺﾞｼｯｸM-PRO" w:eastAsia="HG丸ｺﾞｼｯｸM-PRO"/>
                <w:sz w:val="22"/>
              </w:rPr>
            </w:pPr>
            <w:r w:rsidRPr="00D01A3E">
              <w:rPr>
                <w:rFonts w:ascii="HG丸ｺﾞｼｯｸM-PRO" w:eastAsia="HG丸ｺﾞｼｯｸM-PRO" w:hint="eastAsia"/>
                <w:color w:val="000000" w:themeColor="text1"/>
                <w:sz w:val="22"/>
              </w:rPr>
              <w:t>排ガス中の酸素濃度が記載されている場合は、その値を用いて、空気比を算出し確認してください。</w:t>
            </w:r>
          </w:p>
          <w:p w:rsidR="00800D30" w:rsidRDefault="00800D30" w:rsidP="009D0128">
            <w:pPr>
              <w:ind w:firstLineChars="100" w:firstLine="220"/>
              <w:rPr>
                <w:rFonts w:ascii="HG丸ｺﾞｼｯｸM-PRO" w:eastAsia="HG丸ｺﾞｼｯｸM-PRO"/>
                <w:color w:val="000000" w:themeColor="text1"/>
                <w:sz w:val="22"/>
              </w:rPr>
            </w:pPr>
            <w:r w:rsidRPr="00D01A3E">
              <w:rPr>
                <w:rFonts w:ascii="HG丸ｺﾞｼｯｸM-PRO" w:eastAsia="HG丸ｺﾞｼｯｸM-PRO" w:hint="eastAsia"/>
                <w:sz w:val="22"/>
              </w:rPr>
              <w:t>また、</w:t>
            </w:r>
            <w:r w:rsidRPr="00D01A3E">
              <w:rPr>
                <w:rFonts w:ascii="HG丸ｺﾞｼｯｸM-PRO" w:eastAsia="HG丸ｺﾞｼｯｸM-PRO" w:hint="eastAsia"/>
                <w:color w:val="000000" w:themeColor="text1"/>
                <w:sz w:val="22"/>
              </w:rPr>
              <w:t>複数の酸素濃度が示されている場合は、いずれかの値で基準をクリアする空気比となっていれば実施済</w:t>
            </w:r>
            <w:r w:rsidR="00CB5B68">
              <w:rPr>
                <w:rFonts w:ascii="HG丸ｺﾞｼｯｸM-PRO" w:eastAsia="HG丸ｺﾞｼｯｸM-PRO" w:hint="eastAsia"/>
                <w:color w:val="000000" w:themeColor="text1"/>
                <w:sz w:val="22"/>
              </w:rPr>
              <w:t>み</w:t>
            </w:r>
            <w:r w:rsidRPr="00D01A3E">
              <w:rPr>
                <w:rFonts w:ascii="HG丸ｺﾞｼｯｸM-PRO" w:eastAsia="HG丸ｺﾞｼｯｸM-PRO" w:hint="eastAsia"/>
                <w:color w:val="000000" w:themeColor="text1"/>
                <w:sz w:val="22"/>
              </w:rPr>
              <w:t>と判断できます。</w:t>
            </w:r>
          </w:p>
          <w:p w:rsidR="00810FC1" w:rsidRDefault="00D336C9" w:rsidP="00810FC1">
            <w:pPr>
              <w:rPr>
                <w:rFonts w:ascii="HG丸ｺﾞｼｯｸM-PRO" w:eastAsia="HG丸ｺﾞｼｯｸM-PRO"/>
                <w:color w:val="000000" w:themeColor="text1"/>
                <w:sz w:val="22"/>
              </w:rPr>
            </w:pPr>
            <w:r>
              <w:rPr>
                <w:rFonts w:ascii="HG丸ｺﾞｼｯｸM-PRO" w:eastAsia="HG丸ｺﾞｼｯｸM-PRO"/>
                <w:noProof/>
                <w:sz w:val="22"/>
              </w:rPr>
              <w:drawing>
                <wp:anchor distT="0" distB="0" distL="114300" distR="114300" simplePos="0" relativeHeight="251583488" behindDoc="0" locked="0" layoutInCell="1" allowOverlap="1" wp14:anchorId="162F8881" wp14:editId="3894829F">
                  <wp:simplePos x="0" y="0"/>
                  <wp:positionH relativeFrom="column">
                    <wp:posOffset>3229610</wp:posOffset>
                  </wp:positionH>
                  <wp:positionV relativeFrom="paragraph">
                    <wp:posOffset>67046</wp:posOffset>
                  </wp:positionV>
                  <wp:extent cx="2052955" cy="1599565"/>
                  <wp:effectExtent l="19050" t="19050" r="4445" b="635"/>
                  <wp:wrapNone/>
                  <wp:docPr id="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2052955" cy="1599565"/>
                          </a:xfrm>
                          <a:prstGeom prst="rect">
                            <a:avLst/>
                          </a:prstGeom>
                          <a:noFill/>
                          <a:ln w="22225">
                            <a:solidFill>
                              <a:srgbClr val="FF0000"/>
                            </a:solidFill>
                            <a:miter lim="800000"/>
                            <a:headEnd/>
                            <a:tailEnd/>
                          </a:ln>
                        </pic:spPr>
                      </pic:pic>
                    </a:graphicData>
                  </a:graphic>
                </wp:anchor>
              </w:drawing>
            </w:r>
          </w:p>
          <w:p w:rsidR="00810FC1" w:rsidRDefault="00810FC1" w:rsidP="00810FC1">
            <w:pPr>
              <w:rPr>
                <w:rFonts w:ascii="HG丸ｺﾞｼｯｸM-PRO" w:eastAsia="HG丸ｺﾞｼｯｸM-PRO"/>
                <w:color w:val="000000" w:themeColor="text1"/>
                <w:sz w:val="22"/>
              </w:rPr>
            </w:pPr>
          </w:p>
          <w:p w:rsidR="00810FC1" w:rsidRDefault="00D336C9" w:rsidP="00810FC1">
            <w:pPr>
              <w:rPr>
                <w:rFonts w:ascii="HG丸ｺﾞｼｯｸM-PRO" w:eastAsia="HG丸ｺﾞｼｯｸM-PRO"/>
                <w:color w:val="000000" w:themeColor="text1"/>
                <w:sz w:val="22"/>
              </w:rPr>
            </w:pPr>
            <w:r>
              <w:rPr>
                <w:rFonts w:ascii="HG丸ｺﾞｼｯｸM-PRO" w:eastAsia="HG丸ｺﾞｼｯｸM-PRO"/>
                <w:noProof/>
                <w:sz w:val="22"/>
              </w:rPr>
              <w:drawing>
                <wp:anchor distT="0" distB="0" distL="114300" distR="114300" simplePos="0" relativeHeight="251582464" behindDoc="0" locked="0" layoutInCell="1" allowOverlap="1" wp14:anchorId="3463EBB9" wp14:editId="7856E980">
                  <wp:simplePos x="0" y="0"/>
                  <wp:positionH relativeFrom="column">
                    <wp:posOffset>167640</wp:posOffset>
                  </wp:positionH>
                  <wp:positionV relativeFrom="paragraph">
                    <wp:posOffset>195580</wp:posOffset>
                  </wp:positionV>
                  <wp:extent cx="4116705" cy="2604770"/>
                  <wp:effectExtent l="0" t="0" r="0" b="0"/>
                  <wp:wrapNone/>
                  <wp:docPr id="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4116705" cy="2604770"/>
                          </a:xfrm>
                          <a:prstGeom prst="rect">
                            <a:avLst/>
                          </a:prstGeom>
                          <a:noFill/>
                          <a:ln w="9525">
                            <a:noFill/>
                            <a:miter lim="800000"/>
                            <a:headEnd/>
                            <a:tailEnd/>
                          </a:ln>
                        </pic:spPr>
                      </pic:pic>
                    </a:graphicData>
                  </a:graphic>
                </wp:anchor>
              </w:drawing>
            </w:r>
            <w:r w:rsidR="00B75C1B">
              <w:rPr>
                <w:rFonts w:ascii="HG丸ｺﾞｼｯｸM-PRO" w:eastAsia="HG丸ｺﾞｼｯｸM-PRO"/>
                <w:noProof/>
                <w:sz w:val="22"/>
              </w:rPr>
              <w:pict>
                <v:shape id="AutoShape 44" o:spid="_x0000_s1169" type="#_x0000_t65" style="position:absolute;left:0;text-align:left;margin-left:5.5pt;margin-top:2.6pt;width:338.75pt;height:230.25pt;z-index:251563007;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" adj="20277">
                  <v:textbox inset="5.85pt,.7pt,5.85pt,.7pt"/>
                </v:shape>
              </w:pict>
            </w:r>
          </w:p>
          <w:p w:rsidR="00810FC1" w:rsidRPr="00D01A3E" w:rsidRDefault="00B75C1B" w:rsidP="009D0128">
            <w:pPr>
              <w:rPr>
                <w:rFonts w:ascii="HG丸ｺﾞｼｯｸM-PRO" w:eastAsia="HG丸ｺﾞｼｯｸM-PRO"/>
                <w:sz w:val="22"/>
              </w:rPr>
            </w:pPr>
            <w:r>
              <w:rPr>
                <w:rFonts w:ascii="HG丸ｺﾞｼｯｸM-PRO" w:eastAsia="HG丸ｺﾞｼｯｸM-PRO"/>
                <w:noProof/>
                <w:sz w:val="22"/>
              </w:rPr>
              <w:pict>
                <v:roundrect id="角丸四角形 32" o:spid="_x0000_s1168" style="position:absolute;left:0;text-align:left;margin-left:255.25pt;margin-top:4.4pt;width:156.15pt;height:35.3pt;z-index:25165414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" filled="f" strokecolor="red" strokeweight="3pt">
                  <v:stroke dashstyle="3 1"/>
                  <v:path arrowok="t"/>
                </v:roundrect>
              </w:pict>
            </w:r>
            <w:r>
              <w:rPr>
                <w:rFonts w:ascii="HG丸ｺﾞｼｯｸM-PRO" w:eastAsia="HG丸ｺﾞｼｯｸM-PRO"/>
                <w:noProof/>
                <w:sz w:val="22"/>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15" o:spid="_x0000_s1167" type="#_x0000_t93" style="position:absolute;left:0;text-align:left;margin-left:193.15pt;margin-top:85pt;width:60.7pt;height:36.5pt;rotation:-26324791fd;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" fillcolor="red" stroked="f">
                  <v:fill opacity="32896f"/>
                  <v:textbox inset="5.85pt,.7pt,5.85pt,.7pt"/>
                </v:shape>
              </w:pict>
            </w:r>
            <w:r>
              <w:rPr>
                <w:rFonts w:ascii="HG丸ｺﾞｼｯｸM-PRO" w:eastAsia="HG丸ｺﾞｼｯｸM-PRO"/>
                <w:noProof/>
                <w:sz w:val="22"/>
              </w:rPr>
              <w:pict>
                <v:rect id="Rectangle 114" o:spid="_x0000_s1166" style="position:absolute;left:0;text-align:left;margin-left:91.85pt;margin-top:121.5pt;width:101.3pt;height:79.9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" filled="f" strokecolor="red" strokeweight="2.25pt">
                  <v:textbox inset="5.85pt,.7pt,5.85pt,.7pt"/>
                </v:rect>
              </w:pict>
            </w:r>
          </w:p>
        </w:tc>
      </w:tr>
    </w:tbl>
    <w:p w:rsidR="00800D30" w:rsidRDefault="00800D30" w:rsidP="00800D30">
      <w:pPr>
        <w:widowControl/>
        <w:jc w:val="left"/>
        <w:rPr>
          <w:rFonts w:ascii="HG丸ｺﾞｼｯｸM-PRO" w:eastAsia="HG丸ｺﾞｼｯｸM-PRO"/>
          <w:sz w:val="24"/>
          <w:szCs w:val="24"/>
        </w:rPr>
      </w:pPr>
      <w:r>
        <w:rPr>
          <w:rFonts w:ascii="HG丸ｺﾞｼｯｸM-PRO" w:eastAsia="HG丸ｺﾞｼｯｸM-PRO"/>
          <w:sz w:val="24"/>
          <w:szCs w:val="24"/>
        </w:rPr>
        <w:br w:type="page"/>
      </w:r>
    </w:p>
    <w:p w:rsidR="00800D30" w:rsidRDefault="00800D30" w:rsidP="00800D30">
      <w:pPr>
        <w:widowControl/>
        <w:jc w:val="left"/>
        <w:rPr>
          <w:rFonts w:ascii="HG丸ｺﾞｼｯｸM-PRO" w:eastAsia="HG丸ｺﾞｼｯｸM-PRO"/>
          <w:sz w:val="24"/>
          <w:szCs w:val="24"/>
        </w:rPr>
      </w:pPr>
    </w:p>
    <w:tbl>
      <w:tblPr>
        <w:tblStyle w:val="a3"/>
        <w:tblpPr w:leftFromText="142" w:rightFromText="142" w:vertAnchor="page" w:horzAnchor="margin" w:tblpY="1261"/>
        <w:tblW w:w="10314" w:type="dxa"/>
        <w:tblLook w:val="04A0" w:firstRow="1" w:lastRow="0" w:firstColumn="1" w:lastColumn="0" w:noHBand="0" w:noVBand="1"/>
      </w:tblPr>
      <w:tblGrid>
        <w:gridCol w:w="1668"/>
        <w:gridCol w:w="708"/>
        <w:gridCol w:w="7938"/>
      </w:tblGrid>
      <w:tr w:rsidR="00800D30" w:rsidTr="009D0128">
        <w:trPr>
          <w:trHeight w:val="237"/>
        </w:trPr>
        <w:tc>
          <w:tcPr>
            <w:tcW w:w="10314" w:type="dxa"/>
            <w:gridSpan w:val="3"/>
            <w:tcBorders>
              <w:top w:val="single" w:sz="18" w:space="0" w:color="auto"/>
              <w:left w:val="single" w:sz="18" w:space="0" w:color="auto"/>
              <w:right w:val="single" w:sz="18" w:space="0" w:color="auto"/>
            </w:tcBorders>
            <w:shd w:val="clear" w:color="auto" w:fill="92D050"/>
            <w:vAlign w:val="center"/>
          </w:tcPr>
          <w:p w:rsidR="00800D30" w:rsidRPr="00DA5F73" w:rsidRDefault="00E14E92" w:rsidP="009D0128">
            <w:pPr>
              <w:spacing w:line="0" w:lineRule="atLeast"/>
              <w:jc w:val="left"/>
              <w:rPr>
                <w:rFonts w:ascii="HG丸ｺﾞｼｯｸM-PRO" w:eastAsia="HG丸ｺﾞｼｯｸM-PRO"/>
                <w:b/>
                <w:sz w:val="28"/>
                <w:szCs w:val="28"/>
              </w:rPr>
            </w:pPr>
            <w:bookmarkStart w:id="13" w:name="_Toc415474879"/>
            <w:bookmarkStart w:id="14" w:name="_Toc423347438"/>
            <w:r>
              <w:rPr>
                <w:rStyle w:val="10"/>
                <w:rFonts w:hint="eastAsia"/>
              </w:rPr>
              <w:t>８</w:t>
            </w:r>
            <w:r w:rsidR="00800D30" w:rsidRPr="001C56E5">
              <w:rPr>
                <w:rStyle w:val="10"/>
                <w:rFonts w:hint="eastAsia"/>
              </w:rPr>
              <w:t>．効率管理</w:t>
            </w:r>
            <w:bookmarkEnd w:id="13"/>
            <w:bookmarkEnd w:id="14"/>
            <w:r w:rsidR="007E2558">
              <w:rPr>
                <w:rFonts w:ascii="HG丸ｺﾞｼｯｸM-PRO" w:eastAsia="HG丸ｺﾞｼｯｸM-PRO" w:hint="eastAsia"/>
                <w:b/>
                <w:sz w:val="28"/>
                <w:szCs w:val="28"/>
              </w:rPr>
              <w:t xml:space="preserve">　　　　　　　　　　　　　　　</w:t>
            </w:r>
            <w:r w:rsidR="00800D30">
              <w:rPr>
                <w:rFonts w:ascii="HG丸ｺﾞｼｯｸM-PRO" w:eastAsia="HG丸ｺﾞｼｯｸM-PRO" w:hint="eastAsia"/>
                <w:b/>
                <w:sz w:val="28"/>
                <w:szCs w:val="28"/>
              </w:rPr>
              <w:t>【</w:t>
            </w:r>
            <w:r w:rsidR="007E2558">
              <w:rPr>
                <w:rFonts w:ascii="HG丸ｺﾞｼｯｸM-PRO" w:eastAsia="HG丸ｺﾞｼｯｸM-PRO" w:hint="eastAsia"/>
                <w:b/>
                <w:sz w:val="28"/>
                <w:szCs w:val="28"/>
              </w:rPr>
              <w:t>基本：</w:t>
            </w:r>
            <w:r w:rsidR="00800D30">
              <w:rPr>
                <w:rFonts w:ascii="HG丸ｺﾞｼｯｸM-PRO" w:eastAsia="HG丸ｺﾞｼｯｸM-PRO" w:hint="eastAsia"/>
                <w:b/>
                <w:sz w:val="28"/>
                <w:szCs w:val="28"/>
              </w:rPr>
              <w:t>設備運用項目　ボイラー】</w:t>
            </w:r>
          </w:p>
        </w:tc>
      </w:tr>
      <w:tr w:rsidR="00800D30" w:rsidTr="009D0128">
        <w:tc>
          <w:tcPr>
            <w:tcW w:w="1668" w:type="dxa"/>
            <w:tcBorders>
              <w:left w:val="single" w:sz="18" w:space="0" w:color="auto"/>
            </w:tcBorders>
            <w:vAlign w:val="center"/>
          </w:tcPr>
          <w:p w:rsidR="00800D30" w:rsidRPr="00D01A3E" w:rsidRDefault="00800D30" w:rsidP="009D0128">
            <w:pPr>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646" w:type="dxa"/>
            <w:gridSpan w:val="2"/>
            <w:tcBorders>
              <w:bottom w:val="single" w:sz="4" w:space="0" w:color="auto"/>
              <w:right w:val="single" w:sz="18" w:space="0" w:color="auto"/>
            </w:tcBorders>
          </w:tcPr>
          <w:p w:rsidR="00800D30" w:rsidRDefault="00800D30" w:rsidP="009D0128">
            <w:pPr>
              <w:ind w:firstLineChars="100" w:firstLine="220"/>
              <w:rPr>
                <w:rFonts w:ascii="HG丸ｺﾞｼｯｸM-PRO" w:eastAsia="HG丸ｺﾞｼｯｸM-PRO"/>
                <w:sz w:val="22"/>
              </w:rPr>
            </w:pPr>
            <w:r w:rsidRPr="00D01A3E">
              <w:rPr>
                <w:rFonts w:ascii="HG丸ｺﾞｼｯｸM-PRO" w:eastAsia="HG丸ｺﾞｼｯｸM-PRO" w:hint="eastAsia"/>
                <w:sz w:val="22"/>
              </w:rPr>
              <w:t xml:space="preserve">□　</w:t>
            </w:r>
            <w:r>
              <w:rPr>
                <w:rFonts w:ascii="HG丸ｺﾞｼｯｸM-PRO" w:eastAsia="HG丸ｺﾞｼｯｸM-PRO" w:hint="eastAsia"/>
                <w:sz w:val="22"/>
              </w:rPr>
              <w:t>複数台のボイラーを保有している場合、高負荷時における高効率ボイラーの優先運転等によるボイラー群としての効率運転を行っていますか。</w:t>
            </w:r>
          </w:p>
        </w:tc>
      </w:tr>
      <w:tr w:rsidR="00800D30" w:rsidTr="009D0128">
        <w:trPr>
          <w:trHeight w:val="673"/>
        </w:trPr>
        <w:tc>
          <w:tcPr>
            <w:tcW w:w="1668" w:type="dxa"/>
            <w:vMerge w:val="restart"/>
            <w:tcBorders>
              <w:left w:val="single" w:sz="18" w:space="0" w:color="auto"/>
            </w:tcBorders>
            <w:vAlign w:val="center"/>
          </w:tcPr>
          <w:p w:rsidR="00800D30" w:rsidRDefault="00800D30" w:rsidP="009D0128">
            <w:pPr>
              <w:jc w:val="center"/>
              <w:rPr>
                <w:rFonts w:ascii="HG丸ｺﾞｼｯｸM-PRO" w:eastAsia="HG丸ｺﾞｼｯｸM-PRO"/>
                <w:sz w:val="22"/>
              </w:rPr>
            </w:pPr>
            <w:r>
              <w:rPr>
                <w:rFonts w:ascii="HG丸ｺﾞｼｯｸM-PRO" w:eastAsia="HG丸ｺﾞｼｯｸM-PRO" w:hint="eastAsia"/>
                <w:sz w:val="22"/>
              </w:rPr>
              <w:t>「実施済み」で</w:t>
            </w:r>
          </w:p>
          <w:p w:rsidR="00800D30" w:rsidRDefault="00800D30" w:rsidP="009D0128">
            <w:pPr>
              <w:jc w:val="center"/>
              <w:rPr>
                <w:rFonts w:ascii="HG丸ｺﾞｼｯｸM-PRO" w:eastAsia="HG丸ｺﾞｼｯｸM-PRO"/>
                <w:sz w:val="22"/>
              </w:rPr>
            </w:pPr>
            <w:r>
              <w:rPr>
                <w:rFonts w:ascii="HG丸ｺﾞｼｯｸM-PRO" w:eastAsia="HG丸ｺﾞｼｯｸM-PRO" w:hint="eastAsia"/>
                <w:sz w:val="22"/>
              </w:rPr>
              <w:t>あることの</w:t>
            </w:r>
          </w:p>
          <w:p w:rsidR="00800D30" w:rsidRPr="00D01A3E" w:rsidRDefault="00800D30" w:rsidP="009D0128">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46" w:type="dxa"/>
            <w:gridSpan w:val="2"/>
            <w:tcBorders>
              <w:bottom w:val="single" w:sz="4" w:space="0" w:color="auto"/>
              <w:right w:val="single" w:sz="18" w:space="0" w:color="auto"/>
            </w:tcBorders>
            <w:vAlign w:val="center"/>
          </w:tcPr>
          <w:p w:rsidR="00800D30" w:rsidRDefault="00800D30" w:rsidP="00800D30">
            <w:pPr>
              <w:ind w:firstLineChars="100" w:firstLine="220"/>
              <w:rPr>
                <w:rFonts w:ascii="HG丸ｺﾞｼｯｸM-PRO" w:eastAsia="HG丸ｺﾞｼｯｸM-PRO"/>
                <w:sz w:val="22"/>
              </w:rPr>
            </w:pPr>
            <w:r>
              <w:rPr>
                <w:rFonts w:ascii="HG丸ｺﾞｼｯｸM-PRO" w:eastAsia="HG丸ｺﾞｼｯｸM-PRO" w:hint="eastAsia"/>
                <w:sz w:val="22"/>
              </w:rPr>
              <w:t>給水量、給水温度、燃料消費量、蒸気圧力の点検記録に基づき、ボイラー群全体について効率の計算が定期的になされていること。</w:t>
            </w:r>
          </w:p>
        </w:tc>
      </w:tr>
      <w:tr w:rsidR="00800D30" w:rsidTr="00145C9C">
        <w:trPr>
          <w:trHeight w:val="673"/>
        </w:trPr>
        <w:tc>
          <w:tcPr>
            <w:tcW w:w="1668" w:type="dxa"/>
            <w:vMerge/>
            <w:tcBorders>
              <w:left w:val="single" w:sz="18" w:space="0" w:color="auto"/>
            </w:tcBorders>
            <w:vAlign w:val="center"/>
          </w:tcPr>
          <w:p w:rsidR="00800D30" w:rsidRDefault="00800D30" w:rsidP="009D0128">
            <w:pPr>
              <w:jc w:val="center"/>
              <w:rPr>
                <w:rFonts w:ascii="HG丸ｺﾞｼｯｸM-PRO" w:eastAsia="HG丸ｺﾞｼｯｸM-PRO"/>
                <w:sz w:val="22"/>
              </w:rPr>
            </w:pPr>
          </w:p>
        </w:tc>
        <w:tc>
          <w:tcPr>
            <w:tcW w:w="708" w:type="dxa"/>
            <w:tcBorders>
              <w:bottom w:val="single" w:sz="4" w:space="0" w:color="auto"/>
              <w:right w:val="single" w:sz="4" w:space="0" w:color="auto"/>
            </w:tcBorders>
            <w:vAlign w:val="center"/>
          </w:tcPr>
          <w:p w:rsidR="00800D30" w:rsidRDefault="00800D30" w:rsidP="009D0128">
            <w:pPr>
              <w:rPr>
                <w:rFonts w:ascii="HG丸ｺﾞｼｯｸM-PRO" w:eastAsia="HG丸ｺﾞｼｯｸM-PRO"/>
                <w:sz w:val="22"/>
              </w:rPr>
            </w:pPr>
            <w:r>
              <w:rPr>
                <w:rFonts w:ascii="HG丸ｺﾞｼｯｸM-PRO" w:eastAsia="HG丸ｺﾞｼｯｸM-PRO" w:hint="eastAsia"/>
                <w:sz w:val="22"/>
              </w:rPr>
              <w:t>補足</w:t>
            </w:r>
          </w:p>
        </w:tc>
        <w:tc>
          <w:tcPr>
            <w:tcW w:w="7938" w:type="dxa"/>
            <w:tcBorders>
              <w:left w:val="single" w:sz="4" w:space="0" w:color="auto"/>
              <w:bottom w:val="single" w:sz="4" w:space="0" w:color="auto"/>
              <w:right w:val="single" w:sz="18" w:space="0" w:color="auto"/>
            </w:tcBorders>
            <w:vAlign w:val="center"/>
          </w:tcPr>
          <w:p w:rsidR="00800D30" w:rsidRDefault="00800D30" w:rsidP="00800D30">
            <w:pPr>
              <w:ind w:firstLineChars="100" w:firstLine="220"/>
              <w:rPr>
                <w:rFonts w:ascii="HG丸ｺﾞｼｯｸM-PRO" w:eastAsia="HG丸ｺﾞｼｯｸM-PRO"/>
                <w:sz w:val="22"/>
              </w:rPr>
            </w:pPr>
            <w:r>
              <w:rPr>
                <w:rFonts w:ascii="HG丸ｺﾞｼｯｸM-PRO" w:eastAsia="HG丸ｺﾞｼｯｸM-PRO" w:hAnsiTheme="minorEastAsia" w:hint="eastAsia"/>
                <w:sz w:val="22"/>
              </w:rPr>
              <w:t>ボイラー群全体の最適な効率の水準は、事業所の操業状況により異なりますので、</w:t>
            </w:r>
            <w:r w:rsidRPr="006A790D">
              <w:rPr>
                <w:rFonts w:ascii="HG丸ｺﾞｼｯｸM-PRO" w:eastAsia="HG丸ｺﾞｼｯｸM-PRO" w:hint="eastAsia"/>
                <w:sz w:val="22"/>
              </w:rPr>
              <w:t>効率自体に基準値を求めるものでは</w:t>
            </w:r>
            <w:r>
              <w:rPr>
                <w:rFonts w:ascii="HG丸ｺﾞｼｯｸM-PRO" w:eastAsia="HG丸ｺﾞｼｯｸM-PRO" w:hint="eastAsia"/>
                <w:sz w:val="22"/>
              </w:rPr>
              <w:t>ありません</w:t>
            </w:r>
            <w:r w:rsidRPr="006A790D">
              <w:rPr>
                <w:rFonts w:ascii="HG丸ｺﾞｼｯｸM-PRO" w:eastAsia="HG丸ｺﾞｼｯｸM-PRO" w:hint="eastAsia"/>
                <w:sz w:val="22"/>
              </w:rPr>
              <w:t>。年２回以上の頻度で確認されている</w:t>
            </w:r>
            <w:r>
              <w:rPr>
                <w:rFonts w:ascii="HG丸ｺﾞｼｯｸM-PRO" w:eastAsia="HG丸ｺﾞｼｯｸM-PRO" w:hint="eastAsia"/>
                <w:sz w:val="22"/>
              </w:rPr>
              <w:t>ことが重要です。</w:t>
            </w:r>
          </w:p>
        </w:tc>
      </w:tr>
      <w:tr w:rsidR="00800D30" w:rsidTr="009D0128">
        <w:tc>
          <w:tcPr>
            <w:tcW w:w="1668" w:type="dxa"/>
            <w:tcBorders>
              <w:left w:val="single" w:sz="18" w:space="0" w:color="auto"/>
            </w:tcBorders>
            <w:vAlign w:val="center"/>
          </w:tcPr>
          <w:p w:rsidR="00800D30" w:rsidRDefault="00800D30" w:rsidP="009D0128">
            <w:pPr>
              <w:jc w:val="center"/>
              <w:rPr>
                <w:rFonts w:ascii="HG丸ｺﾞｼｯｸM-PRO" w:eastAsia="HG丸ｺﾞｼｯｸM-PRO"/>
                <w:sz w:val="22"/>
              </w:rPr>
            </w:pPr>
            <w:r>
              <w:rPr>
                <w:rFonts w:ascii="HG丸ｺﾞｼｯｸM-PRO" w:eastAsia="HG丸ｺﾞｼｯｸM-PRO" w:hint="eastAsia"/>
                <w:sz w:val="22"/>
              </w:rPr>
              <w:t>規模要件等</w:t>
            </w:r>
          </w:p>
        </w:tc>
        <w:tc>
          <w:tcPr>
            <w:tcW w:w="8646" w:type="dxa"/>
            <w:gridSpan w:val="2"/>
            <w:tcBorders>
              <w:bottom w:val="single" w:sz="4" w:space="0" w:color="auto"/>
              <w:right w:val="single" w:sz="18" w:space="0" w:color="auto"/>
            </w:tcBorders>
            <w:vAlign w:val="center"/>
          </w:tcPr>
          <w:p w:rsidR="00800D30" w:rsidRDefault="00800D30" w:rsidP="00800D30">
            <w:pPr>
              <w:ind w:firstLineChars="100" w:firstLine="220"/>
              <w:rPr>
                <w:rFonts w:ascii="HG丸ｺﾞｼｯｸM-PRO" w:eastAsia="HG丸ｺﾞｼｯｸM-PRO"/>
                <w:sz w:val="22"/>
              </w:rPr>
            </w:pPr>
            <w:r w:rsidRPr="00AD5320">
              <w:rPr>
                <w:rFonts w:ascii="HG丸ｺﾞｼｯｸM-PRO" w:eastAsia="HG丸ｺﾞｼｯｸM-PRO" w:hAnsiTheme="majorEastAsia" w:hint="eastAsia"/>
                <w:sz w:val="22"/>
              </w:rPr>
              <w:t>経済産業省告示66号「工場等におけるエネルギーの使用の合理化に関する事業者の判断の基準」別表１(A)基準空気比の適用対象</w:t>
            </w:r>
          </w:p>
        </w:tc>
      </w:tr>
      <w:tr w:rsidR="00800D30" w:rsidTr="009D0128">
        <w:tc>
          <w:tcPr>
            <w:tcW w:w="1668" w:type="dxa"/>
            <w:tcBorders>
              <w:left w:val="single" w:sz="18" w:space="0" w:color="auto"/>
            </w:tcBorders>
            <w:vAlign w:val="center"/>
          </w:tcPr>
          <w:p w:rsidR="00800D30" w:rsidRPr="00D01A3E" w:rsidRDefault="00800D30" w:rsidP="009D0128">
            <w:pPr>
              <w:jc w:val="center"/>
              <w:rPr>
                <w:rFonts w:ascii="HG丸ｺﾞｼｯｸM-PRO" w:eastAsia="HG丸ｺﾞｼｯｸM-PRO"/>
                <w:sz w:val="22"/>
              </w:rPr>
            </w:pPr>
            <w:r w:rsidRPr="00D01A3E">
              <w:rPr>
                <w:rFonts w:ascii="HG丸ｺﾞｼｯｸM-PRO" w:eastAsia="HG丸ｺﾞｼｯｸM-PRO" w:hint="eastAsia"/>
                <w:sz w:val="22"/>
              </w:rPr>
              <w:t>解　　説</w:t>
            </w:r>
          </w:p>
        </w:tc>
        <w:tc>
          <w:tcPr>
            <w:tcW w:w="8646" w:type="dxa"/>
            <w:gridSpan w:val="2"/>
            <w:tcBorders>
              <w:bottom w:val="single" w:sz="4" w:space="0" w:color="auto"/>
              <w:right w:val="single" w:sz="18" w:space="0" w:color="auto"/>
            </w:tcBorders>
          </w:tcPr>
          <w:p w:rsidR="00800D30" w:rsidRDefault="00800D30" w:rsidP="00800D30">
            <w:pPr>
              <w:ind w:firstLineChars="100" w:firstLine="220"/>
              <w:rPr>
                <w:rFonts w:ascii="HG丸ｺﾞｼｯｸM-PRO" w:eastAsia="HG丸ｺﾞｼｯｸM-PRO" w:hAnsiTheme="minorEastAsia"/>
                <w:sz w:val="22"/>
              </w:rPr>
            </w:pPr>
            <w:r w:rsidRPr="006A790D">
              <w:rPr>
                <w:rFonts w:ascii="HG丸ｺﾞｼｯｸM-PRO" w:eastAsia="HG丸ｺﾞｼｯｸM-PRO" w:hint="eastAsia"/>
                <w:sz w:val="22"/>
              </w:rPr>
              <w:t>ボイラー群全体での運転効率を高めることによって、燃料使用量を削減することができます。</w:t>
            </w:r>
            <w:r w:rsidRPr="006A790D">
              <w:rPr>
                <w:rFonts w:ascii="HG丸ｺﾞｼｯｸM-PRO" w:eastAsia="HG丸ｺﾞｼｯｸM-PRO" w:hAnsiTheme="minorEastAsia" w:hint="eastAsia"/>
                <w:sz w:val="22"/>
              </w:rPr>
              <w:t>ボイラーの効率は、ボイラーの点検記録から計算が可能です。</w:t>
            </w:r>
          </w:p>
          <w:p w:rsidR="00800D30" w:rsidRDefault="00800D30" w:rsidP="00800D30">
            <w:pPr>
              <w:rPr>
                <w:rFonts w:ascii="HG丸ｺﾞｼｯｸM-PRO" w:eastAsia="HG丸ｺﾞｼｯｸM-PRO"/>
                <w:b/>
                <w:sz w:val="22"/>
              </w:rPr>
            </w:pPr>
            <w:r w:rsidRPr="006A790D">
              <w:rPr>
                <w:rFonts w:ascii="HG丸ｺﾞｼｯｸM-PRO" w:eastAsia="HG丸ｺﾞｼｯｸM-PRO" w:hint="eastAsia"/>
                <w:sz w:val="22"/>
              </w:rPr>
              <w:t>ボイラー効率を求めるには、</w:t>
            </w:r>
            <w:r>
              <w:rPr>
                <w:rFonts w:ascii="HG丸ｺﾞｼｯｸM-PRO" w:eastAsia="HG丸ｺﾞｼｯｸM-PRO" w:hint="eastAsia"/>
                <w:sz w:val="22"/>
              </w:rPr>
              <w:t>次</w:t>
            </w:r>
            <w:r w:rsidRPr="006A790D">
              <w:rPr>
                <w:rFonts w:ascii="HG丸ｺﾞｼｯｸM-PRO" w:eastAsia="HG丸ｺﾞｼｯｸM-PRO" w:hint="eastAsia"/>
                <w:sz w:val="22"/>
              </w:rPr>
              <w:t>の計算式を用います。</w:t>
            </w:r>
          </w:p>
          <w:p w:rsidR="00800D30" w:rsidRPr="006A790D" w:rsidRDefault="00B75C1B" w:rsidP="009D0128">
            <w:pPr>
              <w:rPr>
                <w:rFonts w:ascii="HG丸ｺﾞｼｯｸM-PRO" w:eastAsia="HG丸ｺﾞｼｯｸM-PRO" w:hAnsiTheme="minorEastAsia"/>
                <w:sz w:val="22"/>
              </w:rPr>
            </w:pPr>
            <w:r>
              <w:rPr>
                <w:rFonts w:ascii="HG丸ｺﾞｼｯｸM-PRO" w:eastAsia="HG丸ｺﾞｼｯｸM-PRO"/>
                <w:noProof/>
              </w:rPr>
              <w:pict>
                <v:rect id="Rectangle 62" o:spid="_x0000_s1044" style="position:absolute;left:0;text-align:left;margin-left:8.1pt;margin-top:8.85pt;width:406.4pt;height:87.3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">
                  <v:textbox style="mso-next-textbox:#Rectangle 62" inset="5.85pt,.7pt,5.85pt,.7pt">
                    <w:txbxContent>
                      <w:p w:rsidR="002F063A" w:rsidRPr="006A790D" w:rsidRDefault="002F063A" w:rsidP="00800D30">
                        <w:pPr>
                          <w:spacing w:line="0" w:lineRule="atLeast"/>
                          <w:jc w:val="left"/>
                          <w:rPr>
                            <w:rFonts w:ascii="HG丸ｺﾞｼｯｸM-PRO" w:eastAsia="HG丸ｺﾞｼｯｸM-PRO"/>
                            <w:b/>
                          </w:rPr>
                        </w:pPr>
                        <w:r w:rsidRPr="006A790D">
                          <w:rPr>
                            <w:rFonts w:ascii="HG丸ｺﾞｼｯｸM-PRO" w:eastAsia="HG丸ｺﾞｼｯｸM-PRO" w:hint="eastAsia"/>
                            <w:b/>
                          </w:rPr>
                          <w:t>ボイラー効率（％）＝G（h</w:t>
                        </w:r>
                        <w:r w:rsidRPr="006A790D">
                          <w:rPr>
                            <w:rFonts w:ascii="HG丸ｺﾞｼｯｸM-PRO" w:eastAsia="HG丸ｺﾞｼｯｸM-PRO"/>
                            <w:b/>
                          </w:rPr>
                          <w:t>’’</w:t>
                        </w:r>
                        <w:r w:rsidRPr="006A790D">
                          <w:rPr>
                            <w:rFonts w:ascii="HG丸ｺﾞｼｯｸM-PRO" w:eastAsia="HG丸ｺﾞｼｯｸM-PRO" w:hint="eastAsia"/>
                            <w:b/>
                          </w:rPr>
                          <w:t>－h</w:t>
                        </w:r>
                        <w:r w:rsidRPr="006A790D">
                          <w:rPr>
                            <w:rFonts w:ascii="HG丸ｺﾞｼｯｸM-PRO" w:eastAsia="HG丸ｺﾞｼｯｸM-PRO"/>
                            <w:b/>
                          </w:rPr>
                          <w:t>’</w:t>
                        </w:r>
                        <w:r w:rsidRPr="006A790D">
                          <w:rPr>
                            <w:rFonts w:ascii="HG丸ｺﾞｼｯｸM-PRO" w:eastAsia="HG丸ｺﾞｼｯｸM-PRO" w:hint="eastAsia"/>
                            <w:b/>
                          </w:rPr>
                          <w:t>）／（B×H）×100</w:t>
                        </w:r>
                      </w:p>
                      <w:p w:rsidR="002F063A" w:rsidRPr="006A790D" w:rsidRDefault="002F063A" w:rsidP="00800D30">
                        <w:pPr>
                          <w:spacing w:line="0" w:lineRule="atLeast"/>
                          <w:ind w:firstLineChars="100" w:firstLine="210"/>
                          <w:jc w:val="left"/>
                          <w:rPr>
                            <w:rFonts w:ascii="HG丸ｺﾞｼｯｸM-PRO" w:eastAsia="HG丸ｺﾞｼｯｸM-PRO"/>
                            <w:b/>
                          </w:rPr>
                        </w:pPr>
                        <w:r w:rsidRPr="006A790D">
                          <w:rPr>
                            <w:rFonts w:ascii="HG丸ｺﾞｼｯｸM-PRO" w:eastAsia="HG丸ｺﾞｼｯｸM-PRO" w:hint="eastAsia"/>
                          </w:rPr>
                          <w:t>G</w:t>
                        </w:r>
                        <w:r>
                          <w:rPr>
                            <w:rFonts w:ascii="HG丸ｺﾞｼｯｸM-PRO" w:eastAsia="HG丸ｺﾞｼｯｸM-PRO" w:hint="eastAsia"/>
                          </w:rPr>
                          <w:t xml:space="preserve"> </w:t>
                        </w:r>
                        <w:r w:rsidRPr="006A790D">
                          <w:rPr>
                            <w:rFonts w:ascii="HG丸ｺﾞｼｯｸM-PRO" w:eastAsia="HG丸ｺﾞｼｯｸM-PRO" w:hint="eastAsia"/>
                          </w:rPr>
                          <w:t>：ある期間における実蒸発量（kg）</w:t>
                        </w:r>
                      </w:p>
                      <w:p w:rsidR="002F063A" w:rsidRPr="006A790D" w:rsidRDefault="002F063A" w:rsidP="00800D30">
                        <w:pPr>
                          <w:spacing w:line="0" w:lineRule="atLeast"/>
                          <w:ind w:firstLineChars="100" w:firstLine="210"/>
                          <w:jc w:val="left"/>
                          <w:rPr>
                            <w:rFonts w:ascii="HG丸ｺﾞｼｯｸM-PRO" w:eastAsia="HG丸ｺﾞｼｯｸM-PRO"/>
                            <w:b/>
                          </w:rPr>
                        </w:pPr>
                        <w:r w:rsidRPr="006A790D">
                          <w:rPr>
                            <w:rFonts w:ascii="HG丸ｺﾞｼｯｸM-PRO" w:eastAsia="HG丸ｺﾞｼｯｸM-PRO" w:hint="eastAsia"/>
                          </w:rPr>
                          <w:t>h</w:t>
                        </w:r>
                        <w:r>
                          <w:rPr>
                            <w:rFonts w:ascii="HG丸ｺﾞｼｯｸM-PRO" w:eastAsia="HG丸ｺﾞｼｯｸM-PRO"/>
                          </w:rPr>
                          <w:t>’’</w:t>
                        </w:r>
                        <w:r w:rsidRPr="006A790D">
                          <w:rPr>
                            <w:rFonts w:ascii="HG丸ｺﾞｼｯｸM-PRO" w:eastAsia="HG丸ｺﾞｼｯｸM-PRO" w:hint="eastAsia"/>
                          </w:rPr>
                          <w:t>：発生した蒸気の比エンタルピー（kJ/kg）</w:t>
                        </w:r>
                      </w:p>
                      <w:p w:rsidR="002F063A" w:rsidRPr="006A790D" w:rsidRDefault="002F063A" w:rsidP="00800D30">
                        <w:pPr>
                          <w:spacing w:line="0" w:lineRule="atLeast"/>
                          <w:ind w:firstLineChars="100" w:firstLine="210"/>
                          <w:jc w:val="left"/>
                          <w:rPr>
                            <w:rFonts w:ascii="HG丸ｺﾞｼｯｸM-PRO" w:eastAsia="HG丸ｺﾞｼｯｸM-PRO"/>
                          </w:rPr>
                        </w:pPr>
                        <w:r w:rsidRPr="006A790D">
                          <w:rPr>
                            <w:rFonts w:ascii="HG丸ｺﾞｼｯｸM-PRO" w:eastAsia="HG丸ｺﾞｼｯｸM-PRO" w:hint="eastAsia"/>
                          </w:rPr>
                          <w:t>h</w:t>
                        </w:r>
                        <w:r>
                          <w:rPr>
                            <w:rFonts w:ascii="HG丸ｺﾞｼｯｸM-PRO" w:eastAsia="HG丸ｺﾞｼｯｸM-PRO"/>
                          </w:rPr>
                          <w:t>’</w:t>
                        </w:r>
                        <w:r>
                          <w:rPr>
                            <w:rFonts w:ascii="HG丸ｺﾞｼｯｸM-PRO" w:eastAsia="HG丸ｺﾞｼｯｸM-PRO" w:hint="eastAsia"/>
                          </w:rPr>
                          <w:t xml:space="preserve"> </w:t>
                        </w:r>
                        <w:r w:rsidRPr="006A790D">
                          <w:rPr>
                            <w:rFonts w:ascii="HG丸ｺﾞｼｯｸM-PRO" w:eastAsia="HG丸ｺﾞｼｯｸM-PRO" w:hint="eastAsia"/>
                          </w:rPr>
                          <w:t>：給水の比エンタルピー（kJ/kg）</w:t>
                        </w:r>
                        <w:r w:rsidRPr="006A790D">
                          <w:rPr>
                            <w:rFonts w:ascii="HG丸ｺﾞｼｯｸM-PRO" w:eastAsia="HG丸ｺﾞｼｯｸM-PRO" w:hint="eastAsia"/>
                            <w:sz w:val="18"/>
                            <w:szCs w:val="18"/>
                          </w:rPr>
                          <w:t>※温度[℃]と 4.186の積でも簡易的に求められる。</w:t>
                        </w:r>
                      </w:p>
                      <w:p w:rsidR="002F063A" w:rsidRPr="006A790D" w:rsidRDefault="002F063A" w:rsidP="00800D30">
                        <w:pPr>
                          <w:spacing w:line="0" w:lineRule="atLeast"/>
                          <w:ind w:firstLineChars="100" w:firstLine="210"/>
                          <w:jc w:val="left"/>
                          <w:rPr>
                            <w:rFonts w:ascii="HG丸ｺﾞｼｯｸM-PRO" w:eastAsia="HG丸ｺﾞｼｯｸM-PRO"/>
                            <w:b/>
                          </w:rPr>
                        </w:pPr>
                        <w:r w:rsidRPr="006A790D">
                          <w:rPr>
                            <w:rFonts w:ascii="HG丸ｺﾞｼｯｸM-PRO" w:eastAsia="HG丸ｺﾞｼｯｸM-PRO" w:hint="eastAsia"/>
                          </w:rPr>
                          <w:t>B</w:t>
                        </w:r>
                        <w:r>
                          <w:rPr>
                            <w:rFonts w:ascii="HG丸ｺﾞｼｯｸM-PRO" w:eastAsia="HG丸ｺﾞｼｯｸM-PRO" w:hint="eastAsia"/>
                          </w:rPr>
                          <w:t xml:space="preserve"> </w:t>
                        </w:r>
                        <w:r w:rsidRPr="006A790D">
                          <w:rPr>
                            <w:rFonts w:ascii="HG丸ｺﾞｼｯｸM-PRO" w:eastAsia="HG丸ｺﾞｼｯｸM-PRO" w:hint="eastAsia"/>
                          </w:rPr>
                          <w:t>：ある期間における燃料消費量（kg または m3N）</w:t>
                        </w:r>
                      </w:p>
                      <w:p w:rsidR="002F063A" w:rsidRPr="006A790D" w:rsidRDefault="002F063A" w:rsidP="00800D30">
                        <w:pPr>
                          <w:spacing w:line="0" w:lineRule="atLeast"/>
                          <w:ind w:firstLineChars="100" w:firstLine="210"/>
                          <w:jc w:val="left"/>
                          <w:rPr>
                            <w:rFonts w:ascii="HG丸ｺﾞｼｯｸM-PRO" w:eastAsia="HG丸ｺﾞｼｯｸM-PRO" w:hAnsiTheme="minorEastAsia"/>
                            <w:sz w:val="22"/>
                          </w:rPr>
                        </w:pPr>
                        <w:r w:rsidRPr="006A790D">
                          <w:rPr>
                            <w:rFonts w:ascii="HG丸ｺﾞｼｯｸM-PRO" w:eastAsia="HG丸ｺﾞｼｯｸM-PRO" w:hint="eastAsia"/>
                          </w:rPr>
                          <w:t>H</w:t>
                        </w:r>
                        <w:r>
                          <w:rPr>
                            <w:rFonts w:ascii="HG丸ｺﾞｼｯｸM-PRO" w:eastAsia="HG丸ｺﾞｼｯｸM-PRO" w:hint="eastAsia"/>
                          </w:rPr>
                          <w:t xml:space="preserve"> </w:t>
                        </w:r>
                        <w:r w:rsidRPr="006A790D">
                          <w:rPr>
                            <w:rFonts w:ascii="HG丸ｺﾞｼｯｸM-PRO" w:eastAsia="HG丸ｺﾞｼｯｸM-PRO" w:hint="eastAsia"/>
                          </w:rPr>
                          <w:t>：燃料低位発熱量（kJ/kg または kJ/m3N）</w:t>
                        </w:r>
                      </w:p>
                      <w:p w:rsidR="002F063A" w:rsidRPr="006A790D" w:rsidRDefault="002F063A" w:rsidP="00800D30">
                        <w:pPr>
                          <w:jc w:val="left"/>
                        </w:pPr>
                      </w:p>
                    </w:txbxContent>
                  </v:textbox>
                </v:rect>
              </w:pict>
            </w:r>
          </w:p>
          <w:p w:rsidR="00800D30" w:rsidRPr="006A790D" w:rsidRDefault="00800D30" w:rsidP="009D0128">
            <w:pPr>
              <w:rPr>
                <w:rFonts w:ascii="HG丸ｺﾞｼｯｸM-PRO" w:eastAsia="HG丸ｺﾞｼｯｸM-PRO" w:hAnsiTheme="minorEastAsia"/>
                <w:sz w:val="22"/>
              </w:rPr>
            </w:pPr>
          </w:p>
          <w:p w:rsidR="00800D30" w:rsidRPr="006A790D" w:rsidRDefault="00800D30" w:rsidP="009D0128">
            <w:pPr>
              <w:rPr>
                <w:rFonts w:ascii="HG丸ｺﾞｼｯｸM-PRO" w:eastAsia="HG丸ｺﾞｼｯｸM-PRO" w:hAnsiTheme="minorEastAsia"/>
                <w:sz w:val="22"/>
              </w:rPr>
            </w:pPr>
          </w:p>
          <w:p w:rsidR="00800D30" w:rsidRDefault="00800D30" w:rsidP="009D0128">
            <w:pPr>
              <w:rPr>
                <w:rFonts w:ascii="HG丸ｺﾞｼｯｸM-PRO" w:eastAsia="HG丸ｺﾞｼｯｸM-PRO" w:hAnsiTheme="minorEastAsia"/>
                <w:sz w:val="22"/>
              </w:rPr>
            </w:pPr>
          </w:p>
          <w:p w:rsidR="00800D30" w:rsidRDefault="00800D30" w:rsidP="009D0128">
            <w:pPr>
              <w:rPr>
                <w:rFonts w:ascii="HG丸ｺﾞｼｯｸM-PRO" w:eastAsia="HG丸ｺﾞｼｯｸM-PRO" w:hAnsiTheme="minorEastAsia"/>
                <w:sz w:val="22"/>
              </w:rPr>
            </w:pPr>
          </w:p>
          <w:p w:rsidR="00800D30" w:rsidRPr="006A790D" w:rsidRDefault="00800D30" w:rsidP="009D0128">
            <w:pPr>
              <w:rPr>
                <w:rFonts w:ascii="HG丸ｺﾞｼｯｸM-PRO" w:eastAsia="HG丸ｺﾞｼｯｸM-PRO"/>
                <w:sz w:val="22"/>
              </w:rPr>
            </w:pPr>
          </w:p>
          <w:p w:rsidR="00800D30" w:rsidRDefault="00800D30" w:rsidP="009D0128">
            <w:pPr>
              <w:ind w:firstLineChars="100" w:firstLine="220"/>
              <w:rPr>
                <w:rFonts w:ascii="HG丸ｺﾞｼｯｸM-PRO" w:eastAsia="HG丸ｺﾞｼｯｸM-PRO" w:hAnsiTheme="minorEastAsia"/>
                <w:b/>
                <w:sz w:val="22"/>
              </w:rPr>
            </w:pPr>
            <w:r>
              <w:rPr>
                <w:rFonts w:ascii="HG丸ｺﾞｼｯｸM-PRO" w:eastAsia="HG丸ｺﾞｼｯｸM-PRO" w:hAnsiTheme="minorEastAsia" w:hint="eastAsia"/>
                <w:sz w:val="22"/>
              </w:rPr>
              <w:t>蒸気使用設備の稼働状況等の</w:t>
            </w:r>
            <w:r w:rsidRPr="001777B6">
              <w:rPr>
                <w:rFonts w:ascii="HG丸ｺﾞｼｯｸM-PRO" w:eastAsia="HG丸ｺﾞｼｯｸM-PRO" w:hAnsiTheme="minorEastAsia" w:hint="eastAsia"/>
                <w:sz w:val="22"/>
              </w:rPr>
              <w:t>需要側の状況と対比させることで、ボイラー効率を改善するための手がかりを掴める</w:t>
            </w:r>
            <w:r>
              <w:rPr>
                <w:rFonts w:ascii="HG丸ｺﾞｼｯｸM-PRO" w:eastAsia="HG丸ｺﾞｼｯｸM-PRO" w:hAnsiTheme="minorEastAsia" w:hint="eastAsia"/>
                <w:sz w:val="22"/>
              </w:rPr>
              <w:t>可能性があります。</w:t>
            </w:r>
          </w:p>
        </w:tc>
      </w:tr>
      <w:tr w:rsidR="00800D30" w:rsidTr="009D0128">
        <w:trPr>
          <w:trHeight w:val="2262"/>
        </w:trPr>
        <w:tc>
          <w:tcPr>
            <w:tcW w:w="1668" w:type="dxa"/>
            <w:tcBorders>
              <w:left w:val="single" w:sz="18" w:space="0" w:color="auto"/>
              <w:bottom w:val="single" w:sz="18" w:space="0" w:color="auto"/>
            </w:tcBorders>
            <w:vAlign w:val="center"/>
          </w:tcPr>
          <w:p w:rsidR="00800D30" w:rsidRDefault="00800D30" w:rsidP="009D0128">
            <w:pPr>
              <w:jc w:val="center"/>
              <w:rPr>
                <w:rFonts w:ascii="HG丸ｺﾞｼｯｸM-PRO" w:eastAsia="HG丸ｺﾞｼｯｸM-PRO"/>
                <w:sz w:val="22"/>
              </w:rPr>
            </w:pPr>
            <w:r>
              <w:rPr>
                <w:rFonts w:ascii="HG丸ｺﾞｼｯｸM-PRO" w:eastAsia="HG丸ｺﾞｼｯｸM-PRO" w:hint="eastAsia"/>
                <w:sz w:val="22"/>
              </w:rPr>
              <w:t>確認すべき</w:t>
            </w:r>
          </w:p>
          <w:p w:rsidR="00800D30" w:rsidRPr="00D01A3E" w:rsidRDefault="00800D30" w:rsidP="009D0128">
            <w:pPr>
              <w:jc w:val="center"/>
              <w:rPr>
                <w:rFonts w:ascii="HG丸ｺﾞｼｯｸM-PRO" w:eastAsia="HG丸ｺﾞｼｯｸM-PRO"/>
                <w:sz w:val="22"/>
              </w:rPr>
            </w:pPr>
            <w:r>
              <w:rPr>
                <w:rFonts w:ascii="HG丸ｺﾞｼｯｸM-PRO" w:eastAsia="HG丸ｺﾞｼｯｸM-PRO" w:hint="eastAsia"/>
                <w:sz w:val="22"/>
              </w:rPr>
              <w:t>事項とその例</w:t>
            </w:r>
          </w:p>
        </w:tc>
        <w:tc>
          <w:tcPr>
            <w:tcW w:w="8646" w:type="dxa"/>
            <w:gridSpan w:val="2"/>
            <w:tcBorders>
              <w:bottom w:val="single" w:sz="18" w:space="0" w:color="auto"/>
              <w:right w:val="single" w:sz="18" w:space="0" w:color="auto"/>
            </w:tcBorders>
          </w:tcPr>
          <w:p w:rsidR="00A6633A" w:rsidRDefault="00800D30" w:rsidP="009D0128">
            <w:pPr>
              <w:ind w:firstLineChars="100" w:firstLine="220"/>
              <w:rPr>
                <w:rFonts w:ascii="HG丸ｺﾞｼｯｸM-PRO" w:eastAsia="HG丸ｺﾞｼｯｸM-PRO" w:hAnsiTheme="minorEastAsia"/>
                <w:b/>
                <w:sz w:val="22"/>
              </w:rPr>
            </w:pPr>
            <w:r w:rsidRPr="00F1483F">
              <w:rPr>
                <w:rFonts w:ascii="HG丸ｺﾞｼｯｸM-PRO" w:eastAsia="HG丸ｺﾞｼｯｸM-PRO" w:hint="eastAsia"/>
                <w:sz w:val="22"/>
              </w:rPr>
              <w:t>本項目</w:t>
            </w:r>
            <w:r>
              <w:rPr>
                <w:rFonts w:ascii="HG丸ｺﾞｼｯｸM-PRO" w:eastAsia="HG丸ｺﾞｼｯｸM-PRO" w:hint="eastAsia"/>
                <w:sz w:val="22"/>
              </w:rPr>
              <w:t>を</w:t>
            </w:r>
            <w:r w:rsidRPr="00F1483F">
              <w:rPr>
                <w:rFonts w:ascii="HG丸ｺﾞｼｯｸM-PRO" w:eastAsia="HG丸ｺﾞｼｯｸM-PRO" w:hint="eastAsia"/>
                <w:sz w:val="22"/>
              </w:rPr>
              <w:t>実施済</w:t>
            </w:r>
            <w:r w:rsidR="00CB5B68">
              <w:rPr>
                <w:rFonts w:ascii="HG丸ｺﾞｼｯｸM-PRO" w:eastAsia="HG丸ｺﾞｼｯｸM-PRO" w:hint="eastAsia"/>
                <w:sz w:val="22"/>
              </w:rPr>
              <w:t>み</w:t>
            </w:r>
            <w:r w:rsidRPr="00F1483F">
              <w:rPr>
                <w:rFonts w:ascii="HG丸ｺﾞｼｯｸM-PRO" w:eastAsia="HG丸ｺﾞｼｯｸM-PRO" w:hint="eastAsia"/>
                <w:sz w:val="22"/>
              </w:rPr>
              <w:t>と判断</w:t>
            </w:r>
            <w:r>
              <w:rPr>
                <w:rFonts w:ascii="HG丸ｺﾞｼｯｸM-PRO" w:eastAsia="HG丸ｺﾞｼｯｸM-PRO" w:hint="eastAsia"/>
                <w:sz w:val="22"/>
              </w:rPr>
              <w:t>するためには、</w:t>
            </w:r>
            <w:r w:rsidRPr="001777B6">
              <w:rPr>
                <w:rFonts w:ascii="HG丸ｺﾞｼｯｸM-PRO" w:eastAsia="HG丸ｺﾞｼｯｸM-PRO" w:hAnsiTheme="minorEastAsia" w:hint="eastAsia"/>
                <w:sz w:val="22"/>
              </w:rPr>
              <w:t>ボイラーの点検記録に基づき、ボイラー群全体及びボイラー単体の効率が定期的に記録され</w:t>
            </w:r>
            <w:r>
              <w:rPr>
                <w:rFonts w:ascii="HG丸ｺﾞｼｯｸM-PRO" w:eastAsia="HG丸ｺﾞｼｯｸM-PRO" w:hAnsiTheme="minorEastAsia" w:hint="eastAsia"/>
                <w:sz w:val="22"/>
              </w:rPr>
              <w:t>た資料を確認する必要があります。</w:t>
            </w:r>
          </w:p>
          <w:p w:rsidR="00800D30" w:rsidRPr="006A790D" w:rsidRDefault="00800D30" w:rsidP="00A6633A">
            <w:pPr>
              <w:ind w:firstLineChars="100" w:firstLine="220"/>
              <w:rPr>
                <w:rFonts w:ascii="HG丸ｺﾞｼｯｸM-PRO" w:eastAsia="HG丸ｺﾞｼｯｸM-PRO" w:hAnsiTheme="minorEastAsia"/>
                <w:sz w:val="22"/>
              </w:rPr>
            </w:pPr>
          </w:p>
          <w:p w:rsidR="00800D30" w:rsidRPr="00BC0E3A" w:rsidRDefault="00800D30" w:rsidP="009D0128">
            <w:pPr>
              <w:rPr>
                <w:rFonts w:ascii="HG丸ｺﾞｼｯｸM-PRO" w:eastAsia="HG丸ｺﾞｼｯｸM-PRO" w:hAnsiTheme="minorEastAsia"/>
                <w:b/>
                <w:sz w:val="22"/>
              </w:rPr>
            </w:pPr>
            <w:r w:rsidRPr="00BC0E3A">
              <w:rPr>
                <w:rFonts w:ascii="HG丸ｺﾞｼｯｸM-PRO" w:eastAsia="HG丸ｺﾞｼｯｸM-PRO" w:hAnsiTheme="minorEastAsia" w:hint="eastAsia"/>
                <w:b/>
                <w:sz w:val="22"/>
              </w:rPr>
              <w:t>【点検記録に基づく効率の定期的な計算結果】</w:t>
            </w:r>
          </w:p>
          <w:p w:rsidR="00800D30" w:rsidRDefault="006166E8" w:rsidP="009D0128">
            <w:pPr>
              <w:rPr>
                <w:rFonts w:ascii="HG丸ｺﾞｼｯｸM-PRO" w:eastAsia="HG丸ｺﾞｼｯｸM-PRO" w:hAnsiTheme="minorEastAsia"/>
                <w:sz w:val="22"/>
              </w:rPr>
            </w:pPr>
            <w:r>
              <w:rPr>
                <w:rFonts w:ascii="HG丸ｺﾞｼｯｸM-PRO" w:eastAsia="HG丸ｺﾞｼｯｸM-PRO" w:hAnsiTheme="minorEastAsia"/>
                <w:noProof/>
                <w:sz w:val="22"/>
              </w:rPr>
              <w:drawing>
                <wp:anchor distT="0" distB="0" distL="114300" distR="114300" simplePos="0" relativeHeight="251762688" behindDoc="0" locked="0" layoutInCell="1" allowOverlap="1">
                  <wp:simplePos x="0" y="0"/>
                  <wp:positionH relativeFrom="column">
                    <wp:posOffset>97288</wp:posOffset>
                  </wp:positionH>
                  <wp:positionV relativeFrom="paragraph">
                    <wp:posOffset>75565</wp:posOffset>
                  </wp:positionV>
                  <wp:extent cx="5121659" cy="1259457"/>
                  <wp:effectExtent l="0" t="0" r="0" b="0"/>
                  <wp:wrapNone/>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121659" cy="1259457"/>
                          </a:xfrm>
                          <a:prstGeom prst="rect">
                            <a:avLst/>
                          </a:prstGeom>
                          <a:noFill/>
                          <a:ln w="9525">
                            <a:noFill/>
                            <a:miter lim="800000"/>
                            <a:headEnd/>
                            <a:tailEnd/>
                          </a:ln>
                        </pic:spPr>
                      </pic:pic>
                    </a:graphicData>
                  </a:graphic>
                </wp:anchor>
              </w:drawing>
            </w:r>
            <w:r w:rsidR="00A7137A" w:rsidRPr="00A7137A" w:rsidDel="00A7137A">
              <w:rPr>
                <w:rFonts w:ascii="HG丸ｺﾞｼｯｸM-PRO" w:eastAsia="HG丸ｺﾞｼｯｸM-PRO" w:hAnsiTheme="minorEastAsia"/>
                <w:sz w:val="22"/>
              </w:rPr>
              <w:t xml:space="preserve"> </w:t>
            </w:r>
          </w:p>
          <w:p w:rsidR="00800D30" w:rsidRDefault="00800D30" w:rsidP="009D0128">
            <w:pPr>
              <w:rPr>
                <w:rFonts w:ascii="HG丸ｺﾞｼｯｸM-PRO" w:eastAsia="HG丸ｺﾞｼｯｸM-PRO" w:hAnsiTheme="minorEastAsia"/>
                <w:sz w:val="22"/>
              </w:rPr>
            </w:pPr>
          </w:p>
          <w:p w:rsidR="00800D30" w:rsidRDefault="00800D30" w:rsidP="009D0128">
            <w:pPr>
              <w:rPr>
                <w:rFonts w:ascii="HG丸ｺﾞｼｯｸM-PRO" w:eastAsia="HG丸ｺﾞｼｯｸM-PRO" w:hAnsiTheme="minorEastAsia"/>
                <w:sz w:val="22"/>
              </w:rPr>
            </w:pPr>
          </w:p>
          <w:p w:rsidR="00800D30" w:rsidRDefault="00800D30" w:rsidP="009D0128">
            <w:pPr>
              <w:rPr>
                <w:rFonts w:ascii="HG丸ｺﾞｼｯｸM-PRO" w:eastAsia="HG丸ｺﾞｼｯｸM-PRO" w:hAnsiTheme="minorEastAsia"/>
                <w:sz w:val="22"/>
              </w:rPr>
            </w:pPr>
          </w:p>
          <w:p w:rsidR="00A3542A" w:rsidRDefault="00A3542A" w:rsidP="009D0128">
            <w:pPr>
              <w:spacing w:line="0" w:lineRule="atLeast"/>
              <w:rPr>
                <w:rFonts w:ascii="HG丸ｺﾞｼｯｸM-PRO" w:eastAsia="HG丸ｺﾞｼｯｸM-PRO" w:hAnsiTheme="minorEastAsia"/>
                <w:sz w:val="18"/>
                <w:szCs w:val="18"/>
              </w:rPr>
            </w:pPr>
          </w:p>
          <w:p w:rsidR="004E1D71" w:rsidRDefault="004E1D71" w:rsidP="009D0128">
            <w:pPr>
              <w:spacing w:line="0" w:lineRule="atLeast"/>
              <w:rPr>
                <w:rFonts w:ascii="HG丸ｺﾞｼｯｸM-PRO" w:eastAsia="HG丸ｺﾞｼｯｸM-PRO" w:hAnsiTheme="minorEastAsia"/>
                <w:sz w:val="18"/>
                <w:szCs w:val="18"/>
              </w:rPr>
            </w:pPr>
          </w:p>
          <w:p w:rsidR="004E1D71" w:rsidRDefault="004E1D71" w:rsidP="009D0128">
            <w:pPr>
              <w:spacing w:line="0" w:lineRule="atLeast"/>
              <w:rPr>
                <w:rFonts w:ascii="HG丸ｺﾞｼｯｸM-PRO" w:eastAsia="HG丸ｺﾞｼｯｸM-PRO" w:hAnsiTheme="minorEastAsia"/>
                <w:sz w:val="18"/>
                <w:szCs w:val="18"/>
              </w:rPr>
            </w:pPr>
          </w:p>
          <w:p w:rsidR="00A3542A" w:rsidRDefault="00B75C1B" w:rsidP="009D0128">
            <w:pPr>
              <w:spacing w:line="0" w:lineRule="atLeast"/>
              <w:rPr>
                <w:rFonts w:ascii="HG丸ｺﾞｼｯｸM-PRO" w:eastAsia="HG丸ｺﾞｼｯｸM-PRO" w:hAnsiTheme="minorEastAsia"/>
                <w:sz w:val="18"/>
                <w:szCs w:val="18"/>
              </w:rPr>
            </w:pPr>
            <w:r>
              <w:rPr>
                <w:rFonts w:ascii="HG丸ｺﾞｼｯｸM-PRO" w:eastAsia="HG丸ｺﾞｼｯｸM-PRO" w:hAnsiTheme="minorEastAsia"/>
                <w:noProof/>
                <w:sz w:val="18"/>
                <w:szCs w:val="18"/>
              </w:rPr>
              <w:pict>
                <v:rect id="Rectangle 206" o:spid="_x0000_s1165" style="position:absolute;left:0;text-align:left;margin-left:0;margin-top:8.2pt;width:415.6pt;height:139.8pt;z-index:251715584;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" filled="f">
                  <v:textbox inset="5.85pt,.7pt,5.85pt,.7pt"/>
                  <w10:wrap anchorx="margin"/>
                </v:rect>
              </w:pict>
            </w:r>
          </w:p>
          <w:p w:rsidR="00800D30" w:rsidRPr="00A3542A" w:rsidRDefault="00A3542A" w:rsidP="00A3542A">
            <w:pPr>
              <w:spacing w:line="0" w:lineRule="atLeast"/>
              <w:rPr>
                <w:rFonts w:ascii="HG丸ｺﾞｼｯｸM-PRO" w:eastAsia="HG丸ｺﾞｼｯｸM-PRO" w:hAnsiTheme="minorEastAsia"/>
                <w:b/>
                <w:sz w:val="18"/>
                <w:szCs w:val="18"/>
              </w:rPr>
            </w:pPr>
            <w:r w:rsidRPr="00A3542A">
              <w:rPr>
                <w:rFonts w:ascii="HG丸ｺﾞｼｯｸM-PRO" w:eastAsia="HG丸ｺﾞｼｯｸM-PRO" w:hAnsiTheme="minorEastAsia" w:hint="eastAsia"/>
                <w:b/>
                <w:sz w:val="18"/>
                <w:szCs w:val="18"/>
              </w:rPr>
              <w:t>【</w:t>
            </w:r>
            <w:r w:rsidR="00A6633A" w:rsidRPr="00A3542A">
              <w:rPr>
                <w:rFonts w:ascii="HG丸ｺﾞｼｯｸM-PRO" w:eastAsia="HG丸ｺﾞｼｯｸM-PRO" w:hAnsiTheme="minorEastAsia" w:hint="eastAsia"/>
                <w:b/>
                <w:sz w:val="18"/>
                <w:szCs w:val="18"/>
              </w:rPr>
              <w:t>効率の算定手順</w:t>
            </w:r>
            <w:r w:rsidRPr="00A3542A">
              <w:rPr>
                <w:rFonts w:ascii="HG丸ｺﾞｼｯｸM-PRO" w:eastAsia="HG丸ｺﾞｼｯｸM-PRO" w:hAnsiTheme="minorEastAsia" w:hint="eastAsia"/>
                <w:b/>
                <w:sz w:val="18"/>
                <w:szCs w:val="18"/>
              </w:rPr>
              <w:t>】</w:t>
            </w:r>
          </w:p>
          <w:p w:rsidR="00800D30" w:rsidRPr="009D0128" w:rsidRDefault="00A6633A" w:rsidP="00A3542A">
            <w:pPr>
              <w:spacing w:line="0" w:lineRule="atLeast"/>
              <w:ind w:firstLineChars="100" w:firstLine="180"/>
              <w:rPr>
                <w:rFonts w:ascii="HG丸ｺﾞｼｯｸM-PRO" w:eastAsia="HG丸ｺﾞｼｯｸM-PRO" w:hAnsiTheme="minorEastAsia"/>
                <w:sz w:val="18"/>
                <w:szCs w:val="18"/>
              </w:rPr>
            </w:pPr>
            <w:r w:rsidRPr="009D0128">
              <w:rPr>
                <w:rFonts w:ascii="HG丸ｺﾞｼｯｸM-PRO" w:eastAsia="HG丸ｺﾞｼｯｸM-PRO" w:hAnsiTheme="minorEastAsia" w:hint="eastAsia"/>
                <w:sz w:val="18"/>
                <w:szCs w:val="18"/>
              </w:rPr>
              <w:t>(1)</w:t>
            </w:r>
            <w:r w:rsidR="009D0128" w:rsidRPr="009D0128">
              <w:rPr>
                <w:rFonts w:ascii="HG丸ｺﾞｼｯｸM-PRO" w:eastAsia="HG丸ｺﾞｼｯｸM-PRO" w:hAnsiTheme="minorEastAsia" w:hint="eastAsia"/>
                <w:sz w:val="18"/>
                <w:szCs w:val="18"/>
              </w:rPr>
              <w:t>ボイラーへの</w:t>
            </w:r>
            <w:r w:rsidR="009D10F1">
              <w:rPr>
                <w:rFonts w:ascii="HG丸ｺﾞｼｯｸM-PRO" w:eastAsia="HG丸ｺﾞｼｯｸM-PRO" w:hAnsiTheme="minorEastAsia" w:hint="eastAsia"/>
                <w:sz w:val="18"/>
                <w:szCs w:val="18"/>
              </w:rPr>
              <w:t>燃料</w:t>
            </w:r>
            <w:r w:rsidR="009D0128" w:rsidRPr="009D0128">
              <w:rPr>
                <w:rFonts w:ascii="HG丸ｺﾞｼｯｸM-PRO" w:eastAsia="HG丸ｺﾞｼｯｸM-PRO" w:hAnsiTheme="minorEastAsia" w:hint="eastAsia"/>
                <w:sz w:val="18"/>
                <w:szCs w:val="18"/>
              </w:rPr>
              <w:t>供給量を熱量に換算する。（＝</w:t>
            </w:r>
            <w:r w:rsidR="00DF015E">
              <w:rPr>
                <w:rFonts w:ascii="HG丸ｺﾞｼｯｸM-PRO" w:eastAsia="HG丸ｺﾞｼｯｸM-PRO" w:hAnsiTheme="minorEastAsia"/>
                <w:sz w:val="18"/>
                <w:szCs w:val="18"/>
              </w:rPr>
              <w:fldChar w:fldCharType="begin"/>
            </w:r>
            <w:r w:rsidR="009D0128">
              <w:rPr>
                <w:rFonts w:ascii="HG丸ｺﾞｼｯｸM-PRO" w:eastAsia="HG丸ｺﾞｼｯｸM-PRO" w:hAnsiTheme="minorEastAsia"/>
                <w:sz w:val="18"/>
                <w:szCs w:val="18"/>
              </w:rPr>
              <w:instrText xml:space="preserve"> </w:instrText>
            </w:r>
            <w:r w:rsidR="009D0128">
              <w:rPr>
                <w:rFonts w:ascii="HG丸ｺﾞｼｯｸM-PRO" w:eastAsia="HG丸ｺﾞｼｯｸM-PRO" w:hAnsiTheme="minorEastAsia" w:hint="eastAsia"/>
                <w:sz w:val="18"/>
                <w:szCs w:val="18"/>
              </w:rPr>
              <w:instrText>eq \o\ac(○,</w:instrText>
            </w:r>
            <w:r w:rsidR="009D0128" w:rsidRPr="009D0128">
              <w:rPr>
                <w:rFonts w:ascii="HG丸ｺﾞｼｯｸM-PRO" w:eastAsia="HG丸ｺﾞｼｯｸM-PRO" w:hAnsiTheme="minorEastAsia" w:hint="eastAsia"/>
                <w:position w:val="2"/>
                <w:sz w:val="12"/>
                <w:szCs w:val="18"/>
              </w:rPr>
              <w:instrText>ｆ</w:instrText>
            </w:r>
            <w:r w:rsidR="009D0128">
              <w:rPr>
                <w:rFonts w:ascii="HG丸ｺﾞｼｯｸM-PRO" w:eastAsia="HG丸ｺﾞｼｯｸM-PRO" w:hAnsiTheme="minorEastAsia" w:hint="eastAsia"/>
                <w:sz w:val="18"/>
                <w:szCs w:val="18"/>
              </w:rPr>
              <w:instrText>)</w:instrText>
            </w:r>
            <w:r w:rsidR="00DF015E">
              <w:rPr>
                <w:rFonts w:ascii="HG丸ｺﾞｼｯｸM-PRO" w:eastAsia="HG丸ｺﾞｼｯｸM-PRO" w:hAnsiTheme="minorEastAsia"/>
                <w:sz w:val="18"/>
                <w:szCs w:val="18"/>
              </w:rPr>
              <w:fldChar w:fldCharType="end"/>
            </w:r>
            <w:r w:rsidR="009D0128" w:rsidRPr="009D0128">
              <w:rPr>
                <w:rFonts w:ascii="HG丸ｺﾞｼｯｸM-PRO" w:eastAsia="HG丸ｺﾞｼｯｸM-PRO" w:hAnsiTheme="minorEastAsia" w:hint="eastAsia"/>
                <w:sz w:val="18"/>
                <w:szCs w:val="18"/>
              </w:rPr>
              <w:t>×</w:t>
            </w:r>
            <w:r w:rsidR="00DF015E">
              <w:rPr>
                <w:rFonts w:ascii="HG丸ｺﾞｼｯｸM-PRO" w:eastAsia="HG丸ｺﾞｼｯｸM-PRO" w:hAnsiTheme="minorEastAsia"/>
                <w:sz w:val="16"/>
                <w:szCs w:val="16"/>
              </w:rPr>
              <w:fldChar w:fldCharType="begin"/>
            </w:r>
            <w:r w:rsidR="00554D4A">
              <w:rPr>
                <w:rFonts w:ascii="HG丸ｺﾞｼｯｸM-PRO" w:eastAsia="HG丸ｺﾞｼｯｸM-PRO" w:hAnsiTheme="minorEastAsia"/>
                <w:sz w:val="16"/>
                <w:szCs w:val="16"/>
              </w:rPr>
              <w:instrText xml:space="preserve"> </w:instrText>
            </w:r>
            <w:r w:rsidR="00554D4A">
              <w:rPr>
                <w:rFonts w:ascii="HG丸ｺﾞｼｯｸM-PRO" w:eastAsia="HG丸ｺﾞｼｯｸM-PRO" w:hAnsiTheme="minorEastAsia" w:hint="eastAsia"/>
                <w:sz w:val="16"/>
                <w:szCs w:val="16"/>
              </w:rPr>
              <w:instrText>eq \o\ac(○,ｅ)</w:instrText>
            </w:r>
            <w:r w:rsidR="00DF015E">
              <w:rPr>
                <w:rFonts w:ascii="HG丸ｺﾞｼｯｸM-PRO" w:eastAsia="HG丸ｺﾞｼｯｸM-PRO" w:hAnsiTheme="minorEastAsia"/>
                <w:sz w:val="16"/>
                <w:szCs w:val="16"/>
              </w:rPr>
              <w:fldChar w:fldCharType="end"/>
            </w:r>
            <w:r w:rsidR="009D0128" w:rsidRPr="009D0128">
              <w:rPr>
                <w:rFonts w:ascii="HG丸ｺﾞｼｯｸM-PRO" w:eastAsia="HG丸ｺﾞｼｯｸM-PRO" w:hAnsiTheme="minorEastAsia" w:hint="eastAsia"/>
                <w:sz w:val="18"/>
                <w:szCs w:val="18"/>
              </w:rPr>
              <w:t>）</w:t>
            </w:r>
          </w:p>
          <w:p w:rsidR="009D0128" w:rsidRPr="009D0128" w:rsidRDefault="00A6633A" w:rsidP="00A3542A">
            <w:pPr>
              <w:spacing w:line="0" w:lineRule="atLeast"/>
              <w:ind w:firstLineChars="100" w:firstLine="180"/>
              <w:rPr>
                <w:rFonts w:ascii="HG丸ｺﾞｼｯｸM-PRO" w:eastAsia="HG丸ｺﾞｼｯｸM-PRO" w:hAnsiTheme="minorEastAsia"/>
                <w:sz w:val="18"/>
                <w:szCs w:val="18"/>
              </w:rPr>
            </w:pPr>
            <w:r w:rsidRPr="009D0128">
              <w:rPr>
                <w:rFonts w:ascii="HG丸ｺﾞｼｯｸM-PRO" w:eastAsia="HG丸ｺﾞｼｯｸM-PRO" w:hAnsiTheme="minorEastAsia" w:hint="eastAsia"/>
                <w:sz w:val="18"/>
                <w:szCs w:val="18"/>
              </w:rPr>
              <w:t>(2)</w:t>
            </w:r>
            <w:r w:rsidR="009D0128" w:rsidRPr="009D0128">
              <w:rPr>
                <w:rFonts w:ascii="HG丸ｺﾞｼｯｸM-PRO" w:eastAsia="HG丸ｺﾞｼｯｸM-PRO" w:hAnsiTheme="minorEastAsia" w:hint="eastAsia"/>
                <w:sz w:val="18"/>
                <w:szCs w:val="18"/>
              </w:rPr>
              <w:t>ボイラーが供給する熱量を算定する。(＝(</w:t>
            </w:r>
            <w:r w:rsidR="00DF015E">
              <w:rPr>
                <w:rFonts w:ascii="HG丸ｺﾞｼｯｸM-PRO" w:eastAsia="HG丸ｺﾞｼｯｸM-PRO" w:hAnsiTheme="minorEastAsia"/>
                <w:sz w:val="16"/>
                <w:szCs w:val="16"/>
              </w:rPr>
              <w:fldChar w:fldCharType="begin"/>
            </w:r>
            <w:r w:rsidR="004E1D71">
              <w:rPr>
                <w:rFonts w:ascii="HG丸ｺﾞｼｯｸM-PRO" w:eastAsia="HG丸ｺﾞｼｯｸM-PRO" w:hAnsiTheme="minorEastAsia"/>
                <w:sz w:val="16"/>
                <w:szCs w:val="16"/>
              </w:rPr>
              <w:instrText xml:space="preserve"> </w:instrText>
            </w:r>
            <w:r w:rsidR="004E1D71">
              <w:rPr>
                <w:rFonts w:ascii="HG丸ｺﾞｼｯｸM-PRO" w:eastAsia="HG丸ｺﾞｼｯｸM-PRO" w:hAnsiTheme="minorEastAsia" w:hint="eastAsia"/>
                <w:sz w:val="16"/>
                <w:szCs w:val="16"/>
              </w:rPr>
              <w:instrText>eq \o\ac(○,</w:instrText>
            </w:r>
            <w:r w:rsidR="004E1D71" w:rsidRPr="004E1D71">
              <w:rPr>
                <w:rFonts w:ascii="ＭＳ 明朝" w:eastAsia="HG丸ｺﾞｼｯｸM-PRO" w:hAnsiTheme="minorEastAsia" w:hint="eastAsia"/>
                <w:position w:val="2"/>
                <w:sz w:val="11"/>
                <w:szCs w:val="16"/>
              </w:rPr>
              <w:instrText>h</w:instrText>
            </w:r>
            <w:r w:rsidR="004E1D71">
              <w:rPr>
                <w:rFonts w:ascii="HG丸ｺﾞｼｯｸM-PRO" w:eastAsia="HG丸ｺﾞｼｯｸM-PRO" w:hAnsiTheme="minorEastAsia" w:hint="eastAsia"/>
                <w:sz w:val="16"/>
                <w:szCs w:val="16"/>
              </w:rPr>
              <w:instrText>)</w:instrText>
            </w:r>
            <w:r w:rsidR="00DF015E">
              <w:rPr>
                <w:rFonts w:ascii="HG丸ｺﾞｼｯｸM-PRO" w:eastAsia="HG丸ｺﾞｼｯｸM-PRO" w:hAnsiTheme="minorEastAsia"/>
                <w:sz w:val="16"/>
                <w:szCs w:val="16"/>
              </w:rPr>
              <w:fldChar w:fldCharType="end"/>
            </w:r>
            <w:r w:rsidR="009D0128" w:rsidRPr="009D0128">
              <w:rPr>
                <w:rFonts w:ascii="HG丸ｺﾞｼｯｸM-PRO" w:eastAsia="HG丸ｺﾞｼｯｸM-PRO" w:hAnsiTheme="minorEastAsia" w:hint="eastAsia"/>
                <w:sz w:val="18"/>
                <w:szCs w:val="18"/>
              </w:rPr>
              <w:t>―</w:t>
            </w:r>
            <w:r w:rsidR="00DF015E">
              <w:rPr>
                <w:rFonts w:ascii="HG丸ｺﾞｼｯｸM-PRO" w:eastAsia="HG丸ｺﾞｼｯｸM-PRO" w:hAnsiTheme="minorEastAsia"/>
                <w:sz w:val="18"/>
                <w:szCs w:val="18"/>
              </w:rPr>
              <w:fldChar w:fldCharType="begin"/>
            </w:r>
            <w:r w:rsidR="004E1D71">
              <w:rPr>
                <w:rFonts w:ascii="HG丸ｺﾞｼｯｸM-PRO" w:eastAsia="HG丸ｺﾞｼｯｸM-PRO" w:hAnsiTheme="minorEastAsia"/>
                <w:sz w:val="18"/>
                <w:szCs w:val="18"/>
              </w:rPr>
              <w:instrText xml:space="preserve"> </w:instrText>
            </w:r>
            <w:r w:rsidR="004E1D71">
              <w:rPr>
                <w:rFonts w:ascii="HG丸ｺﾞｼｯｸM-PRO" w:eastAsia="HG丸ｺﾞｼｯｸM-PRO" w:hAnsiTheme="minorEastAsia" w:hint="eastAsia"/>
                <w:sz w:val="18"/>
                <w:szCs w:val="18"/>
              </w:rPr>
              <w:instrText>eq \o\ac(○,</w:instrText>
            </w:r>
            <w:r w:rsidR="004E1D71" w:rsidRPr="004E1D71">
              <w:rPr>
                <w:rFonts w:ascii="ＭＳ 明朝" w:eastAsia="HG丸ｺﾞｼｯｸM-PRO" w:hAnsiTheme="minorEastAsia" w:hint="eastAsia"/>
                <w:position w:val="2"/>
                <w:sz w:val="12"/>
                <w:szCs w:val="18"/>
              </w:rPr>
              <w:instrText>i</w:instrText>
            </w:r>
            <w:r w:rsidR="004E1D71">
              <w:rPr>
                <w:rFonts w:ascii="HG丸ｺﾞｼｯｸM-PRO" w:eastAsia="HG丸ｺﾞｼｯｸM-PRO" w:hAnsiTheme="minorEastAsia" w:hint="eastAsia"/>
                <w:sz w:val="18"/>
                <w:szCs w:val="18"/>
              </w:rPr>
              <w:instrText>)</w:instrText>
            </w:r>
            <w:r w:rsidR="00DF015E">
              <w:rPr>
                <w:rFonts w:ascii="HG丸ｺﾞｼｯｸM-PRO" w:eastAsia="HG丸ｺﾞｼｯｸM-PRO" w:hAnsiTheme="minorEastAsia"/>
                <w:sz w:val="18"/>
                <w:szCs w:val="18"/>
              </w:rPr>
              <w:fldChar w:fldCharType="end"/>
            </w:r>
            <w:r w:rsidR="009D0128" w:rsidRPr="009D0128">
              <w:rPr>
                <w:rFonts w:ascii="HG丸ｺﾞｼｯｸM-PRO" w:eastAsia="HG丸ｺﾞｼｯｸM-PRO" w:hAnsiTheme="minorEastAsia" w:hint="eastAsia"/>
                <w:sz w:val="18"/>
                <w:szCs w:val="18"/>
              </w:rPr>
              <w:t>×水の比熱)×</w:t>
            </w:r>
            <w:r w:rsidR="00FD0ACA">
              <w:rPr>
                <w:rFonts w:ascii="HG丸ｺﾞｼｯｸM-PRO" w:eastAsia="HG丸ｺﾞｼｯｸM-PRO" w:hAnsiTheme="minorEastAsia" w:hint="eastAsia"/>
                <w:sz w:val="16"/>
                <w:szCs w:val="16"/>
              </w:rPr>
              <w:t>年間蒸発量</w:t>
            </w:r>
            <w:r w:rsidR="009D0128" w:rsidRPr="009D0128">
              <w:rPr>
                <w:rFonts w:ascii="HG丸ｺﾞｼｯｸM-PRO" w:eastAsia="HG丸ｺﾞｼｯｸM-PRO" w:hAnsiTheme="minorEastAsia" w:hint="eastAsia"/>
                <w:sz w:val="18"/>
                <w:szCs w:val="18"/>
              </w:rPr>
              <w:t>)</w:t>
            </w:r>
          </w:p>
          <w:p w:rsidR="00800D30" w:rsidRPr="009D0128" w:rsidRDefault="009D0128" w:rsidP="00E07119">
            <w:pPr>
              <w:spacing w:line="0" w:lineRule="atLeast"/>
              <w:ind w:firstLineChars="250" w:firstLine="450"/>
              <w:rPr>
                <w:rFonts w:ascii="HG丸ｺﾞｼｯｸM-PRO" w:eastAsia="HG丸ｺﾞｼｯｸM-PRO" w:hAnsiTheme="minorEastAsia"/>
                <w:sz w:val="18"/>
                <w:szCs w:val="18"/>
              </w:rPr>
            </w:pPr>
            <w:r w:rsidRPr="009D0128">
              <w:rPr>
                <w:rFonts w:ascii="HG丸ｺﾞｼｯｸM-PRO" w:eastAsia="HG丸ｺﾞｼｯｸM-PRO" w:hAnsiTheme="minorEastAsia" w:hint="eastAsia"/>
                <w:sz w:val="18"/>
                <w:szCs w:val="18"/>
              </w:rPr>
              <w:t>なお、年間蒸発量は</w:t>
            </w:r>
            <w:r w:rsidR="004E1D71" w:rsidRPr="009D0128">
              <w:rPr>
                <w:rFonts w:ascii="HG丸ｺﾞｼｯｸM-PRO" w:eastAsia="HG丸ｺﾞｼｯｸM-PRO" w:hAnsiTheme="minorEastAsia" w:hint="eastAsia"/>
                <w:sz w:val="18"/>
                <w:szCs w:val="18"/>
              </w:rPr>
              <w:t>、</w:t>
            </w:r>
            <w:r w:rsidR="00DF015E">
              <w:rPr>
                <w:rFonts w:ascii="HG丸ｺﾞｼｯｸM-PRO" w:eastAsia="HG丸ｺﾞｼｯｸM-PRO" w:hAnsiTheme="minorEastAsia"/>
                <w:sz w:val="18"/>
                <w:szCs w:val="18"/>
              </w:rPr>
              <w:fldChar w:fldCharType="begin"/>
            </w:r>
            <w:r w:rsidR="004E1D71">
              <w:rPr>
                <w:rFonts w:ascii="HG丸ｺﾞｼｯｸM-PRO" w:eastAsia="HG丸ｺﾞｼｯｸM-PRO" w:hAnsiTheme="minorEastAsia"/>
                <w:sz w:val="18"/>
                <w:szCs w:val="18"/>
              </w:rPr>
              <w:instrText xml:space="preserve"> </w:instrText>
            </w:r>
            <w:r w:rsidR="004E1D71">
              <w:rPr>
                <w:rFonts w:ascii="HG丸ｺﾞｼｯｸM-PRO" w:eastAsia="HG丸ｺﾞｼｯｸM-PRO" w:hAnsiTheme="minorEastAsia" w:hint="eastAsia"/>
                <w:sz w:val="18"/>
                <w:szCs w:val="18"/>
              </w:rPr>
              <w:instrText>eq \o\ac(○,</w:instrText>
            </w:r>
            <w:r w:rsidR="004E1D71" w:rsidRPr="004E1D71">
              <w:rPr>
                <w:rFonts w:ascii="ＭＳ 明朝" w:eastAsia="HG丸ｺﾞｼｯｸM-PRO" w:hAnsiTheme="minorEastAsia" w:hint="eastAsia"/>
                <w:position w:val="2"/>
                <w:sz w:val="12"/>
                <w:szCs w:val="18"/>
              </w:rPr>
              <w:instrText>j</w:instrText>
            </w:r>
            <w:r w:rsidR="004E1D71">
              <w:rPr>
                <w:rFonts w:ascii="HG丸ｺﾞｼｯｸM-PRO" w:eastAsia="HG丸ｺﾞｼｯｸM-PRO" w:hAnsiTheme="minorEastAsia" w:hint="eastAsia"/>
                <w:sz w:val="18"/>
                <w:szCs w:val="18"/>
              </w:rPr>
              <w:instrText>)</w:instrText>
            </w:r>
            <w:r w:rsidR="00DF015E">
              <w:rPr>
                <w:rFonts w:ascii="HG丸ｺﾞｼｯｸM-PRO" w:eastAsia="HG丸ｺﾞｼｯｸM-PRO" w:hAnsiTheme="minorEastAsia"/>
                <w:sz w:val="18"/>
                <w:szCs w:val="18"/>
              </w:rPr>
              <w:fldChar w:fldCharType="end"/>
            </w:r>
            <w:r w:rsidR="004E1D71" w:rsidRPr="009D0128">
              <w:rPr>
                <w:rFonts w:ascii="HG丸ｺﾞｼｯｸM-PRO" w:eastAsia="HG丸ｺﾞｼｯｸM-PRO" w:hAnsiTheme="minorEastAsia" w:hint="eastAsia"/>
                <w:sz w:val="18"/>
                <w:szCs w:val="18"/>
              </w:rPr>
              <w:t>と</w:t>
            </w:r>
            <w:r w:rsidR="00DF015E">
              <w:rPr>
                <w:rFonts w:ascii="HG丸ｺﾞｼｯｸM-PRO" w:eastAsia="HG丸ｺﾞｼｯｸM-PRO" w:hAnsiTheme="minorEastAsia"/>
                <w:sz w:val="18"/>
                <w:szCs w:val="18"/>
              </w:rPr>
              <w:fldChar w:fldCharType="begin"/>
            </w:r>
            <w:r w:rsidR="004E1D71">
              <w:rPr>
                <w:rFonts w:ascii="HG丸ｺﾞｼｯｸM-PRO" w:eastAsia="HG丸ｺﾞｼｯｸM-PRO" w:hAnsiTheme="minorEastAsia"/>
                <w:sz w:val="18"/>
                <w:szCs w:val="18"/>
              </w:rPr>
              <w:instrText xml:space="preserve"> </w:instrText>
            </w:r>
            <w:r w:rsidR="004E1D71">
              <w:rPr>
                <w:rFonts w:ascii="HG丸ｺﾞｼｯｸM-PRO" w:eastAsia="HG丸ｺﾞｼｯｸM-PRO" w:hAnsiTheme="minorEastAsia" w:hint="eastAsia"/>
                <w:sz w:val="18"/>
                <w:szCs w:val="18"/>
              </w:rPr>
              <w:instrText>eq \o\ac(○,</w:instrText>
            </w:r>
            <w:r w:rsidR="004E1D71" w:rsidRPr="004E1D71">
              <w:rPr>
                <w:rFonts w:ascii="ＭＳ 明朝" w:eastAsia="HG丸ｺﾞｼｯｸM-PRO" w:hAnsiTheme="minorEastAsia" w:hint="eastAsia"/>
                <w:position w:val="2"/>
                <w:sz w:val="12"/>
                <w:szCs w:val="18"/>
              </w:rPr>
              <w:instrText>k</w:instrText>
            </w:r>
            <w:r w:rsidR="004E1D71">
              <w:rPr>
                <w:rFonts w:ascii="HG丸ｺﾞｼｯｸM-PRO" w:eastAsia="HG丸ｺﾞｼｯｸM-PRO" w:hAnsiTheme="minorEastAsia" w:hint="eastAsia"/>
                <w:sz w:val="18"/>
                <w:szCs w:val="18"/>
              </w:rPr>
              <w:instrText>)</w:instrText>
            </w:r>
            <w:r w:rsidR="00DF015E">
              <w:rPr>
                <w:rFonts w:ascii="HG丸ｺﾞｼｯｸM-PRO" w:eastAsia="HG丸ｺﾞｼｯｸM-PRO" w:hAnsiTheme="minorEastAsia"/>
                <w:sz w:val="18"/>
                <w:szCs w:val="18"/>
              </w:rPr>
              <w:fldChar w:fldCharType="end"/>
            </w:r>
            <w:r w:rsidRPr="009D0128">
              <w:rPr>
                <w:rFonts w:ascii="HG丸ｺﾞｼｯｸM-PRO" w:eastAsia="HG丸ｺﾞｼｯｸM-PRO" w:hAnsiTheme="minorEastAsia" w:hint="eastAsia"/>
                <w:sz w:val="18"/>
                <w:szCs w:val="18"/>
              </w:rPr>
              <w:t>を用いて推計すること</w:t>
            </w:r>
            <w:r w:rsidR="00E07119">
              <w:rPr>
                <w:rFonts w:ascii="HG丸ｺﾞｼｯｸM-PRO" w:eastAsia="HG丸ｺﾞｼｯｸM-PRO" w:hAnsiTheme="minorEastAsia" w:hint="eastAsia"/>
                <w:sz w:val="18"/>
                <w:szCs w:val="18"/>
              </w:rPr>
              <w:t>が</w:t>
            </w:r>
            <w:r w:rsidRPr="009D0128">
              <w:rPr>
                <w:rFonts w:ascii="HG丸ｺﾞｼｯｸM-PRO" w:eastAsia="HG丸ｺﾞｼｯｸM-PRO" w:hAnsiTheme="minorEastAsia" w:hint="eastAsia"/>
                <w:sz w:val="18"/>
                <w:szCs w:val="18"/>
              </w:rPr>
              <w:t>できる。</w:t>
            </w:r>
            <w:r w:rsidR="00FD0ACA">
              <w:rPr>
                <w:rFonts w:ascii="HG丸ｺﾞｼｯｸM-PRO" w:eastAsia="HG丸ｺﾞｼｯｸM-PRO" w:hAnsiTheme="minorEastAsia" w:hint="eastAsia"/>
                <w:sz w:val="18"/>
                <w:szCs w:val="18"/>
              </w:rPr>
              <w:t>（=</w:t>
            </w:r>
            <w:r w:rsidR="00FD0ACA">
              <w:rPr>
                <w:rFonts w:ascii="HG丸ｺﾞｼｯｸM-PRO" w:eastAsia="HG丸ｺﾞｼｯｸM-PRO" w:hAnsiTheme="minorEastAsia"/>
                <w:sz w:val="18"/>
                <w:szCs w:val="18"/>
              </w:rPr>
              <w:fldChar w:fldCharType="begin"/>
            </w:r>
            <w:r w:rsidR="00FD0ACA">
              <w:rPr>
                <w:rFonts w:ascii="HG丸ｺﾞｼｯｸM-PRO" w:eastAsia="HG丸ｺﾞｼｯｸM-PRO" w:hAnsiTheme="minorEastAsia"/>
                <w:sz w:val="18"/>
                <w:szCs w:val="18"/>
              </w:rPr>
              <w:instrText xml:space="preserve"> </w:instrText>
            </w:r>
            <w:r w:rsidR="00FD0ACA">
              <w:rPr>
                <w:rFonts w:ascii="HG丸ｺﾞｼｯｸM-PRO" w:eastAsia="HG丸ｺﾞｼｯｸM-PRO" w:hAnsiTheme="minorEastAsia" w:hint="eastAsia"/>
                <w:sz w:val="18"/>
                <w:szCs w:val="18"/>
              </w:rPr>
              <w:instrText>eq \o\ac(○,</w:instrText>
            </w:r>
            <w:r w:rsidR="00FD0ACA" w:rsidRPr="004E1D71">
              <w:rPr>
                <w:rFonts w:ascii="ＭＳ 明朝" w:eastAsia="HG丸ｺﾞｼｯｸM-PRO" w:hAnsiTheme="minorEastAsia" w:hint="eastAsia"/>
                <w:position w:val="2"/>
                <w:sz w:val="12"/>
                <w:szCs w:val="18"/>
              </w:rPr>
              <w:instrText>j</w:instrText>
            </w:r>
            <w:r w:rsidR="00FD0ACA">
              <w:rPr>
                <w:rFonts w:ascii="HG丸ｺﾞｼｯｸM-PRO" w:eastAsia="HG丸ｺﾞｼｯｸM-PRO" w:hAnsiTheme="minorEastAsia" w:hint="eastAsia"/>
                <w:sz w:val="18"/>
                <w:szCs w:val="18"/>
              </w:rPr>
              <w:instrText>)</w:instrText>
            </w:r>
            <w:r w:rsidR="00FD0ACA">
              <w:rPr>
                <w:rFonts w:ascii="HG丸ｺﾞｼｯｸM-PRO" w:eastAsia="HG丸ｺﾞｼｯｸM-PRO" w:hAnsiTheme="minorEastAsia"/>
                <w:sz w:val="18"/>
                <w:szCs w:val="18"/>
              </w:rPr>
              <w:fldChar w:fldCharType="end"/>
            </w:r>
            <w:r w:rsidR="00FD0ACA">
              <w:rPr>
                <w:rFonts w:ascii="HG丸ｺﾞｼｯｸM-PRO" w:eastAsia="HG丸ｺﾞｼｯｸM-PRO" w:hAnsiTheme="minorEastAsia" w:hint="eastAsia"/>
                <w:sz w:val="18"/>
                <w:szCs w:val="18"/>
              </w:rPr>
              <w:t>×（1-</w:t>
            </w:r>
            <w:r w:rsidR="00FD0ACA">
              <w:rPr>
                <w:rFonts w:ascii="HG丸ｺﾞｼｯｸM-PRO" w:eastAsia="HG丸ｺﾞｼｯｸM-PRO" w:hAnsiTheme="minorEastAsia"/>
                <w:sz w:val="18"/>
                <w:szCs w:val="18"/>
              </w:rPr>
              <w:fldChar w:fldCharType="begin"/>
            </w:r>
            <w:r w:rsidR="00FD0ACA">
              <w:rPr>
                <w:rFonts w:ascii="HG丸ｺﾞｼｯｸM-PRO" w:eastAsia="HG丸ｺﾞｼｯｸM-PRO" w:hAnsiTheme="minorEastAsia"/>
                <w:sz w:val="18"/>
                <w:szCs w:val="18"/>
              </w:rPr>
              <w:instrText xml:space="preserve"> </w:instrText>
            </w:r>
            <w:r w:rsidR="00FD0ACA">
              <w:rPr>
                <w:rFonts w:ascii="HG丸ｺﾞｼｯｸM-PRO" w:eastAsia="HG丸ｺﾞｼｯｸM-PRO" w:hAnsiTheme="minorEastAsia" w:hint="eastAsia"/>
                <w:sz w:val="18"/>
                <w:szCs w:val="18"/>
              </w:rPr>
              <w:instrText>eq \o\ac(○,</w:instrText>
            </w:r>
            <w:r w:rsidR="00FD0ACA" w:rsidRPr="004E1D71">
              <w:rPr>
                <w:rFonts w:ascii="ＭＳ 明朝" w:eastAsia="HG丸ｺﾞｼｯｸM-PRO" w:hAnsiTheme="minorEastAsia" w:hint="eastAsia"/>
                <w:position w:val="2"/>
                <w:sz w:val="12"/>
                <w:szCs w:val="18"/>
              </w:rPr>
              <w:instrText>k</w:instrText>
            </w:r>
            <w:r w:rsidR="00FD0ACA">
              <w:rPr>
                <w:rFonts w:ascii="HG丸ｺﾞｼｯｸM-PRO" w:eastAsia="HG丸ｺﾞｼｯｸM-PRO" w:hAnsiTheme="minorEastAsia" w:hint="eastAsia"/>
                <w:sz w:val="18"/>
                <w:szCs w:val="18"/>
              </w:rPr>
              <w:instrText>)</w:instrText>
            </w:r>
            <w:r w:rsidR="00FD0ACA">
              <w:rPr>
                <w:rFonts w:ascii="HG丸ｺﾞｼｯｸM-PRO" w:eastAsia="HG丸ｺﾞｼｯｸM-PRO" w:hAnsiTheme="minorEastAsia"/>
                <w:sz w:val="18"/>
                <w:szCs w:val="18"/>
              </w:rPr>
              <w:fldChar w:fldCharType="end"/>
            </w:r>
            <w:r w:rsidR="00FD0ACA">
              <w:rPr>
                <w:rFonts w:ascii="HG丸ｺﾞｼｯｸM-PRO" w:eastAsia="HG丸ｺﾞｼｯｸM-PRO" w:hAnsiTheme="minorEastAsia" w:hint="eastAsia"/>
                <w:sz w:val="18"/>
                <w:szCs w:val="18"/>
              </w:rPr>
              <w:t>/100））</w:t>
            </w:r>
          </w:p>
          <w:p w:rsidR="00A6633A" w:rsidRPr="009D0128" w:rsidRDefault="00A6633A" w:rsidP="00A3542A">
            <w:pPr>
              <w:spacing w:line="0" w:lineRule="atLeast"/>
              <w:ind w:firstLineChars="100" w:firstLine="180"/>
              <w:rPr>
                <w:rFonts w:ascii="HG丸ｺﾞｼｯｸM-PRO" w:eastAsia="HG丸ｺﾞｼｯｸM-PRO" w:hAnsiTheme="minorEastAsia"/>
                <w:sz w:val="18"/>
                <w:szCs w:val="18"/>
              </w:rPr>
            </w:pPr>
            <w:r w:rsidRPr="009D0128">
              <w:rPr>
                <w:rFonts w:ascii="HG丸ｺﾞｼｯｸM-PRO" w:eastAsia="HG丸ｺﾞｼｯｸM-PRO" w:hAnsiTheme="minorEastAsia" w:hint="eastAsia"/>
                <w:sz w:val="18"/>
                <w:szCs w:val="18"/>
              </w:rPr>
              <w:t>(3)</w:t>
            </w:r>
            <w:r w:rsidR="009D0128" w:rsidRPr="009D0128">
              <w:rPr>
                <w:rFonts w:ascii="HG丸ｺﾞｼｯｸM-PRO" w:eastAsia="HG丸ｺﾞｼｯｸM-PRO" w:hAnsiTheme="minorEastAsia" w:hint="eastAsia"/>
                <w:sz w:val="18"/>
                <w:szCs w:val="18"/>
              </w:rPr>
              <w:t>効率（％の場合）を計算する。（＝(2)／(1)×100）</w:t>
            </w:r>
          </w:p>
          <w:p w:rsidR="00A6633A" w:rsidRPr="00A3542A" w:rsidRDefault="00A3542A" w:rsidP="00A3542A">
            <w:pPr>
              <w:spacing w:line="0" w:lineRule="atLeast"/>
              <w:rPr>
                <w:rFonts w:ascii="HG丸ｺﾞｼｯｸM-PRO" w:eastAsia="HG丸ｺﾞｼｯｸM-PRO" w:hAnsiTheme="minorEastAsia"/>
                <w:b/>
                <w:sz w:val="18"/>
                <w:szCs w:val="18"/>
              </w:rPr>
            </w:pPr>
            <w:r w:rsidRPr="00A3542A">
              <w:rPr>
                <w:rFonts w:ascii="HG丸ｺﾞｼｯｸM-PRO" w:eastAsia="HG丸ｺﾞｼｯｸM-PRO" w:hAnsiTheme="minorEastAsia" w:hint="eastAsia"/>
                <w:b/>
                <w:sz w:val="18"/>
                <w:szCs w:val="18"/>
              </w:rPr>
              <w:t>【</w:t>
            </w:r>
            <w:r w:rsidR="00A6633A" w:rsidRPr="00A3542A">
              <w:rPr>
                <w:rFonts w:ascii="HG丸ｺﾞｼｯｸM-PRO" w:eastAsia="HG丸ｺﾞｼｯｸM-PRO" w:hAnsiTheme="minorEastAsia" w:hint="eastAsia"/>
                <w:b/>
                <w:sz w:val="18"/>
                <w:szCs w:val="18"/>
              </w:rPr>
              <w:t>注意事項</w:t>
            </w:r>
            <w:r w:rsidRPr="00A3542A">
              <w:rPr>
                <w:rFonts w:ascii="HG丸ｺﾞｼｯｸM-PRO" w:eastAsia="HG丸ｺﾞｼｯｸM-PRO" w:hAnsiTheme="minorEastAsia" w:hint="eastAsia"/>
                <w:b/>
                <w:sz w:val="18"/>
                <w:szCs w:val="18"/>
              </w:rPr>
              <w:t>】</w:t>
            </w:r>
          </w:p>
          <w:p w:rsidR="00800D30" w:rsidRPr="009D0128" w:rsidRDefault="00A6633A" w:rsidP="00A3542A">
            <w:pPr>
              <w:spacing w:line="0" w:lineRule="atLeast"/>
              <w:ind w:firstLineChars="100" w:firstLine="180"/>
              <w:rPr>
                <w:rFonts w:ascii="HG丸ｺﾞｼｯｸM-PRO" w:eastAsia="HG丸ｺﾞｼｯｸM-PRO" w:hAnsiTheme="minorEastAsia"/>
                <w:sz w:val="18"/>
                <w:szCs w:val="18"/>
              </w:rPr>
            </w:pPr>
            <w:r w:rsidRPr="009D0128">
              <w:rPr>
                <w:rFonts w:ascii="HG丸ｺﾞｼｯｸM-PRO" w:eastAsia="HG丸ｺﾞｼｯｸM-PRO" w:hAnsiTheme="minorEastAsia" w:hint="eastAsia"/>
                <w:sz w:val="18"/>
                <w:szCs w:val="18"/>
              </w:rPr>
              <w:t>(1)</w:t>
            </w:r>
            <w:r w:rsidR="009D0128" w:rsidRPr="009D0128">
              <w:rPr>
                <w:rFonts w:ascii="HG丸ｺﾞｼｯｸM-PRO" w:eastAsia="HG丸ｺﾞｼｯｸM-PRO" w:hAnsiTheme="minorEastAsia" w:hint="eastAsia"/>
                <w:sz w:val="18"/>
                <w:szCs w:val="18"/>
              </w:rPr>
              <w:t>ボイラーの種類とは、貫流ボイラー、水管ボイラーなどを記載する。</w:t>
            </w:r>
          </w:p>
          <w:p w:rsidR="00A6633A" w:rsidRPr="009D0128" w:rsidRDefault="00A6633A" w:rsidP="00A3542A">
            <w:pPr>
              <w:spacing w:line="0" w:lineRule="atLeast"/>
              <w:ind w:firstLineChars="100" w:firstLine="180"/>
              <w:rPr>
                <w:rFonts w:ascii="HG丸ｺﾞｼｯｸM-PRO" w:eastAsia="HG丸ｺﾞｼｯｸM-PRO" w:hAnsiTheme="minorEastAsia"/>
                <w:sz w:val="18"/>
                <w:szCs w:val="18"/>
              </w:rPr>
            </w:pPr>
            <w:r w:rsidRPr="009D0128">
              <w:rPr>
                <w:rFonts w:ascii="HG丸ｺﾞｼｯｸM-PRO" w:eastAsia="HG丸ｺﾞｼｯｸM-PRO" w:hAnsiTheme="minorEastAsia" w:hint="eastAsia"/>
                <w:sz w:val="18"/>
                <w:szCs w:val="18"/>
              </w:rPr>
              <w:t>(2)</w:t>
            </w:r>
            <w:r w:rsidR="009D0128" w:rsidRPr="009D0128">
              <w:rPr>
                <w:rFonts w:ascii="HG丸ｺﾞｼｯｸM-PRO" w:eastAsia="HG丸ｺﾞｼｯｸM-PRO" w:hAnsiTheme="minorEastAsia" w:hint="eastAsia"/>
                <w:sz w:val="18"/>
                <w:szCs w:val="18"/>
              </w:rPr>
              <w:t>蒸気圧力はゲージ圧とする。</w:t>
            </w:r>
          </w:p>
          <w:p w:rsidR="00A3542A" w:rsidRDefault="00A6633A" w:rsidP="00A3542A">
            <w:pPr>
              <w:spacing w:line="0" w:lineRule="atLeast"/>
              <w:ind w:firstLineChars="100" w:firstLine="180"/>
              <w:rPr>
                <w:rFonts w:ascii="HG丸ｺﾞｼｯｸM-PRO" w:eastAsia="HG丸ｺﾞｼｯｸM-PRO" w:hAnsiTheme="minorEastAsia"/>
                <w:sz w:val="18"/>
                <w:szCs w:val="18"/>
              </w:rPr>
            </w:pPr>
            <w:r w:rsidRPr="009D0128">
              <w:rPr>
                <w:rFonts w:ascii="HG丸ｺﾞｼｯｸM-PRO" w:eastAsia="HG丸ｺﾞｼｯｸM-PRO" w:hAnsiTheme="minorEastAsia" w:hint="eastAsia"/>
                <w:sz w:val="18"/>
                <w:szCs w:val="18"/>
              </w:rPr>
              <w:t>(3)</w:t>
            </w:r>
            <w:r w:rsidR="009D0128" w:rsidRPr="009D0128">
              <w:rPr>
                <w:rFonts w:ascii="HG丸ｺﾞｼｯｸM-PRO" w:eastAsia="HG丸ｺﾞｼｯｸM-PRO" w:hAnsiTheme="minorEastAsia" w:hint="eastAsia"/>
                <w:sz w:val="18"/>
                <w:szCs w:val="18"/>
              </w:rPr>
              <w:t>蒸気比エンタルピーは蒸気表から求める。</w:t>
            </w:r>
          </w:p>
          <w:p w:rsidR="00800D30" w:rsidRPr="009D0128" w:rsidRDefault="009D0128" w:rsidP="00A3542A">
            <w:pPr>
              <w:spacing w:line="0" w:lineRule="atLeast"/>
              <w:ind w:firstLineChars="200" w:firstLine="360"/>
              <w:rPr>
                <w:rFonts w:ascii="HG丸ｺﾞｼｯｸM-PRO" w:eastAsia="HG丸ｺﾞｼｯｸM-PRO" w:hAnsiTheme="minorEastAsia"/>
                <w:sz w:val="18"/>
                <w:szCs w:val="18"/>
              </w:rPr>
            </w:pPr>
            <w:r w:rsidRPr="009D0128">
              <w:rPr>
                <w:rFonts w:ascii="HG丸ｺﾞｼｯｸM-PRO" w:eastAsia="HG丸ｺﾞｼｯｸM-PRO" w:hAnsiTheme="minorEastAsia" w:hint="eastAsia"/>
                <w:sz w:val="18"/>
                <w:szCs w:val="18"/>
              </w:rPr>
              <w:t>（蒸気表の圧力は絶対圧であることに注意(ゲージ圧に0.1Mpaを加算</w:t>
            </w:r>
            <w:r>
              <w:rPr>
                <w:rFonts w:ascii="HG丸ｺﾞｼｯｸM-PRO" w:eastAsia="HG丸ｺﾞｼｯｸM-PRO" w:hAnsiTheme="minorEastAsia" w:hint="eastAsia"/>
                <w:sz w:val="18"/>
                <w:szCs w:val="18"/>
              </w:rPr>
              <w:t>)</w:t>
            </w:r>
            <w:r w:rsidRPr="009D0128">
              <w:rPr>
                <w:rFonts w:ascii="HG丸ｺﾞｼｯｸM-PRO" w:eastAsia="HG丸ｺﾞｼｯｸM-PRO" w:hAnsiTheme="minorEastAsia" w:hint="eastAsia"/>
                <w:sz w:val="18"/>
                <w:szCs w:val="18"/>
              </w:rPr>
              <w:t>）</w:t>
            </w:r>
          </w:p>
          <w:p w:rsidR="004E1D71" w:rsidRDefault="00A6633A" w:rsidP="004E1D71">
            <w:pPr>
              <w:spacing w:line="0" w:lineRule="atLeast"/>
              <w:ind w:firstLineChars="100" w:firstLine="180"/>
              <w:rPr>
                <w:rFonts w:ascii="HG丸ｺﾞｼｯｸM-PRO" w:eastAsia="HG丸ｺﾞｼｯｸM-PRO" w:hAnsiTheme="minorEastAsia"/>
                <w:sz w:val="18"/>
                <w:szCs w:val="18"/>
              </w:rPr>
            </w:pPr>
            <w:r w:rsidRPr="009D0128">
              <w:rPr>
                <w:rFonts w:ascii="HG丸ｺﾞｼｯｸM-PRO" w:eastAsia="HG丸ｺﾞｼｯｸM-PRO" w:hAnsiTheme="minorEastAsia" w:hint="eastAsia"/>
                <w:sz w:val="18"/>
                <w:szCs w:val="18"/>
              </w:rPr>
              <w:t>(4)</w:t>
            </w:r>
            <w:r w:rsidR="009D0128" w:rsidRPr="009D0128">
              <w:rPr>
                <w:rFonts w:ascii="HG丸ｺﾞｼｯｸM-PRO" w:eastAsia="HG丸ｺﾞｼｯｸM-PRO" w:hAnsiTheme="minorEastAsia" w:hint="eastAsia"/>
                <w:sz w:val="18"/>
                <w:szCs w:val="18"/>
              </w:rPr>
              <w:t>効率を算定する際には、分母と分子の単位や期間の整合性に注意すること。</w:t>
            </w:r>
          </w:p>
          <w:p w:rsidR="00800D30" w:rsidRDefault="00800D30" w:rsidP="004E1D71">
            <w:pPr>
              <w:spacing w:line="0" w:lineRule="atLeast"/>
              <w:ind w:firstLineChars="100" w:firstLine="220"/>
              <w:rPr>
                <w:rFonts w:ascii="HG丸ｺﾞｼｯｸM-PRO" w:eastAsia="HG丸ｺﾞｼｯｸM-PRO"/>
                <w:sz w:val="22"/>
              </w:rPr>
            </w:pPr>
          </w:p>
        </w:tc>
      </w:tr>
    </w:tbl>
    <w:p w:rsidR="00800D30" w:rsidRDefault="00800D30" w:rsidP="00800D30">
      <w:pPr>
        <w:widowControl/>
        <w:jc w:val="left"/>
        <w:rPr>
          <w:rFonts w:ascii="HG丸ｺﾞｼｯｸM-PRO" w:eastAsia="HG丸ｺﾞｼｯｸM-PRO"/>
          <w:sz w:val="24"/>
          <w:szCs w:val="24"/>
        </w:rPr>
      </w:pPr>
    </w:p>
    <w:tbl>
      <w:tblPr>
        <w:tblStyle w:val="a3"/>
        <w:tblpPr w:leftFromText="142" w:rightFromText="142" w:vertAnchor="page" w:horzAnchor="margin" w:tblpY="1242"/>
        <w:tblW w:w="10314" w:type="dxa"/>
        <w:tblLook w:val="04A0" w:firstRow="1" w:lastRow="0" w:firstColumn="1" w:lastColumn="0" w:noHBand="0" w:noVBand="1"/>
      </w:tblPr>
      <w:tblGrid>
        <w:gridCol w:w="1668"/>
        <w:gridCol w:w="850"/>
        <w:gridCol w:w="7796"/>
      </w:tblGrid>
      <w:tr w:rsidR="00800D30" w:rsidTr="009D0128">
        <w:trPr>
          <w:trHeight w:val="237"/>
        </w:trPr>
        <w:tc>
          <w:tcPr>
            <w:tcW w:w="10314" w:type="dxa"/>
            <w:gridSpan w:val="3"/>
            <w:tcBorders>
              <w:top w:val="single" w:sz="18" w:space="0" w:color="auto"/>
              <w:left w:val="single" w:sz="18" w:space="0" w:color="auto"/>
              <w:right w:val="single" w:sz="18" w:space="0" w:color="auto"/>
            </w:tcBorders>
            <w:shd w:val="clear" w:color="auto" w:fill="92D050"/>
            <w:vAlign w:val="center"/>
          </w:tcPr>
          <w:p w:rsidR="00800D30" w:rsidRPr="00DA5F73" w:rsidRDefault="00E14E92" w:rsidP="009D0128">
            <w:pPr>
              <w:spacing w:line="0" w:lineRule="atLeast"/>
              <w:jc w:val="left"/>
              <w:rPr>
                <w:rFonts w:ascii="HG丸ｺﾞｼｯｸM-PRO" w:eastAsia="HG丸ｺﾞｼｯｸM-PRO"/>
                <w:b/>
                <w:sz w:val="28"/>
                <w:szCs w:val="28"/>
              </w:rPr>
            </w:pPr>
            <w:bookmarkStart w:id="15" w:name="_Toc415474880"/>
            <w:bookmarkStart w:id="16" w:name="_Toc423347439"/>
            <w:r>
              <w:rPr>
                <w:rStyle w:val="10"/>
                <w:rFonts w:hint="eastAsia"/>
              </w:rPr>
              <w:t>９</w:t>
            </w:r>
            <w:r w:rsidR="00800D30" w:rsidRPr="001C56E5">
              <w:rPr>
                <w:rStyle w:val="10"/>
                <w:rFonts w:hint="eastAsia"/>
              </w:rPr>
              <w:t>．圧力・温度の管理</w:t>
            </w:r>
            <w:bookmarkEnd w:id="15"/>
            <w:bookmarkEnd w:id="16"/>
            <w:r w:rsidR="00AD54E5">
              <w:rPr>
                <w:rFonts w:ascii="HG丸ｺﾞｼｯｸM-PRO" w:eastAsia="HG丸ｺﾞｼｯｸM-PRO" w:hint="eastAsia"/>
                <w:b/>
                <w:sz w:val="28"/>
                <w:szCs w:val="28"/>
              </w:rPr>
              <w:t xml:space="preserve">　　　　　　　　　　　</w:t>
            </w:r>
            <w:r w:rsidR="00800D30">
              <w:rPr>
                <w:rFonts w:ascii="HG丸ｺﾞｼｯｸM-PRO" w:eastAsia="HG丸ｺﾞｼｯｸM-PRO" w:hint="eastAsia"/>
                <w:b/>
                <w:sz w:val="28"/>
                <w:szCs w:val="28"/>
              </w:rPr>
              <w:t>【</w:t>
            </w:r>
            <w:r w:rsidR="00AD54E5">
              <w:rPr>
                <w:rFonts w:ascii="HG丸ｺﾞｼｯｸM-PRO" w:eastAsia="HG丸ｺﾞｼｯｸM-PRO" w:hint="eastAsia"/>
                <w:b/>
                <w:sz w:val="28"/>
                <w:szCs w:val="28"/>
              </w:rPr>
              <w:t>基本：</w:t>
            </w:r>
            <w:r w:rsidR="00800D30">
              <w:rPr>
                <w:rFonts w:ascii="HG丸ｺﾞｼｯｸM-PRO" w:eastAsia="HG丸ｺﾞｼｯｸM-PRO" w:hint="eastAsia"/>
                <w:b/>
                <w:sz w:val="28"/>
                <w:szCs w:val="28"/>
              </w:rPr>
              <w:t>設備運用項目　ボイラー】</w:t>
            </w:r>
          </w:p>
        </w:tc>
      </w:tr>
      <w:tr w:rsidR="00800D30" w:rsidTr="009D0128">
        <w:tc>
          <w:tcPr>
            <w:tcW w:w="1668" w:type="dxa"/>
            <w:tcBorders>
              <w:left w:val="single" w:sz="18" w:space="0" w:color="auto"/>
            </w:tcBorders>
            <w:vAlign w:val="center"/>
          </w:tcPr>
          <w:p w:rsidR="00800D30" w:rsidRPr="00D01A3E" w:rsidRDefault="00800D30" w:rsidP="009D0128">
            <w:pPr>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646" w:type="dxa"/>
            <w:gridSpan w:val="2"/>
            <w:tcBorders>
              <w:bottom w:val="single" w:sz="4" w:space="0" w:color="auto"/>
              <w:right w:val="single" w:sz="18" w:space="0" w:color="auto"/>
            </w:tcBorders>
          </w:tcPr>
          <w:p w:rsidR="00800D30" w:rsidRPr="00D01A3E" w:rsidRDefault="00800D30" w:rsidP="009D0128">
            <w:pPr>
              <w:ind w:firstLineChars="100" w:firstLine="220"/>
              <w:rPr>
                <w:rFonts w:ascii="HG丸ｺﾞｼｯｸM-PRO" w:eastAsia="HG丸ｺﾞｼｯｸM-PRO"/>
                <w:sz w:val="22"/>
              </w:rPr>
            </w:pPr>
            <w:r w:rsidRPr="00D01A3E">
              <w:rPr>
                <w:rFonts w:ascii="HG丸ｺﾞｼｯｸM-PRO" w:eastAsia="HG丸ｺﾞｼｯｸM-PRO" w:hint="eastAsia"/>
                <w:sz w:val="22"/>
              </w:rPr>
              <w:t xml:space="preserve">□　</w:t>
            </w:r>
            <w:r>
              <w:rPr>
                <w:rFonts w:ascii="HG丸ｺﾞｼｯｸM-PRO" w:eastAsia="HG丸ｺﾞｼｯｸM-PRO" w:hint="eastAsia"/>
                <w:sz w:val="22"/>
              </w:rPr>
              <w:t>管理値が設定されており、その妥当性を認識し、また、その値を管理していますか。</w:t>
            </w:r>
          </w:p>
        </w:tc>
      </w:tr>
      <w:tr w:rsidR="00800D30" w:rsidTr="009D0128">
        <w:trPr>
          <w:trHeight w:val="603"/>
        </w:trPr>
        <w:tc>
          <w:tcPr>
            <w:tcW w:w="1668" w:type="dxa"/>
            <w:vMerge w:val="restart"/>
            <w:tcBorders>
              <w:left w:val="single" w:sz="18" w:space="0" w:color="auto"/>
            </w:tcBorders>
            <w:vAlign w:val="center"/>
          </w:tcPr>
          <w:p w:rsidR="00800D30" w:rsidRDefault="00800D30" w:rsidP="009D0128">
            <w:pPr>
              <w:jc w:val="center"/>
              <w:rPr>
                <w:rFonts w:ascii="HG丸ｺﾞｼｯｸM-PRO" w:eastAsia="HG丸ｺﾞｼｯｸM-PRO"/>
                <w:sz w:val="22"/>
              </w:rPr>
            </w:pPr>
            <w:r>
              <w:rPr>
                <w:rFonts w:ascii="HG丸ｺﾞｼｯｸM-PRO" w:eastAsia="HG丸ｺﾞｼｯｸM-PRO" w:hint="eastAsia"/>
                <w:sz w:val="22"/>
              </w:rPr>
              <w:t>「実施済み」で</w:t>
            </w:r>
          </w:p>
          <w:p w:rsidR="00800D30" w:rsidRDefault="00800D30" w:rsidP="009D0128">
            <w:pPr>
              <w:jc w:val="center"/>
              <w:rPr>
                <w:rFonts w:ascii="HG丸ｺﾞｼｯｸM-PRO" w:eastAsia="HG丸ｺﾞｼｯｸM-PRO"/>
                <w:sz w:val="22"/>
              </w:rPr>
            </w:pPr>
            <w:r>
              <w:rPr>
                <w:rFonts w:ascii="HG丸ｺﾞｼｯｸM-PRO" w:eastAsia="HG丸ｺﾞｼｯｸM-PRO" w:hint="eastAsia"/>
                <w:sz w:val="22"/>
              </w:rPr>
              <w:t>あることの</w:t>
            </w:r>
          </w:p>
          <w:p w:rsidR="00800D30" w:rsidRPr="00D01A3E" w:rsidRDefault="00800D30" w:rsidP="009D0128">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46" w:type="dxa"/>
            <w:gridSpan w:val="2"/>
            <w:tcBorders>
              <w:bottom w:val="single" w:sz="4" w:space="0" w:color="auto"/>
              <w:right w:val="single" w:sz="18" w:space="0" w:color="auto"/>
            </w:tcBorders>
            <w:vAlign w:val="center"/>
          </w:tcPr>
          <w:p w:rsidR="00800D30" w:rsidRDefault="00800D30" w:rsidP="009D0128">
            <w:pPr>
              <w:ind w:firstLineChars="100" w:firstLine="220"/>
              <w:rPr>
                <w:rFonts w:ascii="HG丸ｺﾞｼｯｸM-PRO" w:eastAsia="HG丸ｺﾞｼｯｸM-PRO"/>
                <w:sz w:val="22"/>
              </w:rPr>
            </w:pPr>
            <w:r>
              <w:rPr>
                <w:rFonts w:ascii="HG丸ｺﾞｼｯｸM-PRO" w:eastAsia="HG丸ｺﾞｼｯｸM-PRO" w:hint="eastAsia"/>
                <w:sz w:val="22"/>
              </w:rPr>
              <w:t>1回／月以上の頻度で確認されていることが望ましい。</w:t>
            </w:r>
          </w:p>
        </w:tc>
      </w:tr>
      <w:tr w:rsidR="00145C9C" w:rsidTr="00145C9C">
        <w:trPr>
          <w:trHeight w:val="603"/>
        </w:trPr>
        <w:tc>
          <w:tcPr>
            <w:tcW w:w="1668" w:type="dxa"/>
            <w:vMerge/>
            <w:tcBorders>
              <w:left w:val="single" w:sz="18" w:space="0" w:color="auto"/>
            </w:tcBorders>
            <w:vAlign w:val="center"/>
          </w:tcPr>
          <w:p w:rsidR="00145C9C" w:rsidRDefault="00145C9C" w:rsidP="00145C9C">
            <w:pPr>
              <w:jc w:val="center"/>
              <w:rPr>
                <w:rFonts w:ascii="HG丸ｺﾞｼｯｸM-PRO" w:eastAsia="HG丸ｺﾞｼｯｸM-PRO"/>
                <w:sz w:val="22"/>
              </w:rPr>
            </w:pPr>
          </w:p>
        </w:tc>
        <w:tc>
          <w:tcPr>
            <w:tcW w:w="850" w:type="dxa"/>
            <w:tcBorders>
              <w:bottom w:val="single" w:sz="4" w:space="0" w:color="auto"/>
              <w:right w:val="single" w:sz="4" w:space="0" w:color="auto"/>
            </w:tcBorders>
            <w:vAlign w:val="center"/>
          </w:tcPr>
          <w:p w:rsidR="00145C9C" w:rsidRDefault="00145C9C" w:rsidP="00145C9C">
            <w:pPr>
              <w:jc w:val="center"/>
              <w:rPr>
                <w:rFonts w:ascii="HG丸ｺﾞｼｯｸM-PRO" w:eastAsia="HG丸ｺﾞｼｯｸM-PRO"/>
                <w:sz w:val="22"/>
              </w:rPr>
            </w:pPr>
            <w:r>
              <w:rPr>
                <w:rFonts w:ascii="HG丸ｺﾞｼｯｸM-PRO" w:eastAsia="HG丸ｺﾞｼｯｸM-PRO" w:hint="eastAsia"/>
                <w:sz w:val="22"/>
              </w:rPr>
              <w:t>補足</w:t>
            </w:r>
          </w:p>
        </w:tc>
        <w:tc>
          <w:tcPr>
            <w:tcW w:w="7796" w:type="dxa"/>
            <w:tcBorders>
              <w:left w:val="single" w:sz="4" w:space="0" w:color="auto"/>
              <w:bottom w:val="single" w:sz="4" w:space="0" w:color="auto"/>
              <w:right w:val="single" w:sz="18" w:space="0" w:color="auto"/>
            </w:tcBorders>
            <w:vAlign w:val="center"/>
          </w:tcPr>
          <w:p w:rsidR="00145C9C" w:rsidRDefault="00145C9C" w:rsidP="00145C9C">
            <w:pPr>
              <w:ind w:firstLineChars="100" w:firstLine="220"/>
              <w:rPr>
                <w:rFonts w:ascii="HG丸ｺﾞｼｯｸM-PRO" w:eastAsia="HG丸ｺﾞｼｯｸM-PRO"/>
                <w:sz w:val="22"/>
              </w:rPr>
            </w:pPr>
            <w:r>
              <w:rPr>
                <w:rFonts w:ascii="HG丸ｺﾞｼｯｸM-PRO" w:eastAsia="HG丸ｺﾞｼｯｸM-PRO" w:hint="eastAsia"/>
                <w:sz w:val="22"/>
              </w:rPr>
              <w:t>圧力・温度に基準値を求めるものではありません。</w:t>
            </w:r>
            <w:r w:rsidRPr="003266A1">
              <w:rPr>
                <w:rFonts w:ascii="HG丸ｺﾞｼｯｸM-PRO" w:eastAsia="HG丸ｺﾞｼｯｸM-PRO" w:hint="eastAsia"/>
                <w:sz w:val="22"/>
              </w:rPr>
              <w:t>１回</w:t>
            </w:r>
            <w:r>
              <w:rPr>
                <w:rFonts w:ascii="HG丸ｺﾞｼｯｸM-PRO" w:eastAsia="HG丸ｺﾞｼｯｸM-PRO" w:hint="eastAsia"/>
                <w:sz w:val="22"/>
              </w:rPr>
              <w:t>／月</w:t>
            </w:r>
            <w:r w:rsidRPr="003266A1">
              <w:rPr>
                <w:rFonts w:ascii="HG丸ｺﾞｼｯｸM-PRO" w:eastAsia="HG丸ｺﾞｼｯｸM-PRO" w:hint="eastAsia"/>
                <w:sz w:val="22"/>
              </w:rPr>
              <w:t>以上の頻度で確認されていること</w:t>
            </w:r>
            <w:r>
              <w:rPr>
                <w:rFonts w:ascii="HG丸ｺﾞｼｯｸM-PRO" w:eastAsia="HG丸ｺﾞｼｯｸM-PRO" w:hint="eastAsia"/>
                <w:sz w:val="22"/>
              </w:rPr>
              <w:t>が重要です。</w:t>
            </w:r>
          </w:p>
        </w:tc>
      </w:tr>
      <w:tr w:rsidR="00800D30" w:rsidTr="009D0128">
        <w:trPr>
          <w:trHeight w:val="603"/>
        </w:trPr>
        <w:tc>
          <w:tcPr>
            <w:tcW w:w="1668" w:type="dxa"/>
            <w:tcBorders>
              <w:left w:val="single" w:sz="18" w:space="0" w:color="auto"/>
            </w:tcBorders>
            <w:vAlign w:val="center"/>
          </w:tcPr>
          <w:p w:rsidR="00800D30" w:rsidRDefault="00800D30" w:rsidP="009D0128">
            <w:pPr>
              <w:jc w:val="center"/>
              <w:rPr>
                <w:rFonts w:ascii="HG丸ｺﾞｼｯｸM-PRO" w:eastAsia="HG丸ｺﾞｼｯｸM-PRO"/>
                <w:sz w:val="22"/>
              </w:rPr>
            </w:pPr>
            <w:r>
              <w:rPr>
                <w:rFonts w:ascii="HG丸ｺﾞｼｯｸM-PRO" w:eastAsia="HG丸ｺﾞｼｯｸM-PRO" w:hint="eastAsia"/>
                <w:sz w:val="22"/>
              </w:rPr>
              <w:t>規模要件等</w:t>
            </w:r>
          </w:p>
        </w:tc>
        <w:tc>
          <w:tcPr>
            <w:tcW w:w="8646" w:type="dxa"/>
            <w:gridSpan w:val="2"/>
            <w:tcBorders>
              <w:bottom w:val="single" w:sz="4" w:space="0" w:color="auto"/>
              <w:right w:val="single" w:sz="18" w:space="0" w:color="auto"/>
            </w:tcBorders>
            <w:vAlign w:val="center"/>
          </w:tcPr>
          <w:p w:rsidR="00800D30" w:rsidRDefault="00800D30" w:rsidP="009D0128">
            <w:pPr>
              <w:ind w:firstLineChars="100" w:firstLine="220"/>
              <w:rPr>
                <w:rFonts w:ascii="HG丸ｺﾞｼｯｸM-PRO" w:eastAsia="HG丸ｺﾞｼｯｸM-PRO"/>
                <w:sz w:val="22"/>
              </w:rPr>
            </w:pPr>
            <w:r w:rsidRPr="00AD5320">
              <w:rPr>
                <w:rFonts w:ascii="HG丸ｺﾞｼｯｸM-PRO" w:eastAsia="HG丸ｺﾞｼｯｸM-PRO" w:hAnsiTheme="majorEastAsia" w:hint="eastAsia"/>
                <w:sz w:val="22"/>
              </w:rPr>
              <w:t>経済産業省告示66号「工場等におけるエネルギーの使用の合理化に関する事業者の判断の基準」別表１(A)基準空気比の適用対象</w:t>
            </w:r>
          </w:p>
        </w:tc>
      </w:tr>
      <w:tr w:rsidR="00800D30" w:rsidTr="009D0128">
        <w:tc>
          <w:tcPr>
            <w:tcW w:w="1668" w:type="dxa"/>
            <w:tcBorders>
              <w:left w:val="single" w:sz="18" w:space="0" w:color="auto"/>
            </w:tcBorders>
            <w:vAlign w:val="center"/>
          </w:tcPr>
          <w:p w:rsidR="00800D30" w:rsidRPr="00D01A3E" w:rsidRDefault="00800D30" w:rsidP="009D0128">
            <w:pPr>
              <w:jc w:val="center"/>
              <w:rPr>
                <w:rFonts w:ascii="HG丸ｺﾞｼｯｸM-PRO" w:eastAsia="HG丸ｺﾞｼｯｸM-PRO"/>
                <w:sz w:val="22"/>
              </w:rPr>
            </w:pPr>
            <w:r w:rsidRPr="00D01A3E">
              <w:rPr>
                <w:rFonts w:ascii="HG丸ｺﾞｼｯｸM-PRO" w:eastAsia="HG丸ｺﾞｼｯｸM-PRO" w:hint="eastAsia"/>
                <w:sz w:val="22"/>
              </w:rPr>
              <w:t>解　　説</w:t>
            </w:r>
          </w:p>
        </w:tc>
        <w:tc>
          <w:tcPr>
            <w:tcW w:w="8646" w:type="dxa"/>
            <w:gridSpan w:val="2"/>
            <w:tcBorders>
              <w:bottom w:val="single" w:sz="4" w:space="0" w:color="auto"/>
              <w:right w:val="single" w:sz="18" w:space="0" w:color="auto"/>
            </w:tcBorders>
          </w:tcPr>
          <w:p w:rsidR="00800D30" w:rsidRDefault="00800D30" w:rsidP="009D0128">
            <w:pPr>
              <w:ind w:firstLineChars="100" w:firstLine="220"/>
              <w:rPr>
                <w:rFonts w:ascii="HG丸ｺﾞｼｯｸM-PRO" w:eastAsia="HG丸ｺﾞｼｯｸM-PRO"/>
                <w:bCs/>
                <w:sz w:val="22"/>
              </w:rPr>
            </w:pPr>
            <w:r w:rsidRPr="00AD5320">
              <w:rPr>
                <w:rFonts w:ascii="HG丸ｺﾞｼｯｸM-PRO" w:eastAsia="HG丸ｺﾞｼｯｸM-PRO" w:hint="eastAsia"/>
                <w:sz w:val="22"/>
              </w:rPr>
              <w:t>現状の蒸気</w:t>
            </w:r>
            <w:r>
              <w:rPr>
                <w:rFonts w:ascii="HG丸ｺﾞｼｯｸM-PRO" w:eastAsia="HG丸ｺﾞｼｯｸM-PRO" w:hint="eastAsia"/>
                <w:sz w:val="22"/>
              </w:rPr>
              <w:t>の</w:t>
            </w:r>
            <w:r w:rsidRPr="00AD5320">
              <w:rPr>
                <w:rFonts w:ascii="HG丸ｺﾞｼｯｸM-PRO" w:eastAsia="HG丸ｺﾞｼｯｸM-PRO" w:hint="eastAsia"/>
                <w:sz w:val="22"/>
              </w:rPr>
              <w:t>圧力が本当に必要なのかを認識することが</w:t>
            </w:r>
            <w:r>
              <w:rPr>
                <w:rFonts w:ascii="HG丸ｺﾞｼｯｸM-PRO" w:eastAsia="HG丸ｺﾞｼｯｸM-PRO" w:hint="eastAsia"/>
                <w:sz w:val="22"/>
              </w:rPr>
              <w:t>重要</w:t>
            </w:r>
            <w:r w:rsidRPr="00AD5320">
              <w:rPr>
                <w:rFonts w:ascii="HG丸ｺﾞｼｯｸM-PRO" w:eastAsia="HG丸ｺﾞｼｯｸM-PRO" w:hint="eastAsia"/>
                <w:sz w:val="22"/>
              </w:rPr>
              <w:t>です。</w:t>
            </w:r>
            <w:r w:rsidRPr="00D04D1A">
              <w:rPr>
                <w:rFonts w:ascii="HG丸ｺﾞｼｯｸM-PRO" w:eastAsia="HG丸ｺﾞｼｯｸM-PRO" w:hint="eastAsia"/>
                <w:bCs/>
                <w:sz w:val="22"/>
              </w:rPr>
              <w:t>それには、</w:t>
            </w:r>
            <w:r w:rsidRPr="00D04D1A">
              <w:rPr>
                <w:rFonts w:ascii="HG丸ｺﾞｼｯｸM-PRO" w:eastAsia="HG丸ｺﾞｼｯｸM-PRO" w:hint="eastAsia"/>
                <w:sz w:val="22"/>
              </w:rPr>
              <w:t>使用側と供給側との間でしっかりと連携</w:t>
            </w:r>
            <w:r>
              <w:rPr>
                <w:rFonts w:ascii="HG丸ｺﾞｼｯｸM-PRO" w:eastAsia="HG丸ｺﾞｼｯｸM-PRO" w:hint="eastAsia"/>
                <w:sz w:val="22"/>
              </w:rPr>
              <w:t>することが必要です。</w:t>
            </w:r>
          </w:p>
          <w:p w:rsidR="00800D30" w:rsidRDefault="00800D30" w:rsidP="009D0128">
            <w:pPr>
              <w:ind w:firstLineChars="100" w:firstLine="220"/>
              <w:rPr>
                <w:rFonts w:ascii="HG丸ｺﾞｼｯｸM-PRO" w:eastAsia="HG丸ｺﾞｼｯｸM-PRO"/>
                <w:sz w:val="22"/>
              </w:rPr>
            </w:pPr>
            <w:r>
              <w:rPr>
                <w:rFonts w:ascii="HG丸ｺﾞｼｯｸM-PRO" w:eastAsia="HG丸ｺﾞｼｯｸM-PRO" w:hint="eastAsia"/>
                <w:sz w:val="22"/>
              </w:rPr>
              <w:t>蒸気の圧力を下げると、同じ加熱量を得るために必要となる蒸気量を少なくすることができます。</w:t>
            </w:r>
            <w:r w:rsidRPr="00B2505B">
              <w:rPr>
                <w:rFonts w:ascii="HG丸ｺﾞｼｯｸM-PRO" w:eastAsia="HG丸ｺﾞｼｯｸM-PRO" w:hint="eastAsia"/>
                <w:sz w:val="22"/>
              </w:rPr>
              <w:t>また、次の「８．蒸気配管のバルブ等の保温」</w:t>
            </w:r>
            <w:r>
              <w:rPr>
                <w:rFonts w:ascii="HG丸ｺﾞｼｯｸM-PRO" w:eastAsia="HG丸ｺﾞｼｯｸM-PRO" w:hint="eastAsia"/>
                <w:sz w:val="22"/>
              </w:rPr>
              <w:t>という項目も、本項目と密接に関係しており、蒸気配管の不十分な保温は、ボイラー蒸気圧力を大きくする原因のひとつになります。</w:t>
            </w:r>
          </w:p>
          <w:p w:rsidR="00800D30" w:rsidRDefault="00800D30" w:rsidP="009D0128">
            <w:pPr>
              <w:ind w:firstLineChars="100" w:firstLine="220"/>
              <w:rPr>
                <w:rFonts w:ascii="HG丸ｺﾞｼｯｸM-PRO" w:eastAsia="HG丸ｺﾞｼｯｸM-PRO"/>
                <w:sz w:val="22"/>
              </w:rPr>
            </w:pPr>
            <w:r>
              <w:rPr>
                <w:rFonts w:ascii="HG丸ｺﾞｼｯｸM-PRO" w:eastAsia="HG丸ｺﾞｼｯｸM-PRO" w:hint="eastAsia"/>
                <w:sz w:val="22"/>
              </w:rPr>
              <w:t>なお、使用側の要求する圧力に支障が無い範囲で</w:t>
            </w:r>
            <w:r w:rsidRPr="00AD5320">
              <w:rPr>
                <w:rFonts w:ascii="HG丸ｺﾞｼｯｸM-PRO" w:eastAsia="HG丸ｺﾞｼｯｸM-PRO" w:hint="eastAsia"/>
                <w:sz w:val="22"/>
              </w:rPr>
              <w:t>、供給側の圧力の引き下げ</w:t>
            </w:r>
            <w:r>
              <w:rPr>
                <w:rFonts w:ascii="HG丸ｺﾞｼｯｸM-PRO" w:eastAsia="HG丸ｺﾞｼｯｸM-PRO" w:hint="eastAsia"/>
                <w:sz w:val="22"/>
              </w:rPr>
              <w:t>を</w:t>
            </w:r>
            <w:r w:rsidRPr="00AD5320">
              <w:rPr>
                <w:rFonts w:ascii="HG丸ｺﾞｼｯｸM-PRO" w:eastAsia="HG丸ｺﾞｼｯｸM-PRO" w:hint="eastAsia"/>
                <w:sz w:val="22"/>
              </w:rPr>
              <w:t>検討</w:t>
            </w:r>
            <w:r>
              <w:rPr>
                <w:rFonts w:ascii="HG丸ｺﾞｼｯｸM-PRO" w:eastAsia="HG丸ｺﾞｼｯｸM-PRO" w:hint="eastAsia"/>
                <w:sz w:val="22"/>
              </w:rPr>
              <w:t>してください。</w:t>
            </w:r>
          </w:p>
        </w:tc>
      </w:tr>
      <w:tr w:rsidR="00800D30" w:rsidTr="009D0128">
        <w:trPr>
          <w:trHeight w:val="2262"/>
        </w:trPr>
        <w:tc>
          <w:tcPr>
            <w:tcW w:w="1668" w:type="dxa"/>
            <w:tcBorders>
              <w:left w:val="single" w:sz="18" w:space="0" w:color="auto"/>
              <w:bottom w:val="single" w:sz="18" w:space="0" w:color="auto"/>
              <w:right w:val="single" w:sz="6" w:space="0" w:color="auto"/>
            </w:tcBorders>
            <w:vAlign w:val="center"/>
          </w:tcPr>
          <w:p w:rsidR="00800D30" w:rsidRDefault="00800D30" w:rsidP="009D0128">
            <w:pPr>
              <w:jc w:val="center"/>
              <w:rPr>
                <w:rFonts w:ascii="HG丸ｺﾞｼｯｸM-PRO" w:eastAsia="HG丸ｺﾞｼｯｸM-PRO"/>
                <w:sz w:val="22"/>
              </w:rPr>
            </w:pPr>
            <w:r>
              <w:rPr>
                <w:rFonts w:ascii="HG丸ｺﾞｼｯｸM-PRO" w:eastAsia="HG丸ｺﾞｼｯｸM-PRO" w:hint="eastAsia"/>
                <w:sz w:val="22"/>
              </w:rPr>
              <w:t>確認すべき</w:t>
            </w:r>
          </w:p>
          <w:p w:rsidR="00800D30" w:rsidRPr="00D01A3E" w:rsidRDefault="00800D30" w:rsidP="009D0128">
            <w:pPr>
              <w:jc w:val="center"/>
              <w:rPr>
                <w:rFonts w:ascii="HG丸ｺﾞｼｯｸM-PRO" w:eastAsia="HG丸ｺﾞｼｯｸM-PRO"/>
                <w:sz w:val="22"/>
              </w:rPr>
            </w:pPr>
            <w:r>
              <w:rPr>
                <w:rFonts w:ascii="HG丸ｺﾞｼｯｸM-PRO" w:eastAsia="HG丸ｺﾞｼｯｸM-PRO" w:hint="eastAsia"/>
                <w:sz w:val="22"/>
              </w:rPr>
              <w:t>事項とその例</w:t>
            </w:r>
          </w:p>
        </w:tc>
        <w:tc>
          <w:tcPr>
            <w:tcW w:w="8646" w:type="dxa"/>
            <w:gridSpan w:val="2"/>
            <w:tcBorders>
              <w:left w:val="single" w:sz="6" w:space="0" w:color="auto"/>
              <w:bottom w:val="single" w:sz="18" w:space="0" w:color="auto"/>
              <w:right w:val="single" w:sz="18" w:space="0" w:color="auto"/>
            </w:tcBorders>
          </w:tcPr>
          <w:p w:rsidR="00800D30" w:rsidRDefault="00800D30" w:rsidP="009D0128">
            <w:pPr>
              <w:ind w:firstLineChars="100" w:firstLine="220"/>
              <w:rPr>
                <w:rFonts w:ascii="HG丸ｺﾞｼｯｸM-PRO" w:eastAsia="HG丸ｺﾞｼｯｸM-PRO"/>
                <w:sz w:val="22"/>
              </w:rPr>
            </w:pPr>
            <w:r w:rsidRPr="00F1483F">
              <w:rPr>
                <w:rFonts w:ascii="HG丸ｺﾞｼｯｸM-PRO" w:eastAsia="HG丸ｺﾞｼｯｸM-PRO" w:hint="eastAsia"/>
                <w:sz w:val="22"/>
              </w:rPr>
              <w:t>実施済</w:t>
            </w:r>
            <w:r w:rsidR="00CB5B68">
              <w:rPr>
                <w:rFonts w:ascii="HG丸ｺﾞｼｯｸM-PRO" w:eastAsia="HG丸ｺﾞｼｯｸM-PRO" w:hint="eastAsia"/>
                <w:sz w:val="22"/>
              </w:rPr>
              <w:t>み</w:t>
            </w:r>
            <w:r w:rsidRPr="00F1483F">
              <w:rPr>
                <w:rFonts w:ascii="HG丸ｺﾞｼｯｸM-PRO" w:eastAsia="HG丸ｺﾞｼｯｸM-PRO" w:hint="eastAsia"/>
                <w:sz w:val="22"/>
              </w:rPr>
              <w:t>と判断</w:t>
            </w:r>
            <w:r>
              <w:rPr>
                <w:rFonts w:ascii="HG丸ｺﾞｼｯｸM-PRO" w:eastAsia="HG丸ｺﾞｼｯｸM-PRO" w:hint="eastAsia"/>
                <w:sz w:val="22"/>
              </w:rPr>
              <w:t>するためには</w:t>
            </w:r>
            <w:r w:rsidRPr="00F1483F">
              <w:rPr>
                <w:rFonts w:ascii="HG丸ｺﾞｼｯｸM-PRO" w:eastAsia="HG丸ｺﾞｼｯｸM-PRO" w:hint="eastAsia"/>
                <w:sz w:val="22"/>
              </w:rPr>
              <w:t>、次の3点全て</w:t>
            </w:r>
            <w:r>
              <w:rPr>
                <w:rFonts w:ascii="HG丸ｺﾞｼｯｸM-PRO" w:eastAsia="HG丸ｺﾞｼｯｸM-PRO" w:hint="eastAsia"/>
                <w:sz w:val="22"/>
              </w:rPr>
              <w:t>を確認することが必要です。</w:t>
            </w:r>
          </w:p>
          <w:p w:rsidR="00800D30" w:rsidRPr="00F1483F" w:rsidRDefault="00800D30" w:rsidP="009D0128">
            <w:pPr>
              <w:rPr>
                <w:rFonts w:ascii="HG丸ｺﾞｼｯｸM-PRO" w:eastAsia="HG丸ｺﾞｼｯｸM-PRO"/>
                <w:b/>
                <w:sz w:val="22"/>
              </w:rPr>
            </w:pPr>
            <w:r w:rsidRPr="00F1483F">
              <w:rPr>
                <w:rFonts w:ascii="HG丸ｺﾞｼｯｸM-PRO" w:eastAsia="HG丸ｺﾞｼｯｸM-PRO" w:hint="eastAsia"/>
                <w:b/>
                <w:sz w:val="22"/>
              </w:rPr>
              <w:t>【圧力・温度の管理値が示されている資料】</w:t>
            </w:r>
          </w:p>
          <w:p w:rsidR="00800D30" w:rsidRDefault="00800D30" w:rsidP="009D0128">
            <w:pPr>
              <w:ind w:firstLineChars="100" w:firstLine="220"/>
              <w:rPr>
                <w:rFonts w:ascii="HG丸ｺﾞｼｯｸM-PRO" w:eastAsia="HG丸ｺﾞｼｯｸM-PRO"/>
                <w:sz w:val="22"/>
              </w:rPr>
            </w:pPr>
            <w:r>
              <w:rPr>
                <w:rFonts w:ascii="HG丸ｺﾞｼｯｸM-PRO" w:eastAsia="HG丸ｺﾞｼｯｸM-PRO" w:hint="eastAsia"/>
                <w:sz w:val="22"/>
              </w:rPr>
              <w:t>管理値を記載した掲示物</w:t>
            </w:r>
            <w:r w:rsidR="000A022C">
              <w:rPr>
                <w:rFonts w:ascii="HG丸ｺﾞｼｯｸM-PRO" w:eastAsia="HG丸ｺﾞｼｯｸM-PRO" w:hint="eastAsia"/>
                <w:sz w:val="22"/>
              </w:rPr>
              <w:t>の写真</w:t>
            </w:r>
            <w:r>
              <w:rPr>
                <w:rFonts w:ascii="HG丸ｺﾞｼｯｸM-PRO" w:eastAsia="HG丸ｺﾞｼｯｸM-PRO" w:hint="eastAsia"/>
                <w:sz w:val="22"/>
              </w:rPr>
              <w:t>や管理標準</w:t>
            </w:r>
            <w:r w:rsidR="000A022C">
              <w:rPr>
                <w:rFonts w:ascii="HG丸ｺﾞｼｯｸM-PRO" w:eastAsia="HG丸ｺﾞｼｯｸM-PRO" w:hint="eastAsia"/>
                <w:sz w:val="22"/>
              </w:rPr>
              <w:t>のコピー等</w:t>
            </w:r>
            <w:r>
              <w:rPr>
                <w:rFonts w:ascii="HG丸ｺﾞｼｯｸM-PRO" w:eastAsia="HG丸ｺﾞｼｯｸM-PRO" w:hint="eastAsia"/>
                <w:sz w:val="22"/>
              </w:rPr>
              <w:t>。</w:t>
            </w:r>
          </w:p>
          <w:p w:rsidR="00800D30" w:rsidRPr="00F1483F" w:rsidRDefault="00800D30" w:rsidP="009D0128">
            <w:pPr>
              <w:rPr>
                <w:rFonts w:ascii="HG丸ｺﾞｼｯｸM-PRO" w:eastAsia="HG丸ｺﾞｼｯｸM-PRO"/>
                <w:sz w:val="22"/>
              </w:rPr>
            </w:pPr>
          </w:p>
          <w:p w:rsidR="00800D30" w:rsidRPr="00D04D1A" w:rsidRDefault="00800D30" w:rsidP="009D0128">
            <w:pPr>
              <w:rPr>
                <w:rFonts w:ascii="HG丸ｺﾞｼｯｸM-PRO" w:eastAsia="HG丸ｺﾞｼｯｸM-PRO"/>
                <w:b/>
                <w:sz w:val="22"/>
              </w:rPr>
            </w:pPr>
            <w:r w:rsidRPr="00D04D1A">
              <w:rPr>
                <w:rFonts w:ascii="HG丸ｺﾞｼｯｸM-PRO" w:eastAsia="HG丸ｺﾞｼｯｸM-PRO" w:hint="eastAsia"/>
                <w:b/>
                <w:sz w:val="22"/>
              </w:rPr>
              <w:t>【圧力・温度の管理状況を示すもの】</w:t>
            </w:r>
          </w:p>
          <w:p w:rsidR="00800D30" w:rsidRDefault="00800D30" w:rsidP="009D0128">
            <w:pPr>
              <w:ind w:firstLineChars="100" w:firstLine="220"/>
              <w:rPr>
                <w:rFonts w:ascii="HG丸ｺﾞｼｯｸM-PRO" w:eastAsia="HG丸ｺﾞｼｯｸM-PRO"/>
                <w:sz w:val="22"/>
              </w:rPr>
            </w:pPr>
            <w:r w:rsidRPr="00B2505B">
              <w:rPr>
                <w:rFonts w:ascii="HG丸ｺﾞｼｯｸM-PRO" w:eastAsia="HG丸ｺﾞｼｯｸM-PRO" w:hint="eastAsia"/>
                <w:sz w:val="22"/>
              </w:rPr>
              <w:t>この運転日誌</w:t>
            </w:r>
            <w:r>
              <w:rPr>
                <w:rFonts w:ascii="HG丸ｺﾞｼｯｸM-PRO" w:eastAsia="HG丸ｺﾞｼｯｸM-PRO" w:hint="eastAsia"/>
                <w:sz w:val="22"/>
              </w:rPr>
              <w:t>に見られるように、</w:t>
            </w:r>
            <w:r w:rsidRPr="00D04D1A">
              <w:rPr>
                <w:rFonts w:ascii="HG丸ｺﾞｼｯｸM-PRO" w:eastAsia="HG丸ｺﾞｼｯｸM-PRO" w:hint="eastAsia"/>
                <w:sz w:val="22"/>
              </w:rPr>
              <w:t>稼働開始時間と運転日報の時間が合致している</w:t>
            </w:r>
            <w:r>
              <w:rPr>
                <w:rFonts w:ascii="HG丸ｺﾞｼｯｸM-PRO" w:eastAsia="HG丸ｺﾞｼｯｸM-PRO" w:hint="eastAsia"/>
                <w:sz w:val="22"/>
              </w:rPr>
              <w:t>こと、</w:t>
            </w:r>
            <w:r w:rsidRPr="00D04D1A">
              <w:rPr>
                <w:rFonts w:ascii="HG丸ｺﾞｼｯｸM-PRO" w:eastAsia="HG丸ｺﾞｼｯｸM-PRO" w:hint="eastAsia"/>
                <w:sz w:val="22"/>
              </w:rPr>
              <w:t>基準値内に実績値が収まっている</w:t>
            </w:r>
            <w:r>
              <w:rPr>
                <w:rFonts w:ascii="HG丸ｺﾞｼｯｸM-PRO" w:eastAsia="HG丸ｺﾞｼｯｸM-PRO" w:hint="eastAsia"/>
                <w:sz w:val="22"/>
              </w:rPr>
              <w:t>こと等が確認できる点検票等。</w:t>
            </w:r>
          </w:p>
          <w:p w:rsidR="00800D30" w:rsidRDefault="00800D30" w:rsidP="009D0128">
            <w:pPr>
              <w:rPr>
                <w:rFonts w:ascii="HG丸ｺﾞｼｯｸM-PRO" w:eastAsia="HG丸ｺﾞｼｯｸM-PRO"/>
                <w:sz w:val="22"/>
              </w:rPr>
            </w:pPr>
            <w:r>
              <w:rPr>
                <w:rFonts w:ascii="HG丸ｺﾞｼｯｸM-PRO" w:eastAsia="HG丸ｺﾞｼｯｸM-PRO" w:hint="eastAsia"/>
                <w:noProof/>
                <w:sz w:val="22"/>
              </w:rPr>
              <w:drawing>
                <wp:anchor distT="0" distB="0" distL="114300" distR="114300" simplePos="0" relativeHeight="251569152" behindDoc="0" locked="0" layoutInCell="1" allowOverlap="1">
                  <wp:simplePos x="0" y="0"/>
                  <wp:positionH relativeFrom="column">
                    <wp:posOffset>27637</wp:posOffset>
                  </wp:positionH>
                  <wp:positionV relativeFrom="paragraph">
                    <wp:posOffset>96071</wp:posOffset>
                  </wp:positionV>
                  <wp:extent cx="5324048" cy="1037230"/>
                  <wp:effectExtent l="19050" t="0" r="0" b="0"/>
                  <wp:wrapNone/>
                  <wp:docPr id="16" name="図 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4048" cy="10372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800D30" w:rsidRDefault="00B75C1B" w:rsidP="009D0128">
            <w:pPr>
              <w:rPr>
                <w:rFonts w:ascii="HG丸ｺﾞｼｯｸM-PRO" w:eastAsia="HG丸ｺﾞｼｯｸM-PRO"/>
                <w:sz w:val="22"/>
              </w:rPr>
            </w:pPr>
            <w:r>
              <w:rPr>
                <w:rFonts w:ascii="HG丸ｺﾞｼｯｸM-PRO" w:eastAsia="HG丸ｺﾞｼｯｸM-PRO"/>
                <w:noProof/>
                <w:sz w:val="22"/>
              </w:rPr>
              <w:pict>
                <v:roundrect id="_x0000_s1164" style="position:absolute;left:0;text-align:left;margin-left:52.25pt;margin-top:6.1pt;width:27.4pt;height:61.8pt;z-index:2516592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" filled="f" strokecolor="red" strokeweight="3pt">
                  <v:stroke dashstyle="3 1"/>
                  <v:path arrowok="t"/>
                </v:roundrect>
              </w:pict>
            </w:r>
            <w:r>
              <w:rPr>
                <w:rFonts w:ascii="HG丸ｺﾞｼｯｸM-PRO" w:eastAsia="HG丸ｺﾞｼｯｸM-PRO"/>
                <w:noProof/>
                <w:sz w:val="22"/>
              </w:rPr>
              <w:pict>
                <v:roundrect id="_x0000_s1163" style="position:absolute;left:0;text-align:left;margin-left:83.45pt;margin-top:2.35pt;width:22.55pt;height:16.3pt;z-index:2516582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" filled="f" strokecolor="red" strokeweight="3pt">
                  <v:stroke dashstyle="3 1"/>
                  <v:path arrowok="t"/>
                </v:roundrect>
              </w:pict>
            </w:r>
          </w:p>
          <w:p w:rsidR="00800D30" w:rsidRDefault="00B75C1B" w:rsidP="009D0128">
            <w:pPr>
              <w:rPr>
                <w:rFonts w:ascii="HG丸ｺﾞｼｯｸM-PRO" w:eastAsia="HG丸ｺﾞｼｯｸM-PRO"/>
                <w:sz w:val="22"/>
              </w:rPr>
            </w:pPr>
            <w:r>
              <w:rPr>
                <w:rFonts w:ascii="HG丸ｺﾞｼｯｸM-PRO" w:eastAsia="HG丸ｺﾞｼｯｸM-PRO"/>
                <w:noProof/>
                <w:sz w:val="22"/>
              </w:rPr>
              <w:pict>
                <v:roundrect id="_x0000_s1162" style="position:absolute;left:0;text-align:left;margin-left:336.15pt;margin-top:3.05pt;width:31.25pt;height:16.3pt;z-index:2516602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" filled="f" strokecolor="red" strokeweight="3pt">
                  <v:stroke dashstyle="3 1"/>
                  <v:path arrowok="t"/>
                </v:roundrect>
              </w:pict>
            </w:r>
          </w:p>
          <w:p w:rsidR="00800D30" w:rsidRDefault="00800D30" w:rsidP="009D0128">
            <w:pPr>
              <w:rPr>
                <w:rFonts w:ascii="HG丸ｺﾞｼｯｸM-PRO" w:eastAsia="HG丸ｺﾞｼｯｸM-PRO"/>
                <w:sz w:val="22"/>
              </w:rPr>
            </w:pPr>
          </w:p>
          <w:p w:rsidR="00800D30" w:rsidRDefault="00800D30" w:rsidP="009D0128">
            <w:pPr>
              <w:rPr>
                <w:rFonts w:ascii="HG丸ｺﾞｼｯｸM-PRO" w:eastAsia="HG丸ｺﾞｼｯｸM-PRO"/>
                <w:sz w:val="22"/>
              </w:rPr>
            </w:pPr>
          </w:p>
          <w:p w:rsidR="00800D30" w:rsidRDefault="00800D30" w:rsidP="009D0128">
            <w:pPr>
              <w:rPr>
                <w:rFonts w:ascii="HG丸ｺﾞｼｯｸM-PRO" w:eastAsia="HG丸ｺﾞｼｯｸM-PRO"/>
                <w:sz w:val="22"/>
              </w:rPr>
            </w:pPr>
          </w:p>
          <w:p w:rsidR="00800D30" w:rsidRPr="00F1483F" w:rsidRDefault="00800D30" w:rsidP="009D0128">
            <w:pPr>
              <w:spacing w:line="0" w:lineRule="atLeast"/>
              <w:rPr>
                <w:rFonts w:ascii="HG丸ｺﾞｼｯｸM-PRO" w:eastAsia="HG丸ｺﾞｼｯｸM-PRO"/>
                <w:b/>
                <w:sz w:val="22"/>
              </w:rPr>
            </w:pPr>
            <w:r w:rsidRPr="00F1483F">
              <w:rPr>
                <w:rFonts w:ascii="HG丸ｺﾞｼｯｸM-PRO" w:eastAsia="HG丸ｺﾞｼｯｸM-PRO" w:hint="eastAsia"/>
                <w:b/>
                <w:sz w:val="22"/>
              </w:rPr>
              <w:t>【</w:t>
            </w:r>
            <w:r>
              <w:rPr>
                <w:rFonts w:ascii="HG丸ｺﾞｼｯｸM-PRO" w:eastAsia="HG丸ｺﾞｼｯｸM-PRO" w:hint="eastAsia"/>
                <w:b/>
                <w:sz w:val="22"/>
              </w:rPr>
              <w:t>圧力・</w:t>
            </w:r>
            <w:r w:rsidRPr="00F1483F">
              <w:rPr>
                <w:rFonts w:ascii="HG丸ｺﾞｼｯｸM-PRO" w:eastAsia="HG丸ｺﾞｼｯｸM-PRO" w:hint="eastAsia"/>
                <w:b/>
                <w:sz w:val="22"/>
              </w:rPr>
              <w:t>温度の管理値に対する自己評価】</w:t>
            </w:r>
          </w:p>
          <w:p w:rsidR="00800D30" w:rsidRPr="00D01A3E" w:rsidRDefault="00800D30" w:rsidP="00BA642D">
            <w:pPr>
              <w:ind w:firstLineChars="100" w:firstLine="220"/>
              <w:rPr>
                <w:rFonts w:ascii="HG丸ｺﾞｼｯｸM-PRO" w:eastAsia="HG丸ｺﾞｼｯｸM-PRO"/>
                <w:sz w:val="22"/>
              </w:rPr>
            </w:pPr>
            <w:r>
              <w:rPr>
                <w:rFonts w:ascii="HG丸ｺﾞｼｯｸM-PRO" w:eastAsia="HG丸ｺﾞｼｯｸM-PRO" w:hint="eastAsia"/>
                <w:sz w:val="22"/>
              </w:rPr>
              <w:t>圧力・温度の実績値が妥当であることを、自発的にまとめ、評価したレポ</w:t>
            </w:r>
            <w:r w:rsidR="00BA642D">
              <w:rPr>
                <w:rFonts w:ascii="HG丸ｺﾞｼｯｸM-PRO" w:eastAsia="HG丸ｺﾞｼｯｸM-PRO" w:hint="eastAsia"/>
                <w:sz w:val="22"/>
              </w:rPr>
              <w:t>ート。</w:t>
            </w:r>
          </w:p>
        </w:tc>
      </w:tr>
    </w:tbl>
    <w:p w:rsidR="00800D30" w:rsidRDefault="00800D30" w:rsidP="00800D30">
      <w:pPr>
        <w:widowControl/>
        <w:jc w:val="left"/>
        <w:rPr>
          <w:rFonts w:ascii="HG丸ｺﾞｼｯｸM-PRO" w:eastAsia="HG丸ｺﾞｼｯｸM-PRO"/>
          <w:sz w:val="24"/>
          <w:szCs w:val="24"/>
        </w:rPr>
      </w:pPr>
      <w:r>
        <w:rPr>
          <w:rFonts w:ascii="HG丸ｺﾞｼｯｸM-PRO" w:eastAsia="HG丸ｺﾞｼｯｸM-PRO"/>
          <w:sz w:val="24"/>
          <w:szCs w:val="24"/>
        </w:rPr>
        <w:br w:type="page"/>
      </w:r>
    </w:p>
    <w:p w:rsidR="00800D30" w:rsidRDefault="00800D30" w:rsidP="00800D30">
      <w:pPr>
        <w:widowControl/>
        <w:jc w:val="left"/>
        <w:rPr>
          <w:rFonts w:ascii="HG丸ｺﾞｼｯｸM-PRO" w:eastAsia="HG丸ｺﾞｼｯｸM-PRO"/>
          <w:sz w:val="24"/>
          <w:szCs w:val="24"/>
        </w:rPr>
      </w:pPr>
    </w:p>
    <w:tbl>
      <w:tblPr>
        <w:tblStyle w:val="a3"/>
        <w:tblpPr w:leftFromText="142" w:rightFromText="142" w:vertAnchor="page" w:horzAnchor="margin" w:tblpY="1261"/>
        <w:tblW w:w="10314" w:type="dxa"/>
        <w:tblLook w:val="04A0" w:firstRow="1" w:lastRow="0" w:firstColumn="1" w:lastColumn="0" w:noHBand="0" w:noVBand="1"/>
      </w:tblPr>
      <w:tblGrid>
        <w:gridCol w:w="1668"/>
        <w:gridCol w:w="8646"/>
      </w:tblGrid>
      <w:tr w:rsidR="00800D30" w:rsidTr="009D0128">
        <w:trPr>
          <w:trHeight w:val="237"/>
        </w:trPr>
        <w:tc>
          <w:tcPr>
            <w:tcW w:w="10314" w:type="dxa"/>
            <w:gridSpan w:val="2"/>
            <w:tcBorders>
              <w:top w:val="single" w:sz="18" w:space="0" w:color="auto"/>
              <w:left w:val="single" w:sz="18" w:space="0" w:color="auto"/>
              <w:right w:val="single" w:sz="18" w:space="0" w:color="auto"/>
            </w:tcBorders>
            <w:shd w:val="clear" w:color="auto" w:fill="92D050"/>
            <w:vAlign w:val="center"/>
          </w:tcPr>
          <w:p w:rsidR="00800D30" w:rsidRDefault="00E14E92" w:rsidP="009D0128">
            <w:pPr>
              <w:spacing w:line="0" w:lineRule="atLeast"/>
              <w:jc w:val="left"/>
              <w:rPr>
                <w:rFonts w:ascii="HG丸ｺﾞｼｯｸM-PRO" w:eastAsia="HG丸ｺﾞｼｯｸM-PRO"/>
                <w:b/>
                <w:sz w:val="28"/>
                <w:szCs w:val="28"/>
              </w:rPr>
            </w:pPr>
            <w:bookmarkStart w:id="17" w:name="_Toc415474881"/>
            <w:bookmarkStart w:id="18" w:name="_Toc423347440"/>
            <w:r>
              <w:rPr>
                <w:rStyle w:val="10"/>
                <w:rFonts w:hint="eastAsia"/>
              </w:rPr>
              <w:t>10</w:t>
            </w:r>
            <w:r w:rsidR="00800D30" w:rsidRPr="001C56E5">
              <w:rPr>
                <w:rStyle w:val="10"/>
                <w:rFonts w:hint="eastAsia"/>
              </w:rPr>
              <w:t>．蒸気配管のバルブ等の保温</w:t>
            </w:r>
            <w:bookmarkEnd w:id="17"/>
            <w:bookmarkEnd w:id="18"/>
            <w:r>
              <w:rPr>
                <w:rFonts w:ascii="HG丸ｺﾞｼｯｸM-PRO" w:eastAsia="HG丸ｺﾞｼｯｸM-PRO" w:hint="eastAsia"/>
                <w:b/>
                <w:sz w:val="28"/>
                <w:szCs w:val="28"/>
              </w:rPr>
              <w:t xml:space="preserve">　　　</w:t>
            </w:r>
            <w:r w:rsidR="00AD54E5">
              <w:rPr>
                <w:rFonts w:ascii="HG丸ｺﾞｼｯｸM-PRO" w:eastAsia="HG丸ｺﾞｼｯｸM-PRO" w:hint="eastAsia"/>
                <w:b/>
                <w:sz w:val="28"/>
                <w:szCs w:val="28"/>
              </w:rPr>
              <w:t xml:space="preserve">　　　</w:t>
            </w:r>
            <w:r w:rsidR="00800D30">
              <w:rPr>
                <w:rFonts w:ascii="HG丸ｺﾞｼｯｸM-PRO" w:eastAsia="HG丸ｺﾞｼｯｸM-PRO" w:hint="eastAsia"/>
                <w:b/>
                <w:sz w:val="28"/>
                <w:szCs w:val="28"/>
              </w:rPr>
              <w:t>【</w:t>
            </w:r>
            <w:r w:rsidR="00AD54E5">
              <w:rPr>
                <w:rFonts w:ascii="HG丸ｺﾞｼｯｸM-PRO" w:eastAsia="HG丸ｺﾞｼｯｸM-PRO" w:hint="eastAsia"/>
                <w:b/>
                <w:sz w:val="28"/>
                <w:szCs w:val="28"/>
              </w:rPr>
              <w:t>基本：</w:t>
            </w:r>
            <w:r w:rsidR="00800D30">
              <w:rPr>
                <w:rFonts w:ascii="HG丸ｺﾞｼｯｸM-PRO" w:eastAsia="HG丸ｺﾞｼｯｸM-PRO" w:hint="eastAsia"/>
                <w:b/>
                <w:sz w:val="28"/>
                <w:szCs w:val="28"/>
              </w:rPr>
              <w:t>設備運用項目　ボイラー】</w:t>
            </w:r>
          </w:p>
        </w:tc>
      </w:tr>
      <w:tr w:rsidR="00800D30" w:rsidTr="009D0128">
        <w:tc>
          <w:tcPr>
            <w:tcW w:w="1668" w:type="dxa"/>
            <w:tcBorders>
              <w:left w:val="single" w:sz="18" w:space="0" w:color="auto"/>
            </w:tcBorders>
            <w:vAlign w:val="center"/>
          </w:tcPr>
          <w:p w:rsidR="00800D30" w:rsidRPr="00D01A3E" w:rsidRDefault="00800D30" w:rsidP="009D0128">
            <w:pPr>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646" w:type="dxa"/>
            <w:tcBorders>
              <w:bottom w:val="single" w:sz="4" w:space="0" w:color="auto"/>
              <w:right w:val="single" w:sz="18" w:space="0" w:color="auto"/>
            </w:tcBorders>
          </w:tcPr>
          <w:p w:rsidR="00800D30" w:rsidRDefault="00800D30" w:rsidP="009D0128">
            <w:pPr>
              <w:ind w:firstLineChars="100" w:firstLine="220"/>
              <w:rPr>
                <w:rFonts w:ascii="HG丸ｺﾞｼｯｸM-PRO" w:eastAsia="HG丸ｺﾞｼｯｸM-PRO"/>
                <w:sz w:val="22"/>
              </w:rPr>
            </w:pPr>
            <w:r w:rsidRPr="00D01A3E">
              <w:rPr>
                <w:rFonts w:ascii="HG丸ｺﾞｼｯｸM-PRO" w:eastAsia="HG丸ｺﾞｼｯｸM-PRO" w:hint="eastAsia"/>
                <w:sz w:val="22"/>
              </w:rPr>
              <w:t xml:space="preserve">□　</w:t>
            </w:r>
            <w:r>
              <w:rPr>
                <w:rFonts w:ascii="HG丸ｺﾞｼｯｸM-PRO" w:eastAsia="HG丸ｺﾞｼｯｸM-PRO" w:hint="eastAsia"/>
                <w:sz w:val="22"/>
              </w:rPr>
              <w:t>蒸気配管やバルブ等を断熱・保温していますか（断熱・保温部位の劣化はありませんか）。</w:t>
            </w:r>
          </w:p>
        </w:tc>
      </w:tr>
      <w:tr w:rsidR="00800D30" w:rsidTr="009D0128">
        <w:tc>
          <w:tcPr>
            <w:tcW w:w="1668" w:type="dxa"/>
            <w:tcBorders>
              <w:left w:val="single" w:sz="18" w:space="0" w:color="auto"/>
            </w:tcBorders>
            <w:vAlign w:val="center"/>
          </w:tcPr>
          <w:p w:rsidR="00800D30" w:rsidRDefault="00800D30" w:rsidP="009D0128">
            <w:pPr>
              <w:jc w:val="center"/>
              <w:rPr>
                <w:rFonts w:ascii="HG丸ｺﾞｼｯｸM-PRO" w:eastAsia="HG丸ｺﾞｼｯｸM-PRO"/>
                <w:sz w:val="22"/>
              </w:rPr>
            </w:pPr>
            <w:r>
              <w:rPr>
                <w:rFonts w:ascii="HG丸ｺﾞｼｯｸM-PRO" w:eastAsia="HG丸ｺﾞｼｯｸM-PRO" w:hint="eastAsia"/>
                <w:sz w:val="22"/>
              </w:rPr>
              <w:t>「実施済み」で</w:t>
            </w:r>
          </w:p>
          <w:p w:rsidR="00800D30" w:rsidRDefault="00800D30" w:rsidP="009D0128">
            <w:pPr>
              <w:jc w:val="center"/>
              <w:rPr>
                <w:rFonts w:ascii="HG丸ｺﾞｼｯｸM-PRO" w:eastAsia="HG丸ｺﾞｼｯｸM-PRO"/>
                <w:sz w:val="22"/>
              </w:rPr>
            </w:pPr>
            <w:r>
              <w:rPr>
                <w:rFonts w:ascii="HG丸ｺﾞｼｯｸM-PRO" w:eastAsia="HG丸ｺﾞｼｯｸM-PRO" w:hint="eastAsia"/>
                <w:sz w:val="22"/>
              </w:rPr>
              <w:t>あることの</w:t>
            </w:r>
          </w:p>
          <w:p w:rsidR="00800D30" w:rsidRPr="00D01A3E" w:rsidRDefault="00800D30" w:rsidP="009D0128">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46" w:type="dxa"/>
            <w:tcBorders>
              <w:bottom w:val="single" w:sz="4" w:space="0" w:color="auto"/>
              <w:right w:val="single" w:sz="18" w:space="0" w:color="auto"/>
            </w:tcBorders>
            <w:vAlign w:val="center"/>
          </w:tcPr>
          <w:p w:rsidR="00800D30" w:rsidRPr="00D01A3E" w:rsidRDefault="00800D30" w:rsidP="009D0128">
            <w:pPr>
              <w:ind w:firstLineChars="100" w:firstLine="220"/>
              <w:rPr>
                <w:rFonts w:ascii="HG丸ｺﾞｼｯｸM-PRO" w:eastAsia="HG丸ｺﾞｼｯｸM-PRO"/>
                <w:sz w:val="22"/>
              </w:rPr>
            </w:pPr>
            <w:r>
              <w:rPr>
                <w:rFonts w:ascii="HG丸ｺﾞｼｯｸM-PRO" w:eastAsia="HG丸ｺﾞｼｯｸM-PRO" w:hint="eastAsia"/>
                <w:sz w:val="22"/>
              </w:rPr>
              <w:t>蒸気配管、フランジ、バルブ等の蒸気系統の断熱・保温がなされていること（冷温水配管は除く）。</w:t>
            </w:r>
          </w:p>
        </w:tc>
      </w:tr>
      <w:tr w:rsidR="00800D30" w:rsidTr="009D0128">
        <w:tc>
          <w:tcPr>
            <w:tcW w:w="1668" w:type="dxa"/>
            <w:tcBorders>
              <w:left w:val="single" w:sz="18" w:space="0" w:color="auto"/>
            </w:tcBorders>
            <w:vAlign w:val="center"/>
          </w:tcPr>
          <w:p w:rsidR="00800D30" w:rsidRPr="00D01A3E" w:rsidRDefault="00800D30" w:rsidP="009D0128">
            <w:pPr>
              <w:jc w:val="center"/>
              <w:rPr>
                <w:rFonts w:ascii="HG丸ｺﾞｼｯｸM-PRO" w:eastAsia="HG丸ｺﾞｼｯｸM-PRO"/>
                <w:sz w:val="22"/>
              </w:rPr>
            </w:pPr>
            <w:r w:rsidRPr="00D01A3E">
              <w:rPr>
                <w:rFonts w:ascii="HG丸ｺﾞｼｯｸM-PRO" w:eastAsia="HG丸ｺﾞｼｯｸM-PRO" w:hint="eastAsia"/>
                <w:sz w:val="22"/>
              </w:rPr>
              <w:t>解　　説</w:t>
            </w:r>
          </w:p>
        </w:tc>
        <w:tc>
          <w:tcPr>
            <w:tcW w:w="8646" w:type="dxa"/>
            <w:tcBorders>
              <w:bottom w:val="single" w:sz="4" w:space="0" w:color="auto"/>
              <w:right w:val="single" w:sz="18" w:space="0" w:color="auto"/>
            </w:tcBorders>
          </w:tcPr>
          <w:p w:rsidR="00800D30" w:rsidRDefault="00800D30" w:rsidP="009D0128">
            <w:pPr>
              <w:ind w:firstLineChars="100" w:firstLine="220"/>
              <w:rPr>
                <w:rFonts w:ascii="HG丸ｺﾞｼｯｸM-PRO" w:eastAsia="HG丸ｺﾞｼｯｸM-PRO"/>
                <w:sz w:val="22"/>
              </w:rPr>
            </w:pPr>
            <w:r>
              <w:rPr>
                <w:rFonts w:ascii="HG丸ｺﾞｼｯｸM-PRO" w:eastAsia="HG丸ｺﾞｼｯｸM-PRO" w:hint="eastAsia"/>
                <w:noProof/>
                <w:sz w:val="22"/>
              </w:rPr>
              <w:drawing>
                <wp:anchor distT="0" distB="0" distL="114300" distR="114300" simplePos="0" relativeHeight="251584512" behindDoc="0" locked="0" layoutInCell="1" allowOverlap="1">
                  <wp:simplePos x="0" y="0"/>
                  <wp:positionH relativeFrom="margin">
                    <wp:posOffset>4183380</wp:posOffset>
                  </wp:positionH>
                  <wp:positionV relativeFrom="margin">
                    <wp:posOffset>1150620</wp:posOffset>
                  </wp:positionV>
                  <wp:extent cx="1057275" cy="1371600"/>
                  <wp:effectExtent l="19050" t="0" r="9525" b="0"/>
                  <wp:wrapSquare wrapText="bothSides"/>
                  <wp:docPr id="11" name="図 54" descr="C:\Users\t.sugihara\Pictures\新しい画像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sugihara\Pictures\新しい画像 (3).bmp"/>
                          <pic:cNvPicPr>
                            <a:picLocks noChangeAspect="1" noChangeArrowheads="1"/>
                          </pic:cNvPicPr>
                        </pic:nvPicPr>
                        <pic:blipFill>
                          <a:blip r:embed="rId25" cstate="print"/>
                          <a:srcRect/>
                          <a:stretch>
                            <a:fillRect/>
                          </a:stretch>
                        </pic:blipFill>
                        <pic:spPr bwMode="auto">
                          <a:xfrm>
                            <a:off x="0" y="0"/>
                            <a:ext cx="1057275" cy="1371600"/>
                          </a:xfrm>
                          <a:prstGeom prst="rect">
                            <a:avLst/>
                          </a:prstGeom>
                          <a:noFill/>
                          <a:ln w="9525">
                            <a:noFill/>
                            <a:miter lim="800000"/>
                            <a:headEnd/>
                            <a:tailEnd/>
                          </a:ln>
                        </pic:spPr>
                      </pic:pic>
                    </a:graphicData>
                  </a:graphic>
                </wp:anchor>
              </w:drawing>
            </w:r>
            <w:r>
              <w:rPr>
                <w:rFonts w:ascii="HG丸ｺﾞｼｯｸM-PRO" w:eastAsia="HG丸ｺﾞｼｯｸM-PRO" w:hint="eastAsia"/>
                <w:sz w:val="22"/>
              </w:rPr>
              <w:t>蒸気配管、バルブ等に保温</w:t>
            </w:r>
            <w:r w:rsidR="00CB5B68">
              <w:rPr>
                <w:rFonts w:ascii="HG丸ｺﾞｼｯｸM-PRO" w:eastAsia="HG丸ｺﾞｼｯｸM-PRO" w:hint="eastAsia"/>
                <w:sz w:val="22"/>
              </w:rPr>
              <w:t>材</w:t>
            </w:r>
            <w:r>
              <w:rPr>
                <w:rFonts w:ascii="HG丸ｺﾞｼｯｸM-PRO" w:eastAsia="HG丸ｺﾞｼｯｸM-PRO" w:hint="eastAsia"/>
                <w:sz w:val="22"/>
              </w:rPr>
              <w:t>等（熱の放散抑制を目的として、専用のカバー等）を付けることにより、放熱が減り、蒸気生産量が減ります。その結果、燃料消費量を削減することができます。特に、バルブは表面積が大きく、ここを保温する効果が高まります。25Ａ玉型バルブを１箇所保温しない場合、保温していない25Ａ×1.2m配管と同程度の熱が放散します。（出典：省エネルギー手帳　省エネルギーセンター）</w:t>
            </w:r>
          </w:p>
          <w:p w:rsidR="00800D30" w:rsidRDefault="00800D30" w:rsidP="009D0128">
            <w:pPr>
              <w:ind w:firstLineChars="100" w:firstLine="220"/>
              <w:rPr>
                <w:rFonts w:ascii="HG丸ｺﾞｼｯｸM-PRO" w:eastAsia="HG丸ｺﾞｼｯｸM-PRO"/>
                <w:sz w:val="22"/>
              </w:rPr>
            </w:pPr>
            <w:r>
              <w:rPr>
                <w:rFonts w:ascii="HG丸ｺﾞｼｯｸM-PRO" w:eastAsia="HG丸ｺﾞｼｯｸM-PRO" w:hint="eastAsia"/>
                <w:sz w:val="22"/>
              </w:rPr>
              <w:t>蒸気配管の不十分な保温は、ボイラー蒸気圧力を大きくする原因のひとつになります。</w:t>
            </w:r>
          </w:p>
          <w:p w:rsidR="00800D30" w:rsidRDefault="00800D30" w:rsidP="009D0128">
            <w:pPr>
              <w:ind w:firstLineChars="100" w:firstLine="220"/>
              <w:rPr>
                <w:rFonts w:ascii="HG丸ｺﾞｼｯｸM-PRO" w:eastAsia="HG丸ｺﾞｼｯｸM-PRO"/>
                <w:sz w:val="22"/>
              </w:rPr>
            </w:pPr>
            <w:r>
              <w:rPr>
                <w:rFonts w:ascii="HG丸ｺﾞｼｯｸM-PRO" w:eastAsia="HG丸ｺﾞｼｯｸM-PRO" w:hint="eastAsia"/>
                <w:sz w:val="22"/>
              </w:rPr>
              <w:t>屋外の蒸気系統については、雨風にさらされた結果、保温</w:t>
            </w:r>
            <w:r w:rsidR="00CB5B68">
              <w:rPr>
                <w:rFonts w:ascii="HG丸ｺﾞｼｯｸM-PRO" w:eastAsia="HG丸ｺﾞｼｯｸM-PRO" w:hint="eastAsia"/>
                <w:sz w:val="22"/>
              </w:rPr>
              <w:t>材</w:t>
            </w:r>
            <w:r>
              <w:rPr>
                <w:rFonts w:ascii="HG丸ｺﾞｼｯｸM-PRO" w:eastAsia="HG丸ｺﾞｼｯｸM-PRO" w:hint="eastAsia"/>
                <w:sz w:val="22"/>
              </w:rPr>
              <w:t>等の劣化が著しい場合もありますので注意してください。</w:t>
            </w:r>
          </w:p>
          <w:p w:rsidR="00800D30" w:rsidRDefault="00800D30" w:rsidP="009D0128">
            <w:pPr>
              <w:rPr>
                <w:rFonts w:ascii="HG丸ｺﾞｼｯｸM-PRO" w:eastAsia="HG丸ｺﾞｼｯｸM-PRO"/>
                <w:sz w:val="22"/>
              </w:rPr>
            </w:pPr>
          </w:p>
          <w:p w:rsidR="00800D30" w:rsidRDefault="00B75C1B" w:rsidP="009D0128">
            <w:pPr>
              <w:rPr>
                <w:rFonts w:ascii="HG丸ｺﾞｼｯｸM-PRO" w:eastAsia="HG丸ｺﾞｼｯｸM-PRO"/>
                <w:sz w:val="22"/>
              </w:rPr>
            </w:pPr>
            <w:r>
              <w:rPr>
                <w:rFonts w:ascii="HG丸ｺﾞｼｯｸM-PRO" w:eastAsia="HG丸ｺﾞｼｯｸM-PRO"/>
                <w:noProof/>
                <w:sz w:val="22"/>
              </w:rPr>
              <w:pict>
                <v:shape id="Text Box 51" o:spid="_x0000_s1045" type="#_x0000_t202" style="position:absolute;left:0;text-align:left;margin-left:316.05pt;margin-top:15.9pt;width:100.15pt;height:20.5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" filled="f" stroked="f">
                  <v:textbox style="mso-next-textbox:#Text Box 51" inset="5.85pt,.7pt,5.85pt,.7pt">
                    <w:txbxContent>
                      <w:p w:rsidR="002F063A" w:rsidRPr="00DF2727" w:rsidRDefault="002F063A" w:rsidP="00800D30">
                        <w:pPr>
                          <w:jc w:val="center"/>
                          <w:rPr>
                            <w:rFonts w:ascii="HG丸ｺﾞｼｯｸM-PRO" w:eastAsia="HG丸ｺﾞｼｯｸM-PRO"/>
                            <w:sz w:val="22"/>
                          </w:rPr>
                        </w:pPr>
                        <w:r>
                          <w:rPr>
                            <w:rFonts w:ascii="HG丸ｺﾞｼｯｸM-PRO" w:eastAsia="HG丸ｺﾞｼｯｸM-PRO" w:hint="eastAsia"/>
                            <w:sz w:val="22"/>
                          </w:rPr>
                          <w:t>玉型バルブ</w:t>
                        </w:r>
                      </w:p>
                      <w:p w:rsidR="002F063A" w:rsidRPr="00DF2727" w:rsidRDefault="002F063A" w:rsidP="00800D30">
                        <w:pPr>
                          <w:rPr>
                            <w:sz w:val="22"/>
                          </w:rPr>
                        </w:pPr>
                      </w:p>
                    </w:txbxContent>
                  </v:textbox>
                </v:shape>
              </w:pict>
            </w:r>
          </w:p>
          <w:p w:rsidR="00800D30" w:rsidRDefault="00800D30" w:rsidP="009D0128">
            <w:pPr>
              <w:rPr>
                <w:rFonts w:ascii="HG丸ｺﾞｼｯｸM-PRO" w:eastAsia="HG丸ｺﾞｼｯｸM-PRO"/>
                <w:sz w:val="22"/>
              </w:rPr>
            </w:pPr>
          </w:p>
        </w:tc>
      </w:tr>
      <w:tr w:rsidR="00800D30" w:rsidTr="009D0128">
        <w:trPr>
          <w:trHeight w:val="2262"/>
        </w:trPr>
        <w:tc>
          <w:tcPr>
            <w:tcW w:w="1668" w:type="dxa"/>
            <w:tcBorders>
              <w:left w:val="single" w:sz="18" w:space="0" w:color="auto"/>
              <w:bottom w:val="single" w:sz="18" w:space="0" w:color="auto"/>
            </w:tcBorders>
            <w:vAlign w:val="center"/>
          </w:tcPr>
          <w:p w:rsidR="00800D30" w:rsidRDefault="00800D30" w:rsidP="009D0128">
            <w:pPr>
              <w:jc w:val="center"/>
              <w:rPr>
                <w:rFonts w:ascii="HG丸ｺﾞｼｯｸM-PRO" w:eastAsia="HG丸ｺﾞｼｯｸM-PRO"/>
                <w:sz w:val="22"/>
              </w:rPr>
            </w:pPr>
            <w:r>
              <w:rPr>
                <w:rFonts w:ascii="HG丸ｺﾞｼｯｸM-PRO" w:eastAsia="HG丸ｺﾞｼｯｸM-PRO" w:hint="eastAsia"/>
                <w:sz w:val="22"/>
              </w:rPr>
              <w:t>確認すべき</w:t>
            </w:r>
          </w:p>
          <w:p w:rsidR="00800D30" w:rsidRPr="00D01A3E" w:rsidRDefault="00800D30" w:rsidP="009D0128">
            <w:pPr>
              <w:jc w:val="center"/>
              <w:rPr>
                <w:rFonts w:ascii="HG丸ｺﾞｼｯｸM-PRO" w:eastAsia="HG丸ｺﾞｼｯｸM-PRO"/>
                <w:sz w:val="22"/>
              </w:rPr>
            </w:pPr>
            <w:r>
              <w:rPr>
                <w:rFonts w:ascii="HG丸ｺﾞｼｯｸM-PRO" w:eastAsia="HG丸ｺﾞｼｯｸM-PRO" w:hint="eastAsia"/>
                <w:sz w:val="22"/>
              </w:rPr>
              <w:t>事項とその例</w:t>
            </w:r>
          </w:p>
        </w:tc>
        <w:tc>
          <w:tcPr>
            <w:tcW w:w="8646" w:type="dxa"/>
            <w:tcBorders>
              <w:bottom w:val="single" w:sz="18" w:space="0" w:color="auto"/>
              <w:right w:val="single" w:sz="18" w:space="0" w:color="auto"/>
            </w:tcBorders>
          </w:tcPr>
          <w:p w:rsidR="00800D30" w:rsidRDefault="00800D30" w:rsidP="009D0128">
            <w:pPr>
              <w:ind w:firstLineChars="100" w:firstLine="220"/>
              <w:rPr>
                <w:rFonts w:ascii="HG丸ｺﾞｼｯｸM-PRO" w:eastAsia="HG丸ｺﾞｼｯｸM-PRO"/>
                <w:sz w:val="22"/>
              </w:rPr>
            </w:pPr>
            <w:r w:rsidRPr="00F1483F">
              <w:rPr>
                <w:rFonts w:ascii="HG丸ｺﾞｼｯｸM-PRO" w:eastAsia="HG丸ｺﾞｼｯｸM-PRO" w:hint="eastAsia"/>
                <w:sz w:val="22"/>
              </w:rPr>
              <w:t>本項目</w:t>
            </w:r>
            <w:r>
              <w:rPr>
                <w:rFonts w:ascii="HG丸ｺﾞｼｯｸM-PRO" w:eastAsia="HG丸ｺﾞｼｯｸM-PRO" w:hint="eastAsia"/>
                <w:sz w:val="22"/>
              </w:rPr>
              <w:t>を実施済</w:t>
            </w:r>
            <w:r w:rsidR="00CB5B68">
              <w:rPr>
                <w:rFonts w:ascii="HG丸ｺﾞｼｯｸM-PRO" w:eastAsia="HG丸ｺﾞｼｯｸM-PRO" w:hint="eastAsia"/>
                <w:sz w:val="22"/>
              </w:rPr>
              <w:t>み</w:t>
            </w:r>
            <w:r>
              <w:rPr>
                <w:rFonts w:ascii="HG丸ｺﾞｼｯｸM-PRO" w:eastAsia="HG丸ｺﾞｼｯｸM-PRO" w:hint="eastAsia"/>
                <w:sz w:val="22"/>
              </w:rPr>
              <w:t>と判断するためには、主要な蒸気配管・バルブの保温状態を確認する必要があります。</w:t>
            </w:r>
          </w:p>
          <w:p w:rsidR="00800D30" w:rsidRPr="00FB552A" w:rsidRDefault="00800D30" w:rsidP="009D0128">
            <w:pPr>
              <w:rPr>
                <w:rFonts w:ascii="HG丸ｺﾞｼｯｸM-PRO" w:eastAsia="HG丸ｺﾞｼｯｸM-PRO"/>
                <w:sz w:val="22"/>
              </w:rPr>
            </w:pPr>
          </w:p>
          <w:p w:rsidR="00800D30" w:rsidRPr="00FB552A" w:rsidRDefault="00800D30" w:rsidP="009D0128">
            <w:pPr>
              <w:rPr>
                <w:rFonts w:ascii="HG丸ｺﾞｼｯｸM-PRO" w:eastAsia="HG丸ｺﾞｼｯｸM-PRO"/>
                <w:b/>
                <w:sz w:val="22"/>
              </w:rPr>
            </w:pPr>
            <w:r w:rsidRPr="00FB552A">
              <w:rPr>
                <w:rFonts w:ascii="HG丸ｺﾞｼｯｸM-PRO" w:eastAsia="HG丸ｺﾞｼｯｸM-PRO" w:hint="eastAsia"/>
                <w:b/>
                <w:sz w:val="22"/>
              </w:rPr>
              <w:t>【主要蒸気配管・バルブの写真】</w:t>
            </w:r>
          </w:p>
          <w:p w:rsidR="00800D30" w:rsidRDefault="00800D30" w:rsidP="009D0128">
            <w:pPr>
              <w:ind w:firstLineChars="100" w:firstLine="220"/>
              <w:rPr>
                <w:rFonts w:ascii="HG丸ｺﾞｼｯｸM-PRO" w:eastAsia="HG丸ｺﾞｼｯｸM-PRO"/>
                <w:sz w:val="22"/>
              </w:rPr>
            </w:pPr>
            <w:r>
              <w:rPr>
                <w:rFonts w:ascii="HG丸ｺﾞｼｯｸM-PRO" w:eastAsia="HG丸ｺﾞｼｯｸM-PRO" w:hint="eastAsia"/>
                <w:sz w:val="22"/>
              </w:rPr>
              <w:t>ボイラー室のヘッダ部分、ヘッダ周りのバルブ、配管類の保温状態を確認してください。</w:t>
            </w:r>
          </w:p>
          <w:p w:rsidR="00800D30" w:rsidRDefault="00527F64" w:rsidP="009D0128">
            <w:pPr>
              <w:rPr>
                <w:rFonts w:ascii="HG丸ｺﾞｼｯｸM-PRO" w:eastAsia="HG丸ｺﾞｼｯｸM-PRO"/>
                <w:sz w:val="22"/>
              </w:rPr>
            </w:pPr>
            <w:r>
              <w:rPr>
                <w:rFonts w:ascii="HG丸ｺﾞｼｯｸM-PRO" w:eastAsia="HG丸ｺﾞｼｯｸM-PRO" w:hint="eastAsia"/>
                <w:noProof/>
                <w:sz w:val="22"/>
              </w:rPr>
              <w:drawing>
                <wp:anchor distT="0" distB="0" distL="114300" distR="114300" simplePos="0" relativeHeight="251565056" behindDoc="0" locked="0" layoutInCell="1" allowOverlap="1">
                  <wp:simplePos x="0" y="0"/>
                  <wp:positionH relativeFrom="margin">
                    <wp:align>center</wp:align>
                  </wp:positionH>
                  <wp:positionV relativeFrom="paragraph">
                    <wp:posOffset>165100</wp:posOffset>
                  </wp:positionV>
                  <wp:extent cx="4038600" cy="3051175"/>
                  <wp:effectExtent l="19050" t="0" r="0" b="0"/>
                  <wp:wrapNone/>
                  <wp:docPr id="279" name="図 10" descr="\\192.168.20.25\to-地エネ\010_受注Job\平成２６年度業務\2013-0522-18-1295_【見積】MRI　環境省モデル事業支援等\02データ\03ステップアップマニュアル\20141203環境省写真\中圧蒸気ヘッダ（２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20.25\to-地エネ\010_受注Job\平成２６年度業務\2013-0522-18-1295_【見積】MRI　環境省モデル事業支援等\02データ\03ステップアップマニュアル\20141203環境省写真\中圧蒸気ヘッダ（２ｋ）.JPG"/>
                          <pic:cNvPicPr>
                            <a:picLocks noChangeAspect="1" noChangeArrowheads="1"/>
                          </pic:cNvPicPr>
                        </pic:nvPicPr>
                        <pic:blipFill>
                          <a:blip r:embed="rId26" cstate="print"/>
                          <a:srcRect/>
                          <a:stretch>
                            <a:fillRect/>
                          </a:stretch>
                        </pic:blipFill>
                        <pic:spPr bwMode="auto">
                          <a:xfrm>
                            <a:off x="0" y="0"/>
                            <a:ext cx="4038600" cy="3051175"/>
                          </a:xfrm>
                          <a:prstGeom prst="rect">
                            <a:avLst/>
                          </a:prstGeom>
                          <a:noFill/>
                          <a:ln w="9525">
                            <a:noFill/>
                            <a:miter lim="800000"/>
                            <a:headEnd/>
                            <a:tailEnd/>
                          </a:ln>
                        </pic:spPr>
                      </pic:pic>
                    </a:graphicData>
                  </a:graphic>
                </wp:anchor>
              </w:drawing>
            </w:r>
          </w:p>
          <w:p w:rsidR="00800D30" w:rsidRDefault="00800D30" w:rsidP="009D0128">
            <w:pPr>
              <w:rPr>
                <w:rFonts w:ascii="HG丸ｺﾞｼｯｸM-PRO" w:eastAsia="HG丸ｺﾞｼｯｸM-PRO"/>
                <w:sz w:val="22"/>
              </w:rPr>
            </w:pPr>
          </w:p>
          <w:p w:rsidR="00800D30" w:rsidRDefault="00800D30" w:rsidP="009D0128">
            <w:pPr>
              <w:rPr>
                <w:rFonts w:ascii="HG丸ｺﾞｼｯｸM-PRO" w:eastAsia="HG丸ｺﾞｼｯｸM-PRO"/>
                <w:sz w:val="22"/>
              </w:rPr>
            </w:pPr>
          </w:p>
          <w:p w:rsidR="00800D30" w:rsidRPr="00D04D1A" w:rsidRDefault="00B75C1B" w:rsidP="009D0128">
            <w:pPr>
              <w:rPr>
                <w:rFonts w:ascii="HG丸ｺﾞｼｯｸM-PRO" w:eastAsia="HG丸ｺﾞｼｯｸM-PRO"/>
                <w:sz w:val="22"/>
              </w:rPr>
            </w:pPr>
            <w:r>
              <w:rPr>
                <w:rFonts w:ascii="HG丸ｺﾞｼｯｸM-PRO" w:eastAsia="HG丸ｺﾞｼｯｸM-PRO"/>
                <w:noProof/>
                <w:sz w:val="22"/>
              </w:rPr>
              <w:pict>
                <v:roundrect id="_x0000_s1161" style="position:absolute;left:0;text-align:left;margin-left:73pt;margin-top:15.1pt;width:282.6pt;height:102.9pt;z-index:2516613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" filled="f" strokecolor="red" strokeweight="3pt">
                  <v:stroke dashstyle="3 1"/>
                  <v:path arrowok="t"/>
                </v:roundrect>
              </w:pict>
            </w:r>
          </w:p>
          <w:p w:rsidR="00800D30" w:rsidRDefault="00800D30" w:rsidP="009D0128">
            <w:pPr>
              <w:rPr>
                <w:rFonts w:ascii="HG丸ｺﾞｼｯｸM-PRO" w:eastAsia="HG丸ｺﾞｼｯｸM-PRO"/>
                <w:sz w:val="22"/>
              </w:rPr>
            </w:pPr>
          </w:p>
          <w:p w:rsidR="00800D30" w:rsidRDefault="00800D30" w:rsidP="009D0128">
            <w:pPr>
              <w:rPr>
                <w:rFonts w:ascii="HG丸ｺﾞｼｯｸM-PRO" w:eastAsia="HG丸ｺﾞｼｯｸM-PRO"/>
                <w:sz w:val="22"/>
              </w:rPr>
            </w:pPr>
          </w:p>
          <w:p w:rsidR="00800D30" w:rsidRDefault="00800D30" w:rsidP="009D0128">
            <w:pPr>
              <w:rPr>
                <w:rFonts w:ascii="HG丸ｺﾞｼｯｸM-PRO" w:eastAsia="HG丸ｺﾞｼｯｸM-PRO"/>
                <w:sz w:val="22"/>
              </w:rPr>
            </w:pPr>
          </w:p>
          <w:p w:rsidR="00800D30" w:rsidRDefault="00800D30" w:rsidP="009D0128">
            <w:pPr>
              <w:rPr>
                <w:rFonts w:ascii="HG丸ｺﾞｼｯｸM-PRO" w:eastAsia="HG丸ｺﾞｼｯｸM-PRO"/>
                <w:sz w:val="22"/>
              </w:rPr>
            </w:pPr>
          </w:p>
          <w:p w:rsidR="00800D30" w:rsidRDefault="00800D30" w:rsidP="009D0128">
            <w:pPr>
              <w:rPr>
                <w:rFonts w:ascii="HG丸ｺﾞｼｯｸM-PRO" w:eastAsia="HG丸ｺﾞｼｯｸM-PRO"/>
                <w:sz w:val="22"/>
              </w:rPr>
            </w:pPr>
          </w:p>
          <w:p w:rsidR="00800D30" w:rsidRDefault="00800D30" w:rsidP="009D0128">
            <w:pPr>
              <w:rPr>
                <w:rFonts w:ascii="HG丸ｺﾞｼｯｸM-PRO" w:eastAsia="HG丸ｺﾞｼｯｸM-PRO"/>
                <w:sz w:val="22"/>
              </w:rPr>
            </w:pPr>
          </w:p>
          <w:p w:rsidR="00800D30" w:rsidRDefault="00800D30" w:rsidP="009D0128">
            <w:pPr>
              <w:rPr>
                <w:rFonts w:ascii="HG丸ｺﾞｼｯｸM-PRO" w:eastAsia="HG丸ｺﾞｼｯｸM-PRO"/>
                <w:sz w:val="22"/>
              </w:rPr>
            </w:pPr>
          </w:p>
          <w:p w:rsidR="00800D30" w:rsidRPr="00B66F57" w:rsidRDefault="00800D30" w:rsidP="009D0128">
            <w:pPr>
              <w:rPr>
                <w:rFonts w:ascii="HG丸ｺﾞｼｯｸM-PRO" w:eastAsia="HG丸ｺﾞｼｯｸM-PRO"/>
                <w:sz w:val="22"/>
              </w:rPr>
            </w:pPr>
          </w:p>
          <w:p w:rsidR="00800D30" w:rsidRDefault="00800D30" w:rsidP="009D0128">
            <w:pPr>
              <w:rPr>
                <w:rFonts w:ascii="HG丸ｺﾞｼｯｸM-PRO" w:eastAsia="HG丸ｺﾞｼｯｸM-PRO"/>
                <w:sz w:val="22"/>
              </w:rPr>
            </w:pPr>
          </w:p>
          <w:p w:rsidR="00800D30" w:rsidRDefault="00800D30" w:rsidP="009D0128">
            <w:pPr>
              <w:rPr>
                <w:rFonts w:ascii="HG丸ｺﾞｼｯｸM-PRO" w:eastAsia="HG丸ｺﾞｼｯｸM-PRO"/>
                <w:sz w:val="22"/>
              </w:rPr>
            </w:pPr>
          </w:p>
          <w:p w:rsidR="00800D30" w:rsidRPr="00285AEF" w:rsidRDefault="00800D30" w:rsidP="009D0128">
            <w:pPr>
              <w:rPr>
                <w:rFonts w:ascii="HG丸ｺﾞｼｯｸM-PRO" w:eastAsia="HG丸ｺﾞｼｯｸM-PRO"/>
                <w:sz w:val="22"/>
              </w:rPr>
            </w:pPr>
          </w:p>
        </w:tc>
      </w:tr>
    </w:tbl>
    <w:p w:rsidR="00BA642D" w:rsidRDefault="00BA642D">
      <w:pPr>
        <w:widowControl/>
        <w:jc w:val="left"/>
        <w:rPr>
          <w:rFonts w:ascii="HG丸ｺﾞｼｯｸM-PRO" w:eastAsia="HG丸ｺﾞｼｯｸM-PRO"/>
          <w:sz w:val="24"/>
          <w:szCs w:val="24"/>
        </w:rPr>
      </w:pPr>
      <w:r>
        <w:rPr>
          <w:rFonts w:ascii="HG丸ｺﾞｼｯｸM-PRO" w:eastAsia="HG丸ｺﾞｼｯｸM-PRO"/>
          <w:sz w:val="24"/>
          <w:szCs w:val="24"/>
        </w:rPr>
        <w:br w:type="page"/>
      </w:r>
    </w:p>
    <w:p w:rsidR="00B81DD5" w:rsidRPr="006F2B99" w:rsidRDefault="00B81DD5" w:rsidP="00B81DD5">
      <w:pPr>
        <w:widowControl/>
        <w:jc w:val="left"/>
        <w:rPr>
          <w:rFonts w:ascii="HG丸ｺﾞｼｯｸM-PRO" w:eastAsia="HG丸ｺﾞｼｯｸM-PRO"/>
          <w:sz w:val="24"/>
          <w:szCs w:val="24"/>
        </w:rPr>
      </w:pPr>
    </w:p>
    <w:tbl>
      <w:tblPr>
        <w:tblStyle w:val="a3"/>
        <w:tblpPr w:leftFromText="142" w:rightFromText="142" w:vertAnchor="page" w:horzAnchor="margin" w:tblpY="1261"/>
        <w:tblW w:w="10314" w:type="dxa"/>
        <w:tblLook w:val="04A0" w:firstRow="1" w:lastRow="0" w:firstColumn="1" w:lastColumn="0" w:noHBand="0" w:noVBand="1"/>
      </w:tblPr>
      <w:tblGrid>
        <w:gridCol w:w="1668"/>
        <w:gridCol w:w="708"/>
        <w:gridCol w:w="7938"/>
      </w:tblGrid>
      <w:tr w:rsidR="00B81DD5" w:rsidTr="007E6E16">
        <w:trPr>
          <w:trHeight w:val="237"/>
        </w:trPr>
        <w:tc>
          <w:tcPr>
            <w:tcW w:w="10314" w:type="dxa"/>
            <w:gridSpan w:val="3"/>
            <w:tcBorders>
              <w:top w:val="single" w:sz="18" w:space="0" w:color="auto"/>
              <w:left w:val="single" w:sz="18" w:space="0" w:color="auto"/>
              <w:right w:val="single" w:sz="18" w:space="0" w:color="auto"/>
            </w:tcBorders>
            <w:shd w:val="clear" w:color="auto" w:fill="92D050"/>
            <w:vAlign w:val="center"/>
          </w:tcPr>
          <w:p w:rsidR="00B81DD5" w:rsidRPr="00DA5F73" w:rsidRDefault="00E14E92" w:rsidP="007E6E16">
            <w:pPr>
              <w:spacing w:line="0" w:lineRule="atLeast"/>
              <w:jc w:val="left"/>
              <w:rPr>
                <w:rFonts w:ascii="HG丸ｺﾞｼｯｸM-PRO" w:eastAsia="HG丸ｺﾞｼｯｸM-PRO"/>
                <w:b/>
                <w:sz w:val="28"/>
                <w:szCs w:val="28"/>
              </w:rPr>
            </w:pPr>
            <w:bookmarkStart w:id="19" w:name="_Toc415474882"/>
            <w:bookmarkStart w:id="20" w:name="_Toc423347441"/>
            <w:r>
              <w:rPr>
                <w:rStyle w:val="10"/>
                <w:rFonts w:hint="eastAsia"/>
              </w:rPr>
              <w:t>11</w:t>
            </w:r>
            <w:r w:rsidR="00B81DD5" w:rsidRPr="001C56E5">
              <w:rPr>
                <w:rStyle w:val="10"/>
                <w:rFonts w:hint="eastAsia"/>
              </w:rPr>
              <w:t>．熱源設備おける空気比の適正管理</w:t>
            </w:r>
            <w:bookmarkEnd w:id="19"/>
            <w:bookmarkEnd w:id="20"/>
            <w:r w:rsidR="00B81DD5" w:rsidRPr="00B75C1B">
              <w:rPr>
                <w:rFonts w:ascii="HG丸ｺﾞｼｯｸM-PRO" w:eastAsia="HG丸ｺﾞｼｯｸM-PRO" w:hint="eastAsia"/>
                <w:b/>
                <w:w w:val="87"/>
                <w:kern w:val="0"/>
                <w:sz w:val="28"/>
                <w:szCs w:val="28"/>
                <w:fitText w:val="4215" w:id="921384448"/>
              </w:rPr>
              <w:t>【</w:t>
            </w:r>
            <w:r w:rsidR="00332B5E" w:rsidRPr="00B75C1B">
              <w:rPr>
                <w:rFonts w:ascii="HG丸ｺﾞｼｯｸM-PRO" w:eastAsia="HG丸ｺﾞｼｯｸM-PRO" w:hint="eastAsia"/>
                <w:b/>
                <w:w w:val="87"/>
                <w:kern w:val="0"/>
                <w:sz w:val="28"/>
                <w:szCs w:val="28"/>
                <w:fitText w:val="4215" w:id="921384448"/>
              </w:rPr>
              <w:t>基本：</w:t>
            </w:r>
            <w:r w:rsidR="00B81DD5" w:rsidRPr="00B75C1B">
              <w:rPr>
                <w:rFonts w:ascii="HG丸ｺﾞｼｯｸM-PRO" w:eastAsia="HG丸ｺﾞｼｯｸM-PRO" w:hint="eastAsia"/>
                <w:b/>
                <w:w w:val="87"/>
                <w:kern w:val="0"/>
                <w:sz w:val="28"/>
                <w:szCs w:val="28"/>
                <w:fitText w:val="4215" w:id="921384448"/>
              </w:rPr>
              <w:t>設備運用項目　熱源設備</w:t>
            </w:r>
            <w:r w:rsidR="00B81DD5" w:rsidRPr="00B75C1B">
              <w:rPr>
                <w:rFonts w:ascii="HG丸ｺﾞｼｯｸM-PRO" w:eastAsia="HG丸ｺﾞｼｯｸM-PRO" w:hint="eastAsia"/>
                <w:b/>
                <w:spacing w:val="-172"/>
                <w:w w:val="87"/>
                <w:kern w:val="0"/>
                <w:sz w:val="28"/>
                <w:szCs w:val="28"/>
                <w:fitText w:val="4215" w:id="921384448"/>
              </w:rPr>
              <w:t>】</w:t>
            </w:r>
            <w:r w:rsidR="00B81DD5">
              <w:rPr>
                <w:rFonts w:ascii="HG丸ｺﾞｼｯｸM-PRO" w:eastAsia="HG丸ｺﾞｼｯｸM-PRO" w:hint="eastAsia"/>
                <w:b/>
                <w:sz w:val="28"/>
                <w:szCs w:val="28"/>
              </w:rPr>
              <w:t>（1／2）</w:t>
            </w:r>
          </w:p>
        </w:tc>
      </w:tr>
      <w:tr w:rsidR="00B81DD5" w:rsidTr="007E6E16">
        <w:tc>
          <w:tcPr>
            <w:tcW w:w="1668" w:type="dxa"/>
            <w:tcBorders>
              <w:left w:val="single" w:sz="18" w:space="0" w:color="auto"/>
            </w:tcBorders>
            <w:vAlign w:val="center"/>
          </w:tcPr>
          <w:p w:rsidR="00B81DD5" w:rsidRPr="00D01A3E" w:rsidRDefault="00B81DD5" w:rsidP="007E6E16">
            <w:pPr>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646" w:type="dxa"/>
            <w:gridSpan w:val="2"/>
            <w:tcBorders>
              <w:bottom w:val="single" w:sz="4" w:space="0" w:color="auto"/>
              <w:right w:val="single" w:sz="18" w:space="0" w:color="auto"/>
            </w:tcBorders>
          </w:tcPr>
          <w:p w:rsidR="00B81DD5" w:rsidRPr="00D01A3E" w:rsidRDefault="00B81DD5" w:rsidP="007E6E16">
            <w:pPr>
              <w:ind w:firstLineChars="100" w:firstLine="220"/>
              <w:rPr>
                <w:rFonts w:ascii="HG丸ｺﾞｼｯｸM-PRO" w:eastAsia="HG丸ｺﾞｼｯｸM-PRO"/>
                <w:sz w:val="22"/>
              </w:rPr>
            </w:pPr>
            <w:r w:rsidRPr="00D01A3E">
              <w:rPr>
                <w:rFonts w:ascii="HG丸ｺﾞｼｯｸM-PRO" w:eastAsia="HG丸ｺﾞｼｯｸM-PRO" w:hint="eastAsia"/>
                <w:sz w:val="22"/>
              </w:rPr>
              <w:t>□　ばい煙測定結果はありますか。</w:t>
            </w:r>
          </w:p>
          <w:p w:rsidR="00B81DD5" w:rsidRPr="00D01A3E" w:rsidRDefault="00B81DD5" w:rsidP="007E6E16">
            <w:pPr>
              <w:ind w:firstLineChars="100" w:firstLine="220"/>
              <w:rPr>
                <w:rFonts w:ascii="HG丸ｺﾞｼｯｸM-PRO" w:eastAsia="HG丸ｺﾞｼｯｸM-PRO"/>
                <w:sz w:val="22"/>
              </w:rPr>
            </w:pPr>
            <w:r w:rsidRPr="00D01A3E">
              <w:rPr>
                <w:rFonts w:ascii="HG丸ｺﾞｼｯｸM-PRO" w:eastAsia="HG丸ｺﾞｼｯｸM-PRO" w:hint="eastAsia"/>
                <w:sz w:val="22"/>
              </w:rPr>
              <w:t xml:space="preserve">□　</w:t>
            </w:r>
            <w:r>
              <w:rPr>
                <w:rFonts w:ascii="HG丸ｺﾞｼｯｸM-PRO" w:eastAsia="HG丸ｺﾞｼｯｸM-PRO" w:hint="eastAsia"/>
                <w:sz w:val="22"/>
              </w:rPr>
              <w:t>空気比は適正</w:t>
            </w:r>
            <w:r w:rsidRPr="00D01A3E">
              <w:rPr>
                <w:rFonts w:ascii="HG丸ｺﾞｼｯｸM-PRO" w:eastAsia="HG丸ｺﾞｼｯｸM-PRO" w:hint="eastAsia"/>
                <w:sz w:val="22"/>
              </w:rPr>
              <w:t>ですか。</w:t>
            </w:r>
          </w:p>
        </w:tc>
      </w:tr>
      <w:tr w:rsidR="00B81DD5" w:rsidTr="007E6E16">
        <w:trPr>
          <w:trHeight w:val="603"/>
        </w:trPr>
        <w:tc>
          <w:tcPr>
            <w:tcW w:w="1668" w:type="dxa"/>
            <w:vMerge w:val="restart"/>
            <w:tcBorders>
              <w:left w:val="single" w:sz="18" w:space="0" w:color="auto"/>
            </w:tcBorders>
            <w:vAlign w:val="center"/>
          </w:tcPr>
          <w:p w:rsidR="00B81DD5" w:rsidRDefault="00B81DD5" w:rsidP="007E6E16">
            <w:pPr>
              <w:spacing w:line="0" w:lineRule="atLeast"/>
              <w:jc w:val="center"/>
              <w:rPr>
                <w:rFonts w:ascii="HG丸ｺﾞｼｯｸM-PRO" w:eastAsia="HG丸ｺﾞｼｯｸM-PRO"/>
                <w:sz w:val="22"/>
              </w:rPr>
            </w:pPr>
            <w:r>
              <w:rPr>
                <w:rFonts w:ascii="HG丸ｺﾞｼｯｸM-PRO" w:eastAsia="HG丸ｺﾞｼｯｸM-PRO" w:hint="eastAsia"/>
                <w:sz w:val="22"/>
              </w:rPr>
              <w:t>「実施済み」で</w:t>
            </w:r>
          </w:p>
          <w:p w:rsidR="00B81DD5" w:rsidRDefault="00B81DD5" w:rsidP="007E6E16">
            <w:pPr>
              <w:spacing w:line="0" w:lineRule="atLeast"/>
              <w:jc w:val="center"/>
              <w:rPr>
                <w:rFonts w:ascii="HG丸ｺﾞｼｯｸM-PRO" w:eastAsia="HG丸ｺﾞｼｯｸM-PRO"/>
                <w:sz w:val="22"/>
              </w:rPr>
            </w:pPr>
            <w:r>
              <w:rPr>
                <w:rFonts w:ascii="HG丸ｺﾞｼｯｸM-PRO" w:eastAsia="HG丸ｺﾞｼｯｸM-PRO" w:hint="eastAsia"/>
                <w:sz w:val="22"/>
              </w:rPr>
              <w:t>あることの</w:t>
            </w:r>
          </w:p>
          <w:p w:rsidR="00B81DD5" w:rsidRPr="00D01A3E" w:rsidRDefault="00B81DD5" w:rsidP="007E6E16">
            <w:pPr>
              <w:spacing w:line="0" w:lineRule="atLeast"/>
              <w:jc w:val="center"/>
              <w:rPr>
                <w:rFonts w:ascii="HG丸ｺﾞｼｯｸM-PRO" w:eastAsia="HG丸ｺﾞｼｯｸM-PRO"/>
                <w:sz w:val="22"/>
              </w:rPr>
            </w:pPr>
            <w:r>
              <w:rPr>
                <w:rFonts w:ascii="HG丸ｺﾞｼｯｸM-PRO" w:eastAsia="HG丸ｺﾞｼｯｸM-PRO" w:hint="eastAsia"/>
                <w:sz w:val="22"/>
              </w:rPr>
              <w:t>判断基準等</w:t>
            </w:r>
          </w:p>
        </w:tc>
        <w:tc>
          <w:tcPr>
            <w:tcW w:w="8646" w:type="dxa"/>
            <w:gridSpan w:val="2"/>
            <w:tcBorders>
              <w:bottom w:val="single" w:sz="4" w:space="0" w:color="auto"/>
              <w:right w:val="single" w:sz="18" w:space="0" w:color="auto"/>
            </w:tcBorders>
            <w:vAlign w:val="center"/>
          </w:tcPr>
          <w:p w:rsidR="00B81DD5" w:rsidRPr="00D01A3E" w:rsidRDefault="00B81DD5" w:rsidP="007E6E16">
            <w:pPr>
              <w:ind w:firstLineChars="100" w:firstLine="220"/>
              <w:rPr>
                <w:rFonts w:ascii="HG丸ｺﾞｼｯｸM-PRO" w:eastAsia="HG丸ｺﾞｼｯｸM-PRO"/>
                <w:noProof/>
                <w:sz w:val="22"/>
              </w:rPr>
            </w:pPr>
            <w:r>
              <w:rPr>
                <w:rFonts w:ascii="HG丸ｺﾞｼｯｸM-PRO" w:eastAsia="HG丸ｺﾞｼｯｸM-PRO" w:hint="eastAsia"/>
                <w:noProof/>
                <w:sz w:val="22"/>
              </w:rPr>
              <w:t>空気比は概ね1.2～1.3であること。</w:t>
            </w:r>
          </w:p>
        </w:tc>
      </w:tr>
      <w:tr w:rsidR="00B81DD5" w:rsidTr="00145C9C">
        <w:trPr>
          <w:trHeight w:val="603"/>
        </w:trPr>
        <w:tc>
          <w:tcPr>
            <w:tcW w:w="1668" w:type="dxa"/>
            <w:vMerge/>
            <w:tcBorders>
              <w:left w:val="single" w:sz="18" w:space="0" w:color="auto"/>
            </w:tcBorders>
            <w:vAlign w:val="center"/>
          </w:tcPr>
          <w:p w:rsidR="00B81DD5" w:rsidRDefault="00B81DD5" w:rsidP="007E6E16">
            <w:pPr>
              <w:jc w:val="center"/>
              <w:rPr>
                <w:rFonts w:ascii="HG丸ｺﾞｼｯｸM-PRO" w:eastAsia="HG丸ｺﾞｼｯｸM-PRO"/>
                <w:sz w:val="22"/>
              </w:rPr>
            </w:pPr>
          </w:p>
        </w:tc>
        <w:tc>
          <w:tcPr>
            <w:tcW w:w="708" w:type="dxa"/>
            <w:tcBorders>
              <w:bottom w:val="single" w:sz="4" w:space="0" w:color="auto"/>
              <w:right w:val="single" w:sz="4" w:space="0" w:color="auto"/>
            </w:tcBorders>
            <w:vAlign w:val="center"/>
          </w:tcPr>
          <w:p w:rsidR="00B81DD5" w:rsidRDefault="00B81DD5" w:rsidP="007E6E16">
            <w:pPr>
              <w:jc w:val="center"/>
              <w:rPr>
                <w:rFonts w:ascii="HG丸ｺﾞｼｯｸM-PRO" w:eastAsia="HG丸ｺﾞｼｯｸM-PRO"/>
                <w:noProof/>
                <w:sz w:val="22"/>
              </w:rPr>
            </w:pPr>
            <w:r>
              <w:rPr>
                <w:rFonts w:ascii="HG丸ｺﾞｼｯｸM-PRO" w:eastAsia="HG丸ｺﾞｼｯｸM-PRO" w:hint="eastAsia"/>
                <w:noProof/>
                <w:sz w:val="22"/>
              </w:rPr>
              <w:t>補足</w:t>
            </w:r>
          </w:p>
        </w:tc>
        <w:tc>
          <w:tcPr>
            <w:tcW w:w="7938" w:type="dxa"/>
            <w:tcBorders>
              <w:left w:val="single" w:sz="4" w:space="0" w:color="auto"/>
              <w:bottom w:val="single" w:sz="4" w:space="0" w:color="auto"/>
              <w:right w:val="single" w:sz="18" w:space="0" w:color="auto"/>
            </w:tcBorders>
          </w:tcPr>
          <w:p w:rsidR="00B81DD5" w:rsidRDefault="00B81DD5" w:rsidP="007E6E16">
            <w:pPr>
              <w:rPr>
                <w:rFonts w:ascii="HG丸ｺﾞｼｯｸM-PRO" w:eastAsia="HG丸ｺﾞｼｯｸM-PRO"/>
                <w:noProof/>
                <w:sz w:val="22"/>
              </w:rPr>
            </w:pPr>
            <w:r>
              <w:rPr>
                <w:rFonts w:ascii="HG丸ｺﾞｼｯｸM-PRO" w:eastAsia="HG丸ｺﾞｼｯｸM-PRO" w:hint="eastAsia"/>
                <w:noProof/>
                <w:sz w:val="22"/>
              </w:rPr>
              <w:t xml:space="preserve">　</w:t>
            </w:r>
            <w:r w:rsidRPr="008A6D96">
              <w:rPr>
                <w:rFonts w:ascii="HG丸ｺﾞｼｯｸM-PRO" w:eastAsia="HG丸ｺﾞｼｯｸM-PRO" w:hint="eastAsia"/>
                <w:noProof/>
                <w:sz w:val="22"/>
              </w:rPr>
              <w:t>メーカーからの見解書</w:t>
            </w:r>
            <w:r>
              <w:rPr>
                <w:rFonts w:ascii="HG丸ｺﾞｼｯｸM-PRO" w:eastAsia="HG丸ｺﾞｼｯｸM-PRO" w:hint="eastAsia"/>
                <w:noProof/>
                <w:sz w:val="22"/>
              </w:rPr>
              <w:t>（</w:t>
            </w:r>
            <w:r w:rsidRPr="008A6D96">
              <w:rPr>
                <w:rFonts w:ascii="HG丸ｺﾞｼｯｸM-PRO" w:eastAsia="HG丸ｺﾞｼｯｸM-PRO" w:hint="eastAsia"/>
                <w:noProof/>
                <w:sz w:val="22"/>
              </w:rPr>
              <w:t>メーカー側の責任者により押印されたもの）</w:t>
            </w:r>
            <w:r>
              <w:rPr>
                <w:rFonts w:ascii="HG丸ｺﾞｼｯｸM-PRO" w:eastAsia="HG丸ｺﾞｼｯｸM-PRO" w:hint="eastAsia"/>
                <w:noProof/>
                <w:sz w:val="22"/>
              </w:rPr>
              <w:t>に、</w:t>
            </w:r>
            <w:r w:rsidRPr="008A6D96">
              <w:rPr>
                <w:rFonts w:ascii="HG丸ｺﾞｼｯｸM-PRO" w:eastAsia="HG丸ｺﾞｼｯｸM-PRO" w:hint="eastAsia"/>
                <w:noProof/>
                <w:sz w:val="22"/>
              </w:rPr>
              <w:t>空気比の引き下げの限界</w:t>
            </w:r>
            <w:r>
              <w:rPr>
                <w:rFonts w:ascii="HG丸ｺﾞｼｯｸM-PRO" w:eastAsia="HG丸ｺﾞｼｯｸM-PRO" w:hint="eastAsia"/>
                <w:noProof/>
                <w:sz w:val="22"/>
              </w:rPr>
              <w:t>が示されている場合は、</w:t>
            </w:r>
            <w:r w:rsidRPr="008A6D96">
              <w:rPr>
                <w:rFonts w:ascii="HG丸ｺﾞｼｯｸM-PRO" w:eastAsia="HG丸ｺﾞｼｯｸM-PRO" w:hint="eastAsia"/>
                <w:noProof/>
                <w:sz w:val="22"/>
              </w:rPr>
              <w:t>その値を基準として取り扱うことができ</w:t>
            </w:r>
            <w:r>
              <w:rPr>
                <w:rFonts w:ascii="HG丸ｺﾞｼｯｸM-PRO" w:eastAsia="HG丸ｺﾞｼｯｸM-PRO" w:hint="eastAsia"/>
                <w:noProof/>
                <w:sz w:val="22"/>
              </w:rPr>
              <w:t>ます。</w:t>
            </w:r>
          </w:p>
        </w:tc>
      </w:tr>
      <w:tr w:rsidR="00B81DD5" w:rsidTr="007E6E16">
        <w:trPr>
          <w:trHeight w:val="603"/>
        </w:trPr>
        <w:tc>
          <w:tcPr>
            <w:tcW w:w="1668" w:type="dxa"/>
            <w:tcBorders>
              <w:left w:val="single" w:sz="18" w:space="0" w:color="auto"/>
            </w:tcBorders>
            <w:vAlign w:val="center"/>
          </w:tcPr>
          <w:p w:rsidR="00B81DD5" w:rsidRDefault="00B81DD5" w:rsidP="007E6E16">
            <w:pPr>
              <w:jc w:val="center"/>
              <w:rPr>
                <w:rFonts w:ascii="HG丸ｺﾞｼｯｸM-PRO" w:eastAsia="HG丸ｺﾞｼｯｸM-PRO"/>
                <w:sz w:val="22"/>
              </w:rPr>
            </w:pPr>
            <w:r>
              <w:rPr>
                <w:rFonts w:ascii="HG丸ｺﾞｼｯｸM-PRO" w:eastAsia="HG丸ｺﾞｼｯｸM-PRO" w:hint="eastAsia"/>
                <w:sz w:val="22"/>
              </w:rPr>
              <w:t>規模要件等</w:t>
            </w:r>
          </w:p>
        </w:tc>
        <w:tc>
          <w:tcPr>
            <w:tcW w:w="8646" w:type="dxa"/>
            <w:gridSpan w:val="2"/>
            <w:tcBorders>
              <w:bottom w:val="single" w:sz="4" w:space="0" w:color="auto"/>
              <w:right w:val="single" w:sz="18" w:space="0" w:color="auto"/>
            </w:tcBorders>
            <w:vAlign w:val="center"/>
          </w:tcPr>
          <w:p w:rsidR="00B81DD5" w:rsidRPr="008A6D96" w:rsidRDefault="00B81DD5" w:rsidP="007E6E16">
            <w:pPr>
              <w:rPr>
                <w:rFonts w:ascii="HG丸ｺﾞｼｯｸM-PRO" w:eastAsia="HG丸ｺﾞｼｯｸM-PRO"/>
                <w:noProof/>
                <w:sz w:val="22"/>
              </w:rPr>
            </w:pPr>
            <w:r>
              <w:rPr>
                <w:rFonts w:ascii="HG丸ｺﾞｼｯｸM-PRO" w:eastAsia="HG丸ｺﾞｼｯｸM-PRO" w:hint="eastAsia"/>
                <w:noProof/>
                <w:sz w:val="22"/>
              </w:rPr>
              <w:t xml:space="preserve">　ばい煙の</w:t>
            </w:r>
            <w:r w:rsidRPr="008A6D96">
              <w:rPr>
                <w:rFonts w:ascii="HG丸ｺﾞｼｯｸM-PRO" w:eastAsia="HG丸ｺﾞｼｯｸM-PRO" w:hint="eastAsia"/>
                <w:noProof/>
                <w:sz w:val="22"/>
              </w:rPr>
              <w:t>該当するボイラー</w:t>
            </w:r>
            <w:r w:rsidR="002929CC">
              <w:rPr>
                <w:rFonts w:ascii="HG丸ｺﾞｼｯｸM-PRO" w:eastAsia="HG丸ｺﾞｼｯｸM-PRO" w:hint="eastAsia"/>
                <w:noProof/>
                <w:sz w:val="22"/>
              </w:rPr>
              <w:t>(直焚冷温水発生機)</w:t>
            </w:r>
            <w:r w:rsidRPr="008A6D96">
              <w:rPr>
                <w:rFonts w:ascii="HG丸ｺﾞｼｯｸM-PRO" w:eastAsia="HG丸ｺﾞｼｯｸM-PRO" w:hint="eastAsia"/>
                <w:noProof/>
                <w:sz w:val="22"/>
              </w:rPr>
              <w:t>の規模要件は、伝熱面積</w:t>
            </w:r>
            <w:r w:rsidRPr="008A6D96">
              <w:rPr>
                <w:rFonts w:ascii="HG丸ｺﾞｼｯｸM-PRO" w:eastAsia="HG丸ｺﾞｼｯｸM-PRO"/>
                <w:noProof/>
                <w:sz w:val="22"/>
              </w:rPr>
              <w:t>10</w:t>
            </w:r>
            <w:r w:rsidRPr="008A6D96">
              <w:rPr>
                <w:rFonts w:ascii="HG丸ｺﾞｼｯｸM-PRO" w:eastAsia="HG丸ｺﾞｼｯｸM-PRO" w:hint="eastAsia"/>
                <w:noProof/>
                <w:sz w:val="22"/>
              </w:rPr>
              <w:t>㎡以上、燃焼能力</w:t>
            </w:r>
            <w:r w:rsidRPr="008A6D96">
              <w:rPr>
                <w:rFonts w:ascii="HG丸ｺﾞｼｯｸM-PRO" w:eastAsia="HG丸ｺﾞｼｯｸM-PRO"/>
                <w:noProof/>
                <w:sz w:val="22"/>
              </w:rPr>
              <w:t>50</w:t>
            </w:r>
            <w:r w:rsidRPr="008A6D96">
              <w:rPr>
                <w:rFonts w:ascii="HG丸ｺﾞｼｯｸM-PRO" w:eastAsia="HG丸ｺﾞｼｯｸM-PRO"/>
                <w:noProof/>
                <w:sz w:val="22"/>
              </w:rPr>
              <w:t>ℓ</w:t>
            </w:r>
            <w:r w:rsidRPr="008A6D96">
              <w:rPr>
                <w:rFonts w:ascii="HG丸ｺﾞｼｯｸM-PRO" w:eastAsia="HG丸ｺﾞｼｯｸM-PRO"/>
                <w:noProof/>
                <w:sz w:val="22"/>
              </w:rPr>
              <w:t>/</w:t>
            </w:r>
            <w:r w:rsidRPr="008A6D96">
              <w:rPr>
                <w:rFonts w:ascii="HG丸ｺﾞｼｯｸM-PRO" w:eastAsia="HG丸ｺﾞｼｯｸM-PRO" w:hint="eastAsia"/>
                <w:noProof/>
                <w:sz w:val="22"/>
              </w:rPr>
              <w:t>時以上</w:t>
            </w:r>
            <w:r>
              <w:rPr>
                <w:rFonts w:ascii="HG丸ｺﾞｼｯｸM-PRO" w:eastAsia="HG丸ｺﾞｼｯｸM-PRO" w:hint="eastAsia"/>
                <w:noProof/>
                <w:sz w:val="22"/>
              </w:rPr>
              <w:t>。</w:t>
            </w:r>
            <w:r w:rsidRPr="008A6D96">
              <w:rPr>
                <w:rFonts w:ascii="HG丸ｺﾞｼｯｸM-PRO" w:eastAsia="HG丸ｺﾞｼｯｸM-PRO" w:hint="eastAsia"/>
                <w:noProof/>
                <w:sz w:val="22"/>
              </w:rPr>
              <w:t>空気比は、</w:t>
            </w:r>
            <w:r w:rsidRPr="00AD5320">
              <w:rPr>
                <w:rFonts w:ascii="HG丸ｺﾞｼｯｸM-PRO" w:eastAsia="HG丸ｺﾞｼｯｸM-PRO" w:hAnsiTheme="majorEastAsia" w:hint="eastAsia"/>
                <w:sz w:val="22"/>
              </w:rPr>
              <w:t>経済産業省告示66号「工場等におけるエネルギーの使用の合理化に関する事業者の判断の基準」別表１(A)基準空気比の適用対象</w:t>
            </w:r>
            <w:r>
              <w:rPr>
                <w:rFonts w:ascii="HG丸ｺﾞｼｯｸM-PRO" w:eastAsia="HG丸ｺﾞｼｯｸM-PRO" w:hAnsiTheme="majorEastAsia" w:hint="eastAsia"/>
                <w:sz w:val="22"/>
              </w:rPr>
              <w:t>に限る。熱源設備（直焚き吸収式冷温水器等、冷水又は温水を発生させる設備）であれば、対象設備の用途は問わない。</w:t>
            </w:r>
          </w:p>
        </w:tc>
      </w:tr>
      <w:tr w:rsidR="00B81DD5" w:rsidTr="007E6E16">
        <w:tc>
          <w:tcPr>
            <w:tcW w:w="1668" w:type="dxa"/>
            <w:tcBorders>
              <w:left w:val="single" w:sz="18" w:space="0" w:color="auto"/>
              <w:bottom w:val="single" w:sz="4" w:space="0" w:color="auto"/>
            </w:tcBorders>
            <w:vAlign w:val="center"/>
          </w:tcPr>
          <w:p w:rsidR="00B81DD5" w:rsidRPr="00D01A3E" w:rsidRDefault="00B81DD5" w:rsidP="007E6E16">
            <w:pPr>
              <w:jc w:val="center"/>
              <w:rPr>
                <w:rFonts w:ascii="HG丸ｺﾞｼｯｸM-PRO" w:eastAsia="HG丸ｺﾞｼｯｸM-PRO"/>
                <w:sz w:val="22"/>
              </w:rPr>
            </w:pPr>
            <w:r w:rsidRPr="00D01A3E">
              <w:rPr>
                <w:rFonts w:ascii="HG丸ｺﾞｼｯｸM-PRO" w:eastAsia="HG丸ｺﾞｼｯｸM-PRO" w:hint="eastAsia"/>
                <w:sz w:val="22"/>
              </w:rPr>
              <w:t>解　　説</w:t>
            </w:r>
          </w:p>
        </w:tc>
        <w:tc>
          <w:tcPr>
            <w:tcW w:w="8646" w:type="dxa"/>
            <w:gridSpan w:val="2"/>
            <w:tcBorders>
              <w:bottom w:val="single" w:sz="4" w:space="0" w:color="auto"/>
              <w:right w:val="single" w:sz="18" w:space="0" w:color="auto"/>
            </w:tcBorders>
          </w:tcPr>
          <w:p w:rsidR="00B81DD5" w:rsidRDefault="00B81DD5" w:rsidP="007E6E16">
            <w:pPr>
              <w:rPr>
                <w:rFonts w:ascii="HG丸ｺﾞｼｯｸM-PRO" w:eastAsia="HG丸ｺﾞｼｯｸM-PRO"/>
                <w:sz w:val="22"/>
              </w:rPr>
            </w:pPr>
            <w:r>
              <w:rPr>
                <w:rFonts w:ascii="HG丸ｺﾞｼｯｸM-PRO" w:eastAsia="HG丸ｺﾞｼｯｸM-PRO" w:hint="eastAsia"/>
                <w:sz w:val="22"/>
              </w:rPr>
              <w:t xml:space="preserve">　</w:t>
            </w:r>
            <w:r w:rsidRPr="00D01A3E">
              <w:rPr>
                <w:rFonts w:ascii="HG丸ｺﾞｼｯｸM-PRO" w:eastAsia="HG丸ｺﾞｼｯｸM-PRO" w:hint="eastAsia"/>
                <w:sz w:val="22"/>
              </w:rPr>
              <w:t>空気比とは、燃料を燃焼させるのに最低限必要な理論上の空気量に対して、何倍の空気量が供給されているかを示す数値です。“１”に近いほど良いことになりますが、あまり近すぎると、不完全燃焼を起こすリスクが高まりますので、“１”よりやや大きい値であることが望ましいとされます。</w:t>
            </w:r>
          </w:p>
          <w:p w:rsidR="00B81DD5" w:rsidRPr="00D01A3E" w:rsidRDefault="00B81DD5" w:rsidP="007E6E16">
            <w:pPr>
              <w:rPr>
                <w:rFonts w:ascii="HG丸ｺﾞｼｯｸM-PRO" w:eastAsia="HG丸ｺﾞｼｯｸM-PRO"/>
                <w:sz w:val="22"/>
              </w:rPr>
            </w:pPr>
            <w:r>
              <w:rPr>
                <w:rFonts w:ascii="HG丸ｺﾞｼｯｸM-PRO" w:eastAsia="HG丸ｺﾞｼｯｸM-PRO"/>
                <w:noProof/>
                <w:sz w:val="22"/>
              </w:rPr>
              <w:drawing>
                <wp:anchor distT="0" distB="0" distL="114300" distR="114300" simplePos="0" relativeHeight="251587584" behindDoc="0" locked="0" layoutInCell="1" allowOverlap="1">
                  <wp:simplePos x="0" y="0"/>
                  <wp:positionH relativeFrom="column">
                    <wp:posOffset>-3633</wp:posOffset>
                  </wp:positionH>
                  <wp:positionV relativeFrom="paragraph">
                    <wp:posOffset>9407</wp:posOffset>
                  </wp:positionV>
                  <wp:extent cx="5358810" cy="1275907"/>
                  <wp:effectExtent l="0" t="0" r="0" b="0"/>
                  <wp:wrapNone/>
                  <wp:docPr id="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358810" cy="1275907"/>
                          </a:xfrm>
                          <a:prstGeom prst="rect">
                            <a:avLst/>
                          </a:prstGeom>
                          <a:noFill/>
                          <a:ln w="9525">
                            <a:noFill/>
                            <a:miter lim="800000"/>
                            <a:headEnd/>
                            <a:tailEnd/>
                          </a:ln>
                        </pic:spPr>
                      </pic:pic>
                    </a:graphicData>
                  </a:graphic>
                </wp:anchor>
              </w:drawing>
            </w:r>
          </w:p>
          <w:p w:rsidR="00B81DD5" w:rsidRPr="00D01A3E" w:rsidRDefault="00B81DD5" w:rsidP="007E6E16">
            <w:pPr>
              <w:rPr>
                <w:rFonts w:ascii="HG丸ｺﾞｼｯｸM-PRO" w:eastAsia="HG丸ｺﾞｼｯｸM-PRO"/>
                <w:sz w:val="22"/>
              </w:rPr>
            </w:pPr>
          </w:p>
          <w:p w:rsidR="00B81DD5" w:rsidRPr="00D01A3E" w:rsidRDefault="00B81DD5" w:rsidP="007E6E16">
            <w:pPr>
              <w:rPr>
                <w:rFonts w:ascii="HG丸ｺﾞｼｯｸM-PRO" w:eastAsia="HG丸ｺﾞｼｯｸM-PRO"/>
                <w:sz w:val="22"/>
              </w:rPr>
            </w:pPr>
          </w:p>
          <w:p w:rsidR="00B81DD5" w:rsidRPr="00D01A3E" w:rsidRDefault="00B81DD5" w:rsidP="007E6E16">
            <w:pPr>
              <w:rPr>
                <w:rFonts w:ascii="HG丸ｺﾞｼｯｸM-PRO" w:eastAsia="HG丸ｺﾞｼｯｸM-PRO"/>
                <w:sz w:val="22"/>
              </w:rPr>
            </w:pPr>
          </w:p>
          <w:p w:rsidR="00B81DD5" w:rsidRPr="00D01A3E" w:rsidRDefault="00B75C1B" w:rsidP="007E6E16">
            <w:pPr>
              <w:rPr>
                <w:rFonts w:ascii="HG丸ｺﾞｼｯｸM-PRO" w:eastAsia="HG丸ｺﾞｼｯｸM-PRO"/>
                <w:sz w:val="22"/>
              </w:rPr>
            </w:pPr>
            <w:r>
              <w:rPr>
                <w:rFonts w:ascii="HG丸ｺﾞｼｯｸM-PRO" w:eastAsia="HG丸ｺﾞｼｯｸM-PRO"/>
                <w:noProof/>
                <w:sz w:val="22"/>
              </w:rPr>
              <w:pict>
                <v:shape id="Text Box 181" o:spid="_x0000_s1046" type="#_x0000_t202" style="position:absolute;left:0;text-align:left;margin-left:205.8pt;margin-top:9.9pt;width:220.15pt;height:17.5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" filled="f" stroked="f">
                  <v:textbox style="mso-next-textbox:#Text Box 181" inset="5.85pt,.7pt,5.85pt,.7pt">
                    <w:txbxContent>
                      <w:p w:rsidR="002F063A" w:rsidRDefault="002F063A" w:rsidP="00B81DD5">
                        <w:pPr>
                          <w:jc w:val="center"/>
                        </w:pPr>
                        <w:r w:rsidRPr="00D01A3E">
                          <w:rPr>
                            <w:rFonts w:ascii="HG丸ｺﾞｼｯｸM-PRO" w:eastAsia="HG丸ｺﾞｼｯｸM-PRO" w:hint="eastAsia"/>
                            <w:sz w:val="16"/>
                            <w:szCs w:val="16"/>
                          </w:rPr>
                          <w:t>出展：経済産業省告示第四号　別表第1(A)基準空気比</w:t>
                        </w:r>
                      </w:p>
                    </w:txbxContent>
                  </v:textbox>
                </v:shape>
              </w:pict>
            </w:r>
          </w:p>
          <w:p w:rsidR="00B81DD5" w:rsidRPr="00D01A3E" w:rsidRDefault="00B75C1B" w:rsidP="007E6E16">
            <w:pPr>
              <w:jc w:val="right"/>
              <w:rPr>
                <w:rFonts w:ascii="HG丸ｺﾞｼｯｸM-PRO" w:eastAsia="HG丸ｺﾞｼｯｸM-PRO"/>
                <w:sz w:val="16"/>
                <w:szCs w:val="16"/>
              </w:rPr>
            </w:pPr>
            <w:r>
              <w:rPr>
                <w:rFonts w:ascii="HG丸ｺﾞｼｯｸM-PRO" w:eastAsia="HG丸ｺﾞｼｯｸM-PRO"/>
                <w:noProof/>
                <w:sz w:val="16"/>
                <w:szCs w:val="16"/>
              </w:rPr>
              <w:pict>
                <v:shape id="Text Box 180" o:spid="_x0000_s1047" type="#_x0000_t202" style="position:absolute;left:0;text-align:left;margin-left:94pt;margin-top:8.5pt;width:220.15pt;height:17.5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" filled="f" stroked="f">
                  <v:textbox style="mso-next-textbox:#Text Box 180" inset="5.85pt,.7pt,5.85pt,.7pt">
                    <w:txbxContent>
                      <w:p w:rsidR="002F063A" w:rsidRDefault="002F063A" w:rsidP="00B81DD5">
                        <w:pPr>
                          <w:jc w:val="center"/>
                        </w:pPr>
                        <w:r w:rsidRPr="00D01A3E">
                          <w:rPr>
                            <w:rFonts w:ascii="HG丸ｺﾞｼｯｸM-PRO" w:eastAsia="HG丸ｺﾞｼｯｸM-PRO" w:hint="eastAsia"/>
                            <w:sz w:val="22"/>
                          </w:rPr>
                          <w:t>ボイラーの基準・目標空気比</w:t>
                        </w:r>
                      </w:p>
                    </w:txbxContent>
                  </v:textbox>
                </v:shape>
              </w:pict>
            </w:r>
          </w:p>
          <w:p w:rsidR="00B81DD5" w:rsidRPr="00DD5790" w:rsidRDefault="00B81DD5" w:rsidP="007E6E16">
            <w:pPr>
              <w:spacing w:line="0" w:lineRule="atLeast"/>
              <w:rPr>
                <w:rFonts w:ascii="HG丸ｺﾞｼｯｸM-PRO" w:eastAsia="HG丸ｺﾞｼｯｸM-PRO"/>
                <w:sz w:val="16"/>
                <w:szCs w:val="16"/>
              </w:rPr>
            </w:pPr>
          </w:p>
          <w:p w:rsidR="00B81DD5" w:rsidRDefault="00B81DD5" w:rsidP="007E6E16">
            <w:pPr>
              <w:jc w:val="left"/>
              <w:rPr>
                <w:rFonts w:ascii="HG丸ｺﾞｼｯｸM-PRO" w:eastAsia="HG丸ｺﾞｼｯｸM-PRO"/>
                <w:sz w:val="22"/>
              </w:rPr>
            </w:pPr>
            <w:r>
              <w:rPr>
                <w:rFonts w:ascii="HG丸ｺﾞｼｯｸM-PRO" w:eastAsia="HG丸ｺﾞｼｯｸM-PRO" w:hint="eastAsia"/>
                <w:sz w:val="22"/>
              </w:rPr>
              <w:t xml:space="preserve">　基準値以外になるようにメーカーに空気比の調整を依頼して下さい。</w:t>
            </w:r>
          </w:p>
          <w:p w:rsidR="00B81DD5" w:rsidRPr="00D01A3E" w:rsidRDefault="00B81DD5" w:rsidP="007E6E16">
            <w:pPr>
              <w:jc w:val="left"/>
              <w:rPr>
                <w:rFonts w:ascii="HG丸ｺﾞｼｯｸM-PRO" w:eastAsia="HG丸ｺﾞｼｯｸM-PRO"/>
                <w:sz w:val="22"/>
              </w:rPr>
            </w:pPr>
            <w:r>
              <w:rPr>
                <w:rFonts w:ascii="HG丸ｺﾞｼｯｸM-PRO" w:eastAsia="HG丸ｺﾞｼｯｸM-PRO" w:hint="eastAsia"/>
                <w:sz w:val="22"/>
              </w:rPr>
              <w:t>空気比を引き下げることができれば、燃料消費量の削減になります。</w:t>
            </w:r>
            <w:r w:rsidRPr="00B13D88">
              <w:rPr>
                <w:rFonts w:ascii="HG丸ｺﾞｼｯｸM-PRO" w:eastAsia="HG丸ｺﾞｼｯｸM-PRO" w:hint="eastAsia"/>
                <w:sz w:val="22"/>
              </w:rPr>
              <w:t>空気比を0.3下げると</w:t>
            </w:r>
            <w:r>
              <w:rPr>
                <w:rFonts w:ascii="HG丸ｺﾞｼｯｸM-PRO" w:eastAsia="HG丸ｺﾞｼｯｸM-PRO" w:hint="eastAsia"/>
                <w:sz w:val="22"/>
              </w:rPr>
              <w:t>、燃料消費量を</w:t>
            </w:r>
            <w:r w:rsidRPr="00B13D88">
              <w:rPr>
                <w:rFonts w:ascii="HG丸ｺﾞｼｯｸM-PRO" w:eastAsia="HG丸ｺﾞｼｯｸM-PRO" w:hint="eastAsia"/>
                <w:sz w:val="22"/>
              </w:rPr>
              <w:t>2</w:t>
            </w:r>
            <w:r>
              <w:rPr>
                <w:rFonts w:ascii="HG丸ｺﾞｼｯｸM-PRO" w:eastAsia="HG丸ｺﾞｼｯｸM-PRO" w:hint="eastAsia"/>
                <w:sz w:val="22"/>
              </w:rPr>
              <w:t>％以上少なくできることがあります</w:t>
            </w:r>
            <w:r w:rsidRPr="00B13D88">
              <w:rPr>
                <w:rFonts w:ascii="HG丸ｺﾞｼｯｸM-PRO" w:eastAsia="HG丸ｺﾞｼｯｸM-PRO" w:hint="eastAsia"/>
                <w:sz w:val="22"/>
              </w:rPr>
              <w:t>。</w:t>
            </w:r>
          </w:p>
        </w:tc>
      </w:tr>
      <w:tr w:rsidR="00B81DD5" w:rsidTr="007E6E16">
        <w:tc>
          <w:tcPr>
            <w:tcW w:w="1668" w:type="dxa"/>
            <w:tcBorders>
              <w:left w:val="single" w:sz="18" w:space="0" w:color="auto"/>
              <w:bottom w:val="single" w:sz="18" w:space="0" w:color="auto"/>
            </w:tcBorders>
            <w:vAlign w:val="center"/>
          </w:tcPr>
          <w:p w:rsidR="00B81DD5" w:rsidRDefault="00B81DD5" w:rsidP="007E6E16">
            <w:pPr>
              <w:jc w:val="center"/>
              <w:rPr>
                <w:rFonts w:ascii="HG丸ｺﾞｼｯｸM-PRO" w:eastAsia="HG丸ｺﾞｼｯｸM-PRO"/>
                <w:sz w:val="22"/>
              </w:rPr>
            </w:pPr>
          </w:p>
          <w:p w:rsidR="00B81DD5" w:rsidRDefault="00B81DD5" w:rsidP="007E6E16">
            <w:pPr>
              <w:jc w:val="center"/>
              <w:rPr>
                <w:rFonts w:ascii="HG丸ｺﾞｼｯｸM-PRO" w:eastAsia="HG丸ｺﾞｼｯｸM-PRO"/>
                <w:sz w:val="22"/>
              </w:rPr>
            </w:pPr>
          </w:p>
          <w:p w:rsidR="00B81DD5" w:rsidRDefault="00B81DD5" w:rsidP="007E6E16">
            <w:pPr>
              <w:jc w:val="center"/>
              <w:rPr>
                <w:rFonts w:ascii="HG丸ｺﾞｼｯｸM-PRO" w:eastAsia="HG丸ｺﾞｼｯｸM-PRO"/>
                <w:sz w:val="22"/>
              </w:rPr>
            </w:pPr>
          </w:p>
          <w:p w:rsidR="00B81DD5" w:rsidRDefault="00B81DD5" w:rsidP="007E6E16">
            <w:pPr>
              <w:jc w:val="center"/>
              <w:rPr>
                <w:rFonts w:ascii="HG丸ｺﾞｼｯｸM-PRO" w:eastAsia="HG丸ｺﾞｼｯｸM-PRO"/>
                <w:sz w:val="22"/>
              </w:rPr>
            </w:pPr>
          </w:p>
          <w:p w:rsidR="00B81DD5" w:rsidRDefault="00B81DD5" w:rsidP="007E6E16">
            <w:pPr>
              <w:jc w:val="center"/>
              <w:rPr>
                <w:rFonts w:ascii="HG丸ｺﾞｼｯｸM-PRO" w:eastAsia="HG丸ｺﾞｼｯｸM-PRO"/>
                <w:sz w:val="22"/>
              </w:rPr>
            </w:pPr>
          </w:p>
          <w:p w:rsidR="00B81DD5" w:rsidRDefault="00B81DD5" w:rsidP="007E6E16">
            <w:pPr>
              <w:jc w:val="center"/>
              <w:rPr>
                <w:rFonts w:ascii="HG丸ｺﾞｼｯｸM-PRO" w:eastAsia="HG丸ｺﾞｼｯｸM-PRO"/>
                <w:sz w:val="22"/>
              </w:rPr>
            </w:pPr>
            <w:r>
              <w:rPr>
                <w:rFonts w:ascii="HG丸ｺﾞｼｯｸM-PRO" w:eastAsia="HG丸ｺﾞｼｯｸM-PRO" w:hint="eastAsia"/>
                <w:sz w:val="22"/>
              </w:rPr>
              <w:t>確認すべき</w:t>
            </w:r>
          </w:p>
          <w:p w:rsidR="00B81DD5" w:rsidRDefault="00B81DD5" w:rsidP="007E6E16">
            <w:pPr>
              <w:jc w:val="center"/>
              <w:rPr>
                <w:rFonts w:ascii="HG丸ｺﾞｼｯｸM-PRO" w:eastAsia="HG丸ｺﾞｼｯｸM-PRO"/>
                <w:sz w:val="22"/>
              </w:rPr>
            </w:pPr>
            <w:r>
              <w:rPr>
                <w:rFonts w:ascii="HG丸ｺﾞｼｯｸM-PRO" w:eastAsia="HG丸ｺﾞｼｯｸM-PRO" w:hint="eastAsia"/>
                <w:sz w:val="22"/>
              </w:rPr>
              <w:t>事項とその例</w:t>
            </w:r>
          </w:p>
          <w:p w:rsidR="00B81DD5" w:rsidRDefault="00B81DD5" w:rsidP="007E6E16">
            <w:pPr>
              <w:jc w:val="center"/>
              <w:rPr>
                <w:rFonts w:ascii="HG丸ｺﾞｼｯｸM-PRO" w:eastAsia="HG丸ｺﾞｼｯｸM-PRO"/>
                <w:sz w:val="22"/>
              </w:rPr>
            </w:pPr>
          </w:p>
          <w:p w:rsidR="00B81DD5" w:rsidRDefault="00B81DD5" w:rsidP="007E6E16">
            <w:pPr>
              <w:jc w:val="center"/>
              <w:rPr>
                <w:rFonts w:ascii="HG丸ｺﾞｼｯｸM-PRO" w:eastAsia="HG丸ｺﾞｼｯｸM-PRO"/>
                <w:sz w:val="22"/>
              </w:rPr>
            </w:pPr>
          </w:p>
          <w:p w:rsidR="00B81DD5" w:rsidRDefault="00B81DD5" w:rsidP="007E6E16">
            <w:pPr>
              <w:jc w:val="center"/>
              <w:rPr>
                <w:rFonts w:ascii="HG丸ｺﾞｼｯｸM-PRO" w:eastAsia="HG丸ｺﾞｼｯｸM-PRO"/>
                <w:sz w:val="22"/>
              </w:rPr>
            </w:pPr>
          </w:p>
          <w:p w:rsidR="00B81DD5" w:rsidRDefault="00B81DD5" w:rsidP="007E6E16">
            <w:pPr>
              <w:jc w:val="center"/>
              <w:rPr>
                <w:rFonts w:ascii="HG丸ｺﾞｼｯｸM-PRO" w:eastAsia="HG丸ｺﾞｼｯｸM-PRO"/>
                <w:sz w:val="22"/>
              </w:rPr>
            </w:pPr>
          </w:p>
          <w:p w:rsidR="00B81DD5" w:rsidRDefault="00B81DD5" w:rsidP="007E6E16">
            <w:pPr>
              <w:jc w:val="center"/>
              <w:rPr>
                <w:rFonts w:ascii="HG丸ｺﾞｼｯｸM-PRO" w:eastAsia="HG丸ｺﾞｼｯｸM-PRO"/>
                <w:sz w:val="22"/>
              </w:rPr>
            </w:pPr>
          </w:p>
          <w:p w:rsidR="00B81DD5" w:rsidRPr="00D01A3E" w:rsidRDefault="00B81DD5" w:rsidP="00BA642D">
            <w:pPr>
              <w:rPr>
                <w:rFonts w:ascii="HG丸ｺﾞｼｯｸM-PRO" w:eastAsia="HG丸ｺﾞｼｯｸM-PRO"/>
                <w:sz w:val="22"/>
              </w:rPr>
            </w:pPr>
          </w:p>
        </w:tc>
        <w:tc>
          <w:tcPr>
            <w:tcW w:w="8646" w:type="dxa"/>
            <w:gridSpan w:val="2"/>
            <w:tcBorders>
              <w:bottom w:val="single" w:sz="18" w:space="0" w:color="auto"/>
              <w:right w:val="single" w:sz="18" w:space="0" w:color="auto"/>
            </w:tcBorders>
          </w:tcPr>
          <w:p w:rsidR="00B81DD5" w:rsidRPr="00237BA9" w:rsidRDefault="00B81DD5" w:rsidP="007E6E16">
            <w:pPr>
              <w:rPr>
                <w:rFonts w:ascii="HG丸ｺﾞｼｯｸM-PRO" w:eastAsia="HG丸ｺﾞｼｯｸM-PRO"/>
                <w:b/>
                <w:sz w:val="22"/>
              </w:rPr>
            </w:pPr>
            <w:r>
              <w:rPr>
                <w:rFonts w:ascii="HG丸ｺﾞｼｯｸM-PRO" w:eastAsia="HG丸ｺﾞｼｯｸM-PRO" w:hint="eastAsia"/>
                <w:b/>
                <w:noProof/>
                <w:sz w:val="22"/>
              </w:rPr>
              <w:drawing>
                <wp:anchor distT="0" distB="0" distL="114300" distR="114300" simplePos="0" relativeHeight="251586560" behindDoc="0" locked="0" layoutInCell="1" allowOverlap="1">
                  <wp:simplePos x="0" y="0"/>
                  <wp:positionH relativeFrom="column">
                    <wp:posOffset>2907030</wp:posOffset>
                  </wp:positionH>
                  <wp:positionV relativeFrom="paragraph">
                    <wp:posOffset>168910</wp:posOffset>
                  </wp:positionV>
                  <wp:extent cx="2447925" cy="1581150"/>
                  <wp:effectExtent l="19050" t="0" r="9525" b="0"/>
                  <wp:wrapSquare wrapText="bothSides"/>
                  <wp:docPr id="2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2447925" cy="1581150"/>
                          </a:xfrm>
                          <a:prstGeom prst="rect">
                            <a:avLst/>
                          </a:prstGeom>
                          <a:noFill/>
                          <a:ln w="9525">
                            <a:noFill/>
                            <a:miter lim="800000"/>
                            <a:headEnd/>
                            <a:tailEnd/>
                          </a:ln>
                        </pic:spPr>
                      </pic:pic>
                    </a:graphicData>
                  </a:graphic>
                </wp:anchor>
              </w:drawing>
            </w:r>
            <w:r w:rsidRPr="00CF7E18">
              <w:rPr>
                <w:rFonts w:ascii="HG丸ｺﾞｼｯｸM-PRO" w:eastAsia="HG丸ｺﾞｼｯｸM-PRO" w:hint="eastAsia"/>
                <w:b/>
                <w:sz w:val="22"/>
              </w:rPr>
              <w:t>【ばい煙測定結果】</w:t>
            </w:r>
          </w:p>
          <w:p w:rsidR="00B81DD5" w:rsidRPr="00D01A3E" w:rsidRDefault="005F0FF2" w:rsidP="007E6E16">
            <w:pPr>
              <w:rPr>
                <w:rFonts w:ascii="HG丸ｺﾞｼｯｸM-PRO" w:eastAsia="HG丸ｺﾞｼｯｸM-PRO"/>
                <w:sz w:val="22"/>
              </w:rPr>
            </w:pPr>
            <w:r>
              <w:rPr>
                <w:rFonts w:ascii="HG丸ｺﾞｼｯｸM-PRO" w:eastAsia="HG丸ｺﾞｼｯｸM-PRO" w:hint="eastAsia"/>
                <w:sz w:val="22"/>
              </w:rPr>
              <w:t xml:space="preserve">　</w:t>
            </w:r>
            <w:r w:rsidR="00B81DD5" w:rsidRPr="00D01A3E">
              <w:rPr>
                <w:rFonts w:ascii="HG丸ｺﾞｼｯｸM-PRO" w:eastAsia="HG丸ｺﾞｼｯｸM-PRO" w:hint="eastAsia"/>
                <w:sz w:val="22"/>
              </w:rPr>
              <w:t>大気汚染防止法で記録が義務付けられている書類です。なお、該当する</w:t>
            </w:r>
            <w:r w:rsidR="00B81DD5">
              <w:rPr>
                <w:rFonts w:ascii="HG丸ｺﾞｼｯｸM-PRO" w:eastAsia="HG丸ｺﾞｼｯｸM-PRO" w:hint="eastAsia"/>
                <w:sz w:val="22"/>
              </w:rPr>
              <w:t>熱源設備</w:t>
            </w:r>
            <w:r w:rsidR="00B81DD5" w:rsidRPr="00D01A3E">
              <w:rPr>
                <w:rFonts w:ascii="HG丸ｺﾞｼｯｸM-PRO" w:eastAsia="HG丸ｺﾞｼｯｸM-PRO" w:hint="eastAsia"/>
                <w:sz w:val="22"/>
              </w:rPr>
              <w:t>の規模要件は、</w:t>
            </w:r>
            <w:r w:rsidR="00B81DD5" w:rsidRPr="00D01A3E">
              <w:rPr>
                <w:rFonts w:ascii="HG丸ｺﾞｼｯｸM-PRO" w:eastAsia="HG丸ｺﾞｼｯｸM-PRO" w:hint="eastAsia"/>
                <w:sz w:val="22"/>
                <w:u w:val="double"/>
              </w:rPr>
              <w:t>伝熱面積10㎡以上、燃焼能力50</w:t>
            </w:r>
            <w:r w:rsidR="00B81DD5" w:rsidRPr="00D01A3E">
              <w:rPr>
                <w:rFonts w:ascii="HG丸ｺﾞｼｯｸM-PRO" w:eastAsia="ＭＳ 明朝" w:hAnsi="ＭＳ 明朝" w:cs="ＭＳ 明朝" w:hint="eastAsia"/>
                <w:sz w:val="22"/>
                <w:u w:val="double"/>
              </w:rPr>
              <w:t>ℓ</w:t>
            </w:r>
            <w:r w:rsidR="00B81DD5" w:rsidRPr="00D01A3E">
              <w:rPr>
                <w:rFonts w:ascii="HG丸ｺﾞｼｯｸM-PRO" w:eastAsia="HG丸ｺﾞｼｯｸM-PRO" w:hAnsi="ＭＳ 明朝" w:cs="ＭＳ 明朝" w:hint="eastAsia"/>
                <w:sz w:val="22"/>
                <w:u w:val="double"/>
              </w:rPr>
              <w:t>/時以上</w:t>
            </w:r>
            <w:r w:rsidR="00B81DD5" w:rsidRPr="00D01A3E">
              <w:rPr>
                <w:rFonts w:ascii="HG丸ｺﾞｼｯｸM-PRO" w:eastAsia="HG丸ｺﾞｼｯｸM-PRO" w:hAnsi="ＭＳ 明朝" w:cs="ＭＳ 明朝" w:hint="eastAsia"/>
                <w:sz w:val="22"/>
              </w:rPr>
              <w:t>となります。</w:t>
            </w:r>
          </w:p>
          <w:p w:rsidR="00B81DD5" w:rsidRPr="00D01A3E" w:rsidRDefault="00B75C1B" w:rsidP="007E6E16">
            <w:pPr>
              <w:rPr>
                <w:rFonts w:ascii="HG丸ｺﾞｼｯｸM-PRO" w:eastAsia="HG丸ｺﾞｼｯｸM-PRO"/>
                <w:sz w:val="22"/>
              </w:rPr>
            </w:pPr>
            <w:r>
              <w:rPr>
                <w:rFonts w:ascii="HG丸ｺﾞｼｯｸM-PRO" w:eastAsia="HG丸ｺﾞｼｯｸM-PRO"/>
                <w:noProof/>
                <w:sz w:val="22"/>
              </w:rPr>
              <w:pict>
                <v:shape id="AutoShape 99" o:spid="_x0000_s1048" type="#_x0000_t48" style="position:absolute;left:0;text-align:left;margin-left:119.3pt;margin-top:-.2pt;width:229.5pt;height:36.75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" adj="24466,617,23704,5290,22165,5290" fillcolor="white [3212]" strokecolor="red" strokeweight="2pt">
                  <v:textbox style="mso-next-textbox:#AutoShape 99">
                    <w:txbxContent>
                      <w:p w:rsidR="002F063A" w:rsidRPr="00721E13" w:rsidRDefault="002F063A" w:rsidP="00B81DD5">
                        <w:pPr>
                          <w:spacing w:line="280" w:lineRule="exact"/>
                          <w:rPr>
                            <w:rFonts w:ascii="HG丸ｺﾞｼｯｸM-PRO" w:eastAsia="HG丸ｺﾞｼｯｸM-PRO"/>
                            <w:color w:val="000000" w:themeColor="text1"/>
                            <w:szCs w:val="21"/>
                          </w:rPr>
                        </w:pPr>
                        <w:r w:rsidRPr="00721E13">
                          <w:rPr>
                            <w:rFonts w:ascii="HG丸ｺﾞｼｯｸM-PRO" w:eastAsia="HG丸ｺﾞｼｯｸM-PRO" w:hint="eastAsia"/>
                            <w:color w:val="000000" w:themeColor="text1"/>
                            <w:szCs w:val="21"/>
                          </w:rPr>
                          <w:t>・空気比が読み取れる資料であること</w:t>
                        </w:r>
                      </w:p>
                      <w:p w:rsidR="002F063A" w:rsidRPr="00721E13" w:rsidRDefault="002F063A" w:rsidP="00B81DD5">
                        <w:pPr>
                          <w:spacing w:line="280" w:lineRule="exact"/>
                          <w:rPr>
                            <w:rFonts w:ascii="HG丸ｺﾞｼｯｸM-PRO" w:eastAsia="HG丸ｺﾞｼｯｸM-PRO"/>
                            <w:color w:val="000000" w:themeColor="text1"/>
                            <w:szCs w:val="21"/>
                          </w:rPr>
                        </w:pPr>
                        <w:r w:rsidRPr="00721E13">
                          <w:rPr>
                            <w:rFonts w:ascii="HG丸ｺﾞｼｯｸM-PRO" w:eastAsia="HG丸ｺﾞｼｯｸM-PRO" w:hint="eastAsia"/>
                            <w:color w:val="000000" w:themeColor="text1"/>
                            <w:szCs w:val="21"/>
                          </w:rPr>
                          <w:t>・空気比が示されている場合はその値を確認</w:t>
                        </w:r>
                      </w:p>
                    </w:txbxContent>
                  </v:textbox>
                  <o:callout v:ext="edit" minusx="t"/>
                </v:shape>
              </w:pict>
            </w:r>
          </w:p>
          <w:p w:rsidR="00B81DD5" w:rsidRDefault="00B81DD5" w:rsidP="007E6E16">
            <w:pPr>
              <w:rPr>
                <w:rFonts w:ascii="HG丸ｺﾞｼｯｸM-PRO" w:eastAsia="HG丸ｺﾞｼｯｸM-PRO"/>
                <w:sz w:val="22"/>
              </w:rPr>
            </w:pPr>
          </w:p>
          <w:p w:rsidR="00B81DD5" w:rsidRPr="00D01A3E" w:rsidRDefault="00B81DD5" w:rsidP="007E6E16">
            <w:pPr>
              <w:rPr>
                <w:rFonts w:ascii="HG丸ｺﾞｼｯｸM-PRO" w:eastAsia="HG丸ｺﾞｼｯｸM-PRO"/>
                <w:sz w:val="22"/>
              </w:rPr>
            </w:pPr>
          </w:p>
          <w:p w:rsidR="00B81DD5" w:rsidRPr="00D01A3E" w:rsidRDefault="005F0FF2" w:rsidP="007E6E16">
            <w:pPr>
              <w:rPr>
                <w:rFonts w:ascii="HG丸ｺﾞｼｯｸM-PRO" w:eastAsia="HG丸ｺﾞｼｯｸM-PRO"/>
                <w:sz w:val="22"/>
              </w:rPr>
            </w:pPr>
            <w:r>
              <w:rPr>
                <w:rFonts w:ascii="HG丸ｺﾞｼｯｸM-PRO" w:eastAsia="HG丸ｺﾞｼｯｸM-PRO" w:hint="eastAsia"/>
                <w:sz w:val="22"/>
              </w:rPr>
              <w:t xml:space="preserve">　</w:t>
            </w:r>
            <w:r w:rsidR="00B75C1B">
              <w:rPr>
                <w:rFonts w:ascii="HG丸ｺﾞｼｯｸM-PRO" w:eastAsia="HG丸ｺﾞｼｯｸM-PRO"/>
                <w:noProof/>
                <w:sz w:val="22"/>
              </w:rPr>
              <w:pict>
                <v:roundrect id="_x0000_s1160" style="position:absolute;left:0;text-align:left;margin-left:327.9pt;margin-top:-72.2pt;width:90.45pt;height:13.2pt;z-index:25166950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" filled="f" strokecolor="red" strokeweight="2.25pt">
                  <v:stroke dashstyle="3 1"/>
                  <v:path arrowok="t"/>
                </v:roundrect>
              </w:pict>
            </w:r>
            <w:r w:rsidR="00B81DD5">
              <w:rPr>
                <w:rFonts w:ascii="HG丸ｺﾞｼｯｸM-PRO" w:eastAsia="HG丸ｺﾞｼｯｸM-PRO" w:hint="eastAsia"/>
                <w:sz w:val="22"/>
              </w:rPr>
              <w:t>なお、空気比は</w:t>
            </w:r>
            <w:r w:rsidR="00B81DD5" w:rsidRPr="00D01A3E">
              <w:rPr>
                <w:rFonts w:ascii="HG丸ｺﾞｼｯｸM-PRO" w:eastAsia="HG丸ｺﾞｼｯｸM-PRO" w:hint="eastAsia"/>
                <w:sz w:val="22"/>
              </w:rPr>
              <w:t>次のように求められます。</w:t>
            </w:r>
          </w:p>
          <w:p w:rsidR="00B81DD5" w:rsidRPr="00D01A3E" w:rsidRDefault="00B81DD5" w:rsidP="007E6E16">
            <w:pPr>
              <w:jc w:val="center"/>
              <w:rPr>
                <w:rFonts w:ascii="HG丸ｺﾞｼｯｸM-PRO" w:eastAsia="HG丸ｺﾞｼｯｸM-PRO"/>
                <w:b/>
                <w:sz w:val="22"/>
                <w:bdr w:val="single" w:sz="4" w:space="0" w:color="auto"/>
              </w:rPr>
            </w:pPr>
            <w:r w:rsidRPr="00D01A3E">
              <w:rPr>
                <w:rFonts w:ascii="HG丸ｺﾞｼｯｸM-PRO" w:eastAsia="HG丸ｺﾞｼｯｸM-PRO" w:hint="eastAsia"/>
                <w:b/>
                <w:sz w:val="22"/>
                <w:bdr w:val="single" w:sz="4" w:space="0" w:color="auto"/>
              </w:rPr>
              <w:t>空気比＝２１／［２１</w:t>
            </w:r>
            <w:r w:rsidRPr="00D01A3E">
              <w:rPr>
                <w:rFonts w:ascii="HG丸ｺﾞｼｯｸM-PRO" w:eastAsia="HG丸ｺﾞｼｯｸM-PRO" w:hAnsi="ＭＳ 明朝" w:cs="ＭＳ 明朝" w:hint="eastAsia"/>
                <w:b/>
                <w:sz w:val="22"/>
                <w:bdr w:val="single" w:sz="4" w:space="0" w:color="auto"/>
              </w:rPr>
              <w:t>－排ガス中の酸素濃度（％）</w:t>
            </w:r>
            <w:r w:rsidRPr="00D01A3E">
              <w:rPr>
                <w:rFonts w:ascii="HG丸ｺﾞｼｯｸM-PRO" w:eastAsia="HG丸ｺﾞｼｯｸM-PRO" w:hint="eastAsia"/>
                <w:b/>
                <w:sz w:val="22"/>
                <w:bdr w:val="single" w:sz="4" w:space="0" w:color="auto"/>
              </w:rPr>
              <w:t>］</w:t>
            </w:r>
          </w:p>
          <w:p w:rsidR="00B81DD5" w:rsidRPr="00D01A3E" w:rsidRDefault="005F0FF2" w:rsidP="007E6E16">
            <w:pPr>
              <w:rPr>
                <w:rFonts w:ascii="HG丸ｺﾞｼｯｸM-PRO" w:eastAsia="HG丸ｺﾞｼｯｸM-PRO"/>
                <w:sz w:val="22"/>
              </w:rPr>
            </w:pPr>
            <w:r>
              <w:rPr>
                <w:rFonts w:ascii="HG丸ｺﾞｼｯｸM-PRO" w:eastAsia="HG丸ｺﾞｼｯｸM-PRO" w:hint="eastAsia"/>
                <w:sz w:val="22"/>
              </w:rPr>
              <w:t xml:space="preserve">　</w:t>
            </w:r>
            <w:r w:rsidR="00B81DD5" w:rsidRPr="00D01A3E">
              <w:rPr>
                <w:rFonts w:ascii="HG丸ｺﾞｼｯｸM-PRO" w:eastAsia="HG丸ｺﾞｼｯｸM-PRO" w:hint="eastAsia"/>
                <w:sz w:val="22"/>
              </w:rPr>
              <w:t>例えば、このばい煙測定結果の空気比1.2は次のとおり算出されています。</w:t>
            </w:r>
          </w:p>
          <w:p w:rsidR="00B81DD5" w:rsidRDefault="005F0FF2" w:rsidP="007E6E16">
            <w:pPr>
              <w:rPr>
                <w:rFonts w:ascii="HG丸ｺﾞｼｯｸM-PRO" w:eastAsia="HG丸ｺﾞｼｯｸM-PRO"/>
                <w:sz w:val="22"/>
              </w:rPr>
            </w:pPr>
            <w:r>
              <w:rPr>
                <w:rFonts w:ascii="HG丸ｺﾞｼｯｸM-PRO" w:eastAsia="HG丸ｺﾞｼｯｸM-PRO" w:hint="eastAsia"/>
                <w:sz w:val="22"/>
              </w:rPr>
              <w:t xml:space="preserve">　</w:t>
            </w:r>
            <w:r w:rsidR="00B81DD5" w:rsidRPr="00D01A3E">
              <w:rPr>
                <w:rFonts w:ascii="HG丸ｺﾞｼｯｸM-PRO" w:eastAsia="HG丸ｺﾞｼｯｸM-PRO" w:hint="eastAsia"/>
                <w:sz w:val="22"/>
              </w:rPr>
              <w:t>空気比＝２１／［２１－3.8（％）］＝1.22≒1.2</w:t>
            </w:r>
          </w:p>
        </w:tc>
      </w:tr>
    </w:tbl>
    <w:p w:rsidR="00BA642D" w:rsidRDefault="00BA642D">
      <w:pPr>
        <w:widowControl/>
        <w:jc w:val="left"/>
        <w:rPr>
          <w:rFonts w:ascii="HG丸ｺﾞｼｯｸM-PRO" w:eastAsia="HG丸ｺﾞｼｯｸM-PRO"/>
          <w:sz w:val="24"/>
          <w:szCs w:val="24"/>
        </w:rPr>
      </w:pPr>
    </w:p>
    <w:p w:rsidR="00B81DD5" w:rsidRDefault="00B81DD5" w:rsidP="00B81DD5">
      <w:pPr>
        <w:widowControl/>
        <w:jc w:val="left"/>
        <w:rPr>
          <w:rFonts w:ascii="HG丸ｺﾞｼｯｸM-PRO" w:eastAsia="HG丸ｺﾞｼｯｸM-PRO"/>
          <w:sz w:val="24"/>
          <w:szCs w:val="24"/>
        </w:rPr>
      </w:pPr>
    </w:p>
    <w:tbl>
      <w:tblPr>
        <w:tblStyle w:val="a3"/>
        <w:tblpPr w:leftFromText="142" w:rightFromText="142" w:vertAnchor="page" w:horzAnchor="margin" w:tblpY="1261"/>
        <w:tblW w:w="10314" w:type="dxa"/>
        <w:tblLook w:val="04A0" w:firstRow="1" w:lastRow="0" w:firstColumn="1" w:lastColumn="0" w:noHBand="0" w:noVBand="1"/>
      </w:tblPr>
      <w:tblGrid>
        <w:gridCol w:w="1668"/>
        <w:gridCol w:w="8646"/>
      </w:tblGrid>
      <w:tr w:rsidR="00B81DD5" w:rsidTr="007E6E16">
        <w:trPr>
          <w:trHeight w:val="237"/>
        </w:trPr>
        <w:tc>
          <w:tcPr>
            <w:tcW w:w="10314" w:type="dxa"/>
            <w:gridSpan w:val="2"/>
            <w:tcBorders>
              <w:top w:val="single" w:sz="18" w:space="0" w:color="auto"/>
              <w:left w:val="single" w:sz="18" w:space="0" w:color="auto"/>
              <w:right w:val="single" w:sz="18" w:space="0" w:color="auto"/>
            </w:tcBorders>
            <w:shd w:val="clear" w:color="auto" w:fill="92D050"/>
            <w:vAlign w:val="center"/>
          </w:tcPr>
          <w:p w:rsidR="00B81DD5" w:rsidRPr="00DA5F73" w:rsidRDefault="00E14E92" w:rsidP="007E6E16">
            <w:pPr>
              <w:spacing w:line="0" w:lineRule="atLeast"/>
              <w:jc w:val="left"/>
              <w:rPr>
                <w:rFonts w:ascii="HG丸ｺﾞｼｯｸM-PRO" w:eastAsia="HG丸ｺﾞｼｯｸM-PRO"/>
                <w:b/>
                <w:sz w:val="28"/>
                <w:szCs w:val="28"/>
              </w:rPr>
            </w:pPr>
            <w:r>
              <w:rPr>
                <w:rFonts w:ascii="HG丸ｺﾞｼｯｸM-PRO" w:eastAsia="HG丸ｺﾞｼｯｸM-PRO" w:hint="eastAsia"/>
                <w:b/>
                <w:sz w:val="28"/>
                <w:szCs w:val="28"/>
              </w:rPr>
              <w:t>11</w:t>
            </w:r>
            <w:r w:rsidR="00B81DD5" w:rsidRPr="00DA5F73">
              <w:rPr>
                <w:rFonts w:ascii="HG丸ｺﾞｼｯｸM-PRO" w:eastAsia="HG丸ｺﾞｼｯｸM-PRO" w:hint="eastAsia"/>
                <w:b/>
                <w:sz w:val="28"/>
                <w:szCs w:val="28"/>
              </w:rPr>
              <w:t>．</w:t>
            </w:r>
            <w:r w:rsidR="00B81DD5">
              <w:rPr>
                <w:rFonts w:ascii="HG丸ｺﾞｼｯｸM-PRO" w:eastAsia="HG丸ｺﾞｼｯｸM-PRO" w:hint="eastAsia"/>
                <w:b/>
                <w:sz w:val="28"/>
                <w:szCs w:val="28"/>
              </w:rPr>
              <w:t>熱源設備</w:t>
            </w:r>
            <w:r w:rsidR="00B81DD5" w:rsidRPr="002E6AE0">
              <w:rPr>
                <w:rFonts w:ascii="HG丸ｺﾞｼｯｸM-PRO" w:eastAsia="HG丸ｺﾞｼｯｸM-PRO" w:hint="eastAsia"/>
                <w:b/>
                <w:sz w:val="28"/>
                <w:szCs w:val="28"/>
              </w:rPr>
              <w:t>おける空気比の適正管理</w:t>
            </w:r>
            <w:r w:rsidR="00B81DD5" w:rsidRPr="00B75C1B">
              <w:rPr>
                <w:rFonts w:ascii="HG丸ｺﾞｼｯｸM-PRO" w:eastAsia="HG丸ｺﾞｼｯｸM-PRO" w:hint="eastAsia"/>
                <w:b/>
                <w:w w:val="87"/>
                <w:kern w:val="0"/>
                <w:sz w:val="28"/>
                <w:szCs w:val="28"/>
                <w:fitText w:val="4215" w:id="921384449"/>
              </w:rPr>
              <w:t>【</w:t>
            </w:r>
            <w:r w:rsidR="00332B5E" w:rsidRPr="00B75C1B">
              <w:rPr>
                <w:rFonts w:ascii="HG丸ｺﾞｼｯｸM-PRO" w:eastAsia="HG丸ｺﾞｼｯｸM-PRO" w:hint="eastAsia"/>
                <w:b/>
                <w:w w:val="87"/>
                <w:kern w:val="0"/>
                <w:sz w:val="28"/>
                <w:szCs w:val="28"/>
                <w:fitText w:val="4215" w:id="921384449"/>
              </w:rPr>
              <w:t>基本：</w:t>
            </w:r>
            <w:r w:rsidR="00B81DD5" w:rsidRPr="00B75C1B">
              <w:rPr>
                <w:rFonts w:ascii="HG丸ｺﾞｼｯｸM-PRO" w:eastAsia="HG丸ｺﾞｼｯｸM-PRO" w:hint="eastAsia"/>
                <w:b/>
                <w:w w:val="87"/>
                <w:kern w:val="0"/>
                <w:sz w:val="28"/>
                <w:szCs w:val="28"/>
                <w:fitText w:val="4215" w:id="921384449"/>
              </w:rPr>
              <w:t>設備運用項目　熱源設備</w:t>
            </w:r>
            <w:r w:rsidR="00B81DD5" w:rsidRPr="00B75C1B">
              <w:rPr>
                <w:rFonts w:ascii="HG丸ｺﾞｼｯｸM-PRO" w:eastAsia="HG丸ｺﾞｼｯｸM-PRO" w:hint="eastAsia"/>
                <w:b/>
                <w:spacing w:val="-172"/>
                <w:w w:val="87"/>
                <w:kern w:val="0"/>
                <w:sz w:val="28"/>
                <w:szCs w:val="28"/>
                <w:fitText w:val="4215" w:id="921384449"/>
              </w:rPr>
              <w:t>】</w:t>
            </w:r>
            <w:r w:rsidR="00B81DD5">
              <w:rPr>
                <w:rFonts w:ascii="HG丸ｺﾞｼｯｸM-PRO" w:eastAsia="HG丸ｺﾞｼｯｸM-PRO" w:hint="eastAsia"/>
                <w:b/>
                <w:sz w:val="28"/>
                <w:szCs w:val="28"/>
              </w:rPr>
              <w:t>（２／2）</w:t>
            </w:r>
          </w:p>
        </w:tc>
      </w:tr>
      <w:tr w:rsidR="00B81DD5" w:rsidTr="007E6E16">
        <w:trPr>
          <w:trHeight w:val="9928"/>
        </w:trPr>
        <w:tc>
          <w:tcPr>
            <w:tcW w:w="1668" w:type="dxa"/>
            <w:tcBorders>
              <w:left w:val="single" w:sz="18" w:space="0" w:color="auto"/>
              <w:bottom w:val="single" w:sz="18" w:space="0" w:color="auto"/>
            </w:tcBorders>
            <w:vAlign w:val="center"/>
          </w:tcPr>
          <w:p w:rsidR="00B81DD5" w:rsidRDefault="00B81DD5" w:rsidP="007E6E16">
            <w:pPr>
              <w:jc w:val="center"/>
              <w:rPr>
                <w:rFonts w:ascii="HG丸ｺﾞｼｯｸM-PRO" w:eastAsia="HG丸ｺﾞｼｯｸM-PRO"/>
                <w:sz w:val="22"/>
              </w:rPr>
            </w:pPr>
            <w:r>
              <w:rPr>
                <w:rFonts w:ascii="HG丸ｺﾞｼｯｸM-PRO" w:eastAsia="HG丸ｺﾞｼｯｸM-PRO" w:hint="eastAsia"/>
                <w:sz w:val="22"/>
              </w:rPr>
              <w:t>確認すべき</w:t>
            </w:r>
          </w:p>
          <w:p w:rsidR="00B81DD5" w:rsidRPr="00D01A3E" w:rsidRDefault="00B81DD5" w:rsidP="007E6E16">
            <w:pPr>
              <w:jc w:val="center"/>
              <w:rPr>
                <w:rFonts w:ascii="HG丸ｺﾞｼｯｸM-PRO" w:eastAsia="HG丸ｺﾞｼｯｸM-PRO"/>
                <w:sz w:val="22"/>
              </w:rPr>
            </w:pPr>
            <w:r>
              <w:rPr>
                <w:rFonts w:ascii="HG丸ｺﾞｼｯｸM-PRO" w:eastAsia="HG丸ｺﾞｼｯｸM-PRO" w:hint="eastAsia"/>
                <w:sz w:val="22"/>
              </w:rPr>
              <w:t>事項とその例</w:t>
            </w:r>
          </w:p>
        </w:tc>
        <w:tc>
          <w:tcPr>
            <w:tcW w:w="8646" w:type="dxa"/>
            <w:tcBorders>
              <w:bottom w:val="single" w:sz="18" w:space="0" w:color="auto"/>
              <w:right w:val="single" w:sz="18" w:space="0" w:color="auto"/>
            </w:tcBorders>
          </w:tcPr>
          <w:p w:rsidR="00B81DD5" w:rsidRPr="002F27A2" w:rsidRDefault="00B81DD5" w:rsidP="007E6E16">
            <w:pPr>
              <w:spacing w:line="0" w:lineRule="atLeast"/>
              <w:rPr>
                <w:rFonts w:ascii="HG丸ｺﾞｼｯｸM-PRO" w:eastAsia="HG丸ｺﾞｼｯｸM-PRO"/>
                <w:sz w:val="16"/>
                <w:szCs w:val="16"/>
              </w:rPr>
            </w:pPr>
          </w:p>
          <w:p w:rsidR="00B81DD5" w:rsidRDefault="00B81DD5" w:rsidP="007E6E16">
            <w:pPr>
              <w:rPr>
                <w:rFonts w:ascii="HG丸ｺﾞｼｯｸM-PRO" w:eastAsia="HG丸ｺﾞｼｯｸM-PRO"/>
                <w:b/>
                <w:sz w:val="22"/>
              </w:rPr>
            </w:pPr>
            <w:r w:rsidRPr="00CF7E18">
              <w:rPr>
                <w:rFonts w:ascii="HG丸ｺﾞｼｯｸM-PRO" w:eastAsia="HG丸ｺﾞｼｯｸM-PRO" w:hint="eastAsia"/>
                <w:b/>
                <w:sz w:val="22"/>
              </w:rPr>
              <w:t>【メンテナンスレポート（酸素濃度）】</w:t>
            </w:r>
          </w:p>
          <w:p w:rsidR="00B81DD5" w:rsidRPr="00CF7E18" w:rsidRDefault="00B81DD5" w:rsidP="007E6E16">
            <w:pPr>
              <w:spacing w:line="0" w:lineRule="atLeast"/>
              <w:rPr>
                <w:rFonts w:ascii="HG丸ｺﾞｼｯｸM-PRO" w:eastAsia="HG丸ｺﾞｼｯｸM-PRO"/>
                <w:sz w:val="16"/>
                <w:szCs w:val="16"/>
              </w:rPr>
            </w:pPr>
          </w:p>
          <w:p w:rsidR="00B81DD5" w:rsidRPr="00D01A3E" w:rsidRDefault="00B81DD5" w:rsidP="007E6E16">
            <w:pPr>
              <w:rPr>
                <w:rFonts w:ascii="HG丸ｺﾞｼｯｸM-PRO" w:eastAsia="HG丸ｺﾞｼｯｸM-PRO"/>
                <w:sz w:val="22"/>
              </w:rPr>
            </w:pPr>
            <w:r>
              <w:rPr>
                <w:rFonts w:ascii="HG丸ｺﾞｼｯｸM-PRO" w:eastAsia="HG丸ｺﾞｼｯｸM-PRO" w:hint="eastAsia"/>
                <w:sz w:val="22"/>
              </w:rPr>
              <w:t xml:space="preserve">　熱源設備</w:t>
            </w:r>
            <w:r w:rsidRPr="00D01A3E">
              <w:rPr>
                <w:rFonts w:ascii="HG丸ｺﾞｼｯｸM-PRO" w:eastAsia="HG丸ｺﾞｼｯｸM-PRO" w:hint="eastAsia"/>
                <w:sz w:val="22"/>
              </w:rPr>
              <w:t>メーカーが作成する書類です。</w:t>
            </w:r>
          </w:p>
          <w:p w:rsidR="00B81DD5" w:rsidRPr="00D01A3E" w:rsidRDefault="00B81DD5" w:rsidP="007E6E16">
            <w:pPr>
              <w:rPr>
                <w:rFonts w:ascii="HG丸ｺﾞｼｯｸM-PRO" w:eastAsia="HG丸ｺﾞｼｯｸM-PRO"/>
                <w:sz w:val="22"/>
              </w:rPr>
            </w:pPr>
            <w:r>
              <w:rPr>
                <w:rFonts w:ascii="HG丸ｺﾞｼｯｸM-PRO" w:eastAsia="HG丸ｺﾞｼｯｸM-PRO" w:hint="eastAsia"/>
                <w:sz w:val="22"/>
              </w:rPr>
              <w:t xml:space="preserve">　</w:t>
            </w:r>
            <w:r w:rsidRPr="00D01A3E">
              <w:rPr>
                <w:rFonts w:ascii="HG丸ｺﾞｼｯｸM-PRO" w:eastAsia="HG丸ｺﾞｼｯｸM-PRO" w:hint="eastAsia"/>
                <w:sz w:val="22"/>
              </w:rPr>
              <w:t>この例のように、</w:t>
            </w:r>
            <w:r>
              <w:rPr>
                <w:rFonts w:ascii="HG丸ｺﾞｼｯｸM-PRO" w:eastAsia="HG丸ｺﾞｼｯｸM-PRO" w:hint="eastAsia"/>
                <w:sz w:val="22"/>
              </w:rPr>
              <w:t>資料中に</w:t>
            </w:r>
            <w:r>
              <w:rPr>
                <w:rFonts w:ascii="HG丸ｺﾞｼｯｸM-PRO" w:eastAsia="HG丸ｺﾞｼｯｸM-PRO" w:hint="eastAsia"/>
                <w:color w:val="000000" w:themeColor="text1"/>
                <w:sz w:val="22"/>
              </w:rPr>
              <w:t>空気比が示されていない場合は、</w:t>
            </w:r>
            <w:r w:rsidRPr="00D01A3E">
              <w:rPr>
                <w:rFonts w:ascii="HG丸ｺﾞｼｯｸM-PRO" w:eastAsia="HG丸ｺﾞｼｯｸM-PRO" w:hint="eastAsia"/>
                <w:color w:val="000000" w:themeColor="text1"/>
                <w:sz w:val="22"/>
              </w:rPr>
              <w:t>排ガス中の酸素濃度</w:t>
            </w:r>
            <w:r>
              <w:rPr>
                <w:rFonts w:ascii="HG丸ｺﾞｼｯｸM-PRO" w:eastAsia="HG丸ｺﾞｼｯｸM-PRO" w:hint="eastAsia"/>
                <w:color w:val="000000" w:themeColor="text1"/>
                <w:sz w:val="22"/>
              </w:rPr>
              <w:t>の値を用いて</w:t>
            </w:r>
            <w:r w:rsidRPr="00D01A3E">
              <w:rPr>
                <w:rFonts w:ascii="HG丸ｺﾞｼｯｸM-PRO" w:eastAsia="HG丸ｺﾞｼｯｸM-PRO" w:hint="eastAsia"/>
                <w:color w:val="000000" w:themeColor="text1"/>
                <w:sz w:val="22"/>
              </w:rPr>
              <w:t>空気比を算出し</w:t>
            </w:r>
            <w:r>
              <w:rPr>
                <w:rFonts w:ascii="HG丸ｺﾞｼｯｸM-PRO" w:eastAsia="HG丸ｺﾞｼｯｸM-PRO" w:hint="eastAsia"/>
                <w:color w:val="000000" w:themeColor="text1"/>
                <w:sz w:val="22"/>
              </w:rPr>
              <w:t>て</w:t>
            </w:r>
            <w:r w:rsidRPr="00D01A3E">
              <w:rPr>
                <w:rFonts w:ascii="HG丸ｺﾞｼｯｸM-PRO" w:eastAsia="HG丸ｺﾞｼｯｸM-PRO" w:hint="eastAsia"/>
                <w:color w:val="000000" w:themeColor="text1"/>
                <w:sz w:val="22"/>
              </w:rPr>
              <w:t>確認してください。</w:t>
            </w:r>
          </w:p>
          <w:p w:rsidR="00B81DD5" w:rsidRDefault="00B81DD5" w:rsidP="007E6E16">
            <w:pPr>
              <w:rPr>
                <w:rFonts w:ascii="HG丸ｺﾞｼｯｸM-PRO" w:eastAsia="HG丸ｺﾞｼｯｸM-PRO"/>
                <w:color w:val="000000" w:themeColor="text1"/>
                <w:sz w:val="22"/>
              </w:rPr>
            </w:pPr>
            <w:r>
              <w:rPr>
                <w:rFonts w:ascii="HG丸ｺﾞｼｯｸM-PRO" w:eastAsia="HG丸ｺﾞｼｯｸM-PRO" w:hint="eastAsia"/>
                <w:sz w:val="22"/>
              </w:rPr>
              <w:t xml:space="preserve">　</w:t>
            </w:r>
            <w:r w:rsidRPr="00D01A3E">
              <w:rPr>
                <w:rFonts w:ascii="HG丸ｺﾞｼｯｸM-PRO" w:eastAsia="HG丸ｺﾞｼｯｸM-PRO" w:hint="eastAsia"/>
                <w:sz w:val="22"/>
              </w:rPr>
              <w:t>また、</w:t>
            </w:r>
            <w:r w:rsidRPr="00D01A3E">
              <w:rPr>
                <w:rFonts w:ascii="HG丸ｺﾞｼｯｸM-PRO" w:eastAsia="HG丸ｺﾞｼｯｸM-PRO" w:hint="eastAsia"/>
                <w:color w:val="000000" w:themeColor="text1"/>
                <w:sz w:val="22"/>
              </w:rPr>
              <w:t>複数の酸素濃度が示されている場合は、いずれかの値で基準をクリアする空気比となっていれば実施済</w:t>
            </w:r>
            <w:r w:rsidR="00CB5B68">
              <w:rPr>
                <w:rFonts w:ascii="HG丸ｺﾞｼｯｸM-PRO" w:eastAsia="HG丸ｺﾞｼｯｸM-PRO" w:hint="eastAsia"/>
                <w:color w:val="000000" w:themeColor="text1"/>
                <w:sz w:val="22"/>
              </w:rPr>
              <w:t>み</w:t>
            </w:r>
            <w:r w:rsidRPr="00D01A3E">
              <w:rPr>
                <w:rFonts w:ascii="HG丸ｺﾞｼｯｸM-PRO" w:eastAsia="HG丸ｺﾞｼｯｸM-PRO" w:hint="eastAsia"/>
                <w:color w:val="000000" w:themeColor="text1"/>
                <w:sz w:val="22"/>
              </w:rPr>
              <w:t>と判断できます。</w:t>
            </w:r>
          </w:p>
          <w:p w:rsidR="00B81DD5" w:rsidRDefault="00B81DD5" w:rsidP="007E6E16">
            <w:pPr>
              <w:rPr>
                <w:rFonts w:ascii="HG丸ｺﾞｼｯｸM-PRO" w:eastAsia="HG丸ｺﾞｼｯｸM-PRO"/>
                <w:sz w:val="22"/>
              </w:rPr>
            </w:pPr>
          </w:p>
          <w:p w:rsidR="00B81DD5" w:rsidRDefault="00B81DD5" w:rsidP="007E6E16">
            <w:pPr>
              <w:ind w:firstLineChars="200" w:firstLine="442"/>
              <w:rPr>
                <w:rFonts w:ascii="HG丸ｺﾞｼｯｸM-PRO" w:eastAsia="HG丸ｺﾞｼｯｸM-PRO"/>
                <w:sz w:val="22"/>
              </w:rPr>
            </w:pPr>
            <w:r w:rsidRPr="00D01A3E">
              <w:rPr>
                <w:rFonts w:ascii="HG丸ｺﾞｼｯｸM-PRO" w:eastAsia="HG丸ｺﾞｼｯｸM-PRO" w:hint="eastAsia"/>
                <w:b/>
                <w:sz w:val="22"/>
                <w:bdr w:val="single" w:sz="4" w:space="0" w:color="auto"/>
              </w:rPr>
              <w:t>空気比＝２１／［２１</w:t>
            </w:r>
            <w:r w:rsidRPr="00D01A3E">
              <w:rPr>
                <w:rFonts w:ascii="HG丸ｺﾞｼｯｸM-PRO" w:eastAsia="HG丸ｺﾞｼｯｸM-PRO" w:hAnsi="ＭＳ 明朝" w:cs="ＭＳ 明朝" w:hint="eastAsia"/>
                <w:b/>
                <w:sz w:val="22"/>
                <w:bdr w:val="single" w:sz="4" w:space="0" w:color="auto"/>
              </w:rPr>
              <w:t>－排ガス中の酸素濃度（％）</w:t>
            </w:r>
            <w:r w:rsidRPr="00D01A3E">
              <w:rPr>
                <w:rFonts w:ascii="HG丸ｺﾞｼｯｸM-PRO" w:eastAsia="HG丸ｺﾞｼｯｸM-PRO" w:hint="eastAsia"/>
                <w:b/>
                <w:sz w:val="22"/>
                <w:bdr w:val="single" w:sz="4" w:space="0" w:color="auto"/>
              </w:rPr>
              <w:t>］</w:t>
            </w:r>
          </w:p>
          <w:p w:rsidR="00B81DD5" w:rsidRPr="00D01A3E" w:rsidRDefault="00B81DD5" w:rsidP="007E6E16">
            <w:pPr>
              <w:ind w:firstLineChars="100" w:firstLine="220"/>
              <w:rPr>
                <w:rFonts w:ascii="HG丸ｺﾞｼｯｸM-PRO" w:eastAsia="HG丸ｺﾞｼｯｸM-PRO"/>
                <w:sz w:val="22"/>
              </w:rPr>
            </w:pPr>
            <w:r>
              <w:rPr>
                <w:rFonts w:ascii="HG丸ｺﾞｼｯｸM-PRO" w:eastAsia="HG丸ｺﾞｼｯｸM-PRO" w:hint="eastAsia"/>
                <w:sz w:val="22"/>
              </w:rPr>
              <w:t>例えば</w:t>
            </w:r>
            <w:r w:rsidRPr="00D01A3E">
              <w:rPr>
                <w:rFonts w:ascii="HG丸ｺﾞｼｯｸM-PRO" w:eastAsia="HG丸ｺﾞｼｯｸM-PRO" w:hint="eastAsia"/>
                <w:sz w:val="22"/>
              </w:rPr>
              <w:t>、</w:t>
            </w:r>
            <w:r>
              <w:rPr>
                <w:rFonts w:ascii="HG丸ｺﾞｼｯｸM-PRO" w:eastAsia="HG丸ｺﾞｼｯｸM-PRO" w:hint="eastAsia"/>
                <w:sz w:val="22"/>
              </w:rPr>
              <w:t>酸素濃度が4.5</w:t>
            </w:r>
            <w:r w:rsidRPr="00D01A3E">
              <w:rPr>
                <w:rFonts w:ascii="HG丸ｺﾞｼｯｸM-PRO" w:eastAsia="HG丸ｺﾞｼｯｸM-PRO" w:hint="eastAsia"/>
                <w:sz w:val="22"/>
              </w:rPr>
              <w:t>（％）</w:t>
            </w:r>
            <w:r>
              <w:rPr>
                <w:rFonts w:ascii="HG丸ｺﾞｼｯｸM-PRO" w:eastAsia="HG丸ｺﾞｼｯｸM-PRO" w:hint="eastAsia"/>
                <w:sz w:val="22"/>
              </w:rPr>
              <w:t>と記載されている場合</w:t>
            </w:r>
            <w:r w:rsidRPr="00D01A3E">
              <w:rPr>
                <w:rFonts w:ascii="HG丸ｺﾞｼｯｸM-PRO" w:eastAsia="HG丸ｺﾞｼｯｸM-PRO" w:hint="eastAsia"/>
                <w:sz w:val="22"/>
              </w:rPr>
              <w:t>。</w:t>
            </w:r>
          </w:p>
          <w:p w:rsidR="00B81DD5" w:rsidRDefault="00B81DD5" w:rsidP="00D233DA">
            <w:pPr>
              <w:ind w:firstLineChars="200" w:firstLine="440"/>
              <w:rPr>
                <w:rFonts w:ascii="HG丸ｺﾞｼｯｸM-PRO" w:eastAsia="HG丸ｺﾞｼｯｸM-PRO"/>
                <w:sz w:val="22"/>
              </w:rPr>
            </w:pPr>
            <w:r w:rsidRPr="00D01A3E">
              <w:rPr>
                <w:rFonts w:ascii="HG丸ｺﾞｼｯｸM-PRO" w:eastAsia="HG丸ｺﾞｼｯｸM-PRO" w:hint="eastAsia"/>
                <w:sz w:val="22"/>
              </w:rPr>
              <w:t>空気比＝２１／［２１－</w:t>
            </w:r>
            <w:r>
              <w:rPr>
                <w:rFonts w:ascii="HG丸ｺﾞｼｯｸM-PRO" w:eastAsia="HG丸ｺﾞｼｯｸM-PRO" w:hint="eastAsia"/>
                <w:sz w:val="22"/>
              </w:rPr>
              <w:t>4.5</w:t>
            </w:r>
            <w:r w:rsidRPr="00D01A3E">
              <w:rPr>
                <w:rFonts w:ascii="HG丸ｺﾞｼｯｸM-PRO" w:eastAsia="HG丸ｺﾞｼｯｸM-PRO" w:hint="eastAsia"/>
                <w:sz w:val="22"/>
              </w:rPr>
              <w:t>（％）］＝</w:t>
            </w:r>
            <w:r>
              <w:rPr>
                <w:rFonts w:ascii="HG丸ｺﾞｼｯｸM-PRO" w:eastAsia="HG丸ｺﾞｼｯｸM-PRO" w:hint="eastAsia"/>
                <w:sz w:val="22"/>
              </w:rPr>
              <w:t xml:space="preserve"> 1.27</w:t>
            </w:r>
          </w:p>
          <w:p w:rsidR="00B81DD5" w:rsidRPr="00D01A3E" w:rsidRDefault="00B81DD5" w:rsidP="007E6E16">
            <w:pPr>
              <w:rPr>
                <w:rFonts w:ascii="HG丸ｺﾞｼｯｸM-PRO" w:eastAsia="HG丸ｺﾞｼｯｸM-PRO"/>
                <w:sz w:val="22"/>
              </w:rPr>
            </w:pPr>
            <w:r>
              <w:rPr>
                <w:rFonts w:ascii="HG丸ｺﾞｼｯｸM-PRO" w:eastAsia="HG丸ｺﾞｼｯｸM-PRO"/>
                <w:noProof/>
                <w:sz w:val="22"/>
              </w:rPr>
              <w:drawing>
                <wp:anchor distT="0" distB="0" distL="114300" distR="114300" simplePos="0" relativeHeight="251589632" behindDoc="0" locked="0" layoutInCell="1" allowOverlap="1">
                  <wp:simplePos x="0" y="0"/>
                  <wp:positionH relativeFrom="column">
                    <wp:posOffset>3173730</wp:posOffset>
                  </wp:positionH>
                  <wp:positionV relativeFrom="paragraph">
                    <wp:posOffset>156845</wp:posOffset>
                  </wp:positionV>
                  <wp:extent cx="2052955" cy="1599565"/>
                  <wp:effectExtent l="19050" t="19050" r="23495" b="19685"/>
                  <wp:wrapNone/>
                  <wp:docPr id="2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2052955" cy="1599565"/>
                          </a:xfrm>
                          <a:prstGeom prst="rect">
                            <a:avLst/>
                          </a:prstGeom>
                          <a:noFill/>
                          <a:ln w="22225">
                            <a:solidFill>
                              <a:srgbClr val="FF0000"/>
                            </a:solidFill>
                            <a:miter lim="800000"/>
                            <a:headEnd/>
                            <a:tailEnd/>
                          </a:ln>
                        </pic:spPr>
                      </pic:pic>
                    </a:graphicData>
                  </a:graphic>
                </wp:anchor>
              </w:drawing>
            </w:r>
          </w:p>
          <w:p w:rsidR="00B81DD5" w:rsidRDefault="00B81DD5" w:rsidP="007E6E16">
            <w:pPr>
              <w:rPr>
                <w:rFonts w:ascii="HG丸ｺﾞｼｯｸM-PRO" w:eastAsia="HG丸ｺﾞｼｯｸM-PRO"/>
                <w:sz w:val="22"/>
              </w:rPr>
            </w:pPr>
          </w:p>
          <w:p w:rsidR="00B81DD5" w:rsidRPr="00D01A3E" w:rsidRDefault="00B75C1B" w:rsidP="007E6E16">
            <w:pPr>
              <w:rPr>
                <w:rFonts w:ascii="HG丸ｺﾞｼｯｸM-PRO" w:eastAsia="HG丸ｺﾞｼｯｸM-PRO"/>
                <w:sz w:val="22"/>
              </w:rPr>
            </w:pPr>
            <w:r>
              <w:rPr>
                <w:rFonts w:ascii="HG丸ｺﾞｼｯｸM-PRO" w:eastAsia="HG丸ｺﾞｼｯｸM-PRO"/>
                <w:noProof/>
                <w:sz w:val="22"/>
              </w:rPr>
              <w:pict>
                <v:shape id="AutoShape 148" o:spid="_x0000_s1159" type="#_x0000_t65" style="position:absolute;left:0;text-align:left;margin-left:4.75pt;margin-top:13.1pt;width:338.75pt;height:230.25pt;z-index:25156095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" adj="20277">
                  <v:textbox inset="5.85pt,.7pt,5.85pt,.7pt"/>
                </v:shape>
              </w:pict>
            </w:r>
          </w:p>
          <w:p w:rsidR="00B81DD5" w:rsidRPr="00D01A3E" w:rsidRDefault="00B81DD5" w:rsidP="007E6E16">
            <w:pPr>
              <w:rPr>
                <w:rFonts w:ascii="HG丸ｺﾞｼｯｸM-PRO" w:eastAsia="HG丸ｺﾞｼｯｸM-PRO"/>
                <w:sz w:val="22"/>
              </w:rPr>
            </w:pPr>
            <w:r>
              <w:rPr>
                <w:rFonts w:ascii="HG丸ｺﾞｼｯｸM-PRO" w:eastAsia="HG丸ｺﾞｼｯｸM-PRO"/>
                <w:noProof/>
                <w:sz w:val="22"/>
              </w:rPr>
              <w:drawing>
                <wp:anchor distT="0" distB="0" distL="114300" distR="114300" simplePos="0" relativeHeight="251588608" behindDoc="0" locked="0" layoutInCell="1" allowOverlap="1">
                  <wp:simplePos x="0" y="0"/>
                  <wp:positionH relativeFrom="column">
                    <wp:posOffset>153640</wp:posOffset>
                  </wp:positionH>
                  <wp:positionV relativeFrom="paragraph">
                    <wp:posOffset>53177</wp:posOffset>
                  </wp:positionV>
                  <wp:extent cx="4117016" cy="2604977"/>
                  <wp:effectExtent l="19050" t="0" r="0" b="0"/>
                  <wp:wrapNone/>
                  <wp:docPr id="2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4117016" cy="2604977"/>
                          </a:xfrm>
                          <a:prstGeom prst="rect">
                            <a:avLst/>
                          </a:prstGeom>
                          <a:noFill/>
                          <a:ln w="9525">
                            <a:noFill/>
                            <a:miter lim="800000"/>
                            <a:headEnd/>
                            <a:tailEnd/>
                          </a:ln>
                        </pic:spPr>
                      </pic:pic>
                    </a:graphicData>
                  </a:graphic>
                </wp:anchor>
              </w:drawing>
            </w:r>
            <w:r w:rsidR="00B75C1B">
              <w:rPr>
                <w:rFonts w:ascii="HG丸ｺﾞｼｯｸM-PRO" w:eastAsia="HG丸ｺﾞｼｯｸM-PRO"/>
                <w:noProof/>
                <w:sz w:val="22"/>
              </w:rPr>
              <w:pict>
                <v:roundrect id="_x0000_s1158" style="position:absolute;left:0;text-align:left;margin-left:253.05pt;margin-top:15.35pt;width:156.15pt;height:35.3pt;z-index:25166643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" filled="f" strokecolor="red" strokeweight="3pt">
                  <v:stroke dashstyle="3 1"/>
                  <v:path arrowok="t"/>
                </v:roundrect>
              </w:pict>
            </w:r>
          </w:p>
          <w:p w:rsidR="00B81DD5" w:rsidRDefault="00B81DD5" w:rsidP="007E6E16">
            <w:pPr>
              <w:rPr>
                <w:rFonts w:ascii="HG丸ｺﾞｼｯｸM-PRO" w:eastAsia="HG丸ｺﾞｼｯｸM-PRO"/>
                <w:sz w:val="22"/>
              </w:rPr>
            </w:pPr>
          </w:p>
          <w:p w:rsidR="00B81DD5" w:rsidRPr="00D01A3E" w:rsidRDefault="00B81DD5" w:rsidP="007E6E16">
            <w:pPr>
              <w:rPr>
                <w:rFonts w:ascii="HG丸ｺﾞｼｯｸM-PRO" w:eastAsia="HG丸ｺﾞｼｯｸM-PRO"/>
                <w:sz w:val="22"/>
              </w:rPr>
            </w:pPr>
          </w:p>
          <w:p w:rsidR="00B81DD5" w:rsidRPr="00D01A3E" w:rsidRDefault="00B81DD5" w:rsidP="007E6E16">
            <w:pPr>
              <w:rPr>
                <w:rFonts w:ascii="HG丸ｺﾞｼｯｸM-PRO" w:eastAsia="HG丸ｺﾞｼｯｸM-PRO"/>
                <w:sz w:val="22"/>
              </w:rPr>
            </w:pPr>
          </w:p>
          <w:p w:rsidR="00B81DD5" w:rsidRPr="00D01A3E" w:rsidRDefault="00B75C1B" w:rsidP="007E6E16">
            <w:pPr>
              <w:rPr>
                <w:rFonts w:ascii="HG丸ｺﾞｼｯｸM-PRO" w:eastAsia="HG丸ｺﾞｼｯｸM-PRO"/>
                <w:sz w:val="22"/>
              </w:rPr>
            </w:pPr>
            <w:r>
              <w:rPr>
                <w:rFonts w:ascii="HG丸ｺﾞｼｯｸM-PRO" w:eastAsia="HG丸ｺﾞｼｯｸM-PRO"/>
                <w:noProof/>
                <w:sz w:val="22"/>
              </w:rPr>
              <w:pict>
                <v:shape id="_x0000_s1157" type="#_x0000_t93" style="position:absolute;left:0;text-align:left;margin-left:199.9pt;margin-top:24.55pt;width:60.7pt;height:36.5pt;rotation:-3101995fd;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" fillcolor="red" stroked="f">
                  <v:fill opacity="32896f"/>
                  <v:textbox inset="5.85pt,.7pt,5.85pt,.7pt"/>
                </v:shape>
              </w:pict>
            </w:r>
          </w:p>
          <w:p w:rsidR="00B81DD5" w:rsidRPr="00D01A3E" w:rsidRDefault="00B81DD5" w:rsidP="007E6E16">
            <w:pPr>
              <w:rPr>
                <w:rFonts w:ascii="HG丸ｺﾞｼｯｸM-PRO" w:eastAsia="HG丸ｺﾞｼｯｸM-PRO"/>
                <w:sz w:val="22"/>
              </w:rPr>
            </w:pPr>
          </w:p>
          <w:p w:rsidR="00B81DD5" w:rsidRPr="00D01A3E" w:rsidRDefault="00B81DD5" w:rsidP="007E6E16">
            <w:pPr>
              <w:rPr>
                <w:rFonts w:ascii="HG丸ｺﾞｼｯｸM-PRO" w:eastAsia="HG丸ｺﾞｼｯｸM-PRO"/>
                <w:sz w:val="22"/>
              </w:rPr>
            </w:pPr>
          </w:p>
          <w:p w:rsidR="00B81DD5" w:rsidRPr="00D01A3E" w:rsidRDefault="00B75C1B" w:rsidP="007E6E16">
            <w:pPr>
              <w:rPr>
                <w:rFonts w:ascii="HG丸ｺﾞｼｯｸM-PRO" w:eastAsia="HG丸ｺﾞｼｯｸM-PRO"/>
                <w:sz w:val="22"/>
              </w:rPr>
            </w:pPr>
            <w:r>
              <w:rPr>
                <w:rFonts w:ascii="HG丸ｺﾞｼｯｸM-PRO" w:eastAsia="HG丸ｺﾞｼｯｸM-PRO"/>
                <w:noProof/>
                <w:sz w:val="22"/>
              </w:rPr>
              <w:pict>
                <v:rect id="_x0000_s1156" style="position:absolute;left:0;text-align:left;margin-left:93.1pt;margin-top:1.85pt;width:101.3pt;height:79.9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" filled="f" strokecolor="red" strokeweight="2.25pt">
                  <v:textbox inset="5.85pt,.7pt,5.85pt,.7pt"/>
                </v:rect>
              </w:pict>
            </w:r>
          </w:p>
          <w:p w:rsidR="00B81DD5" w:rsidRPr="00D01A3E" w:rsidRDefault="00B81DD5" w:rsidP="007E6E16">
            <w:pPr>
              <w:rPr>
                <w:rFonts w:ascii="HG丸ｺﾞｼｯｸM-PRO" w:eastAsia="HG丸ｺﾞｼｯｸM-PRO"/>
                <w:sz w:val="22"/>
              </w:rPr>
            </w:pPr>
          </w:p>
          <w:p w:rsidR="00B81DD5" w:rsidRPr="00D01A3E" w:rsidRDefault="00B81DD5" w:rsidP="007E6E16">
            <w:pPr>
              <w:rPr>
                <w:rFonts w:ascii="HG丸ｺﾞｼｯｸM-PRO" w:eastAsia="HG丸ｺﾞｼｯｸM-PRO"/>
                <w:sz w:val="22"/>
              </w:rPr>
            </w:pPr>
          </w:p>
          <w:p w:rsidR="00B81DD5" w:rsidRPr="00D01A3E" w:rsidRDefault="00B81DD5" w:rsidP="007E6E16">
            <w:pPr>
              <w:rPr>
                <w:rFonts w:ascii="HG丸ｺﾞｼｯｸM-PRO" w:eastAsia="HG丸ｺﾞｼｯｸM-PRO"/>
                <w:sz w:val="22"/>
              </w:rPr>
            </w:pPr>
          </w:p>
          <w:p w:rsidR="00B81DD5" w:rsidRPr="00D01A3E" w:rsidRDefault="00B81DD5" w:rsidP="007E6E16">
            <w:pPr>
              <w:rPr>
                <w:rFonts w:ascii="HG丸ｺﾞｼｯｸM-PRO" w:eastAsia="HG丸ｺﾞｼｯｸM-PRO"/>
                <w:sz w:val="22"/>
              </w:rPr>
            </w:pPr>
          </w:p>
          <w:p w:rsidR="00B81DD5" w:rsidRDefault="00B81DD5" w:rsidP="007E6E16">
            <w:pPr>
              <w:rPr>
                <w:rFonts w:ascii="HG丸ｺﾞｼｯｸM-PRO" w:eastAsia="HG丸ｺﾞｼｯｸM-PRO"/>
                <w:sz w:val="22"/>
              </w:rPr>
            </w:pPr>
          </w:p>
          <w:p w:rsidR="00B81DD5" w:rsidRPr="00D01A3E" w:rsidRDefault="00B81DD5" w:rsidP="007E6E16">
            <w:pPr>
              <w:rPr>
                <w:rFonts w:ascii="HG丸ｺﾞｼｯｸM-PRO" w:eastAsia="HG丸ｺﾞｼｯｸM-PRO"/>
                <w:sz w:val="22"/>
              </w:rPr>
            </w:pPr>
          </w:p>
        </w:tc>
      </w:tr>
    </w:tbl>
    <w:p w:rsidR="006D5652" w:rsidRDefault="006D5652" w:rsidP="006D5652">
      <w:pPr>
        <w:rPr>
          <w:rFonts w:ascii="HG丸ｺﾞｼｯｸM-PRO" w:eastAsia="HG丸ｺﾞｼｯｸM-PRO"/>
          <w:sz w:val="24"/>
          <w:szCs w:val="24"/>
        </w:rPr>
      </w:pPr>
    </w:p>
    <w:tbl>
      <w:tblPr>
        <w:tblStyle w:val="a3"/>
        <w:tblpPr w:leftFromText="142" w:rightFromText="142" w:vertAnchor="page" w:horzAnchor="margin" w:tblpY="1021"/>
        <w:tblW w:w="10314" w:type="dxa"/>
        <w:tblLook w:val="04A0" w:firstRow="1" w:lastRow="0" w:firstColumn="1" w:lastColumn="0" w:noHBand="0" w:noVBand="1"/>
      </w:tblPr>
      <w:tblGrid>
        <w:gridCol w:w="1668"/>
        <w:gridCol w:w="708"/>
        <w:gridCol w:w="7938"/>
      </w:tblGrid>
      <w:tr w:rsidR="006D5652" w:rsidTr="006D5652">
        <w:trPr>
          <w:trHeight w:val="237"/>
        </w:trPr>
        <w:tc>
          <w:tcPr>
            <w:tcW w:w="10314" w:type="dxa"/>
            <w:gridSpan w:val="3"/>
            <w:tcBorders>
              <w:top w:val="single" w:sz="18" w:space="0" w:color="auto"/>
              <w:left w:val="single" w:sz="18" w:space="0" w:color="auto"/>
              <w:right w:val="single" w:sz="18" w:space="0" w:color="auto"/>
            </w:tcBorders>
            <w:shd w:val="clear" w:color="auto" w:fill="92D050"/>
            <w:vAlign w:val="center"/>
          </w:tcPr>
          <w:p w:rsidR="006D5652" w:rsidRPr="00DA5F73" w:rsidRDefault="00992A14" w:rsidP="006D5652">
            <w:pPr>
              <w:spacing w:line="0" w:lineRule="atLeast"/>
              <w:jc w:val="left"/>
              <w:rPr>
                <w:rFonts w:ascii="HG丸ｺﾞｼｯｸM-PRO" w:eastAsia="HG丸ｺﾞｼｯｸM-PRO"/>
                <w:b/>
                <w:sz w:val="28"/>
                <w:szCs w:val="28"/>
              </w:rPr>
            </w:pPr>
            <w:bookmarkStart w:id="21" w:name="_Toc415474883"/>
            <w:bookmarkStart w:id="22" w:name="_Toc423347442"/>
            <w:r w:rsidRPr="001C56E5">
              <w:rPr>
                <w:rStyle w:val="10"/>
                <w:rFonts w:hint="eastAsia"/>
              </w:rPr>
              <w:lastRenderedPageBreak/>
              <w:t>1</w:t>
            </w:r>
            <w:r w:rsidR="00E14E92">
              <w:rPr>
                <w:rStyle w:val="10"/>
                <w:rFonts w:hint="eastAsia"/>
              </w:rPr>
              <w:t>2</w:t>
            </w:r>
            <w:r w:rsidR="006D5652" w:rsidRPr="001C56E5">
              <w:rPr>
                <w:rStyle w:val="10"/>
                <w:rFonts w:hint="eastAsia"/>
              </w:rPr>
              <w:t>．熱源設備の効率管理</w:t>
            </w:r>
            <w:bookmarkEnd w:id="21"/>
            <w:bookmarkEnd w:id="22"/>
            <w:r w:rsidR="00725CAB">
              <w:rPr>
                <w:rFonts w:ascii="HG丸ｺﾞｼｯｸM-PRO" w:eastAsia="HG丸ｺﾞｼｯｸM-PRO" w:hint="eastAsia"/>
                <w:b/>
                <w:sz w:val="28"/>
                <w:szCs w:val="28"/>
              </w:rPr>
              <w:t xml:space="preserve">　　　　　　　　　</w:t>
            </w:r>
            <w:r w:rsidR="006D5652">
              <w:rPr>
                <w:rFonts w:ascii="HG丸ｺﾞｼｯｸM-PRO" w:eastAsia="HG丸ｺﾞｼｯｸM-PRO" w:hint="eastAsia"/>
                <w:b/>
                <w:sz w:val="28"/>
                <w:szCs w:val="28"/>
              </w:rPr>
              <w:t>【</w:t>
            </w:r>
            <w:r w:rsidR="00725CAB">
              <w:rPr>
                <w:rFonts w:ascii="HG丸ｺﾞｼｯｸM-PRO" w:eastAsia="HG丸ｺﾞｼｯｸM-PRO" w:hint="eastAsia"/>
                <w:b/>
                <w:sz w:val="28"/>
                <w:szCs w:val="28"/>
              </w:rPr>
              <w:t>基本：</w:t>
            </w:r>
            <w:r w:rsidR="006D5652">
              <w:rPr>
                <w:rFonts w:ascii="HG丸ｺﾞｼｯｸM-PRO" w:eastAsia="HG丸ｺﾞｼｯｸM-PRO" w:hint="eastAsia"/>
                <w:b/>
                <w:sz w:val="28"/>
                <w:szCs w:val="28"/>
              </w:rPr>
              <w:t>設備運用項目　熱源設備】</w:t>
            </w:r>
          </w:p>
        </w:tc>
      </w:tr>
      <w:tr w:rsidR="006D5652" w:rsidTr="006D5652">
        <w:tc>
          <w:tcPr>
            <w:tcW w:w="1668" w:type="dxa"/>
            <w:tcBorders>
              <w:left w:val="single" w:sz="18" w:space="0" w:color="auto"/>
            </w:tcBorders>
            <w:vAlign w:val="center"/>
          </w:tcPr>
          <w:p w:rsidR="006D5652" w:rsidRPr="00D01A3E" w:rsidRDefault="006D5652" w:rsidP="006D5652">
            <w:pPr>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646" w:type="dxa"/>
            <w:gridSpan w:val="2"/>
            <w:tcBorders>
              <w:bottom w:val="single" w:sz="4" w:space="0" w:color="auto"/>
              <w:right w:val="single" w:sz="18" w:space="0" w:color="auto"/>
            </w:tcBorders>
          </w:tcPr>
          <w:p w:rsidR="006D5652" w:rsidRDefault="006D5652" w:rsidP="006D5652">
            <w:pPr>
              <w:ind w:firstLineChars="100" w:firstLine="220"/>
              <w:rPr>
                <w:rFonts w:ascii="HG丸ｺﾞｼｯｸM-PRO" w:eastAsia="HG丸ｺﾞｼｯｸM-PRO"/>
                <w:sz w:val="22"/>
              </w:rPr>
            </w:pPr>
            <w:r w:rsidRPr="00D01A3E">
              <w:rPr>
                <w:rFonts w:ascii="HG丸ｺﾞｼｯｸM-PRO" w:eastAsia="HG丸ｺﾞｼｯｸM-PRO" w:hint="eastAsia"/>
                <w:sz w:val="22"/>
              </w:rPr>
              <w:t xml:space="preserve">□　</w:t>
            </w:r>
            <w:r w:rsidRPr="00D5293A">
              <w:rPr>
                <w:rFonts w:ascii="HG丸ｺﾞｼｯｸM-PRO" w:eastAsia="HG丸ｺﾞｼｯｸM-PRO" w:hint="eastAsia"/>
                <w:sz w:val="22"/>
              </w:rPr>
              <w:t>高負荷時における効率（COP）を定量的に把握し、その評価及び改善の方向性は明らかですか。</w:t>
            </w:r>
          </w:p>
        </w:tc>
      </w:tr>
      <w:tr w:rsidR="006D5652" w:rsidTr="006D5652">
        <w:trPr>
          <w:trHeight w:val="673"/>
        </w:trPr>
        <w:tc>
          <w:tcPr>
            <w:tcW w:w="1668" w:type="dxa"/>
            <w:vMerge w:val="restart"/>
            <w:tcBorders>
              <w:left w:val="single" w:sz="18" w:space="0" w:color="auto"/>
            </w:tcBorders>
            <w:vAlign w:val="center"/>
          </w:tcPr>
          <w:p w:rsidR="006D5652" w:rsidRDefault="006D5652" w:rsidP="006D5652">
            <w:pPr>
              <w:jc w:val="center"/>
              <w:rPr>
                <w:rFonts w:ascii="HG丸ｺﾞｼｯｸM-PRO" w:eastAsia="HG丸ｺﾞｼｯｸM-PRO"/>
                <w:sz w:val="22"/>
              </w:rPr>
            </w:pPr>
            <w:r>
              <w:rPr>
                <w:rFonts w:ascii="HG丸ｺﾞｼｯｸM-PRO" w:eastAsia="HG丸ｺﾞｼｯｸM-PRO" w:hint="eastAsia"/>
                <w:sz w:val="22"/>
              </w:rPr>
              <w:t>「実施済み」で</w:t>
            </w:r>
          </w:p>
          <w:p w:rsidR="006D5652" w:rsidRDefault="006D5652" w:rsidP="006D5652">
            <w:pPr>
              <w:jc w:val="center"/>
              <w:rPr>
                <w:rFonts w:ascii="HG丸ｺﾞｼｯｸM-PRO" w:eastAsia="HG丸ｺﾞｼｯｸM-PRO"/>
                <w:sz w:val="22"/>
              </w:rPr>
            </w:pPr>
            <w:r>
              <w:rPr>
                <w:rFonts w:ascii="HG丸ｺﾞｼｯｸM-PRO" w:eastAsia="HG丸ｺﾞｼｯｸM-PRO" w:hint="eastAsia"/>
                <w:sz w:val="22"/>
              </w:rPr>
              <w:t>あることの</w:t>
            </w:r>
          </w:p>
          <w:p w:rsidR="006D5652" w:rsidRPr="00D01A3E" w:rsidRDefault="006D5652" w:rsidP="006D5652">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46" w:type="dxa"/>
            <w:gridSpan w:val="2"/>
            <w:tcBorders>
              <w:bottom w:val="single" w:sz="4" w:space="0" w:color="auto"/>
              <w:right w:val="single" w:sz="18" w:space="0" w:color="auto"/>
            </w:tcBorders>
            <w:vAlign w:val="center"/>
          </w:tcPr>
          <w:p w:rsidR="006D5652" w:rsidRPr="00D01A3E" w:rsidRDefault="00836498" w:rsidP="006D5652">
            <w:pPr>
              <w:rPr>
                <w:rFonts w:ascii="HG丸ｺﾞｼｯｸM-PRO" w:eastAsia="HG丸ｺﾞｼｯｸM-PRO"/>
                <w:sz w:val="22"/>
              </w:rPr>
            </w:pPr>
            <w:r>
              <w:rPr>
                <w:rFonts w:ascii="HG丸ｺﾞｼｯｸM-PRO" w:eastAsia="HG丸ｺﾞｼｯｸM-PRO" w:hint="eastAsia"/>
                <w:sz w:val="22"/>
              </w:rPr>
              <w:t xml:space="preserve">　</w:t>
            </w:r>
            <w:r w:rsidR="006D5652" w:rsidRPr="00D5293A">
              <w:rPr>
                <w:rFonts w:ascii="HG丸ｺﾞｼｯｸM-PRO" w:eastAsia="HG丸ｺﾞｼｯｸM-PRO" w:hint="eastAsia"/>
                <w:sz w:val="22"/>
              </w:rPr>
              <w:t>2回／年以上の頻度で確認されていること。</w:t>
            </w:r>
          </w:p>
        </w:tc>
      </w:tr>
      <w:tr w:rsidR="006D5652" w:rsidTr="00145C9C">
        <w:trPr>
          <w:trHeight w:val="673"/>
        </w:trPr>
        <w:tc>
          <w:tcPr>
            <w:tcW w:w="1668" w:type="dxa"/>
            <w:vMerge/>
            <w:tcBorders>
              <w:left w:val="single" w:sz="18" w:space="0" w:color="auto"/>
            </w:tcBorders>
            <w:vAlign w:val="center"/>
          </w:tcPr>
          <w:p w:rsidR="006D5652" w:rsidRDefault="006D5652" w:rsidP="006D5652">
            <w:pPr>
              <w:jc w:val="center"/>
              <w:rPr>
                <w:rFonts w:ascii="HG丸ｺﾞｼｯｸM-PRO" w:eastAsia="HG丸ｺﾞｼｯｸM-PRO"/>
                <w:sz w:val="22"/>
              </w:rPr>
            </w:pPr>
          </w:p>
        </w:tc>
        <w:tc>
          <w:tcPr>
            <w:tcW w:w="708" w:type="dxa"/>
            <w:tcBorders>
              <w:bottom w:val="single" w:sz="4" w:space="0" w:color="auto"/>
              <w:right w:val="single" w:sz="4" w:space="0" w:color="auto"/>
            </w:tcBorders>
            <w:vAlign w:val="center"/>
          </w:tcPr>
          <w:p w:rsidR="006D5652" w:rsidRDefault="006D5652" w:rsidP="006D5652">
            <w:pPr>
              <w:rPr>
                <w:rFonts w:ascii="HG丸ｺﾞｼｯｸM-PRO" w:eastAsia="HG丸ｺﾞｼｯｸM-PRO"/>
                <w:sz w:val="22"/>
              </w:rPr>
            </w:pPr>
            <w:r>
              <w:rPr>
                <w:rFonts w:ascii="HG丸ｺﾞｼｯｸM-PRO" w:eastAsia="HG丸ｺﾞｼｯｸM-PRO" w:hint="eastAsia"/>
                <w:sz w:val="22"/>
              </w:rPr>
              <w:t>補足</w:t>
            </w:r>
          </w:p>
        </w:tc>
        <w:tc>
          <w:tcPr>
            <w:tcW w:w="7938" w:type="dxa"/>
            <w:tcBorders>
              <w:left w:val="single" w:sz="4" w:space="0" w:color="auto"/>
              <w:bottom w:val="single" w:sz="4" w:space="0" w:color="auto"/>
              <w:right w:val="single" w:sz="18" w:space="0" w:color="auto"/>
            </w:tcBorders>
            <w:vAlign w:val="center"/>
          </w:tcPr>
          <w:p w:rsidR="006D5652" w:rsidRDefault="006D5652" w:rsidP="006D5652">
            <w:pPr>
              <w:rPr>
                <w:rFonts w:ascii="HG丸ｺﾞｼｯｸM-PRO" w:eastAsia="HG丸ｺﾞｼｯｸM-PRO"/>
                <w:sz w:val="22"/>
              </w:rPr>
            </w:pPr>
            <w:r>
              <w:rPr>
                <w:rFonts w:ascii="HG丸ｺﾞｼｯｸM-PRO" w:eastAsia="HG丸ｺﾞｼｯｸM-PRO" w:hAnsiTheme="minorEastAsia" w:hint="eastAsia"/>
                <w:sz w:val="22"/>
              </w:rPr>
              <w:t xml:space="preserve">　熱源設備の最適な効率の水準は、事業所の操業状況により異なりますので、</w:t>
            </w:r>
            <w:r w:rsidRPr="006A790D">
              <w:rPr>
                <w:rFonts w:ascii="HG丸ｺﾞｼｯｸM-PRO" w:eastAsia="HG丸ｺﾞｼｯｸM-PRO" w:hint="eastAsia"/>
                <w:sz w:val="22"/>
              </w:rPr>
              <w:t>効率自体に基準値を求めるものでは</w:t>
            </w:r>
            <w:r>
              <w:rPr>
                <w:rFonts w:ascii="HG丸ｺﾞｼｯｸM-PRO" w:eastAsia="HG丸ｺﾞｼｯｸM-PRO" w:hint="eastAsia"/>
                <w:sz w:val="22"/>
              </w:rPr>
              <w:t>ありません</w:t>
            </w:r>
            <w:r w:rsidRPr="006A790D">
              <w:rPr>
                <w:rFonts w:ascii="HG丸ｺﾞｼｯｸM-PRO" w:eastAsia="HG丸ｺﾞｼｯｸM-PRO" w:hint="eastAsia"/>
                <w:sz w:val="22"/>
              </w:rPr>
              <w:t>。年２回以上の頻度で確認されている</w:t>
            </w:r>
            <w:r>
              <w:rPr>
                <w:rFonts w:ascii="HG丸ｺﾞｼｯｸM-PRO" w:eastAsia="HG丸ｺﾞｼｯｸM-PRO" w:hint="eastAsia"/>
                <w:sz w:val="22"/>
              </w:rPr>
              <w:t>ことが必要です。</w:t>
            </w:r>
          </w:p>
        </w:tc>
      </w:tr>
      <w:tr w:rsidR="006D5652" w:rsidTr="006D5652">
        <w:tc>
          <w:tcPr>
            <w:tcW w:w="1668" w:type="dxa"/>
            <w:tcBorders>
              <w:left w:val="single" w:sz="18" w:space="0" w:color="auto"/>
            </w:tcBorders>
            <w:vAlign w:val="center"/>
          </w:tcPr>
          <w:p w:rsidR="006D5652" w:rsidRPr="00D01A3E" w:rsidRDefault="00580F6E" w:rsidP="006D5652">
            <w:pPr>
              <w:jc w:val="center"/>
              <w:rPr>
                <w:rFonts w:ascii="HG丸ｺﾞｼｯｸM-PRO" w:eastAsia="HG丸ｺﾞｼｯｸM-PRO"/>
                <w:sz w:val="22"/>
              </w:rPr>
            </w:pPr>
            <w:r>
              <w:rPr>
                <w:rFonts w:ascii="HG丸ｺﾞｼｯｸM-PRO" w:eastAsia="HG丸ｺﾞｼｯｸM-PRO" w:hint="eastAsia"/>
                <w:sz w:val="22"/>
              </w:rPr>
              <w:t>規模要件等</w:t>
            </w:r>
          </w:p>
        </w:tc>
        <w:tc>
          <w:tcPr>
            <w:tcW w:w="8646" w:type="dxa"/>
            <w:gridSpan w:val="2"/>
            <w:tcBorders>
              <w:bottom w:val="single" w:sz="4" w:space="0" w:color="auto"/>
              <w:right w:val="single" w:sz="18" w:space="0" w:color="auto"/>
            </w:tcBorders>
          </w:tcPr>
          <w:p w:rsidR="006D5652" w:rsidRDefault="006D5652" w:rsidP="006D5652">
            <w:pPr>
              <w:rPr>
                <w:rFonts w:ascii="HG丸ｺﾞｼｯｸM-PRO" w:eastAsia="HG丸ｺﾞｼｯｸM-PRO"/>
                <w:sz w:val="22"/>
              </w:rPr>
            </w:pPr>
            <w:r>
              <w:rPr>
                <w:rFonts w:ascii="HG丸ｺﾞｼｯｸM-PRO" w:eastAsia="HG丸ｺﾞｼｯｸM-PRO" w:hint="eastAsia"/>
                <w:sz w:val="22"/>
              </w:rPr>
              <w:t xml:space="preserve">　</w:t>
            </w:r>
            <w:r w:rsidRPr="009A4194">
              <w:rPr>
                <w:rFonts w:ascii="HG丸ｺﾞｼｯｸM-PRO" w:eastAsia="HG丸ｺﾞｼｯｸM-PRO" w:hint="eastAsia"/>
                <w:sz w:val="22"/>
              </w:rPr>
              <w:t>冷水（ブラインを含む）または温水を発生させるもの</w:t>
            </w:r>
            <w:r w:rsidR="00580F6E">
              <w:rPr>
                <w:rFonts w:ascii="HG丸ｺﾞｼｯｸM-PRO" w:eastAsia="HG丸ｺﾞｼｯｸM-PRO" w:hint="eastAsia"/>
                <w:sz w:val="22"/>
              </w:rPr>
              <w:t>。</w:t>
            </w:r>
          </w:p>
        </w:tc>
      </w:tr>
      <w:tr w:rsidR="006D5652" w:rsidTr="006D5652">
        <w:tc>
          <w:tcPr>
            <w:tcW w:w="1668" w:type="dxa"/>
            <w:tcBorders>
              <w:left w:val="single" w:sz="18" w:space="0" w:color="auto"/>
            </w:tcBorders>
            <w:vAlign w:val="center"/>
          </w:tcPr>
          <w:p w:rsidR="006D5652" w:rsidRPr="00D01A3E" w:rsidRDefault="006D5652" w:rsidP="006D5652">
            <w:pPr>
              <w:jc w:val="center"/>
              <w:rPr>
                <w:rFonts w:ascii="HG丸ｺﾞｼｯｸM-PRO" w:eastAsia="HG丸ｺﾞｼｯｸM-PRO"/>
                <w:sz w:val="22"/>
              </w:rPr>
            </w:pPr>
            <w:r w:rsidRPr="00D01A3E">
              <w:rPr>
                <w:rFonts w:ascii="HG丸ｺﾞｼｯｸM-PRO" w:eastAsia="HG丸ｺﾞｼｯｸM-PRO" w:hint="eastAsia"/>
                <w:sz w:val="22"/>
              </w:rPr>
              <w:t>解　　説</w:t>
            </w:r>
          </w:p>
        </w:tc>
        <w:tc>
          <w:tcPr>
            <w:tcW w:w="8646" w:type="dxa"/>
            <w:gridSpan w:val="2"/>
            <w:tcBorders>
              <w:bottom w:val="single" w:sz="4" w:space="0" w:color="auto"/>
              <w:right w:val="single" w:sz="18" w:space="0" w:color="auto"/>
            </w:tcBorders>
          </w:tcPr>
          <w:p w:rsidR="006D5652" w:rsidRDefault="006D5652" w:rsidP="006D5652">
            <w:pPr>
              <w:rPr>
                <w:rFonts w:ascii="HG丸ｺﾞｼｯｸM-PRO" w:eastAsia="HG丸ｺﾞｼｯｸM-PRO"/>
                <w:sz w:val="22"/>
              </w:rPr>
            </w:pPr>
            <w:r>
              <w:rPr>
                <w:rFonts w:ascii="HG丸ｺﾞｼｯｸM-PRO" w:eastAsia="HG丸ｺﾞｼｯｸM-PRO" w:hint="eastAsia"/>
                <w:sz w:val="22"/>
              </w:rPr>
              <w:t xml:space="preserve">　熱源設備の</w:t>
            </w:r>
            <w:r w:rsidRPr="006A790D">
              <w:rPr>
                <w:rFonts w:ascii="HG丸ｺﾞｼｯｸM-PRO" w:eastAsia="HG丸ｺﾞｼｯｸM-PRO" w:hint="eastAsia"/>
                <w:sz w:val="22"/>
              </w:rPr>
              <w:t>効率を高めることによって、燃料使用量を削減することができます。</w:t>
            </w:r>
          </w:p>
          <w:p w:rsidR="006D5652" w:rsidRPr="006A790D" w:rsidRDefault="006D5652" w:rsidP="006D5652">
            <w:pPr>
              <w:rPr>
                <w:rFonts w:ascii="HG丸ｺﾞｼｯｸM-PRO" w:eastAsia="HG丸ｺﾞｼｯｸM-PRO" w:hAnsiTheme="minorEastAsia"/>
                <w:sz w:val="22"/>
              </w:rPr>
            </w:pPr>
            <w:r>
              <w:rPr>
                <w:rFonts w:ascii="HG丸ｺﾞｼｯｸM-PRO" w:eastAsia="HG丸ｺﾞｼｯｸM-PRO" w:hAnsiTheme="minorEastAsia" w:hint="eastAsia"/>
                <w:sz w:val="22"/>
              </w:rPr>
              <w:t xml:space="preserve">　熱源設備</w:t>
            </w:r>
            <w:r w:rsidRPr="006A790D">
              <w:rPr>
                <w:rFonts w:ascii="HG丸ｺﾞｼｯｸM-PRO" w:eastAsia="HG丸ｺﾞｼｯｸM-PRO" w:hAnsiTheme="minorEastAsia" w:hint="eastAsia"/>
                <w:sz w:val="22"/>
              </w:rPr>
              <w:t>の効率は、</w:t>
            </w:r>
            <w:r>
              <w:rPr>
                <w:rFonts w:ascii="HG丸ｺﾞｼｯｸM-PRO" w:eastAsia="HG丸ｺﾞｼｯｸM-PRO" w:hAnsiTheme="minorEastAsia" w:hint="eastAsia"/>
                <w:sz w:val="22"/>
              </w:rPr>
              <w:t>設備</w:t>
            </w:r>
            <w:r w:rsidRPr="006A790D">
              <w:rPr>
                <w:rFonts w:ascii="HG丸ｺﾞｼｯｸM-PRO" w:eastAsia="HG丸ｺﾞｼｯｸM-PRO" w:hAnsiTheme="minorEastAsia" w:hint="eastAsia"/>
                <w:sz w:val="22"/>
              </w:rPr>
              <w:t>の点検記録</w:t>
            </w:r>
            <w:r>
              <w:rPr>
                <w:rFonts w:ascii="HG丸ｺﾞｼｯｸM-PRO" w:eastAsia="HG丸ｺﾞｼｯｸM-PRO" w:hAnsiTheme="minorEastAsia" w:hint="eastAsia"/>
                <w:sz w:val="22"/>
              </w:rPr>
              <w:t>等</w:t>
            </w:r>
            <w:r w:rsidRPr="006A790D">
              <w:rPr>
                <w:rFonts w:ascii="HG丸ｺﾞｼｯｸM-PRO" w:eastAsia="HG丸ｺﾞｼｯｸM-PRO" w:hAnsiTheme="minorEastAsia" w:hint="eastAsia"/>
                <w:sz w:val="22"/>
              </w:rPr>
              <w:t>から計算が可能です。</w:t>
            </w:r>
          </w:p>
          <w:p w:rsidR="006D5652" w:rsidRPr="006A790D" w:rsidRDefault="006D5652" w:rsidP="006D5652">
            <w:pPr>
              <w:rPr>
                <w:rFonts w:ascii="HG丸ｺﾞｼｯｸM-PRO" w:eastAsia="HG丸ｺﾞｼｯｸM-PRO"/>
                <w:b/>
                <w:sz w:val="22"/>
              </w:rPr>
            </w:pPr>
            <w:r>
              <w:rPr>
                <w:rFonts w:ascii="HG丸ｺﾞｼｯｸM-PRO" w:eastAsia="HG丸ｺﾞｼｯｸM-PRO" w:hint="eastAsia"/>
                <w:sz w:val="22"/>
              </w:rPr>
              <w:t xml:space="preserve">　冷水製造時における熱源設備の</w:t>
            </w:r>
            <w:r w:rsidRPr="006A790D">
              <w:rPr>
                <w:rFonts w:ascii="HG丸ｺﾞｼｯｸM-PRO" w:eastAsia="HG丸ｺﾞｼｯｸM-PRO" w:hint="eastAsia"/>
                <w:sz w:val="22"/>
              </w:rPr>
              <w:t>効率を求めるには、</w:t>
            </w:r>
            <w:r>
              <w:rPr>
                <w:rFonts w:ascii="HG丸ｺﾞｼｯｸM-PRO" w:eastAsia="HG丸ｺﾞｼｯｸM-PRO" w:hint="eastAsia"/>
                <w:sz w:val="22"/>
              </w:rPr>
              <w:t>次</w:t>
            </w:r>
            <w:r w:rsidRPr="006A790D">
              <w:rPr>
                <w:rFonts w:ascii="HG丸ｺﾞｼｯｸM-PRO" w:eastAsia="HG丸ｺﾞｼｯｸM-PRO" w:hint="eastAsia"/>
                <w:sz w:val="22"/>
              </w:rPr>
              <w:t>の計算式を用います。</w:t>
            </w:r>
          </w:p>
          <w:p w:rsidR="006D5652" w:rsidRPr="006A790D" w:rsidRDefault="00B75C1B" w:rsidP="006D5652">
            <w:pPr>
              <w:rPr>
                <w:rFonts w:ascii="HG丸ｺﾞｼｯｸM-PRO" w:eastAsia="HG丸ｺﾞｼｯｸM-PRO" w:hAnsiTheme="minorEastAsia"/>
                <w:sz w:val="22"/>
              </w:rPr>
            </w:pPr>
            <w:r>
              <w:rPr>
                <w:rFonts w:ascii="HG丸ｺﾞｼｯｸM-PRO" w:eastAsia="HG丸ｺﾞｼｯｸM-PRO"/>
                <w:noProof/>
              </w:rPr>
              <w:pict>
                <v:rect id="正方形/長方形 4" o:spid="_x0000_s1049" style="position:absolute;left:0;text-align:left;margin-left:8.65pt;margin-top:7.8pt;width:406.4pt;height:121.6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">
                  <v:textbox style="mso-next-textbox:#正方形/長方形 4" inset="5.85pt,.7pt,5.85pt,.7pt">
                    <w:txbxContent>
                      <w:p w:rsidR="002F063A" w:rsidRPr="006A790D" w:rsidRDefault="002F063A" w:rsidP="006D5652">
                        <w:pPr>
                          <w:spacing w:line="0" w:lineRule="atLeast"/>
                          <w:jc w:val="left"/>
                          <w:rPr>
                            <w:rFonts w:ascii="HG丸ｺﾞｼｯｸM-PRO" w:eastAsia="HG丸ｺﾞｼｯｸM-PRO"/>
                            <w:b/>
                          </w:rPr>
                        </w:pPr>
                        <w:r>
                          <w:rPr>
                            <w:rFonts w:ascii="HG丸ｺﾞｼｯｸM-PRO" w:eastAsia="HG丸ｺﾞｼｯｸM-PRO" w:hint="eastAsia"/>
                            <w:b/>
                          </w:rPr>
                          <w:t>熱源設備の</w:t>
                        </w:r>
                        <w:r w:rsidRPr="006A790D">
                          <w:rPr>
                            <w:rFonts w:ascii="HG丸ｺﾞｼｯｸM-PRO" w:eastAsia="HG丸ｺﾞｼｯｸM-PRO" w:hint="eastAsia"/>
                            <w:b/>
                          </w:rPr>
                          <w:t>効率（％）＝G</w:t>
                        </w:r>
                        <w:r>
                          <w:rPr>
                            <w:rFonts w:ascii="HG丸ｺﾞｼｯｸM-PRO" w:eastAsia="HG丸ｺﾞｼｯｸM-PRO" w:hint="eastAsia"/>
                            <w:b/>
                          </w:rPr>
                          <w:t xml:space="preserve"> ×密度 1 × 1000 ×</w:t>
                        </w:r>
                        <w:r w:rsidRPr="006A790D">
                          <w:rPr>
                            <w:rFonts w:ascii="HG丸ｺﾞｼｯｸM-PRO" w:eastAsia="HG丸ｺﾞｼｯｸM-PRO" w:hint="eastAsia"/>
                            <w:b/>
                          </w:rPr>
                          <w:t>（</w:t>
                        </w:r>
                        <w:r>
                          <w:rPr>
                            <w:rFonts w:ascii="HG丸ｺﾞｼｯｸM-PRO" w:eastAsia="HG丸ｺﾞｼｯｸM-PRO" w:hint="eastAsia"/>
                            <w:b/>
                          </w:rPr>
                          <w:t>T</w:t>
                        </w:r>
                        <w:r>
                          <w:rPr>
                            <w:rFonts w:ascii="HG丸ｺﾞｼｯｸM-PRO" w:eastAsia="HG丸ｺﾞｼｯｸM-PRO" w:hint="eastAsia"/>
                            <w:b/>
                            <w:vertAlign w:val="subscript"/>
                          </w:rPr>
                          <w:t>2</w:t>
                        </w:r>
                        <w:r w:rsidRPr="006A790D">
                          <w:rPr>
                            <w:rFonts w:ascii="HG丸ｺﾞｼｯｸM-PRO" w:eastAsia="HG丸ｺﾞｼｯｸM-PRO" w:hint="eastAsia"/>
                            <w:b/>
                          </w:rPr>
                          <w:t>－</w:t>
                        </w:r>
                        <w:r>
                          <w:rPr>
                            <w:rFonts w:ascii="HG丸ｺﾞｼｯｸM-PRO" w:eastAsia="HG丸ｺﾞｼｯｸM-PRO" w:hint="eastAsia"/>
                            <w:b/>
                          </w:rPr>
                          <w:t>T</w:t>
                        </w:r>
                        <w:r>
                          <w:rPr>
                            <w:rFonts w:ascii="HG丸ｺﾞｼｯｸM-PRO" w:eastAsia="HG丸ｺﾞｼｯｸM-PRO" w:hint="eastAsia"/>
                            <w:b/>
                            <w:vertAlign w:val="subscript"/>
                          </w:rPr>
                          <w:t>1</w:t>
                        </w:r>
                        <w:r w:rsidRPr="006A790D">
                          <w:rPr>
                            <w:rFonts w:ascii="HG丸ｺﾞｼｯｸM-PRO" w:eastAsia="HG丸ｺﾞｼｯｸM-PRO" w:hint="eastAsia"/>
                            <w:b/>
                          </w:rPr>
                          <w:t>）／（B×H）×100</w:t>
                        </w:r>
                      </w:p>
                      <w:p w:rsidR="002F063A" w:rsidRDefault="002F063A" w:rsidP="006D5652">
                        <w:pPr>
                          <w:spacing w:line="0" w:lineRule="atLeast"/>
                          <w:ind w:firstLineChars="100" w:firstLine="210"/>
                          <w:jc w:val="left"/>
                          <w:rPr>
                            <w:rFonts w:ascii="HG丸ｺﾞｼｯｸM-PRO" w:eastAsia="HG丸ｺﾞｼｯｸM-PRO"/>
                          </w:rPr>
                        </w:pPr>
                        <w:r w:rsidRPr="006A790D">
                          <w:rPr>
                            <w:rFonts w:ascii="HG丸ｺﾞｼｯｸM-PRO" w:eastAsia="HG丸ｺﾞｼｯｸM-PRO" w:hint="eastAsia"/>
                          </w:rPr>
                          <w:t>G</w:t>
                        </w:r>
                        <w:r>
                          <w:rPr>
                            <w:rFonts w:ascii="HG丸ｺﾞｼｯｸM-PRO" w:eastAsia="HG丸ｺﾞｼｯｸM-PRO" w:hint="eastAsia"/>
                          </w:rPr>
                          <w:t xml:space="preserve"> </w:t>
                        </w:r>
                        <w:r w:rsidRPr="006A790D">
                          <w:rPr>
                            <w:rFonts w:ascii="HG丸ｺﾞｼｯｸM-PRO" w:eastAsia="HG丸ｺﾞｼｯｸM-PRO" w:hint="eastAsia"/>
                          </w:rPr>
                          <w:t>：ある期間に</w:t>
                        </w:r>
                        <w:r>
                          <w:rPr>
                            <w:rFonts w:ascii="HG丸ｺﾞｼｯｸM-PRO" w:eastAsia="HG丸ｺﾞｼｯｸM-PRO" w:hint="eastAsia"/>
                          </w:rPr>
                          <w:t>おいて製造した冷水の流量</w:t>
                        </w:r>
                        <w:r w:rsidRPr="006A790D">
                          <w:rPr>
                            <w:rFonts w:ascii="HG丸ｺﾞｼｯｸM-PRO" w:eastAsia="HG丸ｺﾞｼｯｸM-PRO" w:hint="eastAsia"/>
                          </w:rPr>
                          <w:t>（</w:t>
                        </w:r>
                        <w:r>
                          <w:rPr>
                            <w:rFonts w:ascii="HG丸ｺﾞｼｯｸM-PRO" w:eastAsia="HG丸ｺﾞｼｯｸM-PRO" w:hint="eastAsia"/>
                          </w:rPr>
                          <w:t>m</w:t>
                        </w:r>
                        <w:r w:rsidRPr="004850F8">
                          <w:rPr>
                            <w:rFonts w:ascii="HG丸ｺﾞｼｯｸM-PRO" w:eastAsia="HG丸ｺﾞｼｯｸM-PRO" w:hint="eastAsia"/>
                            <w:vertAlign w:val="superscript"/>
                          </w:rPr>
                          <w:t>3</w:t>
                        </w:r>
                        <w:r w:rsidRPr="006A790D">
                          <w:rPr>
                            <w:rFonts w:ascii="HG丸ｺﾞｼｯｸM-PRO" w:eastAsia="HG丸ｺﾞｼｯｸM-PRO" w:hint="eastAsia"/>
                          </w:rPr>
                          <w:t>）</w:t>
                        </w:r>
                      </w:p>
                      <w:p w:rsidR="002F063A" w:rsidRPr="006A790D" w:rsidRDefault="002F063A" w:rsidP="006D5652">
                        <w:pPr>
                          <w:spacing w:line="0" w:lineRule="atLeast"/>
                          <w:ind w:firstLineChars="100" w:firstLine="210"/>
                          <w:jc w:val="left"/>
                          <w:rPr>
                            <w:rFonts w:ascii="HG丸ｺﾞｼｯｸM-PRO" w:eastAsia="HG丸ｺﾞｼｯｸM-PRO"/>
                            <w:b/>
                          </w:rPr>
                        </w:pPr>
                        <w:r>
                          <w:rPr>
                            <w:rFonts w:ascii="HG丸ｺﾞｼｯｸM-PRO" w:eastAsia="HG丸ｺﾞｼｯｸM-PRO" w:hint="eastAsia"/>
                          </w:rPr>
                          <w:t>密度：水の密度（t/m</w:t>
                        </w:r>
                        <w:r w:rsidRPr="00CD641B">
                          <w:rPr>
                            <w:rFonts w:ascii="HG丸ｺﾞｼｯｸM-PRO" w:eastAsia="HG丸ｺﾞｼｯｸM-PRO" w:hint="eastAsia"/>
                            <w:vertAlign w:val="superscript"/>
                          </w:rPr>
                          <w:t>3</w:t>
                        </w:r>
                        <w:r>
                          <w:rPr>
                            <w:rFonts w:ascii="HG丸ｺﾞｼｯｸM-PRO" w:eastAsia="HG丸ｺﾞｼｯｸM-PRO" w:hint="eastAsia"/>
                          </w:rPr>
                          <w:t>）</w:t>
                        </w:r>
                      </w:p>
                      <w:p w:rsidR="002F063A" w:rsidRPr="006A790D" w:rsidRDefault="002F063A" w:rsidP="006D5652">
                        <w:pPr>
                          <w:spacing w:line="0" w:lineRule="atLeast"/>
                          <w:ind w:firstLineChars="100" w:firstLine="210"/>
                          <w:jc w:val="left"/>
                          <w:rPr>
                            <w:rFonts w:ascii="HG丸ｺﾞｼｯｸM-PRO" w:eastAsia="HG丸ｺﾞｼｯｸM-PRO"/>
                            <w:b/>
                          </w:rPr>
                        </w:pPr>
                        <w:r>
                          <w:rPr>
                            <w:rFonts w:ascii="HG丸ｺﾞｼｯｸM-PRO" w:eastAsia="HG丸ｺﾞｼｯｸM-PRO" w:hint="eastAsia"/>
                          </w:rPr>
                          <w:t>T</w:t>
                        </w:r>
                        <w:r w:rsidRPr="0098189B">
                          <w:rPr>
                            <w:rFonts w:ascii="HG丸ｺﾞｼｯｸM-PRO" w:eastAsia="HG丸ｺﾞｼｯｸM-PRO" w:hint="eastAsia"/>
                            <w:vertAlign w:val="subscript"/>
                          </w:rPr>
                          <w:t>1</w:t>
                        </w:r>
                        <w:r w:rsidRPr="006A790D">
                          <w:rPr>
                            <w:rFonts w:ascii="HG丸ｺﾞｼｯｸM-PRO" w:eastAsia="HG丸ｺﾞｼｯｸM-PRO" w:hint="eastAsia"/>
                          </w:rPr>
                          <w:t>：</w:t>
                        </w:r>
                        <w:r>
                          <w:rPr>
                            <w:rFonts w:ascii="HG丸ｺﾞｼｯｸM-PRO" w:eastAsia="HG丸ｺﾞｼｯｸM-PRO" w:hint="eastAsia"/>
                          </w:rPr>
                          <w:t>熱源設備入口における冷水の</w:t>
                        </w:r>
                        <w:r w:rsidRPr="006A790D">
                          <w:rPr>
                            <w:rFonts w:ascii="HG丸ｺﾞｼｯｸM-PRO" w:eastAsia="HG丸ｺﾞｼｯｸM-PRO" w:hint="eastAsia"/>
                          </w:rPr>
                          <w:t>比エンタルピー（kJ/kg）</w:t>
                        </w:r>
                        <w:r w:rsidRPr="006A790D">
                          <w:rPr>
                            <w:rFonts w:ascii="HG丸ｺﾞｼｯｸM-PRO" w:eastAsia="HG丸ｺﾞｼｯｸM-PRO" w:hint="eastAsia"/>
                            <w:sz w:val="18"/>
                            <w:szCs w:val="18"/>
                          </w:rPr>
                          <w:t>※</w:t>
                        </w:r>
                      </w:p>
                      <w:p w:rsidR="002F063A" w:rsidRPr="006A790D" w:rsidRDefault="002F063A" w:rsidP="006D5652">
                        <w:pPr>
                          <w:spacing w:line="0" w:lineRule="atLeast"/>
                          <w:ind w:firstLineChars="100" w:firstLine="210"/>
                          <w:jc w:val="left"/>
                          <w:rPr>
                            <w:rFonts w:ascii="HG丸ｺﾞｼｯｸM-PRO" w:eastAsia="HG丸ｺﾞｼｯｸM-PRO"/>
                          </w:rPr>
                        </w:pPr>
                        <w:r>
                          <w:rPr>
                            <w:rFonts w:ascii="HG丸ｺﾞｼｯｸM-PRO" w:eastAsia="HG丸ｺﾞｼｯｸM-PRO" w:hint="eastAsia"/>
                          </w:rPr>
                          <w:t>T</w:t>
                        </w:r>
                        <w:r w:rsidRPr="0098189B">
                          <w:rPr>
                            <w:rFonts w:ascii="HG丸ｺﾞｼｯｸM-PRO" w:eastAsia="HG丸ｺﾞｼｯｸM-PRO" w:hint="eastAsia"/>
                            <w:vertAlign w:val="subscript"/>
                          </w:rPr>
                          <w:t>2</w:t>
                        </w:r>
                        <w:r w:rsidRPr="006A790D">
                          <w:rPr>
                            <w:rFonts w:ascii="HG丸ｺﾞｼｯｸM-PRO" w:eastAsia="HG丸ｺﾞｼｯｸM-PRO" w:hint="eastAsia"/>
                          </w:rPr>
                          <w:t>：</w:t>
                        </w:r>
                        <w:r>
                          <w:rPr>
                            <w:rFonts w:ascii="HG丸ｺﾞｼｯｸM-PRO" w:eastAsia="HG丸ｺﾞｼｯｸM-PRO" w:hint="eastAsia"/>
                          </w:rPr>
                          <w:t>熱源設備出口における冷水の</w:t>
                        </w:r>
                        <w:r w:rsidRPr="006A790D">
                          <w:rPr>
                            <w:rFonts w:ascii="HG丸ｺﾞｼｯｸM-PRO" w:eastAsia="HG丸ｺﾞｼｯｸM-PRO" w:hint="eastAsia"/>
                          </w:rPr>
                          <w:t>比エンタルピー（kJ/kg）</w:t>
                        </w:r>
                        <w:r w:rsidRPr="006A790D">
                          <w:rPr>
                            <w:rFonts w:ascii="HG丸ｺﾞｼｯｸM-PRO" w:eastAsia="HG丸ｺﾞｼｯｸM-PRO" w:hint="eastAsia"/>
                            <w:sz w:val="18"/>
                            <w:szCs w:val="18"/>
                          </w:rPr>
                          <w:t>※</w:t>
                        </w:r>
                      </w:p>
                      <w:p w:rsidR="002F063A" w:rsidRPr="006A790D" w:rsidRDefault="002F063A" w:rsidP="006D5652">
                        <w:pPr>
                          <w:spacing w:line="0" w:lineRule="atLeast"/>
                          <w:ind w:firstLineChars="100" w:firstLine="210"/>
                          <w:jc w:val="left"/>
                          <w:rPr>
                            <w:rFonts w:ascii="HG丸ｺﾞｼｯｸM-PRO" w:eastAsia="HG丸ｺﾞｼｯｸM-PRO"/>
                            <w:b/>
                          </w:rPr>
                        </w:pPr>
                        <w:r w:rsidRPr="006A790D">
                          <w:rPr>
                            <w:rFonts w:ascii="HG丸ｺﾞｼｯｸM-PRO" w:eastAsia="HG丸ｺﾞｼｯｸM-PRO" w:hint="eastAsia"/>
                          </w:rPr>
                          <w:t>B</w:t>
                        </w:r>
                        <w:r>
                          <w:rPr>
                            <w:rFonts w:ascii="HG丸ｺﾞｼｯｸM-PRO" w:eastAsia="HG丸ｺﾞｼｯｸM-PRO" w:hint="eastAsia"/>
                          </w:rPr>
                          <w:t xml:space="preserve"> </w:t>
                        </w:r>
                        <w:r w:rsidRPr="006A790D">
                          <w:rPr>
                            <w:rFonts w:ascii="HG丸ｺﾞｼｯｸM-PRO" w:eastAsia="HG丸ｺﾞｼｯｸM-PRO" w:hint="eastAsia"/>
                          </w:rPr>
                          <w:t>：ある期間における燃料消費量（kg または m</w:t>
                        </w:r>
                        <w:r w:rsidRPr="0098189B">
                          <w:rPr>
                            <w:rFonts w:ascii="HG丸ｺﾞｼｯｸM-PRO" w:eastAsia="HG丸ｺﾞｼｯｸM-PRO" w:hint="eastAsia"/>
                            <w:vertAlign w:val="superscript"/>
                          </w:rPr>
                          <w:t>3</w:t>
                        </w:r>
                        <w:r w:rsidRPr="006A790D">
                          <w:rPr>
                            <w:rFonts w:ascii="HG丸ｺﾞｼｯｸM-PRO" w:eastAsia="HG丸ｺﾞｼｯｸM-PRO" w:hint="eastAsia"/>
                          </w:rPr>
                          <w:t>N）</w:t>
                        </w:r>
                      </w:p>
                      <w:p w:rsidR="002F063A" w:rsidRPr="006A790D" w:rsidRDefault="002F063A" w:rsidP="006D5652">
                        <w:pPr>
                          <w:spacing w:line="0" w:lineRule="atLeast"/>
                          <w:ind w:firstLineChars="100" w:firstLine="210"/>
                          <w:jc w:val="left"/>
                          <w:rPr>
                            <w:rFonts w:ascii="HG丸ｺﾞｼｯｸM-PRO" w:eastAsia="HG丸ｺﾞｼｯｸM-PRO" w:hAnsiTheme="minorEastAsia"/>
                            <w:sz w:val="22"/>
                          </w:rPr>
                        </w:pPr>
                        <w:r w:rsidRPr="006A790D">
                          <w:rPr>
                            <w:rFonts w:ascii="HG丸ｺﾞｼｯｸM-PRO" w:eastAsia="HG丸ｺﾞｼｯｸM-PRO" w:hint="eastAsia"/>
                          </w:rPr>
                          <w:t>H</w:t>
                        </w:r>
                        <w:r>
                          <w:rPr>
                            <w:rFonts w:ascii="HG丸ｺﾞｼｯｸM-PRO" w:eastAsia="HG丸ｺﾞｼｯｸM-PRO" w:hint="eastAsia"/>
                          </w:rPr>
                          <w:t xml:space="preserve"> </w:t>
                        </w:r>
                        <w:r w:rsidRPr="006A790D">
                          <w:rPr>
                            <w:rFonts w:ascii="HG丸ｺﾞｼｯｸM-PRO" w:eastAsia="HG丸ｺﾞｼｯｸM-PRO" w:hint="eastAsia"/>
                          </w:rPr>
                          <w:t>：燃料低位発熱量（kJ/kg または kJ/m</w:t>
                        </w:r>
                        <w:r w:rsidRPr="0098189B">
                          <w:rPr>
                            <w:rFonts w:ascii="HG丸ｺﾞｼｯｸM-PRO" w:eastAsia="HG丸ｺﾞｼｯｸM-PRO" w:hint="eastAsia"/>
                            <w:vertAlign w:val="superscript"/>
                          </w:rPr>
                          <w:t>3</w:t>
                        </w:r>
                        <w:r w:rsidRPr="006A790D">
                          <w:rPr>
                            <w:rFonts w:ascii="HG丸ｺﾞｼｯｸM-PRO" w:eastAsia="HG丸ｺﾞｼｯｸM-PRO" w:hint="eastAsia"/>
                          </w:rPr>
                          <w:t>N）</w:t>
                        </w:r>
                      </w:p>
                      <w:p w:rsidR="002F063A" w:rsidRPr="006A790D" w:rsidRDefault="002F063A" w:rsidP="006D5652">
                        <w:pPr>
                          <w:jc w:val="left"/>
                        </w:pPr>
                        <w:r w:rsidRPr="006A790D">
                          <w:rPr>
                            <w:rFonts w:ascii="HG丸ｺﾞｼｯｸM-PRO" w:eastAsia="HG丸ｺﾞｼｯｸM-PRO" w:hint="eastAsia"/>
                            <w:sz w:val="18"/>
                            <w:szCs w:val="18"/>
                          </w:rPr>
                          <w:t>※</w:t>
                        </w:r>
                        <w:r>
                          <w:rPr>
                            <w:rFonts w:ascii="HG丸ｺﾞｼｯｸM-PRO" w:eastAsia="HG丸ｺﾞｼｯｸM-PRO" w:hint="eastAsia"/>
                            <w:sz w:val="18"/>
                            <w:szCs w:val="18"/>
                          </w:rPr>
                          <w:t>水の比エンタルピーは、</w:t>
                        </w:r>
                        <w:r w:rsidRPr="006A790D">
                          <w:rPr>
                            <w:rFonts w:ascii="HG丸ｺﾞｼｯｸM-PRO" w:eastAsia="HG丸ｺﾞｼｯｸM-PRO" w:hint="eastAsia"/>
                            <w:sz w:val="18"/>
                            <w:szCs w:val="18"/>
                          </w:rPr>
                          <w:t>温度[℃]と 4.186の積でも簡易的に求められる。</w:t>
                        </w:r>
                      </w:p>
                    </w:txbxContent>
                  </v:textbox>
                </v:rect>
              </w:pict>
            </w:r>
          </w:p>
          <w:p w:rsidR="006D5652" w:rsidRPr="006A790D" w:rsidRDefault="006D5652" w:rsidP="006D5652">
            <w:pPr>
              <w:rPr>
                <w:rFonts w:ascii="HG丸ｺﾞｼｯｸM-PRO" w:eastAsia="HG丸ｺﾞｼｯｸM-PRO" w:hAnsiTheme="minorEastAsia"/>
                <w:sz w:val="22"/>
              </w:rPr>
            </w:pPr>
          </w:p>
          <w:p w:rsidR="006D5652" w:rsidRPr="006A790D" w:rsidRDefault="006D5652" w:rsidP="006D5652">
            <w:pPr>
              <w:rPr>
                <w:rFonts w:ascii="HG丸ｺﾞｼｯｸM-PRO" w:eastAsia="HG丸ｺﾞｼｯｸM-PRO" w:hAnsiTheme="minorEastAsia"/>
                <w:sz w:val="22"/>
              </w:rPr>
            </w:pPr>
          </w:p>
          <w:p w:rsidR="006D5652" w:rsidRDefault="006D5652" w:rsidP="006D5652">
            <w:pPr>
              <w:rPr>
                <w:rFonts w:ascii="HG丸ｺﾞｼｯｸM-PRO" w:eastAsia="HG丸ｺﾞｼｯｸM-PRO" w:hAnsiTheme="minorEastAsia"/>
                <w:sz w:val="22"/>
              </w:rPr>
            </w:pPr>
          </w:p>
          <w:p w:rsidR="006D5652" w:rsidRDefault="006D5652" w:rsidP="006D5652">
            <w:pPr>
              <w:rPr>
                <w:rFonts w:ascii="HG丸ｺﾞｼｯｸM-PRO" w:eastAsia="HG丸ｺﾞｼｯｸM-PRO" w:hAnsiTheme="minorEastAsia"/>
                <w:sz w:val="22"/>
              </w:rPr>
            </w:pPr>
          </w:p>
          <w:p w:rsidR="006D5652" w:rsidRDefault="006D5652" w:rsidP="006D5652">
            <w:pPr>
              <w:rPr>
                <w:rFonts w:ascii="HG丸ｺﾞｼｯｸM-PRO" w:eastAsia="HG丸ｺﾞｼｯｸM-PRO"/>
                <w:sz w:val="22"/>
              </w:rPr>
            </w:pPr>
          </w:p>
          <w:p w:rsidR="006D5652" w:rsidRDefault="006D5652" w:rsidP="006D5652">
            <w:pPr>
              <w:rPr>
                <w:rFonts w:ascii="HG丸ｺﾞｼｯｸM-PRO" w:eastAsia="HG丸ｺﾞｼｯｸM-PRO"/>
                <w:sz w:val="22"/>
              </w:rPr>
            </w:pPr>
          </w:p>
          <w:p w:rsidR="006D5652" w:rsidRPr="006A790D" w:rsidRDefault="006D5652" w:rsidP="006D5652">
            <w:pPr>
              <w:rPr>
                <w:rFonts w:ascii="HG丸ｺﾞｼｯｸM-PRO" w:eastAsia="HG丸ｺﾞｼｯｸM-PRO"/>
                <w:sz w:val="22"/>
              </w:rPr>
            </w:pPr>
          </w:p>
          <w:p w:rsidR="006D5652" w:rsidRPr="0052493B" w:rsidRDefault="006D5652" w:rsidP="006D5652">
            <w:pPr>
              <w:rPr>
                <w:rFonts w:ascii="HG丸ｺﾞｼｯｸM-PRO" w:eastAsia="HG丸ｺﾞｼｯｸM-PRO" w:hAnsiTheme="minorEastAsia"/>
                <w:sz w:val="22"/>
              </w:rPr>
            </w:pPr>
            <w:r>
              <w:rPr>
                <w:rFonts w:ascii="HG丸ｺﾞｼｯｸM-PRO" w:eastAsia="HG丸ｺﾞｼｯｸM-PRO" w:hAnsiTheme="minorEastAsia" w:hint="eastAsia"/>
                <w:sz w:val="22"/>
              </w:rPr>
              <w:t xml:space="preserve">　冷水使用設備の稼働状況等の</w:t>
            </w:r>
            <w:r w:rsidRPr="001777B6">
              <w:rPr>
                <w:rFonts w:ascii="HG丸ｺﾞｼｯｸM-PRO" w:eastAsia="HG丸ｺﾞｼｯｸM-PRO" w:hAnsiTheme="minorEastAsia" w:hint="eastAsia"/>
                <w:sz w:val="22"/>
              </w:rPr>
              <w:t>需要側の状況と対比させることで、</w:t>
            </w:r>
            <w:r>
              <w:rPr>
                <w:rFonts w:ascii="HG丸ｺﾞｼｯｸM-PRO" w:eastAsia="HG丸ｺﾞｼｯｸM-PRO" w:hAnsiTheme="minorEastAsia" w:hint="eastAsia"/>
                <w:sz w:val="22"/>
              </w:rPr>
              <w:t>熱源</w:t>
            </w:r>
            <w:r w:rsidRPr="001777B6">
              <w:rPr>
                <w:rFonts w:ascii="HG丸ｺﾞｼｯｸM-PRO" w:eastAsia="HG丸ｺﾞｼｯｸM-PRO" w:hAnsiTheme="minorEastAsia" w:hint="eastAsia"/>
                <w:sz w:val="22"/>
              </w:rPr>
              <w:t>効率を改善するための手がかりを掴める</w:t>
            </w:r>
            <w:r>
              <w:rPr>
                <w:rFonts w:ascii="HG丸ｺﾞｼｯｸM-PRO" w:eastAsia="HG丸ｺﾞｼｯｸM-PRO" w:hAnsiTheme="minorEastAsia" w:hint="eastAsia"/>
                <w:sz w:val="22"/>
              </w:rPr>
              <w:t>可能性があります。</w:t>
            </w:r>
          </w:p>
        </w:tc>
      </w:tr>
      <w:tr w:rsidR="006D5652" w:rsidTr="006D5652">
        <w:trPr>
          <w:trHeight w:val="6324"/>
        </w:trPr>
        <w:tc>
          <w:tcPr>
            <w:tcW w:w="1668" w:type="dxa"/>
            <w:tcBorders>
              <w:left w:val="single" w:sz="18" w:space="0" w:color="auto"/>
              <w:bottom w:val="single" w:sz="18" w:space="0" w:color="auto"/>
            </w:tcBorders>
            <w:vAlign w:val="center"/>
          </w:tcPr>
          <w:p w:rsidR="006D5652" w:rsidRDefault="006D5652" w:rsidP="006D5652">
            <w:pPr>
              <w:jc w:val="center"/>
              <w:rPr>
                <w:rFonts w:ascii="HG丸ｺﾞｼｯｸM-PRO" w:eastAsia="HG丸ｺﾞｼｯｸM-PRO"/>
                <w:sz w:val="22"/>
              </w:rPr>
            </w:pPr>
            <w:r>
              <w:rPr>
                <w:rFonts w:ascii="HG丸ｺﾞｼｯｸM-PRO" w:eastAsia="HG丸ｺﾞｼｯｸM-PRO" w:hint="eastAsia"/>
                <w:sz w:val="22"/>
              </w:rPr>
              <w:t>確認すべき</w:t>
            </w:r>
          </w:p>
          <w:p w:rsidR="006D5652" w:rsidRPr="00D01A3E" w:rsidRDefault="006D5652" w:rsidP="006D5652">
            <w:pPr>
              <w:jc w:val="center"/>
              <w:rPr>
                <w:rFonts w:ascii="HG丸ｺﾞｼｯｸM-PRO" w:eastAsia="HG丸ｺﾞｼｯｸM-PRO"/>
                <w:sz w:val="22"/>
              </w:rPr>
            </w:pPr>
            <w:r>
              <w:rPr>
                <w:rFonts w:ascii="HG丸ｺﾞｼｯｸM-PRO" w:eastAsia="HG丸ｺﾞｼｯｸM-PRO" w:hint="eastAsia"/>
                <w:sz w:val="22"/>
              </w:rPr>
              <w:t>事項とその例</w:t>
            </w:r>
          </w:p>
        </w:tc>
        <w:tc>
          <w:tcPr>
            <w:tcW w:w="8646" w:type="dxa"/>
            <w:gridSpan w:val="2"/>
            <w:tcBorders>
              <w:bottom w:val="single" w:sz="18" w:space="0" w:color="auto"/>
              <w:right w:val="single" w:sz="18" w:space="0" w:color="auto"/>
            </w:tcBorders>
          </w:tcPr>
          <w:p w:rsidR="006D5652" w:rsidRPr="00BA2EAE" w:rsidRDefault="006D5652" w:rsidP="006D5652">
            <w:pPr>
              <w:rPr>
                <w:rFonts w:ascii="HG丸ｺﾞｼｯｸM-PRO" w:eastAsia="HG丸ｺﾞｼｯｸM-PRO" w:hAnsiTheme="minorEastAsia"/>
                <w:b/>
                <w:sz w:val="22"/>
              </w:rPr>
            </w:pPr>
            <w:r>
              <w:rPr>
                <w:rFonts w:ascii="HG丸ｺﾞｼｯｸM-PRO" w:eastAsia="HG丸ｺﾞｼｯｸM-PRO" w:hint="eastAsia"/>
                <w:sz w:val="22"/>
              </w:rPr>
              <w:t xml:space="preserve">　</w:t>
            </w:r>
            <w:r>
              <w:rPr>
                <w:rFonts w:ascii="HG丸ｺﾞｼｯｸM-PRO" w:eastAsia="HG丸ｺﾞｼｯｸM-PRO" w:hAnsiTheme="minorEastAsia" w:hint="eastAsia"/>
                <w:sz w:val="22"/>
              </w:rPr>
              <w:t>熱源設備</w:t>
            </w:r>
            <w:r w:rsidRPr="001777B6">
              <w:rPr>
                <w:rFonts w:ascii="HG丸ｺﾞｼｯｸM-PRO" w:eastAsia="HG丸ｺﾞｼｯｸM-PRO" w:hAnsiTheme="minorEastAsia" w:hint="eastAsia"/>
                <w:sz w:val="22"/>
              </w:rPr>
              <w:t>の点検記録に基づき、</w:t>
            </w:r>
            <w:r>
              <w:rPr>
                <w:rFonts w:ascii="HG丸ｺﾞｼｯｸM-PRO" w:eastAsia="HG丸ｺﾞｼｯｸM-PRO" w:hAnsiTheme="minorEastAsia" w:hint="eastAsia"/>
                <w:sz w:val="22"/>
              </w:rPr>
              <w:t>熱源設備</w:t>
            </w:r>
            <w:r w:rsidRPr="001777B6">
              <w:rPr>
                <w:rFonts w:ascii="HG丸ｺﾞｼｯｸM-PRO" w:eastAsia="HG丸ｺﾞｼｯｸM-PRO" w:hAnsiTheme="minorEastAsia" w:hint="eastAsia"/>
                <w:sz w:val="22"/>
              </w:rPr>
              <w:t>の効率が定期的に記録されていること</w:t>
            </w:r>
            <w:r>
              <w:rPr>
                <w:rFonts w:ascii="HG丸ｺﾞｼｯｸM-PRO" w:eastAsia="HG丸ｺﾞｼｯｸM-PRO" w:hAnsiTheme="minorEastAsia" w:hint="eastAsia"/>
                <w:sz w:val="22"/>
              </w:rPr>
              <w:t>が必要です。</w:t>
            </w:r>
          </w:p>
          <w:p w:rsidR="006D5652" w:rsidRPr="006B1479" w:rsidRDefault="006D5652" w:rsidP="006D5652">
            <w:pPr>
              <w:rPr>
                <w:rFonts w:ascii="HG丸ｺﾞｼｯｸM-PRO" w:eastAsia="HG丸ｺﾞｼｯｸM-PRO" w:hAnsiTheme="minorEastAsia"/>
                <w:sz w:val="22"/>
              </w:rPr>
            </w:pPr>
          </w:p>
          <w:p w:rsidR="006D5652" w:rsidRPr="00BC0E3A" w:rsidRDefault="006D5652" w:rsidP="006D5652">
            <w:pPr>
              <w:rPr>
                <w:rFonts w:ascii="HG丸ｺﾞｼｯｸM-PRO" w:eastAsia="HG丸ｺﾞｼｯｸM-PRO" w:hAnsiTheme="minorEastAsia"/>
                <w:b/>
                <w:sz w:val="22"/>
              </w:rPr>
            </w:pPr>
            <w:r w:rsidRPr="00BC0E3A">
              <w:rPr>
                <w:rFonts w:ascii="HG丸ｺﾞｼｯｸM-PRO" w:eastAsia="HG丸ｺﾞｼｯｸM-PRO" w:hAnsiTheme="minorEastAsia" w:hint="eastAsia"/>
                <w:b/>
                <w:sz w:val="22"/>
              </w:rPr>
              <w:t>【点検記録に基づく効率の定期的な計算結果】</w:t>
            </w:r>
          </w:p>
          <w:p w:rsidR="006D5652" w:rsidRPr="00BC0E3A" w:rsidRDefault="006D5652" w:rsidP="006D5652">
            <w:pPr>
              <w:rPr>
                <w:rFonts w:ascii="HG丸ｺﾞｼｯｸM-PRO" w:eastAsia="HG丸ｺﾞｼｯｸM-PRO" w:hAnsiTheme="minorEastAsia"/>
                <w:b/>
                <w:sz w:val="22"/>
              </w:rPr>
            </w:pPr>
            <w:r w:rsidRPr="00F77CF4">
              <w:rPr>
                <w:rFonts w:ascii="HG丸ｺﾞｼｯｸM-PRO" w:eastAsia="HG丸ｺﾞｼｯｸM-PRO" w:hAnsiTheme="minorEastAsia"/>
                <w:b/>
                <w:noProof/>
                <w:sz w:val="22"/>
              </w:rPr>
              <w:drawing>
                <wp:anchor distT="0" distB="0" distL="114300" distR="114300" simplePos="0" relativeHeight="251619328" behindDoc="0" locked="0" layoutInCell="1" allowOverlap="1">
                  <wp:simplePos x="0" y="0"/>
                  <wp:positionH relativeFrom="column">
                    <wp:posOffset>36682</wp:posOffset>
                  </wp:positionH>
                  <wp:positionV relativeFrom="paragraph">
                    <wp:posOffset>64932</wp:posOffset>
                  </wp:positionV>
                  <wp:extent cx="5318495" cy="1073889"/>
                  <wp:effectExtent l="19050" t="0" r="0" b="0"/>
                  <wp:wrapNone/>
                  <wp:docPr id="28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5318495" cy="1073889"/>
                          </a:xfrm>
                          <a:prstGeom prst="rect">
                            <a:avLst/>
                          </a:prstGeom>
                          <a:noFill/>
                          <a:ln w="9525">
                            <a:noFill/>
                            <a:miter lim="800000"/>
                            <a:headEnd/>
                            <a:tailEnd/>
                          </a:ln>
                        </pic:spPr>
                      </pic:pic>
                    </a:graphicData>
                  </a:graphic>
                </wp:anchor>
              </w:drawing>
            </w:r>
          </w:p>
          <w:p w:rsidR="006D5652" w:rsidRDefault="006D5652" w:rsidP="006D5652">
            <w:pPr>
              <w:rPr>
                <w:rFonts w:ascii="HG丸ｺﾞｼｯｸM-PRO" w:eastAsia="HG丸ｺﾞｼｯｸM-PRO" w:hAnsiTheme="minorEastAsia"/>
                <w:sz w:val="22"/>
              </w:rPr>
            </w:pPr>
          </w:p>
          <w:p w:rsidR="006D5652" w:rsidRDefault="006D5652" w:rsidP="006D5652">
            <w:pPr>
              <w:rPr>
                <w:rFonts w:ascii="HG丸ｺﾞｼｯｸM-PRO" w:eastAsia="HG丸ｺﾞｼｯｸM-PRO" w:hAnsiTheme="minorEastAsia"/>
                <w:sz w:val="22"/>
              </w:rPr>
            </w:pPr>
          </w:p>
          <w:p w:rsidR="006D5652" w:rsidRDefault="006D5652" w:rsidP="006D5652">
            <w:pPr>
              <w:rPr>
                <w:rFonts w:ascii="HG丸ｺﾞｼｯｸM-PRO" w:eastAsia="HG丸ｺﾞｼｯｸM-PRO" w:hAnsiTheme="minorEastAsia"/>
                <w:sz w:val="22"/>
              </w:rPr>
            </w:pPr>
          </w:p>
          <w:p w:rsidR="006D5652" w:rsidRDefault="006D5652" w:rsidP="006D5652">
            <w:pPr>
              <w:rPr>
                <w:rFonts w:ascii="HG丸ｺﾞｼｯｸM-PRO" w:eastAsia="HG丸ｺﾞｼｯｸM-PRO" w:hAnsiTheme="minorEastAsia"/>
                <w:sz w:val="22"/>
              </w:rPr>
            </w:pPr>
          </w:p>
          <w:p w:rsidR="006D5652" w:rsidRDefault="00B75C1B" w:rsidP="006D5652">
            <w:pPr>
              <w:spacing w:line="0" w:lineRule="atLeast"/>
              <w:rPr>
                <w:rFonts w:ascii="HG丸ｺﾞｼｯｸM-PRO" w:eastAsia="HG丸ｺﾞｼｯｸM-PRO" w:hAnsiTheme="minorEastAsia"/>
                <w:sz w:val="18"/>
                <w:szCs w:val="18"/>
              </w:rPr>
            </w:pPr>
            <w:r>
              <w:rPr>
                <w:rFonts w:ascii="HG丸ｺﾞｼｯｸM-PRO" w:eastAsia="HG丸ｺﾞｼｯｸM-PRO"/>
                <w:noProof/>
                <w:sz w:val="22"/>
              </w:rPr>
              <w:pict>
                <v:rect id="Rectangle 239" o:spid="_x0000_s1155" style="position:absolute;left:0;text-align:left;margin-left:-.55pt;margin-top:7.55pt;width:415.6pt;height:89.7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" filled="f">
                  <v:textbox inset="5.85pt,.7pt,5.85pt,.7pt"/>
                </v:rect>
              </w:pict>
            </w:r>
          </w:p>
          <w:p w:rsidR="006D5652" w:rsidRPr="00A3542A" w:rsidRDefault="006D5652" w:rsidP="006D5652">
            <w:pPr>
              <w:spacing w:line="0" w:lineRule="atLeast"/>
              <w:rPr>
                <w:rFonts w:ascii="HG丸ｺﾞｼｯｸM-PRO" w:eastAsia="HG丸ｺﾞｼｯｸM-PRO" w:hAnsiTheme="minorEastAsia"/>
                <w:b/>
                <w:sz w:val="18"/>
                <w:szCs w:val="18"/>
              </w:rPr>
            </w:pPr>
            <w:r w:rsidRPr="00A3542A">
              <w:rPr>
                <w:rFonts w:ascii="HG丸ｺﾞｼｯｸM-PRO" w:eastAsia="HG丸ｺﾞｼｯｸM-PRO" w:hAnsiTheme="minorEastAsia" w:hint="eastAsia"/>
                <w:b/>
                <w:sz w:val="18"/>
                <w:szCs w:val="18"/>
              </w:rPr>
              <w:t>【効率の算定手順】</w:t>
            </w:r>
          </w:p>
          <w:p w:rsidR="006D5652" w:rsidRPr="009D0128" w:rsidRDefault="006D5652" w:rsidP="00BC2C47">
            <w:pPr>
              <w:spacing w:line="0" w:lineRule="atLeast"/>
              <w:ind w:firstLineChars="100" w:firstLine="180"/>
              <w:rPr>
                <w:rFonts w:ascii="HG丸ｺﾞｼｯｸM-PRO" w:eastAsia="HG丸ｺﾞｼｯｸM-PRO" w:hAnsiTheme="minorEastAsia"/>
                <w:sz w:val="18"/>
                <w:szCs w:val="18"/>
              </w:rPr>
            </w:pPr>
            <w:r w:rsidRPr="009D0128">
              <w:rPr>
                <w:rFonts w:ascii="HG丸ｺﾞｼｯｸM-PRO" w:eastAsia="HG丸ｺﾞｼｯｸM-PRO" w:hAnsiTheme="minorEastAsia" w:hint="eastAsia"/>
                <w:sz w:val="18"/>
                <w:szCs w:val="18"/>
              </w:rPr>
              <w:t>(1)</w:t>
            </w:r>
            <w:r w:rsidR="00BC2C47">
              <w:rPr>
                <w:rFonts w:ascii="HG丸ｺﾞｼｯｸM-PRO" w:eastAsia="HG丸ｺﾞｼｯｸM-PRO" w:hAnsiTheme="minorEastAsia" w:hint="eastAsia"/>
                <w:sz w:val="18"/>
                <w:szCs w:val="18"/>
              </w:rPr>
              <w:t xml:space="preserve"> 熱源設備の稼働率の高い時期（算定期間）の</w:t>
            </w:r>
            <w:r w:rsidR="00DF015E">
              <w:rPr>
                <w:rFonts w:ascii="HG丸ｺﾞｼｯｸM-PRO" w:eastAsia="HG丸ｺﾞｼｯｸM-PRO" w:hAnsiTheme="minorEastAsia"/>
                <w:sz w:val="18"/>
                <w:szCs w:val="18"/>
              </w:rPr>
              <w:fldChar w:fldCharType="begin"/>
            </w:r>
            <w:r w:rsidR="00BC2C47">
              <w:rPr>
                <w:rFonts w:ascii="HG丸ｺﾞｼｯｸM-PRO" w:eastAsia="HG丸ｺﾞｼｯｸM-PRO" w:hAnsiTheme="minorEastAsia"/>
                <w:sz w:val="18"/>
                <w:szCs w:val="18"/>
              </w:rPr>
              <w:instrText xml:space="preserve"> </w:instrText>
            </w:r>
            <w:r w:rsidR="00BC2C47">
              <w:rPr>
                <w:rFonts w:ascii="HG丸ｺﾞｼｯｸM-PRO" w:eastAsia="HG丸ｺﾞｼｯｸM-PRO" w:hAnsiTheme="minorEastAsia" w:hint="eastAsia"/>
                <w:sz w:val="18"/>
                <w:szCs w:val="18"/>
              </w:rPr>
              <w:instrText>eq \o\ac(○,</w:instrText>
            </w:r>
            <w:r w:rsidR="00BC2C47" w:rsidRPr="00BC2C47">
              <w:rPr>
                <w:rFonts w:ascii="ＭＳ 明朝" w:eastAsia="HG丸ｺﾞｼｯｸM-PRO" w:hAnsiTheme="minorEastAsia" w:hint="eastAsia"/>
                <w:position w:val="2"/>
                <w:sz w:val="12"/>
                <w:szCs w:val="18"/>
              </w:rPr>
              <w:instrText>j</w:instrText>
            </w:r>
            <w:r w:rsidR="00BC2C47">
              <w:rPr>
                <w:rFonts w:ascii="HG丸ｺﾞｼｯｸM-PRO" w:eastAsia="HG丸ｺﾞｼｯｸM-PRO" w:hAnsiTheme="minorEastAsia" w:hint="eastAsia"/>
                <w:sz w:val="18"/>
                <w:szCs w:val="18"/>
              </w:rPr>
              <w:instrText>)</w:instrText>
            </w:r>
            <w:r w:rsidR="00DF015E">
              <w:rPr>
                <w:rFonts w:ascii="HG丸ｺﾞｼｯｸM-PRO" w:eastAsia="HG丸ｺﾞｼｯｸM-PRO" w:hAnsiTheme="minorEastAsia"/>
                <w:sz w:val="18"/>
                <w:szCs w:val="18"/>
              </w:rPr>
              <w:fldChar w:fldCharType="end"/>
            </w:r>
            <w:r w:rsidR="00BC2C47">
              <w:rPr>
                <w:rFonts w:ascii="HG丸ｺﾞｼｯｸM-PRO" w:eastAsia="HG丸ｺﾞｼｯｸM-PRO" w:hAnsiTheme="minorEastAsia" w:hint="eastAsia"/>
                <w:sz w:val="18"/>
                <w:szCs w:val="18"/>
              </w:rPr>
              <w:t>～</w:t>
            </w:r>
            <w:r w:rsidR="00DF015E">
              <w:rPr>
                <w:rFonts w:ascii="HG丸ｺﾞｼｯｸM-PRO" w:eastAsia="HG丸ｺﾞｼｯｸM-PRO" w:hAnsiTheme="minorEastAsia"/>
                <w:sz w:val="18"/>
                <w:szCs w:val="18"/>
              </w:rPr>
              <w:fldChar w:fldCharType="begin"/>
            </w:r>
            <w:r w:rsidR="00BC2C47">
              <w:rPr>
                <w:rFonts w:ascii="HG丸ｺﾞｼｯｸM-PRO" w:eastAsia="HG丸ｺﾞｼｯｸM-PRO" w:hAnsiTheme="minorEastAsia"/>
                <w:sz w:val="18"/>
                <w:szCs w:val="18"/>
              </w:rPr>
              <w:instrText xml:space="preserve"> </w:instrText>
            </w:r>
            <w:r w:rsidR="00BC2C47">
              <w:rPr>
                <w:rFonts w:ascii="HG丸ｺﾞｼｯｸM-PRO" w:eastAsia="HG丸ｺﾞｼｯｸM-PRO" w:hAnsiTheme="minorEastAsia" w:hint="eastAsia"/>
                <w:sz w:val="18"/>
                <w:szCs w:val="18"/>
              </w:rPr>
              <w:instrText>eq \o\ac(○,</w:instrText>
            </w:r>
            <w:r w:rsidR="00BC2C47" w:rsidRPr="00BC2C47">
              <w:rPr>
                <w:rFonts w:ascii="ＭＳ 明朝" w:eastAsia="HG丸ｺﾞｼｯｸM-PRO" w:hAnsiTheme="minorEastAsia" w:hint="eastAsia"/>
                <w:position w:val="2"/>
                <w:sz w:val="12"/>
                <w:szCs w:val="18"/>
              </w:rPr>
              <w:instrText>m</w:instrText>
            </w:r>
            <w:r w:rsidR="00BC2C47">
              <w:rPr>
                <w:rFonts w:ascii="HG丸ｺﾞｼｯｸM-PRO" w:eastAsia="HG丸ｺﾞｼｯｸM-PRO" w:hAnsiTheme="minorEastAsia" w:hint="eastAsia"/>
                <w:sz w:val="18"/>
                <w:szCs w:val="18"/>
              </w:rPr>
              <w:instrText>)</w:instrText>
            </w:r>
            <w:r w:rsidR="00DF015E">
              <w:rPr>
                <w:rFonts w:ascii="HG丸ｺﾞｼｯｸM-PRO" w:eastAsia="HG丸ｺﾞｼｯｸM-PRO" w:hAnsiTheme="minorEastAsia"/>
                <w:sz w:val="18"/>
                <w:szCs w:val="18"/>
              </w:rPr>
              <w:fldChar w:fldCharType="end"/>
            </w:r>
            <w:r w:rsidR="00BC2C47">
              <w:rPr>
                <w:rFonts w:ascii="HG丸ｺﾞｼｯｸM-PRO" w:eastAsia="HG丸ｺﾞｼｯｸM-PRO" w:hAnsiTheme="minorEastAsia" w:hint="eastAsia"/>
                <w:sz w:val="18"/>
                <w:szCs w:val="18"/>
              </w:rPr>
              <w:t>を把握する。</w:t>
            </w:r>
          </w:p>
          <w:p w:rsidR="006D5652" w:rsidRPr="009D0128" w:rsidRDefault="006D5652" w:rsidP="00BC2C47">
            <w:pPr>
              <w:spacing w:line="0" w:lineRule="atLeast"/>
              <w:ind w:firstLineChars="100" w:firstLine="180"/>
              <w:rPr>
                <w:rFonts w:ascii="HG丸ｺﾞｼｯｸM-PRO" w:eastAsia="HG丸ｺﾞｼｯｸM-PRO" w:hAnsiTheme="minorEastAsia"/>
                <w:sz w:val="18"/>
                <w:szCs w:val="18"/>
              </w:rPr>
            </w:pPr>
            <w:r w:rsidRPr="009D0128">
              <w:rPr>
                <w:rFonts w:ascii="HG丸ｺﾞｼｯｸM-PRO" w:eastAsia="HG丸ｺﾞｼｯｸM-PRO" w:hAnsiTheme="minorEastAsia" w:hint="eastAsia"/>
                <w:sz w:val="18"/>
                <w:szCs w:val="18"/>
              </w:rPr>
              <w:t>(2)</w:t>
            </w:r>
            <w:r w:rsidR="00BC2C47">
              <w:rPr>
                <w:rFonts w:ascii="HG丸ｺﾞｼｯｸM-PRO" w:eastAsia="HG丸ｺﾞｼｯｸM-PRO" w:hAnsiTheme="minorEastAsia" w:hint="eastAsia"/>
                <w:sz w:val="18"/>
                <w:szCs w:val="18"/>
              </w:rPr>
              <w:t xml:space="preserve"> 効率</w:t>
            </w:r>
            <w:r w:rsidR="00DF015E">
              <w:rPr>
                <w:rFonts w:ascii="HG丸ｺﾞｼｯｸM-PRO" w:eastAsia="HG丸ｺﾞｼｯｸM-PRO" w:hAnsiTheme="minorEastAsia"/>
                <w:sz w:val="18"/>
                <w:szCs w:val="18"/>
              </w:rPr>
              <w:fldChar w:fldCharType="begin"/>
            </w:r>
            <w:r w:rsidR="00BC2C47">
              <w:rPr>
                <w:rFonts w:ascii="HG丸ｺﾞｼｯｸM-PRO" w:eastAsia="HG丸ｺﾞｼｯｸM-PRO" w:hAnsiTheme="minorEastAsia"/>
                <w:sz w:val="18"/>
                <w:szCs w:val="18"/>
              </w:rPr>
              <w:instrText xml:space="preserve"> </w:instrText>
            </w:r>
            <w:r w:rsidR="00BC2C47">
              <w:rPr>
                <w:rFonts w:ascii="HG丸ｺﾞｼｯｸM-PRO" w:eastAsia="HG丸ｺﾞｼｯｸM-PRO" w:hAnsiTheme="minorEastAsia" w:hint="eastAsia"/>
                <w:sz w:val="18"/>
                <w:szCs w:val="18"/>
              </w:rPr>
              <w:instrText>eq \o\ac(○,</w:instrText>
            </w:r>
            <w:r w:rsidR="00BC2C47" w:rsidRPr="00BC2C47">
              <w:rPr>
                <w:rFonts w:ascii="ＭＳ 明朝" w:eastAsia="HG丸ｺﾞｼｯｸM-PRO" w:hAnsiTheme="minorEastAsia" w:hint="eastAsia"/>
                <w:position w:val="2"/>
                <w:sz w:val="12"/>
                <w:szCs w:val="18"/>
              </w:rPr>
              <w:instrText>o</w:instrText>
            </w:r>
            <w:r w:rsidR="00BC2C47">
              <w:rPr>
                <w:rFonts w:ascii="HG丸ｺﾞｼｯｸM-PRO" w:eastAsia="HG丸ｺﾞｼｯｸM-PRO" w:hAnsiTheme="minorEastAsia" w:hint="eastAsia"/>
                <w:sz w:val="18"/>
                <w:szCs w:val="18"/>
              </w:rPr>
              <w:instrText>)</w:instrText>
            </w:r>
            <w:r w:rsidR="00DF015E">
              <w:rPr>
                <w:rFonts w:ascii="HG丸ｺﾞｼｯｸM-PRO" w:eastAsia="HG丸ｺﾞｼｯｸM-PRO" w:hAnsiTheme="minorEastAsia"/>
                <w:sz w:val="18"/>
                <w:szCs w:val="18"/>
              </w:rPr>
              <w:fldChar w:fldCharType="end"/>
            </w:r>
            <w:r w:rsidR="00BC2C47">
              <w:rPr>
                <w:rFonts w:ascii="HG丸ｺﾞｼｯｸM-PRO" w:eastAsia="HG丸ｺﾞｼｯｸM-PRO" w:hAnsiTheme="minorEastAsia" w:hint="eastAsia"/>
                <w:sz w:val="18"/>
                <w:szCs w:val="18"/>
              </w:rPr>
              <w:t>を算定する。(=(</w:t>
            </w:r>
            <w:r w:rsidR="00DF015E">
              <w:rPr>
                <w:rFonts w:ascii="HG丸ｺﾞｼｯｸM-PRO" w:eastAsia="HG丸ｺﾞｼｯｸM-PRO" w:hAnsiTheme="minorEastAsia"/>
                <w:sz w:val="18"/>
                <w:szCs w:val="18"/>
              </w:rPr>
              <w:fldChar w:fldCharType="begin"/>
            </w:r>
            <w:r w:rsidR="00BC2C47">
              <w:rPr>
                <w:rFonts w:ascii="HG丸ｺﾞｼｯｸM-PRO" w:eastAsia="HG丸ｺﾞｼｯｸM-PRO" w:hAnsiTheme="minorEastAsia"/>
                <w:sz w:val="18"/>
                <w:szCs w:val="18"/>
              </w:rPr>
              <w:instrText xml:space="preserve"> </w:instrText>
            </w:r>
            <w:r w:rsidR="00BC2C47">
              <w:rPr>
                <w:rFonts w:ascii="HG丸ｺﾞｼｯｸM-PRO" w:eastAsia="HG丸ｺﾞｼｯｸM-PRO" w:hAnsiTheme="minorEastAsia" w:hint="eastAsia"/>
                <w:sz w:val="18"/>
                <w:szCs w:val="18"/>
              </w:rPr>
              <w:instrText>eq \o\ac(○,</w:instrText>
            </w:r>
            <w:r w:rsidR="00BC2C47" w:rsidRPr="00BC2C47">
              <w:rPr>
                <w:rFonts w:ascii="ＭＳ 明朝" w:eastAsia="HG丸ｺﾞｼｯｸM-PRO" w:hAnsiTheme="minorEastAsia" w:hint="eastAsia"/>
                <w:position w:val="2"/>
                <w:sz w:val="12"/>
                <w:szCs w:val="18"/>
              </w:rPr>
              <w:instrText>k</w:instrText>
            </w:r>
            <w:r w:rsidR="00BC2C47">
              <w:rPr>
                <w:rFonts w:ascii="HG丸ｺﾞｼｯｸM-PRO" w:eastAsia="HG丸ｺﾞｼｯｸM-PRO" w:hAnsiTheme="minorEastAsia" w:hint="eastAsia"/>
                <w:sz w:val="18"/>
                <w:szCs w:val="18"/>
              </w:rPr>
              <w:instrText>)</w:instrText>
            </w:r>
            <w:r w:rsidR="00DF015E">
              <w:rPr>
                <w:rFonts w:ascii="HG丸ｺﾞｼｯｸM-PRO" w:eastAsia="HG丸ｺﾞｼｯｸM-PRO" w:hAnsiTheme="minorEastAsia"/>
                <w:sz w:val="18"/>
                <w:szCs w:val="18"/>
              </w:rPr>
              <w:fldChar w:fldCharType="end"/>
            </w:r>
            <w:r w:rsidR="00BC2C47">
              <w:rPr>
                <w:rFonts w:ascii="HG丸ｺﾞｼｯｸM-PRO" w:eastAsia="HG丸ｺﾞｼｯｸM-PRO" w:hAnsiTheme="minorEastAsia" w:hint="eastAsia"/>
                <w:sz w:val="18"/>
                <w:szCs w:val="18"/>
              </w:rPr>
              <w:t>-</w:t>
            </w:r>
            <w:r w:rsidR="00DF015E">
              <w:rPr>
                <w:rFonts w:ascii="HG丸ｺﾞｼｯｸM-PRO" w:eastAsia="HG丸ｺﾞｼｯｸM-PRO" w:hAnsiTheme="minorEastAsia"/>
                <w:sz w:val="18"/>
                <w:szCs w:val="18"/>
              </w:rPr>
              <w:fldChar w:fldCharType="begin"/>
            </w:r>
            <w:r w:rsidR="00BC2C47">
              <w:rPr>
                <w:rFonts w:ascii="HG丸ｺﾞｼｯｸM-PRO" w:eastAsia="HG丸ｺﾞｼｯｸM-PRO" w:hAnsiTheme="minorEastAsia"/>
                <w:sz w:val="18"/>
                <w:szCs w:val="18"/>
              </w:rPr>
              <w:instrText xml:space="preserve"> </w:instrText>
            </w:r>
            <w:r w:rsidR="00BC2C47">
              <w:rPr>
                <w:rFonts w:ascii="HG丸ｺﾞｼｯｸM-PRO" w:eastAsia="HG丸ｺﾞｼｯｸM-PRO" w:hAnsiTheme="minorEastAsia" w:hint="eastAsia"/>
                <w:sz w:val="18"/>
                <w:szCs w:val="18"/>
              </w:rPr>
              <w:instrText>eq \o\ac(○,</w:instrText>
            </w:r>
            <w:r w:rsidR="00BC2C47" w:rsidRPr="00BC2C47">
              <w:rPr>
                <w:rFonts w:ascii="ＭＳ 明朝" w:eastAsia="HG丸ｺﾞｼｯｸM-PRO" w:hAnsiTheme="minorEastAsia" w:hint="eastAsia"/>
                <w:position w:val="2"/>
                <w:sz w:val="12"/>
                <w:szCs w:val="18"/>
              </w:rPr>
              <w:instrText>j</w:instrText>
            </w:r>
            <w:r w:rsidR="00BC2C47">
              <w:rPr>
                <w:rFonts w:ascii="HG丸ｺﾞｼｯｸM-PRO" w:eastAsia="HG丸ｺﾞｼｯｸM-PRO" w:hAnsiTheme="minorEastAsia" w:hint="eastAsia"/>
                <w:sz w:val="18"/>
                <w:szCs w:val="18"/>
              </w:rPr>
              <w:instrText>)</w:instrText>
            </w:r>
            <w:r w:rsidR="00DF015E">
              <w:rPr>
                <w:rFonts w:ascii="HG丸ｺﾞｼｯｸM-PRO" w:eastAsia="HG丸ｺﾞｼｯｸM-PRO" w:hAnsiTheme="minorEastAsia"/>
                <w:sz w:val="18"/>
                <w:szCs w:val="18"/>
              </w:rPr>
              <w:fldChar w:fldCharType="end"/>
            </w:r>
            <w:r w:rsidR="00BC2C47">
              <w:rPr>
                <w:rFonts w:ascii="HG丸ｺﾞｼｯｸM-PRO" w:eastAsia="HG丸ｺﾞｼｯｸM-PRO" w:hAnsiTheme="minorEastAsia" w:hint="eastAsia"/>
                <w:sz w:val="18"/>
                <w:szCs w:val="18"/>
              </w:rPr>
              <w:t>)×水の比</w:t>
            </w:r>
            <w:r w:rsidR="00725CAB">
              <w:rPr>
                <w:rFonts w:ascii="HG丸ｺﾞｼｯｸM-PRO" w:eastAsia="HG丸ｺﾞｼｯｸM-PRO" w:hAnsiTheme="minorEastAsia" w:hint="eastAsia"/>
                <w:sz w:val="18"/>
                <w:szCs w:val="18"/>
              </w:rPr>
              <w:t>熱</w:t>
            </w:r>
            <w:r w:rsidR="00BC2C47">
              <w:rPr>
                <w:rFonts w:ascii="HG丸ｺﾞｼｯｸM-PRO" w:eastAsia="HG丸ｺﾞｼｯｸM-PRO" w:hAnsiTheme="minorEastAsia" w:hint="eastAsia"/>
                <w:sz w:val="18"/>
                <w:szCs w:val="18"/>
              </w:rPr>
              <w:t>×</w:t>
            </w:r>
            <w:r w:rsidR="00DF015E">
              <w:rPr>
                <w:rFonts w:ascii="HG丸ｺﾞｼｯｸM-PRO" w:eastAsia="HG丸ｺﾞｼｯｸM-PRO" w:hAnsiTheme="minorEastAsia"/>
                <w:sz w:val="18"/>
                <w:szCs w:val="18"/>
              </w:rPr>
              <w:fldChar w:fldCharType="begin"/>
            </w:r>
            <w:r w:rsidR="00BC2C47">
              <w:rPr>
                <w:rFonts w:ascii="HG丸ｺﾞｼｯｸM-PRO" w:eastAsia="HG丸ｺﾞｼｯｸM-PRO" w:hAnsiTheme="minorEastAsia"/>
                <w:sz w:val="18"/>
                <w:szCs w:val="18"/>
              </w:rPr>
              <w:instrText xml:space="preserve"> </w:instrText>
            </w:r>
            <w:r w:rsidR="00BC2C47">
              <w:rPr>
                <w:rFonts w:ascii="HG丸ｺﾞｼｯｸM-PRO" w:eastAsia="HG丸ｺﾞｼｯｸM-PRO" w:hAnsiTheme="minorEastAsia" w:hint="eastAsia"/>
                <w:sz w:val="18"/>
                <w:szCs w:val="18"/>
              </w:rPr>
              <w:instrText>eq \o\ac(○,</w:instrText>
            </w:r>
            <w:r w:rsidR="00BC2C47" w:rsidRPr="00BC2C47">
              <w:rPr>
                <w:rFonts w:ascii="ＭＳ 明朝" w:eastAsia="HG丸ｺﾞｼｯｸM-PRO" w:hAnsiTheme="minorEastAsia" w:hint="eastAsia"/>
                <w:position w:val="2"/>
                <w:sz w:val="12"/>
                <w:szCs w:val="18"/>
              </w:rPr>
              <w:instrText>l</w:instrText>
            </w:r>
            <w:r w:rsidR="00BC2C47">
              <w:rPr>
                <w:rFonts w:ascii="HG丸ｺﾞｼｯｸM-PRO" w:eastAsia="HG丸ｺﾞｼｯｸM-PRO" w:hAnsiTheme="minorEastAsia" w:hint="eastAsia"/>
                <w:sz w:val="18"/>
                <w:szCs w:val="18"/>
              </w:rPr>
              <w:instrText>)</w:instrText>
            </w:r>
            <w:r w:rsidR="00DF015E">
              <w:rPr>
                <w:rFonts w:ascii="HG丸ｺﾞｼｯｸM-PRO" w:eastAsia="HG丸ｺﾞｼｯｸM-PRO" w:hAnsiTheme="minorEastAsia"/>
                <w:sz w:val="18"/>
                <w:szCs w:val="18"/>
              </w:rPr>
              <w:fldChar w:fldCharType="end"/>
            </w:r>
            <w:r w:rsidR="00BC2C47">
              <w:rPr>
                <w:rFonts w:ascii="HG丸ｺﾞｼｯｸM-PRO" w:eastAsia="HG丸ｺﾞｼｯｸM-PRO" w:hAnsiTheme="minorEastAsia" w:hint="eastAsia"/>
                <w:sz w:val="18"/>
                <w:szCs w:val="18"/>
              </w:rPr>
              <w:t>／(</w:t>
            </w:r>
            <w:r w:rsidR="00DF015E">
              <w:rPr>
                <w:rFonts w:ascii="HG丸ｺﾞｼｯｸM-PRO" w:eastAsia="HG丸ｺﾞｼｯｸM-PRO" w:hAnsiTheme="minorEastAsia"/>
                <w:sz w:val="18"/>
                <w:szCs w:val="18"/>
              </w:rPr>
              <w:fldChar w:fldCharType="begin"/>
            </w:r>
            <w:r w:rsidR="00BC2C47">
              <w:rPr>
                <w:rFonts w:ascii="HG丸ｺﾞｼｯｸM-PRO" w:eastAsia="HG丸ｺﾞｼｯｸM-PRO" w:hAnsiTheme="minorEastAsia"/>
                <w:sz w:val="18"/>
                <w:szCs w:val="18"/>
              </w:rPr>
              <w:instrText xml:space="preserve"> </w:instrText>
            </w:r>
            <w:r w:rsidR="00BC2C47">
              <w:rPr>
                <w:rFonts w:ascii="HG丸ｺﾞｼｯｸM-PRO" w:eastAsia="HG丸ｺﾞｼｯｸM-PRO" w:hAnsiTheme="minorEastAsia" w:hint="eastAsia"/>
                <w:sz w:val="18"/>
                <w:szCs w:val="18"/>
              </w:rPr>
              <w:instrText>eq \o\ac(○,</w:instrText>
            </w:r>
            <w:r w:rsidR="00BC2C47" w:rsidRPr="00BC2C47">
              <w:rPr>
                <w:rFonts w:ascii="ＭＳ 明朝" w:eastAsia="HG丸ｺﾞｼｯｸM-PRO" w:hAnsiTheme="minorEastAsia" w:hint="eastAsia"/>
                <w:position w:val="2"/>
                <w:sz w:val="12"/>
                <w:szCs w:val="18"/>
              </w:rPr>
              <w:instrText>m</w:instrText>
            </w:r>
            <w:r w:rsidR="00BC2C47">
              <w:rPr>
                <w:rFonts w:ascii="HG丸ｺﾞｼｯｸM-PRO" w:eastAsia="HG丸ｺﾞｼｯｸM-PRO" w:hAnsiTheme="minorEastAsia" w:hint="eastAsia"/>
                <w:sz w:val="18"/>
                <w:szCs w:val="18"/>
              </w:rPr>
              <w:instrText>)</w:instrText>
            </w:r>
            <w:r w:rsidR="00DF015E">
              <w:rPr>
                <w:rFonts w:ascii="HG丸ｺﾞｼｯｸM-PRO" w:eastAsia="HG丸ｺﾞｼｯｸM-PRO" w:hAnsiTheme="minorEastAsia"/>
                <w:sz w:val="18"/>
                <w:szCs w:val="18"/>
              </w:rPr>
              <w:fldChar w:fldCharType="end"/>
            </w:r>
            <w:r w:rsidR="00BC2C47">
              <w:rPr>
                <w:rFonts w:ascii="HG丸ｺﾞｼｯｸM-PRO" w:eastAsia="HG丸ｺﾞｼｯｸM-PRO" w:hAnsiTheme="minorEastAsia" w:hint="eastAsia"/>
                <w:sz w:val="18"/>
                <w:szCs w:val="18"/>
              </w:rPr>
              <w:t>×</w:t>
            </w:r>
            <w:r w:rsidR="00DF015E">
              <w:rPr>
                <w:rFonts w:ascii="HG丸ｺﾞｼｯｸM-PRO" w:eastAsia="HG丸ｺﾞｼｯｸM-PRO" w:hAnsiTheme="minorEastAsia"/>
                <w:sz w:val="18"/>
                <w:szCs w:val="18"/>
              </w:rPr>
              <w:fldChar w:fldCharType="begin"/>
            </w:r>
            <w:r w:rsidR="00BC2C47">
              <w:rPr>
                <w:rFonts w:ascii="HG丸ｺﾞｼｯｸM-PRO" w:eastAsia="HG丸ｺﾞｼｯｸM-PRO" w:hAnsiTheme="minorEastAsia"/>
                <w:sz w:val="18"/>
                <w:szCs w:val="18"/>
              </w:rPr>
              <w:instrText xml:space="preserve"> </w:instrText>
            </w:r>
            <w:r w:rsidR="00BC2C47">
              <w:rPr>
                <w:rFonts w:ascii="HG丸ｺﾞｼｯｸM-PRO" w:eastAsia="HG丸ｺﾞｼｯｸM-PRO" w:hAnsiTheme="minorEastAsia" w:hint="eastAsia"/>
                <w:sz w:val="18"/>
                <w:szCs w:val="18"/>
              </w:rPr>
              <w:instrText>eq \o\ac(○,</w:instrText>
            </w:r>
            <w:r w:rsidR="00BC2C47" w:rsidRPr="00BC2C47">
              <w:rPr>
                <w:rFonts w:ascii="ＭＳ 明朝" w:eastAsia="HG丸ｺﾞｼｯｸM-PRO" w:hAnsiTheme="minorEastAsia" w:hint="eastAsia"/>
                <w:position w:val="2"/>
                <w:sz w:val="12"/>
                <w:szCs w:val="18"/>
              </w:rPr>
              <w:instrText>g</w:instrText>
            </w:r>
            <w:r w:rsidR="00BC2C47">
              <w:rPr>
                <w:rFonts w:ascii="HG丸ｺﾞｼｯｸM-PRO" w:eastAsia="HG丸ｺﾞｼｯｸM-PRO" w:hAnsiTheme="minorEastAsia" w:hint="eastAsia"/>
                <w:sz w:val="18"/>
                <w:szCs w:val="18"/>
              </w:rPr>
              <w:instrText>)</w:instrText>
            </w:r>
            <w:r w:rsidR="00DF015E">
              <w:rPr>
                <w:rFonts w:ascii="HG丸ｺﾞｼｯｸM-PRO" w:eastAsia="HG丸ｺﾞｼｯｸM-PRO" w:hAnsiTheme="minorEastAsia"/>
                <w:sz w:val="18"/>
                <w:szCs w:val="18"/>
              </w:rPr>
              <w:fldChar w:fldCharType="end"/>
            </w:r>
            <w:r w:rsidR="00BC2C47">
              <w:rPr>
                <w:rFonts w:ascii="HG丸ｺﾞｼｯｸM-PRO" w:eastAsia="HG丸ｺﾞｼｯｸM-PRO" w:hAnsiTheme="minorEastAsia" w:hint="eastAsia"/>
                <w:sz w:val="18"/>
                <w:szCs w:val="18"/>
              </w:rPr>
              <w:t>別の発熱量)＋補機動力消費エネルギー))</w:t>
            </w:r>
          </w:p>
          <w:p w:rsidR="006D5652" w:rsidRPr="00A3542A" w:rsidRDefault="006D5652" w:rsidP="006D5652">
            <w:pPr>
              <w:spacing w:line="0" w:lineRule="atLeast"/>
              <w:rPr>
                <w:rFonts w:ascii="HG丸ｺﾞｼｯｸM-PRO" w:eastAsia="HG丸ｺﾞｼｯｸM-PRO" w:hAnsiTheme="minorEastAsia"/>
                <w:b/>
                <w:sz w:val="18"/>
                <w:szCs w:val="18"/>
              </w:rPr>
            </w:pPr>
            <w:r w:rsidRPr="00A3542A">
              <w:rPr>
                <w:rFonts w:ascii="HG丸ｺﾞｼｯｸM-PRO" w:eastAsia="HG丸ｺﾞｼｯｸM-PRO" w:hAnsiTheme="minorEastAsia" w:hint="eastAsia"/>
                <w:b/>
                <w:sz w:val="18"/>
                <w:szCs w:val="18"/>
              </w:rPr>
              <w:t>【注意事項】</w:t>
            </w:r>
          </w:p>
          <w:p w:rsidR="00BC2C47" w:rsidRPr="009D0128" w:rsidRDefault="006D5652" w:rsidP="006D5652">
            <w:pPr>
              <w:spacing w:line="0" w:lineRule="atLeast"/>
              <w:ind w:firstLineChars="100" w:firstLine="180"/>
              <w:rPr>
                <w:rFonts w:ascii="HG丸ｺﾞｼｯｸM-PRO" w:eastAsia="HG丸ｺﾞｼｯｸM-PRO" w:hAnsiTheme="minorEastAsia"/>
                <w:sz w:val="18"/>
                <w:szCs w:val="18"/>
              </w:rPr>
            </w:pPr>
            <w:r w:rsidRPr="009D0128">
              <w:rPr>
                <w:rFonts w:ascii="HG丸ｺﾞｼｯｸM-PRO" w:eastAsia="HG丸ｺﾞｼｯｸM-PRO" w:hAnsiTheme="minorEastAsia" w:hint="eastAsia"/>
                <w:sz w:val="18"/>
                <w:szCs w:val="18"/>
              </w:rPr>
              <w:t>(1)</w:t>
            </w:r>
            <w:r w:rsidR="00BC2C47" w:rsidRPr="009D0128" w:rsidDel="00BC2C47">
              <w:rPr>
                <w:rFonts w:ascii="HG丸ｺﾞｼｯｸM-PRO" w:eastAsia="HG丸ｺﾞｼｯｸM-PRO" w:hAnsiTheme="minorEastAsia" w:hint="eastAsia"/>
                <w:sz w:val="18"/>
                <w:szCs w:val="18"/>
              </w:rPr>
              <w:t xml:space="preserve"> </w:t>
            </w:r>
            <w:r w:rsidR="009B45A4">
              <w:rPr>
                <w:rFonts w:ascii="HG丸ｺﾞｼｯｸM-PRO" w:eastAsia="HG丸ｺﾞｼｯｸM-PRO" w:hAnsiTheme="minorEastAsia" w:hint="eastAsia"/>
                <w:sz w:val="18"/>
                <w:szCs w:val="18"/>
              </w:rPr>
              <w:t>種類とは、ターボ、直焚吸収式（二重効用）等を記載する。</w:t>
            </w:r>
          </w:p>
          <w:p w:rsidR="006D5652" w:rsidRDefault="006D5652" w:rsidP="009B45A4">
            <w:pPr>
              <w:spacing w:line="0" w:lineRule="atLeast"/>
              <w:ind w:firstLineChars="84" w:firstLine="151"/>
              <w:rPr>
                <w:rFonts w:ascii="HG丸ｺﾞｼｯｸM-PRO" w:eastAsia="HG丸ｺﾞｼｯｸM-PRO"/>
                <w:sz w:val="22"/>
              </w:rPr>
            </w:pPr>
            <w:r w:rsidRPr="009D0128">
              <w:rPr>
                <w:rFonts w:ascii="HG丸ｺﾞｼｯｸM-PRO" w:eastAsia="HG丸ｺﾞｼｯｸM-PRO" w:hAnsiTheme="minorEastAsia" w:hint="eastAsia"/>
                <w:sz w:val="18"/>
                <w:szCs w:val="18"/>
              </w:rPr>
              <w:t>(2)</w:t>
            </w:r>
            <w:r w:rsidR="00BC2C47" w:rsidRPr="009D0128" w:rsidDel="00BC2C47">
              <w:rPr>
                <w:rFonts w:ascii="HG丸ｺﾞｼｯｸM-PRO" w:eastAsia="HG丸ｺﾞｼｯｸM-PRO" w:hAnsiTheme="minorEastAsia" w:hint="eastAsia"/>
                <w:sz w:val="18"/>
                <w:szCs w:val="18"/>
              </w:rPr>
              <w:t xml:space="preserve"> </w:t>
            </w:r>
            <w:r w:rsidR="009B45A4">
              <w:rPr>
                <w:rFonts w:ascii="HG丸ｺﾞｼｯｸM-PRO" w:eastAsia="HG丸ｺﾞｼｯｸM-PRO" w:hAnsiTheme="minorEastAsia" w:hint="eastAsia"/>
                <w:sz w:val="18"/>
                <w:szCs w:val="18"/>
              </w:rPr>
              <w:t>冷水量を直接把握できない場合には、ポンプ特性等から把握する。</w:t>
            </w:r>
          </w:p>
        </w:tc>
      </w:tr>
    </w:tbl>
    <w:p w:rsidR="00BA642D" w:rsidRDefault="006D5652">
      <w:pPr>
        <w:widowControl/>
        <w:jc w:val="left"/>
        <w:rPr>
          <w:rFonts w:ascii="HG丸ｺﾞｼｯｸM-PRO" w:eastAsia="HG丸ｺﾞｼｯｸM-PRO"/>
          <w:sz w:val="24"/>
          <w:szCs w:val="24"/>
        </w:rPr>
      </w:pPr>
      <w:r>
        <w:rPr>
          <w:rFonts w:ascii="HG丸ｺﾞｼｯｸM-PRO" w:eastAsia="HG丸ｺﾞｼｯｸM-PRO"/>
          <w:sz w:val="24"/>
          <w:szCs w:val="24"/>
        </w:rPr>
        <w:br w:type="page"/>
      </w:r>
    </w:p>
    <w:tbl>
      <w:tblPr>
        <w:tblStyle w:val="a3"/>
        <w:tblpPr w:leftFromText="142" w:rightFromText="142" w:vertAnchor="page" w:horzAnchor="margin" w:tblpXSpec="center" w:tblpY="1341"/>
        <w:tblW w:w="10314" w:type="dxa"/>
        <w:tblLook w:val="04A0" w:firstRow="1" w:lastRow="0" w:firstColumn="1" w:lastColumn="0" w:noHBand="0" w:noVBand="1"/>
      </w:tblPr>
      <w:tblGrid>
        <w:gridCol w:w="1668"/>
        <w:gridCol w:w="708"/>
        <w:gridCol w:w="7938"/>
      </w:tblGrid>
      <w:tr w:rsidR="00BA642D" w:rsidTr="008B398C">
        <w:trPr>
          <w:trHeight w:val="237"/>
        </w:trPr>
        <w:tc>
          <w:tcPr>
            <w:tcW w:w="10314" w:type="dxa"/>
            <w:gridSpan w:val="3"/>
            <w:tcBorders>
              <w:top w:val="single" w:sz="18" w:space="0" w:color="auto"/>
              <w:left w:val="single" w:sz="18" w:space="0" w:color="auto"/>
              <w:right w:val="single" w:sz="18" w:space="0" w:color="auto"/>
            </w:tcBorders>
            <w:shd w:val="clear" w:color="auto" w:fill="92D050"/>
            <w:vAlign w:val="center"/>
          </w:tcPr>
          <w:p w:rsidR="00BA642D" w:rsidRPr="00DA5F73" w:rsidRDefault="00BA642D" w:rsidP="00E14E92">
            <w:pPr>
              <w:spacing w:line="0" w:lineRule="atLeast"/>
              <w:jc w:val="left"/>
              <w:rPr>
                <w:rFonts w:ascii="HG丸ｺﾞｼｯｸM-PRO" w:eastAsia="HG丸ｺﾞｼｯｸM-PRO"/>
                <w:b/>
                <w:sz w:val="28"/>
                <w:szCs w:val="28"/>
              </w:rPr>
            </w:pPr>
            <w:bookmarkStart w:id="23" w:name="_Toc415474884"/>
            <w:bookmarkStart w:id="24" w:name="_Toc423347443"/>
            <w:r w:rsidRPr="001C56E5">
              <w:rPr>
                <w:rStyle w:val="10"/>
                <w:rFonts w:hint="eastAsia"/>
              </w:rPr>
              <w:lastRenderedPageBreak/>
              <w:t>1</w:t>
            </w:r>
            <w:r w:rsidR="00E14E92">
              <w:rPr>
                <w:rStyle w:val="10"/>
                <w:rFonts w:hint="eastAsia"/>
              </w:rPr>
              <w:t>3</w:t>
            </w:r>
            <w:r w:rsidRPr="001C56E5">
              <w:rPr>
                <w:rStyle w:val="10"/>
                <w:rFonts w:hint="eastAsia"/>
              </w:rPr>
              <w:t>．冷水出口温度管理</w:t>
            </w:r>
            <w:bookmarkEnd w:id="23"/>
            <w:bookmarkEnd w:id="24"/>
            <w:r w:rsidR="000541A6">
              <w:rPr>
                <w:rFonts w:ascii="HG丸ｺﾞｼｯｸM-PRO" w:eastAsia="HG丸ｺﾞｼｯｸM-PRO" w:hint="eastAsia"/>
                <w:b/>
                <w:sz w:val="28"/>
                <w:szCs w:val="28"/>
              </w:rPr>
              <w:t xml:space="preserve">　　　　　　　　　　</w:t>
            </w:r>
            <w:r>
              <w:rPr>
                <w:rFonts w:ascii="HG丸ｺﾞｼｯｸM-PRO" w:eastAsia="HG丸ｺﾞｼｯｸM-PRO" w:hint="eastAsia"/>
                <w:b/>
                <w:sz w:val="28"/>
                <w:szCs w:val="28"/>
              </w:rPr>
              <w:t>【</w:t>
            </w:r>
            <w:r w:rsidR="000541A6">
              <w:rPr>
                <w:rFonts w:ascii="HG丸ｺﾞｼｯｸM-PRO" w:eastAsia="HG丸ｺﾞｼｯｸM-PRO" w:hint="eastAsia"/>
                <w:b/>
                <w:sz w:val="28"/>
                <w:szCs w:val="28"/>
              </w:rPr>
              <w:t>基本：</w:t>
            </w:r>
            <w:r>
              <w:rPr>
                <w:rFonts w:ascii="HG丸ｺﾞｼｯｸM-PRO" w:eastAsia="HG丸ｺﾞｼｯｸM-PRO" w:hint="eastAsia"/>
                <w:b/>
                <w:sz w:val="28"/>
                <w:szCs w:val="28"/>
              </w:rPr>
              <w:t>設備運用項目　熱源設備】</w:t>
            </w:r>
          </w:p>
        </w:tc>
      </w:tr>
      <w:tr w:rsidR="00BA642D" w:rsidTr="008B398C">
        <w:tc>
          <w:tcPr>
            <w:tcW w:w="1668" w:type="dxa"/>
            <w:tcBorders>
              <w:left w:val="single" w:sz="18" w:space="0" w:color="auto"/>
            </w:tcBorders>
            <w:vAlign w:val="center"/>
          </w:tcPr>
          <w:p w:rsidR="00BA642D" w:rsidRPr="00D01A3E" w:rsidRDefault="00BA642D" w:rsidP="008B398C">
            <w:pPr>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646" w:type="dxa"/>
            <w:gridSpan w:val="2"/>
            <w:tcBorders>
              <w:bottom w:val="single" w:sz="4" w:space="0" w:color="auto"/>
              <w:right w:val="single" w:sz="18" w:space="0" w:color="auto"/>
            </w:tcBorders>
          </w:tcPr>
          <w:p w:rsidR="00BA642D" w:rsidRDefault="00BA642D" w:rsidP="008B398C">
            <w:pPr>
              <w:ind w:firstLineChars="100" w:firstLine="220"/>
              <w:rPr>
                <w:rFonts w:ascii="HG丸ｺﾞｼｯｸM-PRO" w:eastAsia="HG丸ｺﾞｼｯｸM-PRO"/>
                <w:sz w:val="22"/>
              </w:rPr>
            </w:pPr>
            <w:r w:rsidRPr="00D01A3E">
              <w:rPr>
                <w:rFonts w:ascii="HG丸ｺﾞｼｯｸM-PRO" w:eastAsia="HG丸ｺﾞｼｯｸM-PRO" w:hint="eastAsia"/>
                <w:sz w:val="22"/>
              </w:rPr>
              <w:t xml:space="preserve">□　</w:t>
            </w:r>
            <w:r w:rsidRPr="00BA41D7">
              <w:rPr>
                <w:rFonts w:ascii="HG丸ｺﾞｼｯｸM-PRO" w:eastAsia="HG丸ｺﾞｼｯｸM-PRO" w:hint="eastAsia"/>
                <w:sz w:val="22"/>
              </w:rPr>
              <w:t>冷温水出口温度は、高すぎたり、低すぎたりしていませんか。</w:t>
            </w:r>
          </w:p>
        </w:tc>
      </w:tr>
      <w:tr w:rsidR="00BA642D" w:rsidTr="008B398C">
        <w:trPr>
          <w:trHeight w:val="673"/>
        </w:trPr>
        <w:tc>
          <w:tcPr>
            <w:tcW w:w="1668" w:type="dxa"/>
            <w:vMerge w:val="restart"/>
            <w:tcBorders>
              <w:left w:val="single" w:sz="18" w:space="0" w:color="auto"/>
            </w:tcBorders>
            <w:vAlign w:val="center"/>
          </w:tcPr>
          <w:p w:rsidR="00BA642D" w:rsidRDefault="00BA642D" w:rsidP="008B398C">
            <w:pPr>
              <w:jc w:val="center"/>
              <w:rPr>
                <w:rFonts w:ascii="HG丸ｺﾞｼｯｸM-PRO" w:eastAsia="HG丸ｺﾞｼｯｸM-PRO"/>
                <w:sz w:val="22"/>
              </w:rPr>
            </w:pPr>
            <w:r>
              <w:rPr>
                <w:rFonts w:ascii="HG丸ｺﾞｼｯｸM-PRO" w:eastAsia="HG丸ｺﾞｼｯｸM-PRO" w:hint="eastAsia"/>
                <w:sz w:val="22"/>
              </w:rPr>
              <w:t>「実施済み」で</w:t>
            </w:r>
          </w:p>
          <w:p w:rsidR="00BA642D" w:rsidRDefault="00BA642D" w:rsidP="008B398C">
            <w:pPr>
              <w:jc w:val="center"/>
              <w:rPr>
                <w:rFonts w:ascii="HG丸ｺﾞｼｯｸM-PRO" w:eastAsia="HG丸ｺﾞｼｯｸM-PRO"/>
                <w:sz w:val="22"/>
              </w:rPr>
            </w:pPr>
            <w:r>
              <w:rPr>
                <w:rFonts w:ascii="HG丸ｺﾞｼｯｸM-PRO" w:eastAsia="HG丸ｺﾞｼｯｸM-PRO" w:hint="eastAsia"/>
                <w:sz w:val="22"/>
              </w:rPr>
              <w:t>あることの</w:t>
            </w:r>
          </w:p>
          <w:p w:rsidR="00BA642D" w:rsidRPr="00D01A3E" w:rsidRDefault="00BA642D" w:rsidP="008B398C">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46" w:type="dxa"/>
            <w:gridSpan w:val="2"/>
            <w:tcBorders>
              <w:bottom w:val="single" w:sz="4" w:space="0" w:color="auto"/>
              <w:right w:val="single" w:sz="18" w:space="0" w:color="auto"/>
            </w:tcBorders>
            <w:vAlign w:val="center"/>
          </w:tcPr>
          <w:p w:rsidR="00BA642D" w:rsidRPr="00D01A3E" w:rsidRDefault="00BA642D" w:rsidP="008B398C">
            <w:pPr>
              <w:rPr>
                <w:rFonts w:ascii="HG丸ｺﾞｼｯｸM-PRO" w:eastAsia="HG丸ｺﾞｼｯｸM-PRO"/>
                <w:sz w:val="22"/>
              </w:rPr>
            </w:pPr>
            <w:r>
              <w:rPr>
                <w:rFonts w:ascii="HG丸ｺﾞｼｯｸM-PRO" w:eastAsia="HG丸ｺﾞｼｯｸM-PRO" w:hint="eastAsia"/>
                <w:sz w:val="22"/>
              </w:rPr>
              <w:t xml:space="preserve">　</w:t>
            </w:r>
            <w:r w:rsidRPr="00BA41D7">
              <w:rPr>
                <w:rFonts w:ascii="HG丸ｺﾞｼｯｸM-PRO" w:eastAsia="HG丸ｺﾞｼｯｸM-PRO" w:hint="eastAsia"/>
                <w:sz w:val="22"/>
              </w:rPr>
              <w:t>冷房期間には、低負荷時（真夏以外の時期）の冷水温度の値が真夏の値より高く設定されていること。また、暖房期間には、低負荷時（真冬以外の時期）の温水温度の値が真冬の値より低く設定されていること。</w:t>
            </w:r>
          </w:p>
        </w:tc>
      </w:tr>
      <w:tr w:rsidR="00BA642D" w:rsidTr="00145C9C">
        <w:trPr>
          <w:trHeight w:val="673"/>
        </w:trPr>
        <w:tc>
          <w:tcPr>
            <w:tcW w:w="1668" w:type="dxa"/>
            <w:vMerge/>
            <w:tcBorders>
              <w:left w:val="single" w:sz="18" w:space="0" w:color="auto"/>
            </w:tcBorders>
            <w:vAlign w:val="center"/>
          </w:tcPr>
          <w:p w:rsidR="00BA642D" w:rsidRDefault="00BA642D" w:rsidP="008B398C">
            <w:pPr>
              <w:jc w:val="center"/>
              <w:rPr>
                <w:rFonts w:ascii="HG丸ｺﾞｼｯｸM-PRO" w:eastAsia="HG丸ｺﾞｼｯｸM-PRO"/>
                <w:sz w:val="22"/>
              </w:rPr>
            </w:pPr>
          </w:p>
        </w:tc>
        <w:tc>
          <w:tcPr>
            <w:tcW w:w="708" w:type="dxa"/>
            <w:tcBorders>
              <w:bottom w:val="single" w:sz="4" w:space="0" w:color="auto"/>
              <w:right w:val="single" w:sz="4" w:space="0" w:color="auto"/>
            </w:tcBorders>
            <w:vAlign w:val="center"/>
          </w:tcPr>
          <w:p w:rsidR="00BA642D" w:rsidRDefault="00BA642D" w:rsidP="008B398C">
            <w:pPr>
              <w:rPr>
                <w:rFonts w:ascii="HG丸ｺﾞｼｯｸM-PRO" w:eastAsia="HG丸ｺﾞｼｯｸM-PRO"/>
                <w:sz w:val="22"/>
              </w:rPr>
            </w:pPr>
            <w:r>
              <w:rPr>
                <w:rFonts w:ascii="HG丸ｺﾞｼｯｸM-PRO" w:eastAsia="HG丸ｺﾞｼｯｸM-PRO" w:hint="eastAsia"/>
                <w:sz w:val="22"/>
              </w:rPr>
              <w:t>補足</w:t>
            </w:r>
          </w:p>
        </w:tc>
        <w:tc>
          <w:tcPr>
            <w:tcW w:w="7938" w:type="dxa"/>
            <w:tcBorders>
              <w:left w:val="single" w:sz="4" w:space="0" w:color="auto"/>
              <w:bottom w:val="single" w:sz="4" w:space="0" w:color="auto"/>
              <w:right w:val="single" w:sz="18" w:space="0" w:color="auto"/>
            </w:tcBorders>
            <w:vAlign w:val="center"/>
          </w:tcPr>
          <w:p w:rsidR="00BA642D" w:rsidRDefault="00BA642D" w:rsidP="008B398C">
            <w:pPr>
              <w:rPr>
                <w:rFonts w:ascii="HG丸ｺﾞｼｯｸM-PRO" w:eastAsia="HG丸ｺﾞｼｯｸM-PRO"/>
                <w:sz w:val="22"/>
              </w:rPr>
            </w:pPr>
            <w:r>
              <w:rPr>
                <w:rFonts w:ascii="HG丸ｺﾞｼｯｸM-PRO" w:eastAsia="HG丸ｺﾞｼｯｸM-PRO" w:hint="eastAsia"/>
                <w:sz w:val="22"/>
              </w:rPr>
              <w:t xml:space="preserve">　</w:t>
            </w:r>
            <w:r w:rsidRPr="00BA41D7">
              <w:rPr>
                <w:rFonts w:ascii="HG丸ｺﾞｼｯｸM-PRO" w:eastAsia="HG丸ｺﾞｼｯｸM-PRO" w:hint="eastAsia"/>
                <w:sz w:val="22"/>
              </w:rPr>
              <w:t>冷凍機の出口温度の設定変更ができない場合（仕様書やメーカーの見解書（担当者の押印のあるもの）により示す必要がある</w:t>
            </w:r>
            <w:r>
              <w:rPr>
                <w:rFonts w:ascii="HG丸ｺﾞｼｯｸM-PRO" w:eastAsia="HG丸ｺﾞｼｯｸM-PRO" w:hint="eastAsia"/>
                <w:sz w:val="22"/>
              </w:rPr>
              <w:t>。</w:t>
            </w:r>
          </w:p>
        </w:tc>
      </w:tr>
      <w:tr w:rsidR="00BA642D" w:rsidTr="008B398C">
        <w:tc>
          <w:tcPr>
            <w:tcW w:w="1668" w:type="dxa"/>
            <w:tcBorders>
              <w:left w:val="single" w:sz="18" w:space="0" w:color="auto"/>
            </w:tcBorders>
            <w:vAlign w:val="center"/>
          </w:tcPr>
          <w:p w:rsidR="00BA642D" w:rsidRPr="00D01A3E" w:rsidRDefault="00BA642D" w:rsidP="008B398C">
            <w:pPr>
              <w:jc w:val="center"/>
              <w:rPr>
                <w:rFonts w:ascii="HG丸ｺﾞｼｯｸM-PRO" w:eastAsia="HG丸ｺﾞｼｯｸM-PRO"/>
                <w:sz w:val="22"/>
              </w:rPr>
            </w:pPr>
            <w:r>
              <w:rPr>
                <w:rFonts w:ascii="HG丸ｺﾞｼｯｸM-PRO" w:eastAsia="HG丸ｺﾞｼｯｸM-PRO" w:hint="eastAsia"/>
                <w:sz w:val="22"/>
              </w:rPr>
              <w:t>規模要件等</w:t>
            </w:r>
          </w:p>
        </w:tc>
        <w:tc>
          <w:tcPr>
            <w:tcW w:w="8646" w:type="dxa"/>
            <w:gridSpan w:val="2"/>
            <w:tcBorders>
              <w:bottom w:val="single" w:sz="4" w:space="0" w:color="auto"/>
              <w:right w:val="single" w:sz="18" w:space="0" w:color="auto"/>
            </w:tcBorders>
          </w:tcPr>
          <w:p w:rsidR="00BA642D" w:rsidRDefault="00BA642D" w:rsidP="008B398C">
            <w:pPr>
              <w:rPr>
                <w:rFonts w:ascii="HG丸ｺﾞｼｯｸM-PRO" w:eastAsia="HG丸ｺﾞｼｯｸM-PRO" w:hAnsiTheme="minorEastAsia"/>
                <w:sz w:val="22"/>
              </w:rPr>
            </w:pPr>
            <w:r>
              <w:rPr>
                <w:rFonts w:ascii="HG丸ｺﾞｼｯｸM-PRO" w:eastAsia="HG丸ｺﾞｼｯｸM-PRO" w:hAnsiTheme="minorEastAsia" w:hint="eastAsia"/>
                <w:sz w:val="22"/>
              </w:rPr>
              <w:t xml:space="preserve">　</w:t>
            </w:r>
            <w:r w:rsidRPr="009A4194">
              <w:rPr>
                <w:rFonts w:ascii="HG丸ｺﾞｼｯｸM-PRO" w:eastAsia="HG丸ｺﾞｼｯｸM-PRO" w:hAnsiTheme="minorEastAsia" w:hint="eastAsia"/>
                <w:sz w:val="22"/>
              </w:rPr>
              <w:t>空調目的で冷水を発生させる</w:t>
            </w:r>
            <w:r>
              <w:rPr>
                <w:rFonts w:ascii="HG丸ｺﾞｼｯｸM-PRO" w:eastAsia="HG丸ｺﾞｼｯｸM-PRO" w:hAnsiTheme="minorEastAsia" w:hint="eastAsia"/>
                <w:sz w:val="22"/>
              </w:rPr>
              <w:t>もの</w:t>
            </w:r>
            <w:r w:rsidR="00580F6E">
              <w:rPr>
                <w:rFonts w:ascii="HG丸ｺﾞｼｯｸM-PRO" w:eastAsia="HG丸ｺﾞｼｯｸM-PRO" w:hAnsiTheme="minorEastAsia" w:hint="eastAsia"/>
                <w:sz w:val="22"/>
              </w:rPr>
              <w:t>。</w:t>
            </w:r>
          </w:p>
        </w:tc>
      </w:tr>
      <w:tr w:rsidR="00BA642D" w:rsidTr="008B398C">
        <w:tc>
          <w:tcPr>
            <w:tcW w:w="1668" w:type="dxa"/>
            <w:tcBorders>
              <w:left w:val="single" w:sz="18" w:space="0" w:color="auto"/>
            </w:tcBorders>
            <w:vAlign w:val="center"/>
          </w:tcPr>
          <w:p w:rsidR="00BA642D" w:rsidRPr="00D01A3E" w:rsidRDefault="00BA642D" w:rsidP="008B398C">
            <w:pPr>
              <w:jc w:val="center"/>
              <w:rPr>
                <w:rFonts w:ascii="HG丸ｺﾞｼｯｸM-PRO" w:eastAsia="HG丸ｺﾞｼｯｸM-PRO"/>
                <w:sz w:val="22"/>
              </w:rPr>
            </w:pPr>
            <w:r w:rsidRPr="00D01A3E">
              <w:rPr>
                <w:rFonts w:ascii="HG丸ｺﾞｼｯｸM-PRO" w:eastAsia="HG丸ｺﾞｼｯｸM-PRO" w:hint="eastAsia"/>
                <w:sz w:val="22"/>
              </w:rPr>
              <w:t>解　　説</w:t>
            </w:r>
          </w:p>
        </w:tc>
        <w:tc>
          <w:tcPr>
            <w:tcW w:w="8646" w:type="dxa"/>
            <w:gridSpan w:val="2"/>
            <w:tcBorders>
              <w:bottom w:val="single" w:sz="4" w:space="0" w:color="auto"/>
              <w:right w:val="single" w:sz="18" w:space="0" w:color="auto"/>
            </w:tcBorders>
          </w:tcPr>
          <w:p w:rsidR="00BA642D" w:rsidRDefault="00BA642D" w:rsidP="008B398C">
            <w:pPr>
              <w:rPr>
                <w:rFonts w:ascii="HG丸ｺﾞｼｯｸM-PRO" w:eastAsia="HG丸ｺﾞｼｯｸM-PRO" w:hAnsiTheme="minorEastAsia"/>
                <w:sz w:val="22"/>
              </w:rPr>
            </w:pPr>
            <w:r>
              <w:rPr>
                <w:rFonts w:ascii="HG丸ｺﾞｼｯｸM-PRO" w:eastAsia="HG丸ｺﾞｼｯｸM-PRO" w:hAnsiTheme="minorEastAsia" w:hint="eastAsia"/>
                <w:sz w:val="22"/>
              </w:rPr>
              <w:t xml:space="preserve">　冷凍機は、冷水出口温度を高くすることにより効率が向上します。したがって、冷房負荷のピークの時期に対して、そうでない時期の冷水出口温度を緩和することにより、燃料等の使用量を削減することができます。</w:t>
            </w:r>
          </w:p>
          <w:p w:rsidR="00BA642D" w:rsidRDefault="00BA642D" w:rsidP="008B398C">
            <w:pPr>
              <w:rPr>
                <w:rFonts w:ascii="HG丸ｺﾞｼｯｸM-PRO" w:eastAsia="HG丸ｺﾞｼｯｸM-PRO" w:hAnsiTheme="minorEastAsia"/>
                <w:sz w:val="22"/>
              </w:rPr>
            </w:pPr>
            <w:r>
              <w:rPr>
                <w:rFonts w:ascii="HG丸ｺﾞｼｯｸM-PRO" w:eastAsia="HG丸ｺﾞｼｯｸM-PRO" w:hAnsiTheme="minorEastAsia" w:hint="eastAsia"/>
                <w:sz w:val="22"/>
              </w:rPr>
              <w:t xml:space="preserve">　中間期に冷水出口温度を８℃から</w:t>
            </w:r>
            <w:r w:rsidRPr="00B26B22">
              <w:rPr>
                <w:rFonts w:ascii="HG丸ｺﾞｼｯｸM-PRO" w:eastAsia="HG丸ｺﾞｼｯｸM-PRO" w:hAnsiTheme="minorEastAsia" w:hint="eastAsia"/>
                <w:sz w:val="22"/>
              </w:rPr>
              <w:t>11℃に変更した</w:t>
            </w:r>
            <w:r>
              <w:rPr>
                <w:rFonts w:ascii="HG丸ｺﾞｼｯｸM-PRO" w:eastAsia="HG丸ｺﾞｼｯｸM-PRO" w:hAnsiTheme="minorEastAsia" w:hint="eastAsia"/>
                <w:sz w:val="22"/>
              </w:rPr>
              <w:t>場合、</w:t>
            </w:r>
            <w:r w:rsidRPr="00B26B22">
              <w:rPr>
                <w:rFonts w:ascii="HG丸ｺﾞｼｯｸM-PRO" w:eastAsia="HG丸ｺﾞｼｯｸM-PRO" w:hAnsiTheme="minorEastAsia" w:hint="eastAsia"/>
                <w:sz w:val="22"/>
              </w:rPr>
              <w:t>冷温水発生器のCOPは0.60</w:t>
            </w:r>
            <w:r>
              <w:rPr>
                <w:rFonts w:ascii="HG丸ｺﾞｼｯｸM-PRO" w:eastAsia="HG丸ｺﾞｼｯｸM-PRO" w:hAnsiTheme="minorEastAsia" w:hint="eastAsia"/>
                <w:sz w:val="22"/>
              </w:rPr>
              <w:t>から</w:t>
            </w:r>
            <w:r w:rsidRPr="00B26B22">
              <w:rPr>
                <w:rFonts w:ascii="HG丸ｺﾞｼｯｸM-PRO" w:eastAsia="HG丸ｺﾞｼｯｸM-PRO" w:hAnsiTheme="minorEastAsia" w:hint="eastAsia"/>
                <w:sz w:val="22"/>
              </w:rPr>
              <w:t>0.75に向上</w:t>
            </w:r>
            <w:r>
              <w:rPr>
                <w:rFonts w:ascii="HG丸ｺﾞｼｯｸM-PRO" w:eastAsia="HG丸ｺﾞｼｯｸM-PRO" w:hAnsiTheme="minorEastAsia" w:hint="eastAsia"/>
                <w:sz w:val="22"/>
              </w:rPr>
              <w:t>し、結果として</w:t>
            </w:r>
            <w:r w:rsidRPr="00B26B22">
              <w:rPr>
                <w:rFonts w:ascii="HG丸ｺﾞｼｯｸM-PRO" w:eastAsia="HG丸ｺﾞｼｯｸM-PRO" w:hAnsiTheme="minorEastAsia" w:hint="eastAsia"/>
                <w:sz w:val="22"/>
              </w:rPr>
              <w:t>20%の省エネ</w:t>
            </w:r>
            <w:r>
              <w:rPr>
                <w:rFonts w:ascii="HG丸ｺﾞｼｯｸM-PRO" w:eastAsia="HG丸ｺﾞｼｯｸM-PRO" w:hAnsiTheme="minorEastAsia" w:hint="eastAsia"/>
                <w:sz w:val="22"/>
              </w:rPr>
              <w:t>ルギーとなった事例があります。</w:t>
            </w:r>
          </w:p>
          <w:p w:rsidR="00BA642D" w:rsidRDefault="00BA642D" w:rsidP="008B398C">
            <w:pPr>
              <w:jc w:val="right"/>
              <w:rPr>
                <w:rFonts w:ascii="HG丸ｺﾞｼｯｸM-PRO" w:eastAsia="HG丸ｺﾞｼｯｸM-PRO" w:hAnsiTheme="minorEastAsia"/>
                <w:sz w:val="22"/>
              </w:rPr>
            </w:pPr>
            <w:r>
              <w:rPr>
                <w:rFonts w:ascii="HG丸ｺﾞｼｯｸM-PRO" w:eastAsia="HG丸ｺﾞｼｯｸM-PRO" w:hAnsiTheme="minorEastAsia" w:hint="eastAsia"/>
                <w:sz w:val="22"/>
              </w:rPr>
              <w:t>引用先：オフィスビルの省エネルギー　財団法人省エネルギーセンター</w:t>
            </w:r>
          </w:p>
          <w:p w:rsidR="00BA642D" w:rsidRPr="006476CD" w:rsidRDefault="00BA642D" w:rsidP="008B398C">
            <w:pPr>
              <w:jc w:val="right"/>
              <w:rPr>
                <w:rFonts w:ascii="HG丸ｺﾞｼｯｸM-PRO" w:eastAsia="HG丸ｺﾞｼｯｸM-PRO" w:hAnsiTheme="minorEastAsia"/>
                <w:sz w:val="22"/>
              </w:rPr>
            </w:pPr>
            <w:r w:rsidRPr="00B26B22">
              <w:rPr>
                <w:rFonts w:ascii="HG丸ｺﾞｼｯｸM-PRO" w:eastAsia="HG丸ｺﾞｼｯｸM-PRO" w:hAnsiTheme="minorEastAsia"/>
                <w:sz w:val="22"/>
              </w:rPr>
              <w:t>http://www.eccj.or.jp/office_bldg/img/office2.pdf</w:t>
            </w:r>
          </w:p>
        </w:tc>
      </w:tr>
      <w:tr w:rsidR="00BA642D" w:rsidTr="008B398C">
        <w:trPr>
          <w:trHeight w:val="2262"/>
        </w:trPr>
        <w:tc>
          <w:tcPr>
            <w:tcW w:w="1668" w:type="dxa"/>
            <w:tcBorders>
              <w:left w:val="single" w:sz="18" w:space="0" w:color="auto"/>
              <w:bottom w:val="single" w:sz="18" w:space="0" w:color="auto"/>
            </w:tcBorders>
            <w:vAlign w:val="center"/>
          </w:tcPr>
          <w:p w:rsidR="00BA642D" w:rsidRDefault="00BA642D" w:rsidP="008B398C">
            <w:pPr>
              <w:jc w:val="center"/>
              <w:rPr>
                <w:rFonts w:ascii="HG丸ｺﾞｼｯｸM-PRO" w:eastAsia="HG丸ｺﾞｼｯｸM-PRO"/>
                <w:sz w:val="22"/>
              </w:rPr>
            </w:pPr>
            <w:r>
              <w:rPr>
                <w:rFonts w:ascii="HG丸ｺﾞｼｯｸM-PRO" w:eastAsia="HG丸ｺﾞｼｯｸM-PRO" w:hint="eastAsia"/>
                <w:sz w:val="22"/>
              </w:rPr>
              <w:t>確認すべき</w:t>
            </w:r>
          </w:p>
          <w:p w:rsidR="00BA642D" w:rsidRPr="00D01A3E" w:rsidRDefault="00BA642D" w:rsidP="008B398C">
            <w:pPr>
              <w:jc w:val="center"/>
              <w:rPr>
                <w:rFonts w:ascii="HG丸ｺﾞｼｯｸM-PRO" w:eastAsia="HG丸ｺﾞｼｯｸM-PRO"/>
                <w:sz w:val="22"/>
              </w:rPr>
            </w:pPr>
            <w:r>
              <w:rPr>
                <w:rFonts w:ascii="HG丸ｺﾞｼｯｸM-PRO" w:eastAsia="HG丸ｺﾞｼｯｸM-PRO" w:hint="eastAsia"/>
                <w:sz w:val="22"/>
              </w:rPr>
              <w:t>事項とその例</w:t>
            </w:r>
          </w:p>
        </w:tc>
        <w:tc>
          <w:tcPr>
            <w:tcW w:w="8646" w:type="dxa"/>
            <w:gridSpan w:val="2"/>
            <w:tcBorders>
              <w:bottom w:val="single" w:sz="18" w:space="0" w:color="auto"/>
              <w:right w:val="single" w:sz="18" w:space="0" w:color="auto"/>
            </w:tcBorders>
          </w:tcPr>
          <w:p w:rsidR="00BA642D" w:rsidRPr="00FB3583" w:rsidRDefault="00BA642D" w:rsidP="008B398C">
            <w:pPr>
              <w:rPr>
                <w:rFonts w:ascii="HG丸ｺﾞｼｯｸM-PRO" w:eastAsia="HG丸ｺﾞｼｯｸM-PRO" w:hAnsiTheme="minorEastAsia"/>
                <w:sz w:val="22"/>
              </w:rPr>
            </w:pPr>
            <w:r>
              <w:rPr>
                <w:rFonts w:ascii="HG丸ｺﾞｼｯｸM-PRO" w:eastAsia="HG丸ｺﾞｼｯｸM-PRO" w:hAnsiTheme="minorEastAsia" w:hint="eastAsia"/>
                <w:sz w:val="22"/>
              </w:rPr>
              <w:t xml:space="preserve">　冷房負荷の大きい時期と小さい時期の設定値を設け、実際に冷水出口温度を緩和してい</w:t>
            </w:r>
            <w:r w:rsidRPr="001777B6">
              <w:rPr>
                <w:rFonts w:ascii="HG丸ｺﾞｼｯｸM-PRO" w:eastAsia="HG丸ｺﾞｼｯｸM-PRO" w:hAnsiTheme="minorEastAsia" w:hint="eastAsia"/>
                <w:sz w:val="22"/>
              </w:rPr>
              <w:t>ること</w:t>
            </w:r>
            <w:r>
              <w:rPr>
                <w:rFonts w:ascii="HG丸ｺﾞｼｯｸM-PRO" w:eastAsia="HG丸ｺﾞｼｯｸM-PRO" w:hAnsiTheme="minorEastAsia" w:hint="eastAsia"/>
                <w:sz w:val="22"/>
              </w:rPr>
              <w:t>が必要です。熱源設備</w:t>
            </w:r>
            <w:r w:rsidRPr="001777B6">
              <w:rPr>
                <w:rFonts w:ascii="HG丸ｺﾞｼｯｸM-PRO" w:eastAsia="HG丸ｺﾞｼｯｸM-PRO" w:hAnsiTheme="minorEastAsia" w:hint="eastAsia"/>
                <w:sz w:val="22"/>
              </w:rPr>
              <w:t>の点検記録</w:t>
            </w:r>
            <w:r>
              <w:rPr>
                <w:rFonts w:ascii="HG丸ｺﾞｼｯｸM-PRO" w:eastAsia="HG丸ｺﾞｼｯｸM-PRO" w:hAnsiTheme="minorEastAsia" w:hint="eastAsia"/>
                <w:sz w:val="22"/>
              </w:rPr>
              <w:t>等により確認してください。</w:t>
            </w:r>
          </w:p>
          <w:p w:rsidR="00BA642D" w:rsidRPr="00266568" w:rsidRDefault="00BA642D" w:rsidP="008B398C">
            <w:pPr>
              <w:rPr>
                <w:rFonts w:ascii="HG丸ｺﾞｼｯｸM-PRO" w:eastAsia="HG丸ｺﾞｼｯｸM-PRO" w:hAnsiTheme="minorEastAsia"/>
                <w:sz w:val="22"/>
              </w:rPr>
            </w:pPr>
          </w:p>
          <w:p w:rsidR="00BA642D" w:rsidRPr="00FB3583" w:rsidRDefault="00BA642D" w:rsidP="008B398C">
            <w:pPr>
              <w:rPr>
                <w:rFonts w:ascii="HG丸ｺﾞｼｯｸM-PRO" w:eastAsia="HG丸ｺﾞｼｯｸM-PRO" w:hAnsiTheme="minorEastAsia"/>
                <w:b/>
                <w:sz w:val="22"/>
              </w:rPr>
            </w:pPr>
            <w:r w:rsidRPr="00BC0E3A">
              <w:rPr>
                <w:rFonts w:ascii="HG丸ｺﾞｼｯｸM-PRO" w:eastAsia="HG丸ｺﾞｼｯｸM-PRO" w:hAnsiTheme="minorEastAsia" w:hint="eastAsia"/>
                <w:b/>
                <w:sz w:val="22"/>
              </w:rPr>
              <w:t>【点検記録</w:t>
            </w:r>
            <w:r>
              <w:rPr>
                <w:rFonts w:ascii="HG丸ｺﾞｼｯｸM-PRO" w:eastAsia="HG丸ｺﾞｼｯｸM-PRO" w:hAnsiTheme="minorEastAsia" w:hint="eastAsia"/>
                <w:b/>
                <w:sz w:val="22"/>
              </w:rPr>
              <w:t>等</w:t>
            </w:r>
            <w:r w:rsidRPr="00BC0E3A">
              <w:rPr>
                <w:rFonts w:ascii="HG丸ｺﾞｼｯｸM-PRO" w:eastAsia="HG丸ｺﾞｼｯｸM-PRO" w:hAnsiTheme="minorEastAsia" w:hint="eastAsia"/>
                <w:b/>
                <w:sz w:val="22"/>
              </w:rPr>
              <w:t>】</w:t>
            </w:r>
          </w:p>
          <w:p w:rsidR="00BA642D" w:rsidRDefault="00B75C1B" w:rsidP="008B398C">
            <w:pPr>
              <w:rPr>
                <w:rFonts w:ascii="HG丸ｺﾞｼｯｸM-PRO" w:eastAsia="HG丸ｺﾞｼｯｸM-PRO" w:hAnsiTheme="minorEastAsia"/>
                <w:sz w:val="22"/>
              </w:rPr>
            </w:pPr>
            <w:r>
              <w:rPr>
                <w:rFonts w:ascii="HG丸ｺﾞｼｯｸM-PRO" w:eastAsia="HG丸ｺﾞｼｯｸM-PRO"/>
                <w:noProof/>
                <w:sz w:val="22"/>
              </w:rPr>
              <w:pict>
                <v:group id="グループ化 16" o:spid="_x0000_s1148" style="position:absolute;left:0;text-align:left;margin-left:20.4pt;margin-top:4.3pt;width:362.25pt;height:109.65pt;z-index:251751424" coordorigin="2340,9148" coordsize="7245,2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">
                  <v:group id="Group 8" o:spid="_x0000_s1151" style="position:absolute;left:2340;top:9148;width:7245;height:2193" coordorigin="1189,8272" coordsize="9051,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rect id="Rectangle 84" o:spid="_x0000_s1154" style="position:absolute;left:1399;top:8482;width:8841;height:19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ZaXcEA&#10;AADcAAAADwAAAGRycy9kb3ducmV2LnhtbERPTYvCMBC9C/6HMII3TdUiUo2lKAuy7EV3wevYjG1p&#10;MylN1tZ/v1kQvM3jfc4uHUwjHtS5yrKCxTwCQZxbXXGh4Of7Y7YB4TyyxsYyKXiSg3Q/Hu0w0bbn&#10;Mz0uvhAhhF2CCkrv20RKl5dk0M1tSxy4u+0M+gC7QuoO+xBuGrmMorU0WHFoKLGlQ0l5ffk1Cnob&#10;N1Fsr8/NLYszrnv3uTp+KTWdDNkWhKfBv8Uv90mH+asY/p8JF8j9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WWl3BAAAA3AAAAA8AAAAAAAAAAAAAAAAAmAIAAGRycy9kb3du&#10;cmV2LnhtbFBLBQYAAAAABAAEAPUAAACGAwAAAAA=&#10;" strokeweight="1.5pt">
                      <v:textbox inset="5.85pt,.7pt,5.85pt,.7pt"/>
                    </v:rect>
                    <v:rect id="Rectangle 85" o:spid="_x0000_s1153" style="position:absolute;left:1283;top:8366;width:8841;height:19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xsAA&#10;AADcAAAADwAAAGRycy9kb3ducmV2LnhtbERPTYvCMBC9L/gfwgje1tS1K1KNUlwEES+rgtexGdti&#10;MylNtPXfG0HwNo/3OfNlZypxp8aVlhWMhhEI4szqknMFx8P6ewrCeWSNlWVS8CAHy0Xva46Jti3/&#10;033vcxFC2CWooPC+TqR0WUEG3dDWxIG72MagD7DJpW6wDeGmkj9RNJEGSw4NBda0Kii77m9GQWvj&#10;Kort6TE9p3HK19Ztx387pQb9Lp2B8NT5j/jt3ugwf/wLr2fCB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xsAAAADcAAAADwAAAAAAAAAAAAAAAACYAgAAZHJzL2Rvd25y&#10;ZXYueG1sUEsFBgAAAAAEAAQA9QAAAIUDAAAAAA==&#10;" strokeweight="1.5pt">
                      <v:textbox inset="5.85pt,.7pt,5.85pt,.7pt"/>
                    </v:rect>
                    <v:rect id="Rectangle 86" o:spid="_x0000_s1152" style="position:absolute;left:1189;top:8272;width:8841;height:19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hscIA&#10;AADcAAAADwAAAGRycy9kb3ducmV2LnhtbERPTWuDQBC9F/oflink1qyNEoJ1FUkolJBLk0KvU3eq&#10;ojsr7kbNv88WCr3N431OViymFxONrrWs4GUdgSCurG65VvB5eXvegXAeWWNvmRTcyEGRPz5kmGo7&#10;8wdNZ1+LEMIuRQWN90MqpasaMujWdiAO3I8dDfoAx1rqEecQbnq5iaKtNNhyaGhwoH1DVXe+GgWz&#10;TfoosV+33XeZlNzN7hgfTkqtnpbyFYSnxf+L/9zvOsyPt/D7TLhA5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yGGxwgAAANwAAAAPAAAAAAAAAAAAAAAAAJgCAABkcnMvZG93&#10;bnJldi54bWxQSwUGAAAAAAQABAD1AAAAhwMAAAAA&#10;" strokeweight="1.5pt">
                      <v:textbox inset="5.85pt,.7pt,5.85pt,.7pt"/>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150" type="#_x0000_t75" style="position:absolute;left:2596;top:9219;width:6720;height:18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GXnPCAAAA3AAAAA8AAABkcnMvZG93bnJldi54bWxET01rAjEQvQv+hzCFXkSzluIuW6OIYClF&#10;kFov3obNNLt0M1mSqOm/b4RCb/N4n7NcJ9uLK/nQOVYwnxUgiBunOzYKTp+7aQUiRGSNvWNS8EMB&#10;1qvxaIm1djf+oOsxGpFDONSooI1xqKUMTUsWw8wNxJn7ct5izNAbqT3ecrjt5VNRLKTFjnNDiwNt&#10;W2q+jxerwKUwMafzu6leK3/Yl6nkiy6VenxImxcQkVL8F/+533Se/zyH+zP5Ar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Rl5zwgAAANwAAAAPAAAAAAAAAAAAAAAAAJ8C&#10;AABkcnMvZG93bnJldi54bWxQSwUGAAAAAAQABAD3AAAAjgMAAAAA&#10;">
                    <v:imagedata r:id="rId28" o:title=""/>
                  </v:shape>
                  <v:roundrect id="_x0000_s1149" style="position:absolute;left:7934;top:9263;width:933;height:184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4zMMA&#10;AADcAAAADwAAAGRycy9kb3ducmV2LnhtbERPS2sCMRC+F/wPYQRvmu1aVLZGKaUFb1ZtBW/DZvbR&#10;biZLEte1v74RhN7m43vOct2bRnTkfG1ZweMkAUGcW11zqeDz8D5egPABWWNjmRRcycN6NXhYYqbt&#10;hXfU7UMpYgj7DBVUIbSZlD6vyKCf2JY4coV1BkOErpTa4SWGm0amSTKTBmuODRW29FpR/rM/GwXd&#10;V71Ni6v77b6nxektnZen4/ZDqdGwf3kGEagP/+K7e6Pj/KcUbs/EC+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4zMMAAADcAAAADwAAAAAAAAAAAAAAAACYAgAAZHJzL2Rv&#10;d25yZXYueG1sUEsFBgAAAAAEAAQA9QAAAIgDAAAAAA==&#10;" filled="f" strokecolor="red" strokeweight="3pt">
                    <v:stroke dashstyle="3 1"/>
                    <v:path arrowok="t"/>
                  </v:roundrect>
                </v:group>
              </w:pict>
            </w:r>
          </w:p>
          <w:p w:rsidR="00BA642D" w:rsidRDefault="00BA642D" w:rsidP="008B398C">
            <w:pPr>
              <w:rPr>
                <w:rFonts w:ascii="HG丸ｺﾞｼｯｸM-PRO" w:eastAsia="HG丸ｺﾞｼｯｸM-PRO" w:hAnsiTheme="minorEastAsia"/>
                <w:sz w:val="22"/>
              </w:rPr>
            </w:pPr>
          </w:p>
          <w:p w:rsidR="00BA642D" w:rsidRDefault="00BA642D" w:rsidP="008B398C">
            <w:pPr>
              <w:rPr>
                <w:rFonts w:ascii="HG丸ｺﾞｼｯｸM-PRO" w:eastAsia="HG丸ｺﾞｼｯｸM-PRO" w:hAnsiTheme="minorEastAsia"/>
                <w:sz w:val="22"/>
              </w:rPr>
            </w:pPr>
          </w:p>
          <w:p w:rsidR="00BA642D" w:rsidRDefault="00BA642D" w:rsidP="008B398C">
            <w:pPr>
              <w:rPr>
                <w:rFonts w:ascii="HG丸ｺﾞｼｯｸM-PRO" w:eastAsia="HG丸ｺﾞｼｯｸM-PRO" w:hAnsiTheme="minorEastAsia"/>
                <w:sz w:val="22"/>
              </w:rPr>
            </w:pPr>
          </w:p>
          <w:p w:rsidR="00BA642D" w:rsidRDefault="00BA642D" w:rsidP="008B398C">
            <w:pPr>
              <w:rPr>
                <w:rFonts w:ascii="HG丸ｺﾞｼｯｸM-PRO" w:eastAsia="HG丸ｺﾞｼｯｸM-PRO" w:hAnsiTheme="minorEastAsia"/>
                <w:sz w:val="22"/>
              </w:rPr>
            </w:pPr>
          </w:p>
          <w:p w:rsidR="00BA642D" w:rsidRDefault="00BA642D" w:rsidP="008B398C">
            <w:pPr>
              <w:rPr>
                <w:rFonts w:ascii="HG丸ｺﾞｼｯｸM-PRO" w:eastAsia="HG丸ｺﾞｼｯｸM-PRO" w:hAnsiTheme="minorEastAsia"/>
                <w:sz w:val="22"/>
              </w:rPr>
            </w:pPr>
          </w:p>
          <w:p w:rsidR="00BA642D" w:rsidRDefault="00BA642D" w:rsidP="008B398C">
            <w:pPr>
              <w:rPr>
                <w:rFonts w:ascii="HG丸ｺﾞｼｯｸM-PRO" w:eastAsia="HG丸ｺﾞｼｯｸM-PRO"/>
                <w:sz w:val="22"/>
              </w:rPr>
            </w:pPr>
          </w:p>
        </w:tc>
      </w:tr>
    </w:tbl>
    <w:p w:rsidR="00B81DD5" w:rsidRDefault="00B81DD5" w:rsidP="00B81DD5">
      <w:pPr>
        <w:widowControl/>
        <w:jc w:val="left"/>
        <w:rPr>
          <w:rFonts w:ascii="HG丸ｺﾞｼｯｸM-PRO" w:eastAsia="HG丸ｺﾞｼｯｸM-PRO"/>
          <w:sz w:val="24"/>
          <w:szCs w:val="24"/>
        </w:rPr>
      </w:pPr>
    </w:p>
    <w:p w:rsidR="00BA642D" w:rsidRDefault="00BA642D">
      <w:pPr>
        <w:widowControl/>
        <w:jc w:val="left"/>
        <w:rPr>
          <w:rFonts w:ascii="HG丸ｺﾞｼｯｸM-PRO" w:eastAsia="HG丸ｺﾞｼｯｸM-PRO"/>
          <w:sz w:val="24"/>
          <w:szCs w:val="24"/>
        </w:rPr>
      </w:pPr>
      <w:r>
        <w:rPr>
          <w:rFonts w:ascii="HG丸ｺﾞｼｯｸM-PRO" w:eastAsia="HG丸ｺﾞｼｯｸM-PRO"/>
          <w:sz w:val="24"/>
          <w:szCs w:val="24"/>
        </w:rPr>
        <w:br w:type="page"/>
      </w:r>
    </w:p>
    <w:p w:rsidR="00B81DD5" w:rsidRDefault="00B81DD5" w:rsidP="00B81DD5">
      <w:pPr>
        <w:widowControl/>
        <w:jc w:val="left"/>
        <w:rPr>
          <w:rFonts w:ascii="HG丸ｺﾞｼｯｸM-PRO" w:eastAsia="HG丸ｺﾞｼｯｸM-PRO"/>
          <w:sz w:val="24"/>
          <w:szCs w:val="24"/>
        </w:rPr>
      </w:pPr>
    </w:p>
    <w:tbl>
      <w:tblPr>
        <w:tblStyle w:val="a3"/>
        <w:tblpPr w:leftFromText="142" w:rightFromText="142" w:vertAnchor="page" w:horzAnchor="margin" w:tblpY="1261"/>
        <w:tblW w:w="10314" w:type="dxa"/>
        <w:tblLook w:val="04A0" w:firstRow="1" w:lastRow="0" w:firstColumn="1" w:lastColumn="0" w:noHBand="0" w:noVBand="1"/>
      </w:tblPr>
      <w:tblGrid>
        <w:gridCol w:w="1668"/>
        <w:gridCol w:w="708"/>
        <w:gridCol w:w="7938"/>
      </w:tblGrid>
      <w:tr w:rsidR="00B81DD5" w:rsidTr="007E6E16">
        <w:trPr>
          <w:trHeight w:val="237"/>
        </w:trPr>
        <w:tc>
          <w:tcPr>
            <w:tcW w:w="10314" w:type="dxa"/>
            <w:gridSpan w:val="3"/>
            <w:tcBorders>
              <w:top w:val="single" w:sz="18" w:space="0" w:color="auto"/>
              <w:left w:val="single" w:sz="18" w:space="0" w:color="auto"/>
              <w:right w:val="single" w:sz="18" w:space="0" w:color="auto"/>
            </w:tcBorders>
            <w:shd w:val="clear" w:color="auto" w:fill="92D050"/>
            <w:vAlign w:val="center"/>
          </w:tcPr>
          <w:p w:rsidR="00B81DD5" w:rsidRDefault="00992A14" w:rsidP="00E14E92">
            <w:pPr>
              <w:spacing w:line="0" w:lineRule="atLeast"/>
              <w:jc w:val="left"/>
              <w:rPr>
                <w:rFonts w:ascii="HG丸ｺﾞｼｯｸM-PRO" w:eastAsia="HG丸ｺﾞｼｯｸM-PRO"/>
                <w:b/>
                <w:sz w:val="28"/>
                <w:szCs w:val="28"/>
              </w:rPr>
            </w:pPr>
            <w:bookmarkStart w:id="25" w:name="_Toc415474885"/>
            <w:bookmarkStart w:id="26" w:name="_Toc423347444"/>
            <w:r w:rsidRPr="001C56E5">
              <w:rPr>
                <w:rStyle w:val="10"/>
                <w:rFonts w:hint="eastAsia"/>
              </w:rPr>
              <w:t>1</w:t>
            </w:r>
            <w:r w:rsidR="00E14E92">
              <w:rPr>
                <w:rStyle w:val="10"/>
                <w:rFonts w:hint="eastAsia"/>
              </w:rPr>
              <w:t>4</w:t>
            </w:r>
            <w:r w:rsidR="00B81DD5" w:rsidRPr="001C56E5">
              <w:rPr>
                <w:rStyle w:val="10"/>
                <w:rFonts w:hint="eastAsia"/>
              </w:rPr>
              <w:t>．室内温度の適正管理</w:t>
            </w:r>
            <w:bookmarkEnd w:id="25"/>
            <w:bookmarkEnd w:id="26"/>
            <w:r w:rsidR="000541A6">
              <w:rPr>
                <w:rFonts w:ascii="HG丸ｺﾞｼｯｸM-PRO" w:eastAsia="HG丸ｺﾞｼｯｸM-PRO" w:hint="eastAsia"/>
                <w:b/>
                <w:sz w:val="28"/>
                <w:szCs w:val="28"/>
              </w:rPr>
              <w:t xml:space="preserve">　　　　　　　　　　</w:t>
            </w:r>
            <w:r w:rsidR="00B81DD5">
              <w:rPr>
                <w:rFonts w:ascii="HG丸ｺﾞｼｯｸM-PRO" w:eastAsia="HG丸ｺﾞｼｯｸM-PRO" w:hint="eastAsia"/>
                <w:b/>
                <w:sz w:val="28"/>
                <w:szCs w:val="28"/>
              </w:rPr>
              <w:t>【</w:t>
            </w:r>
            <w:r w:rsidR="000541A6">
              <w:rPr>
                <w:rFonts w:ascii="HG丸ｺﾞｼｯｸM-PRO" w:eastAsia="HG丸ｺﾞｼｯｸM-PRO" w:hint="eastAsia"/>
                <w:b/>
                <w:sz w:val="28"/>
                <w:szCs w:val="28"/>
              </w:rPr>
              <w:t>基本：</w:t>
            </w:r>
            <w:r w:rsidR="00B81DD5">
              <w:rPr>
                <w:rFonts w:ascii="HG丸ｺﾞｼｯｸM-PRO" w:eastAsia="HG丸ｺﾞｼｯｸM-PRO" w:hint="eastAsia"/>
                <w:b/>
                <w:sz w:val="28"/>
                <w:szCs w:val="28"/>
              </w:rPr>
              <w:t>設備運用項目　空調機】</w:t>
            </w:r>
          </w:p>
        </w:tc>
      </w:tr>
      <w:tr w:rsidR="00B81DD5" w:rsidTr="007E6E16">
        <w:tc>
          <w:tcPr>
            <w:tcW w:w="1668" w:type="dxa"/>
            <w:tcBorders>
              <w:left w:val="single" w:sz="18" w:space="0" w:color="auto"/>
            </w:tcBorders>
            <w:vAlign w:val="center"/>
          </w:tcPr>
          <w:p w:rsidR="00B81DD5" w:rsidRPr="00D01A3E" w:rsidRDefault="00B81DD5" w:rsidP="007E6E16">
            <w:pPr>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646" w:type="dxa"/>
            <w:gridSpan w:val="2"/>
            <w:tcBorders>
              <w:bottom w:val="single" w:sz="4" w:space="0" w:color="auto"/>
              <w:right w:val="single" w:sz="18" w:space="0" w:color="auto"/>
            </w:tcBorders>
          </w:tcPr>
          <w:p w:rsidR="00B81DD5" w:rsidRDefault="00B81DD5" w:rsidP="007E6E16">
            <w:pPr>
              <w:ind w:firstLineChars="100" w:firstLine="220"/>
              <w:rPr>
                <w:rFonts w:ascii="HG丸ｺﾞｼｯｸM-PRO" w:eastAsia="HG丸ｺﾞｼｯｸM-PRO"/>
                <w:sz w:val="22"/>
              </w:rPr>
            </w:pPr>
            <w:r w:rsidRPr="00D01A3E">
              <w:rPr>
                <w:rFonts w:ascii="HG丸ｺﾞｼｯｸM-PRO" w:eastAsia="HG丸ｺﾞｼｯｸM-PRO" w:hint="eastAsia"/>
                <w:sz w:val="22"/>
              </w:rPr>
              <w:t xml:space="preserve">□　</w:t>
            </w:r>
            <w:r w:rsidRPr="00B75906">
              <w:rPr>
                <w:rFonts w:ascii="HG丸ｺﾞｼｯｸM-PRO" w:eastAsia="HG丸ｺﾞｼｯｸM-PRO" w:hint="eastAsia"/>
                <w:sz w:val="22"/>
              </w:rPr>
              <w:t>室内の温湿度を把握していますか。</w:t>
            </w:r>
          </w:p>
          <w:p w:rsidR="00554F0C" w:rsidRDefault="00B81DD5">
            <w:pPr>
              <w:ind w:leftChars="105" w:left="598" w:hangingChars="172" w:hanging="378"/>
              <w:rPr>
                <w:rFonts w:ascii="HG丸ｺﾞｼｯｸM-PRO" w:eastAsia="HG丸ｺﾞｼｯｸM-PRO"/>
                <w:sz w:val="22"/>
              </w:rPr>
            </w:pPr>
            <w:r w:rsidRPr="00D01A3E">
              <w:rPr>
                <w:rFonts w:ascii="HG丸ｺﾞｼｯｸM-PRO" w:eastAsia="HG丸ｺﾞｼｯｸM-PRO" w:hint="eastAsia"/>
                <w:sz w:val="22"/>
              </w:rPr>
              <w:t xml:space="preserve">□　</w:t>
            </w:r>
            <w:r w:rsidRPr="00B75906">
              <w:rPr>
                <w:rFonts w:ascii="HG丸ｺﾞｼｯｸM-PRO" w:eastAsia="HG丸ｺﾞｼｯｸM-PRO" w:hint="eastAsia"/>
                <w:sz w:val="22"/>
              </w:rPr>
              <w:t>室内温度を、夏季 26℃</w:t>
            </w:r>
            <w:r w:rsidR="005F0FF2">
              <w:rPr>
                <w:rFonts w:ascii="HG丸ｺﾞｼｯｸM-PRO" w:eastAsia="HG丸ｺﾞｼｯｸM-PRO" w:hint="eastAsia"/>
                <w:sz w:val="22"/>
              </w:rPr>
              <w:t>（推奨28℃）</w:t>
            </w:r>
            <w:r w:rsidRPr="00B75906">
              <w:rPr>
                <w:rFonts w:ascii="HG丸ｺﾞｼｯｸM-PRO" w:eastAsia="HG丸ｺﾞｼｯｸM-PRO" w:hint="eastAsia"/>
                <w:sz w:val="22"/>
              </w:rPr>
              <w:t>以上、冬季 22℃</w:t>
            </w:r>
            <w:r w:rsidR="005F0FF2">
              <w:rPr>
                <w:rFonts w:ascii="HG丸ｺﾞｼｯｸM-PRO" w:eastAsia="HG丸ｺﾞｼｯｸM-PRO" w:hint="eastAsia"/>
                <w:sz w:val="22"/>
              </w:rPr>
              <w:t>（推奨19℃）</w:t>
            </w:r>
            <w:r w:rsidRPr="00B75906">
              <w:rPr>
                <w:rFonts w:ascii="HG丸ｺﾞｼｯｸM-PRO" w:eastAsia="HG丸ｺﾞｼｯｸM-PRO" w:hint="eastAsia"/>
                <w:sz w:val="22"/>
              </w:rPr>
              <w:t>未満としていますか。</w:t>
            </w:r>
          </w:p>
          <w:p w:rsidR="00B81DD5" w:rsidRDefault="00B81DD5" w:rsidP="007E6E16">
            <w:pPr>
              <w:ind w:firstLineChars="100" w:firstLine="220"/>
              <w:rPr>
                <w:rFonts w:ascii="HG丸ｺﾞｼｯｸM-PRO" w:eastAsia="HG丸ｺﾞｼｯｸM-PRO"/>
                <w:sz w:val="22"/>
              </w:rPr>
            </w:pPr>
            <w:r w:rsidRPr="00D01A3E">
              <w:rPr>
                <w:rFonts w:ascii="HG丸ｺﾞｼｯｸM-PRO" w:eastAsia="HG丸ｺﾞｼｯｸM-PRO" w:hint="eastAsia"/>
                <w:sz w:val="22"/>
              </w:rPr>
              <w:t xml:space="preserve">□　</w:t>
            </w:r>
            <w:r w:rsidRPr="00B75906">
              <w:rPr>
                <w:rFonts w:ascii="HG丸ｺﾞｼｯｸM-PRO" w:eastAsia="HG丸ｺﾞｼｯｸM-PRO" w:hint="eastAsia"/>
                <w:sz w:val="22"/>
              </w:rPr>
              <w:t>除湿のための再加熱処理を行っていますか。</w:t>
            </w:r>
          </w:p>
          <w:p w:rsidR="00B81DD5" w:rsidRDefault="00B81DD5" w:rsidP="007E6E16">
            <w:pPr>
              <w:ind w:firstLineChars="300" w:firstLine="660"/>
              <w:rPr>
                <w:rFonts w:ascii="HG丸ｺﾞｼｯｸM-PRO" w:eastAsia="HG丸ｺﾞｼｯｸM-PRO"/>
                <w:sz w:val="22"/>
              </w:rPr>
            </w:pPr>
            <w:r w:rsidRPr="00B75906">
              <w:rPr>
                <w:rFonts w:ascii="HG丸ｺﾞｼｯｸM-PRO" w:eastAsia="HG丸ｺﾞｼｯｸM-PRO" w:hint="eastAsia"/>
                <w:sz w:val="22"/>
              </w:rPr>
              <w:t>（パッケージ型空調機以外の空調機を使用している場合）</w:t>
            </w:r>
          </w:p>
        </w:tc>
      </w:tr>
      <w:tr w:rsidR="00B81DD5" w:rsidTr="007E6E16">
        <w:tc>
          <w:tcPr>
            <w:tcW w:w="1668" w:type="dxa"/>
            <w:vMerge w:val="restart"/>
            <w:tcBorders>
              <w:left w:val="single" w:sz="18" w:space="0" w:color="auto"/>
            </w:tcBorders>
            <w:vAlign w:val="center"/>
          </w:tcPr>
          <w:p w:rsidR="00B81DD5" w:rsidRDefault="00B81DD5" w:rsidP="007E6E16">
            <w:pPr>
              <w:jc w:val="center"/>
              <w:rPr>
                <w:rFonts w:ascii="HG丸ｺﾞｼｯｸM-PRO" w:eastAsia="HG丸ｺﾞｼｯｸM-PRO"/>
                <w:sz w:val="22"/>
              </w:rPr>
            </w:pPr>
            <w:r>
              <w:rPr>
                <w:rFonts w:ascii="HG丸ｺﾞｼｯｸM-PRO" w:eastAsia="HG丸ｺﾞｼｯｸM-PRO" w:hint="eastAsia"/>
                <w:sz w:val="22"/>
              </w:rPr>
              <w:t>「実施済み」で</w:t>
            </w:r>
          </w:p>
          <w:p w:rsidR="00B81DD5" w:rsidRDefault="00B81DD5" w:rsidP="007E6E16">
            <w:pPr>
              <w:jc w:val="center"/>
              <w:rPr>
                <w:rFonts w:ascii="HG丸ｺﾞｼｯｸM-PRO" w:eastAsia="HG丸ｺﾞｼｯｸM-PRO"/>
                <w:sz w:val="22"/>
              </w:rPr>
            </w:pPr>
            <w:r>
              <w:rPr>
                <w:rFonts w:ascii="HG丸ｺﾞｼｯｸM-PRO" w:eastAsia="HG丸ｺﾞｼｯｸM-PRO" w:hint="eastAsia"/>
                <w:sz w:val="22"/>
              </w:rPr>
              <w:t>あることの</w:t>
            </w:r>
          </w:p>
          <w:p w:rsidR="00B81DD5" w:rsidRPr="00D01A3E" w:rsidRDefault="00B81DD5" w:rsidP="007E6E16">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46" w:type="dxa"/>
            <w:gridSpan w:val="2"/>
            <w:tcBorders>
              <w:bottom w:val="single" w:sz="4" w:space="0" w:color="auto"/>
              <w:right w:val="single" w:sz="18" w:space="0" w:color="auto"/>
            </w:tcBorders>
            <w:vAlign w:val="center"/>
          </w:tcPr>
          <w:p w:rsidR="00B81DD5" w:rsidRDefault="00B81DD5" w:rsidP="007E6E16">
            <w:pPr>
              <w:ind w:firstLineChars="100" w:firstLine="220"/>
              <w:rPr>
                <w:rFonts w:ascii="HG丸ｺﾞｼｯｸM-PRO" w:eastAsia="HG丸ｺﾞｼｯｸM-PRO"/>
                <w:noProof/>
                <w:sz w:val="22"/>
              </w:rPr>
            </w:pPr>
            <w:r w:rsidRPr="00AA67D2">
              <w:rPr>
                <w:rFonts w:ascii="HG丸ｺﾞｼｯｸM-PRO" w:eastAsia="HG丸ｺﾞｼｯｸM-PRO" w:hint="eastAsia"/>
                <w:noProof/>
                <w:sz w:val="22"/>
              </w:rPr>
              <w:t>夏季：26℃</w:t>
            </w:r>
            <w:r w:rsidR="005F0FF2">
              <w:rPr>
                <w:rFonts w:ascii="HG丸ｺﾞｼｯｸM-PRO" w:eastAsia="HG丸ｺﾞｼｯｸM-PRO" w:hint="eastAsia"/>
                <w:noProof/>
                <w:sz w:val="22"/>
              </w:rPr>
              <w:t>（推奨28℃）</w:t>
            </w:r>
            <w:r w:rsidRPr="00AA67D2">
              <w:rPr>
                <w:rFonts w:ascii="HG丸ｺﾞｼｯｸM-PRO" w:eastAsia="HG丸ｺﾞｼｯｸM-PRO" w:hint="eastAsia"/>
                <w:noProof/>
                <w:sz w:val="22"/>
              </w:rPr>
              <w:t>以上 冬季：22℃</w:t>
            </w:r>
            <w:r w:rsidR="005F0FF2">
              <w:rPr>
                <w:rFonts w:ascii="HG丸ｺﾞｼｯｸM-PRO" w:eastAsia="HG丸ｺﾞｼｯｸM-PRO" w:hint="eastAsia"/>
                <w:noProof/>
                <w:sz w:val="22"/>
              </w:rPr>
              <w:t>（推奨19℃）</w:t>
            </w:r>
            <w:r w:rsidRPr="00AA67D2">
              <w:rPr>
                <w:rFonts w:ascii="HG丸ｺﾞｼｯｸM-PRO" w:eastAsia="HG丸ｺﾞｼｯｸM-PRO" w:hint="eastAsia"/>
                <w:noProof/>
                <w:sz w:val="22"/>
              </w:rPr>
              <w:t>未満の設定であること。</w:t>
            </w:r>
          </w:p>
          <w:p w:rsidR="00B81DD5" w:rsidRDefault="00B81DD5" w:rsidP="007E6E16">
            <w:pPr>
              <w:ind w:firstLineChars="100" w:firstLine="220"/>
              <w:rPr>
                <w:rFonts w:ascii="HG丸ｺﾞｼｯｸM-PRO" w:eastAsia="HG丸ｺﾞｼｯｸM-PRO"/>
                <w:noProof/>
                <w:sz w:val="22"/>
              </w:rPr>
            </w:pPr>
            <w:r w:rsidRPr="00AA67D2">
              <w:rPr>
                <w:rFonts w:ascii="HG丸ｺﾞｼｯｸM-PRO" w:eastAsia="HG丸ｺﾞｼｯｸM-PRO" w:hint="eastAsia"/>
                <w:noProof/>
                <w:sz w:val="22"/>
              </w:rPr>
              <w:t>冷房期間中に除湿後の再加熱処理のために温水を利用していないこと。</w:t>
            </w:r>
          </w:p>
          <w:p w:rsidR="00B81DD5" w:rsidRPr="00191798" w:rsidRDefault="00B81DD5" w:rsidP="007E6E16">
            <w:pPr>
              <w:rPr>
                <w:rFonts w:ascii="HG丸ｺﾞｼｯｸM-PRO" w:eastAsia="HG丸ｺﾞｼｯｸM-PRO"/>
                <w:noProof/>
                <w:sz w:val="22"/>
              </w:rPr>
            </w:pPr>
            <w:r w:rsidRPr="00B75906">
              <w:rPr>
                <w:rFonts w:ascii="HG丸ｺﾞｼｯｸM-PRO" w:eastAsia="HG丸ｺﾞｼｯｸM-PRO" w:hint="eastAsia"/>
                <w:sz w:val="22"/>
              </w:rPr>
              <w:t>（パッケージ型空調機以外の空調機を使用している場合）</w:t>
            </w:r>
          </w:p>
        </w:tc>
      </w:tr>
      <w:tr w:rsidR="00B81DD5" w:rsidTr="00145C9C">
        <w:tc>
          <w:tcPr>
            <w:tcW w:w="1668" w:type="dxa"/>
            <w:vMerge/>
            <w:tcBorders>
              <w:left w:val="single" w:sz="18" w:space="0" w:color="auto"/>
            </w:tcBorders>
            <w:vAlign w:val="center"/>
          </w:tcPr>
          <w:p w:rsidR="00B81DD5" w:rsidRDefault="00B81DD5" w:rsidP="007E6E16">
            <w:pPr>
              <w:jc w:val="center"/>
              <w:rPr>
                <w:rFonts w:ascii="HG丸ｺﾞｼｯｸM-PRO" w:eastAsia="HG丸ｺﾞｼｯｸM-PRO"/>
                <w:sz w:val="22"/>
              </w:rPr>
            </w:pPr>
          </w:p>
        </w:tc>
        <w:tc>
          <w:tcPr>
            <w:tcW w:w="708" w:type="dxa"/>
            <w:tcBorders>
              <w:bottom w:val="single" w:sz="4" w:space="0" w:color="auto"/>
              <w:right w:val="single" w:sz="4" w:space="0" w:color="auto"/>
            </w:tcBorders>
            <w:vAlign w:val="center"/>
          </w:tcPr>
          <w:p w:rsidR="00B81DD5" w:rsidRPr="00AA67D2" w:rsidRDefault="00B81DD5" w:rsidP="007E6E16">
            <w:pPr>
              <w:jc w:val="center"/>
              <w:rPr>
                <w:rFonts w:ascii="HG丸ｺﾞｼｯｸM-PRO" w:eastAsia="HG丸ｺﾞｼｯｸM-PRO"/>
                <w:noProof/>
                <w:sz w:val="22"/>
              </w:rPr>
            </w:pPr>
            <w:r>
              <w:rPr>
                <w:rFonts w:ascii="HG丸ｺﾞｼｯｸM-PRO" w:eastAsia="HG丸ｺﾞｼｯｸM-PRO" w:hint="eastAsia"/>
                <w:noProof/>
                <w:sz w:val="22"/>
              </w:rPr>
              <w:t>補足</w:t>
            </w:r>
          </w:p>
        </w:tc>
        <w:tc>
          <w:tcPr>
            <w:tcW w:w="7938" w:type="dxa"/>
            <w:tcBorders>
              <w:left w:val="single" w:sz="4" w:space="0" w:color="auto"/>
              <w:bottom w:val="single" w:sz="4" w:space="0" w:color="auto"/>
              <w:right w:val="single" w:sz="18" w:space="0" w:color="auto"/>
            </w:tcBorders>
            <w:vAlign w:val="center"/>
          </w:tcPr>
          <w:p w:rsidR="00B81DD5" w:rsidRDefault="00B81DD5" w:rsidP="007E6E16">
            <w:pPr>
              <w:ind w:firstLineChars="100" w:firstLine="220"/>
              <w:rPr>
                <w:rFonts w:ascii="HG丸ｺﾞｼｯｸM-PRO" w:eastAsia="HG丸ｺﾞｼｯｸM-PRO"/>
                <w:noProof/>
                <w:sz w:val="22"/>
              </w:rPr>
            </w:pPr>
            <w:r>
              <w:rPr>
                <w:rFonts w:ascii="HG丸ｺﾞｼｯｸM-PRO" w:eastAsia="HG丸ｺﾞｼｯｸM-PRO" w:hint="eastAsia"/>
                <w:noProof/>
                <w:sz w:val="22"/>
              </w:rPr>
              <w:t>工場、データセンター、病院等において、上記室内温度が妥当でない場合は，関係法令・規格等による基準、メーカーの見解書等を基準温度とすることができます</w:t>
            </w:r>
            <w:r w:rsidRPr="005A645C">
              <w:rPr>
                <w:rFonts w:ascii="HG丸ｺﾞｼｯｸM-PRO" w:eastAsia="HG丸ｺﾞｼｯｸM-PRO" w:hint="eastAsia"/>
                <w:noProof/>
                <w:sz w:val="22"/>
              </w:rPr>
              <w:t>。</w:t>
            </w:r>
          </w:p>
        </w:tc>
      </w:tr>
      <w:tr w:rsidR="00B81DD5" w:rsidTr="007E6E16">
        <w:tc>
          <w:tcPr>
            <w:tcW w:w="1668" w:type="dxa"/>
            <w:tcBorders>
              <w:left w:val="single" w:sz="18" w:space="0" w:color="auto"/>
            </w:tcBorders>
            <w:vAlign w:val="center"/>
          </w:tcPr>
          <w:p w:rsidR="00B81DD5" w:rsidRPr="00D01A3E" w:rsidRDefault="00B81DD5" w:rsidP="007E6E16">
            <w:pPr>
              <w:jc w:val="center"/>
              <w:rPr>
                <w:rFonts w:ascii="HG丸ｺﾞｼｯｸM-PRO" w:eastAsia="HG丸ｺﾞｼｯｸM-PRO"/>
                <w:sz w:val="22"/>
              </w:rPr>
            </w:pPr>
            <w:r w:rsidRPr="00D01A3E">
              <w:rPr>
                <w:rFonts w:ascii="HG丸ｺﾞｼｯｸM-PRO" w:eastAsia="HG丸ｺﾞｼｯｸM-PRO" w:hint="eastAsia"/>
                <w:sz w:val="22"/>
              </w:rPr>
              <w:t>解　　説</w:t>
            </w:r>
          </w:p>
        </w:tc>
        <w:tc>
          <w:tcPr>
            <w:tcW w:w="8646" w:type="dxa"/>
            <w:gridSpan w:val="2"/>
            <w:tcBorders>
              <w:bottom w:val="single" w:sz="4" w:space="0" w:color="auto"/>
              <w:right w:val="single" w:sz="18" w:space="0" w:color="auto"/>
            </w:tcBorders>
          </w:tcPr>
          <w:p w:rsidR="00B81DD5" w:rsidRDefault="00B81DD5" w:rsidP="000541A6">
            <w:pPr>
              <w:spacing w:line="340" w:lineRule="exact"/>
              <w:ind w:firstLineChars="100" w:firstLine="220"/>
              <w:jc w:val="left"/>
              <w:rPr>
                <w:rFonts w:ascii="HG丸ｺﾞｼｯｸM-PRO" w:eastAsia="HG丸ｺﾞｼｯｸM-PRO" w:hAnsiTheme="minorEastAsia"/>
                <w:sz w:val="22"/>
              </w:rPr>
            </w:pPr>
            <w:r w:rsidRPr="00AA67D2">
              <w:rPr>
                <w:rFonts w:ascii="HG丸ｺﾞｼｯｸM-PRO" w:eastAsia="HG丸ｺﾞｼｯｸM-PRO" w:hAnsiTheme="minorEastAsia" w:hint="eastAsia"/>
                <w:sz w:val="22"/>
              </w:rPr>
              <w:t>室内設定温度を</w:t>
            </w:r>
            <w:r>
              <w:rPr>
                <w:rFonts w:ascii="HG丸ｺﾞｼｯｸM-PRO" w:eastAsia="HG丸ｺﾞｼｯｸM-PRO" w:hAnsiTheme="minorEastAsia" w:hint="eastAsia"/>
                <w:sz w:val="22"/>
              </w:rPr>
              <w:t>冷房時にはより高く、暖房時にはより低く設定することで、冷水・温水・蒸気等の使用量を削減することができます</w:t>
            </w:r>
            <w:r w:rsidRPr="00AA67D2">
              <w:rPr>
                <w:rFonts w:ascii="HG丸ｺﾞｼｯｸM-PRO" w:eastAsia="HG丸ｺﾞｼｯｸM-PRO" w:hAnsiTheme="minorEastAsia" w:hint="eastAsia"/>
                <w:sz w:val="22"/>
              </w:rPr>
              <w:t>。また、</w:t>
            </w:r>
            <w:r>
              <w:rPr>
                <w:rFonts w:ascii="HG丸ｺﾞｼｯｸM-PRO" w:eastAsia="HG丸ｺﾞｼｯｸM-PRO" w:hAnsiTheme="minorEastAsia" w:hint="eastAsia"/>
                <w:sz w:val="22"/>
              </w:rPr>
              <w:t>夏季の除湿・再加熱処理や</w:t>
            </w:r>
            <w:r w:rsidRPr="00AA67D2">
              <w:rPr>
                <w:rFonts w:ascii="HG丸ｺﾞｼｯｸM-PRO" w:eastAsia="HG丸ｺﾞｼｯｸM-PRO" w:hAnsiTheme="minorEastAsia" w:hint="eastAsia"/>
                <w:sz w:val="22"/>
              </w:rPr>
              <w:t>冬季の加湿の稼働を減らすことによって、夏季の温水、冬季の蒸気の使用量を削減することができ</w:t>
            </w:r>
            <w:r>
              <w:rPr>
                <w:rFonts w:ascii="HG丸ｺﾞｼｯｸM-PRO" w:eastAsia="HG丸ｺﾞｼｯｸM-PRO" w:hAnsiTheme="minorEastAsia" w:hint="eastAsia"/>
                <w:sz w:val="22"/>
              </w:rPr>
              <w:t>ます。</w:t>
            </w:r>
          </w:p>
          <w:p w:rsidR="000541A6" w:rsidRDefault="00B81DD5" w:rsidP="000541A6">
            <w:pPr>
              <w:spacing w:line="340" w:lineRule="exact"/>
              <w:ind w:firstLineChars="100" w:firstLine="220"/>
              <w:jc w:val="left"/>
              <w:rPr>
                <w:rFonts w:ascii="HG丸ｺﾞｼｯｸM-PRO" w:eastAsia="HG丸ｺﾞｼｯｸM-PRO" w:hAnsiTheme="minorEastAsia"/>
                <w:sz w:val="22"/>
              </w:rPr>
            </w:pPr>
            <w:r w:rsidRPr="00A22D6C">
              <w:rPr>
                <w:rFonts w:ascii="HG丸ｺﾞｼｯｸM-PRO" w:eastAsia="HG丸ｺﾞｼｯｸM-PRO" w:hAnsiTheme="minorEastAsia" w:hint="eastAsia"/>
                <w:sz w:val="22"/>
              </w:rPr>
              <w:t>冷房時の室温を26℃から28℃に変更すると</w:t>
            </w:r>
            <w:r>
              <w:rPr>
                <w:rFonts w:ascii="HG丸ｺﾞｼｯｸM-PRO" w:eastAsia="HG丸ｺﾞｼｯｸM-PRO" w:hAnsiTheme="minorEastAsia" w:hint="eastAsia"/>
                <w:sz w:val="22"/>
              </w:rPr>
              <w:t>、冷水熱量は</w:t>
            </w:r>
            <w:r w:rsidRPr="00A22D6C">
              <w:rPr>
                <w:rFonts w:ascii="HG丸ｺﾞｼｯｸM-PRO" w:eastAsia="HG丸ｺﾞｼｯｸM-PRO" w:hAnsiTheme="minorEastAsia" w:hint="eastAsia"/>
                <w:sz w:val="22"/>
              </w:rPr>
              <w:t>約11%削減</w:t>
            </w:r>
            <w:r>
              <w:rPr>
                <w:rFonts w:ascii="HG丸ｺﾞｼｯｸM-PRO" w:eastAsia="HG丸ｺﾞｼｯｸM-PRO" w:hAnsiTheme="minorEastAsia" w:hint="eastAsia"/>
                <w:sz w:val="22"/>
              </w:rPr>
              <w:t>されるという情報もあります</w:t>
            </w:r>
            <w:r w:rsidRPr="00A22D6C">
              <w:rPr>
                <w:rFonts w:ascii="HG丸ｺﾞｼｯｸM-PRO" w:eastAsia="HG丸ｺﾞｼｯｸM-PRO" w:hAnsiTheme="minorEastAsia" w:hint="eastAsia"/>
                <w:sz w:val="22"/>
              </w:rPr>
              <w:t>。</w:t>
            </w:r>
            <w:r w:rsidR="000541A6">
              <w:rPr>
                <w:rFonts w:ascii="HG丸ｺﾞｼｯｸM-PRO" w:eastAsia="HG丸ｺﾞｼｯｸM-PRO" w:hAnsiTheme="minorEastAsia" w:hint="eastAsia"/>
                <w:sz w:val="22"/>
              </w:rPr>
              <w:t xml:space="preserve">（引用先：オフィスビルの省エネルギー　財団法人省エネルギーセンター　　</w:t>
            </w:r>
            <w:r w:rsidR="000541A6" w:rsidRPr="000541A6">
              <w:rPr>
                <w:rFonts w:ascii="HG丸ｺﾞｼｯｸM-PRO" w:eastAsia="HG丸ｺﾞｼｯｸM-PRO" w:hAnsiTheme="minorEastAsia"/>
                <w:sz w:val="22"/>
              </w:rPr>
              <w:t>http://www.eccj.or.jp/office_bldg/img/office2.pdf</w:t>
            </w:r>
            <w:r w:rsidR="000541A6">
              <w:rPr>
                <w:rFonts w:ascii="HG丸ｺﾞｼｯｸM-PRO" w:eastAsia="HG丸ｺﾞｼｯｸM-PRO" w:hAnsiTheme="minorEastAsia" w:hint="eastAsia"/>
                <w:sz w:val="22"/>
              </w:rPr>
              <w:t>）</w:t>
            </w:r>
          </w:p>
          <w:p w:rsidR="00B81DD5" w:rsidRPr="00191798" w:rsidRDefault="00B81DD5" w:rsidP="000541A6">
            <w:pPr>
              <w:spacing w:line="340" w:lineRule="exact"/>
              <w:ind w:firstLineChars="100" w:firstLine="220"/>
              <w:rPr>
                <w:rFonts w:ascii="HG丸ｺﾞｼｯｸM-PRO" w:eastAsia="HG丸ｺﾞｼｯｸM-PRO" w:hAnsiTheme="minorEastAsia"/>
                <w:sz w:val="22"/>
              </w:rPr>
            </w:pPr>
            <w:r>
              <w:rPr>
                <w:rFonts w:ascii="HG丸ｺﾞｼｯｸM-PRO" w:eastAsia="HG丸ｺﾞｼｯｸM-PRO" w:hAnsiTheme="minorEastAsia" w:hint="eastAsia"/>
                <w:sz w:val="22"/>
              </w:rPr>
              <w:t>本項目を実施済</w:t>
            </w:r>
            <w:r w:rsidR="00CB5B68">
              <w:rPr>
                <w:rFonts w:ascii="HG丸ｺﾞｼｯｸM-PRO" w:eastAsia="HG丸ｺﾞｼｯｸM-PRO" w:hAnsiTheme="minorEastAsia" w:hint="eastAsia"/>
                <w:sz w:val="22"/>
              </w:rPr>
              <w:t>み</w:t>
            </w:r>
            <w:r>
              <w:rPr>
                <w:rFonts w:ascii="HG丸ｺﾞｼｯｸM-PRO" w:eastAsia="HG丸ｺﾞｼｯｸM-PRO" w:hAnsiTheme="minorEastAsia" w:hint="eastAsia"/>
                <w:sz w:val="22"/>
              </w:rPr>
              <w:t>と判断するには、温度、湿度のいずれの要素においても、次の要件を満たす必要があります。</w:t>
            </w:r>
          </w:p>
          <w:p w:rsidR="00B81DD5" w:rsidRPr="00CA4B18" w:rsidRDefault="00B81DD5" w:rsidP="000541A6">
            <w:pPr>
              <w:spacing w:line="340" w:lineRule="exact"/>
              <w:rPr>
                <w:rFonts w:ascii="HG丸ｺﾞｼｯｸM-PRO" w:eastAsia="HG丸ｺﾞｼｯｸM-PRO" w:hAnsiTheme="minorEastAsia"/>
                <w:sz w:val="22"/>
              </w:rPr>
            </w:pPr>
            <w:r w:rsidRPr="00191798">
              <w:rPr>
                <w:rFonts w:ascii="HG丸ｺﾞｼｯｸM-PRO" w:eastAsia="HG丸ｺﾞｼｯｸM-PRO" w:hAnsiTheme="minorEastAsia" w:hint="eastAsia"/>
                <w:b/>
                <w:sz w:val="22"/>
              </w:rPr>
              <w:t>【温度】</w:t>
            </w:r>
            <w:r>
              <w:rPr>
                <w:rFonts w:ascii="HG丸ｺﾞｼｯｸM-PRO" w:eastAsia="HG丸ｺﾞｼｯｸM-PRO" w:hAnsiTheme="minorEastAsia" w:hint="eastAsia"/>
                <w:sz w:val="22"/>
              </w:rPr>
              <w:t>（次の要件の</w:t>
            </w:r>
            <w:r w:rsidRPr="00191798">
              <w:rPr>
                <w:rFonts w:ascii="HG丸ｺﾞｼｯｸM-PRO" w:eastAsia="HG丸ｺﾞｼｯｸM-PRO" w:hAnsiTheme="minorEastAsia" w:hint="eastAsia"/>
                <w:b/>
                <w:sz w:val="22"/>
                <w:u w:val="single"/>
              </w:rPr>
              <w:t>すべて</w:t>
            </w:r>
            <w:r>
              <w:rPr>
                <w:rFonts w:ascii="HG丸ｺﾞｼｯｸM-PRO" w:eastAsia="HG丸ｺﾞｼｯｸM-PRO" w:hAnsiTheme="minorEastAsia" w:hint="eastAsia"/>
                <w:sz w:val="22"/>
              </w:rPr>
              <w:t>を満たしている必要があります</w:t>
            </w:r>
            <w:r w:rsidRPr="00CA4B18">
              <w:rPr>
                <w:rFonts w:ascii="HG丸ｺﾞｼｯｸM-PRO" w:eastAsia="HG丸ｺﾞｼｯｸM-PRO" w:hAnsiTheme="minorEastAsia" w:hint="eastAsia"/>
                <w:sz w:val="22"/>
              </w:rPr>
              <w:t>）</w:t>
            </w:r>
          </w:p>
          <w:p w:rsidR="00B81DD5" w:rsidRPr="00CA4B18" w:rsidRDefault="00B81DD5" w:rsidP="000541A6">
            <w:pPr>
              <w:pStyle w:val="ab"/>
              <w:numPr>
                <w:ilvl w:val="1"/>
                <w:numId w:val="3"/>
              </w:numPr>
              <w:spacing w:line="340" w:lineRule="exact"/>
              <w:ind w:leftChars="0" w:left="600" w:hanging="425"/>
              <w:rPr>
                <w:rFonts w:ascii="HG丸ｺﾞｼｯｸM-PRO" w:eastAsia="HG丸ｺﾞｼｯｸM-PRO"/>
                <w:sz w:val="22"/>
                <w:szCs w:val="22"/>
              </w:rPr>
            </w:pPr>
            <w:r w:rsidRPr="00CA4B18">
              <w:rPr>
                <w:rFonts w:ascii="HG丸ｺﾞｼｯｸM-PRO" w:eastAsia="HG丸ｺﾞｼｯｸM-PRO" w:hAnsiTheme="minorEastAsia" w:hint="eastAsia"/>
                <w:sz w:val="22"/>
                <w:szCs w:val="22"/>
              </w:rPr>
              <w:t>夏季、冬季、中間期の室内温度・湿度の測定結果（空気環境測定結果等）</w:t>
            </w:r>
            <w:r>
              <w:rPr>
                <w:rFonts w:ascii="HG丸ｺﾞｼｯｸM-PRO" w:eastAsia="HG丸ｺﾞｼｯｸM-PRO" w:hAnsiTheme="minorEastAsia" w:hint="eastAsia"/>
                <w:sz w:val="22"/>
                <w:szCs w:val="22"/>
              </w:rPr>
              <w:t>があること。</w:t>
            </w:r>
          </w:p>
          <w:p w:rsidR="00B81DD5" w:rsidRPr="00CA4B18" w:rsidRDefault="00B81DD5" w:rsidP="000541A6">
            <w:pPr>
              <w:pStyle w:val="ab"/>
              <w:numPr>
                <w:ilvl w:val="1"/>
                <w:numId w:val="3"/>
              </w:numPr>
              <w:spacing w:line="340" w:lineRule="exact"/>
              <w:ind w:leftChars="0" w:left="600" w:hanging="425"/>
              <w:rPr>
                <w:rFonts w:ascii="HG丸ｺﾞｼｯｸM-PRO" w:eastAsia="HG丸ｺﾞｼｯｸM-PRO"/>
                <w:sz w:val="22"/>
                <w:szCs w:val="22"/>
              </w:rPr>
            </w:pPr>
            <w:r w:rsidRPr="00CA4B18">
              <w:rPr>
                <w:rFonts w:ascii="HG丸ｺﾞｼｯｸM-PRO" w:eastAsia="HG丸ｺﾞｼｯｸM-PRO" w:hAnsiTheme="minorEastAsia" w:hint="eastAsia"/>
                <w:sz w:val="22"/>
                <w:szCs w:val="22"/>
              </w:rPr>
              <w:t>測定場所、測定時刻、測定時の居室の情報</w:t>
            </w:r>
            <w:r>
              <w:rPr>
                <w:rFonts w:ascii="HG丸ｺﾞｼｯｸM-PRO" w:eastAsia="HG丸ｺﾞｼｯｸM-PRO" w:hAnsiTheme="minorEastAsia" w:hint="eastAsia"/>
                <w:sz w:val="22"/>
                <w:szCs w:val="22"/>
              </w:rPr>
              <w:t>があること。</w:t>
            </w:r>
          </w:p>
          <w:p w:rsidR="00B81DD5" w:rsidRPr="00CA4B18" w:rsidRDefault="00B81DD5" w:rsidP="000541A6">
            <w:pPr>
              <w:pStyle w:val="ab"/>
              <w:numPr>
                <w:ilvl w:val="1"/>
                <w:numId w:val="3"/>
              </w:numPr>
              <w:spacing w:line="340" w:lineRule="exact"/>
              <w:ind w:leftChars="0" w:left="600" w:hanging="425"/>
              <w:rPr>
                <w:rFonts w:ascii="HG丸ｺﾞｼｯｸM-PRO" w:eastAsia="HG丸ｺﾞｼｯｸM-PRO" w:hAnsiTheme="majorEastAsia"/>
                <w:sz w:val="22"/>
                <w:szCs w:val="22"/>
              </w:rPr>
            </w:pPr>
            <w:r w:rsidRPr="00CA4B18">
              <w:rPr>
                <w:rFonts w:ascii="HG丸ｺﾞｼｯｸM-PRO" w:eastAsia="HG丸ｺﾞｼｯｸM-PRO" w:hAnsiTheme="minorEastAsia" w:hint="eastAsia"/>
                <w:sz w:val="22"/>
                <w:szCs w:val="22"/>
              </w:rPr>
              <w:t>居室の温度（代表点）が夏季冷房時</w:t>
            </w:r>
            <w:r w:rsidRPr="00CA4B18">
              <w:rPr>
                <w:rFonts w:ascii="HG丸ｺﾞｼｯｸM-PRO" w:eastAsia="HG丸ｺﾞｼｯｸM-PRO" w:hAnsiTheme="minorHAnsi" w:hint="eastAsia"/>
                <w:sz w:val="22"/>
                <w:szCs w:val="22"/>
              </w:rPr>
              <w:t>26</w:t>
            </w:r>
            <w:r w:rsidRPr="00CA4B18">
              <w:rPr>
                <w:rFonts w:ascii="HG丸ｺﾞｼｯｸM-PRO" w:eastAsia="HG丸ｺﾞｼｯｸM-PRO" w:hAnsiTheme="minorEastAsia" w:hint="eastAsia"/>
                <w:sz w:val="22"/>
                <w:szCs w:val="22"/>
              </w:rPr>
              <w:t>℃以上、冬季暖房時</w:t>
            </w:r>
            <w:r w:rsidRPr="00CA4B18">
              <w:rPr>
                <w:rFonts w:ascii="HG丸ｺﾞｼｯｸM-PRO" w:eastAsia="HG丸ｺﾞｼｯｸM-PRO" w:hAnsiTheme="minorHAnsi" w:hint="eastAsia"/>
                <w:sz w:val="22"/>
                <w:szCs w:val="22"/>
              </w:rPr>
              <w:t>22</w:t>
            </w:r>
            <w:r w:rsidRPr="00CA4B18">
              <w:rPr>
                <w:rFonts w:ascii="HG丸ｺﾞｼｯｸM-PRO" w:eastAsia="HG丸ｺﾞｼｯｸM-PRO" w:hAnsiTheme="minorEastAsia" w:hint="eastAsia"/>
                <w:sz w:val="22"/>
                <w:szCs w:val="22"/>
              </w:rPr>
              <w:t>℃未満となっている</w:t>
            </w:r>
            <w:r>
              <w:rPr>
                <w:rFonts w:ascii="HG丸ｺﾞｼｯｸM-PRO" w:eastAsia="HG丸ｺﾞｼｯｸM-PRO" w:hAnsiTheme="minorEastAsia" w:hint="eastAsia"/>
                <w:sz w:val="22"/>
                <w:szCs w:val="22"/>
              </w:rPr>
              <w:t>こと</w:t>
            </w:r>
            <w:r w:rsidRPr="00CA4B18">
              <w:rPr>
                <w:rFonts w:ascii="HG丸ｺﾞｼｯｸM-PRO" w:eastAsia="HG丸ｺﾞｼｯｸM-PRO" w:hAnsiTheme="minorEastAsia" w:hint="eastAsia"/>
                <w:sz w:val="22"/>
                <w:szCs w:val="22"/>
              </w:rPr>
              <w:t>。</w:t>
            </w:r>
          </w:p>
          <w:p w:rsidR="00B81DD5" w:rsidRPr="00CA4B18" w:rsidRDefault="00B81DD5" w:rsidP="000541A6">
            <w:pPr>
              <w:spacing w:line="340" w:lineRule="exact"/>
              <w:rPr>
                <w:rFonts w:ascii="HG丸ｺﾞｼｯｸM-PRO" w:eastAsia="HG丸ｺﾞｼｯｸM-PRO" w:hAnsiTheme="minorEastAsia"/>
                <w:sz w:val="22"/>
              </w:rPr>
            </w:pPr>
            <w:r w:rsidRPr="00191798">
              <w:rPr>
                <w:rFonts w:ascii="HG丸ｺﾞｼｯｸM-PRO" w:eastAsia="HG丸ｺﾞｼｯｸM-PRO" w:hAnsiTheme="majorEastAsia" w:hint="eastAsia"/>
                <w:b/>
                <w:bCs/>
                <w:sz w:val="22"/>
              </w:rPr>
              <w:t>【湿度】</w:t>
            </w:r>
            <w:r w:rsidRPr="00CA4B18">
              <w:rPr>
                <w:rFonts w:ascii="HG丸ｺﾞｼｯｸM-PRO" w:eastAsia="HG丸ｺﾞｼｯｸM-PRO" w:hAnsiTheme="minorEastAsia" w:hint="eastAsia"/>
                <w:bCs/>
                <w:sz w:val="22"/>
              </w:rPr>
              <w:t>（</w:t>
            </w:r>
            <w:r>
              <w:rPr>
                <w:rFonts w:ascii="HG丸ｺﾞｼｯｸM-PRO" w:eastAsia="HG丸ｺﾞｼｯｸM-PRO" w:hAnsiTheme="minorEastAsia" w:hint="eastAsia"/>
                <w:bCs/>
                <w:sz w:val="22"/>
              </w:rPr>
              <w:t>次</w:t>
            </w:r>
            <w:r w:rsidRPr="00CA4B18">
              <w:rPr>
                <w:rFonts w:ascii="HG丸ｺﾞｼｯｸM-PRO" w:eastAsia="HG丸ｺﾞｼｯｸM-PRO" w:hAnsiTheme="minorEastAsia" w:hint="eastAsia"/>
                <w:bCs/>
                <w:sz w:val="22"/>
              </w:rPr>
              <w:t>の</w:t>
            </w:r>
            <w:r>
              <w:rPr>
                <w:rFonts w:ascii="HG丸ｺﾞｼｯｸM-PRO" w:eastAsia="HG丸ｺﾞｼｯｸM-PRO" w:hAnsiTheme="minorEastAsia" w:hint="eastAsia"/>
                <w:bCs/>
                <w:sz w:val="22"/>
              </w:rPr>
              <w:t>要件の</w:t>
            </w:r>
            <w:r w:rsidRPr="00191798">
              <w:rPr>
                <w:rFonts w:ascii="HG丸ｺﾞｼｯｸM-PRO" w:eastAsia="HG丸ｺﾞｼｯｸM-PRO" w:hAnsiTheme="minorEastAsia" w:hint="eastAsia"/>
                <w:b/>
                <w:bCs/>
                <w:sz w:val="22"/>
                <w:u w:val="single"/>
              </w:rPr>
              <w:t>いずれか</w:t>
            </w:r>
            <w:r>
              <w:rPr>
                <w:rFonts w:ascii="HG丸ｺﾞｼｯｸM-PRO" w:eastAsia="HG丸ｺﾞｼｯｸM-PRO" w:hAnsiTheme="minorEastAsia" w:hint="eastAsia"/>
                <w:bCs/>
                <w:sz w:val="22"/>
              </w:rPr>
              <w:t>を満たしている必要があります</w:t>
            </w:r>
            <w:r w:rsidRPr="00CA4B18">
              <w:rPr>
                <w:rFonts w:ascii="HG丸ｺﾞｼｯｸM-PRO" w:eastAsia="HG丸ｺﾞｼｯｸM-PRO" w:hAnsiTheme="minorEastAsia" w:hint="eastAsia"/>
                <w:bCs/>
                <w:sz w:val="22"/>
              </w:rPr>
              <w:t>）</w:t>
            </w:r>
          </w:p>
          <w:p w:rsidR="00B81DD5" w:rsidRPr="00CA4B18" w:rsidRDefault="00B81DD5" w:rsidP="000541A6">
            <w:pPr>
              <w:pStyle w:val="ab"/>
              <w:numPr>
                <w:ilvl w:val="1"/>
                <w:numId w:val="3"/>
              </w:numPr>
              <w:spacing w:line="340" w:lineRule="exact"/>
              <w:ind w:leftChars="0" w:left="600" w:hanging="425"/>
              <w:rPr>
                <w:rFonts w:ascii="HG丸ｺﾞｼｯｸM-PRO" w:eastAsia="HG丸ｺﾞｼｯｸM-PRO"/>
                <w:sz w:val="22"/>
                <w:szCs w:val="22"/>
              </w:rPr>
            </w:pPr>
            <w:r w:rsidRPr="00CA4B18">
              <w:rPr>
                <w:rFonts w:ascii="HG丸ｺﾞｼｯｸM-PRO" w:eastAsia="HG丸ｺﾞｼｯｸM-PRO" w:hAnsiTheme="minorEastAsia" w:hint="eastAsia"/>
                <w:sz w:val="22"/>
                <w:szCs w:val="22"/>
              </w:rPr>
              <w:t>夏季に温水による再加熱、冬季に蒸気による加湿が実施されていない。</w:t>
            </w:r>
          </w:p>
          <w:p w:rsidR="00B81DD5" w:rsidRPr="00191798" w:rsidRDefault="00B81DD5" w:rsidP="000541A6">
            <w:pPr>
              <w:pStyle w:val="ab"/>
              <w:numPr>
                <w:ilvl w:val="1"/>
                <w:numId w:val="3"/>
              </w:numPr>
              <w:spacing w:line="340" w:lineRule="exact"/>
              <w:ind w:leftChars="0" w:left="600" w:hanging="425"/>
              <w:rPr>
                <w:rFonts w:ascii="HG丸ｺﾞｼｯｸM-PRO" w:eastAsia="HG丸ｺﾞｼｯｸM-PRO" w:hAnsiTheme="minorEastAsia"/>
                <w:sz w:val="22"/>
              </w:rPr>
            </w:pPr>
            <w:r w:rsidRPr="00191798">
              <w:rPr>
                <w:rFonts w:ascii="HG丸ｺﾞｼｯｸM-PRO" w:eastAsia="HG丸ｺﾞｼｯｸM-PRO" w:hAnsiTheme="minorEastAsia" w:hint="eastAsia"/>
                <w:sz w:val="22"/>
              </w:rPr>
              <w:t>上記が実施されている場合にはその理由が示されている。</w:t>
            </w:r>
          </w:p>
        </w:tc>
      </w:tr>
      <w:tr w:rsidR="00B81DD5" w:rsidTr="007E6E16">
        <w:trPr>
          <w:trHeight w:val="2262"/>
        </w:trPr>
        <w:tc>
          <w:tcPr>
            <w:tcW w:w="1668" w:type="dxa"/>
            <w:tcBorders>
              <w:left w:val="single" w:sz="18" w:space="0" w:color="auto"/>
              <w:bottom w:val="single" w:sz="18" w:space="0" w:color="auto"/>
            </w:tcBorders>
            <w:vAlign w:val="center"/>
          </w:tcPr>
          <w:p w:rsidR="00B81DD5" w:rsidRDefault="00B81DD5" w:rsidP="007E6E16">
            <w:pPr>
              <w:jc w:val="center"/>
              <w:rPr>
                <w:rFonts w:ascii="HG丸ｺﾞｼｯｸM-PRO" w:eastAsia="HG丸ｺﾞｼｯｸM-PRO"/>
                <w:sz w:val="22"/>
              </w:rPr>
            </w:pPr>
            <w:r>
              <w:rPr>
                <w:rFonts w:ascii="HG丸ｺﾞｼｯｸM-PRO" w:eastAsia="HG丸ｺﾞｼｯｸM-PRO" w:hint="eastAsia"/>
                <w:sz w:val="22"/>
              </w:rPr>
              <w:t>確認すべき</w:t>
            </w:r>
          </w:p>
          <w:p w:rsidR="00B81DD5" w:rsidRPr="00D01A3E" w:rsidRDefault="00B81DD5" w:rsidP="007E6E16">
            <w:pPr>
              <w:jc w:val="center"/>
              <w:rPr>
                <w:rFonts w:ascii="HG丸ｺﾞｼｯｸM-PRO" w:eastAsia="HG丸ｺﾞｼｯｸM-PRO"/>
                <w:sz w:val="22"/>
              </w:rPr>
            </w:pPr>
            <w:r>
              <w:rPr>
                <w:rFonts w:ascii="HG丸ｺﾞｼｯｸM-PRO" w:eastAsia="HG丸ｺﾞｼｯｸM-PRO" w:hint="eastAsia"/>
                <w:sz w:val="22"/>
              </w:rPr>
              <w:t>事項とその例</w:t>
            </w:r>
          </w:p>
        </w:tc>
        <w:tc>
          <w:tcPr>
            <w:tcW w:w="8646" w:type="dxa"/>
            <w:gridSpan w:val="2"/>
            <w:tcBorders>
              <w:bottom w:val="single" w:sz="18" w:space="0" w:color="auto"/>
              <w:right w:val="single" w:sz="18" w:space="0" w:color="auto"/>
            </w:tcBorders>
          </w:tcPr>
          <w:p w:rsidR="00B81DD5" w:rsidRPr="002F27A2" w:rsidRDefault="00B81DD5" w:rsidP="007E6E16">
            <w:pPr>
              <w:spacing w:line="0" w:lineRule="atLeast"/>
              <w:rPr>
                <w:rFonts w:ascii="HG丸ｺﾞｼｯｸM-PRO" w:eastAsia="HG丸ｺﾞｼｯｸM-PRO"/>
                <w:sz w:val="16"/>
                <w:szCs w:val="16"/>
              </w:rPr>
            </w:pPr>
          </w:p>
          <w:p w:rsidR="00B81DD5" w:rsidRDefault="00B81DD5" w:rsidP="007E6E16">
            <w:pPr>
              <w:rPr>
                <w:rFonts w:ascii="HG丸ｺﾞｼｯｸM-PRO" w:eastAsia="HG丸ｺﾞｼｯｸM-PRO"/>
                <w:b/>
                <w:sz w:val="22"/>
              </w:rPr>
            </w:pPr>
            <w:r>
              <w:rPr>
                <w:rFonts w:ascii="HG丸ｺﾞｼｯｸM-PRO" w:eastAsia="HG丸ｺﾞｼｯｸM-PRO" w:hint="eastAsia"/>
                <w:b/>
                <w:sz w:val="22"/>
              </w:rPr>
              <w:t>【空気環境測定結果、またはその他記録（室内温度）</w:t>
            </w:r>
            <w:r w:rsidRPr="00CF7E18">
              <w:rPr>
                <w:rFonts w:ascii="HG丸ｺﾞｼｯｸM-PRO" w:eastAsia="HG丸ｺﾞｼｯｸM-PRO" w:hint="eastAsia"/>
                <w:b/>
                <w:sz w:val="22"/>
              </w:rPr>
              <w:t>】</w:t>
            </w:r>
          </w:p>
          <w:p w:rsidR="00B81DD5" w:rsidRDefault="00B81DD5" w:rsidP="007E6E16">
            <w:pPr>
              <w:spacing w:line="0" w:lineRule="atLeast"/>
              <w:rPr>
                <w:rFonts w:ascii="HG丸ｺﾞｼｯｸM-PRO" w:eastAsia="HG丸ｺﾞｼｯｸM-PRO"/>
                <w:sz w:val="16"/>
                <w:szCs w:val="16"/>
              </w:rPr>
            </w:pPr>
            <w:r>
              <w:rPr>
                <w:rFonts w:ascii="HG丸ｺﾞｼｯｸM-PRO" w:eastAsia="HG丸ｺﾞｼｯｸM-PRO"/>
                <w:noProof/>
                <w:sz w:val="16"/>
                <w:szCs w:val="16"/>
              </w:rPr>
              <w:drawing>
                <wp:anchor distT="0" distB="0" distL="114300" distR="114300" simplePos="0" relativeHeight="251590656" behindDoc="0" locked="0" layoutInCell="1" allowOverlap="1">
                  <wp:simplePos x="0" y="0"/>
                  <wp:positionH relativeFrom="column">
                    <wp:posOffset>12921</wp:posOffset>
                  </wp:positionH>
                  <wp:positionV relativeFrom="paragraph">
                    <wp:posOffset>33296</wp:posOffset>
                  </wp:positionV>
                  <wp:extent cx="4385973" cy="2003729"/>
                  <wp:effectExtent l="19050" t="0" r="0" b="0"/>
                  <wp:wrapNone/>
                  <wp:docPr id="2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4385973" cy="2003729"/>
                          </a:xfrm>
                          <a:prstGeom prst="rect">
                            <a:avLst/>
                          </a:prstGeom>
                          <a:noFill/>
                          <a:ln w="9525">
                            <a:noFill/>
                            <a:miter lim="800000"/>
                            <a:headEnd/>
                            <a:tailEnd/>
                          </a:ln>
                        </pic:spPr>
                      </pic:pic>
                    </a:graphicData>
                  </a:graphic>
                </wp:anchor>
              </w:drawing>
            </w:r>
          </w:p>
          <w:p w:rsidR="00B81DD5" w:rsidRDefault="00B81DD5" w:rsidP="007E6E16">
            <w:pPr>
              <w:rPr>
                <w:rFonts w:ascii="HG丸ｺﾞｼｯｸM-PRO" w:eastAsia="HG丸ｺﾞｼｯｸM-PRO"/>
                <w:b/>
                <w:sz w:val="22"/>
              </w:rPr>
            </w:pPr>
          </w:p>
          <w:p w:rsidR="00B81DD5" w:rsidRDefault="00B75C1B" w:rsidP="007E6E16">
            <w:pPr>
              <w:rPr>
                <w:rFonts w:ascii="HG丸ｺﾞｼｯｸM-PRO" w:eastAsia="HG丸ｺﾞｼｯｸM-PRO"/>
                <w:b/>
                <w:sz w:val="22"/>
              </w:rPr>
            </w:pPr>
            <w:r>
              <w:rPr>
                <w:rFonts w:ascii="HG丸ｺﾞｼｯｸM-PRO" w:eastAsia="HG丸ｺﾞｼｯｸM-PRO"/>
                <w:noProof/>
                <w:sz w:val="16"/>
                <w:szCs w:val="16"/>
              </w:rPr>
              <w:pict>
                <v:roundrect id="AutoShape 145" o:spid="_x0000_s1147" style="position:absolute;left:0;text-align:left;margin-left:56.65pt;margin-top:5.3pt;width:109.35pt;height:86.05pt;z-index:251671552;visibility:visible;mso-width-relative:margin;mso-height-relative:margin;v-text-anchor:middle" arcsize="64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" filled="f" strokecolor="red" strokeweight="3pt">
                  <v:stroke dashstyle="3 1"/>
                  <v:path arrowok="t"/>
                </v:roundrect>
              </w:pict>
            </w:r>
            <w:r>
              <w:rPr>
                <w:rFonts w:ascii="HG丸ｺﾞｼｯｸM-PRO" w:eastAsia="HG丸ｺﾞｼｯｸM-PRO"/>
                <w:noProof/>
                <w:sz w:val="16"/>
                <w:szCs w:val="16"/>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199" o:spid="_x0000_s1050" type="#_x0000_t47" style="position:absolute;left:0;text-align:left;margin-left:188.9pt;margin-top:1pt;width:228.9pt;height:103.2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" adj="-1552,8278,-566,1884" strokecolor="red" strokeweight="2pt">
                  <v:textbox style="mso-next-textbox:#AutoShape 199" inset="5.85pt,.7pt,5.85pt,.7pt">
                    <w:txbxContent>
                      <w:p w:rsidR="002F063A" w:rsidRDefault="002F063A" w:rsidP="00B81DD5">
                        <w:pPr>
                          <w:spacing w:line="280" w:lineRule="exact"/>
                          <w:ind w:left="180" w:hangingChars="100" w:hanging="180"/>
                          <w:rPr>
                            <w:rFonts w:ascii="HG丸ｺﾞｼｯｸM-PRO" w:eastAsia="HG丸ｺﾞｼｯｸM-PRO"/>
                            <w:sz w:val="18"/>
                            <w:szCs w:val="18"/>
                          </w:rPr>
                        </w:pPr>
                        <w:r w:rsidRPr="00EC44AB">
                          <w:rPr>
                            <w:rFonts w:ascii="HG丸ｺﾞｼｯｸM-PRO" w:eastAsia="HG丸ｺﾞｼｯｸM-PRO" w:hint="eastAsia"/>
                            <w:sz w:val="18"/>
                            <w:szCs w:val="18"/>
                          </w:rPr>
                          <w:t>・在室人員を</w:t>
                        </w:r>
                        <w:r>
                          <w:rPr>
                            <w:rFonts w:ascii="HG丸ｺﾞｼｯｸM-PRO" w:eastAsia="HG丸ｺﾞｼｯｸM-PRO" w:hint="eastAsia"/>
                            <w:sz w:val="18"/>
                            <w:szCs w:val="18"/>
                          </w:rPr>
                          <w:t>確認し、在室者有の居室と在室者無の居室で冷暖房稼働状態を推定。</w:t>
                        </w:r>
                      </w:p>
                      <w:p w:rsidR="002F063A" w:rsidRDefault="002F063A" w:rsidP="00B81DD5">
                        <w:pPr>
                          <w:spacing w:line="280" w:lineRule="exact"/>
                          <w:ind w:left="180" w:hangingChars="100" w:hanging="180"/>
                          <w:rPr>
                            <w:rFonts w:ascii="HG丸ｺﾞｼｯｸM-PRO" w:eastAsia="HG丸ｺﾞｼｯｸM-PRO"/>
                            <w:sz w:val="18"/>
                            <w:szCs w:val="18"/>
                          </w:rPr>
                        </w:pPr>
                        <w:r w:rsidRPr="00EC44AB">
                          <w:rPr>
                            <w:rFonts w:ascii="HG丸ｺﾞｼｯｸM-PRO" w:eastAsia="HG丸ｺﾞｼｯｸM-PRO" w:hint="eastAsia"/>
                            <w:sz w:val="18"/>
                            <w:szCs w:val="18"/>
                          </w:rPr>
                          <w:t>（在室者無の場合には冷暖房実施の必要性は低い）。</w:t>
                        </w:r>
                      </w:p>
                      <w:p w:rsidR="002F063A" w:rsidRDefault="002F063A" w:rsidP="00B81DD5">
                        <w:pPr>
                          <w:spacing w:line="280" w:lineRule="exact"/>
                          <w:rPr>
                            <w:rFonts w:ascii="HG丸ｺﾞｼｯｸM-PRO" w:eastAsia="HG丸ｺﾞｼｯｸM-PRO"/>
                            <w:sz w:val="18"/>
                            <w:szCs w:val="18"/>
                          </w:rPr>
                        </w:pPr>
                        <w:r w:rsidRPr="00EC44AB">
                          <w:rPr>
                            <w:rFonts w:ascii="HG丸ｺﾞｼｯｸM-PRO" w:eastAsia="HG丸ｺﾞｼｯｸM-PRO" w:hint="eastAsia"/>
                            <w:sz w:val="18"/>
                            <w:szCs w:val="18"/>
                          </w:rPr>
                          <w:t>・在室者有の居室において、夏季26℃以上、冬季22℃</w:t>
                        </w:r>
                      </w:p>
                      <w:p w:rsidR="002F063A" w:rsidRPr="00EC44AB" w:rsidRDefault="002F063A" w:rsidP="00B81DD5">
                        <w:pPr>
                          <w:spacing w:line="280" w:lineRule="exact"/>
                          <w:ind w:firstLineChars="100" w:firstLine="180"/>
                          <w:rPr>
                            <w:rFonts w:ascii="HG丸ｺﾞｼｯｸM-PRO" w:eastAsia="HG丸ｺﾞｼｯｸM-PRO"/>
                            <w:sz w:val="18"/>
                            <w:szCs w:val="18"/>
                          </w:rPr>
                        </w:pPr>
                        <w:r w:rsidRPr="00EC44AB">
                          <w:rPr>
                            <w:rFonts w:ascii="HG丸ｺﾞｼｯｸM-PRO" w:eastAsia="HG丸ｺﾞｼｯｸM-PRO" w:hint="eastAsia"/>
                            <w:sz w:val="18"/>
                            <w:szCs w:val="18"/>
                          </w:rPr>
                          <w:t>未満等となっているか確認。</w:t>
                        </w:r>
                      </w:p>
                      <w:p w:rsidR="002F063A" w:rsidRPr="00EC44AB" w:rsidRDefault="002F063A" w:rsidP="00B81DD5">
                        <w:pPr>
                          <w:spacing w:line="280" w:lineRule="exact"/>
                          <w:ind w:left="180" w:hangingChars="100" w:hanging="180"/>
                          <w:rPr>
                            <w:rFonts w:ascii="HG丸ｺﾞｼｯｸM-PRO" w:eastAsia="HG丸ｺﾞｼｯｸM-PRO"/>
                            <w:sz w:val="18"/>
                            <w:szCs w:val="18"/>
                          </w:rPr>
                        </w:pPr>
                        <w:r w:rsidRPr="00EC44AB">
                          <w:rPr>
                            <w:rFonts w:ascii="HG丸ｺﾞｼｯｸM-PRO" w:eastAsia="HG丸ｺﾞｼｯｸM-PRO" w:hint="eastAsia"/>
                            <w:sz w:val="18"/>
                            <w:szCs w:val="18"/>
                          </w:rPr>
                          <w:t>・</w:t>
                        </w:r>
                        <w:r>
                          <w:rPr>
                            <w:rFonts w:ascii="HG丸ｺﾞｼｯｸM-PRO" w:eastAsia="HG丸ｺﾞｼｯｸM-PRO" w:hint="eastAsia"/>
                            <w:sz w:val="18"/>
                            <w:szCs w:val="18"/>
                          </w:rPr>
                          <w:t>温度、湿度のビル管法の建築物環境衛生管理基準の遵守状況を確認</w:t>
                        </w:r>
                        <w:r w:rsidRPr="00EC44AB">
                          <w:rPr>
                            <w:rFonts w:ascii="HG丸ｺﾞｼｯｸM-PRO" w:eastAsia="HG丸ｺﾞｼｯｸM-PRO" w:hint="eastAsia"/>
                            <w:sz w:val="18"/>
                            <w:szCs w:val="18"/>
                          </w:rPr>
                          <w:t>。</w:t>
                        </w:r>
                      </w:p>
                    </w:txbxContent>
                  </v:textbox>
                  <o:callout v:ext="edit" minusy="t"/>
                </v:shape>
              </w:pict>
            </w:r>
          </w:p>
          <w:p w:rsidR="00B81DD5" w:rsidRDefault="00B81DD5" w:rsidP="007E6E16">
            <w:pPr>
              <w:rPr>
                <w:rFonts w:ascii="HG丸ｺﾞｼｯｸM-PRO" w:eastAsia="HG丸ｺﾞｼｯｸM-PRO"/>
                <w:b/>
                <w:sz w:val="22"/>
              </w:rPr>
            </w:pPr>
          </w:p>
          <w:p w:rsidR="00B81DD5" w:rsidRDefault="00B81DD5" w:rsidP="007E6E16">
            <w:pPr>
              <w:rPr>
                <w:rFonts w:ascii="HG丸ｺﾞｼｯｸM-PRO" w:eastAsia="HG丸ｺﾞｼｯｸM-PRO"/>
                <w:b/>
                <w:sz w:val="22"/>
              </w:rPr>
            </w:pPr>
          </w:p>
          <w:p w:rsidR="00B81DD5" w:rsidRDefault="00B81DD5" w:rsidP="007E6E16">
            <w:pPr>
              <w:rPr>
                <w:rFonts w:ascii="HG丸ｺﾞｼｯｸM-PRO" w:eastAsia="HG丸ｺﾞｼｯｸM-PRO"/>
                <w:b/>
                <w:sz w:val="22"/>
              </w:rPr>
            </w:pPr>
          </w:p>
          <w:p w:rsidR="00B81DD5" w:rsidRDefault="00B81DD5" w:rsidP="007E6E16">
            <w:pPr>
              <w:rPr>
                <w:rFonts w:ascii="HG丸ｺﾞｼｯｸM-PRO" w:eastAsia="HG丸ｺﾞｼｯｸM-PRO"/>
                <w:b/>
                <w:sz w:val="22"/>
              </w:rPr>
            </w:pPr>
          </w:p>
          <w:p w:rsidR="00B81DD5" w:rsidRDefault="00B81DD5" w:rsidP="007E6E16">
            <w:pPr>
              <w:rPr>
                <w:rFonts w:ascii="HG丸ｺﾞｼｯｸM-PRO" w:eastAsia="HG丸ｺﾞｼｯｸM-PRO"/>
                <w:b/>
                <w:sz w:val="22"/>
              </w:rPr>
            </w:pPr>
          </w:p>
          <w:p w:rsidR="00B81DD5" w:rsidRDefault="00B81DD5" w:rsidP="007E6E16">
            <w:pPr>
              <w:rPr>
                <w:rFonts w:ascii="HG丸ｺﾞｼｯｸM-PRO" w:eastAsia="HG丸ｺﾞｼｯｸM-PRO"/>
                <w:b/>
                <w:sz w:val="22"/>
              </w:rPr>
            </w:pPr>
          </w:p>
          <w:p w:rsidR="00B81DD5" w:rsidRPr="00D01A3E" w:rsidRDefault="00B81DD5" w:rsidP="007E6E16">
            <w:pPr>
              <w:rPr>
                <w:rFonts w:ascii="HG丸ｺﾞｼｯｸM-PRO" w:eastAsia="HG丸ｺﾞｼｯｸM-PRO"/>
                <w:sz w:val="22"/>
              </w:rPr>
            </w:pPr>
          </w:p>
        </w:tc>
      </w:tr>
    </w:tbl>
    <w:p w:rsidR="006D5652" w:rsidRPr="00BA642D" w:rsidRDefault="006D5652" w:rsidP="00B81DD5">
      <w:pPr>
        <w:widowControl/>
        <w:jc w:val="left"/>
        <w:rPr>
          <w:rFonts w:ascii="HG丸ｺﾞｼｯｸM-PRO" w:eastAsia="HG丸ｺﾞｼｯｸM-PRO"/>
          <w:b/>
          <w:sz w:val="24"/>
          <w:szCs w:val="24"/>
        </w:rPr>
      </w:pPr>
    </w:p>
    <w:tbl>
      <w:tblPr>
        <w:tblStyle w:val="a3"/>
        <w:tblpPr w:leftFromText="142" w:rightFromText="142" w:vertAnchor="page" w:horzAnchor="margin" w:tblpY="1261"/>
        <w:tblW w:w="10314" w:type="dxa"/>
        <w:tblLook w:val="04A0" w:firstRow="1" w:lastRow="0" w:firstColumn="1" w:lastColumn="0" w:noHBand="0" w:noVBand="1"/>
      </w:tblPr>
      <w:tblGrid>
        <w:gridCol w:w="1668"/>
        <w:gridCol w:w="708"/>
        <w:gridCol w:w="7938"/>
      </w:tblGrid>
      <w:tr w:rsidR="00B81DD5" w:rsidRPr="00BA642D" w:rsidTr="007E6E16">
        <w:trPr>
          <w:trHeight w:val="237"/>
        </w:trPr>
        <w:tc>
          <w:tcPr>
            <w:tcW w:w="10314" w:type="dxa"/>
            <w:gridSpan w:val="3"/>
            <w:tcBorders>
              <w:top w:val="single" w:sz="18" w:space="0" w:color="auto"/>
              <w:left w:val="single" w:sz="18" w:space="0" w:color="auto"/>
              <w:right w:val="single" w:sz="18" w:space="0" w:color="auto"/>
            </w:tcBorders>
            <w:shd w:val="clear" w:color="auto" w:fill="92D050"/>
            <w:vAlign w:val="center"/>
          </w:tcPr>
          <w:p w:rsidR="00B81DD5" w:rsidRPr="00BA642D" w:rsidRDefault="00992A14" w:rsidP="00E14E92">
            <w:pPr>
              <w:spacing w:line="0" w:lineRule="atLeast"/>
              <w:jc w:val="left"/>
              <w:rPr>
                <w:rFonts w:ascii="HG丸ｺﾞｼｯｸM-PRO" w:eastAsia="HG丸ｺﾞｼｯｸM-PRO"/>
                <w:b/>
                <w:sz w:val="28"/>
                <w:szCs w:val="28"/>
              </w:rPr>
            </w:pPr>
            <w:bookmarkStart w:id="27" w:name="_Toc415474886"/>
            <w:bookmarkStart w:id="28" w:name="_Toc423347445"/>
            <w:r w:rsidRPr="001C56E5">
              <w:rPr>
                <w:rStyle w:val="10"/>
                <w:rFonts w:hint="eastAsia"/>
              </w:rPr>
              <w:t>1</w:t>
            </w:r>
            <w:r w:rsidR="00E14E92">
              <w:rPr>
                <w:rStyle w:val="10"/>
                <w:rFonts w:hint="eastAsia"/>
              </w:rPr>
              <w:t>5</w:t>
            </w:r>
            <w:r w:rsidR="00B81DD5" w:rsidRPr="001C56E5">
              <w:rPr>
                <w:rStyle w:val="10"/>
                <w:rFonts w:hint="eastAsia"/>
              </w:rPr>
              <w:t>．外気導入量の適正管理</w:t>
            </w:r>
            <w:bookmarkEnd w:id="27"/>
            <w:bookmarkEnd w:id="28"/>
            <w:r w:rsidR="00C755F4">
              <w:rPr>
                <w:rFonts w:ascii="HG丸ｺﾞｼｯｸM-PRO" w:eastAsia="HG丸ｺﾞｼｯｸM-PRO" w:hint="eastAsia"/>
                <w:b/>
                <w:sz w:val="28"/>
                <w:szCs w:val="28"/>
              </w:rPr>
              <w:t xml:space="preserve">　　　　　　　　　</w:t>
            </w:r>
            <w:r w:rsidR="00B81DD5" w:rsidRPr="00BA642D">
              <w:rPr>
                <w:rFonts w:ascii="HG丸ｺﾞｼｯｸM-PRO" w:eastAsia="HG丸ｺﾞｼｯｸM-PRO" w:hint="eastAsia"/>
                <w:b/>
                <w:sz w:val="28"/>
                <w:szCs w:val="28"/>
              </w:rPr>
              <w:t>【</w:t>
            </w:r>
            <w:r w:rsidR="00C755F4">
              <w:rPr>
                <w:rFonts w:ascii="HG丸ｺﾞｼｯｸM-PRO" w:eastAsia="HG丸ｺﾞｼｯｸM-PRO" w:hint="eastAsia"/>
                <w:b/>
                <w:sz w:val="28"/>
                <w:szCs w:val="28"/>
              </w:rPr>
              <w:t>基本：</w:t>
            </w:r>
            <w:r w:rsidR="00B81DD5" w:rsidRPr="00BA642D">
              <w:rPr>
                <w:rFonts w:ascii="HG丸ｺﾞｼｯｸM-PRO" w:eastAsia="HG丸ｺﾞｼｯｸM-PRO" w:hint="eastAsia"/>
                <w:b/>
                <w:sz w:val="28"/>
                <w:szCs w:val="28"/>
              </w:rPr>
              <w:t>設備運用項目　空調機】</w:t>
            </w:r>
          </w:p>
        </w:tc>
      </w:tr>
      <w:tr w:rsidR="00B81DD5" w:rsidRPr="00BA642D" w:rsidTr="007E6E16">
        <w:tc>
          <w:tcPr>
            <w:tcW w:w="1668" w:type="dxa"/>
            <w:tcBorders>
              <w:left w:val="single" w:sz="18" w:space="0" w:color="auto"/>
            </w:tcBorders>
            <w:vAlign w:val="center"/>
          </w:tcPr>
          <w:p w:rsidR="00B81DD5" w:rsidRPr="00580F6E" w:rsidRDefault="00426E7E" w:rsidP="007E6E16">
            <w:pPr>
              <w:jc w:val="center"/>
              <w:rPr>
                <w:rFonts w:ascii="HG丸ｺﾞｼｯｸM-PRO" w:eastAsia="HG丸ｺﾞｼｯｸM-PRO"/>
                <w:sz w:val="22"/>
              </w:rPr>
            </w:pPr>
            <w:r w:rsidRPr="00426E7E">
              <w:rPr>
                <w:rFonts w:ascii="HG丸ｺﾞｼｯｸM-PRO" w:eastAsia="HG丸ｺﾞｼｯｸM-PRO" w:hint="eastAsia"/>
                <w:sz w:val="22"/>
              </w:rPr>
              <w:t>チェック項目</w:t>
            </w:r>
          </w:p>
        </w:tc>
        <w:tc>
          <w:tcPr>
            <w:tcW w:w="8646" w:type="dxa"/>
            <w:gridSpan w:val="2"/>
            <w:tcBorders>
              <w:bottom w:val="single" w:sz="4" w:space="0" w:color="auto"/>
              <w:right w:val="single" w:sz="18" w:space="0" w:color="auto"/>
            </w:tcBorders>
          </w:tcPr>
          <w:p w:rsidR="00B81DD5" w:rsidRPr="00BA642D" w:rsidRDefault="00B81DD5" w:rsidP="00BA642D">
            <w:pPr>
              <w:ind w:firstLineChars="100" w:firstLine="220"/>
              <w:rPr>
                <w:rFonts w:ascii="HG丸ｺﾞｼｯｸM-PRO" w:eastAsia="HG丸ｺﾞｼｯｸM-PRO"/>
                <w:sz w:val="22"/>
              </w:rPr>
            </w:pPr>
            <w:r w:rsidRPr="00BA642D">
              <w:rPr>
                <w:rFonts w:ascii="HG丸ｺﾞｼｯｸM-PRO" w:eastAsia="HG丸ｺﾞｼｯｸM-PRO" w:hint="eastAsia"/>
                <w:sz w:val="22"/>
              </w:rPr>
              <w:t>□　室内の二酸化炭素濃度を把握していますか。</w:t>
            </w:r>
          </w:p>
          <w:p w:rsidR="00B81DD5" w:rsidRPr="00BA642D" w:rsidRDefault="00B81DD5" w:rsidP="00BA642D">
            <w:pPr>
              <w:ind w:firstLineChars="100" w:firstLine="220"/>
              <w:rPr>
                <w:rFonts w:ascii="HG丸ｺﾞｼｯｸM-PRO" w:eastAsia="HG丸ｺﾞｼｯｸM-PRO"/>
                <w:sz w:val="22"/>
              </w:rPr>
            </w:pPr>
            <w:r w:rsidRPr="00BA642D">
              <w:rPr>
                <w:rFonts w:ascii="HG丸ｺﾞｼｯｸM-PRO" w:eastAsia="HG丸ｺﾞｼｯｸM-PRO" w:hint="eastAsia"/>
                <w:sz w:val="22"/>
              </w:rPr>
              <w:t>□　室内の二酸化炭素濃度は</w:t>
            </w:r>
            <w:r w:rsidRPr="009B45A4">
              <w:rPr>
                <w:rFonts w:ascii="HG丸ｺﾞｼｯｸM-PRO" w:eastAsia="HG丸ｺﾞｼｯｸM-PRO" w:hint="eastAsia"/>
                <w:color w:val="000000" w:themeColor="text1"/>
                <w:sz w:val="22"/>
              </w:rPr>
              <w:t>1,000ppm</w:t>
            </w:r>
            <w:r w:rsidR="002733D9" w:rsidRPr="009B45A4">
              <w:rPr>
                <w:rFonts w:ascii="HG丸ｺﾞｼｯｸM-PRO" w:eastAsia="HG丸ｺﾞｼｯｸM-PRO" w:hint="eastAsia"/>
                <w:color w:val="000000" w:themeColor="text1"/>
                <w:sz w:val="22"/>
              </w:rPr>
              <w:t>を超えない程度</w:t>
            </w:r>
            <w:r w:rsidRPr="009B45A4">
              <w:rPr>
                <w:rFonts w:ascii="HG丸ｺﾞｼｯｸM-PRO" w:eastAsia="HG丸ｺﾞｼｯｸM-PRO" w:hint="eastAsia"/>
                <w:color w:val="000000" w:themeColor="text1"/>
                <w:sz w:val="22"/>
              </w:rPr>
              <w:t>ですか。</w:t>
            </w:r>
          </w:p>
        </w:tc>
      </w:tr>
      <w:tr w:rsidR="00B81DD5" w:rsidRPr="00BA642D" w:rsidTr="007E6E16">
        <w:trPr>
          <w:trHeight w:val="603"/>
        </w:trPr>
        <w:tc>
          <w:tcPr>
            <w:tcW w:w="1668" w:type="dxa"/>
            <w:vMerge w:val="restart"/>
            <w:tcBorders>
              <w:left w:val="single" w:sz="18" w:space="0" w:color="auto"/>
            </w:tcBorders>
            <w:vAlign w:val="center"/>
          </w:tcPr>
          <w:p w:rsidR="00B81DD5" w:rsidRPr="00580F6E" w:rsidRDefault="00426E7E" w:rsidP="007E6E16">
            <w:pPr>
              <w:jc w:val="center"/>
              <w:rPr>
                <w:rFonts w:ascii="HG丸ｺﾞｼｯｸM-PRO" w:eastAsia="HG丸ｺﾞｼｯｸM-PRO"/>
                <w:sz w:val="22"/>
              </w:rPr>
            </w:pPr>
            <w:r w:rsidRPr="00426E7E">
              <w:rPr>
                <w:rFonts w:ascii="HG丸ｺﾞｼｯｸM-PRO" w:eastAsia="HG丸ｺﾞｼｯｸM-PRO" w:hint="eastAsia"/>
                <w:sz w:val="22"/>
              </w:rPr>
              <w:t>「実施済み」で</w:t>
            </w:r>
          </w:p>
          <w:p w:rsidR="00B81DD5" w:rsidRPr="00580F6E" w:rsidRDefault="00426E7E" w:rsidP="007E6E16">
            <w:pPr>
              <w:jc w:val="center"/>
              <w:rPr>
                <w:rFonts w:ascii="HG丸ｺﾞｼｯｸM-PRO" w:eastAsia="HG丸ｺﾞｼｯｸM-PRO"/>
                <w:sz w:val="22"/>
              </w:rPr>
            </w:pPr>
            <w:r w:rsidRPr="00426E7E">
              <w:rPr>
                <w:rFonts w:ascii="HG丸ｺﾞｼｯｸM-PRO" w:eastAsia="HG丸ｺﾞｼｯｸM-PRO" w:hint="eastAsia"/>
                <w:sz w:val="22"/>
              </w:rPr>
              <w:t>あることの</w:t>
            </w:r>
          </w:p>
          <w:p w:rsidR="00B81DD5" w:rsidRPr="00580F6E" w:rsidRDefault="00426E7E" w:rsidP="007E6E16">
            <w:pPr>
              <w:jc w:val="center"/>
              <w:rPr>
                <w:rFonts w:ascii="HG丸ｺﾞｼｯｸM-PRO" w:eastAsia="HG丸ｺﾞｼｯｸM-PRO"/>
                <w:sz w:val="22"/>
              </w:rPr>
            </w:pPr>
            <w:r w:rsidRPr="00426E7E">
              <w:rPr>
                <w:rFonts w:ascii="HG丸ｺﾞｼｯｸM-PRO" w:eastAsia="HG丸ｺﾞｼｯｸM-PRO" w:hint="eastAsia"/>
                <w:sz w:val="22"/>
              </w:rPr>
              <w:t>判断基準等</w:t>
            </w:r>
          </w:p>
        </w:tc>
        <w:tc>
          <w:tcPr>
            <w:tcW w:w="8646" w:type="dxa"/>
            <w:gridSpan w:val="2"/>
            <w:tcBorders>
              <w:bottom w:val="single" w:sz="4" w:space="0" w:color="auto"/>
              <w:right w:val="single" w:sz="18" w:space="0" w:color="auto"/>
            </w:tcBorders>
            <w:vAlign w:val="center"/>
          </w:tcPr>
          <w:p w:rsidR="00B81DD5" w:rsidRPr="00BA642D" w:rsidRDefault="00B81DD5" w:rsidP="00BA642D">
            <w:pPr>
              <w:ind w:firstLineChars="100" w:firstLine="220"/>
              <w:rPr>
                <w:rFonts w:ascii="HG丸ｺﾞｼｯｸM-PRO" w:eastAsia="HG丸ｺﾞｼｯｸM-PRO"/>
                <w:noProof/>
                <w:sz w:val="22"/>
              </w:rPr>
            </w:pPr>
            <w:r w:rsidRPr="00BA642D">
              <w:rPr>
                <w:rFonts w:ascii="HG丸ｺﾞｼｯｸM-PRO" w:eastAsia="HG丸ｺﾞｼｯｸM-PRO" w:hint="eastAsia"/>
                <w:noProof/>
                <w:sz w:val="22"/>
              </w:rPr>
              <w:t>冷房運転期間、暖房運転期間、中間期間（冷暖房非稼働期間）における空気環境測定結果等があること。</w:t>
            </w:r>
          </w:p>
        </w:tc>
      </w:tr>
      <w:tr w:rsidR="00B81DD5" w:rsidRPr="00BA642D" w:rsidTr="00145C9C">
        <w:trPr>
          <w:trHeight w:val="603"/>
        </w:trPr>
        <w:tc>
          <w:tcPr>
            <w:tcW w:w="1668" w:type="dxa"/>
            <w:vMerge/>
            <w:tcBorders>
              <w:left w:val="single" w:sz="18" w:space="0" w:color="auto"/>
            </w:tcBorders>
            <w:vAlign w:val="center"/>
          </w:tcPr>
          <w:p w:rsidR="00B81DD5" w:rsidRPr="00580F6E" w:rsidRDefault="00B81DD5" w:rsidP="007E6E16">
            <w:pPr>
              <w:jc w:val="center"/>
              <w:rPr>
                <w:rFonts w:ascii="HG丸ｺﾞｼｯｸM-PRO" w:eastAsia="HG丸ｺﾞｼｯｸM-PRO"/>
                <w:sz w:val="22"/>
              </w:rPr>
            </w:pPr>
          </w:p>
        </w:tc>
        <w:tc>
          <w:tcPr>
            <w:tcW w:w="708" w:type="dxa"/>
            <w:tcBorders>
              <w:bottom w:val="single" w:sz="4" w:space="0" w:color="auto"/>
              <w:right w:val="single" w:sz="4" w:space="0" w:color="auto"/>
            </w:tcBorders>
            <w:vAlign w:val="center"/>
          </w:tcPr>
          <w:p w:rsidR="00B81DD5" w:rsidRPr="00BA642D" w:rsidRDefault="00B81DD5" w:rsidP="007E6E16">
            <w:pPr>
              <w:jc w:val="center"/>
              <w:rPr>
                <w:rFonts w:ascii="HG丸ｺﾞｼｯｸM-PRO" w:eastAsia="HG丸ｺﾞｼｯｸM-PRO"/>
                <w:noProof/>
                <w:sz w:val="22"/>
              </w:rPr>
            </w:pPr>
            <w:r w:rsidRPr="00BA642D">
              <w:rPr>
                <w:rFonts w:ascii="HG丸ｺﾞｼｯｸM-PRO" w:eastAsia="HG丸ｺﾞｼｯｸM-PRO" w:hint="eastAsia"/>
                <w:noProof/>
                <w:sz w:val="22"/>
              </w:rPr>
              <w:t>補足</w:t>
            </w:r>
          </w:p>
        </w:tc>
        <w:tc>
          <w:tcPr>
            <w:tcW w:w="7938" w:type="dxa"/>
            <w:tcBorders>
              <w:left w:val="single" w:sz="4" w:space="0" w:color="auto"/>
              <w:bottom w:val="single" w:sz="4" w:space="0" w:color="auto"/>
              <w:right w:val="single" w:sz="18" w:space="0" w:color="auto"/>
            </w:tcBorders>
            <w:vAlign w:val="center"/>
          </w:tcPr>
          <w:p w:rsidR="00B81DD5" w:rsidRPr="00BA642D" w:rsidRDefault="00B81DD5" w:rsidP="00BA642D">
            <w:pPr>
              <w:ind w:firstLineChars="100" w:firstLine="220"/>
              <w:rPr>
                <w:rFonts w:ascii="HG丸ｺﾞｼｯｸM-PRO" w:eastAsia="HG丸ｺﾞｼｯｸM-PRO"/>
                <w:noProof/>
                <w:sz w:val="22"/>
              </w:rPr>
            </w:pPr>
            <w:r w:rsidRPr="00BA642D">
              <w:rPr>
                <w:rFonts w:ascii="HG丸ｺﾞｼｯｸM-PRO" w:eastAsia="HG丸ｺﾞｼｯｸM-PRO" w:hint="eastAsia"/>
                <w:noProof/>
                <w:sz w:val="22"/>
              </w:rPr>
              <w:t>全熱交換器が設置されて</w:t>
            </w:r>
            <w:r w:rsidR="006236A4">
              <w:rPr>
                <w:rFonts w:ascii="HG丸ｺﾞｼｯｸM-PRO" w:eastAsia="HG丸ｺﾞｼｯｸM-PRO" w:hint="eastAsia"/>
                <w:noProof/>
                <w:sz w:val="22"/>
              </w:rPr>
              <w:t>いる、もしくは、</w:t>
            </w:r>
            <w:r w:rsidR="00EE7916" w:rsidRPr="00BA642D">
              <w:rPr>
                <w:rFonts w:ascii="HG丸ｺﾞｼｯｸM-PRO" w:eastAsia="HG丸ｺﾞｼｯｸM-PRO" w:hint="eastAsia"/>
                <w:noProof/>
                <w:sz w:val="22"/>
              </w:rPr>
              <w:t>夏季と冬季の外気取り入れ量を抑制しており、その目安は</w:t>
            </w:r>
            <w:r w:rsidR="006236A4">
              <w:rPr>
                <w:rFonts w:ascii="HG丸ｺﾞｼｯｸM-PRO" w:eastAsia="HG丸ｺﾞｼｯｸM-PRO" w:hint="eastAsia"/>
                <w:noProof/>
                <w:sz w:val="22"/>
              </w:rPr>
              <w:t>、冷暖房時の</w:t>
            </w:r>
            <w:r w:rsidR="00EE7916" w:rsidRPr="00BA642D">
              <w:rPr>
                <w:rFonts w:ascii="HG丸ｺﾞｼｯｸM-PRO" w:eastAsia="HG丸ｺﾞｼｯｸM-PRO" w:hint="eastAsia"/>
                <w:noProof/>
                <w:sz w:val="22"/>
              </w:rPr>
              <w:t>二酸化炭素濃度</w:t>
            </w:r>
            <w:r w:rsidR="002733D9">
              <w:rPr>
                <w:rFonts w:ascii="HG丸ｺﾞｼｯｸM-PRO" w:eastAsia="HG丸ｺﾞｼｯｸM-PRO" w:hint="eastAsia"/>
                <w:noProof/>
                <w:sz w:val="22"/>
              </w:rPr>
              <w:t>を</w:t>
            </w:r>
            <w:r w:rsidR="00EE7916" w:rsidRPr="00BA642D">
              <w:rPr>
                <w:rFonts w:ascii="HG丸ｺﾞｼｯｸM-PRO" w:eastAsia="HG丸ｺﾞｼｯｸM-PRO" w:hint="eastAsia"/>
                <w:noProof/>
                <w:sz w:val="22"/>
              </w:rPr>
              <w:t>1,000ppm</w:t>
            </w:r>
            <w:r w:rsidR="009B45A4">
              <w:rPr>
                <w:rFonts w:ascii="HG丸ｺﾞｼｯｸM-PRO" w:eastAsia="HG丸ｺﾞｼｯｸM-PRO" w:hint="eastAsia"/>
                <w:noProof/>
                <w:sz w:val="22"/>
              </w:rPr>
              <w:t>を超えない程度に</w:t>
            </w:r>
            <w:r w:rsidR="002733D9">
              <w:rPr>
                <w:rFonts w:ascii="HG丸ｺﾞｼｯｸM-PRO" w:eastAsia="HG丸ｺﾞｼｯｸM-PRO" w:hint="eastAsia"/>
                <w:noProof/>
                <w:sz w:val="22"/>
              </w:rPr>
              <w:t>近付けること</w:t>
            </w:r>
            <w:r w:rsidR="00EE7916" w:rsidRPr="00BA642D">
              <w:rPr>
                <w:rFonts w:ascii="HG丸ｺﾞｼｯｸM-PRO" w:eastAsia="HG丸ｺﾞｼｯｸM-PRO" w:hint="eastAsia"/>
                <w:noProof/>
                <w:sz w:val="22"/>
              </w:rPr>
              <w:t>。</w:t>
            </w:r>
          </w:p>
        </w:tc>
      </w:tr>
      <w:tr w:rsidR="00B81DD5" w:rsidRPr="00BA642D" w:rsidTr="007E6E16">
        <w:trPr>
          <w:trHeight w:val="838"/>
        </w:trPr>
        <w:tc>
          <w:tcPr>
            <w:tcW w:w="1668" w:type="dxa"/>
            <w:tcBorders>
              <w:left w:val="single" w:sz="18" w:space="0" w:color="auto"/>
            </w:tcBorders>
            <w:vAlign w:val="center"/>
          </w:tcPr>
          <w:p w:rsidR="00B81DD5" w:rsidRPr="00580F6E" w:rsidRDefault="00426E7E" w:rsidP="007E6E16">
            <w:pPr>
              <w:jc w:val="center"/>
              <w:rPr>
                <w:rFonts w:ascii="HG丸ｺﾞｼｯｸM-PRO" w:eastAsia="HG丸ｺﾞｼｯｸM-PRO"/>
                <w:sz w:val="22"/>
              </w:rPr>
            </w:pPr>
            <w:r w:rsidRPr="00426E7E">
              <w:rPr>
                <w:rFonts w:ascii="HG丸ｺﾞｼｯｸM-PRO" w:eastAsia="HG丸ｺﾞｼｯｸM-PRO" w:hint="eastAsia"/>
                <w:sz w:val="22"/>
              </w:rPr>
              <w:t>規模要件等</w:t>
            </w:r>
          </w:p>
        </w:tc>
        <w:tc>
          <w:tcPr>
            <w:tcW w:w="8646" w:type="dxa"/>
            <w:gridSpan w:val="2"/>
            <w:tcBorders>
              <w:bottom w:val="single" w:sz="4" w:space="0" w:color="auto"/>
              <w:right w:val="single" w:sz="18" w:space="0" w:color="auto"/>
            </w:tcBorders>
            <w:vAlign w:val="center"/>
          </w:tcPr>
          <w:p w:rsidR="00B81DD5" w:rsidRPr="00BA642D" w:rsidRDefault="00B81DD5" w:rsidP="00BA642D">
            <w:pPr>
              <w:ind w:firstLineChars="100" w:firstLine="220"/>
              <w:rPr>
                <w:rFonts w:ascii="HG丸ｺﾞｼｯｸM-PRO" w:eastAsia="HG丸ｺﾞｼｯｸM-PRO"/>
                <w:noProof/>
                <w:sz w:val="22"/>
              </w:rPr>
            </w:pPr>
            <w:r w:rsidRPr="00BA642D">
              <w:rPr>
                <w:rFonts w:ascii="HG丸ｺﾞｼｯｸM-PRO" w:eastAsia="HG丸ｺﾞｼｯｸM-PRO" w:hint="eastAsia"/>
                <w:noProof/>
                <w:sz w:val="22"/>
              </w:rPr>
              <w:t>建築物における衛生的環境の確保に関する法律　第二条第一項に定められる「特定建築物」（興行場、百貨店、集会場、図書館、博物館、美術館、遊技場、旅館、店舗、事務所、学校等の用に供される建築物で、特定用途に使用される延べ面積が</w:t>
            </w:r>
            <w:r w:rsidR="00EE7916" w:rsidRPr="00BA642D">
              <w:rPr>
                <w:rFonts w:ascii="HG丸ｺﾞｼｯｸM-PRO" w:eastAsia="HG丸ｺﾞｼｯｸM-PRO" w:hint="eastAsia"/>
                <w:noProof/>
                <w:sz w:val="22"/>
              </w:rPr>
              <w:t>3,000㎡</w:t>
            </w:r>
            <w:r w:rsidRPr="00BA642D">
              <w:rPr>
                <w:rFonts w:ascii="HG丸ｺﾞｼｯｸM-PRO" w:eastAsia="HG丸ｺﾞｼｯｸM-PRO" w:hint="eastAsia"/>
                <w:noProof/>
                <w:sz w:val="22"/>
              </w:rPr>
              <w:t>以上（ただし、専ら学校教育法第１条に定められている学校（小学校、中学校等）については、</w:t>
            </w:r>
            <w:r w:rsidR="00EE7916" w:rsidRPr="00BA642D">
              <w:rPr>
                <w:rFonts w:ascii="HG丸ｺﾞｼｯｸM-PRO" w:eastAsia="HG丸ｺﾞｼｯｸM-PRO" w:hint="eastAsia"/>
                <w:noProof/>
                <w:sz w:val="22"/>
              </w:rPr>
              <w:t>8,000㎡</w:t>
            </w:r>
            <w:r w:rsidRPr="00BA642D">
              <w:rPr>
                <w:rFonts w:ascii="HG丸ｺﾞｼｯｸM-PRO" w:eastAsia="HG丸ｺﾞｼｯｸM-PRO" w:hint="eastAsia"/>
                <w:noProof/>
                <w:sz w:val="22"/>
              </w:rPr>
              <w:t>以上を有するもの）</w:t>
            </w:r>
          </w:p>
        </w:tc>
      </w:tr>
      <w:tr w:rsidR="00B81DD5" w:rsidRPr="00BA642D" w:rsidTr="007E6E16">
        <w:tc>
          <w:tcPr>
            <w:tcW w:w="1668" w:type="dxa"/>
            <w:tcBorders>
              <w:left w:val="single" w:sz="18" w:space="0" w:color="auto"/>
            </w:tcBorders>
            <w:vAlign w:val="center"/>
          </w:tcPr>
          <w:p w:rsidR="00B81DD5" w:rsidRPr="00580F6E" w:rsidRDefault="00426E7E" w:rsidP="007E6E16">
            <w:pPr>
              <w:jc w:val="center"/>
              <w:rPr>
                <w:rFonts w:ascii="HG丸ｺﾞｼｯｸM-PRO" w:eastAsia="HG丸ｺﾞｼｯｸM-PRO"/>
                <w:sz w:val="22"/>
              </w:rPr>
            </w:pPr>
            <w:r w:rsidRPr="00426E7E">
              <w:rPr>
                <w:rFonts w:ascii="HG丸ｺﾞｼｯｸM-PRO" w:eastAsia="HG丸ｺﾞｼｯｸM-PRO" w:hint="eastAsia"/>
                <w:sz w:val="22"/>
              </w:rPr>
              <w:t>解　　説</w:t>
            </w:r>
          </w:p>
        </w:tc>
        <w:tc>
          <w:tcPr>
            <w:tcW w:w="8646" w:type="dxa"/>
            <w:gridSpan w:val="2"/>
            <w:tcBorders>
              <w:bottom w:val="single" w:sz="4" w:space="0" w:color="auto"/>
              <w:right w:val="single" w:sz="18" w:space="0" w:color="auto"/>
            </w:tcBorders>
          </w:tcPr>
          <w:p w:rsidR="00B54F07" w:rsidRPr="00BA642D" w:rsidRDefault="00B75C1B" w:rsidP="00B54F07">
            <w:pPr>
              <w:jc w:val="left"/>
              <w:rPr>
                <w:rFonts w:ascii="HG丸ｺﾞｼｯｸM-PRO" w:eastAsia="HG丸ｺﾞｼｯｸM-PRO"/>
                <w:sz w:val="22"/>
              </w:rPr>
            </w:pPr>
            <w:r>
              <w:rPr>
                <w:rFonts w:ascii="HG丸ｺﾞｼｯｸM-PRO" w:eastAsia="HG丸ｺﾞｼｯｸM-PRO"/>
                <w:noProof/>
                <w:sz w:val="22"/>
              </w:rPr>
              <w:pict>
                <v:shape id="Text Box 251" o:spid="_x0000_s1051" type="#_x0000_t202" style="position:absolute;margin-left:238.5pt;margin-top:118.2pt;width:87.05pt;height:18.8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" filled="f" stroked="f">
                  <v:textbox style="mso-next-textbox:#Text Box 251" inset="5.85pt,.7pt,5.85pt,.7pt">
                    <w:txbxContent>
                      <w:p w:rsidR="002F063A" w:rsidRPr="00EE7916" w:rsidRDefault="002F063A" w:rsidP="00B81DD5">
                        <w:pPr>
                          <w:spacing w:line="0" w:lineRule="atLeast"/>
                          <w:jc w:val="center"/>
                          <w:rPr>
                            <w:rFonts w:ascii="HG丸ｺﾞｼｯｸM-PRO" w:eastAsia="HG丸ｺﾞｼｯｸM-PRO"/>
                            <w:b/>
                            <w:color w:val="FFFFFF" w:themeColor="background1"/>
                            <w:sz w:val="22"/>
                          </w:rPr>
                        </w:pPr>
                        <w:r w:rsidRPr="00EE7916">
                          <w:rPr>
                            <w:rFonts w:ascii="HG丸ｺﾞｼｯｸM-PRO" w:eastAsia="HG丸ｺﾞｼｯｸM-PRO" w:hint="eastAsia"/>
                            <w:b/>
                            <w:color w:val="FFFFFF" w:themeColor="background1"/>
                            <w:sz w:val="22"/>
                          </w:rPr>
                          <w:t>気体検知管</w:t>
                        </w:r>
                      </w:p>
                      <w:p w:rsidR="002F063A" w:rsidRPr="00BB54AF" w:rsidRDefault="002F063A" w:rsidP="00B81DD5">
                        <w:pPr>
                          <w:spacing w:line="0" w:lineRule="atLeast"/>
                          <w:jc w:val="left"/>
                          <w:rPr>
                            <w:rFonts w:ascii="HG丸ｺﾞｼｯｸM-PRO" w:eastAsia="HG丸ｺﾞｼｯｸM-PRO"/>
                            <w:sz w:val="22"/>
                          </w:rPr>
                        </w:pPr>
                      </w:p>
                    </w:txbxContent>
                  </v:textbox>
                </v:shape>
              </w:pict>
            </w:r>
            <w:r w:rsidR="00B54F07" w:rsidRPr="00BA642D">
              <w:rPr>
                <w:rFonts w:ascii="HG丸ｺﾞｼｯｸM-PRO" w:eastAsia="HG丸ｺﾞｼｯｸM-PRO" w:hint="eastAsia"/>
                <w:noProof/>
                <w:color w:val="000000"/>
                <w:sz w:val="22"/>
              </w:rPr>
              <w:drawing>
                <wp:anchor distT="0" distB="0" distL="114300" distR="114300" simplePos="0" relativeHeight="251568128" behindDoc="0" locked="0" layoutInCell="1" allowOverlap="1">
                  <wp:simplePos x="0" y="0"/>
                  <wp:positionH relativeFrom="column">
                    <wp:posOffset>3025140</wp:posOffset>
                  </wp:positionH>
                  <wp:positionV relativeFrom="paragraph">
                    <wp:posOffset>75565</wp:posOffset>
                  </wp:positionV>
                  <wp:extent cx="2211705" cy="1673860"/>
                  <wp:effectExtent l="19050" t="0" r="0" b="0"/>
                  <wp:wrapSquare wrapText="bothSides"/>
                  <wp:docPr id="30" name="図 52" descr="検知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検知管.JPG"/>
                          <pic:cNvPicPr/>
                        </pic:nvPicPr>
                        <pic:blipFill>
                          <a:blip r:embed="rId30" cstate="print"/>
                          <a:stretch>
                            <a:fillRect/>
                          </a:stretch>
                        </pic:blipFill>
                        <pic:spPr>
                          <a:xfrm>
                            <a:off x="0" y="0"/>
                            <a:ext cx="2211705" cy="1673860"/>
                          </a:xfrm>
                          <a:prstGeom prst="rect">
                            <a:avLst/>
                          </a:prstGeom>
                        </pic:spPr>
                      </pic:pic>
                    </a:graphicData>
                  </a:graphic>
                </wp:anchor>
              </w:drawing>
            </w:r>
            <w:r w:rsidR="00216EE5">
              <w:rPr>
                <w:rFonts w:ascii="HG丸ｺﾞｼｯｸM-PRO" w:eastAsia="HG丸ｺﾞｼｯｸM-PRO" w:hint="eastAsia"/>
                <w:color w:val="000000"/>
                <w:sz w:val="22"/>
              </w:rPr>
              <w:t xml:space="preserve">　</w:t>
            </w:r>
            <w:r w:rsidR="00B81DD5" w:rsidRPr="00BA642D">
              <w:rPr>
                <w:rFonts w:ascii="HG丸ｺﾞｼｯｸM-PRO" w:eastAsia="HG丸ｺﾞｼｯｸM-PRO" w:hint="eastAsia"/>
                <w:color w:val="000000"/>
                <w:sz w:val="22"/>
              </w:rPr>
              <w:t>夏季冷房時、冬季暖房時に外気導入量を減らすことにより、冷暖房負荷を軽減することができます。室内の二酸化炭素濃度が、夏季冷房時、冬季暖房時に</w:t>
            </w:r>
            <w:r w:rsidR="002733D9">
              <w:rPr>
                <w:rFonts w:ascii="HG丸ｺﾞｼｯｸM-PRO" w:eastAsia="HG丸ｺﾞｼｯｸM-PRO" w:hint="eastAsia"/>
                <w:color w:val="000000"/>
                <w:sz w:val="22"/>
              </w:rPr>
              <w:t>1,000ppm</w:t>
            </w:r>
            <w:r w:rsidR="009B45A4">
              <w:rPr>
                <w:rFonts w:ascii="HG丸ｺﾞｼｯｸM-PRO" w:eastAsia="HG丸ｺﾞｼｯｸM-PRO" w:hint="eastAsia"/>
                <w:color w:val="000000"/>
                <w:sz w:val="22"/>
              </w:rPr>
              <w:t>を超えない程度に</w:t>
            </w:r>
            <w:r w:rsidR="002733D9">
              <w:rPr>
                <w:rFonts w:ascii="HG丸ｺﾞｼｯｸM-PRO" w:eastAsia="HG丸ｺﾞｼｯｸM-PRO" w:hint="eastAsia"/>
                <w:color w:val="000000"/>
                <w:sz w:val="22"/>
              </w:rPr>
              <w:t>近付け、</w:t>
            </w:r>
            <w:r w:rsidR="00B81DD5" w:rsidRPr="00BA642D">
              <w:rPr>
                <w:rFonts w:ascii="HG丸ｺﾞｼｯｸM-PRO" w:eastAsia="HG丸ｺﾞｼｯｸM-PRO" w:hint="eastAsia"/>
                <w:color w:val="000000"/>
                <w:sz w:val="22"/>
              </w:rPr>
              <w:t>中間期間の二酸化炭素濃度が相対的に低くなっていることを確認できれば、本対策は実施していると判断できます。</w:t>
            </w:r>
            <w:r w:rsidR="00B81DD5" w:rsidRPr="00BA642D">
              <w:rPr>
                <w:rFonts w:ascii="HG丸ｺﾞｼｯｸM-PRO" w:eastAsia="HG丸ｺﾞｼｯｸM-PRO" w:hint="eastAsia"/>
                <w:sz w:val="22"/>
              </w:rPr>
              <w:t>なお、気体検知管を用いて、自主的に測定することができます。</w:t>
            </w:r>
          </w:p>
          <w:p w:rsidR="00B81DD5" w:rsidRPr="00BA642D" w:rsidRDefault="00B81DD5" w:rsidP="00B54F07">
            <w:pPr>
              <w:jc w:val="left"/>
              <w:rPr>
                <w:rFonts w:ascii="HG丸ｺﾞｼｯｸM-PRO" w:eastAsia="HG丸ｺﾞｼｯｸM-PRO"/>
                <w:sz w:val="22"/>
              </w:rPr>
            </w:pPr>
          </w:p>
        </w:tc>
      </w:tr>
      <w:tr w:rsidR="00B81DD5" w:rsidRPr="00BA642D" w:rsidTr="007E6E16">
        <w:trPr>
          <w:trHeight w:val="2262"/>
        </w:trPr>
        <w:tc>
          <w:tcPr>
            <w:tcW w:w="1668" w:type="dxa"/>
            <w:tcBorders>
              <w:left w:val="single" w:sz="18" w:space="0" w:color="auto"/>
              <w:bottom w:val="single" w:sz="18" w:space="0" w:color="auto"/>
            </w:tcBorders>
            <w:vAlign w:val="center"/>
          </w:tcPr>
          <w:p w:rsidR="00B81DD5" w:rsidRPr="00580F6E" w:rsidRDefault="00426E7E" w:rsidP="007E6E16">
            <w:pPr>
              <w:jc w:val="center"/>
              <w:rPr>
                <w:rFonts w:ascii="HG丸ｺﾞｼｯｸM-PRO" w:eastAsia="HG丸ｺﾞｼｯｸM-PRO"/>
                <w:sz w:val="22"/>
              </w:rPr>
            </w:pPr>
            <w:r w:rsidRPr="00426E7E">
              <w:rPr>
                <w:rFonts w:ascii="HG丸ｺﾞｼｯｸM-PRO" w:eastAsia="HG丸ｺﾞｼｯｸM-PRO" w:hint="eastAsia"/>
                <w:sz w:val="22"/>
              </w:rPr>
              <w:t>確認すべき</w:t>
            </w:r>
          </w:p>
          <w:p w:rsidR="00B81DD5" w:rsidRPr="00580F6E" w:rsidRDefault="00426E7E" w:rsidP="007E6E16">
            <w:pPr>
              <w:jc w:val="center"/>
              <w:rPr>
                <w:rFonts w:ascii="HG丸ｺﾞｼｯｸM-PRO" w:eastAsia="HG丸ｺﾞｼｯｸM-PRO"/>
                <w:sz w:val="22"/>
              </w:rPr>
            </w:pPr>
            <w:r w:rsidRPr="00426E7E">
              <w:rPr>
                <w:rFonts w:ascii="HG丸ｺﾞｼｯｸM-PRO" w:eastAsia="HG丸ｺﾞｼｯｸM-PRO" w:hint="eastAsia"/>
                <w:sz w:val="22"/>
              </w:rPr>
              <w:t>事項とその例</w:t>
            </w:r>
          </w:p>
        </w:tc>
        <w:tc>
          <w:tcPr>
            <w:tcW w:w="8646" w:type="dxa"/>
            <w:gridSpan w:val="2"/>
            <w:tcBorders>
              <w:bottom w:val="single" w:sz="18" w:space="0" w:color="auto"/>
              <w:right w:val="single" w:sz="18" w:space="0" w:color="auto"/>
            </w:tcBorders>
          </w:tcPr>
          <w:p w:rsidR="00EE7916" w:rsidRPr="00BA642D" w:rsidRDefault="00EE7916" w:rsidP="007E6E16">
            <w:pPr>
              <w:spacing w:line="0" w:lineRule="atLeast"/>
              <w:rPr>
                <w:rFonts w:ascii="HG丸ｺﾞｼｯｸM-PRO" w:eastAsia="HG丸ｺﾞｼｯｸM-PRO"/>
                <w:sz w:val="16"/>
                <w:szCs w:val="16"/>
              </w:rPr>
            </w:pPr>
          </w:p>
          <w:p w:rsidR="00B81DD5" w:rsidRPr="00BA642D" w:rsidRDefault="00B81DD5" w:rsidP="007E6E16">
            <w:pPr>
              <w:pStyle w:val="3"/>
              <w:shd w:val="clear" w:color="auto" w:fill="FFFFFF"/>
              <w:spacing w:before="0" w:beforeAutospacing="0" w:after="0" w:afterAutospacing="0"/>
              <w:rPr>
                <w:rFonts w:ascii="HG丸ｺﾞｼｯｸM-PRO" w:eastAsia="HG丸ｺﾞｼｯｸM-PRO" w:hAnsi="Arial" w:cs="Arial"/>
                <w:b w:val="0"/>
                <w:bCs w:val="0"/>
                <w:sz w:val="22"/>
                <w:szCs w:val="22"/>
              </w:rPr>
            </w:pPr>
            <w:bookmarkStart w:id="29" w:name="_Toc415474416"/>
            <w:bookmarkStart w:id="30" w:name="_Toc423347379"/>
            <w:bookmarkStart w:id="31" w:name="_Toc423347446"/>
            <w:r w:rsidRPr="00BA642D">
              <w:rPr>
                <w:rFonts w:ascii="HG丸ｺﾞｼｯｸM-PRO" w:eastAsia="HG丸ｺﾞｼｯｸM-PRO" w:hint="eastAsia"/>
                <w:b w:val="0"/>
                <w:sz w:val="22"/>
              </w:rPr>
              <w:t>【</w:t>
            </w:r>
            <w:r w:rsidRPr="00BA642D">
              <w:rPr>
                <w:rFonts w:ascii="HG丸ｺﾞｼｯｸM-PRO" w:eastAsia="HG丸ｺﾞｼｯｸM-PRO" w:hAnsi="Arial" w:cs="Arial"/>
                <w:b w:val="0"/>
                <w:bCs w:val="0"/>
                <w:sz w:val="22"/>
                <w:szCs w:val="22"/>
              </w:rPr>
              <w:t>空気環境測定結果報告書</w:t>
            </w:r>
            <w:r w:rsidRPr="00BA642D">
              <w:rPr>
                <w:rFonts w:ascii="HG丸ｺﾞｼｯｸM-PRO" w:eastAsia="HG丸ｺﾞｼｯｸM-PRO" w:hint="eastAsia"/>
                <w:b w:val="0"/>
                <w:sz w:val="22"/>
              </w:rPr>
              <w:t xml:space="preserve"> 】</w:t>
            </w:r>
            <w:bookmarkEnd w:id="29"/>
            <w:bookmarkEnd w:id="30"/>
            <w:bookmarkEnd w:id="31"/>
          </w:p>
          <w:p w:rsidR="00B81DD5" w:rsidRPr="00BA642D" w:rsidRDefault="00B81DD5" w:rsidP="00BA642D">
            <w:pPr>
              <w:ind w:firstLineChars="100" w:firstLine="220"/>
              <w:rPr>
                <w:rFonts w:ascii="HG丸ｺﾞｼｯｸM-PRO" w:eastAsia="HG丸ｺﾞｼｯｸM-PRO"/>
                <w:sz w:val="22"/>
              </w:rPr>
            </w:pPr>
            <w:r w:rsidRPr="00BA642D">
              <w:rPr>
                <w:rFonts w:ascii="HG丸ｺﾞｼｯｸM-PRO" w:eastAsia="HG丸ｺﾞｼｯｸM-PRO" w:hint="eastAsia"/>
                <w:sz w:val="22"/>
              </w:rPr>
              <w:t>空気環境測定結果報告書の内容で、特に次の要件について、着目してください。</w:t>
            </w:r>
          </w:p>
          <w:p w:rsidR="00B81DD5" w:rsidRPr="00BA642D" w:rsidRDefault="00B81DD5" w:rsidP="00B81DD5">
            <w:pPr>
              <w:pStyle w:val="ab"/>
              <w:numPr>
                <w:ilvl w:val="0"/>
                <w:numId w:val="4"/>
              </w:numPr>
              <w:ind w:leftChars="0" w:hanging="245"/>
              <w:rPr>
                <w:rFonts w:ascii="HG丸ｺﾞｼｯｸM-PRO" w:eastAsia="HG丸ｺﾞｼｯｸM-PRO"/>
                <w:sz w:val="22"/>
              </w:rPr>
            </w:pPr>
            <w:r w:rsidRPr="00BA642D">
              <w:rPr>
                <w:rFonts w:ascii="HG丸ｺﾞｼｯｸM-PRO" w:eastAsia="HG丸ｺﾞｼｯｸM-PRO" w:hint="eastAsia"/>
                <w:sz w:val="22"/>
              </w:rPr>
              <w:t>在室人員を確認する。</w:t>
            </w:r>
          </w:p>
          <w:p w:rsidR="00B81DD5" w:rsidRPr="00BA642D" w:rsidRDefault="00B81DD5" w:rsidP="00B81DD5">
            <w:pPr>
              <w:pStyle w:val="ab"/>
              <w:numPr>
                <w:ilvl w:val="0"/>
                <w:numId w:val="4"/>
              </w:numPr>
              <w:ind w:leftChars="0" w:hanging="245"/>
              <w:rPr>
                <w:rFonts w:ascii="HG丸ｺﾞｼｯｸM-PRO" w:eastAsia="HG丸ｺﾞｼｯｸM-PRO"/>
                <w:sz w:val="22"/>
              </w:rPr>
            </w:pPr>
            <w:r w:rsidRPr="00BA642D">
              <w:rPr>
                <w:rFonts w:ascii="HG丸ｺﾞｼｯｸM-PRO" w:eastAsia="HG丸ｺﾞｼｯｸM-PRO" w:hint="eastAsia"/>
                <w:sz w:val="22"/>
              </w:rPr>
              <w:t>夏季と冬季の在室者有の居室の二酸化炭素濃度が</w:t>
            </w:r>
            <w:r w:rsidR="00BF2235" w:rsidRPr="00BA642D">
              <w:rPr>
                <w:rFonts w:ascii="HG丸ｺﾞｼｯｸM-PRO" w:eastAsia="HG丸ｺﾞｼｯｸM-PRO" w:hint="eastAsia"/>
                <w:sz w:val="22"/>
              </w:rPr>
              <w:t>1,000</w:t>
            </w:r>
            <w:r w:rsidRPr="00BA642D">
              <w:rPr>
                <w:rFonts w:ascii="HG丸ｺﾞｼｯｸM-PRO" w:eastAsia="HG丸ｺﾞｼｯｸM-PRO" w:hint="eastAsia"/>
                <w:sz w:val="22"/>
              </w:rPr>
              <w:t>ppm</w:t>
            </w:r>
            <w:r w:rsidR="00BF2235" w:rsidRPr="00BA642D">
              <w:rPr>
                <w:rFonts w:ascii="HG丸ｺﾞｼｯｸM-PRO" w:eastAsia="HG丸ｺﾞｼｯｸM-PRO" w:hint="eastAsia"/>
                <w:sz w:val="22"/>
              </w:rPr>
              <w:t>を超えない程度</w:t>
            </w:r>
            <w:r w:rsidRPr="00BA642D">
              <w:rPr>
                <w:rFonts w:ascii="HG丸ｺﾞｼｯｸM-PRO" w:eastAsia="HG丸ｺﾞｼｯｸM-PRO" w:hint="eastAsia"/>
                <w:sz w:val="22"/>
              </w:rPr>
              <w:t>となっていることを確認する。</w:t>
            </w:r>
          </w:p>
          <w:p w:rsidR="00B81DD5" w:rsidRPr="00BA642D" w:rsidRDefault="00B81DD5" w:rsidP="009A5CA4">
            <w:pPr>
              <w:pStyle w:val="ab"/>
              <w:numPr>
                <w:ilvl w:val="0"/>
                <w:numId w:val="4"/>
              </w:numPr>
              <w:ind w:leftChars="0" w:hanging="245"/>
              <w:rPr>
                <w:rFonts w:ascii="HG丸ｺﾞｼｯｸM-PRO" w:eastAsia="HG丸ｺﾞｼｯｸM-PRO"/>
                <w:sz w:val="22"/>
              </w:rPr>
            </w:pPr>
            <w:r w:rsidRPr="00BA642D">
              <w:rPr>
                <w:rFonts w:ascii="HG丸ｺﾞｼｯｸM-PRO" w:eastAsia="HG丸ｺﾞｼｯｸM-PRO" w:hint="eastAsia"/>
                <w:sz w:val="22"/>
              </w:rPr>
              <w:t>中間期の二酸化炭素濃度が相対的に低くなっていることを確認する。</w:t>
            </w:r>
          </w:p>
          <w:p w:rsidR="009A5CA4" w:rsidRPr="00BA642D" w:rsidRDefault="009A5CA4" w:rsidP="001F04AF">
            <w:pPr>
              <w:pStyle w:val="ab"/>
              <w:ind w:leftChars="0" w:left="420"/>
              <w:rPr>
                <w:rFonts w:ascii="HG丸ｺﾞｼｯｸM-PRO" w:eastAsia="HG丸ｺﾞｼｯｸM-PRO"/>
                <w:sz w:val="22"/>
              </w:rPr>
            </w:pPr>
          </w:p>
          <w:p w:rsidR="00B81DD5" w:rsidRPr="00BA642D" w:rsidRDefault="00B54F07" w:rsidP="007E6E16">
            <w:pPr>
              <w:rPr>
                <w:rFonts w:ascii="HG丸ｺﾞｼｯｸM-PRO" w:eastAsia="HG丸ｺﾞｼｯｸM-PRO"/>
                <w:sz w:val="22"/>
              </w:rPr>
            </w:pPr>
            <w:r w:rsidRPr="00BA642D">
              <w:rPr>
                <w:rFonts w:ascii="HG丸ｺﾞｼｯｸM-PRO" w:eastAsia="HG丸ｺﾞｼｯｸM-PRO"/>
                <w:noProof/>
                <w:sz w:val="22"/>
              </w:rPr>
              <w:drawing>
                <wp:anchor distT="0" distB="0" distL="114300" distR="114300" simplePos="0" relativeHeight="251591680" behindDoc="0" locked="0" layoutInCell="1" allowOverlap="1">
                  <wp:simplePos x="0" y="0"/>
                  <wp:positionH relativeFrom="margin">
                    <wp:align>center</wp:align>
                  </wp:positionH>
                  <wp:positionV relativeFrom="paragraph">
                    <wp:posOffset>85395</wp:posOffset>
                  </wp:positionV>
                  <wp:extent cx="3653519" cy="1674530"/>
                  <wp:effectExtent l="19050" t="0" r="4081" b="0"/>
                  <wp:wrapNone/>
                  <wp:docPr id="3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3656410" cy="1675855"/>
                          </a:xfrm>
                          <a:prstGeom prst="rect">
                            <a:avLst/>
                          </a:prstGeom>
                          <a:noFill/>
                          <a:ln w="9525">
                            <a:noFill/>
                            <a:miter lim="800000"/>
                            <a:headEnd/>
                            <a:tailEnd/>
                          </a:ln>
                        </pic:spPr>
                      </pic:pic>
                    </a:graphicData>
                  </a:graphic>
                </wp:anchor>
              </w:drawing>
            </w:r>
          </w:p>
          <w:p w:rsidR="00B81DD5" w:rsidRPr="00BA642D" w:rsidRDefault="00B75C1B" w:rsidP="007E6E16">
            <w:pPr>
              <w:rPr>
                <w:rFonts w:ascii="HG丸ｺﾞｼｯｸM-PRO" w:eastAsia="HG丸ｺﾞｼｯｸM-PRO"/>
                <w:sz w:val="22"/>
              </w:rPr>
            </w:pPr>
            <w:r>
              <w:rPr>
                <w:rFonts w:ascii="HG丸ｺﾞｼｯｸM-PRO" w:eastAsia="HG丸ｺﾞｼｯｸM-PRO"/>
                <w:noProof/>
                <w:sz w:val="22"/>
              </w:rPr>
              <w:pict>
                <v:roundrect id="_x0000_s1146" style="position:absolute;left:0;text-align:left;margin-left:108.5pt;margin-top:8.7pt;width:30.65pt;height:95.5pt;z-index:2516756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" filled="f" strokecolor="red" strokeweight="3pt">
                  <v:stroke dashstyle="3 1"/>
                  <v:path arrowok="t"/>
                </v:roundrect>
              </w:pict>
            </w:r>
            <w:r>
              <w:rPr>
                <w:rFonts w:ascii="HG丸ｺﾞｼｯｸM-PRO" w:eastAsia="HG丸ｺﾞｼｯｸM-PRO"/>
                <w:noProof/>
                <w:sz w:val="22"/>
              </w:rPr>
              <w:pict>
                <v:roundrect id="_x0000_s1145" style="position:absolute;left:0;text-align:left;margin-left:225.4pt;margin-top:7.2pt;width:30.5pt;height:97pt;z-index:2516746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" filled="f" strokecolor="red" strokeweight="3pt">
                  <v:stroke dashstyle="3 1"/>
                  <v:path arrowok="t"/>
                </v:roundrect>
              </w:pict>
            </w:r>
          </w:p>
          <w:p w:rsidR="00B81DD5" w:rsidRPr="00BA642D" w:rsidRDefault="00B81DD5" w:rsidP="007E6E16">
            <w:pPr>
              <w:rPr>
                <w:rFonts w:ascii="HG丸ｺﾞｼｯｸM-PRO" w:eastAsia="HG丸ｺﾞｼｯｸM-PRO"/>
                <w:sz w:val="22"/>
              </w:rPr>
            </w:pPr>
          </w:p>
          <w:p w:rsidR="00B81DD5" w:rsidRPr="00BA642D" w:rsidRDefault="00B81DD5" w:rsidP="007E6E16">
            <w:pPr>
              <w:rPr>
                <w:rFonts w:ascii="HG丸ｺﾞｼｯｸM-PRO" w:eastAsia="HG丸ｺﾞｼｯｸM-PRO"/>
                <w:sz w:val="22"/>
              </w:rPr>
            </w:pPr>
          </w:p>
          <w:p w:rsidR="00B81DD5" w:rsidRPr="00BA642D" w:rsidRDefault="00B81DD5" w:rsidP="007E6E16">
            <w:pPr>
              <w:rPr>
                <w:rFonts w:ascii="HG丸ｺﾞｼｯｸM-PRO" w:eastAsia="HG丸ｺﾞｼｯｸM-PRO"/>
                <w:sz w:val="22"/>
              </w:rPr>
            </w:pPr>
          </w:p>
          <w:p w:rsidR="00B81DD5" w:rsidRPr="00BA642D" w:rsidRDefault="00B81DD5" w:rsidP="007E6E16">
            <w:pPr>
              <w:rPr>
                <w:rFonts w:ascii="HG丸ｺﾞｼｯｸM-PRO" w:eastAsia="HG丸ｺﾞｼｯｸM-PRO"/>
                <w:sz w:val="22"/>
              </w:rPr>
            </w:pPr>
          </w:p>
          <w:p w:rsidR="00B81DD5" w:rsidRPr="00BA642D" w:rsidRDefault="00B81DD5" w:rsidP="007E6E16">
            <w:pPr>
              <w:ind w:firstLine="221"/>
              <w:rPr>
                <w:rFonts w:ascii="HG丸ｺﾞｼｯｸM-PRO" w:eastAsia="HG丸ｺﾞｼｯｸM-PRO"/>
                <w:sz w:val="22"/>
              </w:rPr>
            </w:pPr>
          </w:p>
          <w:p w:rsidR="009A5CA4" w:rsidRPr="00BA642D" w:rsidRDefault="009A5CA4" w:rsidP="007E6E16">
            <w:pPr>
              <w:rPr>
                <w:rFonts w:ascii="HG丸ｺﾞｼｯｸM-PRO" w:eastAsia="HG丸ｺﾞｼｯｸM-PRO"/>
                <w:sz w:val="22"/>
              </w:rPr>
            </w:pPr>
          </w:p>
          <w:p w:rsidR="00B81DD5" w:rsidRPr="00BA642D" w:rsidRDefault="00B81DD5" w:rsidP="007E6E16">
            <w:pPr>
              <w:rPr>
                <w:rFonts w:ascii="HG丸ｺﾞｼｯｸM-PRO" w:eastAsia="HG丸ｺﾞｼｯｸM-PRO"/>
                <w:sz w:val="22"/>
              </w:rPr>
            </w:pPr>
          </w:p>
        </w:tc>
      </w:tr>
    </w:tbl>
    <w:p w:rsidR="00BF2235" w:rsidRPr="00BA642D" w:rsidRDefault="00BF2235" w:rsidP="00B81DD5">
      <w:pPr>
        <w:widowControl/>
        <w:jc w:val="left"/>
        <w:rPr>
          <w:rFonts w:ascii="HG丸ｺﾞｼｯｸM-PRO" w:eastAsia="HG丸ｺﾞｼｯｸM-PRO"/>
          <w:b/>
          <w:sz w:val="24"/>
          <w:szCs w:val="24"/>
        </w:rPr>
      </w:pPr>
    </w:p>
    <w:p w:rsidR="009A5CA4" w:rsidRPr="00BA642D" w:rsidRDefault="009A5CA4" w:rsidP="00B81DD5">
      <w:pPr>
        <w:widowControl/>
        <w:jc w:val="left"/>
        <w:rPr>
          <w:rFonts w:ascii="HG丸ｺﾞｼｯｸM-PRO" w:eastAsia="HG丸ｺﾞｼｯｸM-PRO"/>
          <w:b/>
          <w:sz w:val="24"/>
          <w:szCs w:val="24"/>
        </w:rPr>
      </w:pPr>
    </w:p>
    <w:tbl>
      <w:tblPr>
        <w:tblStyle w:val="a3"/>
        <w:tblpPr w:leftFromText="142" w:rightFromText="142" w:vertAnchor="page" w:horzAnchor="margin" w:tblpY="1261"/>
        <w:tblW w:w="10314" w:type="dxa"/>
        <w:tblLook w:val="04A0" w:firstRow="1" w:lastRow="0" w:firstColumn="1" w:lastColumn="0" w:noHBand="0" w:noVBand="1"/>
      </w:tblPr>
      <w:tblGrid>
        <w:gridCol w:w="1668"/>
        <w:gridCol w:w="8646"/>
      </w:tblGrid>
      <w:tr w:rsidR="00B81DD5" w:rsidTr="007E6E16">
        <w:trPr>
          <w:trHeight w:val="237"/>
        </w:trPr>
        <w:tc>
          <w:tcPr>
            <w:tcW w:w="10314" w:type="dxa"/>
            <w:gridSpan w:val="2"/>
            <w:tcBorders>
              <w:top w:val="single" w:sz="18" w:space="0" w:color="auto"/>
              <w:left w:val="single" w:sz="18" w:space="0" w:color="auto"/>
              <w:right w:val="single" w:sz="18" w:space="0" w:color="auto"/>
            </w:tcBorders>
            <w:shd w:val="clear" w:color="auto" w:fill="92D050"/>
            <w:vAlign w:val="center"/>
          </w:tcPr>
          <w:p w:rsidR="00B81DD5" w:rsidRPr="00DA5F73" w:rsidRDefault="00992A14" w:rsidP="00E14E92">
            <w:pPr>
              <w:spacing w:line="0" w:lineRule="atLeast"/>
              <w:jc w:val="left"/>
              <w:rPr>
                <w:rFonts w:ascii="HG丸ｺﾞｼｯｸM-PRO" w:eastAsia="HG丸ｺﾞｼｯｸM-PRO"/>
                <w:b/>
                <w:sz w:val="28"/>
                <w:szCs w:val="28"/>
              </w:rPr>
            </w:pPr>
            <w:bookmarkStart w:id="32" w:name="_Toc415474887"/>
            <w:bookmarkStart w:id="33" w:name="_Toc423347447"/>
            <w:r w:rsidRPr="001C56E5">
              <w:rPr>
                <w:rStyle w:val="10"/>
                <w:rFonts w:hint="eastAsia"/>
              </w:rPr>
              <w:t>1</w:t>
            </w:r>
            <w:r w:rsidR="00E14E92">
              <w:rPr>
                <w:rStyle w:val="10"/>
                <w:rFonts w:hint="eastAsia"/>
              </w:rPr>
              <w:t>6</w:t>
            </w:r>
            <w:r w:rsidR="00B81DD5" w:rsidRPr="001C56E5">
              <w:rPr>
                <w:rStyle w:val="10"/>
                <w:rFonts w:hint="eastAsia"/>
              </w:rPr>
              <w:t>．フィルターの定期的な清掃</w:t>
            </w:r>
            <w:bookmarkEnd w:id="32"/>
            <w:bookmarkEnd w:id="33"/>
            <w:r w:rsidR="00B81DD5">
              <w:rPr>
                <w:rFonts w:ascii="HG丸ｺﾞｼｯｸM-PRO" w:eastAsia="HG丸ｺﾞｼｯｸM-PRO" w:hint="eastAsia"/>
                <w:b/>
                <w:sz w:val="28"/>
                <w:szCs w:val="28"/>
              </w:rPr>
              <w:t xml:space="preserve">　　　　　</w:t>
            </w:r>
            <w:r w:rsidR="00874698">
              <w:rPr>
                <w:rFonts w:ascii="HG丸ｺﾞｼｯｸM-PRO" w:eastAsia="HG丸ｺﾞｼｯｸM-PRO" w:hint="eastAsia"/>
                <w:b/>
                <w:sz w:val="28"/>
                <w:szCs w:val="28"/>
              </w:rPr>
              <w:t xml:space="preserve">     </w:t>
            </w:r>
            <w:r w:rsidR="00B81DD5">
              <w:rPr>
                <w:rFonts w:ascii="HG丸ｺﾞｼｯｸM-PRO" w:eastAsia="HG丸ｺﾞｼｯｸM-PRO" w:hint="eastAsia"/>
                <w:b/>
                <w:sz w:val="28"/>
                <w:szCs w:val="28"/>
              </w:rPr>
              <w:t>【</w:t>
            </w:r>
            <w:r w:rsidR="00874698">
              <w:rPr>
                <w:rFonts w:ascii="HG丸ｺﾞｼｯｸM-PRO" w:eastAsia="HG丸ｺﾞｼｯｸM-PRO" w:hint="eastAsia"/>
                <w:b/>
                <w:sz w:val="28"/>
                <w:szCs w:val="28"/>
              </w:rPr>
              <w:t>基本：</w:t>
            </w:r>
            <w:r w:rsidR="00B81DD5">
              <w:rPr>
                <w:rFonts w:ascii="HG丸ｺﾞｼｯｸM-PRO" w:eastAsia="HG丸ｺﾞｼｯｸM-PRO" w:hint="eastAsia"/>
                <w:b/>
                <w:sz w:val="28"/>
                <w:szCs w:val="28"/>
              </w:rPr>
              <w:t>設備運用項目　空調機】</w:t>
            </w:r>
          </w:p>
        </w:tc>
      </w:tr>
      <w:tr w:rsidR="00B81DD5" w:rsidTr="007E6E16">
        <w:tc>
          <w:tcPr>
            <w:tcW w:w="1668" w:type="dxa"/>
            <w:tcBorders>
              <w:left w:val="single" w:sz="18" w:space="0" w:color="auto"/>
            </w:tcBorders>
            <w:vAlign w:val="center"/>
          </w:tcPr>
          <w:p w:rsidR="00B81DD5" w:rsidRPr="00D01A3E" w:rsidRDefault="00B81DD5" w:rsidP="007E6E16">
            <w:pPr>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646" w:type="dxa"/>
            <w:tcBorders>
              <w:bottom w:val="single" w:sz="4" w:space="0" w:color="auto"/>
              <w:right w:val="single" w:sz="18" w:space="0" w:color="auto"/>
            </w:tcBorders>
          </w:tcPr>
          <w:p w:rsidR="00B81DD5" w:rsidRDefault="00B81DD5" w:rsidP="007E6E16">
            <w:pPr>
              <w:ind w:firstLineChars="100" w:firstLine="220"/>
              <w:rPr>
                <w:rFonts w:ascii="HG丸ｺﾞｼｯｸM-PRO" w:eastAsia="HG丸ｺﾞｼｯｸM-PRO"/>
                <w:sz w:val="22"/>
              </w:rPr>
            </w:pPr>
            <w:r w:rsidRPr="00D01A3E">
              <w:rPr>
                <w:rFonts w:ascii="HG丸ｺﾞｼｯｸM-PRO" w:eastAsia="HG丸ｺﾞｼｯｸM-PRO" w:hint="eastAsia"/>
                <w:sz w:val="22"/>
              </w:rPr>
              <w:t xml:space="preserve">□　</w:t>
            </w:r>
            <w:r w:rsidRPr="00CB2354">
              <w:rPr>
                <w:rFonts w:ascii="HG丸ｺﾞｼｯｸM-PRO" w:eastAsia="HG丸ｺﾞｼｯｸM-PRO" w:hint="eastAsia"/>
                <w:sz w:val="22"/>
              </w:rPr>
              <w:t>フィルター、ストレーナー等は目詰まりしていませんか。</w:t>
            </w:r>
          </w:p>
        </w:tc>
      </w:tr>
      <w:tr w:rsidR="00B81DD5" w:rsidTr="007E6E16">
        <w:tc>
          <w:tcPr>
            <w:tcW w:w="1668" w:type="dxa"/>
            <w:tcBorders>
              <w:left w:val="single" w:sz="18" w:space="0" w:color="auto"/>
            </w:tcBorders>
            <w:vAlign w:val="center"/>
          </w:tcPr>
          <w:p w:rsidR="00B81DD5" w:rsidRDefault="00B81DD5" w:rsidP="007E6E16">
            <w:pPr>
              <w:jc w:val="center"/>
              <w:rPr>
                <w:rFonts w:ascii="HG丸ｺﾞｼｯｸM-PRO" w:eastAsia="HG丸ｺﾞｼｯｸM-PRO"/>
                <w:sz w:val="22"/>
              </w:rPr>
            </w:pPr>
            <w:r>
              <w:rPr>
                <w:rFonts w:ascii="HG丸ｺﾞｼｯｸM-PRO" w:eastAsia="HG丸ｺﾞｼｯｸM-PRO" w:hint="eastAsia"/>
                <w:sz w:val="22"/>
              </w:rPr>
              <w:t>「実施済み」で</w:t>
            </w:r>
          </w:p>
          <w:p w:rsidR="00B81DD5" w:rsidRDefault="00B81DD5" w:rsidP="007E6E16">
            <w:pPr>
              <w:jc w:val="center"/>
              <w:rPr>
                <w:rFonts w:ascii="HG丸ｺﾞｼｯｸM-PRO" w:eastAsia="HG丸ｺﾞｼｯｸM-PRO"/>
                <w:sz w:val="22"/>
              </w:rPr>
            </w:pPr>
            <w:r>
              <w:rPr>
                <w:rFonts w:ascii="HG丸ｺﾞｼｯｸM-PRO" w:eastAsia="HG丸ｺﾞｼｯｸM-PRO" w:hint="eastAsia"/>
                <w:sz w:val="22"/>
              </w:rPr>
              <w:t>あることの</w:t>
            </w:r>
          </w:p>
          <w:p w:rsidR="00B81DD5" w:rsidRPr="00D01A3E" w:rsidRDefault="00B81DD5" w:rsidP="007E6E16">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46" w:type="dxa"/>
            <w:tcBorders>
              <w:bottom w:val="single" w:sz="4" w:space="0" w:color="auto"/>
              <w:right w:val="single" w:sz="18" w:space="0" w:color="auto"/>
            </w:tcBorders>
            <w:vAlign w:val="center"/>
          </w:tcPr>
          <w:p w:rsidR="00B81DD5" w:rsidRPr="00E86A98" w:rsidRDefault="00B81DD5" w:rsidP="007E6E16">
            <w:pPr>
              <w:ind w:firstLineChars="100" w:firstLine="220"/>
              <w:rPr>
                <w:rFonts w:ascii="HG丸ｺﾞｼｯｸM-PRO" w:eastAsia="HG丸ｺﾞｼｯｸM-PRO"/>
                <w:sz w:val="22"/>
              </w:rPr>
            </w:pPr>
            <w:r w:rsidRPr="00E86A98">
              <w:rPr>
                <w:rFonts w:ascii="HG丸ｺﾞｼｯｸM-PRO" w:eastAsia="HG丸ｺﾞｼｯｸM-PRO" w:hint="eastAsia"/>
                <w:sz w:val="22"/>
              </w:rPr>
              <w:t>管理標準など清掃・補修・交換の実施ルールが定められており、ルール通りに清掃・補修・交換を行った記録があること。</w:t>
            </w:r>
          </w:p>
        </w:tc>
      </w:tr>
      <w:tr w:rsidR="00B81DD5" w:rsidTr="007E6E16">
        <w:tc>
          <w:tcPr>
            <w:tcW w:w="1668" w:type="dxa"/>
            <w:tcBorders>
              <w:left w:val="single" w:sz="18" w:space="0" w:color="auto"/>
            </w:tcBorders>
            <w:vAlign w:val="center"/>
          </w:tcPr>
          <w:p w:rsidR="00B81DD5" w:rsidRPr="00D01A3E" w:rsidRDefault="00B81DD5" w:rsidP="007E6E16">
            <w:pPr>
              <w:jc w:val="center"/>
              <w:rPr>
                <w:rFonts w:ascii="HG丸ｺﾞｼｯｸM-PRO" w:eastAsia="HG丸ｺﾞｼｯｸM-PRO"/>
                <w:sz w:val="22"/>
              </w:rPr>
            </w:pPr>
            <w:r w:rsidRPr="00D01A3E">
              <w:rPr>
                <w:rFonts w:ascii="HG丸ｺﾞｼｯｸM-PRO" w:eastAsia="HG丸ｺﾞｼｯｸM-PRO" w:hint="eastAsia"/>
                <w:sz w:val="22"/>
              </w:rPr>
              <w:t>解　　説</w:t>
            </w:r>
          </w:p>
        </w:tc>
        <w:tc>
          <w:tcPr>
            <w:tcW w:w="8646" w:type="dxa"/>
            <w:tcBorders>
              <w:bottom w:val="single" w:sz="4" w:space="0" w:color="auto"/>
              <w:right w:val="single" w:sz="18" w:space="0" w:color="auto"/>
            </w:tcBorders>
          </w:tcPr>
          <w:p w:rsidR="00B81DD5" w:rsidRDefault="00B81DD5" w:rsidP="007E6E16">
            <w:pPr>
              <w:ind w:firstLineChars="100" w:firstLine="220"/>
              <w:jc w:val="left"/>
              <w:rPr>
                <w:rFonts w:ascii="HG丸ｺﾞｼｯｸM-PRO" w:eastAsia="HG丸ｺﾞｼｯｸM-PRO" w:hAnsiTheme="minorEastAsia"/>
                <w:sz w:val="22"/>
              </w:rPr>
            </w:pPr>
            <w:r w:rsidRPr="00E86A98">
              <w:rPr>
                <w:rFonts w:ascii="HG丸ｺﾞｼｯｸM-PRO" w:eastAsia="HG丸ｺﾞｼｯｸM-PRO" w:hint="eastAsia"/>
                <w:sz w:val="22"/>
              </w:rPr>
              <w:t>空調機のフィルター、ストレーナーが目詰まりすると、</w:t>
            </w:r>
            <w:r w:rsidRPr="00E86A98">
              <w:rPr>
                <w:rFonts w:ascii="HG丸ｺﾞｼｯｸM-PRO" w:eastAsia="HG丸ｺﾞｼｯｸM-PRO" w:hAnsiTheme="minorEastAsia" w:hint="eastAsia"/>
                <w:sz w:val="22"/>
              </w:rPr>
              <w:t>冷暖房能力の低下や、冷暖房効率の妨げの要因となります。清掃や補修を行うことで、冷暖房能力と効率の維持が可能となります。清掃や補修のルールを決め、定期的に行うことが重要です。</w:t>
            </w:r>
          </w:p>
          <w:p w:rsidR="00B81DD5" w:rsidRDefault="00B81DD5" w:rsidP="007E6E16">
            <w:pPr>
              <w:ind w:firstLineChars="100" w:firstLine="220"/>
              <w:jc w:val="left"/>
              <w:rPr>
                <w:rFonts w:ascii="HG丸ｺﾞｼｯｸM-PRO" w:eastAsia="HG丸ｺﾞｼｯｸM-PRO"/>
                <w:sz w:val="22"/>
              </w:rPr>
            </w:pPr>
            <w:r w:rsidRPr="00E86A98">
              <w:rPr>
                <w:rFonts w:ascii="HG丸ｺﾞｼｯｸM-PRO" w:eastAsia="HG丸ｺﾞｼｯｸM-PRO" w:hAnsiTheme="minorEastAsia" w:hint="eastAsia"/>
                <w:sz w:val="22"/>
              </w:rPr>
              <w:t>また、この対策メニューは、エアハンドリングユニット、パッケージ型空調機のいずれの場合にも該当します。</w:t>
            </w:r>
          </w:p>
        </w:tc>
      </w:tr>
      <w:tr w:rsidR="00B81DD5" w:rsidTr="00B54F07">
        <w:trPr>
          <w:trHeight w:val="9454"/>
        </w:trPr>
        <w:tc>
          <w:tcPr>
            <w:tcW w:w="1668" w:type="dxa"/>
            <w:tcBorders>
              <w:left w:val="single" w:sz="18" w:space="0" w:color="auto"/>
              <w:bottom w:val="single" w:sz="18" w:space="0" w:color="auto"/>
            </w:tcBorders>
            <w:vAlign w:val="center"/>
          </w:tcPr>
          <w:p w:rsidR="00B81DD5" w:rsidRDefault="00B81DD5" w:rsidP="007E6E16">
            <w:pPr>
              <w:jc w:val="center"/>
              <w:rPr>
                <w:rFonts w:ascii="HG丸ｺﾞｼｯｸM-PRO" w:eastAsia="HG丸ｺﾞｼｯｸM-PRO"/>
                <w:sz w:val="22"/>
              </w:rPr>
            </w:pPr>
            <w:r>
              <w:rPr>
                <w:rFonts w:ascii="HG丸ｺﾞｼｯｸM-PRO" w:eastAsia="HG丸ｺﾞｼｯｸM-PRO" w:hint="eastAsia"/>
                <w:sz w:val="22"/>
              </w:rPr>
              <w:t>確認すべき</w:t>
            </w:r>
          </w:p>
          <w:p w:rsidR="00B81DD5" w:rsidRPr="00D01A3E" w:rsidRDefault="00B81DD5" w:rsidP="007E6E16">
            <w:pPr>
              <w:jc w:val="center"/>
              <w:rPr>
                <w:rFonts w:ascii="HG丸ｺﾞｼｯｸM-PRO" w:eastAsia="HG丸ｺﾞｼｯｸM-PRO"/>
                <w:sz w:val="22"/>
              </w:rPr>
            </w:pPr>
            <w:r>
              <w:rPr>
                <w:rFonts w:ascii="HG丸ｺﾞｼｯｸM-PRO" w:eastAsia="HG丸ｺﾞｼｯｸM-PRO" w:hint="eastAsia"/>
                <w:sz w:val="22"/>
              </w:rPr>
              <w:t>事項とその例</w:t>
            </w:r>
          </w:p>
        </w:tc>
        <w:tc>
          <w:tcPr>
            <w:tcW w:w="8646" w:type="dxa"/>
            <w:tcBorders>
              <w:bottom w:val="single" w:sz="18" w:space="0" w:color="auto"/>
              <w:right w:val="single" w:sz="18" w:space="0" w:color="auto"/>
            </w:tcBorders>
          </w:tcPr>
          <w:p w:rsidR="00B81DD5" w:rsidRPr="00E86A98" w:rsidRDefault="00B81DD5" w:rsidP="007E6E16">
            <w:pPr>
              <w:rPr>
                <w:rFonts w:ascii="HG丸ｺﾞｼｯｸM-PRO" w:eastAsia="HG丸ｺﾞｼｯｸM-PRO"/>
                <w:sz w:val="22"/>
              </w:rPr>
            </w:pPr>
          </w:p>
          <w:p w:rsidR="00B81DD5" w:rsidRDefault="00B81DD5" w:rsidP="007E6E16">
            <w:pPr>
              <w:rPr>
                <w:rFonts w:ascii="HG丸ｺﾞｼｯｸM-PRO" w:eastAsia="HG丸ｺﾞｼｯｸM-PRO"/>
                <w:b/>
                <w:sz w:val="22"/>
              </w:rPr>
            </w:pPr>
            <w:r>
              <w:rPr>
                <w:rFonts w:ascii="HG丸ｺﾞｼｯｸM-PRO" w:eastAsia="HG丸ｺﾞｼｯｸM-PRO" w:hint="eastAsia"/>
                <w:b/>
                <w:sz w:val="22"/>
              </w:rPr>
              <w:t>【</w:t>
            </w:r>
            <w:r w:rsidRPr="00CB2354">
              <w:rPr>
                <w:rFonts w:ascii="HG丸ｺﾞｼｯｸM-PRO" w:eastAsia="HG丸ｺﾞｼｯｸM-PRO" w:hint="eastAsia"/>
                <w:b/>
                <w:sz w:val="22"/>
              </w:rPr>
              <w:t>清掃・補修・交換の実施ルール（管理標準など）</w:t>
            </w:r>
            <w:r>
              <w:rPr>
                <w:rFonts w:ascii="HG丸ｺﾞｼｯｸM-PRO" w:eastAsia="HG丸ｺﾞｼｯｸM-PRO" w:hint="eastAsia"/>
                <w:b/>
                <w:sz w:val="22"/>
              </w:rPr>
              <w:t>、</w:t>
            </w:r>
            <w:r w:rsidRPr="00CB2354">
              <w:rPr>
                <w:rFonts w:ascii="HG丸ｺﾞｼｯｸM-PRO" w:eastAsia="HG丸ｺﾞｼｯｸM-PRO" w:hint="eastAsia"/>
                <w:b/>
                <w:sz w:val="22"/>
              </w:rPr>
              <w:t>清掃・補修・交換記録</w:t>
            </w:r>
            <w:r w:rsidRPr="00CF7E18">
              <w:rPr>
                <w:rFonts w:ascii="HG丸ｺﾞｼｯｸM-PRO" w:eastAsia="HG丸ｺﾞｼｯｸM-PRO" w:hint="eastAsia"/>
                <w:b/>
                <w:sz w:val="22"/>
              </w:rPr>
              <w:t>】</w:t>
            </w:r>
          </w:p>
          <w:p w:rsidR="00B81DD5" w:rsidRPr="00E86A98" w:rsidRDefault="00B81DD5" w:rsidP="007E6E16">
            <w:pPr>
              <w:rPr>
                <w:rFonts w:ascii="HG丸ｺﾞｼｯｸM-PRO" w:eastAsia="HG丸ｺﾞｼｯｸM-PRO"/>
                <w:sz w:val="22"/>
              </w:rPr>
            </w:pPr>
          </w:p>
          <w:p w:rsidR="00B81DD5" w:rsidRDefault="00B81DD5" w:rsidP="007E6E16">
            <w:pPr>
              <w:ind w:firstLineChars="100" w:firstLine="220"/>
              <w:rPr>
                <w:rFonts w:ascii="HG丸ｺﾞｼｯｸM-PRO" w:eastAsia="HG丸ｺﾞｼｯｸM-PRO"/>
                <w:sz w:val="22"/>
              </w:rPr>
            </w:pPr>
            <w:r>
              <w:rPr>
                <w:rFonts w:ascii="HG丸ｺﾞｼｯｸM-PRO" w:eastAsia="HG丸ｺﾞｼｯｸM-PRO" w:hint="eastAsia"/>
                <w:sz w:val="22"/>
              </w:rPr>
              <w:t>いつ、どこを、どのように清掃・補修・交換したのかを資料として記録しておくことが必要です。下に示すような記録票以外にも、レポート等でも問題ありません。</w:t>
            </w:r>
          </w:p>
          <w:p w:rsidR="00B81DD5" w:rsidRDefault="00B81DD5" w:rsidP="007E6E16">
            <w:pPr>
              <w:ind w:firstLineChars="100" w:firstLine="220"/>
              <w:rPr>
                <w:rFonts w:ascii="HG丸ｺﾞｼｯｸM-PRO" w:eastAsia="HG丸ｺﾞｼｯｸM-PRO"/>
                <w:sz w:val="22"/>
              </w:rPr>
            </w:pPr>
            <w:r>
              <w:rPr>
                <w:rFonts w:ascii="HG丸ｺﾞｼｯｸM-PRO" w:eastAsia="HG丸ｺﾞｼｯｸM-PRO" w:hint="eastAsia"/>
                <w:sz w:val="22"/>
              </w:rPr>
              <w:t>また、管理標準等、内部で決められたルールを示す資料も用意してください。</w:t>
            </w:r>
          </w:p>
          <w:p w:rsidR="00B81DD5" w:rsidRPr="00D01A3E" w:rsidRDefault="00B75C1B" w:rsidP="007E6E16">
            <w:pPr>
              <w:rPr>
                <w:rFonts w:ascii="HG丸ｺﾞｼｯｸM-PRO" w:eastAsia="HG丸ｺﾞｼｯｸM-PRO"/>
                <w:sz w:val="22"/>
              </w:rPr>
            </w:pPr>
            <w:r>
              <w:rPr>
                <w:rFonts w:ascii="HG丸ｺﾞｼｯｸM-PRO" w:eastAsia="HG丸ｺﾞｼｯｸM-PRO"/>
                <w:noProof/>
                <w:sz w:val="22"/>
              </w:rPr>
              <w:pict>
                <v:rect id="Rectangle 267" o:spid="_x0000_s1144" style="position:absolute;left:0;text-align:left;margin-left:3.15pt;margin-top:46.6pt;width:99.75pt;height:84.7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" filled="f" strokecolor="red" strokeweight="2.25pt">
                  <v:textbox inset="5.85pt,.7pt,5.85pt,.7pt"/>
                </v:rect>
              </w:pict>
            </w:r>
            <w:r>
              <w:rPr>
                <w:rFonts w:ascii="HG丸ｺﾞｼｯｸM-PRO" w:eastAsia="HG丸ｺﾞｼｯｸM-PRO"/>
                <w:noProof/>
                <w:sz w:val="22"/>
              </w:rPr>
              <w:pict>
                <v:oval id="Oval 265" o:spid="_x0000_s1143" style="position:absolute;left:0;text-align:left;margin-left:358.65pt;margin-top:-.65pt;width:52.5pt;height:47.2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" filled="f" strokecolor="red" strokeweight="2.25pt">
                  <v:textbox inset="5.85pt,.7pt,5.85pt,.7pt"/>
                </v:oval>
              </w:pict>
            </w:r>
            <w:r>
              <w:rPr>
                <w:rFonts w:ascii="HG丸ｺﾞｼｯｸM-PRO" w:eastAsia="HG丸ｺﾞｼｯｸM-PRO"/>
                <w:noProof/>
                <w:sz w:val="22"/>
              </w:rPr>
              <w:pict>
                <v:rect id="Rectangle 266" o:spid="_x0000_s1142" style="position:absolute;left:0;text-align:left;margin-left:151.65pt;margin-top:28.6pt;width:166.5pt;height:18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" filled="f" strokecolor="red" strokeweight="2.25pt">
                  <v:textbox inset="5.85pt,.7pt,5.85pt,.7pt"/>
                </v:rect>
              </w:pict>
            </w:r>
            <w:r w:rsidR="00B54F07">
              <w:rPr>
                <w:rFonts w:ascii="HG丸ｺﾞｼｯｸM-PRO" w:eastAsia="HG丸ｺﾞｼｯｸM-PRO"/>
                <w:noProof/>
                <w:sz w:val="22"/>
              </w:rPr>
              <w:drawing>
                <wp:anchor distT="0" distB="0" distL="114300" distR="114300" simplePos="0" relativeHeight="251592704" behindDoc="0" locked="0" layoutInCell="1" allowOverlap="1">
                  <wp:simplePos x="0" y="0"/>
                  <wp:positionH relativeFrom="column">
                    <wp:posOffset>79800</wp:posOffset>
                  </wp:positionH>
                  <wp:positionV relativeFrom="paragraph">
                    <wp:posOffset>181836</wp:posOffset>
                  </wp:positionV>
                  <wp:extent cx="5215701" cy="1957826"/>
                  <wp:effectExtent l="19050" t="19050" r="23049" b="23374"/>
                  <wp:wrapNone/>
                  <wp:docPr id="25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5215701" cy="1957826"/>
                          </a:xfrm>
                          <a:prstGeom prst="rect">
                            <a:avLst/>
                          </a:prstGeom>
                          <a:noFill/>
                          <a:ln w="9525">
                            <a:solidFill>
                              <a:schemeClr val="tx1"/>
                            </a:solidFill>
                            <a:miter lim="800000"/>
                            <a:headEnd/>
                            <a:tailEnd/>
                          </a:ln>
                        </pic:spPr>
                      </pic:pic>
                    </a:graphicData>
                  </a:graphic>
                </wp:anchor>
              </w:drawing>
            </w:r>
          </w:p>
        </w:tc>
      </w:tr>
    </w:tbl>
    <w:p w:rsidR="00B81DD5" w:rsidRDefault="00B81DD5" w:rsidP="00B81DD5">
      <w:pPr>
        <w:widowControl/>
        <w:jc w:val="left"/>
        <w:rPr>
          <w:rFonts w:ascii="HG丸ｺﾞｼｯｸM-PRO" w:eastAsia="HG丸ｺﾞｼｯｸM-PRO"/>
          <w:sz w:val="24"/>
          <w:szCs w:val="24"/>
        </w:rPr>
      </w:pPr>
      <w:r>
        <w:rPr>
          <w:rFonts w:ascii="HG丸ｺﾞｼｯｸM-PRO" w:eastAsia="HG丸ｺﾞｼｯｸM-PRO"/>
          <w:sz w:val="24"/>
          <w:szCs w:val="24"/>
        </w:rPr>
        <w:br w:type="page"/>
      </w:r>
    </w:p>
    <w:p w:rsidR="00B81DD5" w:rsidRDefault="00B81DD5" w:rsidP="00B81DD5">
      <w:pPr>
        <w:widowControl/>
        <w:jc w:val="left"/>
        <w:rPr>
          <w:rFonts w:ascii="HG丸ｺﾞｼｯｸM-PRO" w:eastAsia="HG丸ｺﾞｼｯｸM-PRO"/>
          <w:sz w:val="24"/>
          <w:szCs w:val="24"/>
        </w:rPr>
      </w:pPr>
    </w:p>
    <w:tbl>
      <w:tblPr>
        <w:tblStyle w:val="a3"/>
        <w:tblpPr w:leftFromText="142" w:rightFromText="142" w:vertAnchor="page" w:horzAnchor="margin" w:tblpY="1261"/>
        <w:tblW w:w="10314" w:type="dxa"/>
        <w:tblLook w:val="04A0" w:firstRow="1" w:lastRow="0" w:firstColumn="1" w:lastColumn="0" w:noHBand="0" w:noVBand="1"/>
      </w:tblPr>
      <w:tblGrid>
        <w:gridCol w:w="1668"/>
        <w:gridCol w:w="708"/>
        <w:gridCol w:w="7938"/>
      </w:tblGrid>
      <w:tr w:rsidR="00B81DD5" w:rsidTr="007E6E16">
        <w:trPr>
          <w:trHeight w:val="237"/>
        </w:trPr>
        <w:tc>
          <w:tcPr>
            <w:tcW w:w="10314" w:type="dxa"/>
            <w:gridSpan w:val="3"/>
            <w:tcBorders>
              <w:top w:val="single" w:sz="18" w:space="0" w:color="auto"/>
              <w:left w:val="single" w:sz="18" w:space="0" w:color="auto"/>
              <w:right w:val="single" w:sz="18" w:space="0" w:color="auto"/>
            </w:tcBorders>
            <w:shd w:val="clear" w:color="auto" w:fill="92D050"/>
            <w:vAlign w:val="center"/>
          </w:tcPr>
          <w:p w:rsidR="00B81DD5" w:rsidRPr="00DA5F73" w:rsidRDefault="00992A14" w:rsidP="00E14E92">
            <w:pPr>
              <w:spacing w:line="0" w:lineRule="atLeast"/>
              <w:jc w:val="left"/>
              <w:rPr>
                <w:rFonts w:ascii="HG丸ｺﾞｼｯｸM-PRO" w:eastAsia="HG丸ｺﾞｼｯｸM-PRO"/>
                <w:b/>
                <w:sz w:val="28"/>
                <w:szCs w:val="28"/>
              </w:rPr>
            </w:pPr>
            <w:bookmarkStart w:id="34" w:name="_Toc415474888"/>
            <w:bookmarkStart w:id="35" w:name="_Toc423347448"/>
            <w:r w:rsidRPr="001C56E5">
              <w:rPr>
                <w:rStyle w:val="10"/>
                <w:rFonts w:hint="eastAsia"/>
              </w:rPr>
              <w:t>1</w:t>
            </w:r>
            <w:r w:rsidR="00E14E92">
              <w:rPr>
                <w:rStyle w:val="10"/>
                <w:rFonts w:hint="eastAsia"/>
              </w:rPr>
              <w:t>7</w:t>
            </w:r>
            <w:r w:rsidR="00B81DD5" w:rsidRPr="001C56E5">
              <w:rPr>
                <w:rStyle w:val="10"/>
                <w:rFonts w:hint="eastAsia"/>
              </w:rPr>
              <w:t>．温度検出器の適正管理</w:t>
            </w:r>
            <w:bookmarkEnd w:id="34"/>
            <w:bookmarkEnd w:id="35"/>
            <w:r w:rsidR="00874698">
              <w:rPr>
                <w:rFonts w:ascii="HG丸ｺﾞｼｯｸM-PRO" w:eastAsia="HG丸ｺﾞｼｯｸM-PRO" w:hint="eastAsia"/>
                <w:b/>
                <w:sz w:val="28"/>
                <w:szCs w:val="28"/>
              </w:rPr>
              <w:t xml:space="preserve">　　　　　　　　　</w:t>
            </w:r>
            <w:r w:rsidR="00B81DD5">
              <w:rPr>
                <w:rFonts w:ascii="HG丸ｺﾞｼｯｸM-PRO" w:eastAsia="HG丸ｺﾞｼｯｸM-PRO" w:hint="eastAsia"/>
                <w:b/>
                <w:sz w:val="28"/>
                <w:szCs w:val="28"/>
              </w:rPr>
              <w:t>【</w:t>
            </w:r>
            <w:r w:rsidR="00874698">
              <w:rPr>
                <w:rFonts w:ascii="HG丸ｺﾞｼｯｸM-PRO" w:eastAsia="HG丸ｺﾞｼｯｸM-PRO" w:hint="eastAsia"/>
                <w:b/>
                <w:sz w:val="28"/>
                <w:szCs w:val="28"/>
              </w:rPr>
              <w:t>基本：</w:t>
            </w:r>
            <w:r w:rsidR="00B81DD5">
              <w:rPr>
                <w:rFonts w:ascii="HG丸ｺﾞｼｯｸM-PRO" w:eastAsia="HG丸ｺﾞｼｯｸM-PRO" w:hint="eastAsia"/>
                <w:b/>
                <w:sz w:val="28"/>
                <w:szCs w:val="28"/>
              </w:rPr>
              <w:t>設備運用項目　空調機】</w:t>
            </w:r>
          </w:p>
        </w:tc>
      </w:tr>
      <w:tr w:rsidR="00B81DD5" w:rsidTr="007E6E16">
        <w:tc>
          <w:tcPr>
            <w:tcW w:w="1668" w:type="dxa"/>
            <w:tcBorders>
              <w:left w:val="single" w:sz="18" w:space="0" w:color="auto"/>
            </w:tcBorders>
            <w:vAlign w:val="center"/>
          </w:tcPr>
          <w:p w:rsidR="00B81DD5" w:rsidRPr="00D01A3E" w:rsidRDefault="00B81DD5" w:rsidP="007E6E16">
            <w:pPr>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646" w:type="dxa"/>
            <w:gridSpan w:val="2"/>
            <w:tcBorders>
              <w:bottom w:val="single" w:sz="4" w:space="0" w:color="auto"/>
              <w:right w:val="single" w:sz="18" w:space="0" w:color="auto"/>
            </w:tcBorders>
          </w:tcPr>
          <w:p w:rsidR="00B81DD5" w:rsidRDefault="00B81DD5" w:rsidP="007E6E16">
            <w:pPr>
              <w:ind w:firstLineChars="100" w:firstLine="220"/>
              <w:rPr>
                <w:rFonts w:ascii="HG丸ｺﾞｼｯｸM-PRO" w:eastAsia="HG丸ｺﾞｼｯｸM-PRO"/>
                <w:sz w:val="22"/>
              </w:rPr>
            </w:pPr>
            <w:r w:rsidRPr="00D01A3E">
              <w:rPr>
                <w:rFonts w:ascii="HG丸ｺﾞｼｯｸM-PRO" w:eastAsia="HG丸ｺﾞｼｯｸM-PRO" w:hint="eastAsia"/>
                <w:sz w:val="22"/>
              </w:rPr>
              <w:t xml:space="preserve">□　</w:t>
            </w:r>
            <w:r w:rsidRPr="00CB2354">
              <w:rPr>
                <w:rFonts w:ascii="HG丸ｺﾞｼｯｸM-PRO" w:eastAsia="HG丸ｺﾞｼｯｸM-PRO" w:hint="eastAsia"/>
                <w:sz w:val="22"/>
              </w:rPr>
              <w:t xml:space="preserve"> 室内温度調整に用いられる温度計等を適切に配置し、また、それらは機能していますか。</w:t>
            </w:r>
          </w:p>
        </w:tc>
      </w:tr>
      <w:tr w:rsidR="00B81DD5" w:rsidTr="007E6E16">
        <w:trPr>
          <w:trHeight w:val="540"/>
        </w:trPr>
        <w:tc>
          <w:tcPr>
            <w:tcW w:w="1668" w:type="dxa"/>
            <w:vMerge w:val="restart"/>
            <w:tcBorders>
              <w:left w:val="single" w:sz="18" w:space="0" w:color="auto"/>
            </w:tcBorders>
            <w:vAlign w:val="center"/>
          </w:tcPr>
          <w:p w:rsidR="00B81DD5" w:rsidRDefault="00B81DD5" w:rsidP="007E6E16">
            <w:pPr>
              <w:jc w:val="center"/>
              <w:rPr>
                <w:rFonts w:ascii="HG丸ｺﾞｼｯｸM-PRO" w:eastAsia="HG丸ｺﾞｼｯｸM-PRO"/>
                <w:sz w:val="22"/>
              </w:rPr>
            </w:pPr>
            <w:r>
              <w:rPr>
                <w:rFonts w:ascii="HG丸ｺﾞｼｯｸM-PRO" w:eastAsia="HG丸ｺﾞｼｯｸM-PRO" w:hint="eastAsia"/>
                <w:sz w:val="22"/>
              </w:rPr>
              <w:t>「実施済み」で</w:t>
            </w:r>
          </w:p>
          <w:p w:rsidR="00B81DD5" w:rsidRDefault="00B81DD5" w:rsidP="007E6E16">
            <w:pPr>
              <w:jc w:val="center"/>
              <w:rPr>
                <w:rFonts w:ascii="HG丸ｺﾞｼｯｸM-PRO" w:eastAsia="HG丸ｺﾞｼｯｸM-PRO"/>
                <w:sz w:val="22"/>
              </w:rPr>
            </w:pPr>
            <w:r>
              <w:rPr>
                <w:rFonts w:ascii="HG丸ｺﾞｼｯｸM-PRO" w:eastAsia="HG丸ｺﾞｼｯｸM-PRO" w:hint="eastAsia"/>
                <w:sz w:val="22"/>
              </w:rPr>
              <w:t>あることの</w:t>
            </w:r>
          </w:p>
          <w:p w:rsidR="00B81DD5" w:rsidRPr="00D01A3E" w:rsidRDefault="00B81DD5" w:rsidP="007E6E16">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46" w:type="dxa"/>
            <w:gridSpan w:val="2"/>
            <w:tcBorders>
              <w:bottom w:val="single" w:sz="4" w:space="0" w:color="auto"/>
              <w:right w:val="single" w:sz="18" w:space="0" w:color="auto"/>
            </w:tcBorders>
            <w:vAlign w:val="center"/>
          </w:tcPr>
          <w:p w:rsidR="00B81DD5" w:rsidRPr="00B75906" w:rsidRDefault="00B81DD5" w:rsidP="007E6E16">
            <w:pPr>
              <w:ind w:firstLineChars="100" w:firstLine="220"/>
              <w:rPr>
                <w:rFonts w:ascii="HG丸ｺﾞｼｯｸM-PRO" w:eastAsia="HG丸ｺﾞｼｯｸM-PRO"/>
                <w:sz w:val="22"/>
              </w:rPr>
            </w:pPr>
            <w:r w:rsidRPr="00CB2354">
              <w:rPr>
                <w:rFonts w:ascii="HG丸ｺﾞｼｯｸM-PRO" w:eastAsia="HG丸ｺﾞｼｯｸM-PRO" w:hint="eastAsia"/>
                <w:sz w:val="22"/>
              </w:rPr>
              <w:t>室内温度調整に用いられる温度計等</w:t>
            </w:r>
            <w:r w:rsidRPr="00B75906">
              <w:rPr>
                <w:rFonts w:ascii="HG丸ｺﾞｼｯｸM-PRO" w:eastAsia="HG丸ｺﾞｼｯｸM-PRO" w:hint="eastAsia"/>
                <w:sz w:val="22"/>
              </w:rPr>
              <w:t>がふさがれている、設置場所が高い等、不適切な場所に設置されていないこと。</w:t>
            </w:r>
          </w:p>
        </w:tc>
      </w:tr>
      <w:tr w:rsidR="00B81DD5" w:rsidTr="00145C9C">
        <w:trPr>
          <w:trHeight w:val="540"/>
        </w:trPr>
        <w:tc>
          <w:tcPr>
            <w:tcW w:w="1668" w:type="dxa"/>
            <w:vMerge/>
            <w:tcBorders>
              <w:left w:val="single" w:sz="18" w:space="0" w:color="auto"/>
            </w:tcBorders>
            <w:vAlign w:val="center"/>
          </w:tcPr>
          <w:p w:rsidR="00B81DD5" w:rsidRDefault="00B81DD5" w:rsidP="007E6E16">
            <w:pPr>
              <w:jc w:val="center"/>
              <w:rPr>
                <w:rFonts w:ascii="HG丸ｺﾞｼｯｸM-PRO" w:eastAsia="HG丸ｺﾞｼｯｸM-PRO"/>
                <w:sz w:val="22"/>
              </w:rPr>
            </w:pPr>
          </w:p>
        </w:tc>
        <w:tc>
          <w:tcPr>
            <w:tcW w:w="708" w:type="dxa"/>
            <w:tcBorders>
              <w:bottom w:val="single" w:sz="4" w:space="0" w:color="auto"/>
              <w:right w:val="single" w:sz="4" w:space="0" w:color="auto"/>
            </w:tcBorders>
            <w:vAlign w:val="center"/>
          </w:tcPr>
          <w:p w:rsidR="00B81DD5" w:rsidRPr="00CB2354" w:rsidRDefault="00B81DD5" w:rsidP="007E6E16">
            <w:pPr>
              <w:rPr>
                <w:rFonts w:ascii="HG丸ｺﾞｼｯｸM-PRO" w:eastAsia="HG丸ｺﾞｼｯｸM-PRO"/>
                <w:sz w:val="22"/>
              </w:rPr>
            </w:pPr>
            <w:r>
              <w:rPr>
                <w:rFonts w:ascii="HG丸ｺﾞｼｯｸM-PRO" w:eastAsia="HG丸ｺﾞｼｯｸM-PRO" w:hint="eastAsia"/>
                <w:sz w:val="22"/>
              </w:rPr>
              <w:t>補足</w:t>
            </w:r>
          </w:p>
        </w:tc>
        <w:tc>
          <w:tcPr>
            <w:tcW w:w="7938" w:type="dxa"/>
            <w:tcBorders>
              <w:left w:val="single" w:sz="4" w:space="0" w:color="auto"/>
              <w:bottom w:val="single" w:sz="4" w:space="0" w:color="auto"/>
              <w:right w:val="single" w:sz="18" w:space="0" w:color="auto"/>
            </w:tcBorders>
            <w:vAlign w:val="center"/>
          </w:tcPr>
          <w:p w:rsidR="00B81DD5" w:rsidRDefault="00B81DD5" w:rsidP="007E6E16">
            <w:pPr>
              <w:ind w:firstLineChars="100" w:firstLine="220"/>
              <w:rPr>
                <w:rFonts w:ascii="HG丸ｺﾞｼｯｸM-PRO" w:eastAsia="HG丸ｺﾞｼｯｸM-PRO"/>
                <w:sz w:val="22"/>
              </w:rPr>
            </w:pPr>
            <w:r w:rsidRPr="007943AD">
              <w:rPr>
                <w:rFonts w:ascii="HG丸ｺﾞｼｯｸM-PRO" w:eastAsia="HG丸ｺﾞｼｯｸM-PRO" w:hint="eastAsia"/>
                <w:sz w:val="22"/>
              </w:rPr>
              <w:t>室内温度を代表するような位置に設置されている必要があ</w:t>
            </w:r>
            <w:r>
              <w:rPr>
                <w:rFonts w:ascii="HG丸ｺﾞｼｯｸM-PRO" w:eastAsia="HG丸ｺﾞｼｯｸM-PRO" w:hint="eastAsia"/>
                <w:sz w:val="22"/>
              </w:rPr>
              <w:t>ります。</w:t>
            </w:r>
          </w:p>
        </w:tc>
      </w:tr>
      <w:tr w:rsidR="00B81DD5" w:rsidRPr="00AD0A5F" w:rsidTr="007E6E16">
        <w:tc>
          <w:tcPr>
            <w:tcW w:w="1668" w:type="dxa"/>
            <w:tcBorders>
              <w:left w:val="single" w:sz="18" w:space="0" w:color="auto"/>
            </w:tcBorders>
            <w:vAlign w:val="center"/>
          </w:tcPr>
          <w:p w:rsidR="00B81DD5" w:rsidRPr="00D01A3E" w:rsidRDefault="00B81DD5" w:rsidP="007E6E16">
            <w:pPr>
              <w:jc w:val="center"/>
              <w:rPr>
                <w:rFonts w:ascii="HG丸ｺﾞｼｯｸM-PRO" w:eastAsia="HG丸ｺﾞｼｯｸM-PRO"/>
                <w:sz w:val="22"/>
              </w:rPr>
            </w:pPr>
            <w:r w:rsidRPr="00D01A3E">
              <w:rPr>
                <w:rFonts w:ascii="HG丸ｺﾞｼｯｸM-PRO" w:eastAsia="HG丸ｺﾞｼｯｸM-PRO" w:hint="eastAsia"/>
                <w:sz w:val="22"/>
              </w:rPr>
              <w:t>解　　説</w:t>
            </w:r>
          </w:p>
        </w:tc>
        <w:tc>
          <w:tcPr>
            <w:tcW w:w="8646" w:type="dxa"/>
            <w:gridSpan w:val="2"/>
            <w:tcBorders>
              <w:bottom w:val="single" w:sz="4" w:space="0" w:color="auto"/>
              <w:right w:val="single" w:sz="18" w:space="0" w:color="auto"/>
            </w:tcBorders>
          </w:tcPr>
          <w:p w:rsidR="00B81DD5" w:rsidRDefault="00B81DD5" w:rsidP="00BD3927">
            <w:pPr>
              <w:ind w:firstLineChars="100" w:firstLine="220"/>
              <w:jc w:val="left"/>
              <w:rPr>
                <w:rFonts w:ascii="HG丸ｺﾞｼｯｸM-PRO" w:eastAsia="HG丸ｺﾞｼｯｸM-PRO"/>
                <w:sz w:val="22"/>
              </w:rPr>
            </w:pPr>
            <w:r>
              <w:rPr>
                <w:rFonts w:ascii="HG丸ｺﾞｼｯｸM-PRO" w:eastAsia="HG丸ｺﾞｼｯｸM-PRO" w:hint="eastAsia"/>
                <w:sz w:val="22"/>
              </w:rPr>
              <w:t>室内温度を代表する位置で把握し、検出する温度と管理する温度の相違が招く不必要な空調運転を回避することが必要です。</w:t>
            </w:r>
          </w:p>
          <w:p w:rsidR="00B81DD5" w:rsidRDefault="00B81DD5" w:rsidP="007E6E16">
            <w:pPr>
              <w:ind w:firstLineChars="100" w:firstLine="220"/>
              <w:jc w:val="left"/>
              <w:rPr>
                <w:rFonts w:ascii="HG丸ｺﾞｼｯｸM-PRO" w:eastAsia="HG丸ｺﾞｼｯｸM-PRO"/>
                <w:sz w:val="22"/>
              </w:rPr>
            </w:pPr>
            <w:r>
              <w:rPr>
                <w:rFonts w:ascii="HG丸ｺﾞｼｯｸM-PRO" w:eastAsia="HG丸ｺﾞｼｯｸM-PRO" w:hint="eastAsia"/>
                <w:sz w:val="22"/>
              </w:rPr>
              <w:t>また、室内温度測定に用いられる温度計等を設置する場所についても注意する必要があります。例えば、ライトに照らされている場所、パーテーション等で囲まれている場所のような、的確に室温を検出できないような場所を避けて設置することが必要です。</w:t>
            </w:r>
          </w:p>
        </w:tc>
      </w:tr>
      <w:tr w:rsidR="00B81DD5" w:rsidTr="007E6E16">
        <w:trPr>
          <w:trHeight w:val="2262"/>
        </w:trPr>
        <w:tc>
          <w:tcPr>
            <w:tcW w:w="1668" w:type="dxa"/>
            <w:tcBorders>
              <w:left w:val="single" w:sz="18" w:space="0" w:color="auto"/>
              <w:bottom w:val="single" w:sz="18" w:space="0" w:color="auto"/>
            </w:tcBorders>
            <w:vAlign w:val="center"/>
          </w:tcPr>
          <w:p w:rsidR="00B81DD5" w:rsidRDefault="00B81DD5" w:rsidP="007E6E16">
            <w:pPr>
              <w:jc w:val="center"/>
              <w:rPr>
                <w:rFonts w:ascii="HG丸ｺﾞｼｯｸM-PRO" w:eastAsia="HG丸ｺﾞｼｯｸM-PRO"/>
                <w:sz w:val="22"/>
              </w:rPr>
            </w:pPr>
            <w:r>
              <w:rPr>
                <w:rFonts w:ascii="HG丸ｺﾞｼｯｸM-PRO" w:eastAsia="HG丸ｺﾞｼｯｸM-PRO" w:hint="eastAsia"/>
                <w:sz w:val="22"/>
              </w:rPr>
              <w:t>確認すべき</w:t>
            </w:r>
          </w:p>
          <w:p w:rsidR="00B81DD5" w:rsidRPr="00D01A3E" w:rsidRDefault="00B81DD5" w:rsidP="007E6E16">
            <w:pPr>
              <w:jc w:val="center"/>
              <w:rPr>
                <w:rFonts w:ascii="HG丸ｺﾞｼｯｸM-PRO" w:eastAsia="HG丸ｺﾞｼｯｸM-PRO"/>
                <w:sz w:val="22"/>
              </w:rPr>
            </w:pPr>
            <w:r>
              <w:rPr>
                <w:rFonts w:ascii="HG丸ｺﾞｼｯｸM-PRO" w:eastAsia="HG丸ｺﾞｼｯｸM-PRO" w:hint="eastAsia"/>
                <w:sz w:val="22"/>
              </w:rPr>
              <w:t>事項とその例</w:t>
            </w:r>
          </w:p>
        </w:tc>
        <w:tc>
          <w:tcPr>
            <w:tcW w:w="8646" w:type="dxa"/>
            <w:gridSpan w:val="2"/>
            <w:tcBorders>
              <w:bottom w:val="single" w:sz="18" w:space="0" w:color="auto"/>
              <w:right w:val="single" w:sz="18" w:space="0" w:color="auto"/>
            </w:tcBorders>
          </w:tcPr>
          <w:p w:rsidR="00B81DD5" w:rsidRPr="002F27A2" w:rsidRDefault="00B81DD5" w:rsidP="007E6E16">
            <w:pPr>
              <w:spacing w:line="0" w:lineRule="atLeast"/>
              <w:rPr>
                <w:rFonts w:ascii="HG丸ｺﾞｼｯｸM-PRO" w:eastAsia="HG丸ｺﾞｼｯｸM-PRO"/>
                <w:sz w:val="16"/>
                <w:szCs w:val="16"/>
              </w:rPr>
            </w:pPr>
          </w:p>
          <w:p w:rsidR="00B81DD5" w:rsidRDefault="00B81DD5" w:rsidP="007E6E16">
            <w:pPr>
              <w:rPr>
                <w:rFonts w:ascii="HG丸ｺﾞｼｯｸM-PRO" w:eastAsia="HG丸ｺﾞｼｯｸM-PRO"/>
                <w:b/>
                <w:sz w:val="22"/>
              </w:rPr>
            </w:pPr>
            <w:r>
              <w:rPr>
                <w:rFonts w:ascii="HG丸ｺﾞｼｯｸM-PRO" w:eastAsia="HG丸ｺﾞｼｯｸM-PRO" w:hint="eastAsia"/>
                <w:b/>
                <w:sz w:val="22"/>
              </w:rPr>
              <w:t>【</w:t>
            </w:r>
            <w:r w:rsidRPr="00B75906">
              <w:rPr>
                <w:rFonts w:ascii="HG丸ｺﾞｼｯｸM-PRO" w:eastAsia="HG丸ｺﾞｼｯｸM-PRO" w:hint="eastAsia"/>
                <w:b/>
                <w:sz w:val="22"/>
              </w:rPr>
              <w:t>室内温度検出器配置図等、適切に配置されていることがわかる書類</w:t>
            </w:r>
            <w:r w:rsidRPr="00CF7E18">
              <w:rPr>
                <w:rFonts w:ascii="HG丸ｺﾞｼｯｸM-PRO" w:eastAsia="HG丸ｺﾞｼｯｸM-PRO" w:hint="eastAsia"/>
                <w:b/>
                <w:sz w:val="22"/>
              </w:rPr>
              <w:t>】</w:t>
            </w:r>
          </w:p>
          <w:p w:rsidR="00B81DD5" w:rsidRPr="00B75906" w:rsidRDefault="00B81DD5" w:rsidP="007E6E16">
            <w:pPr>
              <w:spacing w:line="0" w:lineRule="atLeast"/>
              <w:rPr>
                <w:rFonts w:ascii="HG丸ｺﾞｼｯｸM-PRO" w:eastAsia="HG丸ｺﾞｼｯｸM-PRO"/>
                <w:sz w:val="16"/>
                <w:szCs w:val="16"/>
              </w:rPr>
            </w:pPr>
          </w:p>
          <w:p w:rsidR="00B81DD5" w:rsidRDefault="007B42AE" w:rsidP="007B42AE">
            <w:pPr>
              <w:ind w:firstLineChars="100" w:firstLine="220"/>
              <w:rPr>
                <w:rFonts w:ascii="HG丸ｺﾞｼｯｸM-PRO" w:eastAsia="HG丸ｺﾞｼｯｸM-PRO"/>
                <w:sz w:val="22"/>
              </w:rPr>
            </w:pPr>
            <w:r>
              <w:rPr>
                <w:rFonts w:ascii="HG丸ｺﾞｼｯｸM-PRO" w:eastAsia="HG丸ｺﾞｼｯｸM-PRO"/>
                <w:noProof/>
                <w:sz w:val="22"/>
              </w:rPr>
              <w:drawing>
                <wp:anchor distT="0" distB="0" distL="114300" distR="114300" simplePos="0" relativeHeight="251593728" behindDoc="0" locked="0" layoutInCell="1" allowOverlap="1">
                  <wp:simplePos x="0" y="0"/>
                  <wp:positionH relativeFrom="column">
                    <wp:posOffset>2278380</wp:posOffset>
                  </wp:positionH>
                  <wp:positionV relativeFrom="paragraph">
                    <wp:posOffset>-11430</wp:posOffset>
                  </wp:positionV>
                  <wp:extent cx="3028950" cy="2895600"/>
                  <wp:effectExtent l="19050" t="0" r="0" b="0"/>
                  <wp:wrapSquare wrapText="bothSides"/>
                  <wp:docPr id="25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3028950" cy="2895600"/>
                          </a:xfrm>
                          <a:prstGeom prst="rect">
                            <a:avLst/>
                          </a:prstGeom>
                          <a:noFill/>
                          <a:ln w="9525">
                            <a:noFill/>
                            <a:miter lim="800000"/>
                            <a:headEnd/>
                            <a:tailEnd/>
                          </a:ln>
                        </pic:spPr>
                      </pic:pic>
                    </a:graphicData>
                  </a:graphic>
                </wp:anchor>
              </w:drawing>
            </w:r>
            <w:r w:rsidR="00BD3927">
              <w:rPr>
                <w:rFonts w:ascii="HG丸ｺﾞｼｯｸM-PRO" w:eastAsia="HG丸ｺﾞｼｯｸM-PRO" w:hint="eastAsia"/>
                <w:sz w:val="22"/>
              </w:rPr>
              <w:t>各フロアの検出器の位置や温度を把握する位置がわかる平面図や中監視画面のハードコピー等が必要です。</w:t>
            </w:r>
          </w:p>
          <w:p w:rsidR="00B81DD5" w:rsidRDefault="00B81DD5" w:rsidP="007E6E16">
            <w:pPr>
              <w:ind w:firstLineChars="100" w:firstLine="220"/>
              <w:rPr>
                <w:rFonts w:ascii="HG丸ｺﾞｼｯｸM-PRO" w:eastAsia="HG丸ｺﾞｼｯｸM-PRO"/>
                <w:sz w:val="22"/>
              </w:rPr>
            </w:pPr>
          </w:p>
          <w:p w:rsidR="00B81DD5" w:rsidRDefault="00B81DD5" w:rsidP="007E6E16">
            <w:pPr>
              <w:ind w:firstLineChars="100" w:firstLine="220"/>
              <w:rPr>
                <w:rFonts w:ascii="HG丸ｺﾞｼｯｸM-PRO" w:eastAsia="HG丸ｺﾞｼｯｸM-PRO"/>
                <w:sz w:val="22"/>
              </w:rPr>
            </w:pPr>
          </w:p>
          <w:p w:rsidR="00B81DD5" w:rsidRDefault="00B81DD5" w:rsidP="007E6E16">
            <w:pPr>
              <w:ind w:firstLineChars="100" w:firstLine="220"/>
              <w:rPr>
                <w:rFonts w:ascii="HG丸ｺﾞｼｯｸM-PRO" w:eastAsia="HG丸ｺﾞｼｯｸM-PRO"/>
                <w:sz w:val="22"/>
              </w:rPr>
            </w:pPr>
          </w:p>
          <w:p w:rsidR="00B81DD5" w:rsidRDefault="00B81DD5" w:rsidP="007E6E16">
            <w:pPr>
              <w:ind w:firstLineChars="100" w:firstLine="220"/>
              <w:rPr>
                <w:rFonts w:ascii="HG丸ｺﾞｼｯｸM-PRO" w:eastAsia="HG丸ｺﾞｼｯｸM-PRO"/>
                <w:sz w:val="22"/>
              </w:rPr>
            </w:pPr>
          </w:p>
          <w:p w:rsidR="00B81DD5" w:rsidRDefault="00B81DD5" w:rsidP="007E6E16">
            <w:pPr>
              <w:ind w:firstLineChars="100" w:firstLine="220"/>
              <w:rPr>
                <w:rFonts w:ascii="HG丸ｺﾞｼｯｸM-PRO" w:eastAsia="HG丸ｺﾞｼｯｸM-PRO"/>
                <w:sz w:val="22"/>
              </w:rPr>
            </w:pPr>
          </w:p>
          <w:p w:rsidR="00B81DD5" w:rsidRDefault="00B81DD5" w:rsidP="007E6E16">
            <w:pPr>
              <w:ind w:firstLineChars="100" w:firstLine="220"/>
              <w:rPr>
                <w:rFonts w:ascii="HG丸ｺﾞｼｯｸM-PRO" w:eastAsia="HG丸ｺﾞｼｯｸM-PRO"/>
                <w:sz w:val="22"/>
              </w:rPr>
            </w:pPr>
          </w:p>
          <w:p w:rsidR="00B81DD5" w:rsidRDefault="00B81DD5" w:rsidP="007E6E16">
            <w:pPr>
              <w:ind w:firstLineChars="100" w:firstLine="220"/>
              <w:rPr>
                <w:rFonts w:ascii="HG丸ｺﾞｼｯｸM-PRO" w:eastAsia="HG丸ｺﾞｼｯｸM-PRO"/>
                <w:sz w:val="22"/>
              </w:rPr>
            </w:pPr>
          </w:p>
          <w:p w:rsidR="00B81DD5" w:rsidRDefault="00B81DD5" w:rsidP="007E6E16">
            <w:pPr>
              <w:ind w:firstLineChars="100" w:firstLine="220"/>
              <w:rPr>
                <w:rFonts w:ascii="HG丸ｺﾞｼｯｸM-PRO" w:eastAsia="HG丸ｺﾞｼｯｸM-PRO"/>
                <w:sz w:val="22"/>
              </w:rPr>
            </w:pPr>
          </w:p>
          <w:p w:rsidR="00B81DD5" w:rsidRDefault="00B81DD5" w:rsidP="007E6E16">
            <w:pPr>
              <w:rPr>
                <w:rFonts w:ascii="HG丸ｺﾞｼｯｸM-PRO" w:eastAsia="HG丸ｺﾞｼｯｸM-PRO"/>
                <w:sz w:val="22"/>
              </w:rPr>
            </w:pPr>
          </w:p>
          <w:p w:rsidR="00B81DD5" w:rsidRPr="002F27A2" w:rsidRDefault="00B81DD5" w:rsidP="007E6E16">
            <w:pPr>
              <w:spacing w:line="0" w:lineRule="atLeast"/>
              <w:rPr>
                <w:rFonts w:ascii="HG丸ｺﾞｼｯｸM-PRO" w:eastAsia="HG丸ｺﾞｼｯｸM-PRO"/>
                <w:sz w:val="16"/>
                <w:szCs w:val="16"/>
              </w:rPr>
            </w:pPr>
          </w:p>
          <w:p w:rsidR="00B81DD5" w:rsidRDefault="00B81DD5" w:rsidP="007E6E16">
            <w:pPr>
              <w:rPr>
                <w:rFonts w:ascii="HG丸ｺﾞｼｯｸM-PRO" w:eastAsia="HG丸ｺﾞｼｯｸM-PRO"/>
                <w:b/>
                <w:sz w:val="22"/>
              </w:rPr>
            </w:pPr>
            <w:r>
              <w:rPr>
                <w:rFonts w:ascii="HG丸ｺﾞｼｯｸM-PRO" w:eastAsia="HG丸ｺﾞｼｯｸM-PRO" w:hint="eastAsia"/>
                <w:b/>
                <w:sz w:val="22"/>
              </w:rPr>
              <w:t>【</w:t>
            </w:r>
            <w:r w:rsidRPr="00B75906">
              <w:rPr>
                <w:rFonts w:ascii="HG丸ｺﾞｼｯｸM-PRO" w:eastAsia="HG丸ｺﾞｼｯｸM-PRO" w:hint="eastAsia"/>
                <w:b/>
                <w:sz w:val="22"/>
              </w:rPr>
              <w:t>適切に配置されていることがわかる書類</w:t>
            </w:r>
            <w:r w:rsidRPr="00CF7E18">
              <w:rPr>
                <w:rFonts w:ascii="HG丸ｺﾞｼｯｸM-PRO" w:eastAsia="HG丸ｺﾞｼｯｸM-PRO" w:hint="eastAsia"/>
                <w:b/>
                <w:sz w:val="22"/>
              </w:rPr>
              <w:t>】</w:t>
            </w:r>
          </w:p>
          <w:p w:rsidR="00B81DD5" w:rsidRPr="00B75906" w:rsidRDefault="00B81DD5" w:rsidP="007E6E16">
            <w:pPr>
              <w:spacing w:line="0" w:lineRule="atLeast"/>
              <w:rPr>
                <w:rFonts w:ascii="HG丸ｺﾞｼｯｸM-PRO" w:eastAsia="HG丸ｺﾞｼｯｸM-PRO"/>
                <w:sz w:val="16"/>
                <w:szCs w:val="16"/>
              </w:rPr>
            </w:pPr>
          </w:p>
          <w:p w:rsidR="00B81DD5" w:rsidRDefault="00BD3927" w:rsidP="007E6E16">
            <w:pPr>
              <w:rPr>
                <w:rFonts w:ascii="HG丸ｺﾞｼｯｸM-PRO" w:eastAsia="HG丸ｺﾞｼｯｸM-PRO"/>
                <w:sz w:val="22"/>
              </w:rPr>
            </w:pPr>
            <w:r>
              <w:rPr>
                <w:rFonts w:ascii="HG丸ｺﾞｼｯｸM-PRO" w:eastAsia="HG丸ｺﾞｼｯｸM-PRO" w:hint="eastAsia"/>
                <w:sz w:val="22"/>
              </w:rPr>
              <w:t xml:space="preserve">　様式は定めませんが、適切に配置されていることを確認した結果を示す資料（いつ、誰が、どこを、どのように確認し、確認した結果が適切であったことを表現した資料）が必要です。</w:t>
            </w:r>
          </w:p>
          <w:p w:rsidR="00B81DD5" w:rsidRDefault="00B81DD5" w:rsidP="007E6E16">
            <w:pPr>
              <w:rPr>
                <w:rFonts w:ascii="HG丸ｺﾞｼｯｸM-PRO" w:eastAsia="HG丸ｺﾞｼｯｸM-PRO"/>
                <w:sz w:val="22"/>
              </w:rPr>
            </w:pPr>
          </w:p>
          <w:p w:rsidR="00B81DD5" w:rsidRPr="00D01A3E" w:rsidRDefault="00B81DD5" w:rsidP="007E6E16">
            <w:pPr>
              <w:rPr>
                <w:rFonts w:ascii="HG丸ｺﾞｼｯｸM-PRO" w:eastAsia="HG丸ｺﾞｼｯｸM-PRO"/>
                <w:sz w:val="22"/>
              </w:rPr>
            </w:pPr>
          </w:p>
        </w:tc>
      </w:tr>
    </w:tbl>
    <w:p w:rsidR="00F64F83" w:rsidRDefault="00F64F83">
      <w:pPr>
        <w:widowControl/>
        <w:jc w:val="left"/>
        <w:rPr>
          <w:rFonts w:ascii="HG丸ｺﾞｼｯｸM-PRO" w:eastAsia="HG丸ｺﾞｼｯｸM-PRO"/>
          <w:sz w:val="24"/>
          <w:szCs w:val="24"/>
        </w:rPr>
      </w:pPr>
      <w:r>
        <w:rPr>
          <w:rFonts w:ascii="HG丸ｺﾞｼｯｸM-PRO" w:eastAsia="HG丸ｺﾞｼｯｸM-PRO"/>
          <w:sz w:val="24"/>
          <w:szCs w:val="24"/>
        </w:rPr>
        <w:br w:type="page"/>
      </w:r>
    </w:p>
    <w:p w:rsidR="00D103D6" w:rsidRDefault="00D103D6" w:rsidP="00D103D6">
      <w:pPr>
        <w:widowControl/>
        <w:jc w:val="left"/>
        <w:rPr>
          <w:rFonts w:ascii="HG丸ｺﾞｼｯｸM-PRO" w:eastAsia="HG丸ｺﾞｼｯｸM-PRO"/>
          <w:sz w:val="24"/>
          <w:szCs w:val="24"/>
        </w:rPr>
      </w:pPr>
    </w:p>
    <w:tbl>
      <w:tblPr>
        <w:tblStyle w:val="a3"/>
        <w:tblpPr w:leftFromText="142" w:rightFromText="142" w:vertAnchor="page" w:horzAnchor="margin" w:tblpY="1261"/>
        <w:tblW w:w="10314" w:type="dxa"/>
        <w:tblLook w:val="04A0" w:firstRow="1" w:lastRow="0" w:firstColumn="1" w:lastColumn="0" w:noHBand="0" w:noVBand="1"/>
      </w:tblPr>
      <w:tblGrid>
        <w:gridCol w:w="1668"/>
        <w:gridCol w:w="8646"/>
      </w:tblGrid>
      <w:tr w:rsidR="00D103D6" w:rsidTr="007E6E16">
        <w:trPr>
          <w:trHeight w:val="237"/>
        </w:trPr>
        <w:tc>
          <w:tcPr>
            <w:tcW w:w="10314" w:type="dxa"/>
            <w:gridSpan w:val="2"/>
            <w:tcBorders>
              <w:top w:val="single" w:sz="18" w:space="0" w:color="auto"/>
              <w:left w:val="single" w:sz="18" w:space="0" w:color="auto"/>
              <w:right w:val="single" w:sz="18" w:space="0" w:color="auto"/>
            </w:tcBorders>
            <w:shd w:val="clear" w:color="auto" w:fill="92D050"/>
            <w:vAlign w:val="center"/>
          </w:tcPr>
          <w:p w:rsidR="00D103D6" w:rsidRPr="00DA5F73" w:rsidRDefault="00992A14" w:rsidP="00E14E92">
            <w:pPr>
              <w:spacing w:line="0" w:lineRule="atLeast"/>
              <w:jc w:val="left"/>
              <w:rPr>
                <w:rFonts w:ascii="HG丸ｺﾞｼｯｸM-PRO" w:eastAsia="HG丸ｺﾞｼｯｸM-PRO"/>
                <w:b/>
                <w:sz w:val="28"/>
                <w:szCs w:val="28"/>
              </w:rPr>
            </w:pPr>
            <w:bookmarkStart w:id="36" w:name="_Toc415474889"/>
            <w:bookmarkStart w:id="37" w:name="_Toc423347449"/>
            <w:r w:rsidRPr="001C56E5">
              <w:rPr>
                <w:rStyle w:val="10"/>
                <w:rFonts w:hint="eastAsia"/>
              </w:rPr>
              <w:t>1</w:t>
            </w:r>
            <w:r w:rsidR="00E14E92">
              <w:rPr>
                <w:rStyle w:val="10"/>
                <w:rFonts w:hint="eastAsia"/>
              </w:rPr>
              <w:t>8</w:t>
            </w:r>
            <w:r w:rsidR="00D103D6" w:rsidRPr="001C56E5">
              <w:rPr>
                <w:rStyle w:val="10"/>
                <w:rFonts w:hint="eastAsia"/>
              </w:rPr>
              <w:t>．照明の運用管理</w:t>
            </w:r>
            <w:bookmarkEnd w:id="36"/>
            <w:bookmarkEnd w:id="37"/>
            <w:r w:rsidR="00874698">
              <w:rPr>
                <w:rFonts w:ascii="HG丸ｺﾞｼｯｸM-PRO" w:eastAsia="HG丸ｺﾞｼｯｸM-PRO" w:hint="eastAsia"/>
                <w:b/>
                <w:sz w:val="28"/>
                <w:szCs w:val="28"/>
              </w:rPr>
              <w:t xml:space="preserve">　　　　　　　　　　　　　</w:t>
            </w:r>
            <w:r w:rsidR="00D103D6">
              <w:rPr>
                <w:rFonts w:ascii="HG丸ｺﾞｼｯｸM-PRO" w:eastAsia="HG丸ｺﾞｼｯｸM-PRO" w:hint="eastAsia"/>
                <w:b/>
                <w:sz w:val="28"/>
                <w:szCs w:val="28"/>
              </w:rPr>
              <w:t>【</w:t>
            </w:r>
            <w:r w:rsidR="00874698">
              <w:rPr>
                <w:rFonts w:ascii="HG丸ｺﾞｼｯｸM-PRO" w:eastAsia="HG丸ｺﾞｼｯｸM-PRO" w:hint="eastAsia"/>
                <w:b/>
                <w:sz w:val="28"/>
                <w:szCs w:val="28"/>
              </w:rPr>
              <w:t>基本：</w:t>
            </w:r>
            <w:r w:rsidR="00D103D6">
              <w:rPr>
                <w:rFonts w:ascii="HG丸ｺﾞｼｯｸM-PRO" w:eastAsia="HG丸ｺﾞｼｯｸM-PRO" w:hint="eastAsia"/>
                <w:b/>
                <w:sz w:val="28"/>
                <w:szCs w:val="28"/>
              </w:rPr>
              <w:t>設備運用項目　照明】</w:t>
            </w:r>
          </w:p>
        </w:tc>
      </w:tr>
      <w:tr w:rsidR="00D103D6" w:rsidTr="007E6E16">
        <w:tc>
          <w:tcPr>
            <w:tcW w:w="1668" w:type="dxa"/>
            <w:tcBorders>
              <w:left w:val="single" w:sz="18" w:space="0" w:color="auto"/>
            </w:tcBorders>
            <w:vAlign w:val="center"/>
          </w:tcPr>
          <w:p w:rsidR="00D103D6" w:rsidRPr="00D01A3E" w:rsidRDefault="00D103D6" w:rsidP="007E6E16">
            <w:pPr>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646" w:type="dxa"/>
            <w:tcBorders>
              <w:bottom w:val="single" w:sz="4" w:space="0" w:color="auto"/>
              <w:right w:val="single" w:sz="18" w:space="0" w:color="auto"/>
            </w:tcBorders>
          </w:tcPr>
          <w:p w:rsidR="00D103D6" w:rsidRDefault="00D103D6" w:rsidP="007E6E16">
            <w:pPr>
              <w:ind w:firstLineChars="100" w:firstLine="220"/>
              <w:rPr>
                <w:rFonts w:ascii="HG丸ｺﾞｼｯｸM-PRO" w:eastAsia="HG丸ｺﾞｼｯｸM-PRO"/>
                <w:sz w:val="22"/>
              </w:rPr>
            </w:pPr>
            <w:r w:rsidRPr="00D01A3E">
              <w:rPr>
                <w:rFonts w:ascii="HG丸ｺﾞｼｯｸM-PRO" w:eastAsia="HG丸ｺﾞｼｯｸM-PRO" w:hint="eastAsia"/>
                <w:sz w:val="22"/>
              </w:rPr>
              <w:t xml:space="preserve">□　</w:t>
            </w:r>
            <w:r>
              <w:rPr>
                <w:rFonts w:ascii="HG丸ｺﾞｼｯｸM-PRO" w:eastAsia="HG丸ｺﾞｼｯｸM-PRO" w:hint="eastAsia"/>
                <w:sz w:val="22"/>
              </w:rPr>
              <w:t>室内の照度を把握していますか。</w:t>
            </w:r>
          </w:p>
          <w:p w:rsidR="00D103D6" w:rsidRDefault="00D103D6" w:rsidP="007E6E16">
            <w:pPr>
              <w:ind w:firstLineChars="100" w:firstLine="220"/>
              <w:rPr>
                <w:rFonts w:ascii="HG丸ｺﾞｼｯｸM-PRO" w:eastAsia="HG丸ｺﾞｼｯｸM-PRO"/>
                <w:sz w:val="22"/>
              </w:rPr>
            </w:pPr>
            <w:r w:rsidRPr="00D01A3E">
              <w:rPr>
                <w:rFonts w:ascii="HG丸ｺﾞｼｯｸM-PRO" w:eastAsia="HG丸ｺﾞｼｯｸM-PRO" w:hint="eastAsia"/>
                <w:sz w:val="22"/>
              </w:rPr>
              <w:t xml:space="preserve">□　</w:t>
            </w:r>
            <w:r>
              <w:rPr>
                <w:rFonts w:ascii="HG丸ｺﾞｼｯｸM-PRO" w:eastAsia="HG丸ｺﾞｼｯｸM-PRO" w:hint="eastAsia"/>
                <w:sz w:val="22"/>
              </w:rPr>
              <w:t>昼光を考慮したスイッチ管理をしていますか。</w:t>
            </w:r>
          </w:p>
          <w:p w:rsidR="00D103D6" w:rsidRDefault="00D103D6" w:rsidP="007E6E16">
            <w:pPr>
              <w:ind w:firstLineChars="100" w:firstLine="220"/>
              <w:rPr>
                <w:rFonts w:ascii="HG丸ｺﾞｼｯｸM-PRO" w:eastAsia="HG丸ｺﾞｼｯｸM-PRO"/>
                <w:sz w:val="22"/>
              </w:rPr>
            </w:pPr>
            <w:r w:rsidRPr="00D01A3E">
              <w:rPr>
                <w:rFonts w:ascii="HG丸ｺﾞｼｯｸM-PRO" w:eastAsia="HG丸ｺﾞｼｯｸM-PRO" w:hint="eastAsia"/>
                <w:sz w:val="22"/>
              </w:rPr>
              <w:t xml:space="preserve">□　</w:t>
            </w:r>
            <w:r w:rsidRPr="00260B9D">
              <w:rPr>
                <w:rFonts w:ascii="HG丸ｺﾞｼｯｸM-PRO" w:eastAsia="HG丸ｺﾞｼｯｸM-PRO" w:hint="eastAsia"/>
                <w:sz w:val="22"/>
              </w:rPr>
              <w:t>照明</w:t>
            </w:r>
            <w:r>
              <w:rPr>
                <w:rFonts w:ascii="HG丸ｺﾞｼｯｸM-PRO" w:eastAsia="HG丸ｺﾞｼｯｸM-PRO" w:hint="eastAsia"/>
                <w:sz w:val="22"/>
              </w:rPr>
              <w:t>の取り付け位置は適切ですか。</w:t>
            </w:r>
          </w:p>
        </w:tc>
      </w:tr>
      <w:tr w:rsidR="00D103D6" w:rsidTr="007E6E16">
        <w:tc>
          <w:tcPr>
            <w:tcW w:w="1668" w:type="dxa"/>
            <w:tcBorders>
              <w:left w:val="single" w:sz="18" w:space="0" w:color="auto"/>
            </w:tcBorders>
            <w:vAlign w:val="center"/>
          </w:tcPr>
          <w:p w:rsidR="00D103D6" w:rsidRDefault="00D103D6" w:rsidP="007E6E16">
            <w:pPr>
              <w:jc w:val="center"/>
              <w:rPr>
                <w:rFonts w:ascii="HG丸ｺﾞｼｯｸM-PRO" w:eastAsia="HG丸ｺﾞｼｯｸM-PRO"/>
                <w:sz w:val="22"/>
              </w:rPr>
            </w:pPr>
            <w:r>
              <w:rPr>
                <w:rFonts w:ascii="HG丸ｺﾞｼｯｸM-PRO" w:eastAsia="HG丸ｺﾞｼｯｸM-PRO" w:hint="eastAsia"/>
                <w:sz w:val="22"/>
              </w:rPr>
              <w:t>「実施済み」で</w:t>
            </w:r>
          </w:p>
          <w:p w:rsidR="00D103D6" w:rsidRDefault="00D103D6" w:rsidP="007E6E16">
            <w:pPr>
              <w:jc w:val="center"/>
              <w:rPr>
                <w:rFonts w:ascii="HG丸ｺﾞｼｯｸM-PRO" w:eastAsia="HG丸ｺﾞｼｯｸM-PRO"/>
                <w:sz w:val="22"/>
              </w:rPr>
            </w:pPr>
            <w:r>
              <w:rPr>
                <w:rFonts w:ascii="HG丸ｺﾞｼｯｸM-PRO" w:eastAsia="HG丸ｺﾞｼｯｸM-PRO" w:hint="eastAsia"/>
                <w:sz w:val="22"/>
              </w:rPr>
              <w:t>あることの</w:t>
            </w:r>
          </w:p>
          <w:p w:rsidR="00D103D6" w:rsidRPr="00D01A3E" w:rsidRDefault="00D103D6" w:rsidP="007E6E16">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46" w:type="dxa"/>
            <w:tcBorders>
              <w:bottom w:val="single" w:sz="4" w:space="0" w:color="auto"/>
              <w:right w:val="single" w:sz="18" w:space="0" w:color="auto"/>
            </w:tcBorders>
            <w:vAlign w:val="center"/>
          </w:tcPr>
          <w:p w:rsidR="00D103D6" w:rsidRPr="00B75906" w:rsidRDefault="00D103D6" w:rsidP="007E6E16">
            <w:pPr>
              <w:ind w:firstLineChars="100" w:firstLine="220"/>
              <w:rPr>
                <w:rFonts w:ascii="HG丸ｺﾞｼｯｸM-PRO" w:eastAsia="HG丸ｺﾞｼｯｸM-PRO"/>
                <w:sz w:val="22"/>
              </w:rPr>
            </w:pPr>
            <w:r>
              <w:rPr>
                <w:rFonts w:ascii="HG丸ｺﾞｼｯｸM-PRO" w:eastAsia="HG丸ｺﾞｼｯｸM-PRO" w:hint="eastAsia"/>
                <w:sz w:val="22"/>
              </w:rPr>
              <w:t>管理標準等、省エネの観点に立った照明器具の運用ルールが定められており、ルールの実施状況を確認するための記録があること。</w:t>
            </w:r>
          </w:p>
        </w:tc>
      </w:tr>
      <w:tr w:rsidR="00D103D6" w:rsidRPr="00AD0A5F" w:rsidTr="007E6E16">
        <w:tc>
          <w:tcPr>
            <w:tcW w:w="1668" w:type="dxa"/>
            <w:tcBorders>
              <w:left w:val="single" w:sz="18" w:space="0" w:color="auto"/>
            </w:tcBorders>
            <w:vAlign w:val="center"/>
          </w:tcPr>
          <w:p w:rsidR="00D103D6" w:rsidRPr="00D01A3E" w:rsidRDefault="00D103D6" w:rsidP="007E6E16">
            <w:pPr>
              <w:jc w:val="center"/>
              <w:rPr>
                <w:rFonts w:ascii="HG丸ｺﾞｼｯｸM-PRO" w:eastAsia="HG丸ｺﾞｼｯｸM-PRO"/>
                <w:sz w:val="22"/>
              </w:rPr>
            </w:pPr>
            <w:r w:rsidRPr="00D01A3E">
              <w:rPr>
                <w:rFonts w:ascii="HG丸ｺﾞｼｯｸM-PRO" w:eastAsia="HG丸ｺﾞｼｯｸM-PRO" w:hint="eastAsia"/>
                <w:sz w:val="22"/>
              </w:rPr>
              <w:t>解　　説</w:t>
            </w:r>
          </w:p>
        </w:tc>
        <w:tc>
          <w:tcPr>
            <w:tcW w:w="8646" w:type="dxa"/>
            <w:tcBorders>
              <w:bottom w:val="single" w:sz="4" w:space="0" w:color="auto"/>
              <w:right w:val="single" w:sz="18" w:space="0" w:color="auto"/>
            </w:tcBorders>
          </w:tcPr>
          <w:p w:rsidR="00D103D6" w:rsidRDefault="00D103D6" w:rsidP="007E6E16">
            <w:pPr>
              <w:ind w:firstLineChars="100" w:firstLine="220"/>
              <w:jc w:val="left"/>
              <w:rPr>
                <w:rFonts w:ascii="HG丸ｺﾞｼｯｸM-PRO" w:eastAsia="HG丸ｺﾞｼｯｸM-PRO"/>
                <w:sz w:val="22"/>
              </w:rPr>
            </w:pPr>
            <w:r>
              <w:rPr>
                <w:rFonts w:ascii="HG丸ｺﾞｼｯｸM-PRO" w:eastAsia="HG丸ｺﾞｼｯｸM-PRO" w:hint="eastAsia"/>
                <w:sz w:val="22"/>
              </w:rPr>
              <w:t>不要な照明の利用を抑えることで、照明設備が消費する電力の使用量を削減することができます。不要な照明の利用を抑えるとは、次のような事象を行うことをいいます。</w:t>
            </w:r>
          </w:p>
          <w:p w:rsidR="00D103D6" w:rsidRDefault="00D103D6" w:rsidP="007E6E16">
            <w:pPr>
              <w:pStyle w:val="ab"/>
              <w:numPr>
                <w:ilvl w:val="1"/>
                <w:numId w:val="3"/>
              </w:numPr>
              <w:ind w:leftChars="0" w:left="459" w:hanging="284"/>
              <w:rPr>
                <w:rFonts w:ascii="HG丸ｺﾞｼｯｸM-PRO" w:eastAsia="HG丸ｺﾞｼｯｸM-PRO"/>
                <w:sz w:val="22"/>
              </w:rPr>
            </w:pPr>
            <w:r>
              <w:rPr>
                <w:rFonts w:ascii="HG丸ｺﾞｼｯｸM-PRO" w:eastAsia="HG丸ｺﾞｼｯｸM-PRO" w:hint="eastAsia"/>
                <w:sz w:val="22"/>
              </w:rPr>
              <w:t>照度の目標値を定め、過度の照度を抑えることに努めている。</w:t>
            </w:r>
          </w:p>
          <w:p w:rsidR="00D103D6" w:rsidRPr="002300BC" w:rsidRDefault="00D103D6" w:rsidP="007E6E16">
            <w:pPr>
              <w:ind w:leftChars="200" w:left="420"/>
              <w:rPr>
                <w:rFonts w:ascii="HG丸ｺﾞｼｯｸM-PRO" w:eastAsia="HG丸ｺﾞｼｯｸM-PRO"/>
                <w:sz w:val="22"/>
              </w:rPr>
            </w:pPr>
            <w:r>
              <w:rPr>
                <w:rFonts w:ascii="HG丸ｺﾞｼｯｸM-PRO" w:eastAsia="HG丸ｺﾞｼｯｸM-PRO" w:hint="eastAsia"/>
                <w:sz w:val="22"/>
              </w:rPr>
              <w:t>一般的には、廊下・階段：100～150ルクス程度、事務室：150～750ルクス程度、精密作業：７５０ルクス以上となります。</w:t>
            </w:r>
          </w:p>
          <w:p w:rsidR="00D103D6" w:rsidRPr="00CE7757" w:rsidRDefault="00D103D6" w:rsidP="007E6E16">
            <w:pPr>
              <w:pStyle w:val="ab"/>
              <w:numPr>
                <w:ilvl w:val="1"/>
                <w:numId w:val="3"/>
              </w:numPr>
              <w:ind w:leftChars="0" w:left="459" w:hanging="283"/>
              <w:rPr>
                <w:rFonts w:ascii="HG丸ｺﾞｼｯｸM-PRO" w:eastAsia="HG丸ｺﾞｼｯｸM-PRO"/>
                <w:sz w:val="22"/>
              </w:rPr>
            </w:pPr>
            <w:r>
              <w:rPr>
                <w:rFonts w:ascii="HG丸ｺﾞｼｯｸM-PRO" w:eastAsia="HG丸ｺﾞｼｯｸM-PRO" w:hint="eastAsia"/>
                <w:sz w:val="22"/>
              </w:rPr>
              <w:t>昼休みは消灯する</w:t>
            </w:r>
            <w:r w:rsidRPr="00CE7757">
              <w:rPr>
                <w:rFonts w:ascii="HG丸ｺﾞｼｯｸM-PRO" w:eastAsia="HG丸ｺﾞｼｯｸM-PRO" w:hint="eastAsia"/>
                <w:sz w:val="22"/>
              </w:rPr>
              <w:t>といった運用ルールを定め、点灯時間の低減に努め</w:t>
            </w:r>
            <w:r>
              <w:rPr>
                <w:rFonts w:ascii="HG丸ｺﾞｼｯｸM-PRO" w:eastAsia="HG丸ｺﾞｼｯｸM-PRO" w:hint="eastAsia"/>
                <w:sz w:val="22"/>
              </w:rPr>
              <w:t>て</w:t>
            </w:r>
            <w:r w:rsidRPr="00CE7757">
              <w:rPr>
                <w:rFonts w:ascii="HG丸ｺﾞｼｯｸM-PRO" w:eastAsia="HG丸ｺﾞｼｯｸM-PRO" w:hint="eastAsia"/>
                <w:sz w:val="22"/>
              </w:rPr>
              <w:t>いる。</w:t>
            </w:r>
          </w:p>
          <w:p w:rsidR="00D103D6" w:rsidRPr="00CE7757" w:rsidRDefault="00D103D6" w:rsidP="007E6E16">
            <w:pPr>
              <w:pStyle w:val="ab"/>
              <w:numPr>
                <w:ilvl w:val="1"/>
                <w:numId w:val="3"/>
              </w:numPr>
              <w:ind w:leftChars="0" w:left="459" w:hanging="283"/>
              <w:rPr>
                <w:rFonts w:ascii="HG丸ｺﾞｼｯｸM-PRO" w:eastAsia="HG丸ｺﾞｼｯｸM-PRO"/>
                <w:sz w:val="22"/>
              </w:rPr>
            </w:pPr>
            <w:r>
              <w:rPr>
                <w:rFonts w:ascii="HG丸ｺﾞｼｯｸM-PRO" w:eastAsia="HG丸ｺﾞｼｯｸM-PRO" w:hint="eastAsia"/>
                <w:sz w:val="22"/>
              </w:rPr>
              <w:t>あまり照度を必要としない場所（廊下等）の照明を間引きする等、</w:t>
            </w:r>
            <w:r>
              <w:rPr>
                <w:rFonts w:ascii="HG丸ｺﾞｼｯｸM-PRO" w:eastAsia="HG丸ｺﾞｼｯｸM-PRO" w:hAnsi="Century" w:hint="eastAsia"/>
                <w:sz w:val="22"/>
                <w:szCs w:val="22"/>
              </w:rPr>
              <w:t>取り付け位置を使用目的に沿って配置している。</w:t>
            </w:r>
          </w:p>
        </w:tc>
      </w:tr>
      <w:tr w:rsidR="00D103D6" w:rsidTr="007E6E16">
        <w:trPr>
          <w:trHeight w:val="1849"/>
        </w:trPr>
        <w:tc>
          <w:tcPr>
            <w:tcW w:w="1668" w:type="dxa"/>
            <w:tcBorders>
              <w:left w:val="single" w:sz="18" w:space="0" w:color="auto"/>
              <w:bottom w:val="single" w:sz="18" w:space="0" w:color="auto"/>
            </w:tcBorders>
            <w:vAlign w:val="center"/>
          </w:tcPr>
          <w:p w:rsidR="00D103D6" w:rsidRDefault="00D103D6" w:rsidP="007E6E16">
            <w:pPr>
              <w:jc w:val="center"/>
              <w:rPr>
                <w:rFonts w:ascii="HG丸ｺﾞｼｯｸM-PRO" w:eastAsia="HG丸ｺﾞｼｯｸM-PRO"/>
                <w:sz w:val="22"/>
              </w:rPr>
            </w:pPr>
            <w:r>
              <w:rPr>
                <w:rFonts w:ascii="HG丸ｺﾞｼｯｸM-PRO" w:eastAsia="HG丸ｺﾞｼｯｸM-PRO" w:hint="eastAsia"/>
                <w:sz w:val="22"/>
              </w:rPr>
              <w:t>確認すべき</w:t>
            </w:r>
          </w:p>
          <w:p w:rsidR="00D103D6" w:rsidRPr="00D01A3E" w:rsidRDefault="00D103D6" w:rsidP="007E6E16">
            <w:pPr>
              <w:jc w:val="center"/>
              <w:rPr>
                <w:rFonts w:ascii="HG丸ｺﾞｼｯｸM-PRO" w:eastAsia="HG丸ｺﾞｼｯｸM-PRO"/>
                <w:sz w:val="22"/>
              </w:rPr>
            </w:pPr>
            <w:r>
              <w:rPr>
                <w:rFonts w:ascii="HG丸ｺﾞｼｯｸM-PRO" w:eastAsia="HG丸ｺﾞｼｯｸM-PRO" w:hint="eastAsia"/>
                <w:sz w:val="22"/>
              </w:rPr>
              <w:t>証憑とその例</w:t>
            </w:r>
          </w:p>
        </w:tc>
        <w:tc>
          <w:tcPr>
            <w:tcW w:w="8646" w:type="dxa"/>
            <w:tcBorders>
              <w:bottom w:val="single" w:sz="18" w:space="0" w:color="auto"/>
              <w:right w:val="single" w:sz="18" w:space="0" w:color="auto"/>
            </w:tcBorders>
          </w:tcPr>
          <w:p w:rsidR="00D103D6" w:rsidRPr="0099375A" w:rsidRDefault="00D103D6" w:rsidP="007E6E16">
            <w:pPr>
              <w:rPr>
                <w:rFonts w:ascii="HG丸ｺﾞｼｯｸM-PRO" w:eastAsia="HG丸ｺﾞｼｯｸM-PRO"/>
                <w:sz w:val="22"/>
              </w:rPr>
            </w:pPr>
          </w:p>
          <w:p w:rsidR="00D103D6" w:rsidRDefault="00D103D6" w:rsidP="00BF2235">
            <w:pPr>
              <w:rPr>
                <w:rFonts w:ascii="HG丸ｺﾞｼｯｸM-PRO" w:eastAsia="HG丸ｺﾞｼｯｸM-PRO"/>
                <w:sz w:val="22"/>
              </w:rPr>
            </w:pPr>
            <w:r>
              <w:rPr>
                <w:rFonts w:ascii="HG丸ｺﾞｼｯｸM-PRO" w:eastAsia="HG丸ｺﾞｼｯｸM-PRO" w:hint="eastAsia"/>
                <w:b/>
                <w:sz w:val="22"/>
              </w:rPr>
              <w:t>【照度の目標値を定め、</w:t>
            </w:r>
            <w:r w:rsidR="003443BB">
              <w:rPr>
                <w:rFonts w:ascii="HG丸ｺﾞｼｯｸM-PRO" w:eastAsia="HG丸ｺﾞｼｯｸM-PRO" w:hint="eastAsia"/>
                <w:b/>
                <w:sz w:val="22"/>
              </w:rPr>
              <w:t>目標値を超えないようにする</w:t>
            </w:r>
            <w:r w:rsidRPr="007753D5">
              <w:rPr>
                <w:rFonts w:ascii="HG丸ｺﾞｼｯｸM-PRO" w:eastAsia="HG丸ｺﾞｼｯｸM-PRO" w:hint="eastAsia"/>
                <w:b/>
                <w:sz w:val="22"/>
              </w:rPr>
              <w:t>】</w:t>
            </w:r>
          </w:p>
          <w:p w:rsidR="00D103D6" w:rsidRPr="007753D5" w:rsidRDefault="00D103D6" w:rsidP="007E6E16">
            <w:pPr>
              <w:ind w:firstLineChars="100" w:firstLine="220"/>
              <w:rPr>
                <w:rFonts w:ascii="HG丸ｺﾞｼｯｸM-PRO" w:eastAsia="HG丸ｺﾞｼｯｸM-PRO"/>
                <w:sz w:val="22"/>
              </w:rPr>
            </w:pPr>
            <w:r w:rsidRPr="007753D5">
              <w:rPr>
                <w:rFonts w:ascii="HG丸ｺﾞｼｯｸM-PRO" w:eastAsia="HG丸ｺﾞｼｯｸM-PRO" w:hint="eastAsia"/>
                <w:sz w:val="22"/>
              </w:rPr>
              <w:t>このような点検記録</w:t>
            </w:r>
            <w:r>
              <w:rPr>
                <w:rFonts w:ascii="HG丸ｺﾞｼｯｸM-PRO" w:eastAsia="HG丸ｺﾞｼｯｸM-PRO" w:hint="eastAsia"/>
                <w:sz w:val="22"/>
              </w:rPr>
              <w:t>において、照明の管理標準といった目標値を定め、それに従っていることを確認することが必要です。</w:t>
            </w:r>
          </w:p>
          <w:p w:rsidR="00D103D6" w:rsidRDefault="00D103D6" w:rsidP="007E6E16">
            <w:pPr>
              <w:rPr>
                <w:rFonts w:ascii="HG丸ｺﾞｼｯｸM-PRO" w:eastAsia="HG丸ｺﾞｼｯｸM-PRO"/>
                <w:sz w:val="22"/>
              </w:rPr>
            </w:pPr>
          </w:p>
          <w:p w:rsidR="00D103D6" w:rsidRDefault="00D103D6" w:rsidP="007E6E16">
            <w:pPr>
              <w:rPr>
                <w:rFonts w:ascii="HG丸ｺﾞｼｯｸM-PRO" w:eastAsia="HG丸ｺﾞｼｯｸM-PRO"/>
                <w:sz w:val="22"/>
              </w:rPr>
            </w:pPr>
          </w:p>
          <w:p w:rsidR="00D103D6" w:rsidRDefault="00D103D6" w:rsidP="007E6E16">
            <w:pPr>
              <w:rPr>
                <w:rFonts w:ascii="HG丸ｺﾞｼｯｸM-PRO" w:eastAsia="HG丸ｺﾞｼｯｸM-PRO"/>
                <w:sz w:val="22"/>
              </w:rPr>
            </w:pPr>
          </w:p>
          <w:p w:rsidR="00D103D6" w:rsidRDefault="00D103D6" w:rsidP="007E6E16">
            <w:pPr>
              <w:rPr>
                <w:rFonts w:ascii="HG丸ｺﾞｼｯｸM-PRO" w:eastAsia="HG丸ｺﾞｼｯｸM-PRO"/>
                <w:b/>
                <w:sz w:val="22"/>
              </w:rPr>
            </w:pPr>
            <w:r w:rsidRPr="007753D5">
              <w:rPr>
                <w:rFonts w:ascii="HG丸ｺﾞｼｯｸM-PRO" w:eastAsia="HG丸ｺﾞｼｯｸM-PRO" w:hint="eastAsia"/>
                <w:b/>
                <w:sz w:val="22"/>
              </w:rPr>
              <w:t>【</w:t>
            </w:r>
            <w:r>
              <w:rPr>
                <w:rFonts w:ascii="HG丸ｺﾞｼｯｸM-PRO" w:eastAsia="HG丸ｺﾞｼｯｸM-PRO" w:hint="eastAsia"/>
                <w:b/>
                <w:sz w:val="22"/>
              </w:rPr>
              <w:t>点灯時間の低減</w:t>
            </w:r>
            <w:r w:rsidRPr="007753D5">
              <w:rPr>
                <w:rFonts w:ascii="HG丸ｺﾞｼｯｸM-PRO" w:eastAsia="HG丸ｺﾞｼｯｸM-PRO" w:hint="eastAsia"/>
                <w:b/>
                <w:sz w:val="22"/>
              </w:rPr>
              <w:t>】</w:t>
            </w:r>
          </w:p>
          <w:p w:rsidR="00D103D6" w:rsidRPr="007753D5" w:rsidRDefault="00D103D6" w:rsidP="007E6E16">
            <w:pPr>
              <w:ind w:firstLineChars="100" w:firstLine="220"/>
              <w:rPr>
                <w:rFonts w:ascii="HG丸ｺﾞｼｯｸM-PRO" w:eastAsia="HG丸ｺﾞｼｯｸM-PRO"/>
                <w:sz w:val="22"/>
              </w:rPr>
            </w:pPr>
            <w:r>
              <w:rPr>
                <w:rFonts w:ascii="HG丸ｺﾞｼｯｸM-PRO" w:eastAsia="HG丸ｺﾞｼｯｸM-PRO" w:hint="eastAsia"/>
                <w:sz w:val="22"/>
              </w:rPr>
              <w:t>このような活動チェック表において、</w:t>
            </w:r>
          </w:p>
          <w:p w:rsidR="00D103D6" w:rsidRPr="007753D5" w:rsidRDefault="00D103D6" w:rsidP="007E6E16">
            <w:pPr>
              <w:rPr>
                <w:rFonts w:ascii="HG丸ｺﾞｼｯｸM-PRO" w:eastAsia="HG丸ｺﾞｼｯｸM-PRO"/>
                <w:sz w:val="22"/>
              </w:rPr>
            </w:pPr>
            <w:r>
              <w:rPr>
                <w:rFonts w:ascii="HG丸ｺﾞｼｯｸM-PRO" w:eastAsia="HG丸ｺﾞｼｯｸM-PRO" w:hint="eastAsia"/>
                <w:sz w:val="22"/>
              </w:rPr>
              <w:t>照明の運用ルールを定め、実行している状況を確認していることが必要です。</w:t>
            </w:r>
          </w:p>
          <w:p w:rsidR="00D103D6" w:rsidRDefault="00D103D6" w:rsidP="007E6E16">
            <w:pPr>
              <w:rPr>
                <w:rFonts w:ascii="HG丸ｺﾞｼｯｸM-PRO" w:eastAsia="HG丸ｺﾞｼｯｸM-PRO"/>
                <w:sz w:val="22"/>
              </w:rPr>
            </w:pPr>
          </w:p>
          <w:p w:rsidR="00D103D6" w:rsidRDefault="00D103D6" w:rsidP="007E6E16">
            <w:pPr>
              <w:rPr>
                <w:rFonts w:ascii="HG丸ｺﾞｼｯｸM-PRO" w:eastAsia="HG丸ｺﾞｼｯｸM-PRO"/>
                <w:sz w:val="22"/>
              </w:rPr>
            </w:pPr>
          </w:p>
          <w:p w:rsidR="00D103D6" w:rsidRDefault="00B75C1B" w:rsidP="007E6E16">
            <w:pPr>
              <w:rPr>
                <w:rFonts w:ascii="HG丸ｺﾞｼｯｸM-PRO" w:eastAsia="HG丸ｺﾞｼｯｸM-PRO"/>
                <w:sz w:val="22"/>
              </w:rPr>
            </w:pPr>
            <w:r>
              <w:rPr>
                <w:rFonts w:ascii="HG丸ｺﾞｼｯｸM-PRO" w:eastAsia="HG丸ｺﾞｼｯｸM-PRO"/>
                <w:noProof/>
                <w:sz w:val="22"/>
              </w:rPr>
              <w:pict>
                <v:group id="Group 291" o:spid="_x0000_s1136" style="position:absolute;left:0;text-align:left;margin-left:209.65pt;margin-top:-16.95pt;width:191.6pt;height:149.15pt;z-index:251677696" coordorigin="6660,10708" coordsize="4357,33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">
                  <v:group id="Group 290" o:spid="_x0000_s1138" style="position:absolute;left:6660;top:10708;width:4357;height:3390" coordorigin="6660,10708" coordsize="4357,3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rect id="Rectangle 270" o:spid="_x0000_s1141" style="position:absolute;left:6820;top:10869;width:4197;height:3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4MOMMA&#10;AADcAAAADwAAAGRycy9kb3ducmV2LnhtbESPQWvCQBCF7wX/wzJCb3VjDUWiqwRLQYqXquB1zI5J&#10;MDsbslsT/71zELzN8N68981yPbhG3agLtWcD00kCirjwtubSwPHw8zEHFSKyxcYzGbhTgPVq9LbE&#10;zPqe/+i2j6WSEA4ZGqhibDOtQ1GRwzDxLbFoF985jLJ2pbYd9hLuGv2ZJF/aYc3SUGFLm4qK6/7f&#10;Geh92iSpP93n5zzN+dqH39n3zpj38ZAvQEUa4sv8vN5awZ8KrTwjE+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4MOMMAAADcAAAADwAAAAAAAAAAAAAAAACYAgAAZHJzL2Rv&#10;d25yZXYueG1sUEsFBgAAAAAEAAQA9QAAAIgDAAAAAA==&#10;" strokeweight="1.5pt">
                      <v:textbox inset="5.85pt,.7pt,5.85pt,.7pt"/>
                    </v:rect>
                    <v:rect id="Rectangle 271" o:spid="_x0000_s1140" style="position:absolute;left:6735;top:10792;width:4197;height:3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po8AA&#10;AADcAAAADwAAAGRycy9kb3ducmV2LnhtbERPTYvCMBC9L/gfwgje1lQti1ajFEUQ2cuq4HVsxrbY&#10;TEoTbf33ZkHwNo/3OYtVZyrxoMaVlhWMhhEI4szqknMFp+P2ewrCeWSNlWVS8CQHq2Xva4GJti3/&#10;0ePgcxFC2CWooPC+TqR0WUEG3dDWxIG72sagD7DJpW6wDeGmkuMo+pEGSw4NBda0Lii7He5GQWvj&#10;Kort+Tm9pHHKt9btJ5tfpQb9Lp2D8NT5j/jt3ukwfzSD/2fCB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Kpo8AAAADcAAAADwAAAAAAAAAAAAAAAACYAgAAZHJzL2Rvd25y&#10;ZXYueG1sUEsFBgAAAAAEAAQA9QAAAIUDAAAAAA==&#10;" strokeweight="1.5pt">
                      <v:textbox inset="5.85pt,.7pt,5.85pt,.7pt"/>
                    </v:rect>
                    <v:rect id="Rectangle 272" o:spid="_x0000_s1139" style="position:absolute;left:6660;top:10708;width:4197;height:3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Kg8MA&#10;AADcAAAADwAAAGRycy9kb3ducmV2LnhtbESPQWvCQBCF74X+h2UK3upGDUWiqwRFEPFSLfQ6Zsck&#10;mJ0N2dXEf+8cCr3N8N68981yPbhGPagLtWcDk3ECirjwtubSwM959zkHFSKyxcYzGXhSgPXq/W2J&#10;mfU9f9PjFEslIRwyNFDF2GZah6Iih2HsW2LRrr5zGGXtSm077CXcNXqaJF/aYc3SUGFLm4qK2+nu&#10;DPQ+bZLU/z7nlzzN+daHw2x7NGb0MeQLUJGG+G/+u95bwZ8KvjwjE+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TKg8MAAADcAAAADwAAAAAAAAAAAAAAAACYAgAAZHJzL2Rv&#10;d25yZXYueG1sUEsFBgAAAAAEAAQA9QAAAIgDAAAAAA==&#10;" strokeweight="1.5pt">
                      <v:textbox inset="5.85pt,.7pt,5.85pt,.7pt"/>
                    </v:rect>
                  </v:group>
                  <v:shape id="Picture 273" o:spid="_x0000_s1137" type="#_x0000_t75" style="position:absolute;left:6820;top:10869;width:3805;height:29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bbNjAAAAA3AAAAA8AAABkcnMvZG93bnJldi54bWxET02rwjAQvAvvP4R94EWeqTmIVKOIIujR&#10;Knhdmu0Hr9mUJmr11xtBkLnsMjszO4tVbxtxo87XjjVMxgkI4tyZmksN59PubwbCB2SDjWPS8CAP&#10;q+XPYIGpcXc+0i0LpYgm7FPUUIXQplL6vCKLfuxa4sgVrrMY4tqV0nR4j+a2kSpJptJizTGhwpY2&#10;FeX/2dVqUPxsFVJxPOwvLqLI1qPtRuvhb7+egwjUh+/xR7038X2l4F0mTiCX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hts2MAAAADcAAAADwAAAAAAAAAAAAAAAACfAgAA&#10;ZHJzL2Rvd25yZXYueG1sUEsFBgAAAAAEAAQA9wAAAIwDAAAAAA==&#10;">
                    <v:imagedata r:id="rId34" o:title=""/>
                  </v:shape>
                  <w10:wrap type="square"/>
                </v:group>
              </w:pict>
            </w:r>
          </w:p>
          <w:p w:rsidR="00D103D6" w:rsidRPr="00260B9D" w:rsidRDefault="00D103D6" w:rsidP="007E6E16">
            <w:pPr>
              <w:rPr>
                <w:rFonts w:ascii="HG丸ｺﾞｼｯｸM-PRO" w:eastAsia="HG丸ｺﾞｼｯｸM-PRO"/>
                <w:b/>
                <w:sz w:val="22"/>
              </w:rPr>
            </w:pPr>
            <w:r w:rsidRPr="00260B9D">
              <w:rPr>
                <w:rFonts w:ascii="HG丸ｺﾞｼｯｸM-PRO" w:eastAsia="HG丸ｺﾞｼｯｸM-PRO" w:hint="eastAsia"/>
                <w:b/>
                <w:sz w:val="22"/>
              </w:rPr>
              <w:t>【</w:t>
            </w:r>
            <w:r w:rsidRPr="00260B9D">
              <w:rPr>
                <w:rFonts w:ascii="HG丸ｺﾞｼｯｸM-PRO" w:eastAsia="HG丸ｺﾞｼｯｸM-PRO" w:hAnsi="Century" w:hint="eastAsia"/>
                <w:b/>
                <w:sz w:val="22"/>
              </w:rPr>
              <w:t>取り付け位置</w:t>
            </w:r>
            <w:r>
              <w:rPr>
                <w:rFonts w:ascii="HG丸ｺﾞｼｯｸM-PRO" w:eastAsia="HG丸ｺﾞｼｯｸM-PRO" w:hAnsi="Century" w:hint="eastAsia"/>
                <w:b/>
                <w:sz w:val="22"/>
              </w:rPr>
              <w:t>の適切な</w:t>
            </w:r>
            <w:r w:rsidRPr="00260B9D">
              <w:rPr>
                <w:rFonts w:ascii="HG丸ｺﾞｼｯｸM-PRO" w:eastAsia="HG丸ｺﾞｼｯｸM-PRO" w:hAnsi="Century" w:hint="eastAsia"/>
                <w:b/>
                <w:sz w:val="22"/>
              </w:rPr>
              <w:t>配置</w:t>
            </w:r>
            <w:r w:rsidRPr="00260B9D">
              <w:rPr>
                <w:rFonts w:ascii="HG丸ｺﾞｼｯｸM-PRO" w:eastAsia="HG丸ｺﾞｼｯｸM-PRO" w:hint="eastAsia"/>
                <w:b/>
                <w:sz w:val="22"/>
              </w:rPr>
              <w:t>】</w:t>
            </w:r>
          </w:p>
          <w:p w:rsidR="00D103D6" w:rsidRDefault="00B75C1B" w:rsidP="00BF2235">
            <w:pPr>
              <w:ind w:firstLineChars="100" w:firstLine="220"/>
              <w:rPr>
                <w:rFonts w:ascii="HG丸ｺﾞｼｯｸM-PRO" w:eastAsia="HG丸ｺﾞｼｯｸM-PRO" w:hAnsi="ＭＳ 明朝"/>
                <w:bCs/>
                <w:color w:val="000000"/>
                <w:sz w:val="22"/>
              </w:rPr>
            </w:pPr>
            <w:r>
              <w:rPr>
                <w:rFonts w:ascii="HG丸ｺﾞｼｯｸM-PRO" w:eastAsia="HG丸ｺﾞｼｯｸM-PRO"/>
                <w:noProof/>
                <w:sz w:val="22"/>
              </w:rPr>
              <w:pict>
                <v:group id="Group 282" o:spid="_x0000_s1128" style="position:absolute;left:0;text-align:left;margin-left:167.75pt;margin-top:-214.8pt;width:250.85pt;height:133.9pt;z-index:251676672" coordorigin="2939,9030" coordsize="5733,30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">
                  <v:group id="Group 283" o:spid="_x0000_s1130" style="position:absolute;left:2939;top:9030;width:5733;height:3066" coordorigin="2912,9245" coordsize="7235,3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group id="Group 284" o:spid="_x0000_s1132" style="position:absolute;left:2912;top:9245;width:7235;height:3828" coordorigin="2912,9245" coordsize="7235,3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rect id="Rectangle 285" o:spid="_x0000_s1135" style="position:absolute;left:3107;top:9481;width:7040;height:3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SlpcEA&#10;AADcAAAADwAAAGRycy9kb3ducmV2LnhtbERPTYvCMBC9L+x/CLPgbU2rRUrXKEURRLysCl7HZrYt&#10;NpPSRFv/vREWvM3jfc58OZhG3KlztWUF8TgCQVxYXXOp4HTcfKcgnEfW2FgmBQ9ysFx8fswx07bn&#10;X7offClCCLsMFVTet5mUrqjIoBvbljhwf7Yz6APsSqk77EO4aeQkimbSYM2hocKWVhUV18PNKOht&#10;0kSJPT/SS57kfO3dbrreKzX6GvIfEJ4G/xb/u7c6zI9jeD0TL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UpaXBAAAA3AAAAA8AAAAAAAAAAAAAAAAAmAIAAGRycy9kb3du&#10;cmV2LnhtbFBLBQYAAAAABAAEAPUAAACGAwAAAAA=&#10;" strokeweight="1.5pt">
                        <v:textbox inset="5.85pt,.7pt,5.85pt,.7pt"/>
                      </v:rect>
                      <v:rect id="Rectangle 286" o:spid="_x0000_s1134" style="position:absolute;left:3015;top:9367;width:7040;height:3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Y70sEA&#10;AADcAAAADwAAAGRycy9kb3ducmV2LnhtbERPTYvCMBC9L/gfwgh7W1PdIlKNpbgIIl5WBa9jM7al&#10;zaQ0WVv/vREWvM3jfc4qHUwj7tS5yrKC6SQCQZxbXXGh4Hzafi1AOI+ssbFMCh7kIF2PPlaYaNvz&#10;L92PvhAhhF2CCkrv20RKl5dk0E1sSxy4m+0M+gC7QuoO+xBuGjmLork0WHFoKLGlTUl5ffwzCnob&#10;N1FsL4/FNYszrnu3//45KPU5HrIlCE+Df4v/3Tsd5k9n8HomXC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GO9LBAAAA3AAAAA8AAAAAAAAAAAAAAAAAmAIAAGRycy9kb3du&#10;cmV2LnhtbFBLBQYAAAAABAAEAPUAAACGAwAAAAA=&#10;" strokeweight="1.5pt">
                        <v:textbox inset="5.85pt,.7pt,5.85pt,.7pt"/>
                      </v:rect>
                      <v:rect id="Rectangle 287" o:spid="_x0000_s1133" style="position:absolute;left:2912;top:9245;width:7040;height:3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qeScEA&#10;AADcAAAADwAAAGRycy9kb3ducmV2LnhtbERPTYvCMBC9L/gfwgje1tS1iFRjKS6CLF5WBa9jM7al&#10;zaQ00dZ/vxEWvM3jfc46HUwjHtS5yrKC2TQCQZxbXXGh4HzafS5BOI+ssbFMCp7kIN2MPtaYaNvz&#10;Lz2OvhAhhF2CCkrv20RKl5dk0E1tSxy4m+0M+gC7QuoO+xBuGvkVRQtpsOLQUGJL25Ly+ng3Cnob&#10;N1FsL8/lNYszrnv3M/8+KDUZD9kKhKfBv8X/7r0O82dzeD0TLp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KnknBAAAA3AAAAA8AAAAAAAAAAAAAAAAAmAIAAGRycy9kb3du&#10;cmV2LnhtbFBLBQYAAAAABAAEAPUAAACGAwAAAAA=&#10;" strokeweight="1.5pt">
                        <v:textbox inset="5.85pt,.7pt,5.85pt,.7pt"/>
                      </v:rect>
                    </v:group>
                    <v:shape id="Picture 288" o:spid="_x0000_s1131" type="#_x0000_t75" style="position:absolute;left:3048;top:9367;width:6687;height:33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o/bTAAAAA3AAAAA8AAABkcnMvZG93bnJldi54bWxET0trAjEQvhf8D2GE3rpZa5Gy3SgiLdhj&#10;fdyHzbiJJpNlk7pbf31TKHibj+859Wr0TlypjzawgllRgiBugrbcKjjsP55eQcSErNEFJgU/FGG1&#10;nDzUWOkw8Bddd6kVOYRjhQpMSl0lZWwMeYxF6Igzdwq9x5Rh30rd45DDvZPPZbmQHi3nBoMdbQw1&#10;l923V3Ccm7WzgzYu3njxKfkW3t1ZqcfpuH4DkWhMd/G/e6vz/NkL/D2TL5DL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6j9tMAAAADcAAAADwAAAAAAAAAAAAAAAACfAgAA&#10;ZHJzL2Rvd25yZXYueG1sUEsFBgAAAAAEAAQA9wAAAIwDAAAAAA==&#10;">
                      <v:imagedata r:id="rId35" o:title=""/>
                    </v:shape>
                  </v:group>
                  <v:roundrect id="_x0000_s1129" style="position:absolute;left:5748;top:9219;width:1692;height:268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PpcQA&#10;AADcAAAADwAAAGRycy9kb3ducmV2LnhtbERPS2sCMRC+F/wPYQRvNetKq6xGEWmhN1urgrdhM/vQ&#10;zWRJ0nXtr28Khd7m43vOct2bRnTkfG1ZwWScgCDOra65VHD4fH2cg/ABWWNjmRTcycN6NXhYYqbt&#10;jT+o24dSxBD2GSqoQmgzKX1ekUE/ti1x5ArrDIYIXSm1w1sMN41Mk+RZGqw5NlTY0rai/Lr/Mgq6&#10;Y71Li7v77i7T4vySzsrzafeu1GjYbxYgAvXhX/znftNx/uQJfp+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Iz6XEAAAA3AAAAA8AAAAAAAAAAAAAAAAAmAIAAGRycy9k&#10;b3ducmV2LnhtbFBLBQYAAAAABAAEAPUAAACJAwAAAAA=&#10;" filled="f" strokecolor="red" strokeweight="3pt">
                    <v:stroke dashstyle="3 1"/>
                    <v:path arrowok="t"/>
                  </v:roundrect>
                  <w10:wrap type="square"/>
                </v:group>
              </w:pict>
            </w:r>
            <w:r w:rsidR="00D103D6" w:rsidRPr="00260B9D">
              <w:rPr>
                <w:rFonts w:ascii="HG丸ｺﾞｼｯｸM-PRO" w:eastAsia="HG丸ｺﾞｼｯｸM-PRO" w:hAnsi="ＭＳ 明朝" w:hint="eastAsia"/>
                <w:bCs/>
                <w:color w:val="000000"/>
                <w:sz w:val="22"/>
              </w:rPr>
              <w:t>あまり照度を必要としないエリアの間引きがされていること</w:t>
            </w:r>
            <w:r w:rsidR="00D103D6">
              <w:rPr>
                <w:rFonts w:ascii="HG丸ｺﾞｼｯｸM-PRO" w:eastAsia="HG丸ｺﾞｼｯｸM-PRO" w:hAnsi="ＭＳ 明朝" w:hint="eastAsia"/>
                <w:bCs/>
                <w:color w:val="000000"/>
                <w:sz w:val="22"/>
              </w:rPr>
              <w:t>が必要です。</w:t>
            </w:r>
          </w:p>
          <w:p w:rsidR="009A5CA4" w:rsidRPr="00D01A3E" w:rsidRDefault="009A5CA4" w:rsidP="009A5CA4">
            <w:pPr>
              <w:rPr>
                <w:rFonts w:ascii="HG丸ｺﾞｼｯｸM-PRO" w:eastAsia="HG丸ｺﾞｼｯｸM-PRO"/>
                <w:sz w:val="22"/>
              </w:rPr>
            </w:pPr>
          </w:p>
        </w:tc>
      </w:tr>
    </w:tbl>
    <w:p w:rsidR="00800D30" w:rsidRDefault="00800D30">
      <w:pPr>
        <w:widowControl/>
        <w:jc w:val="left"/>
        <w:rPr>
          <w:rFonts w:ascii="HG丸ｺﾞｼｯｸM-PRO" w:eastAsia="HG丸ｺﾞｼｯｸM-PRO"/>
          <w:sz w:val="24"/>
          <w:szCs w:val="24"/>
        </w:rPr>
      </w:pPr>
      <w:r>
        <w:rPr>
          <w:rFonts w:ascii="HG丸ｺﾞｼｯｸM-PRO" w:eastAsia="HG丸ｺﾞｼｯｸM-PRO"/>
          <w:sz w:val="24"/>
          <w:szCs w:val="24"/>
        </w:rPr>
        <w:br w:type="page"/>
      </w:r>
    </w:p>
    <w:tbl>
      <w:tblPr>
        <w:tblStyle w:val="a3"/>
        <w:tblpPr w:leftFromText="142" w:rightFromText="142" w:vertAnchor="page" w:horzAnchor="margin" w:tblpY="1261"/>
        <w:tblW w:w="10314" w:type="dxa"/>
        <w:tblLook w:val="04A0" w:firstRow="1" w:lastRow="0" w:firstColumn="1" w:lastColumn="0" w:noHBand="0" w:noVBand="1"/>
      </w:tblPr>
      <w:tblGrid>
        <w:gridCol w:w="1668"/>
        <w:gridCol w:w="8646"/>
      </w:tblGrid>
      <w:tr w:rsidR="00D103D6" w:rsidRPr="00AE12B3" w:rsidTr="007E6E16">
        <w:trPr>
          <w:trHeight w:val="237"/>
        </w:trPr>
        <w:tc>
          <w:tcPr>
            <w:tcW w:w="10314" w:type="dxa"/>
            <w:gridSpan w:val="2"/>
            <w:tcBorders>
              <w:top w:val="single" w:sz="18" w:space="0" w:color="auto"/>
              <w:left w:val="single" w:sz="18" w:space="0" w:color="auto"/>
              <w:right w:val="single" w:sz="18" w:space="0" w:color="auto"/>
            </w:tcBorders>
            <w:shd w:val="clear" w:color="auto" w:fill="92D050"/>
            <w:vAlign w:val="center"/>
          </w:tcPr>
          <w:p w:rsidR="00D103D6" w:rsidRPr="00DA5F73" w:rsidRDefault="00992A14" w:rsidP="00E14E92">
            <w:pPr>
              <w:spacing w:line="0" w:lineRule="atLeast"/>
              <w:jc w:val="left"/>
              <w:rPr>
                <w:rFonts w:ascii="HG丸ｺﾞｼｯｸM-PRO" w:eastAsia="HG丸ｺﾞｼｯｸM-PRO"/>
                <w:b/>
                <w:sz w:val="28"/>
                <w:szCs w:val="28"/>
              </w:rPr>
            </w:pPr>
            <w:bookmarkStart w:id="38" w:name="_Toc415474890"/>
            <w:bookmarkStart w:id="39" w:name="_Toc423347450"/>
            <w:r w:rsidRPr="001C56E5">
              <w:rPr>
                <w:rStyle w:val="10"/>
                <w:rFonts w:hint="eastAsia"/>
              </w:rPr>
              <w:lastRenderedPageBreak/>
              <w:t>1</w:t>
            </w:r>
            <w:r w:rsidR="00E14E92">
              <w:rPr>
                <w:rStyle w:val="10"/>
                <w:rFonts w:hint="eastAsia"/>
              </w:rPr>
              <w:t>9</w:t>
            </w:r>
            <w:r w:rsidR="00D103D6" w:rsidRPr="001C56E5">
              <w:rPr>
                <w:rStyle w:val="10"/>
                <w:rFonts w:hint="eastAsia"/>
              </w:rPr>
              <w:t>．流量管理の評価</w:t>
            </w:r>
            <w:bookmarkEnd w:id="38"/>
            <w:bookmarkEnd w:id="39"/>
            <w:r w:rsidR="00D103D6">
              <w:rPr>
                <w:rFonts w:ascii="HG丸ｺﾞｼｯｸM-PRO" w:eastAsia="HG丸ｺﾞｼｯｸM-PRO" w:hint="eastAsia"/>
                <w:b/>
                <w:sz w:val="28"/>
                <w:szCs w:val="28"/>
              </w:rPr>
              <w:t xml:space="preserve">　　　　　　　　　　　</w:t>
            </w:r>
            <w:r>
              <w:rPr>
                <w:rFonts w:ascii="HG丸ｺﾞｼｯｸM-PRO" w:eastAsia="HG丸ｺﾞｼｯｸM-PRO" w:hint="eastAsia"/>
                <w:b/>
                <w:sz w:val="28"/>
                <w:szCs w:val="28"/>
              </w:rPr>
              <w:t xml:space="preserve">　</w:t>
            </w:r>
            <w:r w:rsidR="00D103D6">
              <w:rPr>
                <w:rFonts w:ascii="HG丸ｺﾞｼｯｸM-PRO" w:eastAsia="HG丸ｺﾞｼｯｸM-PRO" w:hint="eastAsia"/>
                <w:b/>
                <w:sz w:val="28"/>
                <w:szCs w:val="28"/>
              </w:rPr>
              <w:t>【</w:t>
            </w:r>
            <w:r w:rsidR="003C77F3">
              <w:rPr>
                <w:rFonts w:ascii="HG丸ｺﾞｼｯｸM-PRO" w:eastAsia="HG丸ｺﾞｼｯｸM-PRO" w:hint="eastAsia"/>
                <w:b/>
                <w:sz w:val="28"/>
                <w:szCs w:val="28"/>
              </w:rPr>
              <w:t>基本：</w:t>
            </w:r>
            <w:r w:rsidR="00D103D6">
              <w:rPr>
                <w:rFonts w:ascii="HG丸ｺﾞｼｯｸM-PRO" w:eastAsia="HG丸ｺﾞｼｯｸM-PRO" w:hint="eastAsia"/>
                <w:b/>
                <w:sz w:val="28"/>
                <w:szCs w:val="28"/>
              </w:rPr>
              <w:t>設備運用項目　ポンプ】</w:t>
            </w:r>
          </w:p>
        </w:tc>
      </w:tr>
      <w:tr w:rsidR="00D103D6" w:rsidTr="007E6E16">
        <w:tc>
          <w:tcPr>
            <w:tcW w:w="1668" w:type="dxa"/>
            <w:tcBorders>
              <w:left w:val="single" w:sz="18" w:space="0" w:color="auto"/>
            </w:tcBorders>
            <w:vAlign w:val="center"/>
          </w:tcPr>
          <w:p w:rsidR="00D103D6" w:rsidRPr="00D01A3E" w:rsidRDefault="00D103D6" w:rsidP="007E6E16">
            <w:pPr>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646" w:type="dxa"/>
            <w:tcBorders>
              <w:bottom w:val="single" w:sz="4" w:space="0" w:color="auto"/>
              <w:right w:val="single" w:sz="18" w:space="0" w:color="auto"/>
            </w:tcBorders>
          </w:tcPr>
          <w:p w:rsidR="00D103D6" w:rsidRDefault="00D103D6" w:rsidP="007E6E16">
            <w:pPr>
              <w:ind w:firstLineChars="100" w:firstLine="220"/>
              <w:rPr>
                <w:rFonts w:ascii="HG丸ｺﾞｼｯｸM-PRO" w:eastAsia="HG丸ｺﾞｼｯｸM-PRO"/>
                <w:sz w:val="22"/>
              </w:rPr>
            </w:pPr>
            <w:r w:rsidRPr="00D01A3E">
              <w:rPr>
                <w:rFonts w:ascii="HG丸ｺﾞｼｯｸM-PRO" w:eastAsia="HG丸ｺﾞｼｯｸM-PRO" w:hint="eastAsia"/>
                <w:sz w:val="22"/>
              </w:rPr>
              <w:t xml:space="preserve">□　</w:t>
            </w:r>
            <w:r>
              <w:rPr>
                <w:rFonts w:ascii="HG丸ｺﾞｼｯｸM-PRO" w:eastAsia="HG丸ｺﾞｼｯｸM-PRO" w:hint="eastAsia"/>
                <w:sz w:val="22"/>
              </w:rPr>
              <w:t>ポンプ</w:t>
            </w:r>
            <w:r w:rsidRPr="002F18BB">
              <w:rPr>
                <w:rFonts w:ascii="HG丸ｺﾞｼｯｸM-PRO" w:eastAsia="HG丸ｺﾞｼｯｸM-PRO" w:hint="eastAsia"/>
                <w:sz w:val="22"/>
              </w:rPr>
              <w:t>により構成される搬送系統における風量管理が把握、評価しており、今後の対応方針は明らかですか。</w:t>
            </w:r>
          </w:p>
        </w:tc>
      </w:tr>
      <w:tr w:rsidR="00D103D6" w:rsidTr="007E6E16">
        <w:trPr>
          <w:trHeight w:val="85"/>
        </w:trPr>
        <w:tc>
          <w:tcPr>
            <w:tcW w:w="1668" w:type="dxa"/>
            <w:tcBorders>
              <w:left w:val="single" w:sz="18" w:space="0" w:color="auto"/>
            </w:tcBorders>
            <w:vAlign w:val="center"/>
          </w:tcPr>
          <w:p w:rsidR="00D103D6" w:rsidRDefault="00D103D6" w:rsidP="007E6E16">
            <w:pPr>
              <w:jc w:val="center"/>
              <w:rPr>
                <w:rFonts w:ascii="HG丸ｺﾞｼｯｸM-PRO" w:eastAsia="HG丸ｺﾞｼｯｸM-PRO"/>
                <w:sz w:val="22"/>
              </w:rPr>
            </w:pPr>
            <w:r>
              <w:rPr>
                <w:rFonts w:ascii="HG丸ｺﾞｼｯｸM-PRO" w:eastAsia="HG丸ｺﾞｼｯｸM-PRO" w:hint="eastAsia"/>
                <w:sz w:val="22"/>
              </w:rPr>
              <w:t>「実施済み」で</w:t>
            </w:r>
          </w:p>
          <w:p w:rsidR="00D103D6" w:rsidRDefault="00D103D6" w:rsidP="007E6E16">
            <w:pPr>
              <w:jc w:val="center"/>
              <w:rPr>
                <w:rFonts w:ascii="HG丸ｺﾞｼｯｸM-PRO" w:eastAsia="HG丸ｺﾞｼｯｸM-PRO"/>
                <w:sz w:val="22"/>
              </w:rPr>
            </w:pPr>
            <w:r>
              <w:rPr>
                <w:rFonts w:ascii="HG丸ｺﾞｼｯｸM-PRO" w:eastAsia="HG丸ｺﾞｼｯｸM-PRO" w:hint="eastAsia"/>
                <w:sz w:val="22"/>
              </w:rPr>
              <w:t>あることの</w:t>
            </w:r>
          </w:p>
          <w:p w:rsidR="00D103D6" w:rsidRPr="00D01A3E" w:rsidRDefault="00D103D6" w:rsidP="007E6E16">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46" w:type="dxa"/>
            <w:tcBorders>
              <w:right w:val="single" w:sz="18" w:space="0" w:color="auto"/>
            </w:tcBorders>
            <w:vAlign w:val="center"/>
          </w:tcPr>
          <w:p w:rsidR="00D103D6" w:rsidRPr="00D01A3E" w:rsidRDefault="00D103D6" w:rsidP="007E6E16">
            <w:pPr>
              <w:rPr>
                <w:rFonts w:ascii="HG丸ｺﾞｼｯｸM-PRO" w:eastAsia="HG丸ｺﾞｼｯｸM-PRO"/>
                <w:sz w:val="22"/>
              </w:rPr>
            </w:pPr>
            <w:r>
              <w:rPr>
                <w:rFonts w:ascii="HG丸ｺﾞｼｯｸM-PRO" w:eastAsia="HG丸ｺﾞｼｯｸM-PRO" w:hint="eastAsia"/>
                <w:sz w:val="22"/>
              </w:rPr>
              <w:t xml:space="preserve">　ポンプ</w:t>
            </w:r>
            <w:r w:rsidRPr="002F18BB">
              <w:rPr>
                <w:rFonts w:ascii="HG丸ｺﾞｼｯｸM-PRO" w:eastAsia="HG丸ｺﾞｼｯｸM-PRO" w:hint="eastAsia"/>
                <w:sz w:val="22"/>
              </w:rPr>
              <w:t>により構成される搬送系統</w:t>
            </w:r>
            <w:r>
              <w:rPr>
                <w:rFonts w:ascii="HG丸ｺﾞｼｯｸM-PRO" w:eastAsia="HG丸ｺﾞｼｯｸM-PRO" w:hint="eastAsia"/>
                <w:sz w:val="22"/>
              </w:rPr>
              <w:t>において、流量の管理方法が定められており、定められた方法で運用されている。</w:t>
            </w:r>
          </w:p>
        </w:tc>
      </w:tr>
      <w:tr w:rsidR="00D103D6" w:rsidTr="007E6E16">
        <w:tc>
          <w:tcPr>
            <w:tcW w:w="1668" w:type="dxa"/>
            <w:tcBorders>
              <w:left w:val="single" w:sz="18" w:space="0" w:color="auto"/>
            </w:tcBorders>
            <w:vAlign w:val="center"/>
          </w:tcPr>
          <w:p w:rsidR="00D103D6" w:rsidRDefault="00D103D6" w:rsidP="007E6E16">
            <w:pPr>
              <w:jc w:val="center"/>
              <w:rPr>
                <w:rFonts w:ascii="HG丸ｺﾞｼｯｸM-PRO" w:eastAsia="HG丸ｺﾞｼｯｸM-PRO"/>
                <w:sz w:val="22"/>
              </w:rPr>
            </w:pPr>
            <w:r>
              <w:rPr>
                <w:rFonts w:ascii="HG丸ｺﾞｼｯｸM-PRO" w:eastAsia="HG丸ｺﾞｼｯｸM-PRO" w:hint="eastAsia"/>
                <w:sz w:val="22"/>
              </w:rPr>
              <w:t>規模要件等</w:t>
            </w:r>
          </w:p>
        </w:tc>
        <w:tc>
          <w:tcPr>
            <w:tcW w:w="8646" w:type="dxa"/>
            <w:tcBorders>
              <w:bottom w:val="single" w:sz="4" w:space="0" w:color="auto"/>
              <w:right w:val="single" w:sz="18" w:space="0" w:color="auto"/>
            </w:tcBorders>
            <w:vAlign w:val="center"/>
          </w:tcPr>
          <w:p w:rsidR="00D103D6" w:rsidRPr="00AD5320" w:rsidRDefault="00D103D6" w:rsidP="007E6E16">
            <w:pPr>
              <w:rPr>
                <w:rFonts w:ascii="HG丸ｺﾞｼｯｸM-PRO" w:eastAsia="HG丸ｺﾞｼｯｸM-PRO"/>
                <w:sz w:val="22"/>
              </w:rPr>
            </w:pPr>
            <w:r>
              <w:rPr>
                <w:rFonts w:ascii="HG丸ｺﾞｼｯｸM-PRO" w:eastAsia="HG丸ｺﾞｼｯｸM-PRO" w:hint="eastAsia"/>
                <w:sz w:val="22"/>
              </w:rPr>
              <w:t xml:space="preserve">　</w:t>
            </w:r>
            <w:r w:rsidRPr="002F18BB">
              <w:rPr>
                <w:rFonts w:ascii="HG丸ｺﾞｼｯｸM-PRO" w:eastAsia="HG丸ｺﾞｼｯｸM-PRO" w:hint="eastAsia"/>
                <w:sz w:val="22"/>
              </w:rPr>
              <w:t>モーター出力合計が1</w:t>
            </w:r>
            <w:r>
              <w:rPr>
                <w:rFonts w:ascii="HG丸ｺﾞｼｯｸM-PRO" w:eastAsia="HG丸ｺﾞｼｯｸM-PRO" w:hint="eastAsia"/>
                <w:sz w:val="22"/>
              </w:rPr>
              <w:t>5</w:t>
            </w:r>
            <w:r w:rsidRPr="002F18BB">
              <w:rPr>
                <w:rFonts w:ascii="HG丸ｺﾞｼｯｸM-PRO" w:eastAsia="HG丸ｺﾞｼｯｸM-PRO" w:hint="eastAsia"/>
                <w:sz w:val="22"/>
              </w:rPr>
              <w:t>k</w:t>
            </w:r>
            <w:r w:rsidR="006166E8">
              <w:rPr>
                <w:rFonts w:ascii="HG丸ｺﾞｼｯｸM-PRO" w:eastAsia="HG丸ｺﾞｼｯｸM-PRO" w:hint="eastAsia"/>
                <w:sz w:val="22"/>
              </w:rPr>
              <w:t>W</w:t>
            </w:r>
            <w:r w:rsidRPr="002F18BB">
              <w:rPr>
                <w:rFonts w:ascii="HG丸ｺﾞｼｯｸM-PRO" w:eastAsia="HG丸ｺﾞｼｯｸM-PRO" w:hint="eastAsia"/>
                <w:sz w:val="22"/>
              </w:rPr>
              <w:t>以上となる一の系統を構成するファン、ブロワ</w:t>
            </w:r>
          </w:p>
        </w:tc>
      </w:tr>
      <w:tr w:rsidR="00D103D6" w:rsidTr="007E6E16">
        <w:tc>
          <w:tcPr>
            <w:tcW w:w="1668" w:type="dxa"/>
            <w:tcBorders>
              <w:left w:val="single" w:sz="18" w:space="0" w:color="auto"/>
              <w:bottom w:val="single" w:sz="4" w:space="0" w:color="auto"/>
            </w:tcBorders>
            <w:vAlign w:val="center"/>
          </w:tcPr>
          <w:p w:rsidR="00D103D6" w:rsidRPr="00D01A3E" w:rsidRDefault="00D103D6" w:rsidP="007E6E16">
            <w:pPr>
              <w:jc w:val="center"/>
              <w:rPr>
                <w:rFonts w:ascii="HG丸ｺﾞｼｯｸM-PRO" w:eastAsia="HG丸ｺﾞｼｯｸM-PRO"/>
                <w:sz w:val="22"/>
              </w:rPr>
            </w:pPr>
            <w:r w:rsidRPr="00D01A3E">
              <w:rPr>
                <w:rFonts w:ascii="HG丸ｺﾞｼｯｸM-PRO" w:eastAsia="HG丸ｺﾞｼｯｸM-PRO" w:hint="eastAsia"/>
                <w:sz w:val="22"/>
              </w:rPr>
              <w:t>解　　説</w:t>
            </w:r>
          </w:p>
        </w:tc>
        <w:tc>
          <w:tcPr>
            <w:tcW w:w="8646" w:type="dxa"/>
            <w:tcBorders>
              <w:bottom w:val="single" w:sz="4" w:space="0" w:color="auto"/>
              <w:right w:val="single" w:sz="18" w:space="0" w:color="auto"/>
            </w:tcBorders>
          </w:tcPr>
          <w:p w:rsidR="00D103D6" w:rsidRDefault="00D103D6" w:rsidP="007E6E16">
            <w:pPr>
              <w:rPr>
                <w:rFonts w:ascii="HG丸ｺﾞｼｯｸM-PRO" w:eastAsia="HG丸ｺﾞｼｯｸM-PRO"/>
                <w:sz w:val="22"/>
              </w:rPr>
            </w:pPr>
            <w:r>
              <w:rPr>
                <w:rFonts w:ascii="HG丸ｺﾞｼｯｸM-PRO" w:eastAsia="HG丸ｺﾞｼｯｸM-PRO" w:hint="eastAsia"/>
                <w:sz w:val="22"/>
              </w:rPr>
              <w:t xml:space="preserve">　</w:t>
            </w:r>
            <w:r w:rsidR="00F8527F">
              <w:rPr>
                <w:rFonts w:ascii="HG丸ｺﾞｼｯｸM-PRO" w:eastAsia="HG丸ｺﾞｼｯｸM-PRO" w:hint="eastAsia"/>
                <w:sz w:val="22"/>
              </w:rPr>
              <w:t>流量</w:t>
            </w:r>
            <w:r>
              <w:rPr>
                <w:rFonts w:ascii="HG丸ｺﾞｼｯｸM-PRO" w:eastAsia="HG丸ｺﾞｼｯｸM-PRO" w:hint="eastAsia"/>
                <w:sz w:val="22"/>
              </w:rPr>
              <w:t>の最小化を図ることによって、電力使用量を削減することができます</w:t>
            </w:r>
            <w:r w:rsidRPr="007D2C09">
              <w:rPr>
                <w:rFonts w:ascii="HG丸ｺﾞｼｯｸM-PRO" w:eastAsia="HG丸ｺﾞｼｯｸM-PRO" w:hint="eastAsia"/>
                <w:sz w:val="22"/>
              </w:rPr>
              <w:t>。</w:t>
            </w:r>
            <w:r>
              <w:rPr>
                <w:rFonts w:ascii="HG丸ｺﾞｼｯｸM-PRO" w:eastAsia="HG丸ｺﾞｼｯｸM-PRO" w:hint="eastAsia"/>
                <w:sz w:val="22"/>
              </w:rPr>
              <w:t>省エネルギー効果として、手動により運転台数をこまめに調整した場合</w:t>
            </w:r>
            <w:r w:rsidRPr="004A5565">
              <w:rPr>
                <w:rFonts w:ascii="HG丸ｺﾞｼｯｸM-PRO" w:eastAsia="HG丸ｺﾞｼｯｸM-PRO" w:hint="eastAsia"/>
                <w:sz w:val="22"/>
              </w:rPr>
              <w:t>、自動台数制御時との比較でポンプ動力を 25%</w:t>
            </w:r>
            <w:r>
              <w:rPr>
                <w:rFonts w:ascii="HG丸ｺﾞｼｯｸM-PRO" w:eastAsia="HG丸ｺﾞｼｯｸM-PRO" w:hint="eastAsia"/>
                <w:sz w:val="22"/>
              </w:rPr>
              <w:t>削減でき、</w:t>
            </w:r>
            <w:r w:rsidRPr="004A5565">
              <w:rPr>
                <w:rFonts w:ascii="HG丸ｺﾞｼｯｸM-PRO" w:eastAsia="HG丸ｺﾞｼｯｸM-PRO" w:hint="eastAsia"/>
                <w:sz w:val="22"/>
              </w:rPr>
              <w:t>電力使用量で</w:t>
            </w:r>
            <w:r>
              <w:rPr>
                <w:rFonts w:ascii="HG丸ｺﾞｼｯｸM-PRO" w:eastAsia="HG丸ｺﾞｼｯｸM-PRO" w:hint="eastAsia"/>
                <w:sz w:val="22"/>
              </w:rPr>
              <w:t xml:space="preserve"> 32,400</w:t>
            </w:r>
            <w:r w:rsidRPr="004A5565">
              <w:rPr>
                <w:rFonts w:ascii="HG丸ｺﾞｼｯｸM-PRO" w:eastAsia="HG丸ｺﾞｼｯｸM-PRO" w:hint="eastAsia"/>
                <w:sz w:val="22"/>
              </w:rPr>
              <w:t>kWh/年（原油換算8.4kL/年）、温室効果ガス（CO2）換算では18.0t-CO2/年</w:t>
            </w:r>
            <w:r>
              <w:rPr>
                <w:rFonts w:ascii="HG丸ｺﾞｼｯｸM-PRO" w:eastAsia="HG丸ｺﾞｼｯｸM-PRO" w:hint="eastAsia"/>
                <w:sz w:val="22"/>
              </w:rPr>
              <w:t>の省エネルギー効果となる事例があります。</w:t>
            </w:r>
          </w:p>
          <w:p w:rsidR="00D103D6" w:rsidRPr="004A5565" w:rsidRDefault="00D103D6" w:rsidP="007E6E16">
            <w:pPr>
              <w:jc w:val="right"/>
              <w:rPr>
                <w:rFonts w:ascii="HG丸ｺﾞｼｯｸM-PRO" w:eastAsia="HG丸ｺﾞｼｯｸM-PRO"/>
                <w:sz w:val="22"/>
              </w:rPr>
            </w:pPr>
            <w:r>
              <w:rPr>
                <w:rFonts w:ascii="HG丸ｺﾞｼｯｸM-PRO" w:eastAsia="HG丸ｺﾞｼｯｸM-PRO" w:hint="eastAsia"/>
                <w:sz w:val="22"/>
              </w:rPr>
              <w:t>引用先：新版　省エネチューニングマニュアル（平成20年3月発行）</w:t>
            </w:r>
          </w:p>
          <w:p w:rsidR="00D103D6" w:rsidRPr="004A5565" w:rsidRDefault="00D103D6" w:rsidP="007E6E16">
            <w:pPr>
              <w:jc w:val="right"/>
              <w:rPr>
                <w:rFonts w:ascii="HG丸ｺﾞｼｯｸM-PRO" w:eastAsia="HG丸ｺﾞｼｯｸM-PRO"/>
                <w:sz w:val="22"/>
              </w:rPr>
            </w:pPr>
            <w:r w:rsidRPr="004A5565">
              <w:rPr>
                <w:rFonts w:ascii="HG丸ｺﾞｼｯｸM-PRO" w:eastAsia="HG丸ｺﾞｼｯｸM-PRO"/>
                <w:sz w:val="22"/>
              </w:rPr>
              <w:t>http://www.eccj.or.jp/b_tuning/manual/b_tuning_manual.pdf</w:t>
            </w:r>
          </w:p>
        </w:tc>
      </w:tr>
      <w:tr w:rsidR="00D103D6" w:rsidTr="007E6E16">
        <w:tc>
          <w:tcPr>
            <w:tcW w:w="1668" w:type="dxa"/>
            <w:tcBorders>
              <w:left w:val="single" w:sz="18" w:space="0" w:color="auto"/>
              <w:bottom w:val="single" w:sz="18" w:space="0" w:color="auto"/>
            </w:tcBorders>
            <w:vAlign w:val="center"/>
          </w:tcPr>
          <w:p w:rsidR="00D103D6" w:rsidRPr="00DD4EC5" w:rsidRDefault="00D103D6" w:rsidP="007E6E16">
            <w:pPr>
              <w:jc w:val="center"/>
              <w:rPr>
                <w:rFonts w:ascii="HG丸ｺﾞｼｯｸM-PRO" w:eastAsia="HG丸ｺﾞｼｯｸM-PRO" w:hAnsiTheme="minorEastAsia"/>
                <w:sz w:val="22"/>
              </w:rPr>
            </w:pPr>
            <w:r w:rsidRPr="00DD4EC5">
              <w:rPr>
                <w:rFonts w:ascii="HG丸ｺﾞｼｯｸM-PRO" w:eastAsia="HG丸ｺﾞｼｯｸM-PRO" w:hAnsiTheme="minorEastAsia" w:hint="eastAsia"/>
                <w:sz w:val="22"/>
              </w:rPr>
              <w:t>確認すべき</w:t>
            </w:r>
          </w:p>
          <w:p w:rsidR="00D103D6" w:rsidRPr="00D01A3E" w:rsidRDefault="00D103D6" w:rsidP="007E6E16">
            <w:pPr>
              <w:jc w:val="center"/>
              <w:rPr>
                <w:rFonts w:ascii="HG丸ｺﾞｼｯｸM-PRO" w:eastAsia="HG丸ｺﾞｼｯｸM-PRO"/>
                <w:sz w:val="22"/>
              </w:rPr>
            </w:pPr>
            <w:r w:rsidRPr="00DD4EC5">
              <w:rPr>
                <w:rFonts w:ascii="HG丸ｺﾞｼｯｸM-PRO" w:eastAsia="HG丸ｺﾞｼｯｸM-PRO" w:hAnsiTheme="minorEastAsia" w:hint="eastAsia"/>
                <w:sz w:val="22"/>
              </w:rPr>
              <w:t>事項とその例</w:t>
            </w:r>
          </w:p>
        </w:tc>
        <w:tc>
          <w:tcPr>
            <w:tcW w:w="8646" w:type="dxa"/>
            <w:tcBorders>
              <w:bottom w:val="single" w:sz="18" w:space="0" w:color="auto"/>
              <w:right w:val="single" w:sz="18" w:space="0" w:color="auto"/>
            </w:tcBorders>
          </w:tcPr>
          <w:p w:rsidR="00D103D6" w:rsidRDefault="00D103D6" w:rsidP="007E6E16">
            <w:pPr>
              <w:rPr>
                <w:rFonts w:ascii="HG丸ｺﾞｼｯｸM-PRO" w:eastAsia="HG丸ｺﾞｼｯｸM-PRO" w:hAnsiTheme="minorEastAsia"/>
                <w:sz w:val="22"/>
              </w:rPr>
            </w:pPr>
            <w:r>
              <w:rPr>
                <w:rFonts w:ascii="HG丸ｺﾞｼｯｸM-PRO" w:eastAsia="HG丸ｺﾞｼｯｸM-PRO" w:hAnsiTheme="minorEastAsia" w:hint="eastAsia"/>
                <w:sz w:val="22"/>
              </w:rPr>
              <w:t xml:space="preserve">　流量の管理実態とその評価、今後の方針が明確である必要があります。</w:t>
            </w:r>
          </w:p>
          <w:p w:rsidR="00D103D6" w:rsidRDefault="00D103D6" w:rsidP="007E6E16">
            <w:pPr>
              <w:rPr>
                <w:rFonts w:ascii="HG丸ｺﾞｼｯｸM-PRO" w:eastAsia="HG丸ｺﾞｼｯｸM-PRO" w:hAnsiTheme="minorEastAsia"/>
                <w:sz w:val="22"/>
              </w:rPr>
            </w:pPr>
            <w:r>
              <w:rPr>
                <w:rFonts w:ascii="HG丸ｺﾞｼｯｸM-PRO" w:eastAsia="HG丸ｺﾞｼｯｸM-PRO" w:hAnsiTheme="minorEastAsia" w:hint="eastAsia"/>
                <w:sz w:val="22"/>
              </w:rPr>
              <w:t xml:space="preserve">　例えば、流量の管理実態については、</w:t>
            </w:r>
          </w:p>
          <w:p w:rsidR="00D103D6" w:rsidRPr="0076510C" w:rsidRDefault="00D103D6" w:rsidP="00D103D6">
            <w:pPr>
              <w:pStyle w:val="ab"/>
              <w:numPr>
                <w:ilvl w:val="0"/>
                <w:numId w:val="5"/>
              </w:numPr>
              <w:ind w:leftChars="0"/>
              <w:rPr>
                <w:rFonts w:ascii="HG丸ｺﾞｼｯｸM-PRO" w:eastAsia="HG丸ｺﾞｼｯｸM-PRO" w:hAnsiTheme="minorEastAsia"/>
                <w:b/>
                <w:sz w:val="22"/>
              </w:rPr>
            </w:pPr>
            <w:r w:rsidRPr="0076510C">
              <w:rPr>
                <w:rFonts w:ascii="HG丸ｺﾞｼｯｸM-PRO" w:eastAsia="HG丸ｺﾞｼｯｸM-PRO" w:hAnsiTheme="minorEastAsia" w:hint="eastAsia"/>
                <w:b/>
                <w:sz w:val="22"/>
              </w:rPr>
              <w:t>自動もしくは手動で管理しているのか、手動であれば、誰が実施しているのか。</w:t>
            </w:r>
          </w:p>
          <w:p w:rsidR="00D103D6" w:rsidRPr="0076510C" w:rsidRDefault="00D103D6" w:rsidP="00D103D6">
            <w:pPr>
              <w:pStyle w:val="ab"/>
              <w:numPr>
                <w:ilvl w:val="0"/>
                <w:numId w:val="5"/>
              </w:numPr>
              <w:ind w:leftChars="0"/>
              <w:rPr>
                <w:rFonts w:ascii="HG丸ｺﾞｼｯｸM-PRO" w:eastAsia="HG丸ｺﾞｼｯｸM-PRO" w:hAnsiTheme="minorEastAsia"/>
                <w:b/>
                <w:sz w:val="22"/>
              </w:rPr>
            </w:pPr>
            <w:r w:rsidRPr="0076510C">
              <w:rPr>
                <w:rFonts w:ascii="HG丸ｺﾞｼｯｸM-PRO" w:eastAsia="HG丸ｺﾞｼｯｸM-PRO" w:hAnsiTheme="minorEastAsia" w:hint="eastAsia"/>
                <w:b/>
                <w:sz w:val="22"/>
              </w:rPr>
              <w:t>どのような信号に基づいて管理されているのか。</w:t>
            </w:r>
          </w:p>
          <w:p w:rsidR="00D103D6" w:rsidRPr="0076510C" w:rsidRDefault="00D103D6" w:rsidP="00D103D6">
            <w:pPr>
              <w:pStyle w:val="ab"/>
              <w:numPr>
                <w:ilvl w:val="0"/>
                <w:numId w:val="5"/>
              </w:numPr>
              <w:ind w:leftChars="0"/>
              <w:rPr>
                <w:rFonts w:ascii="HG丸ｺﾞｼｯｸM-PRO" w:eastAsia="HG丸ｺﾞｼｯｸM-PRO" w:hAnsiTheme="minorEastAsia"/>
                <w:b/>
                <w:sz w:val="22"/>
              </w:rPr>
            </w:pPr>
            <w:r w:rsidRPr="0076510C">
              <w:rPr>
                <w:rFonts w:ascii="HG丸ｺﾞｼｯｸM-PRO" w:eastAsia="HG丸ｺﾞｼｯｸM-PRO" w:hAnsiTheme="minorEastAsia" w:hint="eastAsia"/>
                <w:b/>
                <w:sz w:val="22"/>
              </w:rPr>
              <w:t>どこをどのような頻度で調整しているのか。　等</w:t>
            </w:r>
          </w:p>
          <w:p w:rsidR="00D103D6" w:rsidRDefault="00D103D6" w:rsidP="007E6E16">
            <w:pPr>
              <w:rPr>
                <w:rFonts w:ascii="HG丸ｺﾞｼｯｸM-PRO" w:eastAsia="HG丸ｺﾞｼｯｸM-PRO" w:hAnsiTheme="minorEastAsia"/>
                <w:sz w:val="22"/>
              </w:rPr>
            </w:pPr>
            <w:r>
              <w:rPr>
                <w:rFonts w:ascii="HG丸ｺﾞｼｯｸM-PRO" w:eastAsia="HG丸ｺﾞｼｯｸM-PRO" w:hAnsiTheme="minorEastAsia" w:hint="eastAsia"/>
                <w:sz w:val="22"/>
              </w:rPr>
              <w:t xml:space="preserve">　評価については、</w:t>
            </w:r>
          </w:p>
          <w:p w:rsidR="00D103D6" w:rsidRPr="0076510C" w:rsidRDefault="00D103D6" w:rsidP="00D103D6">
            <w:pPr>
              <w:pStyle w:val="ab"/>
              <w:numPr>
                <w:ilvl w:val="0"/>
                <w:numId w:val="5"/>
              </w:numPr>
              <w:ind w:leftChars="0"/>
              <w:rPr>
                <w:rFonts w:ascii="HG丸ｺﾞｼｯｸM-PRO" w:eastAsia="HG丸ｺﾞｼｯｸM-PRO" w:hAnsiTheme="minorEastAsia"/>
                <w:b/>
                <w:sz w:val="22"/>
              </w:rPr>
            </w:pPr>
            <w:r w:rsidRPr="0076510C">
              <w:rPr>
                <w:rFonts w:ascii="HG丸ｺﾞｼｯｸM-PRO" w:eastAsia="HG丸ｺﾞｼｯｸM-PRO" w:hAnsiTheme="minorEastAsia" w:hint="eastAsia"/>
                <w:b/>
                <w:sz w:val="22"/>
              </w:rPr>
              <w:t>ロスは生じていないか。ロスがある場合、その縮減は可能なのか。</w:t>
            </w:r>
          </w:p>
          <w:p w:rsidR="00D103D6" w:rsidRPr="0076510C" w:rsidRDefault="00D103D6" w:rsidP="00D103D6">
            <w:pPr>
              <w:pStyle w:val="ab"/>
              <w:numPr>
                <w:ilvl w:val="0"/>
                <w:numId w:val="5"/>
              </w:numPr>
              <w:ind w:leftChars="0"/>
              <w:rPr>
                <w:rFonts w:ascii="HG丸ｺﾞｼｯｸM-PRO" w:eastAsia="HG丸ｺﾞｼｯｸM-PRO" w:hAnsiTheme="minorEastAsia"/>
                <w:b/>
                <w:sz w:val="22"/>
              </w:rPr>
            </w:pPr>
            <w:r w:rsidRPr="0076510C">
              <w:rPr>
                <w:rFonts w:ascii="HG丸ｺﾞｼｯｸM-PRO" w:eastAsia="HG丸ｺﾞｼｯｸM-PRO" w:hAnsiTheme="minorEastAsia" w:hint="eastAsia"/>
                <w:b/>
                <w:sz w:val="22"/>
              </w:rPr>
              <w:t>改善する場合のタイミングやコストを把握しているか。　等</w:t>
            </w:r>
          </w:p>
          <w:p w:rsidR="00D103D6" w:rsidRDefault="00D103D6" w:rsidP="007E6E16">
            <w:pPr>
              <w:rPr>
                <w:rFonts w:ascii="HG丸ｺﾞｼｯｸM-PRO" w:eastAsia="HG丸ｺﾞｼｯｸM-PRO" w:hAnsiTheme="minorEastAsia"/>
                <w:sz w:val="22"/>
              </w:rPr>
            </w:pPr>
            <w:r>
              <w:rPr>
                <w:rFonts w:ascii="HG丸ｺﾞｼｯｸM-PRO" w:eastAsia="HG丸ｺﾞｼｯｸM-PRO" w:hAnsiTheme="minorEastAsia" w:hint="eastAsia"/>
                <w:sz w:val="22"/>
              </w:rPr>
              <w:t>今後の方針については、</w:t>
            </w:r>
          </w:p>
          <w:p w:rsidR="00D103D6" w:rsidRPr="0076510C" w:rsidRDefault="00D103D6" w:rsidP="00D103D6">
            <w:pPr>
              <w:pStyle w:val="ab"/>
              <w:numPr>
                <w:ilvl w:val="0"/>
                <w:numId w:val="5"/>
              </w:numPr>
              <w:ind w:leftChars="0"/>
              <w:rPr>
                <w:rFonts w:ascii="HG丸ｺﾞｼｯｸM-PRO" w:eastAsia="HG丸ｺﾞｼｯｸM-PRO" w:hAnsiTheme="minorEastAsia"/>
                <w:b/>
                <w:sz w:val="22"/>
              </w:rPr>
            </w:pPr>
            <w:r w:rsidRPr="0076510C">
              <w:rPr>
                <w:rFonts w:ascii="HG丸ｺﾞｼｯｸM-PRO" w:eastAsia="HG丸ｺﾞｼｯｸM-PRO" w:hAnsiTheme="minorEastAsia" w:hint="eastAsia"/>
                <w:b/>
                <w:sz w:val="22"/>
              </w:rPr>
              <w:t>改善に要するコスト・改善により得られるメリットの見積り。</w:t>
            </w:r>
            <w:r>
              <w:rPr>
                <w:rFonts w:ascii="HG丸ｺﾞｼｯｸM-PRO" w:eastAsia="HG丸ｺﾞｼｯｸM-PRO" w:hAnsiTheme="minorEastAsia" w:hint="eastAsia"/>
                <w:b/>
                <w:sz w:val="22"/>
              </w:rPr>
              <w:t xml:space="preserve">　</w:t>
            </w:r>
          </w:p>
          <w:p w:rsidR="00D103D6" w:rsidRPr="0076510C" w:rsidRDefault="00D103D6" w:rsidP="00D103D6">
            <w:pPr>
              <w:pStyle w:val="ab"/>
              <w:numPr>
                <w:ilvl w:val="0"/>
                <w:numId w:val="5"/>
              </w:numPr>
              <w:ind w:leftChars="0"/>
              <w:rPr>
                <w:rFonts w:ascii="HG丸ｺﾞｼｯｸM-PRO" w:eastAsia="HG丸ｺﾞｼｯｸM-PRO" w:hAnsiTheme="minorEastAsia"/>
                <w:b/>
                <w:sz w:val="22"/>
              </w:rPr>
            </w:pPr>
            <w:r w:rsidRPr="0076510C">
              <w:rPr>
                <w:rFonts w:ascii="HG丸ｺﾞｼｯｸM-PRO" w:eastAsia="HG丸ｺﾞｼｯｸM-PRO" w:hAnsiTheme="minorEastAsia" w:hint="eastAsia"/>
                <w:b/>
                <w:sz w:val="22"/>
              </w:rPr>
              <w:t>設備の導入年を考慮した設備更新の時期。</w:t>
            </w:r>
          </w:p>
          <w:p w:rsidR="00D103D6" w:rsidRPr="0076510C" w:rsidRDefault="00D103D6" w:rsidP="00D103D6">
            <w:pPr>
              <w:pStyle w:val="ab"/>
              <w:numPr>
                <w:ilvl w:val="0"/>
                <w:numId w:val="5"/>
              </w:numPr>
              <w:ind w:leftChars="0"/>
              <w:rPr>
                <w:rFonts w:ascii="HG丸ｺﾞｼｯｸM-PRO" w:eastAsia="HG丸ｺﾞｼｯｸM-PRO" w:hAnsiTheme="minorEastAsia"/>
                <w:b/>
                <w:sz w:val="22"/>
              </w:rPr>
            </w:pPr>
            <w:r w:rsidRPr="0076510C">
              <w:rPr>
                <w:rFonts w:ascii="HG丸ｺﾞｼｯｸM-PRO" w:eastAsia="HG丸ｺﾞｼｯｸM-PRO" w:hAnsiTheme="minorEastAsia" w:hint="eastAsia"/>
                <w:b/>
                <w:sz w:val="22"/>
              </w:rPr>
              <w:t>改善するにあたっての課題への対応方法。　等</w:t>
            </w:r>
          </w:p>
          <w:p w:rsidR="00D103D6" w:rsidRPr="00FC7AB1" w:rsidRDefault="00D103D6" w:rsidP="007E6E16">
            <w:pPr>
              <w:rPr>
                <w:rFonts w:ascii="HG丸ｺﾞｼｯｸM-PRO" w:eastAsia="HG丸ｺﾞｼｯｸM-PRO" w:hAnsiTheme="minorEastAsia"/>
                <w:sz w:val="22"/>
              </w:rPr>
            </w:pPr>
            <w:r>
              <w:rPr>
                <w:rFonts w:ascii="HG丸ｺﾞｼｯｸM-PRO" w:eastAsia="HG丸ｺﾞｼｯｸM-PRO" w:hAnsiTheme="minorEastAsia" w:hint="eastAsia"/>
                <w:sz w:val="22"/>
              </w:rPr>
              <w:t>といった観点で整理し、対応がなされ、記録として残されている必要があります。</w:t>
            </w:r>
          </w:p>
          <w:p w:rsidR="00D103D6" w:rsidRDefault="00D103D6" w:rsidP="007E6E16">
            <w:pPr>
              <w:rPr>
                <w:rFonts w:ascii="HG丸ｺﾞｼｯｸM-PRO" w:eastAsia="HG丸ｺﾞｼｯｸM-PRO" w:hAnsiTheme="minorEastAsia"/>
                <w:sz w:val="22"/>
              </w:rPr>
            </w:pPr>
          </w:p>
          <w:p w:rsidR="00D103D6" w:rsidRDefault="00D103D6" w:rsidP="007E6E16">
            <w:pPr>
              <w:rPr>
                <w:rFonts w:ascii="HG丸ｺﾞｼｯｸM-PRO" w:eastAsia="HG丸ｺﾞｼｯｸM-PRO" w:hAnsiTheme="minorEastAsia"/>
                <w:sz w:val="22"/>
              </w:rPr>
            </w:pPr>
            <w:r>
              <w:rPr>
                <w:rFonts w:ascii="HG丸ｺﾞｼｯｸM-PRO" w:eastAsia="HG丸ｺﾞｼｯｸM-PRO" w:hAnsiTheme="minorEastAsia" w:hint="eastAsia"/>
                <w:sz w:val="22"/>
              </w:rPr>
              <w:t xml:space="preserve">　</w:t>
            </w:r>
            <w:r w:rsidR="00B75C1B">
              <w:rPr>
                <w:rFonts w:ascii="HG丸ｺﾞｼｯｸM-PRO" w:eastAsia="HG丸ｺﾞｼｯｸM-PRO" w:hAnsiTheme="minorEastAsia"/>
                <w:noProof/>
                <w:sz w:val="22"/>
              </w:rPr>
              <w:pict>
                <v:oval id="Oval 125" o:spid="_x0000_s1127" style="position:absolute;left:0;text-align:left;margin-left:175.45pt;margin-top:34pt;width:41.3pt;height:26.3pt;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" filled="f" strokecolor="red" strokeweight="2.25pt">
                  <v:stroke dashstyle="dash"/>
                  <v:textbox inset="5.85pt,.7pt,5.85pt,.7pt"/>
                </v:oval>
              </w:pict>
            </w:r>
            <w:r>
              <w:rPr>
                <w:rFonts w:ascii="HG丸ｺﾞｼｯｸM-PRO" w:eastAsia="HG丸ｺﾞｼｯｸM-PRO" w:hAnsiTheme="minorEastAsia" w:hint="eastAsia"/>
                <w:noProof/>
                <w:sz w:val="22"/>
              </w:rPr>
              <w:drawing>
                <wp:anchor distT="0" distB="0" distL="114300" distR="114300" simplePos="0" relativeHeight="251594752" behindDoc="0" locked="0" layoutInCell="1" allowOverlap="1" wp14:anchorId="7628F330" wp14:editId="1C06611D">
                  <wp:simplePos x="0" y="0"/>
                  <wp:positionH relativeFrom="margin">
                    <wp:align>center</wp:align>
                  </wp:positionH>
                  <wp:positionV relativeFrom="paragraph">
                    <wp:posOffset>411522</wp:posOffset>
                  </wp:positionV>
                  <wp:extent cx="4294671" cy="1995777"/>
                  <wp:effectExtent l="0" t="0" r="0" b="0"/>
                  <wp:wrapNone/>
                  <wp:docPr id="26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677" r="21130"/>
                          <a:stretch/>
                        </pic:blipFill>
                        <pic:spPr bwMode="auto">
                          <a:xfrm>
                            <a:off x="0" y="0"/>
                            <a:ext cx="4294671" cy="1995777"/>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HG丸ｺﾞｼｯｸM-PRO" w:eastAsia="HG丸ｺﾞｼｯｸM-PRO" w:hAnsiTheme="minorEastAsia" w:hint="eastAsia"/>
                <w:sz w:val="22"/>
              </w:rPr>
              <w:t>また、管理標準を用いる場合は、この例のように、流量の管理方法が定められている必要があります。</w:t>
            </w:r>
          </w:p>
          <w:p w:rsidR="00D103D6" w:rsidRDefault="00D103D6" w:rsidP="007E6E16">
            <w:pPr>
              <w:rPr>
                <w:rFonts w:ascii="HG丸ｺﾞｼｯｸM-PRO" w:eastAsia="HG丸ｺﾞｼｯｸM-PRO" w:hAnsiTheme="minorEastAsia"/>
                <w:sz w:val="22"/>
              </w:rPr>
            </w:pPr>
          </w:p>
          <w:p w:rsidR="00D103D6" w:rsidRDefault="00D103D6" w:rsidP="007E6E16">
            <w:pPr>
              <w:rPr>
                <w:rFonts w:ascii="HG丸ｺﾞｼｯｸM-PRO" w:eastAsia="HG丸ｺﾞｼｯｸM-PRO" w:hAnsiTheme="minorEastAsia"/>
                <w:sz w:val="22"/>
              </w:rPr>
            </w:pPr>
          </w:p>
          <w:p w:rsidR="00D103D6" w:rsidRDefault="00D103D6" w:rsidP="007E6E16">
            <w:pPr>
              <w:rPr>
                <w:rFonts w:ascii="HG丸ｺﾞｼｯｸM-PRO" w:eastAsia="HG丸ｺﾞｼｯｸM-PRO" w:hAnsiTheme="minorEastAsia"/>
                <w:sz w:val="22"/>
              </w:rPr>
            </w:pPr>
          </w:p>
          <w:p w:rsidR="00D103D6" w:rsidRDefault="00D103D6" w:rsidP="007E6E16">
            <w:pPr>
              <w:rPr>
                <w:rFonts w:ascii="HG丸ｺﾞｼｯｸM-PRO" w:eastAsia="HG丸ｺﾞｼｯｸM-PRO" w:hAnsiTheme="minorEastAsia"/>
                <w:sz w:val="22"/>
              </w:rPr>
            </w:pPr>
          </w:p>
          <w:p w:rsidR="00D103D6" w:rsidRDefault="00B75C1B" w:rsidP="007E6E16">
            <w:pPr>
              <w:rPr>
                <w:rFonts w:ascii="HG丸ｺﾞｼｯｸM-PRO" w:eastAsia="HG丸ｺﾞｼｯｸM-PRO" w:hAnsiTheme="minorEastAsia"/>
                <w:sz w:val="22"/>
              </w:rPr>
            </w:pPr>
            <w:r>
              <w:rPr>
                <w:rFonts w:ascii="HG丸ｺﾞｼｯｸM-PRO" w:eastAsia="HG丸ｺﾞｼｯｸM-PRO" w:hAnsiTheme="minorEastAsia"/>
                <w:noProof/>
                <w:sz w:val="22"/>
              </w:rPr>
              <w:pict>
                <v:oval id="Oval 127" o:spid="_x0000_s1126" style="position:absolute;left:0;text-align:left;margin-left:289pt;margin-top:1.35pt;width:54.25pt;height:58.8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" filled="f" strokecolor="red" strokeweight="2.25pt">
                  <v:stroke dashstyle="dash"/>
                  <v:textbox inset="5.85pt,.7pt,5.85pt,.7pt"/>
                </v:oval>
              </w:pict>
            </w:r>
            <w:r>
              <w:rPr>
                <w:rFonts w:ascii="HG丸ｺﾞｼｯｸM-PRO" w:eastAsia="HG丸ｺﾞｼｯｸM-PRO" w:hAnsiTheme="minorEastAsia"/>
                <w:noProof/>
                <w:sz w:val="22"/>
              </w:rPr>
              <w:pict>
                <v:oval id="Oval 126" o:spid="_x0000_s1125" style="position:absolute;left:0;text-align:left;margin-left:66pt;margin-top:8.15pt;width:192.1pt;height:58.8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" filled="f" strokecolor="red" strokeweight="2.25pt">
                  <v:stroke dashstyle="dash"/>
                  <v:textbox inset="5.85pt,.7pt,5.85pt,.7pt"/>
                </v:oval>
              </w:pict>
            </w:r>
          </w:p>
          <w:p w:rsidR="00D103D6" w:rsidRDefault="00D103D6" w:rsidP="007E6E16">
            <w:pPr>
              <w:rPr>
                <w:rFonts w:ascii="HG丸ｺﾞｼｯｸM-PRO" w:eastAsia="HG丸ｺﾞｼｯｸM-PRO" w:hAnsiTheme="minorEastAsia"/>
                <w:sz w:val="22"/>
              </w:rPr>
            </w:pPr>
          </w:p>
          <w:p w:rsidR="00D103D6" w:rsidRDefault="00D103D6" w:rsidP="007E6E16">
            <w:pPr>
              <w:rPr>
                <w:rFonts w:ascii="HG丸ｺﾞｼｯｸM-PRO" w:eastAsia="HG丸ｺﾞｼｯｸM-PRO" w:hAnsiTheme="minorEastAsia"/>
                <w:sz w:val="22"/>
              </w:rPr>
            </w:pPr>
          </w:p>
          <w:p w:rsidR="00D103D6" w:rsidRDefault="00D103D6" w:rsidP="007E6E16">
            <w:pPr>
              <w:rPr>
                <w:rFonts w:ascii="HG丸ｺﾞｼｯｸM-PRO" w:eastAsia="HG丸ｺﾞｼｯｸM-PRO" w:hAnsiTheme="minorEastAsia"/>
                <w:sz w:val="22"/>
              </w:rPr>
            </w:pPr>
          </w:p>
          <w:p w:rsidR="00D103D6" w:rsidRDefault="00D103D6" w:rsidP="007E6E16">
            <w:pPr>
              <w:jc w:val="right"/>
              <w:rPr>
                <w:rFonts w:ascii="HG丸ｺﾞｼｯｸM-PRO" w:eastAsia="HG丸ｺﾞｼｯｸM-PRO" w:hAnsiTheme="minorEastAsia"/>
                <w:sz w:val="22"/>
              </w:rPr>
            </w:pPr>
          </w:p>
          <w:p w:rsidR="00D103D6" w:rsidRPr="0076510C" w:rsidRDefault="00D103D6" w:rsidP="007E6E16">
            <w:pPr>
              <w:jc w:val="right"/>
              <w:rPr>
                <w:bCs/>
              </w:rPr>
            </w:pPr>
            <w:r>
              <w:rPr>
                <w:rFonts w:ascii="HG丸ｺﾞｼｯｸM-PRO" w:eastAsia="HG丸ｺﾞｼｯｸM-PRO" w:hAnsiTheme="minorEastAsia" w:hint="eastAsia"/>
                <w:sz w:val="22"/>
              </w:rPr>
              <w:t>出典：経済産業省 関東経済産業局 管理標準の作成例</w:t>
            </w:r>
          </w:p>
        </w:tc>
      </w:tr>
    </w:tbl>
    <w:p w:rsidR="00D103D6" w:rsidRPr="004A5565" w:rsidRDefault="00D103D6" w:rsidP="00D103D6"/>
    <w:p w:rsidR="00D103D6" w:rsidRDefault="00D103D6">
      <w:pPr>
        <w:widowControl/>
        <w:jc w:val="left"/>
        <w:rPr>
          <w:rFonts w:ascii="HG丸ｺﾞｼｯｸM-PRO" w:eastAsia="HG丸ｺﾞｼｯｸM-PRO"/>
          <w:sz w:val="24"/>
          <w:szCs w:val="24"/>
        </w:rPr>
      </w:pPr>
    </w:p>
    <w:tbl>
      <w:tblPr>
        <w:tblStyle w:val="a3"/>
        <w:tblpPr w:leftFromText="142" w:rightFromText="142" w:vertAnchor="page" w:horzAnchor="margin" w:tblpY="1261"/>
        <w:tblW w:w="10314" w:type="dxa"/>
        <w:tblLook w:val="04A0" w:firstRow="1" w:lastRow="0" w:firstColumn="1" w:lastColumn="0" w:noHBand="0" w:noVBand="1"/>
      </w:tblPr>
      <w:tblGrid>
        <w:gridCol w:w="1668"/>
        <w:gridCol w:w="8646"/>
      </w:tblGrid>
      <w:tr w:rsidR="00D103D6" w:rsidTr="007E6E16">
        <w:trPr>
          <w:trHeight w:val="237"/>
        </w:trPr>
        <w:tc>
          <w:tcPr>
            <w:tcW w:w="10314" w:type="dxa"/>
            <w:gridSpan w:val="2"/>
            <w:tcBorders>
              <w:top w:val="single" w:sz="18" w:space="0" w:color="auto"/>
              <w:left w:val="single" w:sz="18" w:space="0" w:color="auto"/>
              <w:right w:val="single" w:sz="18" w:space="0" w:color="auto"/>
            </w:tcBorders>
            <w:shd w:val="clear" w:color="auto" w:fill="92D050"/>
            <w:vAlign w:val="center"/>
          </w:tcPr>
          <w:p w:rsidR="00D103D6" w:rsidRPr="00DA5F73" w:rsidRDefault="00E14E92" w:rsidP="007E6E16">
            <w:pPr>
              <w:spacing w:line="0" w:lineRule="atLeast"/>
              <w:jc w:val="left"/>
              <w:rPr>
                <w:rFonts w:ascii="HG丸ｺﾞｼｯｸM-PRO" w:eastAsia="HG丸ｺﾞｼｯｸM-PRO"/>
                <w:b/>
                <w:sz w:val="28"/>
                <w:szCs w:val="28"/>
              </w:rPr>
            </w:pPr>
            <w:bookmarkStart w:id="40" w:name="_Toc415474891"/>
            <w:bookmarkStart w:id="41" w:name="_Toc423347451"/>
            <w:r>
              <w:rPr>
                <w:rStyle w:val="10"/>
                <w:rFonts w:hint="eastAsia"/>
              </w:rPr>
              <w:t>20</w:t>
            </w:r>
            <w:r w:rsidR="00D103D6" w:rsidRPr="001C56E5">
              <w:rPr>
                <w:rStyle w:val="10"/>
                <w:rFonts w:hint="eastAsia"/>
              </w:rPr>
              <w:t>．ファン、ブロ</w:t>
            </w:r>
            <w:r w:rsidR="00BF2235" w:rsidRPr="001C56E5">
              <w:rPr>
                <w:rStyle w:val="10"/>
                <w:rFonts w:hint="eastAsia"/>
              </w:rPr>
              <w:t>ワ</w:t>
            </w:r>
            <w:r w:rsidR="00D103D6" w:rsidRPr="001C56E5">
              <w:rPr>
                <w:rStyle w:val="10"/>
                <w:rFonts w:hint="eastAsia"/>
              </w:rPr>
              <w:t>の風量管理の評価</w:t>
            </w:r>
            <w:bookmarkEnd w:id="40"/>
            <w:bookmarkEnd w:id="41"/>
            <w:r w:rsidR="003C77F3">
              <w:rPr>
                <w:rFonts w:ascii="HG丸ｺﾞｼｯｸM-PRO" w:eastAsia="HG丸ｺﾞｼｯｸM-PRO" w:hint="eastAsia"/>
                <w:b/>
                <w:sz w:val="28"/>
                <w:szCs w:val="28"/>
              </w:rPr>
              <w:t xml:space="preserve">　　　　　</w:t>
            </w:r>
            <w:r w:rsidR="00D103D6">
              <w:rPr>
                <w:rFonts w:ascii="HG丸ｺﾞｼｯｸM-PRO" w:eastAsia="HG丸ｺﾞｼｯｸM-PRO" w:hint="eastAsia"/>
                <w:b/>
                <w:sz w:val="28"/>
                <w:szCs w:val="28"/>
              </w:rPr>
              <w:t>【</w:t>
            </w:r>
            <w:r w:rsidR="003C77F3">
              <w:rPr>
                <w:rFonts w:ascii="HG丸ｺﾞｼｯｸM-PRO" w:eastAsia="HG丸ｺﾞｼｯｸM-PRO" w:hint="eastAsia"/>
                <w:b/>
                <w:sz w:val="28"/>
                <w:szCs w:val="28"/>
              </w:rPr>
              <w:t>基本：</w:t>
            </w:r>
            <w:r w:rsidR="00D103D6">
              <w:rPr>
                <w:rFonts w:ascii="HG丸ｺﾞｼｯｸM-PRO" w:eastAsia="HG丸ｺﾞｼｯｸM-PRO" w:hint="eastAsia"/>
                <w:b/>
                <w:sz w:val="28"/>
                <w:szCs w:val="28"/>
              </w:rPr>
              <w:t>設備運用項目　換気】</w:t>
            </w:r>
          </w:p>
        </w:tc>
      </w:tr>
      <w:tr w:rsidR="00D103D6" w:rsidTr="007E6E16">
        <w:tc>
          <w:tcPr>
            <w:tcW w:w="1668" w:type="dxa"/>
            <w:tcBorders>
              <w:left w:val="single" w:sz="18" w:space="0" w:color="auto"/>
            </w:tcBorders>
            <w:vAlign w:val="center"/>
          </w:tcPr>
          <w:p w:rsidR="00D103D6" w:rsidRPr="00D01A3E" w:rsidRDefault="00D103D6" w:rsidP="007E6E16">
            <w:pPr>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646" w:type="dxa"/>
            <w:tcBorders>
              <w:bottom w:val="single" w:sz="4" w:space="0" w:color="auto"/>
              <w:right w:val="single" w:sz="18" w:space="0" w:color="auto"/>
            </w:tcBorders>
          </w:tcPr>
          <w:p w:rsidR="00D103D6" w:rsidRDefault="00D103D6" w:rsidP="007E6E16">
            <w:pPr>
              <w:ind w:firstLineChars="100" w:firstLine="220"/>
              <w:rPr>
                <w:rFonts w:ascii="HG丸ｺﾞｼｯｸM-PRO" w:eastAsia="HG丸ｺﾞｼｯｸM-PRO"/>
                <w:sz w:val="22"/>
              </w:rPr>
            </w:pPr>
            <w:r w:rsidRPr="00D01A3E">
              <w:rPr>
                <w:rFonts w:ascii="HG丸ｺﾞｼｯｸM-PRO" w:eastAsia="HG丸ｺﾞｼｯｸM-PRO" w:hint="eastAsia"/>
                <w:sz w:val="22"/>
              </w:rPr>
              <w:t xml:space="preserve">□　</w:t>
            </w:r>
            <w:r w:rsidRPr="002F18BB">
              <w:rPr>
                <w:rFonts w:ascii="HG丸ｺﾞｼｯｸM-PRO" w:eastAsia="HG丸ｺﾞｼｯｸM-PRO" w:hint="eastAsia"/>
                <w:sz w:val="22"/>
              </w:rPr>
              <w:t>ファン、ブロワにより構成される搬送系統における風量管理</w:t>
            </w:r>
            <w:r w:rsidR="003C77F3">
              <w:rPr>
                <w:rFonts w:ascii="HG丸ｺﾞｼｯｸM-PRO" w:eastAsia="HG丸ｺﾞｼｯｸM-PRO" w:hint="eastAsia"/>
                <w:sz w:val="22"/>
              </w:rPr>
              <w:t>を</w:t>
            </w:r>
            <w:r w:rsidRPr="002F18BB">
              <w:rPr>
                <w:rFonts w:ascii="HG丸ｺﾞｼｯｸM-PRO" w:eastAsia="HG丸ｺﾞｼｯｸM-PRO" w:hint="eastAsia"/>
                <w:sz w:val="22"/>
              </w:rPr>
              <w:t>把握、評価しており、今後の対応方針は明らかですか。</w:t>
            </w:r>
          </w:p>
        </w:tc>
      </w:tr>
      <w:tr w:rsidR="00D103D6" w:rsidTr="007E6E16">
        <w:trPr>
          <w:trHeight w:val="64"/>
        </w:trPr>
        <w:tc>
          <w:tcPr>
            <w:tcW w:w="1668" w:type="dxa"/>
            <w:tcBorders>
              <w:left w:val="single" w:sz="18" w:space="0" w:color="auto"/>
            </w:tcBorders>
            <w:vAlign w:val="center"/>
          </w:tcPr>
          <w:p w:rsidR="00D103D6" w:rsidRDefault="00D103D6" w:rsidP="007E6E16">
            <w:pPr>
              <w:jc w:val="center"/>
              <w:rPr>
                <w:rFonts w:ascii="HG丸ｺﾞｼｯｸM-PRO" w:eastAsia="HG丸ｺﾞｼｯｸM-PRO"/>
                <w:sz w:val="22"/>
              </w:rPr>
            </w:pPr>
            <w:r>
              <w:rPr>
                <w:rFonts w:ascii="HG丸ｺﾞｼｯｸM-PRO" w:eastAsia="HG丸ｺﾞｼｯｸM-PRO" w:hint="eastAsia"/>
                <w:sz w:val="22"/>
              </w:rPr>
              <w:t>「実施済み」で</w:t>
            </w:r>
          </w:p>
          <w:p w:rsidR="00D103D6" w:rsidRDefault="00D103D6" w:rsidP="007E6E16">
            <w:pPr>
              <w:jc w:val="center"/>
              <w:rPr>
                <w:rFonts w:ascii="HG丸ｺﾞｼｯｸM-PRO" w:eastAsia="HG丸ｺﾞｼｯｸM-PRO"/>
                <w:sz w:val="22"/>
              </w:rPr>
            </w:pPr>
            <w:r>
              <w:rPr>
                <w:rFonts w:ascii="HG丸ｺﾞｼｯｸM-PRO" w:eastAsia="HG丸ｺﾞｼｯｸM-PRO" w:hint="eastAsia"/>
                <w:sz w:val="22"/>
              </w:rPr>
              <w:t>あることの</w:t>
            </w:r>
          </w:p>
          <w:p w:rsidR="00D103D6" w:rsidRPr="00D01A3E" w:rsidRDefault="00D103D6" w:rsidP="007E6E16">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46" w:type="dxa"/>
            <w:tcBorders>
              <w:right w:val="single" w:sz="18" w:space="0" w:color="auto"/>
            </w:tcBorders>
            <w:vAlign w:val="center"/>
          </w:tcPr>
          <w:p w:rsidR="00D103D6" w:rsidRPr="00D01A3E" w:rsidRDefault="00D103D6" w:rsidP="007E6E16">
            <w:pPr>
              <w:rPr>
                <w:rFonts w:ascii="HG丸ｺﾞｼｯｸM-PRO" w:eastAsia="HG丸ｺﾞｼｯｸM-PRO"/>
                <w:sz w:val="22"/>
              </w:rPr>
            </w:pPr>
            <w:r>
              <w:rPr>
                <w:rFonts w:ascii="HG丸ｺﾞｼｯｸM-PRO" w:eastAsia="HG丸ｺﾞｼｯｸM-PRO" w:hint="eastAsia"/>
                <w:sz w:val="22"/>
              </w:rPr>
              <w:t xml:space="preserve">　</w:t>
            </w:r>
            <w:r w:rsidRPr="002F18BB">
              <w:rPr>
                <w:rFonts w:ascii="HG丸ｺﾞｼｯｸM-PRO" w:eastAsia="HG丸ｺﾞｼｯｸM-PRO" w:hint="eastAsia"/>
                <w:sz w:val="22"/>
              </w:rPr>
              <w:t>ファン、ブロワにより構成される搬送系統</w:t>
            </w:r>
            <w:r>
              <w:rPr>
                <w:rFonts w:ascii="HG丸ｺﾞｼｯｸM-PRO" w:eastAsia="HG丸ｺﾞｼｯｸM-PRO" w:hint="eastAsia"/>
                <w:sz w:val="22"/>
              </w:rPr>
              <w:t>において、風量の管理方法が定められており、定められた方法で運用されている。</w:t>
            </w:r>
          </w:p>
        </w:tc>
      </w:tr>
      <w:tr w:rsidR="00D103D6" w:rsidTr="007E6E16">
        <w:tc>
          <w:tcPr>
            <w:tcW w:w="1668" w:type="dxa"/>
            <w:tcBorders>
              <w:left w:val="single" w:sz="18" w:space="0" w:color="auto"/>
            </w:tcBorders>
            <w:vAlign w:val="center"/>
          </w:tcPr>
          <w:p w:rsidR="00D103D6" w:rsidRDefault="00D103D6" w:rsidP="007E6E16">
            <w:pPr>
              <w:jc w:val="center"/>
              <w:rPr>
                <w:rFonts w:ascii="HG丸ｺﾞｼｯｸM-PRO" w:eastAsia="HG丸ｺﾞｼｯｸM-PRO"/>
                <w:sz w:val="22"/>
              </w:rPr>
            </w:pPr>
            <w:r>
              <w:rPr>
                <w:rFonts w:ascii="HG丸ｺﾞｼｯｸM-PRO" w:eastAsia="HG丸ｺﾞｼｯｸM-PRO" w:hint="eastAsia"/>
                <w:sz w:val="22"/>
              </w:rPr>
              <w:t>規模要件等</w:t>
            </w:r>
          </w:p>
        </w:tc>
        <w:tc>
          <w:tcPr>
            <w:tcW w:w="8646" w:type="dxa"/>
            <w:tcBorders>
              <w:bottom w:val="single" w:sz="4" w:space="0" w:color="auto"/>
              <w:right w:val="single" w:sz="18" w:space="0" w:color="auto"/>
            </w:tcBorders>
            <w:vAlign w:val="center"/>
          </w:tcPr>
          <w:p w:rsidR="00D103D6" w:rsidRPr="00AD5320" w:rsidRDefault="00D103D6" w:rsidP="007E6E16">
            <w:pPr>
              <w:rPr>
                <w:rFonts w:ascii="HG丸ｺﾞｼｯｸM-PRO" w:eastAsia="HG丸ｺﾞｼｯｸM-PRO"/>
                <w:sz w:val="22"/>
              </w:rPr>
            </w:pPr>
            <w:r>
              <w:rPr>
                <w:rFonts w:ascii="HG丸ｺﾞｼｯｸM-PRO" w:eastAsia="HG丸ｺﾞｼｯｸM-PRO" w:hint="eastAsia"/>
                <w:sz w:val="22"/>
              </w:rPr>
              <w:t xml:space="preserve">　</w:t>
            </w:r>
            <w:r w:rsidRPr="002F18BB">
              <w:rPr>
                <w:rFonts w:ascii="HG丸ｺﾞｼｯｸM-PRO" w:eastAsia="HG丸ｺﾞｼｯｸM-PRO" w:hint="eastAsia"/>
                <w:sz w:val="22"/>
              </w:rPr>
              <w:t>モーター出力合計が11k</w:t>
            </w:r>
            <w:r w:rsidR="006166E8">
              <w:rPr>
                <w:rFonts w:ascii="HG丸ｺﾞｼｯｸM-PRO" w:eastAsia="HG丸ｺﾞｼｯｸM-PRO" w:hint="eastAsia"/>
                <w:sz w:val="22"/>
              </w:rPr>
              <w:t>W</w:t>
            </w:r>
            <w:r w:rsidRPr="002F18BB">
              <w:rPr>
                <w:rFonts w:ascii="HG丸ｺﾞｼｯｸM-PRO" w:eastAsia="HG丸ｺﾞｼｯｸM-PRO" w:hint="eastAsia"/>
                <w:sz w:val="22"/>
              </w:rPr>
              <w:t>以上となる一の系統を構成するファン、ブロワ</w:t>
            </w:r>
          </w:p>
        </w:tc>
      </w:tr>
      <w:tr w:rsidR="00D103D6" w:rsidTr="007E6E16">
        <w:tc>
          <w:tcPr>
            <w:tcW w:w="1668" w:type="dxa"/>
            <w:tcBorders>
              <w:left w:val="single" w:sz="18" w:space="0" w:color="auto"/>
            </w:tcBorders>
            <w:vAlign w:val="center"/>
          </w:tcPr>
          <w:p w:rsidR="00D103D6" w:rsidRPr="00D01A3E" w:rsidRDefault="00D103D6" w:rsidP="007E6E16">
            <w:pPr>
              <w:jc w:val="center"/>
              <w:rPr>
                <w:rFonts w:ascii="HG丸ｺﾞｼｯｸM-PRO" w:eastAsia="HG丸ｺﾞｼｯｸM-PRO"/>
                <w:sz w:val="22"/>
              </w:rPr>
            </w:pPr>
            <w:r w:rsidRPr="00D01A3E">
              <w:rPr>
                <w:rFonts w:ascii="HG丸ｺﾞｼｯｸM-PRO" w:eastAsia="HG丸ｺﾞｼｯｸM-PRO" w:hint="eastAsia"/>
                <w:sz w:val="22"/>
              </w:rPr>
              <w:t>解　　説</w:t>
            </w:r>
          </w:p>
        </w:tc>
        <w:tc>
          <w:tcPr>
            <w:tcW w:w="8646" w:type="dxa"/>
            <w:tcBorders>
              <w:bottom w:val="single" w:sz="4" w:space="0" w:color="auto"/>
              <w:right w:val="single" w:sz="18" w:space="0" w:color="auto"/>
            </w:tcBorders>
          </w:tcPr>
          <w:p w:rsidR="00D103D6" w:rsidRPr="00622278" w:rsidRDefault="00D103D6" w:rsidP="007E6E16">
            <w:pPr>
              <w:rPr>
                <w:rFonts w:ascii="HG丸ｺﾞｼｯｸM-PRO" w:eastAsia="HG丸ｺﾞｼｯｸM-PRO"/>
                <w:sz w:val="22"/>
              </w:rPr>
            </w:pPr>
            <w:r>
              <w:rPr>
                <w:rFonts w:ascii="HG丸ｺﾞｼｯｸM-PRO" w:eastAsia="HG丸ｺﾞｼｯｸM-PRO" w:hint="eastAsia"/>
                <w:sz w:val="22"/>
              </w:rPr>
              <w:t xml:space="preserve">　</w:t>
            </w:r>
            <w:r w:rsidRPr="007D2C09">
              <w:rPr>
                <w:rFonts w:ascii="HG丸ｺﾞｼｯｸM-PRO" w:eastAsia="HG丸ｺﾞｼｯｸM-PRO" w:hint="eastAsia"/>
                <w:sz w:val="22"/>
              </w:rPr>
              <w:t>風量の最小化を図ることによって、電力使用量を削減することができ</w:t>
            </w:r>
            <w:r>
              <w:rPr>
                <w:rFonts w:ascii="HG丸ｺﾞｼｯｸM-PRO" w:eastAsia="HG丸ｺﾞｼｯｸM-PRO" w:hint="eastAsia"/>
                <w:sz w:val="22"/>
              </w:rPr>
              <w:t>ます</w:t>
            </w:r>
            <w:r w:rsidRPr="007D2C09">
              <w:rPr>
                <w:rFonts w:ascii="HG丸ｺﾞｼｯｸM-PRO" w:eastAsia="HG丸ｺﾞｼｯｸM-PRO" w:hint="eastAsia"/>
                <w:sz w:val="22"/>
              </w:rPr>
              <w:t>。</w:t>
            </w:r>
          </w:p>
        </w:tc>
      </w:tr>
      <w:tr w:rsidR="00D103D6" w:rsidTr="007E6E16">
        <w:trPr>
          <w:trHeight w:val="10912"/>
        </w:trPr>
        <w:tc>
          <w:tcPr>
            <w:tcW w:w="1668" w:type="dxa"/>
            <w:tcBorders>
              <w:left w:val="single" w:sz="18" w:space="0" w:color="auto"/>
              <w:bottom w:val="single" w:sz="18" w:space="0" w:color="auto"/>
            </w:tcBorders>
            <w:vAlign w:val="center"/>
          </w:tcPr>
          <w:p w:rsidR="00D103D6" w:rsidRPr="00DD4EC5" w:rsidRDefault="00D103D6" w:rsidP="007E6E16">
            <w:pPr>
              <w:jc w:val="center"/>
              <w:rPr>
                <w:rFonts w:ascii="HG丸ｺﾞｼｯｸM-PRO" w:eastAsia="HG丸ｺﾞｼｯｸM-PRO" w:hAnsiTheme="minorEastAsia"/>
                <w:sz w:val="22"/>
              </w:rPr>
            </w:pPr>
            <w:r w:rsidRPr="00DD4EC5">
              <w:rPr>
                <w:rFonts w:ascii="HG丸ｺﾞｼｯｸM-PRO" w:eastAsia="HG丸ｺﾞｼｯｸM-PRO" w:hAnsiTheme="minorEastAsia" w:hint="eastAsia"/>
                <w:sz w:val="22"/>
              </w:rPr>
              <w:t>確認すべき</w:t>
            </w:r>
          </w:p>
          <w:p w:rsidR="00D103D6" w:rsidRPr="00DD4EC5" w:rsidRDefault="00D103D6" w:rsidP="007E6E16">
            <w:pPr>
              <w:jc w:val="center"/>
              <w:rPr>
                <w:rFonts w:ascii="HG丸ｺﾞｼｯｸM-PRO" w:eastAsia="HG丸ｺﾞｼｯｸM-PRO" w:hAnsiTheme="minorEastAsia"/>
                <w:sz w:val="22"/>
              </w:rPr>
            </w:pPr>
            <w:r w:rsidRPr="00DD4EC5">
              <w:rPr>
                <w:rFonts w:ascii="HG丸ｺﾞｼｯｸM-PRO" w:eastAsia="HG丸ｺﾞｼｯｸM-PRO" w:hAnsiTheme="minorEastAsia" w:hint="eastAsia"/>
                <w:sz w:val="22"/>
              </w:rPr>
              <w:t>事項とその例</w:t>
            </w:r>
          </w:p>
        </w:tc>
        <w:tc>
          <w:tcPr>
            <w:tcW w:w="8646" w:type="dxa"/>
            <w:tcBorders>
              <w:bottom w:val="single" w:sz="18" w:space="0" w:color="auto"/>
              <w:right w:val="single" w:sz="18" w:space="0" w:color="auto"/>
            </w:tcBorders>
          </w:tcPr>
          <w:p w:rsidR="00D103D6" w:rsidRDefault="00D103D6" w:rsidP="007E6E16">
            <w:pPr>
              <w:rPr>
                <w:rFonts w:ascii="HG丸ｺﾞｼｯｸM-PRO" w:eastAsia="HG丸ｺﾞｼｯｸM-PRO" w:hAnsiTheme="minorEastAsia"/>
                <w:sz w:val="22"/>
              </w:rPr>
            </w:pPr>
            <w:r>
              <w:rPr>
                <w:rFonts w:ascii="HG丸ｺﾞｼｯｸM-PRO" w:eastAsia="HG丸ｺﾞｼｯｸM-PRO" w:hAnsiTheme="minorEastAsia" w:hint="eastAsia"/>
                <w:sz w:val="22"/>
              </w:rPr>
              <w:t xml:space="preserve">　風量の管理実態とその評価、今後の方針が明確である必要があります。</w:t>
            </w:r>
          </w:p>
          <w:p w:rsidR="00D103D6" w:rsidRDefault="00D103D6" w:rsidP="007E6E16">
            <w:pPr>
              <w:rPr>
                <w:rFonts w:ascii="HG丸ｺﾞｼｯｸM-PRO" w:eastAsia="HG丸ｺﾞｼｯｸM-PRO" w:hAnsiTheme="minorEastAsia"/>
                <w:sz w:val="22"/>
              </w:rPr>
            </w:pPr>
            <w:r>
              <w:rPr>
                <w:rFonts w:ascii="HG丸ｺﾞｼｯｸM-PRO" w:eastAsia="HG丸ｺﾞｼｯｸM-PRO" w:hAnsiTheme="minorEastAsia" w:hint="eastAsia"/>
                <w:sz w:val="22"/>
              </w:rPr>
              <w:t xml:space="preserve">　例えば、風量の管理実態については、</w:t>
            </w:r>
          </w:p>
          <w:p w:rsidR="00D103D6" w:rsidRPr="0076510C" w:rsidRDefault="00D103D6" w:rsidP="00D103D6">
            <w:pPr>
              <w:pStyle w:val="ab"/>
              <w:numPr>
                <w:ilvl w:val="0"/>
                <w:numId w:val="5"/>
              </w:numPr>
              <w:ind w:leftChars="0"/>
              <w:rPr>
                <w:rFonts w:ascii="HG丸ｺﾞｼｯｸM-PRO" w:eastAsia="HG丸ｺﾞｼｯｸM-PRO" w:hAnsiTheme="minorEastAsia"/>
                <w:b/>
                <w:sz w:val="22"/>
              </w:rPr>
            </w:pPr>
            <w:r w:rsidRPr="0076510C">
              <w:rPr>
                <w:rFonts w:ascii="HG丸ｺﾞｼｯｸM-PRO" w:eastAsia="HG丸ｺﾞｼｯｸM-PRO" w:hAnsiTheme="minorEastAsia" w:hint="eastAsia"/>
                <w:b/>
                <w:sz w:val="22"/>
              </w:rPr>
              <w:t>自動もしくは手動で管理しているのか、手動であれば、誰が実施しているのか。</w:t>
            </w:r>
          </w:p>
          <w:p w:rsidR="00D103D6" w:rsidRPr="0076510C" w:rsidRDefault="00D103D6" w:rsidP="00D103D6">
            <w:pPr>
              <w:pStyle w:val="ab"/>
              <w:numPr>
                <w:ilvl w:val="0"/>
                <w:numId w:val="5"/>
              </w:numPr>
              <w:ind w:leftChars="0"/>
              <w:rPr>
                <w:rFonts w:ascii="HG丸ｺﾞｼｯｸM-PRO" w:eastAsia="HG丸ｺﾞｼｯｸM-PRO" w:hAnsiTheme="minorEastAsia"/>
                <w:b/>
                <w:sz w:val="22"/>
              </w:rPr>
            </w:pPr>
            <w:r w:rsidRPr="0076510C">
              <w:rPr>
                <w:rFonts w:ascii="HG丸ｺﾞｼｯｸM-PRO" w:eastAsia="HG丸ｺﾞｼｯｸM-PRO" w:hAnsiTheme="minorEastAsia" w:hint="eastAsia"/>
                <w:b/>
                <w:sz w:val="22"/>
              </w:rPr>
              <w:t>どのような信号に基づいて管理されているのか。</w:t>
            </w:r>
          </w:p>
          <w:p w:rsidR="00D103D6" w:rsidRPr="0076510C" w:rsidRDefault="00D103D6" w:rsidP="00D103D6">
            <w:pPr>
              <w:pStyle w:val="ab"/>
              <w:numPr>
                <w:ilvl w:val="0"/>
                <w:numId w:val="5"/>
              </w:numPr>
              <w:ind w:leftChars="0"/>
              <w:rPr>
                <w:rFonts w:ascii="HG丸ｺﾞｼｯｸM-PRO" w:eastAsia="HG丸ｺﾞｼｯｸM-PRO" w:hAnsiTheme="minorEastAsia"/>
                <w:b/>
                <w:sz w:val="22"/>
              </w:rPr>
            </w:pPr>
            <w:r w:rsidRPr="0076510C">
              <w:rPr>
                <w:rFonts w:ascii="HG丸ｺﾞｼｯｸM-PRO" w:eastAsia="HG丸ｺﾞｼｯｸM-PRO" w:hAnsiTheme="minorEastAsia" w:hint="eastAsia"/>
                <w:b/>
                <w:sz w:val="22"/>
              </w:rPr>
              <w:t>どこをどのような頻度で調整しているのか。　等</w:t>
            </w:r>
          </w:p>
          <w:p w:rsidR="00D103D6" w:rsidRDefault="00D103D6" w:rsidP="007E6E16">
            <w:pPr>
              <w:rPr>
                <w:rFonts w:ascii="HG丸ｺﾞｼｯｸM-PRO" w:eastAsia="HG丸ｺﾞｼｯｸM-PRO" w:hAnsiTheme="minorEastAsia"/>
                <w:sz w:val="22"/>
              </w:rPr>
            </w:pPr>
            <w:r>
              <w:rPr>
                <w:rFonts w:ascii="HG丸ｺﾞｼｯｸM-PRO" w:eastAsia="HG丸ｺﾞｼｯｸM-PRO" w:hAnsiTheme="minorEastAsia" w:hint="eastAsia"/>
                <w:sz w:val="22"/>
              </w:rPr>
              <w:t>評価については、</w:t>
            </w:r>
          </w:p>
          <w:p w:rsidR="00D103D6" w:rsidRPr="0076510C" w:rsidRDefault="00D103D6" w:rsidP="00D103D6">
            <w:pPr>
              <w:pStyle w:val="ab"/>
              <w:numPr>
                <w:ilvl w:val="0"/>
                <w:numId w:val="5"/>
              </w:numPr>
              <w:ind w:leftChars="0"/>
              <w:rPr>
                <w:rFonts w:ascii="HG丸ｺﾞｼｯｸM-PRO" w:eastAsia="HG丸ｺﾞｼｯｸM-PRO" w:hAnsiTheme="minorEastAsia"/>
                <w:b/>
                <w:sz w:val="22"/>
              </w:rPr>
            </w:pPr>
            <w:r w:rsidRPr="0076510C">
              <w:rPr>
                <w:rFonts w:ascii="HG丸ｺﾞｼｯｸM-PRO" w:eastAsia="HG丸ｺﾞｼｯｸM-PRO" w:hAnsiTheme="minorEastAsia" w:hint="eastAsia"/>
                <w:b/>
                <w:sz w:val="22"/>
              </w:rPr>
              <w:t>ロスは生じていないか。ロスがある場合、その縮減は可能なのか。</w:t>
            </w:r>
          </w:p>
          <w:p w:rsidR="00D103D6" w:rsidRPr="0076510C" w:rsidRDefault="00D103D6" w:rsidP="00D103D6">
            <w:pPr>
              <w:pStyle w:val="ab"/>
              <w:numPr>
                <w:ilvl w:val="0"/>
                <w:numId w:val="5"/>
              </w:numPr>
              <w:ind w:leftChars="0"/>
              <w:rPr>
                <w:rFonts w:ascii="HG丸ｺﾞｼｯｸM-PRO" w:eastAsia="HG丸ｺﾞｼｯｸM-PRO" w:hAnsiTheme="minorEastAsia"/>
                <w:b/>
                <w:sz w:val="22"/>
              </w:rPr>
            </w:pPr>
            <w:r w:rsidRPr="0076510C">
              <w:rPr>
                <w:rFonts w:ascii="HG丸ｺﾞｼｯｸM-PRO" w:eastAsia="HG丸ｺﾞｼｯｸM-PRO" w:hAnsiTheme="minorEastAsia" w:hint="eastAsia"/>
                <w:b/>
                <w:sz w:val="22"/>
              </w:rPr>
              <w:t>改善する場合のタイミングやコストを把握しているか。　等</w:t>
            </w:r>
          </w:p>
          <w:p w:rsidR="00D103D6" w:rsidRDefault="00D103D6" w:rsidP="007E6E16">
            <w:pPr>
              <w:rPr>
                <w:rFonts w:ascii="HG丸ｺﾞｼｯｸM-PRO" w:eastAsia="HG丸ｺﾞｼｯｸM-PRO" w:hAnsiTheme="minorEastAsia"/>
                <w:sz w:val="22"/>
              </w:rPr>
            </w:pPr>
            <w:r>
              <w:rPr>
                <w:rFonts w:ascii="HG丸ｺﾞｼｯｸM-PRO" w:eastAsia="HG丸ｺﾞｼｯｸM-PRO" w:hAnsiTheme="minorEastAsia" w:hint="eastAsia"/>
                <w:sz w:val="22"/>
              </w:rPr>
              <w:t>今後の方針については、</w:t>
            </w:r>
          </w:p>
          <w:p w:rsidR="00D103D6" w:rsidRPr="0076510C" w:rsidRDefault="00D103D6" w:rsidP="00D103D6">
            <w:pPr>
              <w:pStyle w:val="ab"/>
              <w:numPr>
                <w:ilvl w:val="0"/>
                <w:numId w:val="5"/>
              </w:numPr>
              <w:ind w:leftChars="0"/>
              <w:rPr>
                <w:rFonts w:ascii="HG丸ｺﾞｼｯｸM-PRO" w:eastAsia="HG丸ｺﾞｼｯｸM-PRO" w:hAnsiTheme="minorEastAsia"/>
                <w:b/>
                <w:sz w:val="22"/>
              </w:rPr>
            </w:pPr>
            <w:r w:rsidRPr="0076510C">
              <w:rPr>
                <w:rFonts w:ascii="HG丸ｺﾞｼｯｸM-PRO" w:eastAsia="HG丸ｺﾞｼｯｸM-PRO" w:hAnsiTheme="minorEastAsia" w:hint="eastAsia"/>
                <w:b/>
                <w:sz w:val="22"/>
              </w:rPr>
              <w:t>改善に要するコスト・改善により得られるメリットの見積り。</w:t>
            </w:r>
          </w:p>
          <w:p w:rsidR="00D103D6" w:rsidRPr="0076510C" w:rsidRDefault="00D103D6" w:rsidP="00D103D6">
            <w:pPr>
              <w:pStyle w:val="ab"/>
              <w:numPr>
                <w:ilvl w:val="0"/>
                <w:numId w:val="5"/>
              </w:numPr>
              <w:ind w:leftChars="0"/>
              <w:rPr>
                <w:rFonts w:ascii="HG丸ｺﾞｼｯｸM-PRO" w:eastAsia="HG丸ｺﾞｼｯｸM-PRO" w:hAnsiTheme="minorEastAsia"/>
                <w:b/>
                <w:sz w:val="22"/>
              </w:rPr>
            </w:pPr>
            <w:r w:rsidRPr="0076510C">
              <w:rPr>
                <w:rFonts w:ascii="HG丸ｺﾞｼｯｸM-PRO" w:eastAsia="HG丸ｺﾞｼｯｸM-PRO" w:hAnsiTheme="minorEastAsia" w:hint="eastAsia"/>
                <w:b/>
                <w:sz w:val="22"/>
              </w:rPr>
              <w:t>設備の導入年を考慮した設備更新の時期。</w:t>
            </w:r>
          </w:p>
          <w:p w:rsidR="00D103D6" w:rsidRPr="0076510C" w:rsidRDefault="00D103D6" w:rsidP="00D103D6">
            <w:pPr>
              <w:pStyle w:val="ab"/>
              <w:numPr>
                <w:ilvl w:val="0"/>
                <w:numId w:val="5"/>
              </w:numPr>
              <w:ind w:leftChars="0"/>
              <w:rPr>
                <w:rFonts w:ascii="HG丸ｺﾞｼｯｸM-PRO" w:eastAsia="HG丸ｺﾞｼｯｸM-PRO" w:hAnsiTheme="minorEastAsia"/>
                <w:b/>
                <w:sz w:val="22"/>
              </w:rPr>
            </w:pPr>
            <w:r w:rsidRPr="0076510C">
              <w:rPr>
                <w:rFonts w:ascii="HG丸ｺﾞｼｯｸM-PRO" w:eastAsia="HG丸ｺﾞｼｯｸM-PRO" w:hAnsiTheme="minorEastAsia" w:hint="eastAsia"/>
                <w:b/>
                <w:sz w:val="22"/>
              </w:rPr>
              <w:t>改善するにあたっての課題への対応方法。　等</w:t>
            </w:r>
          </w:p>
          <w:p w:rsidR="00D103D6" w:rsidRPr="00BE2221" w:rsidRDefault="00D103D6" w:rsidP="007E6E16">
            <w:pPr>
              <w:rPr>
                <w:rFonts w:ascii="HG丸ｺﾞｼｯｸM-PRO" w:eastAsia="HG丸ｺﾞｼｯｸM-PRO" w:hAnsiTheme="minorEastAsia"/>
                <w:sz w:val="22"/>
              </w:rPr>
            </w:pPr>
            <w:r>
              <w:rPr>
                <w:rFonts w:ascii="HG丸ｺﾞｼｯｸM-PRO" w:eastAsia="HG丸ｺﾞｼｯｸM-PRO" w:hAnsiTheme="minorEastAsia" w:hint="eastAsia"/>
                <w:sz w:val="22"/>
              </w:rPr>
              <w:t>といった観点で整理し、対応がなされ、記録として残されている必要があります。また、管理標準を用いる場合は、この例のように、流量の管理方法が定められている必要があります。</w:t>
            </w:r>
          </w:p>
          <w:p w:rsidR="00D103D6" w:rsidRPr="00BE2221" w:rsidRDefault="00B75C1B" w:rsidP="007E6E16">
            <w:pPr>
              <w:rPr>
                <w:rFonts w:ascii="HG丸ｺﾞｼｯｸM-PRO" w:eastAsia="HG丸ｺﾞｼｯｸM-PRO" w:hAnsiTheme="minorEastAsia"/>
                <w:sz w:val="22"/>
              </w:rPr>
            </w:pPr>
            <w:r>
              <w:rPr>
                <w:rFonts w:ascii="HG丸ｺﾞｼｯｸM-PRO" w:eastAsia="HG丸ｺﾞｼｯｸM-PRO" w:hAnsiTheme="minorEastAsia"/>
                <w:noProof/>
                <w:sz w:val="22"/>
              </w:rPr>
              <w:pict>
                <v:oval id="Oval 134" o:spid="_x0000_s1124" style="position:absolute;left:0;text-align:left;margin-left:156.4pt;margin-top:3.75pt;width:82.3pt;height:14.9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" filled="f" strokecolor="red" strokeweight="2.25pt">
                  <v:stroke dashstyle="dash"/>
                  <v:textbox inset="5.85pt,.7pt,5.85pt,.7pt"/>
                </v:oval>
              </w:pict>
            </w:r>
            <w:r w:rsidR="00D103D6">
              <w:rPr>
                <w:rFonts w:ascii="HG丸ｺﾞｼｯｸM-PRO" w:eastAsia="HG丸ｺﾞｼｯｸM-PRO" w:hAnsiTheme="minorEastAsia"/>
                <w:noProof/>
                <w:sz w:val="22"/>
              </w:rPr>
              <w:drawing>
                <wp:anchor distT="0" distB="0" distL="114300" distR="114300" simplePos="0" relativeHeight="251595776" behindDoc="0" locked="0" layoutInCell="1" allowOverlap="1" wp14:anchorId="0245DEDA" wp14:editId="4D83039F">
                  <wp:simplePos x="0" y="0"/>
                  <wp:positionH relativeFrom="column">
                    <wp:posOffset>1110579</wp:posOffset>
                  </wp:positionH>
                  <wp:positionV relativeFrom="paragraph">
                    <wp:posOffset>66867</wp:posOffset>
                  </wp:positionV>
                  <wp:extent cx="3349325" cy="2346385"/>
                  <wp:effectExtent l="0" t="0" r="3475" b="0"/>
                  <wp:wrapNone/>
                  <wp:docPr id="2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49325" cy="2346385"/>
                          </a:xfrm>
                          <a:prstGeom prst="rect">
                            <a:avLst/>
                          </a:prstGeom>
                          <a:noFill/>
                          <a:extLst/>
                        </pic:spPr>
                      </pic:pic>
                    </a:graphicData>
                  </a:graphic>
                </wp:anchor>
              </w:drawing>
            </w:r>
          </w:p>
          <w:p w:rsidR="00D103D6" w:rsidRPr="00BE2221" w:rsidRDefault="00D103D6" w:rsidP="007E6E16">
            <w:pPr>
              <w:rPr>
                <w:rFonts w:ascii="HG丸ｺﾞｼｯｸM-PRO" w:eastAsia="HG丸ｺﾞｼｯｸM-PRO" w:hAnsiTheme="minorEastAsia"/>
                <w:sz w:val="22"/>
              </w:rPr>
            </w:pPr>
          </w:p>
          <w:p w:rsidR="00D103D6" w:rsidRPr="00BE2221" w:rsidRDefault="00D103D6" w:rsidP="007E6E16">
            <w:pPr>
              <w:rPr>
                <w:rFonts w:ascii="HG丸ｺﾞｼｯｸM-PRO" w:eastAsia="HG丸ｺﾞｼｯｸM-PRO" w:hAnsiTheme="minorEastAsia"/>
                <w:sz w:val="22"/>
              </w:rPr>
            </w:pPr>
          </w:p>
          <w:p w:rsidR="00D103D6" w:rsidRPr="00BE2221" w:rsidRDefault="00B75C1B" w:rsidP="007E6E16">
            <w:pPr>
              <w:rPr>
                <w:rFonts w:ascii="HG丸ｺﾞｼｯｸM-PRO" w:eastAsia="HG丸ｺﾞｼｯｸM-PRO" w:hAnsiTheme="minorEastAsia"/>
                <w:sz w:val="22"/>
              </w:rPr>
            </w:pPr>
            <w:r>
              <w:rPr>
                <w:rFonts w:ascii="HG丸ｺﾞｼｯｸM-PRO" w:eastAsia="HG丸ｺﾞｼｯｸM-PRO" w:hAnsiTheme="minorEastAsia"/>
                <w:noProof/>
                <w:sz w:val="22"/>
              </w:rPr>
              <w:pict>
                <v:oval id="Oval 135" o:spid="_x0000_s1123" style="position:absolute;left:0;text-align:left;margin-left:89.3pt;margin-top:1.2pt;width:173.05pt;height:133.3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" filled="f" strokecolor="red" strokeweight="2.25pt">
                  <v:stroke dashstyle="dash"/>
                  <v:textbox inset="5.85pt,.7pt,5.85pt,.7pt"/>
                </v:oval>
              </w:pict>
            </w:r>
            <w:r>
              <w:rPr>
                <w:rFonts w:ascii="HG丸ｺﾞｼｯｸM-PRO" w:eastAsia="HG丸ｺﾞｼｯｸM-PRO" w:hAnsiTheme="minorEastAsia"/>
                <w:noProof/>
                <w:sz w:val="22"/>
              </w:rPr>
              <w:pict>
                <v:oval id="Oval 136" o:spid="_x0000_s1122" style="position:absolute;left:0;text-align:left;margin-left:267.1pt;margin-top:1.2pt;width:63.6pt;height:133.3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" filled="f" strokecolor="red" strokeweight="2.25pt">
                  <v:stroke dashstyle="dash"/>
                  <v:textbox inset="5.85pt,.7pt,5.85pt,.7pt"/>
                </v:oval>
              </w:pict>
            </w:r>
          </w:p>
          <w:p w:rsidR="00D103D6" w:rsidRPr="00BE2221" w:rsidRDefault="00D103D6" w:rsidP="007E6E16">
            <w:pPr>
              <w:rPr>
                <w:rFonts w:ascii="HG丸ｺﾞｼｯｸM-PRO" w:eastAsia="HG丸ｺﾞｼｯｸM-PRO" w:hAnsiTheme="minorEastAsia"/>
                <w:sz w:val="22"/>
              </w:rPr>
            </w:pPr>
          </w:p>
          <w:p w:rsidR="00D103D6" w:rsidRPr="00BE2221" w:rsidRDefault="00D103D6" w:rsidP="007E6E16">
            <w:pPr>
              <w:rPr>
                <w:rFonts w:ascii="HG丸ｺﾞｼｯｸM-PRO" w:eastAsia="HG丸ｺﾞｼｯｸM-PRO" w:hAnsiTheme="minorEastAsia"/>
                <w:sz w:val="22"/>
              </w:rPr>
            </w:pPr>
          </w:p>
          <w:p w:rsidR="00D103D6" w:rsidRPr="00BE2221" w:rsidRDefault="00D103D6" w:rsidP="007E6E16">
            <w:pPr>
              <w:rPr>
                <w:rFonts w:ascii="HG丸ｺﾞｼｯｸM-PRO" w:eastAsia="HG丸ｺﾞｼｯｸM-PRO" w:hAnsiTheme="minorEastAsia"/>
                <w:sz w:val="22"/>
              </w:rPr>
            </w:pPr>
          </w:p>
          <w:p w:rsidR="00D103D6" w:rsidRPr="00BE2221" w:rsidRDefault="00D103D6" w:rsidP="007E6E16">
            <w:pPr>
              <w:rPr>
                <w:rFonts w:ascii="HG丸ｺﾞｼｯｸM-PRO" w:eastAsia="HG丸ｺﾞｼｯｸM-PRO" w:hAnsiTheme="minorEastAsia"/>
                <w:sz w:val="22"/>
              </w:rPr>
            </w:pPr>
          </w:p>
          <w:p w:rsidR="00D103D6" w:rsidRPr="00BE2221" w:rsidRDefault="00D103D6" w:rsidP="007E6E16">
            <w:pPr>
              <w:rPr>
                <w:rFonts w:ascii="HG丸ｺﾞｼｯｸM-PRO" w:eastAsia="HG丸ｺﾞｼｯｸM-PRO" w:hAnsiTheme="minorEastAsia"/>
                <w:sz w:val="22"/>
              </w:rPr>
            </w:pPr>
          </w:p>
          <w:p w:rsidR="00D103D6" w:rsidRPr="00BE2221" w:rsidRDefault="00D103D6" w:rsidP="007E6E16">
            <w:pPr>
              <w:rPr>
                <w:rFonts w:ascii="HG丸ｺﾞｼｯｸM-PRO" w:eastAsia="HG丸ｺﾞｼｯｸM-PRO" w:hAnsiTheme="minorEastAsia"/>
                <w:sz w:val="22"/>
              </w:rPr>
            </w:pPr>
          </w:p>
          <w:p w:rsidR="00D103D6" w:rsidRPr="00BE2221" w:rsidRDefault="00B75C1B" w:rsidP="007E6E16">
            <w:pPr>
              <w:rPr>
                <w:rFonts w:ascii="HG丸ｺﾞｼｯｸM-PRO" w:eastAsia="HG丸ｺﾞｼｯｸM-PRO" w:hAnsiTheme="minorEastAsia"/>
                <w:sz w:val="22"/>
              </w:rPr>
            </w:pPr>
            <w:r>
              <w:rPr>
                <w:rFonts w:ascii="HG丸ｺﾞｼｯｸM-PRO" w:eastAsia="HG丸ｺﾞｼｯｸM-PRO" w:hAnsiTheme="minorEastAsia"/>
                <w:noProof/>
                <w:sz w:val="22"/>
              </w:rPr>
              <w:pict>
                <v:shapetype id="_x0000_t32" coordsize="21600,21600" o:spt="32" o:oned="t" path="m,l21600,21600e" filled="f">
                  <v:path arrowok="t" fillok="f" o:connecttype="none"/>
                  <o:lock v:ext="edit" shapetype="t"/>
                </v:shapetype>
                <v:shape id="AutoShape 133" o:spid="_x0000_s1121" type="#_x0000_t32" style="position:absolute;left:0;text-align:left;margin-left:90.85pt;margin-top:.35pt;width:256.75pt;height:.5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"/>
              </w:pict>
            </w:r>
          </w:p>
          <w:p w:rsidR="00D103D6" w:rsidRPr="00BE2221" w:rsidRDefault="00D103D6" w:rsidP="001E1885">
            <w:pPr>
              <w:ind w:right="880"/>
              <w:jc w:val="right"/>
              <w:rPr>
                <w:rFonts w:ascii="HG丸ｺﾞｼｯｸM-PRO" w:eastAsia="HG丸ｺﾞｼｯｸM-PRO" w:hAnsiTheme="minorEastAsia"/>
                <w:sz w:val="22"/>
              </w:rPr>
            </w:pPr>
            <w:r>
              <w:rPr>
                <w:rFonts w:ascii="HG丸ｺﾞｼｯｸM-PRO" w:eastAsia="HG丸ｺﾞｼｯｸM-PRO" w:hAnsiTheme="minorEastAsia" w:hint="eastAsia"/>
                <w:sz w:val="22"/>
              </w:rPr>
              <w:t>出典：経済産業省 関東経済産業局 管理標準の作成例</w:t>
            </w:r>
          </w:p>
        </w:tc>
      </w:tr>
    </w:tbl>
    <w:p w:rsidR="00800D30" w:rsidRPr="00D103D6" w:rsidRDefault="00800D30">
      <w:pPr>
        <w:widowControl/>
        <w:jc w:val="left"/>
        <w:rPr>
          <w:rFonts w:ascii="HG丸ｺﾞｼｯｸM-PRO" w:eastAsia="HG丸ｺﾞｼｯｸM-PRO"/>
          <w:sz w:val="24"/>
          <w:szCs w:val="24"/>
        </w:rPr>
      </w:pPr>
    </w:p>
    <w:p w:rsidR="00800D30" w:rsidRDefault="00800D30">
      <w:pPr>
        <w:widowControl/>
        <w:jc w:val="left"/>
        <w:rPr>
          <w:rFonts w:ascii="HG丸ｺﾞｼｯｸM-PRO" w:eastAsia="HG丸ｺﾞｼｯｸM-PRO"/>
          <w:sz w:val="24"/>
          <w:szCs w:val="24"/>
        </w:rPr>
      </w:pPr>
      <w:r>
        <w:rPr>
          <w:rFonts w:ascii="HG丸ｺﾞｼｯｸM-PRO" w:eastAsia="HG丸ｺﾞｼｯｸM-PRO"/>
          <w:sz w:val="24"/>
          <w:szCs w:val="24"/>
        </w:rPr>
        <w:br w:type="page"/>
      </w:r>
    </w:p>
    <w:p w:rsidR="00800D30" w:rsidRDefault="00800D30">
      <w:pPr>
        <w:widowControl/>
        <w:jc w:val="left"/>
        <w:rPr>
          <w:rFonts w:ascii="HG丸ｺﾞｼｯｸM-PRO" w:eastAsia="HG丸ｺﾞｼｯｸM-PRO"/>
          <w:sz w:val="24"/>
          <w:szCs w:val="24"/>
        </w:rPr>
      </w:pPr>
    </w:p>
    <w:tbl>
      <w:tblPr>
        <w:tblStyle w:val="a3"/>
        <w:tblpPr w:leftFromText="142" w:rightFromText="142" w:vertAnchor="page" w:horzAnchor="margin" w:tblpY="1261"/>
        <w:tblW w:w="10314" w:type="dxa"/>
        <w:tblLook w:val="04A0" w:firstRow="1" w:lastRow="0" w:firstColumn="1" w:lastColumn="0" w:noHBand="0" w:noVBand="1"/>
      </w:tblPr>
      <w:tblGrid>
        <w:gridCol w:w="1668"/>
        <w:gridCol w:w="8646"/>
      </w:tblGrid>
      <w:tr w:rsidR="00D103D6" w:rsidTr="007E6E16">
        <w:trPr>
          <w:trHeight w:val="237"/>
        </w:trPr>
        <w:tc>
          <w:tcPr>
            <w:tcW w:w="10314" w:type="dxa"/>
            <w:gridSpan w:val="2"/>
            <w:tcBorders>
              <w:top w:val="single" w:sz="18" w:space="0" w:color="auto"/>
              <w:left w:val="single" w:sz="18" w:space="0" w:color="auto"/>
              <w:right w:val="single" w:sz="18" w:space="0" w:color="auto"/>
            </w:tcBorders>
            <w:shd w:val="clear" w:color="auto" w:fill="92D050"/>
            <w:vAlign w:val="center"/>
          </w:tcPr>
          <w:p w:rsidR="00D103D6" w:rsidRPr="00DA5F73" w:rsidRDefault="00E14E92" w:rsidP="007E6E16">
            <w:pPr>
              <w:spacing w:line="0" w:lineRule="atLeast"/>
              <w:jc w:val="left"/>
              <w:rPr>
                <w:rFonts w:ascii="HG丸ｺﾞｼｯｸM-PRO" w:eastAsia="HG丸ｺﾞｼｯｸM-PRO"/>
                <w:b/>
                <w:sz w:val="28"/>
                <w:szCs w:val="28"/>
              </w:rPr>
            </w:pPr>
            <w:bookmarkStart w:id="42" w:name="_Toc415474892"/>
            <w:bookmarkStart w:id="43" w:name="_Toc423347452"/>
            <w:r>
              <w:rPr>
                <w:rStyle w:val="10"/>
                <w:rFonts w:hint="eastAsia"/>
              </w:rPr>
              <w:t>21</w:t>
            </w:r>
            <w:r w:rsidR="00D103D6" w:rsidRPr="001C56E5">
              <w:rPr>
                <w:rStyle w:val="10"/>
                <w:rFonts w:hint="eastAsia"/>
              </w:rPr>
              <w:t>．地下駐車場の換気管理</w:t>
            </w:r>
            <w:bookmarkEnd w:id="42"/>
            <w:bookmarkEnd w:id="43"/>
            <w:r w:rsidR="003C77F3">
              <w:rPr>
                <w:rFonts w:ascii="HG丸ｺﾞｼｯｸM-PRO" w:eastAsia="HG丸ｺﾞｼｯｸM-PRO" w:hint="eastAsia"/>
                <w:b/>
                <w:sz w:val="28"/>
                <w:szCs w:val="28"/>
              </w:rPr>
              <w:t xml:space="preserve">　　　　　　　　　　</w:t>
            </w:r>
            <w:r w:rsidR="00D103D6">
              <w:rPr>
                <w:rFonts w:ascii="HG丸ｺﾞｼｯｸM-PRO" w:eastAsia="HG丸ｺﾞｼｯｸM-PRO" w:hint="eastAsia"/>
                <w:b/>
                <w:sz w:val="28"/>
                <w:szCs w:val="28"/>
              </w:rPr>
              <w:t>【</w:t>
            </w:r>
            <w:r w:rsidR="003C77F3">
              <w:rPr>
                <w:rFonts w:ascii="HG丸ｺﾞｼｯｸM-PRO" w:eastAsia="HG丸ｺﾞｼｯｸM-PRO" w:hint="eastAsia"/>
                <w:b/>
                <w:sz w:val="28"/>
                <w:szCs w:val="28"/>
              </w:rPr>
              <w:t>基本：</w:t>
            </w:r>
            <w:r w:rsidR="00D103D6">
              <w:rPr>
                <w:rFonts w:ascii="HG丸ｺﾞｼｯｸM-PRO" w:eastAsia="HG丸ｺﾞｼｯｸM-PRO" w:hint="eastAsia"/>
                <w:b/>
                <w:sz w:val="28"/>
                <w:szCs w:val="28"/>
              </w:rPr>
              <w:t>設備運用項目　換気】</w:t>
            </w:r>
          </w:p>
        </w:tc>
      </w:tr>
      <w:tr w:rsidR="00D103D6" w:rsidTr="007E6E16">
        <w:tc>
          <w:tcPr>
            <w:tcW w:w="1668" w:type="dxa"/>
            <w:tcBorders>
              <w:left w:val="single" w:sz="18" w:space="0" w:color="auto"/>
            </w:tcBorders>
            <w:vAlign w:val="center"/>
          </w:tcPr>
          <w:p w:rsidR="00D103D6" w:rsidRPr="00D01A3E" w:rsidRDefault="00D103D6" w:rsidP="007E6E16">
            <w:pPr>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646" w:type="dxa"/>
            <w:tcBorders>
              <w:bottom w:val="single" w:sz="4" w:space="0" w:color="auto"/>
              <w:right w:val="single" w:sz="18" w:space="0" w:color="auto"/>
            </w:tcBorders>
          </w:tcPr>
          <w:p w:rsidR="00D103D6" w:rsidRDefault="00D103D6" w:rsidP="007E6E16">
            <w:pPr>
              <w:ind w:firstLineChars="100" w:firstLine="220"/>
              <w:rPr>
                <w:rFonts w:ascii="HG丸ｺﾞｼｯｸM-PRO" w:eastAsia="HG丸ｺﾞｼｯｸM-PRO"/>
                <w:sz w:val="22"/>
              </w:rPr>
            </w:pPr>
            <w:r w:rsidRPr="00D01A3E">
              <w:rPr>
                <w:rFonts w:ascii="HG丸ｺﾞｼｯｸM-PRO" w:eastAsia="HG丸ｺﾞｼｯｸM-PRO" w:hint="eastAsia"/>
                <w:sz w:val="22"/>
              </w:rPr>
              <w:t xml:space="preserve">□　</w:t>
            </w:r>
            <w:r w:rsidRPr="00E67320">
              <w:rPr>
                <w:rFonts w:ascii="HG丸ｺﾞｼｯｸM-PRO" w:eastAsia="HG丸ｺﾞｼｯｸM-PRO" w:hint="eastAsia"/>
                <w:sz w:val="22"/>
              </w:rPr>
              <w:t>利用状況に応じた換気設備のスケジュール運転をしている、又は、CO2濃度やCO濃度による換気の制御システムを導入していますか。</w:t>
            </w:r>
          </w:p>
        </w:tc>
      </w:tr>
      <w:tr w:rsidR="00D103D6" w:rsidTr="007E6E16">
        <w:trPr>
          <w:trHeight w:val="694"/>
        </w:trPr>
        <w:tc>
          <w:tcPr>
            <w:tcW w:w="1668" w:type="dxa"/>
            <w:tcBorders>
              <w:left w:val="single" w:sz="18" w:space="0" w:color="auto"/>
            </w:tcBorders>
            <w:vAlign w:val="center"/>
          </w:tcPr>
          <w:p w:rsidR="00D103D6" w:rsidRDefault="00D103D6" w:rsidP="007E6E16">
            <w:pPr>
              <w:jc w:val="center"/>
              <w:rPr>
                <w:rFonts w:ascii="HG丸ｺﾞｼｯｸM-PRO" w:eastAsia="HG丸ｺﾞｼｯｸM-PRO"/>
                <w:sz w:val="22"/>
              </w:rPr>
            </w:pPr>
            <w:r>
              <w:rPr>
                <w:rFonts w:ascii="HG丸ｺﾞｼｯｸM-PRO" w:eastAsia="HG丸ｺﾞｼｯｸM-PRO" w:hint="eastAsia"/>
                <w:sz w:val="22"/>
              </w:rPr>
              <w:t>「実施済み」で</w:t>
            </w:r>
          </w:p>
          <w:p w:rsidR="00D103D6" w:rsidRDefault="00D103D6" w:rsidP="007E6E16">
            <w:pPr>
              <w:jc w:val="center"/>
              <w:rPr>
                <w:rFonts w:ascii="HG丸ｺﾞｼｯｸM-PRO" w:eastAsia="HG丸ｺﾞｼｯｸM-PRO"/>
                <w:sz w:val="22"/>
              </w:rPr>
            </w:pPr>
            <w:r>
              <w:rPr>
                <w:rFonts w:ascii="HG丸ｺﾞｼｯｸM-PRO" w:eastAsia="HG丸ｺﾞｼｯｸM-PRO" w:hint="eastAsia"/>
                <w:sz w:val="22"/>
              </w:rPr>
              <w:t>あることの</w:t>
            </w:r>
          </w:p>
          <w:p w:rsidR="00D103D6" w:rsidRPr="00D01A3E" w:rsidRDefault="00D103D6" w:rsidP="007E6E16">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46" w:type="dxa"/>
            <w:tcBorders>
              <w:right w:val="single" w:sz="18" w:space="0" w:color="auto"/>
            </w:tcBorders>
            <w:vAlign w:val="center"/>
          </w:tcPr>
          <w:p w:rsidR="00D103D6" w:rsidRPr="00D01A3E" w:rsidRDefault="00D103D6" w:rsidP="007E6E16">
            <w:pPr>
              <w:rPr>
                <w:rFonts w:ascii="HG丸ｺﾞｼｯｸM-PRO" w:eastAsia="HG丸ｺﾞｼｯｸM-PRO"/>
                <w:sz w:val="22"/>
              </w:rPr>
            </w:pPr>
            <w:r>
              <w:rPr>
                <w:rFonts w:ascii="HG丸ｺﾞｼｯｸM-PRO" w:eastAsia="HG丸ｺﾞｼｯｸM-PRO" w:hint="eastAsia"/>
                <w:sz w:val="22"/>
              </w:rPr>
              <w:t xml:space="preserve">　</w:t>
            </w:r>
            <w:r w:rsidRPr="009A3543">
              <w:rPr>
                <w:rFonts w:ascii="HG丸ｺﾞｼｯｸM-PRO" w:eastAsia="HG丸ｺﾞｼｯｸM-PRO" w:hint="eastAsia"/>
                <w:sz w:val="22"/>
              </w:rPr>
              <w:t>運転管理ルールと、運転管理実態が合致している場合には実施済みであると判断する。</w:t>
            </w:r>
          </w:p>
        </w:tc>
      </w:tr>
      <w:tr w:rsidR="00D103D6" w:rsidTr="007E6E16">
        <w:tc>
          <w:tcPr>
            <w:tcW w:w="1668" w:type="dxa"/>
            <w:tcBorders>
              <w:left w:val="single" w:sz="18" w:space="0" w:color="auto"/>
            </w:tcBorders>
            <w:vAlign w:val="center"/>
          </w:tcPr>
          <w:p w:rsidR="00D103D6" w:rsidRPr="00D01A3E" w:rsidRDefault="00D103D6" w:rsidP="007E6E16">
            <w:pPr>
              <w:jc w:val="center"/>
              <w:rPr>
                <w:rFonts w:ascii="HG丸ｺﾞｼｯｸM-PRO" w:eastAsia="HG丸ｺﾞｼｯｸM-PRO"/>
                <w:sz w:val="22"/>
              </w:rPr>
            </w:pPr>
            <w:r w:rsidRPr="00D01A3E">
              <w:rPr>
                <w:rFonts w:ascii="HG丸ｺﾞｼｯｸM-PRO" w:eastAsia="HG丸ｺﾞｼｯｸM-PRO" w:hint="eastAsia"/>
                <w:sz w:val="22"/>
              </w:rPr>
              <w:t>解　　説</w:t>
            </w:r>
          </w:p>
        </w:tc>
        <w:tc>
          <w:tcPr>
            <w:tcW w:w="8646" w:type="dxa"/>
            <w:tcBorders>
              <w:bottom w:val="single" w:sz="4" w:space="0" w:color="auto"/>
              <w:right w:val="single" w:sz="18" w:space="0" w:color="auto"/>
            </w:tcBorders>
          </w:tcPr>
          <w:p w:rsidR="00D103D6" w:rsidRPr="007E68EE" w:rsidRDefault="00D103D6" w:rsidP="007E6E16">
            <w:pPr>
              <w:rPr>
                <w:rFonts w:ascii="HG丸ｺﾞｼｯｸM-PRO" w:eastAsia="HG丸ｺﾞｼｯｸM-PRO"/>
                <w:sz w:val="22"/>
              </w:rPr>
            </w:pPr>
            <w:r>
              <w:rPr>
                <w:rFonts w:ascii="HG丸ｺﾞｼｯｸM-PRO" w:eastAsia="HG丸ｺﾞｼｯｸM-PRO" w:hint="eastAsia"/>
                <w:sz w:val="22"/>
              </w:rPr>
              <w:t xml:space="preserve">　</w:t>
            </w:r>
            <w:r w:rsidRPr="007E68EE">
              <w:rPr>
                <w:rFonts w:ascii="HG丸ｺﾞｼｯｸM-PRO" w:eastAsia="HG丸ｺﾞｼｯｸM-PRO" w:hint="eastAsia"/>
                <w:sz w:val="22"/>
              </w:rPr>
              <w:t>地下駐車場の喚起管理を行うことにより、必要以上の換気に用いられる動力の削減効果を得ることができます。また、地下駐車場の供給エリアを需要に応じて調整することにより、換気動力や照明に用いられる電力の削減効果を得ることができます。</w:t>
            </w:r>
          </w:p>
          <w:p w:rsidR="00D103D6" w:rsidRDefault="00D103D6" w:rsidP="007E6E16">
            <w:pPr>
              <w:rPr>
                <w:rFonts w:ascii="HG丸ｺﾞｼｯｸM-PRO" w:eastAsia="HG丸ｺﾞｼｯｸM-PRO"/>
                <w:sz w:val="22"/>
              </w:rPr>
            </w:pPr>
            <w:r>
              <w:rPr>
                <w:rFonts w:ascii="HG丸ｺﾞｼｯｸM-PRO" w:eastAsia="HG丸ｺﾞｼｯｸM-PRO" w:hint="eastAsia"/>
                <w:sz w:val="22"/>
              </w:rPr>
              <w:t xml:space="preserve">　スケジュール運転方法の違いにより、消費電力に大きく差が生じることが知られており、その効果は、消費電力の５０%削減に寄与する場合があります。</w:t>
            </w:r>
          </w:p>
          <w:p w:rsidR="00D103D6" w:rsidRPr="009A00CD" w:rsidRDefault="00D103D6" w:rsidP="007E6E16">
            <w:pPr>
              <w:jc w:val="right"/>
              <w:rPr>
                <w:rFonts w:ascii="HG丸ｺﾞｼｯｸM-PRO" w:eastAsia="HG丸ｺﾞｼｯｸM-PRO"/>
                <w:sz w:val="22"/>
              </w:rPr>
            </w:pPr>
            <w:r>
              <w:rPr>
                <w:rFonts w:ascii="HG丸ｺﾞｼｯｸM-PRO" w:eastAsia="HG丸ｺﾞｼｯｸM-PRO" w:hint="eastAsia"/>
                <w:sz w:val="22"/>
              </w:rPr>
              <w:t>引用先：オフィスビルの省エネルギー　財団法人　省エネルギーセンター</w:t>
            </w:r>
          </w:p>
          <w:p w:rsidR="00D103D6" w:rsidRPr="00622278" w:rsidRDefault="00D103D6" w:rsidP="007E6E16">
            <w:pPr>
              <w:jc w:val="right"/>
              <w:rPr>
                <w:rFonts w:ascii="HG丸ｺﾞｼｯｸM-PRO" w:eastAsia="HG丸ｺﾞｼｯｸM-PRO"/>
                <w:sz w:val="22"/>
              </w:rPr>
            </w:pPr>
            <w:r w:rsidRPr="009A00CD">
              <w:rPr>
                <w:rFonts w:ascii="HG丸ｺﾞｼｯｸM-PRO" w:eastAsia="HG丸ｺﾞｼｯｸM-PRO"/>
                <w:sz w:val="22"/>
              </w:rPr>
              <w:t>http://www.eccj.or.jp/office_bldg/img/office2.pdf</w:t>
            </w:r>
          </w:p>
        </w:tc>
      </w:tr>
      <w:tr w:rsidR="00D103D6" w:rsidTr="007E6E16">
        <w:trPr>
          <w:trHeight w:val="2262"/>
        </w:trPr>
        <w:tc>
          <w:tcPr>
            <w:tcW w:w="1668" w:type="dxa"/>
            <w:tcBorders>
              <w:left w:val="single" w:sz="18" w:space="0" w:color="auto"/>
              <w:bottom w:val="single" w:sz="18" w:space="0" w:color="auto"/>
            </w:tcBorders>
            <w:vAlign w:val="center"/>
          </w:tcPr>
          <w:p w:rsidR="00D103D6" w:rsidRPr="00DD4EC5" w:rsidRDefault="00D103D6" w:rsidP="007E6E16">
            <w:pPr>
              <w:jc w:val="center"/>
              <w:rPr>
                <w:rFonts w:ascii="HG丸ｺﾞｼｯｸM-PRO" w:eastAsia="HG丸ｺﾞｼｯｸM-PRO" w:hAnsiTheme="minorEastAsia"/>
                <w:sz w:val="22"/>
              </w:rPr>
            </w:pPr>
            <w:r w:rsidRPr="00DD4EC5">
              <w:rPr>
                <w:rFonts w:ascii="HG丸ｺﾞｼｯｸM-PRO" w:eastAsia="HG丸ｺﾞｼｯｸM-PRO" w:hAnsiTheme="minorEastAsia" w:hint="eastAsia"/>
                <w:sz w:val="22"/>
              </w:rPr>
              <w:t>確認すべき</w:t>
            </w:r>
          </w:p>
          <w:p w:rsidR="00D103D6" w:rsidRPr="00DD4EC5" w:rsidRDefault="00D103D6" w:rsidP="007E6E16">
            <w:pPr>
              <w:jc w:val="center"/>
              <w:rPr>
                <w:rFonts w:ascii="HG丸ｺﾞｼｯｸM-PRO" w:eastAsia="HG丸ｺﾞｼｯｸM-PRO" w:hAnsiTheme="minorEastAsia"/>
                <w:sz w:val="22"/>
              </w:rPr>
            </w:pPr>
            <w:r w:rsidRPr="00DD4EC5">
              <w:rPr>
                <w:rFonts w:ascii="HG丸ｺﾞｼｯｸM-PRO" w:eastAsia="HG丸ｺﾞｼｯｸM-PRO" w:hAnsiTheme="minorEastAsia" w:hint="eastAsia"/>
                <w:sz w:val="22"/>
              </w:rPr>
              <w:t>事項とその例</w:t>
            </w:r>
          </w:p>
        </w:tc>
        <w:tc>
          <w:tcPr>
            <w:tcW w:w="8646" w:type="dxa"/>
            <w:tcBorders>
              <w:bottom w:val="single" w:sz="18" w:space="0" w:color="auto"/>
              <w:right w:val="single" w:sz="18" w:space="0" w:color="auto"/>
            </w:tcBorders>
          </w:tcPr>
          <w:p w:rsidR="00D103D6" w:rsidRDefault="00D103D6" w:rsidP="007E6E16">
            <w:pPr>
              <w:rPr>
                <w:rFonts w:ascii="HG丸ｺﾞｼｯｸM-PRO" w:eastAsia="HG丸ｺﾞｼｯｸM-PRO"/>
                <w:sz w:val="22"/>
              </w:rPr>
            </w:pPr>
            <w:r>
              <w:rPr>
                <w:rFonts w:ascii="HG丸ｺﾞｼｯｸM-PRO" w:eastAsia="HG丸ｺﾞｼｯｸM-PRO" w:hAnsiTheme="minorEastAsia" w:hint="eastAsia"/>
                <w:sz w:val="22"/>
              </w:rPr>
              <w:t xml:space="preserve">　駐車場は、時間帯によって必要な換気量が大きく異なります。地下駐車場の利用時間帯を確認し、換気設備が無駄な時間（曜日）に稼働していないことを確認され、</w:t>
            </w:r>
            <w:r>
              <w:rPr>
                <w:rFonts w:ascii="HG丸ｺﾞｼｯｸM-PRO" w:eastAsia="HG丸ｺﾞｼｯｸM-PRO" w:hint="eastAsia"/>
                <w:sz w:val="22"/>
              </w:rPr>
              <w:t>スケジュール運転の時には、スケジュールとそのスケジュールに至った根拠が把握されている必要があります。</w:t>
            </w:r>
          </w:p>
          <w:p w:rsidR="00D103D6" w:rsidRDefault="00D103D6" w:rsidP="007E6E16">
            <w:pPr>
              <w:rPr>
                <w:rFonts w:ascii="HG丸ｺﾞｼｯｸM-PRO" w:eastAsia="HG丸ｺﾞｼｯｸM-PRO" w:hAnsiTheme="minorEastAsia"/>
                <w:sz w:val="22"/>
              </w:rPr>
            </w:pPr>
            <w:r>
              <w:rPr>
                <w:rFonts w:ascii="HG丸ｺﾞｼｯｸM-PRO" w:eastAsia="HG丸ｺﾞｼｯｸM-PRO" w:hint="eastAsia"/>
                <w:sz w:val="22"/>
              </w:rPr>
              <w:t xml:space="preserve">　</w:t>
            </w:r>
            <w:r w:rsidRPr="00E67320">
              <w:rPr>
                <w:rFonts w:ascii="HG丸ｺﾞｼｯｸM-PRO" w:eastAsia="HG丸ｺﾞｼｯｸM-PRO" w:hint="eastAsia"/>
                <w:sz w:val="22"/>
              </w:rPr>
              <w:t>CO</w:t>
            </w:r>
            <w:r w:rsidRPr="00ED1BA0">
              <w:rPr>
                <w:rFonts w:ascii="HG丸ｺﾞｼｯｸM-PRO" w:eastAsia="HG丸ｺﾞｼｯｸM-PRO" w:hint="eastAsia"/>
                <w:sz w:val="18"/>
              </w:rPr>
              <w:t>2</w:t>
            </w:r>
            <w:r w:rsidRPr="00E67320">
              <w:rPr>
                <w:rFonts w:ascii="HG丸ｺﾞｼｯｸM-PRO" w:eastAsia="HG丸ｺﾞｼｯｸM-PRO" w:hint="eastAsia"/>
                <w:sz w:val="22"/>
              </w:rPr>
              <w:t>濃度やCO濃度による換気の制御システム</w:t>
            </w:r>
            <w:r>
              <w:rPr>
                <w:rFonts w:ascii="HG丸ｺﾞｼｯｸM-PRO" w:eastAsia="HG丸ｺﾞｼｯｸM-PRO" w:hint="eastAsia"/>
                <w:sz w:val="22"/>
              </w:rPr>
              <w:t>が</w:t>
            </w:r>
            <w:r w:rsidRPr="00E67320">
              <w:rPr>
                <w:rFonts w:ascii="HG丸ｺﾞｼｯｸM-PRO" w:eastAsia="HG丸ｺﾞｼｯｸM-PRO" w:hint="eastAsia"/>
                <w:sz w:val="22"/>
              </w:rPr>
              <w:t>導入</w:t>
            </w:r>
            <w:r>
              <w:rPr>
                <w:rFonts w:ascii="HG丸ｺﾞｼｯｸM-PRO" w:eastAsia="HG丸ｺﾞｼｯｸM-PRO" w:hint="eastAsia"/>
                <w:sz w:val="22"/>
              </w:rPr>
              <w:t>されている場合は、制御システムが導入され、適切に稼動していることを確認して下さい。</w:t>
            </w:r>
          </w:p>
          <w:p w:rsidR="00D103D6" w:rsidRDefault="00D103D6" w:rsidP="007E6E16">
            <w:pPr>
              <w:rPr>
                <w:rFonts w:ascii="HG丸ｺﾞｼｯｸM-PRO" w:eastAsia="HG丸ｺﾞｼｯｸM-PRO" w:hAnsiTheme="minorEastAsia"/>
                <w:sz w:val="22"/>
              </w:rPr>
            </w:pPr>
          </w:p>
          <w:p w:rsidR="00D103D6" w:rsidRDefault="00D103D6" w:rsidP="007E6E16">
            <w:pPr>
              <w:rPr>
                <w:rFonts w:ascii="HG丸ｺﾞｼｯｸM-PRO" w:eastAsia="HG丸ｺﾞｼｯｸM-PRO" w:hAnsiTheme="minorEastAsia"/>
                <w:sz w:val="22"/>
              </w:rPr>
            </w:pPr>
            <w:r>
              <w:rPr>
                <w:rFonts w:ascii="HG丸ｺﾞｼｯｸM-PRO" w:eastAsia="HG丸ｺﾞｼｯｸM-PRO" w:hAnsiTheme="minorEastAsia" w:hint="eastAsia"/>
                <w:sz w:val="22"/>
              </w:rPr>
              <w:t>【換気スケジュール設定画面】</w:t>
            </w:r>
          </w:p>
          <w:p w:rsidR="00D103D6" w:rsidRDefault="00D103D6" w:rsidP="007E6E16">
            <w:pPr>
              <w:rPr>
                <w:rFonts w:ascii="HG丸ｺﾞｼｯｸM-PRO" w:eastAsia="HG丸ｺﾞｼｯｸM-PRO" w:hAnsiTheme="minorEastAsia"/>
                <w:sz w:val="22"/>
              </w:rPr>
            </w:pPr>
          </w:p>
          <w:p w:rsidR="00D103D6" w:rsidRDefault="00D103D6" w:rsidP="007E6E16">
            <w:pPr>
              <w:rPr>
                <w:rFonts w:ascii="HG丸ｺﾞｼｯｸM-PRO" w:eastAsia="HG丸ｺﾞｼｯｸM-PRO" w:hAnsiTheme="minorEastAsia"/>
                <w:sz w:val="22"/>
              </w:rPr>
            </w:pPr>
            <w:r>
              <w:rPr>
                <w:rFonts w:ascii="HG丸ｺﾞｼｯｸM-PRO" w:eastAsia="HG丸ｺﾞｼｯｸM-PRO" w:hAnsiTheme="minorEastAsia"/>
                <w:noProof/>
                <w:sz w:val="22"/>
              </w:rPr>
              <w:drawing>
                <wp:anchor distT="0" distB="0" distL="114300" distR="114300" simplePos="0" relativeHeight="251596800" behindDoc="0" locked="0" layoutInCell="1" allowOverlap="1" wp14:anchorId="44A5B2F6" wp14:editId="23CF609C">
                  <wp:simplePos x="0" y="0"/>
                  <wp:positionH relativeFrom="column">
                    <wp:posOffset>164465</wp:posOffset>
                  </wp:positionH>
                  <wp:positionV relativeFrom="paragraph">
                    <wp:posOffset>34290</wp:posOffset>
                  </wp:positionV>
                  <wp:extent cx="5106035" cy="2381885"/>
                  <wp:effectExtent l="19050" t="0" r="0" b="0"/>
                  <wp:wrapNone/>
                  <wp:docPr id="26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5106035" cy="2381885"/>
                          </a:xfrm>
                          <a:prstGeom prst="rect">
                            <a:avLst/>
                          </a:prstGeom>
                          <a:noFill/>
                          <a:ln w="9525">
                            <a:noFill/>
                            <a:miter lim="800000"/>
                            <a:headEnd/>
                            <a:tailEnd/>
                          </a:ln>
                        </pic:spPr>
                      </pic:pic>
                    </a:graphicData>
                  </a:graphic>
                </wp:anchor>
              </w:drawing>
            </w:r>
          </w:p>
          <w:p w:rsidR="00D103D6" w:rsidRDefault="00D103D6" w:rsidP="007E6E16">
            <w:pPr>
              <w:rPr>
                <w:rFonts w:ascii="HG丸ｺﾞｼｯｸM-PRO" w:eastAsia="HG丸ｺﾞｼｯｸM-PRO" w:hAnsiTheme="minorEastAsia"/>
                <w:sz w:val="22"/>
              </w:rPr>
            </w:pPr>
          </w:p>
          <w:p w:rsidR="00D103D6" w:rsidRDefault="00D103D6" w:rsidP="007E6E16">
            <w:pPr>
              <w:rPr>
                <w:rFonts w:ascii="HG丸ｺﾞｼｯｸM-PRO" w:eastAsia="HG丸ｺﾞｼｯｸM-PRO" w:hAnsiTheme="minorEastAsia"/>
                <w:sz w:val="22"/>
              </w:rPr>
            </w:pPr>
          </w:p>
          <w:p w:rsidR="00D103D6" w:rsidRDefault="00D103D6" w:rsidP="007E6E16">
            <w:pPr>
              <w:rPr>
                <w:rFonts w:ascii="HG丸ｺﾞｼｯｸM-PRO" w:eastAsia="HG丸ｺﾞｼｯｸM-PRO" w:hAnsiTheme="minorEastAsia"/>
                <w:sz w:val="22"/>
              </w:rPr>
            </w:pPr>
          </w:p>
          <w:p w:rsidR="00D103D6" w:rsidRDefault="00D103D6" w:rsidP="007E6E16">
            <w:pPr>
              <w:rPr>
                <w:rFonts w:ascii="HG丸ｺﾞｼｯｸM-PRO" w:eastAsia="HG丸ｺﾞｼｯｸM-PRO" w:hAnsiTheme="minorEastAsia"/>
                <w:sz w:val="22"/>
              </w:rPr>
            </w:pPr>
          </w:p>
          <w:p w:rsidR="00D103D6" w:rsidRDefault="00D103D6" w:rsidP="007E6E16">
            <w:pPr>
              <w:rPr>
                <w:rFonts w:ascii="HG丸ｺﾞｼｯｸM-PRO" w:eastAsia="HG丸ｺﾞｼｯｸM-PRO" w:hAnsiTheme="minorEastAsia"/>
                <w:sz w:val="22"/>
              </w:rPr>
            </w:pPr>
          </w:p>
          <w:p w:rsidR="00D103D6" w:rsidRDefault="00D103D6" w:rsidP="007E6E16">
            <w:pPr>
              <w:rPr>
                <w:rFonts w:ascii="HG丸ｺﾞｼｯｸM-PRO" w:eastAsia="HG丸ｺﾞｼｯｸM-PRO" w:hAnsiTheme="minorEastAsia"/>
                <w:sz w:val="22"/>
              </w:rPr>
            </w:pPr>
          </w:p>
          <w:p w:rsidR="00D103D6" w:rsidRDefault="00D103D6" w:rsidP="007E6E16">
            <w:pPr>
              <w:rPr>
                <w:rFonts w:ascii="HG丸ｺﾞｼｯｸM-PRO" w:eastAsia="HG丸ｺﾞｼｯｸM-PRO" w:hAnsiTheme="minorEastAsia"/>
                <w:sz w:val="22"/>
              </w:rPr>
            </w:pPr>
          </w:p>
          <w:p w:rsidR="00D103D6" w:rsidRDefault="00D103D6" w:rsidP="007E6E16">
            <w:pPr>
              <w:rPr>
                <w:rFonts w:ascii="HG丸ｺﾞｼｯｸM-PRO" w:eastAsia="HG丸ｺﾞｼｯｸM-PRO" w:hAnsiTheme="minorEastAsia"/>
                <w:sz w:val="22"/>
              </w:rPr>
            </w:pPr>
          </w:p>
          <w:p w:rsidR="00D103D6" w:rsidRDefault="00D103D6" w:rsidP="007E6E16">
            <w:pPr>
              <w:rPr>
                <w:rFonts w:ascii="HG丸ｺﾞｼｯｸM-PRO" w:eastAsia="HG丸ｺﾞｼｯｸM-PRO" w:hAnsiTheme="minorEastAsia"/>
                <w:sz w:val="22"/>
              </w:rPr>
            </w:pPr>
          </w:p>
          <w:p w:rsidR="00D103D6" w:rsidRDefault="00D103D6" w:rsidP="007E6E16">
            <w:pPr>
              <w:autoSpaceDE w:val="0"/>
              <w:autoSpaceDN w:val="0"/>
              <w:adjustRightInd w:val="0"/>
              <w:jc w:val="left"/>
              <w:rPr>
                <w:rFonts w:ascii="HG丸ｺﾞｼｯｸM-PRO" w:eastAsia="HG丸ｺﾞｼｯｸM-PRO" w:hAnsiTheme="minorEastAsia"/>
                <w:sz w:val="22"/>
              </w:rPr>
            </w:pPr>
          </w:p>
          <w:p w:rsidR="00D103D6" w:rsidRDefault="00D103D6" w:rsidP="007E6E16">
            <w:pPr>
              <w:rPr>
                <w:rFonts w:ascii="HG丸ｺﾞｼｯｸM-PRO" w:eastAsia="HG丸ｺﾞｼｯｸM-PRO" w:hAnsiTheme="minorEastAsia"/>
                <w:sz w:val="22"/>
              </w:rPr>
            </w:pPr>
          </w:p>
          <w:p w:rsidR="00D103D6" w:rsidRDefault="00D103D6" w:rsidP="007E6E16">
            <w:pPr>
              <w:rPr>
                <w:rFonts w:ascii="HG丸ｺﾞｼｯｸM-PRO" w:eastAsia="HG丸ｺﾞｼｯｸM-PRO" w:hAnsiTheme="minorEastAsia"/>
                <w:sz w:val="22"/>
              </w:rPr>
            </w:pPr>
          </w:p>
          <w:p w:rsidR="00D103D6" w:rsidRPr="00DD4EC5" w:rsidRDefault="00D103D6" w:rsidP="007E6E16">
            <w:pPr>
              <w:rPr>
                <w:rFonts w:ascii="HG丸ｺﾞｼｯｸM-PRO" w:eastAsia="HG丸ｺﾞｼｯｸM-PRO" w:hAnsiTheme="minorEastAsia"/>
                <w:sz w:val="22"/>
              </w:rPr>
            </w:pPr>
          </w:p>
        </w:tc>
      </w:tr>
    </w:tbl>
    <w:p w:rsidR="00D103D6" w:rsidRPr="00D103D6" w:rsidRDefault="00D103D6">
      <w:pPr>
        <w:widowControl/>
        <w:jc w:val="left"/>
        <w:rPr>
          <w:rFonts w:ascii="HG丸ｺﾞｼｯｸM-PRO" w:eastAsia="HG丸ｺﾞｼｯｸM-PRO"/>
          <w:sz w:val="24"/>
          <w:szCs w:val="24"/>
        </w:rPr>
      </w:pPr>
    </w:p>
    <w:p w:rsidR="00800D30" w:rsidRDefault="00800D30">
      <w:pPr>
        <w:widowControl/>
        <w:jc w:val="left"/>
        <w:rPr>
          <w:rFonts w:ascii="HG丸ｺﾞｼｯｸM-PRO" w:eastAsia="HG丸ｺﾞｼｯｸM-PRO"/>
          <w:sz w:val="24"/>
          <w:szCs w:val="24"/>
        </w:rPr>
      </w:pPr>
      <w:r>
        <w:rPr>
          <w:rFonts w:ascii="HG丸ｺﾞｼｯｸM-PRO" w:eastAsia="HG丸ｺﾞｼｯｸM-PRO"/>
          <w:sz w:val="24"/>
          <w:szCs w:val="24"/>
        </w:rPr>
        <w:br w:type="page"/>
      </w:r>
    </w:p>
    <w:p w:rsidR="007E6E16" w:rsidRDefault="007E6E16">
      <w:pPr>
        <w:widowControl/>
        <w:jc w:val="left"/>
        <w:rPr>
          <w:rFonts w:ascii="HG丸ｺﾞｼｯｸM-PRO" w:eastAsia="HG丸ｺﾞｼｯｸM-PRO"/>
          <w:sz w:val="24"/>
          <w:szCs w:val="24"/>
        </w:rPr>
      </w:pPr>
    </w:p>
    <w:tbl>
      <w:tblPr>
        <w:tblStyle w:val="a3"/>
        <w:tblpPr w:leftFromText="142" w:rightFromText="142" w:vertAnchor="page" w:horzAnchor="margin" w:tblpY="1261"/>
        <w:tblW w:w="10314" w:type="dxa"/>
        <w:tblLook w:val="04A0" w:firstRow="1" w:lastRow="0" w:firstColumn="1" w:lastColumn="0" w:noHBand="0" w:noVBand="1"/>
      </w:tblPr>
      <w:tblGrid>
        <w:gridCol w:w="1668"/>
        <w:gridCol w:w="708"/>
        <w:gridCol w:w="7938"/>
      </w:tblGrid>
      <w:tr w:rsidR="007E6E16" w:rsidTr="007E6E16">
        <w:trPr>
          <w:trHeight w:val="237"/>
        </w:trPr>
        <w:tc>
          <w:tcPr>
            <w:tcW w:w="10314" w:type="dxa"/>
            <w:gridSpan w:val="3"/>
            <w:tcBorders>
              <w:top w:val="single" w:sz="18" w:space="0" w:color="auto"/>
              <w:left w:val="single" w:sz="18" w:space="0" w:color="auto"/>
              <w:right w:val="single" w:sz="18" w:space="0" w:color="auto"/>
            </w:tcBorders>
            <w:shd w:val="clear" w:color="auto" w:fill="92D050"/>
            <w:vAlign w:val="center"/>
          </w:tcPr>
          <w:p w:rsidR="007E6E16" w:rsidRPr="00DA5F73" w:rsidRDefault="007E6E16" w:rsidP="00E14E92">
            <w:pPr>
              <w:spacing w:line="0" w:lineRule="atLeast"/>
              <w:jc w:val="left"/>
              <w:rPr>
                <w:rFonts w:ascii="HG丸ｺﾞｼｯｸM-PRO" w:eastAsia="HG丸ｺﾞｼｯｸM-PRO"/>
                <w:b/>
                <w:sz w:val="28"/>
                <w:szCs w:val="28"/>
              </w:rPr>
            </w:pPr>
            <w:bookmarkStart w:id="44" w:name="_Toc415474893"/>
            <w:bookmarkStart w:id="45" w:name="_Toc423347453"/>
            <w:r w:rsidRPr="001C56E5">
              <w:rPr>
                <w:rStyle w:val="10"/>
                <w:rFonts w:hint="eastAsia"/>
              </w:rPr>
              <w:t>2</w:t>
            </w:r>
            <w:r w:rsidR="00E14E92">
              <w:rPr>
                <w:rStyle w:val="10"/>
                <w:rFonts w:hint="eastAsia"/>
              </w:rPr>
              <w:t>2</w:t>
            </w:r>
            <w:r w:rsidRPr="001C56E5">
              <w:rPr>
                <w:rStyle w:val="10"/>
                <w:rFonts w:hint="eastAsia"/>
              </w:rPr>
              <w:t>．給湯設備の適正管理</w:t>
            </w:r>
            <w:bookmarkEnd w:id="44"/>
            <w:bookmarkEnd w:id="45"/>
            <w:r w:rsidR="003C77F3">
              <w:rPr>
                <w:rFonts w:ascii="HG丸ｺﾞｼｯｸM-PRO" w:eastAsia="HG丸ｺﾞｼｯｸM-PRO" w:hint="eastAsia"/>
                <w:b/>
                <w:sz w:val="28"/>
                <w:szCs w:val="28"/>
              </w:rPr>
              <w:t xml:space="preserve">　　　　　　　　　</w:t>
            </w:r>
            <w:r>
              <w:rPr>
                <w:rFonts w:ascii="HG丸ｺﾞｼｯｸM-PRO" w:eastAsia="HG丸ｺﾞｼｯｸM-PRO" w:hint="eastAsia"/>
                <w:b/>
                <w:sz w:val="28"/>
                <w:szCs w:val="28"/>
              </w:rPr>
              <w:t>【</w:t>
            </w:r>
            <w:r w:rsidR="003C77F3">
              <w:rPr>
                <w:rFonts w:ascii="HG丸ｺﾞｼｯｸM-PRO" w:eastAsia="HG丸ｺﾞｼｯｸM-PRO" w:hint="eastAsia"/>
                <w:b/>
                <w:sz w:val="28"/>
                <w:szCs w:val="28"/>
              </w:rPr>
              <w:t>基本：</w:t>
            </w:r>
            <w:r>
              <w:rPr>
                <w:rFonts w:ascii="HG丸ｺﾞｼｯｸM-PRO" w:eastAsia="HG丸ｺﾞｼｯｸM-PRO" w:hint="eastAsia"/>
                <w:b/>
                <w:sz w:val="28"/>
                <w:szCs w:val="28"/>
              </w:rPr>
              <w:t>設備運用項目　給湯設備】</w:t>
            </w:r>
          </w:p>
        </w:tc>
      </w:tr>
      <w:tr w:rsidR="007E6E16" w:rsidTr="007E6E16">
        <w:tc>
          <w:tcPr>
            <w:tcW w:w="1668" w:type="dxa"/>
            <w:tcBorders>
              <w:left w:val="single" w:sz="18" w:space="0" w:color="auto"/>
            </w:tcBorders>
            <w:vAlign w:val="center"/>
          </w:tcPr>
          <w:p w:rsidR="007E6E16" w:rsidRPr="00D01A3E" w:rsidRDefault="007E6E16" w:rsidP="007E6E16">
            <w:pPr>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646" w:type="dxa"/>
            <w:gridSpan w:val="2"/>
            <w:tcBorders>
              <w:bottom w:val="single" w:sz="4" w:space="0" w:color="auto"/>
              <w:right w:val="single" w:sz="18" w:space="0" w:color="auto"/>
            </w:tcBorders>
          </w:tcPr>
          <w:p w:rsidR="007E6E16" w:rsidRDefault="007E6E16" w:rsidP="007E6E16">
            <w:pPr>
              <w:ind w:firstLineChars="100" w:firstLine="220"/>
              <w:rPr>
                <w:rFonts w:ascii="HG丸ｺﾞｼｯｸM-PRO" w:eastAsia="HG丸ｺﾞｼｯｸM-PRO"/>
                <w:sz w:val="22"/>
              </w:rPr>
            </w:pPr>
            <w:r w:rsidRPr="00D01A3E">
              <w:rPr>
                <w:rFonts w:ascii="HG丸ｺﾞｼｯｸM-PRO" w:eastAsia="HG丸ｺﾞｼｯｸM-PRO" w:hint="eastAsia"/>
                <w:sz w:val="22"/>
              </w:rPr>
              <w:t xml:space="preserve">□　</w:t>
            </w:r>
            <w:r w:rsidRPr="0079609F">
              <w:rPr>
                <w:rFonts w:ascii="HG丸ｺﾞｼｯｸM-PRO" w:eastAsia="HG丸ｺﾞｼｯｸM-PRO" w:hint="eastAsia"/>
                <w:sz w:val="22"/>
              </w:rPr>
              <w:t>貯湯温度を80℃以下に設定していますか。</w:t>
            </w:r>
          </w:p>
          <w:p w:rsidR="007E6E16" w:rsidRDefault="007E6E16" w:rsidP="007E6E16">
            <w:pPr>
              <w:ind w:firstLineChars="100" w:firstLine="220"/>
              <w:rPr>
                <w:rFonts w:ascii="HG丸ｺﾞｼｯｸM-PRO" w:eastAsia="HG丸ｺﾞｼｯｸM-PRO"/>
                <w:sz w:val="22"/>
              </w:rPr>
            </w:pPr>
            <w:r>
              <w:rPr>
                <w:rFonts w:ascii="HG丸ｺﾞｼｯｸM-PRO" w:eastAsia="HG丸ｺﾞｼｯｸM-PRO" w:hint="eastAsia"/>
                <w:sz w:val="22"/>
              </w:rPr>
              <w:t xml:space="preserve">□　</w:t>
            </w:r>
            <w:r w:rsidRPr="0079609F">
              <w:rPr>
                <w:rFonts w:ascii="HG丸ｺﾞｼｯｸM-PRO" w:eastAsia="HG丸ｺﾞｼｯｸM-PRO" w:hint="eastAsia"/>
                <w:sz w:val="22"/>
              </w:rPr>
              <w:t>省エネモードやスケジュール設定機能を活用していますか。</w:t>
            </w:r>
          </w:p>
        </w:tc>
      </w:tr>
      <w:tr w:rsidR="007E6E16" w:rsidTr="007E6E16">
        <w:trPr>
          <w:trHeight w:val="673"/>
        </w:trPr>
        <w:tc>
          <w:tcPr>
            <w:tcW w:w="1668" w:type="dxa"/>
            <w:vMerge w:val="restart"/>
            <w:tcBorders>
              <w:left w:val="single" w:sz="18" w:space="0" w:color="auto"/>
            </w:tcBorders>
            <w:vAlign w:val="center"/>
          </w:tcPr>
          <w:p w:rsidR="007E6E16" w:rsidRDefault="007E6E16" w:rsidP="007E6E16">
            <w:pPr>
              <w:jc w:val="center"/>
              <w:rPr>
                <w:rFonts w:ascii="HG丸ｺﾞｼｯｸM-PRO" w:eastAsia="HG丸ｺﾞｼｯｸM-PRO"/>
                <w:sz w:val="22"/>
              </w:rPr>
            </w:pPr>
            <w:r>
              <w:rPr>
                <w:rFonts w:ascii="HG丸ｺﾞｼｯｸM-PRO" w:eastAsia="HG丸ｺﾞｼｯｸM-PRO" w:hint="eastAsia"/>
                <w:sz w:val="22"/>
              </w:rPr>
              <w:t>「実施済み」で</w:t>
            </w:r>
          </w:p>
          <w:p w:rsidR="007E6E16" w:rsidRDefault="007E6E16" w:rsidP="007E6E16">
            <w:pPr>
              <w:jc w:val="center"/>
              <w:rPr>
                <w:rFonts w:ascii="HG丸ｺﾞｼｯｸM-PRO" w:eastAsia="HG丸ｺﾞｼｯｸM-PRO"/>
                <w:sz w:val="22"/>
              </w:rPr>
            </w:pPr>
            <w:r>
              <w:rPr>
                <w:rFonts w:ascii="HG丸ｺﾞｼｯｸM-PRO" w:eastAsia="HG丸ｺﾞｼｯｸM-PRO" w:hint="eastAsia"/>
                <w:sz w:val="22"/>
              </w:rPr>
              <w:t>あることの</w:t>
            </w:r>
          </w:p>
          <w:p w:rsidR="007E6E16" w:rsidRPr="00D01A3E" w:rsidRDefault="007E6E16" w:rsidP="007E6E16">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46" w:type="dxa"/>
            <w:gridSpan w:val="2"/>
            <w:tcBorders>
              <w:bottom w:val="single" w:sz="4" w:space="0" w:color="auto"/>
              <w:right w:val="single" w:sz="18" w:space="0" w:color="auto"/>
            </w:tcBorders>
            <w:vAlign w:val="center"/>
          </w:tcPr>
          <w:p w:rsidR="007E6E16" w:rsidRPr="00D01A3E" w:rsidRDefault="007E6E16" w:rsidP="007E6E16">
            <w:pPr>
              <w:rPr>
                <w:rFonts w:ascii="HG丸ｺﾞｼｯｸM-PRO" w:eastAsia="HG丸ｺﾞｼｯｸM-PRO"/>
                <w:sz w:val="22"/>
              </w:rPr>
            </w:pPr>
            <w:r>
              <w:rPr>
                <w:rFonts w:ascii="HG丸ｺﾞｼｯｸM-PRO" w:eastAsia="HG丸ｺﾞｼｯｸM-PRO" w:hint="eastAsia"/>
                <w:sz w:val="22"/>
              </w:rPr>
              <w:t xml:space="preserve">　</w:t>
            </w:r>
            <w:r w:rsidRPr="0079609F">
              <w:rPr>
                <w:rFonts w:ascii="HG丸ｺﾞｼｯｸM-PRO" w:eastAsia="HG丸ｺﾞｼｯｸM-PRO" w:hint="eastAsia"/>
                <w:sz w:val="22"/>
              </w:rPr>
              <w:t>貯湯温度を80</w:t>
            </w:r>
            <w:r>
              <w:rPr>
                <w:rFonts w:ascii="HG丸ｺﾞｼｯｸM-PRO" w:eastAsia="HG丸ｺﾞｼｯｸM-PRO" w:hint="eastAsia"/>
                <w:sz w:val="22"/>
              </w:rPr>
              <w:t>℃以下に設定しており、</w:t>
            </w:r>
            <w:r w:rsidRPr="0079609F">
              <w:rPr>
                <w:rFonts w:ascii="HG丸ｺﾞｼｯｸM-PRO" w:eastAsia="HG丸ｺﾞｼｯｸM-PRO" w:hint="eastAsia"/>
                <w:sz w:val="22"/>
              </w:rPr>
              <w:t>省エネモードやスケジュール設定機能を活用してい</w:t>
            </w:r>
            <w:r>
              <w:rPr>
                <w:rFonts w:ascii="HG丸ｺﾞｼｯｸM-PRO" w:eastAsia="HG丸ｺﾞｼｯｸM-PRO" w:hint="eastAsia"/>
                <w:sz w:val="22"/>
              </w:rPr>
              <w:t>る。</w:t>
            </w:r>
          </w:p>
        </w:tc>
      </w:tr>
      <w:tr w:rsidR="007E6E16" w:rsidTr="00145C9C">
        <w:trPr>
          <w:trHeight w:val="673"/>
        </w:trPr>
        <w:tc>
          <w:tcPr>
            <w:tcW w:w="1668" w:type="dxa"/>
            <w:vMerge/>
            <w:tcBorders>
              <w:left w:val="single" w:sz="18" w:space="0" w:color="auto"/>
            </w:tcBorders>
            <w:vAlign w:val="center"/>
          </w:tcPr>
          <w:p w:rsidR="007E6E16" w:rsidRDefault="007E6E16" w:rsidP="007E6E16">
            <w:pPr>
              <w:jc w:val="center"/>
              <w:rPr>
                <w:rFonts w:ascii="HG丸ｺﾞｼｯｸM-PRO" w:eastAsia="HG丸ｺﾞｼｯｸM-PRO"/>
                <w:sz w:val="22"/>
              </w:rPr>
            </w:pPr>
          </w:p>
        </w:tc>
        <w:tc>
          <w:tcPr>
            <w:tcW w:w="708" w:type="dxa"/>
            <w:tcBorders>
              <w:bottom w:val="single" w:sz="4" w:space="0" w:color="auto"/>
              <w:right w:val="single" w:sz="4" w:space="0" w:color="auto"/>
            </w:tcBorders>
            <w:vAlign w:val="center"/>
          </w:tcPr>
          <w:p w:rsidR="007E6E16" w:rsidRDefault="007E6E16" w:rsidP="007E6E16">
            <w:pPr>
              <w:rPr>
                <w:rFonts w:ascii="HG丸ｺﾞｼｯｸM-PRO" w:eastAsia="HG丸ｺﾞｼｯｸM-PRO"/>
                <w:sz w:val="22"/>
              </w:rPr>
            </w:pPr>
            <w:r>
              <w:rPr>
                <w:rFonts w:ascii="HG丸ｺﾞｼｯｸM-PRO" w:eastAsia="HG丸ｺﾞｼｯｸM-PRO" w:hint="eastAsia"/>
                <w:sz w:val="22"/>
              </w:rPr>
              <w:t>補足</w:t>
            </w:r>
          </w:p>
        </w:tc>
        <w:tc>
          <w:tcPr>
            <w:tcW w:w="7938" w:type="dxa"/>
            <w:tcBorders>
              <w:left w:val="single" w:sz="4" w:space="0" w:color="auto"/>
              <w:bottom w:val="single" w:sz="4" w:space="0" w:color="auto"/>
              <w:right w:val="single" w:sz="18" w:space="0" w:color="auto"/>
            </w:tcBorders>
            <w:vAlign w:val="center"/>
          </w:tcPr>
          <w:p w:rsidR="007E6E16" w:rsidRPr="0079609F" w:rsidRDefault="007E6E16" w:rsidP="007E6E16">
            <w:pPr>
              <w:rPr>
                <w:rFonts w:ascii="HG丸ｺﾞｼｯｸM-PRO" w:eastAsia="HG丸ｺﾞｼｯｸM-PRO" w:hAnsiTheme="minorEastAsia"/>
                <w:sz w:val="22"/>
              </w:rPr>
            </w:pPr>
            <w:r>
              <w:rPr>
                <w:rFonts w:ascii="HG丸ｺﾞｼｯｸM-PRO" w:eastAsia="HG丸ｺﾞｼｯｸM-PRO" w:hAnsiTheme="minorEastAsia" w:hint="eastAsia"/>
                <w:sz w:val="22"/>
              </w:rPr>
              <w:t xml:space="preserve">　</w:t>
            </w:r>
            <w:r w:rsidRPr="0079609F">
              <w:rPr>
                <w:rFonts w:ascii="HG丸ｺﾞｼｯｸM-PRO" w:eastAsia="HG丸ｺﾞｼｯｸM-PRO" w:hAnsiTheme="minorEastAsia" w:hint="eastAsia"/>
                <w:sz w:val="22"/>
              </w:rPr>
              <w:t>貯湯温度を</w:t>
            </w:r>
            <w:r>
              <w:rPr>
                <w:rFonts w:ascii="HG丸ｺﾞｼｯｸM-PRO" w:eastAsia="HG丸ｺﾞｼｯｸM-PRO" w:hAnsiTheme="minorEastAsia" w:hint="eastAsia"/>
                <w:sz w:val="22"/>
              </w:rPr>
              <w:t>衛生上の理由などで</w:t>
            </w:r>
            <w:r w:rsidRPr="0079609F">
              <w:rPr>
                <w:rFonts w:ascii="HG丸ｺﾞｼｯｸM-PRO" w:eastAsia="HG丸ｺﾞｼｯｸM-PRO" w:hAnsiTheme="minorEastAsia" w:hint="eastAsia"/>
                <w:sz w:val="22"/>
              </w:rPr>
              <w:t>80</w:t>
            </w:r>
            <w:r>
              <w:rPr>
                <w:rFonts w:ascii="HG丸ｺﾞｼｯｸM-PRO" w:eastAsia="HG丸ｺﾞｼｯｸM-PRO" w:hAnsiTheme="minorEastAsia" w:hint="eastAsia"/>
                <w:sz w:val="22"/>
              </w:rPr>
              <w:t>℃以下に設定できない</w:t>
            </w:r>
            <w:r w:rsidRPr="0079609F">
              <w:rPr>
                <w:rFonts w:ascii="HG丸ｺﾞｼｯｸM-PRO" w:eastAsia="HG丸ｺﾞｼｯｸM-PRO" w:hAnsiTheme="minorEastAsia" w:hint="eastAsia"/>
                <w:sz w:val="22"/>
              </w:rPr>
              <w:t>場合は、その理由と妥当と判断される温度を示すことで実施済みと判断される場合があ</w:t>
            </w:r>
            <w:r w:rsidR="00580F6E">
              <w:rPr>
                <w:rFonts w:ascii="HG丸ｺﾞｼｯｸM-PRO" w:eastAsia="HG丸ｺﾞｼｯｸM-PRO" w:hAnsiTheme="minorEastAsia" w:hint="eastAsia"/>
                <w:sz w:val="22"/>
              </w:rPr>
              <w:t>ります</w:t>
            </w:r>
            <w:r w:rsidRPr="0079609F">
              <w:rPr>
                <w:rFonts w:ascii="HG丸ｺﾞｼｯｸM-PRO" w:eastAsia="HG丸ｺﾞｼｯｸM-PRO" w:hAnsiTheme="minorEastAsia" w:hint="eastAsia"/>
                <w:sz w:val="22"/>
              </w:rPr>
              <w:t>。</w:t>
            </w:r>
          </w:p>
        </w:tc>
      </w:tr>
      <w:tr w:rsidR="007E6E16" w:rsidTr="007E6E16">
        <w:tc>
          <w:tcPr>
            <w:tcW w:w="1668" w:type="dxa"/>
            <w:tcBorders>
              <w:left w:val="single" w:sz="18" w:space="0" w:color="auto"/>
            </w:tcBorders>
            <w:vAlign w:val="center"/>
          </w:tcPr>
          <w:p w:rsidR="007E6E16" w:rsidRPr="00D01A3E" w:rsidRDefault="00580F6E" w:rsidP="007E6E16">
            <w:pPr>
              <w:jc w:val="center"/>
              <w:rPr>
                <w:rFonts w:ascii="HG丸ｺﾞｼｯｸM-PRO" w:eastAsia="HG丸ｺﾞｼｯｸM-PRO"/>
                <w:sz w:val="22"/>
              </w:rPr>
            </w:pPr>
            <w:r>
              <w:rPr>
                <w:rFonts w:ascii="HG丸ｺﾞｼｯｸM-PRO" w:eastAsia="HG丸ｺﾞｼｯｸM-PRO" w:hint="eastAsia"/>
                <w:sz w:val="22"/>
              </w:rPr>
              <w:t>規模要件等</w:t>
            </w:r>
          </w:p>
        </w:tc>
        <w:tc>
          <w:tcPr>
            <w:tcW w:w="8646" w:type="dxa"/>
            <w:gridSpan w:val="2"/>
            <w:tcBorders>
              <w:bottom w:val="single" w:sz="4" w:space="0" w:color="auto"/>
              <w:right w:val="single" w:sz="18" w:space="0" w:color="auto"/>
            </w:tcBorders>
          </w:tcPr>
          <w:p w:rsidR="007E6E16" w:rsidRPr="0052493B" w:rsidRDefault="007E6E16" w:rsidP="007E6E16">
            <w:pPr>
              <w:rPr>
                <w:rFonts w:ascii="HG丸ｺﾞｼｯｸM-PRO" w:eastAsia="HG丸ｺﾞｼｯｸM-PRO" w:hAnsiTheme="minorEastAsia"/>
                <w:sz w:val="22"/>
              </w:rPr>
            </w:pPr>
            <w:r>
              <w:rPr>
                <w:rFonts w:ascii="HG丸ｺﾞｼｯｸM-PRO" w:eastAsia="HG丸ｺﾞｼｯｸM-PRO" w:hAnsiTheme="minorEastAsia" w:hint="eastAsia"/>
                <w:sz w:val="22"/>
              </w:rPr>
              <w:t xml:space="preserve">　</w:t>
            </w:r>
            <w:r w:rsidRPr="00823CD2">
              <w:rPr>
                <w:rFonts w:ascii="HG丸ｺﾞｼｯｸM-PRO" w:eastAsia="HG丸ｺﾞｼｯｸM-PRO" w:hAnsiTheme="minorEastAsia" w:hint="eastAsia"/>
                <w:sz w:val="22"/>
              </w:rPr>
              <w:t>給湯温度の設定及び貯湯機能を保有する給湯設備</w:t>
            </w:r>
          </w:p>
        </w:tc>
      </w:tr>
      <w:tr w:rsidR="007E6E16" w:rsidTr="007E6E16">
        <w:tc>
          <w:tcPr>
            <w:tcW w:w="1668" w:type="dxa"/>
            <w:tcBorders>
              <w:left w:val="single" w:sz="18" w:space="0" w:color="auto"/>
            </w:tcBorders>
            <w:vAlign w:val="center"/>
          </w:tcPr>
          <w:p w:rsidR="007E6E16" w:rsidRPr="00823CD2" w:rsidRDefault="007E6E16" w:rsidP="007E6E16">
            <w:pPr>
              <w:jc w:val="center"/>
              <w:rPr>
                <w:rFonts w:ascii="HG丸ｺﾞｼｯｸM-PRO" w:eastAsia="HG丸ｺﾞｼｯｸM-PRO"/>
                <w:sz w:val="22"/>
              </w:rPr>
            </w:pPr>
            <w:r w:rsidRPr="00823CD2">
              <w:rPr>
                <w:rFonts w:ascii="HG丸ｺﾞｼｯｸM-PRO" w:eastAsia="HG丸ｺﾞｼｯｸM-PRO" w:hint="eastAsia"/>
                <w:sz w:val="22"/>
              </w:rPr>
              <w:t>解　　説</w:t>
            </w:r>
          </w:p>
        </w:tc>
        <w:tc>
          <w:tcPr>
            <w:tcW w:w="8646" w:type="dxa"/>
            <w:gridSpan w:val="2"/>
            <w:tcBorders>
              <w:bottom w:val="single" w:sz="4" w:space="0" w:color="auto"/>
              <w:right w:val="single" w:sz="18" w:space="0" w:color="auto"/>
            </w:tcBorders>
          </w:tcPr>
          <w:p w:rsidR="007E6E16" w:rsidRPr="00823CD2" w:rsidRDefault="007E6E16" w:rsidP="007E6E16">
            <w:pPr>
              <w:rPr>
                <w:rFonts w:ascii="HG丸ｺﾞｼｯｸM-PRO" w:eastAsia="HG丸ｺﾞｼｯｸM-PRO" w:hAnsiTheme="minorEastAsia"/>
                <w:sz w:val="22"/>
              </w:rPr>
            </w:pPr>
            <w:r>
              <w:rPr>
                <w:rFonts w:ascii="HG丸ｺﾞｼｯｸM-PRO" w:eastAsia="HG丸ｺﾞｼｯｸM-PRO" w:hAnsiTheme="minorEastAsia" w:hint="eastAsia"/>
                <w:sz w:val="22"/>
              </w:rPr>
              <w:t xml:space="preserve">　</w:t>
            </w:r>
            <w:r w:rsidRPr="00823CD2">
              <w:rPr>
                <w:rFonts w:ascii="HG丸ｺﾞｼｯｸM-PRO" w:eastAsia="HG丸ｺﾞｼｯｸM-PRO" w:hAnsiTheme="minorEastAsia" w:hint="eastAsia"/>
                <w:sz w:val="22"/>
              </w:rPr>
              <w:t>貯湯機能を保有する給湯設備は、貯湯槽からの放熱があ</w:t>
            </w:r>
            <w:r>
              <w:rPr>
                <w:rFonts w:ascii="HG丸ｺﾞｼｯｸM-PRO" w:eastAsia="HG丸ｺﾞｼｯｸM-PRO" w:hAnsiTheme="minorEastAsia" w:hint="eastAsia"/>
                <w:sz w:val="22"/>
              </w:rPr>
              <w:t>ります</w:t>
            </w:r>
            <w:r w:rsidRPr="00823CD2">
              <w:rPr>
                <w:rFonts w:ascii="HG丸ｺﾞｼｯｸM-PRO" w:eastAsia="HG丸ｺﾞｼｯｸM-PRO" w:hAnsiTheme="minorEastAsia" w:hint="eastAsia"/>
                <w:sz w:val="22"/>
              </w:rPr>
              <w:t>。給湯温度の設定が可能であれば、その温度を緩和することで放熱ロスを削減することができ</w:t>
            </w:r>
            <w:r>
              <w:rPr>
                <w:rFonts w:ascii="HG丸ｺﾞｼｯｸM-PRO" w:eastAsia="HG丸ｺﾞｼｯｸM-PRO" w:hAnsiTheme="minorEastAsia" w:hint="eastAsia"/>
                <w:sz w:val="22"/>
              </w:rPr>
              <w:t>ます</w:t>
            </w:r>
            <w:r w:rsidRPr="00823CD2">
              <w:rPr>
                <w:rFonts w:ascii="HG丸ｺﾞｼｯｸM-PRO" w:eastAsia="HG丸ｺﾞｼｯｸM-PRO" w:hAnsiTheme="minorEastAsia" w:hint="eastAsia"/>
                <w:sz w:val="22"/>
              </w:rPr>
              <w:t>。</w:t>
            </w:r>
          </w:p>
        </w:tc>
      </w:tr>
      <w:tr w:rsidR="007E6E16" w:rsidTr="007E6E16">
        <w:trPr>
          <w:trHeight w:val="2262"/>
        </w:trPr>
        <w:tc>
          <w:tcPr>
            <w:tcW w:w="1668" w:type="dxa"/>
            <w:tcBorders>
              <w:left w:val="single" w:sz="18" w:space="0" w:color="auto"/>
              <w:bottom w:val="single" w:sz="18" w:space="0" w:color="auto"/>
            </w:tcBorders>
            <w:vAlign w:val="center"/>
          </w:tcPr>
          <w:p w:rsidR="007E6E16" w:rsidRDefault="007E6E16" w:rsidP="007E6E16">
            <w:pPr>
              <w:jc w:val="center"/>
              <w:rPr>
                <w:rFonts w:ascii="HG丸ｺﾞｼｯｸM-PRO" w:eastAsia="HG丸ｺﾞｼｯｸM-PRO"/>
                <w:sz w:val="22"/>
              </w:rPr>
            </w:pPr>
            <w:r>
              <w:rPr>
                <w:rFonts w:ascii="HG丸ｺﾞｼｯｸM-PRO" w:eastAsia="HG丸ｺﾞｼｯｸM-PRO" w:hint="eastAsia"/>
                <w:sz w:val="22"/>
              </w:rPr>
              <w:t>確認すべき</w:t>
            </w:r>
          </w:p>
          <w:p w:rsidR="007E6E16" w:rsidRPr="00D01A3E" w:rsidRDefault="007E6E16" w:rsidP="007E6E16">
            <w:pPr>
              <w:jc w:val="center"/>
              <w:rPr>
                <w:rFonts w:ascii="HG丸ｺﾞｼｯｸM-PRO" w:eastAsia="HG丸ｺﾞｼｯｸM-PRO"/>
                <w:sz w:val="22"/>
              </w:rPr>
            </w:pPr>
            <w:r>
              <w:rPr>
                <w:rFonts w:ascii="HG丸ｺﾞｼｯｸM-PRO" w:eastAsia="HG丸ｺﾞｼｯｸM-PRO" w:hint="eastAsia"/>
                <w:sz w:val="22"/>
              </w:rPr>
              <w:t>事項とその例</w:t>
            </w:r>
          </w:p>
        </w:tc>
        <w:tc>
          <w:tcPr>
            <w:tcW w:w="8646" w:type="dxa"/>
            <w:gridSpan w:val="2"/>
            <w:tcBorders>
              <w:bottom w:val="single" w:sz="18" w:space="0" w:color="auto"/>
              <w:right w:val="single" w:sz="18" w:space="0" w:color="auto"/>
            </w:tcBorders>
          </w:tcPr>
          <w:p w:rsidR="007E6E16" w:rsidRDefault="007E6E16" w:rsidP="007E6E16">
            <w:pPr>
              <w:rPr>
                <w:rFonts w:ascii="HG丸ｺﾞｼｯｸM-PRO" w:eastAsia="HG丸ｺﾞｼｯｸM-PRO" w:hAnsiTheme="minorEastAsia"/>
                <w:sz w:val="22"/>
              </w:rPr>
            </w:pPr>
            <w:r>
              <w:rPr>
                <w:rFonts w:ascii="HG丸ｺﾞｼｯｸM-PRO" w:eastAsia="HG丸ｺﾞｼｯｸM-PRO" w:hAnsiTheme="minorEastAsia" w:hint="eastAsia"/>
                <w:sz w:val="22"/>
              </w:rPr>
              <w:t xml:space="preserve">　確認すべき事項としては、貯湯温度、省エネモードやスケジュール設定機能の状況及びその活用状況になります。</w:t>
            </w:r>
          </w:p>
          <w:p w:rsidR="007E6E16" w:rsidRDefault="007E6E16" w:rsidP="007E6E16">
            <w:pPr>
              <w:rPr>
                <w:rFonts w:ascii="HG丸ｺﾞｼｯｸM-PRO" w:eastAsia="HG丸ｺﾞｼｯｸM-PRO" w:hAnsiTheme="minorEastAsia"/>
                <w:sz w:val="22"/>
              </w:rPr>
            </w:pPr>
            <w:r>
              <w:rPr>
                <w:rFonts w:ascii="HG丸ｺﾞｼｯｸM-PRO" w:eastAsia="HG丸ｺﾞｼｯｸM-PRO" w:hAnsiTheme="minorEastAsia" w:hint="eastAsia"/>
                <w:sz w:val="22"/>
              </w:rPr>
              <w:t xml:space="preserve">　貯湯温度の設定、その温度を設定している詳細、そして、その理由の３つが揃って、本項目は実施済みとなります。</w:t>
            </w:r>
          </w:p>
          <w:p w:rsidR="007E6E16" w:rsidRDefault="007E6E16" w:rsidP="007E6E16">
            <w:pPr>
              <w:rPr>
                <w:rFonts w:ascii="HG丸ｺﾞｼｯｸM-PRO" w:eastAsia="HG丸ｺﾞｼｯｸM-PRO" w:hAnsiTheme="minorEastAsia"/>
                <w:sz w:val="22"/>
              </w:rPr>
            </w:pPr>
          </w:p>
          <w:p w:rsidR="007E6E16" w:rsidRDefault="007E6E16" w:rsidP="007E6E16">
            <w:pPr>
              <w:rPr>
                <w:rFonts w:ascii="HG丸ｺﾞｼｯｸM-PRO" w:eastAsia="HG丸ｺﾞｼｯｸM-PRO" w:hAnsiTheme="minorEastAsia"/>
                <w:sz w:val="22"/>
              </w:rPr>
            </w:pPr>
            <w:r>
              <w:rPr>
                <w:rFonts w:ascii="HG丸ｺﾞｼｯｸM-PRO" w:eastAsia="HG丸ｺﾞｼｯｸM-PRO" w:hAnsiTheme="minorEastAsia" w:hint="eastAsia"/>
                <w:sz w:val="22"/>
              </w:rPr>
              <w:t>【貯湯温度の設定値】</w:t>
            </w:r>
          </w:p>
          <w:p w:rsidR="007E6E16" w:rsidRDefault="007E6E16" w:rsidP="007E6E16">
            <w:pPr>
              <w:rPr>
                <w:rFonts w:ascii="HG丸ｺﾞｼｯｸM-PRO" w:eastAsia="HG丸ｺﾞｼｯｸM-PRO" w:hAnsiTheme="minorEastAsia"/>
                <w:sz w:val="22"/>
              </w:rPr>
            </w:pPr>
            <w:r>
              <w:rPr>
                <w:rFonts w:ascii="HG丸ｺﾞｼｯｸM-PRO" w:eastAsia="HG丸ｺﾞｼｯｸM-PRO" w:hAnsiTheme="minorEastAsia" w:hint="eastAsia"/>
                <w:sz w:val="22"/>
              </w:rPr>
              <w:t xml:space="preserve">　サンプルの図のように、中央監視装置等において貯湯温度等が確認する必要があります。</w:t>
            </w:r>
          </w:p>
          <w:p w:rsidR="007E6E16" w:rsidRDefault="007E6E16" w:rsidP="007E6E16">
            <w:pPr>
              <w:rPr>
                <w:rFonts w:ascii="HG丸ｺﾞｼｯｸM-PRO" w:eastAsia="HG丸ｺﾞｼｯｸM-PRO" w:hAnsiTheme="minorEastAsia"/>
                <w:sz w:val="22"/>
              </w:rPr>
            </w:pPr>
          </w:p>
          <w:p w:rsidR="007E6E16" w:rsidRDefault="00554F0C" w:rsidP="007E6E16">
            <w:pPr>
              <w:rPr>
                <w:rFonts w:ascii="HG丸ｺﾞｼｯｸM-PRO" w:eastAsia="HG丸ｺﾞｼｯｸM-PRO" w:hAnsiTheme="minorEastAsia"/>
                <w:sz w:val="22"/>
              </w:rPr>
            </w:pPr>
            <w:r>
              <w:rPr>
                <w:rFonts w:ascii="HG丸ｺﾞｼｯｸM-PRO" w:eastAsia="HG丸ｺﾞｼｯｸM-PRO" w:hAnsiTheme="minorEastAsia"/>
                <w:noProof/>
                <w:sz w:val="22"/>
              </w:rPr>
              <w:drawing>
                <wp:anchor distT="0" distB="0" distL="114300" distR="114300" simplePos="0" relativeHeight="251597824" behindDoc="0" locked="0" layoutInCell="1" allowOverlap="1" wp14:anchorId="2FB991B5" wp14:editId="7D178A31">
                  <wp:simplePos x="0" y="0"/>
                  <wp:positionH relativeFrom="margin">
                    <wp:align>center</wp:align>
                  </wp:positionH>
                  <wp:positionV relativeFrom="paragraph">
                    <wp:posOffset>26670</wp:posOffset>
                  </wp:positionV>
                  <wp:extent cx="4714875" cy="2619375"/>
                  <wp:effectExtent l="19050" t="0" r="9525" b="0"/>
                  <wp:wrapNone/>
                  <wp:docPr id="26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4714875" cy="2619375"/>
                          </a:xfrm>
                          <a:prstGeom prst="rect">
                            <a:avLst/>
                          </a:prstGeom>
                          <a:noFill/>
                          <a:ln w="9525">
                            <a:noFill/>
                            <a:miter lim="800000"/>
                            <a:headEnd/>
                            <a:tailEnd/>
                          </a:ln>
                        </pic:spPr>
                      </pic:pic>
                    </a:graphicData>
                  </a:graphic>
                </wp:anchor>
              </w:drawing>
            </w:r>
          </w:p>
          <w:p w:rsidR="007E6E16" w:rsidRDefault="007E6E16" w:rsidP="007E6E16">
            <w:pPr>
              <w:rPr>
                <w:rFonts w:ascii="HG丸ｺﾞｼｯｸM-PRO" w:eastAsia="HG丸ｺﾞｼｯｸM-PRO" w:hAnsiTheme="minorEastAsia"/>
                <w:sz w:val="22"/>
              </w:rPr>
            </w:pPr>
          </w:p>
          <w:p w:rsidR="007E6E16" w:rsidRDefault="007E6E16" w:rsidP="007E6E16">
            <w:pPr>
              <w:rPr>
                <w:rFonts w:ascii="HG丸ｺﾞｼｯｸM-PRO" w:eastAsia="HG丸ｺﾞｼｯｸM-PRO" w:hAnsiTheme="minorEastAsia"/>
                <w:sz w:val="22"/>
              </w:rPr>
            </w:pPr>
          </w:p>
          <w:p w:rsidR="007E6E16" w:rsidRDefault="007E6E16" w:rsidP="007E6E16">
            <w:pPr>
              <w:rPr>
                <w:rFonts w:ascii="HG丸ｺﾞｼｯｸM-PRO" w:eastAsia="HG丸ｺﾞｼｯｸM-PRO" w:hAnsiTheme="minorEastAsia"/>
                <w:sz w:val="22"/>
              </w:rPr>
            </w:pPr>
          </w:p>
          <w:p w:rsidR="007E6E16" w:rsidRDefault="007E6E16" w:rsidP="007E6E16">
            <w:pPr>
              <w:rPr>
                <w:rFonts w:ascii="HG丸ｺﾞｼｯｸM-PRO" w:eastAsia="HG丸ｺﾞｼｯｸM-PRO" w:hAnsiTheme="minorEastAsia"/>
                <w:sz w:val="22"/>
              </w:rPr>
            </w:pPr>
          </w:p>
          <w:p w:rsidR="007E6E16" w:rsidRDefault="007E6E16" w:rsidP="007E6E16">
            <w:pPr>
              <w:rPr>
                <w:rFonts w:ascii="HG丸ｺﾞｼｯｸM-PRO" w:eastAsia="HG丸ｺﾞｼｯｸM-PRO" w:hAnsiTheme="minorEastAsia"/>
                <w:sz w:val="22"/>
              </w:rPr>
            </w:pPr>
          </w:p>
          <w:p w:rsidR="007E6E16" w:rsidRDefault="007E6E16" w:rsidP="007E6E16">
            <w:pPr>
              <w:rPr>
                <w:rFonts w:ascii="HG丸ｺﾞｼｯｸM-PRO" w:eastAsia="HG丸ｺﾞｼｯｸM-PRO" w:hAnsiTheme="minorEastAsia"/>
                <w:sz w:val="22"/>
              </w:rPr>
            </w:pPr>
          </w:p>
          <w:p w:rsidR="007E6E16" w:rsidRDefault="007E6E16" w:rsidP="007E6E16">
            <w:pPr>
              <w:rPr>
                <w:rFonts w:ascii="HG丸ｺﾞｼｯｸM-PRO" w:eastAsia="HG丸ｺﾞｼｯｸM-PRO" w:hAnsiTheme="minorEastAsia"/>
                <w:sz w:val="22"/>
              </w:rPr>
            </w:pPr>
          </w:p>
          <w:p w:rsidR="007E6E16" w:rsidRDefault="007E6E16" w:rsidP="007E6E16">
            <w:pPr>
              <w:rPr>
                <w:rFonts w:ascii="HG丸ｺﾞｼｯｸM-PRO" w:eastAsia="HG丸ｺﾞｼｯｸM-PRO" w:hAnsiTheme="minorEastAsia"/>
                <w:sz w:val="22"/>
              </w:rPr>
            </w:pPr>
          </w:p>
          <w:p w:rsidR="007E6E16" w:rsidRDefault="007E6E16" w:rsidP="007E6E16">
            <w:pPr>
              <w:rPr>
                <w:rFonts w:ascii="HG丸ｺﾞｼｯｸM-PRO" w:eastAsia="HG丸ｺﾞｼｯｸM-PRO" w:hAnsiTheme="minorEastAsia"/>
                <w:sz w:val="22"/>
              </w:rPr>
            </w:pPr>
          </w:p>
          <w:p w:rsidR="007E6E16" w:rsidRDefault="007E6E16" w:rsidP="007E6E16">
            <w:pPr>
              <w:rPr>
                <w:rFonts w:ascii="HG丸ｺﾞｼｯｸM-PRO" w:eastAsia="HG丸ｺﾞｼｯｸM-PRO" w:hAnsiTheme="minorEastAsia"/>
                <w:sz w:val="22"/>
              </w:rPr>
            </w:pPr>
          </w:p>
          <w:p w:rsidR="007E6E16" w:rsidRDefault="007E6E16" w:rsidP="007E6E16">
            <w:pPr>
              <w:rPr>
                <w:rFonts w:ascii="HG丸ｺﾞｼｯｸM-PRO" w:eastAsia="HG丸ｺﾞｼｯｸM-PRO" w:hAnsiTheme="minorEastAsia"/>
                <w:sz w:val="22"/>
              </w:rPr>
            </w:pPr>
          </w:p>
          <w:p w:rsidR="007E6E16" w:rsidRPr="008F4290" w:rsidRDefault="007E6E16" w:rsidP="007E6E16">
            <w:pPr>
              <w:rPr>
                <w:rFonts w:ascii="HG丸ｺﾞｼｯｸM-PRO" w:eastAsia="HG丸ｺﾞｼｯｸM-PRO" w:hAnsiTheme="minorEastAsia"/>
                <w:sz w:val="22"/>
              </w:rPr>
            </w:pPr>
          </w:p>
          <w:p w:rsidR="007E6E16" w:rsidRDefault="007E6E16" w:rsidP="007E6E16">
            <w:pPr>
              <w:rPr>
                <w:rFonts w:ascii="HG丸ｺﾞｼｯｸM-PRO" w:eastAsia="HG丸ｺﾞｼｯｸM-PRO" w:hAnsiTheme="minorEastAsia"/>
                <w:sz w:val="22"/>
              </w:rPr>
            </w:pPr>
            <w:r>
              <w:rPr>
                <w:rFonts w:ascii="HG丸ｺﾞｼｯｸM-PRO" w:eastAsia="HG丸ｺﾞｼｯｸM-PRO" w:hAnsiTheme="minorEastAsia" w:hint="eastAsia"/>
                <w:sz w:val="22"/>
              </w:rPr>
              <w:t>【省エネモードやスケジュール設定機能の活用状況】</w:t>
            </w:r>
          </w:p>
          <w:p w:rsidR="007E6E16" w:rsidRDefault="007E6E16" w:rsidP="007E6E16">
            <w:pPr>
              <w:rPr>
                <w:rFonts w:ascii="HG丸ｺﾞｼｯｸM-PRO" w:eastAsia="HG丸ｺﾞｼｯｸM-PRO" w:hAnsiTheme="minorEastAsia"/>
                <w:sz w:val="22"/>
              </w:rPr>
            </w:pPr>
            <w:r>
              <w:rPr>
                <w:rFonts w:ascii="HG丸ｺﾞｼｯｸM-PRO" w:eastAsia="HG丸ｺﾞｼｯｸM-PRO" w:hAnsiTheme="minorEastAsia" w:hint="eastAsia"/>
                <w:sz w:val="22"/>
              </w:rPr>
              <w:t xml:space="preserve">　仕様書の該当箇所を確認し、該当する給湯設備で取り得る省エネモードやスケジュール設定について、把握がなされ、最適な設定が選択されている必要があります。が実施されているかを確認して下さい。</w:t>
            </w:r>
          </w:p>
          <w:p w:rsidR="007E6E16" w:rsidRPr="00ED2E7E" w:rsidRDefault="007E6E16" w:rsidP="007E6E16">
            <w:pPr>
              <w:rPr>
                <w:rFonts w:ascii="HG丸ｺﾞｼｯｸM-PRO" w:eastAsia="HG丸ｺﾞｼｯｸM-PRO"/>
                <w:sz w:val="22"/>
              </w:rPr>
            </w:pPr>
            <w:r>
              <w:rPr>
                <w:rFonts w:ascii="HG丸ｺﾞｼｯｸM-PRO" w:eastAsia="HG丸ｺﾞｼｯｸM-PRO" w:hint="eastAsia"/>
                <w:sz w:val="22"/>
              </w:rPr>
              <w:t xml:space="preserve">　</w:t>
            </w:r>
          </w:p>
        </w:tc>
      </w:tr>
    </w:tbl>
    <w:p w:rsidR="00800D30" w:rsidRDefault="00800D30">
      <w:pPr>
        <w:widowControl/>
        <w:jc w:val="left"/>
        <w:rPr>
          <w:rFonts w:ascii="HG丸ｺﾞｼｯｸM-PRO" w:eastAsia="HG丸ｺﾞｼｯｸM-PRO"/>
          <w:sz w:val="24"/>
          <w:szCs w:val="24"/>
        </w:rPr>
      </w:pPr>
    </w:p>
    <w:p w:rsidR="00800D30" w:rsidRDefault="00800D30">
      <w:pPr>
        <w:widowControl/>
        <w:jc w:val="left"/>
        <w:rPr>
          <w:rFonts w:ascii="HG丸ｺﾞｼｯｸM-PRO" w:eastAsia="HG丸ｺﾞｼｯｸM-PRO"/>
          <w:sz w:val="24"/>
          <w:szCs w:val="24"/>
        </w:rPr>
      </w:pPr>
      <w:r>
        <w:rPr>
          <w:rFonts w:ascii="HG丸ｺﾞｼｯｸM-PRO" w:eastAsia="HG丸ｺﾞｼｯｸM-PRO"/>
          <w:sz w:val="24"/>
          <w:szCs w:val="24"/>
        </w:rPr>
        <w:br w:type="page"/>
      </w:r>
    </w:p>
    <w:p w:rsidR="009E7990" w:rsidRDefault="009E7990" w:rsidP="009E7990">
      <w:pPr>
        <w:widowControl/>
        <w:jc w:val="left"/>
        <w:rPr>
          <w:rFonts w:ascii="HG丸ｺﾞｼｯｸM-PRO" w:eastAsia="HG丸ｺﾞｼｯｸM-PRO"/>
          <w:sz w:val="24"/>
          <w:szCs w:val="24"/>
        </w:rPr>
      </w:pPr>
    </w:p>
    <w:tbl>
      <w:tblPr>
        <w:tblStyle w:val="a3"/>
        <w:tblpPr w:leftFromText="142" w:rightFromText="142" w:vertAnchor="page" w:horzAnchor="margin" w:tblpY="1261"/>
        <w:tblW w:w="10314" w:type="dxa"/>
        <w:tblLook w:val="04A0" w:firstRow="1" w:lastRow="0" w:firstColumn="1" w:lastColumn="0" w:noHBand="0" w:noVBand="1"/>
      </w:tblPr>
      <w:tblGrid>
        <w:gridCol w:w="1668"/>
        <w:gridCol w:w="708"/>
        <w:gridCol w:w="7938"/>
      </w:tblGrid>
      <w:tr w:rsidR="009E7990" w:rsidTr="000A022C">
        <w:trPr>
          <w:trHeight w:val="237"/>
        </w:trPr>
        <w:tc>
          <w:tcPr>
            <w:tcW w:w="10314" w:type="dxa"/>
            <w:gridSpan w:val="3"/>
            <w:tcBorders>
              <w:top w:val="single" w:sz="18" w:space="0" w:color="auto"/>
              <w:left w:val="single" w:sz="18" w:space="0" w:color="auto"/>
              <w:right w:val="single" w:sz="18" w:space="0" w:color="auto"/>
            </w:tcBorders>
            <w:shd w:val="clear" w:color="auto" w:fill="92D050"/>
            <w:vAlign w:val="center"/>
          </w:tcPr>
          <w:p w:rsidR="009E7990" w:rsidRPr="00DA5F73" w:rsidRDefault="009E7990" w:rsidP="00E14E92">
            <w:pPr>
              <w:spacing w:line="0" w:lineRule="atLeast"/>
              <w:jc w:val="left"/>
              <w:rPr>
                <w:rFonts w:ascii="HG丸ｺﾞｼｯｸM-PRO" w:eastAsia="HG丸ｺﾞｼｯｸM-PRO"/>
                <w:b/>
                <w:sz w:val="28"/>
                <w:szCs w:val="28"/>
              </w:rPr>
            </w:pPr>
            <w:bookmarkStart w:id="46" w:name="_Toc415474894"/>
            <w:bookmarkStart w:id="47" w:name="_Toc423347454"/>
            <w:r w:rsidRPr="001C56E5">
              <w:rPr>
                <w:rStyle w:val="10"/>
                <w:rFonts w:hint="eastAsia"/>
              </w:rPr>
              <w:t>2</w:t>
            </w:r>
            <w:r w:rsidR="00E14E92">
              <w:rPr>
                <w:rStyle w:val="10"/>
                <w:rFonts w:hint="eastAsia"/>
              </w:rPr>
              <w:t>3</w:t>
            </w:r>
            <w:r w:rsidRPr="001C56E5">
              <w:rPr>
                <w:rStyle w:val="10"/>
                <w:rFonts w:hint="eastAsia"/>
              </w:rPr>
              <w:t>．コージェネレーションの効率管理</w:t>
            </w:r>
            <w:bookmarkEnd w:id="46"/>
            <w:bookmarkEnd w:id="47"/>
            <w:r>
              <w:rPr>
                <w:rFonts w:ascii="HG丸ｺﾞｼｯｸM-PRO" w:eastAsia="HG丸ｺﾞｼｯｸM-PRO" w:hint="eastAsia"/>
                <w:b/>
                <w:sz w:val="28"/>
                <w:szCs w:val="28"/>
              </w:rPr>
              <w:t>【</w:t>
            </w:r>
            <w:r w:rsidR="003C77F3">
              <w:rPr>
                <w:rFonts w:ascii="HG丸ｺﾞｼｯｸM-PRO" w:eastAsia="HG丸ｺﾞｼｯｸM-PRO" w:hint="eastAsia"/>
                <w:b/>
                <w:sz w:val="28"/>
                <w:szCs w:val="28"/>
              </w:rPr>
              <w:t xml:space="preserve">基本：設備運用項目 </w:t>
            </w:r>
            <w:r w:rsidRPr="00B75C1B">
              <w:rPr>
                <w:rFonts w:ascii="HG丸ｺﾞｼｯｸM-PRO" w:eastAsia="HG丸ｺﾞｼｯｸM-PRO" w:hint="eastAsia"/>
                <w:b/>
                <w:w w:val="70"/>
                <w:kern w:val="0"/>
                <w:sz w:val="28"/>
                <w:szCs w:val="28"/>
                <w:fitText w:val="2108" w:id="916195584"/>
              </w:rPr>
              <w:t>コージェネレーショ</w:t>
            </w:r>
            <w:r w:rsidRPr="00B75C1B">
              <w:rPr>
                <w:rFonts w:ascii="HG丸ｺﾞｼｯｸM-PRO" w:eastAsia="HG丸ｺﾞｼｯｸM-PRO" w:hint="eastAsia"/>
                <w:b/>
                <w:spacing w:val="-75"/>
                <w:w w:val="70"/>
                <w:kern w:val="0"/>
                <w:sz w:val="28"/>
                <w:szCs w:val="28"/>
                <w:fitText w:val="2108" w:id="916195584"/>
              </w:rPr>
              <w:t>ン</w:t>
            </w:r>
            <w:r>
              <w:rPr>
                <w:rFonts w:ascii="HG丸ｺﾞｼｯｸM-PRO" w:eastAsia="HG丸ｺﾞｼｯｸM-PRO" w:hint="eastAsia"/>
                <w:b/>
                <w:sz w:val="28"/>
                <w:szCs w:val="28"/>
              </w:rPr>
              <w:t>】</w:t>
            </w:r>
          </w:p>
        </w:tc>
      </w:tr>
      <w:tr w:rsidR="009E7990" w:rsidTr="000A022C">
        <w:tc>
          <w:tcPr>
            <w:tcW w:w="1668" w:type="dxa"/>
            <w:tcBorders>
              <w:left w:val="single" w:sz="18" w:space="0" w:color="auto"/>
            </w:tcBorders>
            <w:vAlign w:val="center"/>
          </w:tcPr>
          <w:p w:rsidR="009E7990" w:rsidRPr="00D01A3E" w:rsidRDefault="009E7990" w:rsidP="000A022C">
            <w:pPr>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646" w:type="dxa"/>
            <w:gridSpan w:val="2"/>
            <w:tcBorders>
              <w:bottom w:val="single" w:sz="4" w:space="0" w:color="auto"/>
              <w:right w:val="single" w:sz="18" w:space="0" w:color="auto"/>
            </w:tcBorders>
          </w:tcPr>
          <w:p w:rsidR="009E7990" w:rsidRDefault="009E7990" w:rsidP="000A022C">
            <w:pPr>
              <w:ind w:firstLineChars="100" w:firstLine="220"/>
              <w:rPr>
                <w:rFonts w:ascii="HG丸ｺﾞｼｯｸM-PRO" w:eastAsia="HG丸ｺﾞｼｯｸM-PRO"/>
                <w:sz w:val="22"/>
              </w:rPr>
            </w:pPr>
            <w:r w:rsidRPr="00D01A3E">
              <w:rPr>
                <w:rFonts w:ascii="HG丸ｺﾞｼｯｸM-PRO" w:eastAsia="HG丸ｺﾞｼｯｸM-PRO" w:hint="eastAsia"/>
                <w:sz w:val="22"/>
              </w:rPr>
              <w:t xml:space="preserve">□　</w:t>
            </w:r>
            <w:r w:rsidRPr="00026BA5">
              <w:rPr>
                <w:rFonts w:ascii="HG丸ｺﾞｼｯｸM-PRO" w:eastAsia="HG丸ｺﾞｼｯｸM-PRO" w:hint="eastAsia"/>
                <w:sz w:val="22"/>
              </w:rPr>
              <w:t>高負荷時における発電効率、熱利用効率及び総合効率を定期的に把握し、目標値を設定していますか。</w:t>
            </w:r>
          </w:p>
        </w:tc>
      </w:tr>
      <w:tr w:rsidR="009E7990" w:rsidTr="000A022C">
        <w:trPr>
          <w:trHeight w:val="673"/>
        </w:trPr>
        <w:tc>
          <w:tcPr>
            <w:tcW w:w="1668" w:type="dxa"/>
            <w:vMerge w:val="restart"/>
            <w:tcBorders>
              <w:left w:val="single" w:sz="18" w:space="0" w:color="auto"/>
            </w:tcBorders>
            <w:vAlign w:val="center"/>
          </w:tcPr>
          <w:p w:rsidR="009E7990" w:rsidRDefault="009E7990" w:rsidP="000A022C">
            <w:pPr>
              <w:jc w:val="center"/>
              <w:rPr>
                <w:rFonts w:ascii="HG丸ｺﾞｼｯｸM-PRO" w:eastAsia="HG丸ｺﾞｼｯｸM-PRO"/>
                <w:sz w:val="22"/>
              </w:rPr>
            </w:pPr>
            <w:r>
              <w:rPr>
                <w:rFonts w:ascii="HG丸ｺﾞｼｯｸM-PRO" w:eastAsia="HG丸ｺﾞｼｯｸM-PRO" w:hint="eastAsia"/>
                <w:sz w:val="22"/>
              </w:rPr>
              <w:t>「実施済み」で</w:t>
            </w:r>
          </w:p>
          <w:p w:rsidR="009E7990" w:rsidRDefault="009E7990" w:rsidP="000A022C">
            <w:pPr>
              <w:jc w:val="center"/>
              <w:rPr>
                <w:rFonts w:ascii="HG丸ｺﾞｼｯｸM-PRO" w:eastAsia="HG丸ｺﾞｼｯｸM-PRO"/>
                <w:sz w:val="22"/>
              </w:rPr>
            </w:pPr>
            <w:r>
              <w:rPr>
                <w:rFonts w:ascii="HG丸ｺﾞｼｯｸM-PRO" w:eastAsia="HG丸ｺﾞｼｯｸM-PRO" w:hint="eastAsia"/>
                <w:sz w:val="22"/>
              </w:rPr>
              <w:t>あることの</w:t>
            </w:r>
          </w:p>
          <w:p w:rsidR="009E7990" w:rsidRPr="00D01A3E" w:rsidRDefault="009E7990" w:rsidP="000A022C">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46" w:type="dxa"/>
            <w:gridSpan w:val="2"/>
            <w:tcBorders>
              <w:bottom w:val="single" w:sz="4" w:space="0" w:color="auto"/>
              <w:right w:val="single" w:sz="18" w:space="0" w:color="auto"/>
            </w:tcBorders>
            <w:vAlign w:val="center"/>
          </w:tcPr>
          <w:p w:rsidR="009E7990" w:rsidRPr="00D01A3E" w:rsidRDefault="009E7990" w:rsidP="000A022C">
            <w:pPr>
              <w:rPr>
                <w:rFonts w:ascii="HG丸ｺﾞｼｯｸM-PRO" w:eastAsia="HG丸ｺﾞｼｯｸM-PRO"/>
                <w:sz w:val="22"/>
              </w:rPr>
            </w:pPr>
            <w:r>
              <w:rPr>
                <w:rFonts w:ascii="HG丸ｺﾞｼｯｸM-PRO" w:eastAsia="HG丸ｺﾞｼｯｸM-PRO" w:hint="eastAsia"/>
                <w:sz w:val="22"/>
              </w:rPr>
              <w:t xml:space="preserve">　発電量、</w:t>
            </w:r>
            <w:r w:rsidRPr="00026BA5">
              <w:rPr>
                <w:rFonts w:ascii="HG丸ｺﾞｼｯｸM-PRO" w:eastAsia="HG丸ｺﾞｼｯｸM-PRO" w:hint="eastAsia"/>
                <w:sz w:val="22"/>
              </w:rPr>
              <w:t>給水量、給水温度、燃料消費量、蒸気圧力の点検記録に基づき、</w:t>
            </w:r>
            <w:r>
              <w:rPr>
                <w:rFonts w:ascii="HG丸ｺﾞｼｯｸM-PRO" w:eastAsia="HG丸ｺﾞｼｯｸM-PRO" w:hint="eastAsia"/>
                <w:sz w:val="22"/>
              </w:rPr>
              <w:t>コージェネレーション</w:t>
            </w:r>
            <w:r w:rsidRPr="00026BA5">
              <w:rPr>
                <w:rFonts w:ascii="HG丸ｺﾞｼｯｸM-PRO" w:eastAsia="HG丸ｺﾞｼｯｸM-PRO" w:hint="eastAsia"/>
                <w:sz w:val="22"/>
              </w:rPr>
              <w:t>効率の計算が定期的になされていること。</w:t>
            </w:r>
          </w:p>
        </w:tc>
      </w:tr>
      <w:tr w:rsidR="009E7990" w:rsidTr="00145C9C">
        <w:trPr>
          <w:trHeight w:val="673"/>
        </w:trPr>
        <w:tc>
          <w:tcPr>
            <w:tcW w:w="1668" w:type="dxa"/>
            <w:vMerge/>
            <w:tcBorders>
              <w:left w:val="single" w:sz="18" w:space="0" w:color="auto"/>
            </w:tcBorders>
            <w:vAlign w:val="center"/>
          </w:tcPr>
          <w:p w:rsidR="009E7990" w:rsidRDefault="009E7990" w:rsidP="000A022C">
            <w:pPr>
              <w:jc w:val="center"/>
              <w:rPr>
                <w:rFonts w:ascii="HG丸ｺﾞｼｯｸM-PRO" w:eastAsia="HG丸ｺﾞｼｯｸM-PRO"/>
                <w:sz w:val="22"/>
              </w:rPr>
            </w:pPr>
          </w:p>
        </w:tc>
        <w:tc>
          <w:tcPr>
            <w:tcW w:w="708" w:type="dxa"/>
            <w:tcBorders>
              <w:bottom w:val="single" w:sz="4" w:space="0" w:color="auto"/>
              <w:right w:val="single" w:sz="4" w:space="0" w:color="auto"/>
            </w:tcBorders>
            <w:vAlign w:val="center"/>
          </w:tcPr>
          <w:p w:rsidR="009E7990" w:rsidRDefault="009E7990" w:rsidP="000A022C">
            <w:pPr>
              <w:rPr>
                <w:rFonts w:ascii="HG丸ｺﾞｼｯｸM-PRO" w:eastAsia="HG丸ｺﾞｼｯｸM-PRO"/>
                <w:sz w:val="22"/>
              </w:rPr>
            </w:pPr>
            <w:r>
              <w:rPr>
                <w:rFonts w:ascii="HG丸ｺﾞｼｯｸM-PRO" w:eastAsia="HG丸ｺﾞｼｯｸM-PRO" w:hint="eastAsia"/>
                <w:sz w:val="22"/>
              </w:rPr>
              <w:t>補足</w:t>
            </w:r>
          </w:p>
        </w:tc>
        <w:tc>
          <w:tcPr>
            <w:tcW w:w="7938" w:type="dxa"/>
            <w:tcBorders>
              <w:left w:val="single" w:sz="4" w:space="0" w:color="auto"/>
              <w:bottom w:val="single" w:sz="4" w:space="0" w:color="auto"/>
              <w:right w:val="single" w:sz="18" w:space="0" w:color="auto"/>
            </w:tcBorders>
            <w:vAlign w:val="center"/>
          </w:tcPr>
          <w:p w:rsidR="009E7990" w:rsidRPr="00E045CC" w:rsidRDefault="009E7990" w:rsidP="000A022C">
            <w:pPr>
              <w:rPr>
                <w:rFonts w:asciiTheme="minorEastAsia" w:hAnsiTheme="minorEastAsia"/>
                <w:szCs w:val="21"/>
              </w:rPr>
            </w:pPr>
            <w:r>
              <w:rPr>
                <w:rFonts w:ascii="HG丸ｺﾞｼｯｸM-PRO" w:eastAsia="HG丸ｺﾞｼｯｸM-PRO" w:hint="eastAsia"/>
                <w:sz w:val="22"/>
              </w:rPr>
              <w:t xml:space="preserve">　</w:t>
            </w:r>
            <w:r w:rsidRPr="00E045CC">
              <w:rPr>
                <w:rFonts w:ascii="HG丸ｺﾞｼｯｸM-PRO" w:eastAsia="HG丸ｺﾞｼｯｸM-PRO" w:hint="eastAsia"/>
                <w:sz w:val="22"/>
              </w:rPr>
              <w:t>実際の運転効率（発電効率、熱利用率、総合効率）が把握・評価され、かつ総合効率のよい運転が行われることで、コージェネレーションシステムの有用性を発揮させることができ</w:t>
            </w:r>
            <w:r w:rsidR="00580F6E">
              <w:rPr>
                <w:rFonts w:ascii="HG丸ｺﾞｼｯｸM-PRO" w:eastAsia="HG丸ｺﾞｼｯｸM-PRO" w:hint="eastAsia"/>
                <w:sz w:val="22"/>
              </w:rPr>
              <w:t>ます</w:t>
            </w:r>
            <w:r w:rsidRPr="00E045CC">
              <w:rPr>
                <w:rFonts w:ascii="HG丸ｺﾞｼｯｸM-PRO" w:eastAsia="HG丸ｺﾞｼｯｸM-PRO" w:hint="eastAsia"/>
                <w:sz w:val="22"/>
              </w:rPr>
              <w:t>。</w:t>
            </w:r>
          </w:p>
        </w:tc>
      </w:tr>
      <w:tr w:rsidR="009E7990" w:rsidTr="000A022C">
        <w:tc>
          <w:tcPr>
            <w:tcW w:w="1668" w:type="dxa"/>
            <w:tcBorders>
              <w:left w:val="single" w:sz="18" w:space="0" w:color="auto"/>
            </w:tcBorders>
            <w:vAlign w:val="center"/>
          </w:tcPr>
          <w:p w:rsidR="009E7990" w:rsidRPr="00D01A3E" w:rsidRDefault="009E7990" w:rsidP="000A022C">
            <w:pPr>
              <w:jc w:val="center"/>
              <w:rPr>
                <w:rFonts w:ascii="HG丸ｺﾞｼｯｸM-PRO" w:eastAsia="HG丸ｺﾞｼｯｸM-PRO"/>
                <w:sz w:val="22"/>
              </w:rPr>
            </w:pPr>
            <w:r w:rsidRPr="00D01A3E">
              <w:rPr>
                <w:rFonts w:ascii="HG丸ｺﾞｼｯｸM-PRO" w:eastAsia="HG丸ｺﾞｼｯｸM-PRO" w:hint="eastAsia"/>
                <w:sz w:val="22"/>
              </w:rPr>
              <w:t>解　　説</w:t>
            </w:r>
          </w:p>
        </w:tc>
        <w:tc>
          <w:tcPr>
            <w:tcW w:w="8646" w:type="dxa"/>
            <w:gridSpan w:val="2"/>
            <w:tcBorders>
              <w:bottom w:val="single" w:sz="4" w:space="0" w:color="auto"/>
              <w:right w:val="single" w:sz="18" w:space="0" w:color="auto"/>
            </w:tcBorders>
          </w:tcPr>
          <w:p w:rsidR="009E7990" w:rsidRPr="00D11D1F" w:rsidRDefault="009E7990" w:rsidP="000A022C">
            <w:pPr>
              <w:rPr>
                <w:rFonts w:ascii="HG丸ｺﾞｼｯｸM-PRO" w:eastAsia="HG丸ｺﾞｼｯｸM-PRO"/>
                <w:sz w:val="22"/>
              </w:rPr>
            </w:pPr>
            <w:r>
              <w:rPr>
                <w:rFonts w:ascii="HG丸ｺﾞｼｯｸM-PRO" w:eastAsia="HG丸ｺﾞｼｯｸM-PRO" w:hint="eastAsia"/>
                <w:sz w:val="22"/>
              </w:rPr>
              <w:t xml:space="preserve">　コージェネレーションの</w:t>
            </w:r>
            <w:r w:rsidRPr="006A790D">
              <w:rPr>
                <w:rFonts w:ascii="HG丸ｺﾞｼｯｸM-PRO" w:eastAsia="HG丸ｺﾞｼｯｸM-PRO" w:hint="eastAsia"/>
                <w:sz w:val="22"/>
              </w:rPr>
              <w:t>効率を高めることによって、燃料使用量を削減することができます。</w:t>
            </w:r>
            <w:r>
              <w:rPr>
                <w:rFonts w:ascii="HG丸ｺﾞｼｯｸM-PRO" w:eastAsia="HG丸ｺﾞｼｯｸM-PRO" w:hint="eastAsia"/>
                <w:sz w:val="22"/>
              </w:rPr>
              <w:t>実際の運転効率（</w:t>
            </w:r>
            <w:r w:rsidRPr="00D11D1F">
              <w:rPr>
                <w:rFonts w:ascii="HG丸ｺﾞｼｯｸM-PRO" w:eastAsia="HG丸ｺﾞｼｯｸM-PRO" w:hint="eastAsia"/>
                <w:sz w:val="22"/>
              </w:rPr>
              <w:t>発電効率、熱利用率、総合効率</w:t>
            </w:r>
            <w:r>
              <w:rPr>
                <w:rFonts w:ascii="HG丸ｺﾞｼｯｸM-PRO" w:eastAsia="HG丸ｺﾞｼｯｸM-PRO" w:hint="eastAsia"/>
                <w:sz w:val="22"/>
              </w:rPr>
              <w:t>）</w:t>
            </w:r>
            <w:r w:rsidRPr="00D11D1F">
              <w:rPr>
                <w:rFonts w:ascii="HG丸ｺﾞｼｯｸM-PRO" w:eastAsia="HG丸ｺﾞｼｯｸM-PRO" w:hint="eastAsia"/>
                <w:sz w:val="22"/>
              </w:rPr>
              <w:t>を算定するためには、運転日誌等で以下の情報が把握されている必要があ</w:t>
            </w:r>
            <w:r>
              <w:rPr>
                <w:rFonts w:ascii="HG丸ｺﾞｼｯｸM-PRO" w:eastAsia="HG丸ｺﾞｼｯｸM-PRO" w:hint="eastAsia"/>
                <w:sz w:val="22"/>
              </w:rPr>
              <w:t>ります</w:t>
            </w:r>
            <w:r w:rsidRPr="00D11D1F">
              <w:rPr>
                <w:rFonts w:ascii="HG丸ｺﾞｼｯｸM-PRO" w:eastAsia="HG丸ｺﾞｼｯｸM-PRO" w:hint="eastAsia"/>
                <w:sz w:val="22"/>
              </w:rPr>
              <w:t>。</w:t>
            </w:r>
            <w:r>
              <w:rPr>
                <w:rFonts w:ascii="HG丸ｺﾞｼｯｸM-PRO" w:eastAsia="HG丸ｺﾞｼｯｸM-PRO" w:hint="eastAsia"/>
                <w:sz w:val="22"/>
              </w:rPr>
              <w:t>熱需要を把握し、需要に応じた出力調整を行ってください。</w:t>
            </w:r>
          </w:p>
          <w:p w:rsidR="009E7990" w:rsidRDefault="00B75C1B" w:rsidP="000A022C">
            <w:pPr>
              <w:rPr>
                <w:rFonts w:ascii="HG丸ｺﾞｼｯｸM-PRO" w:eastAsia="HG丸ｺﾞｼｯｸM-PRO" w:hAnsiTheme="minorEastAsia"/>
                <w:sz w:val="22"/>
              </w:rPr>
            </w:pPr>
            <w:r>
              <w:rPr>
                <w:rFonts w:ascii="HG丸ｺﾞｼｯｸM-PRO" w:eastAsia="HG丸ｺﾞｼｯｸM-PRO"/>
                <w:noProof/>
              </w:rPr>
              <w:pict>
                <v:rect id="_x0000_s1052" style="position:absolute;left:0;text-align:left;margin-left:10.7pt;margin-top:3.1pt;width:406.4pt;height:138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">
                  <v:textbox style="mso-next-textbox:#_x0000_s1052" inset="5.85pt,.7pt,5.85pt,.7pt">
                    <w:txbxContent>
                      <w:p w:rsidR="002F063A" w:rsidRDefault="002F063A" w:rsidP="009E7990">
                        <w:pPr>
                          <w:spacing w:line="0" w:lineRule="atLeast"/>
                          <w:jc w:val="left"/>
                          <w:rPr>
                            <w:rFonts w:ascii="HG丸ｺﾞｼｯｸM-PRO" w:eastAsia="HG丸ｺﾞｼｯｸM-PRO"/>
                            <w:sz w:val="22"/>
                          </w:rPr>
                        </w:pPr>
                        <w:r w:rsidRPr="00D11D1F">
                          <w:rPr>
                            <w:rFonts w:ascii="HG丸ｺﾞｼｯｸM-PRO" w:eastAsia="HG丸ｺﾞｼｯｸM-PRO" w:hint="eastAsia"/>
                            <w:sz w:val="22"/>
                          </w:rPr>
                          <w:t>総合効率＝発電効率＋熱利用率</w:t>
                        </w:r>
                      </w:p>
                      <w:p w:rsidR="002F063A" w:rsidRDefault="002F063A" w:rsidP="009E7990">
                        <w:pPr>
                          <w:spacing w:line="0" w:lineRule="atLeast"/>
                          <w:jc w:val="left"/>
                          <w:rPr>
                            <w:rFonts w:ascii="HG丸ｺﾞｼｯｸM-PRO" w:eastAsia="HG丸ｺﾞｼｯｸM-PRO"/>
                            <w:sz w:val="22"/>
                          </w:rPr>
                        </w:pPr>
                      </w:p>
                      <w:p w:rsidR="002F063A" w:rsidRPr="00D11D1F" w:rsidRDefault="002F063A" w:rsidP="009E7990">
                        <w:pPr>
                          <w:spacing w:line="0" w:lineRule="atLeast"/>
                          <w:ind w:firstLineChars="100" w:firstLine="220"/>
                          <w:rPr>
                            <w:rFonts w:ascii="HG丸ｺﾞｼｯｸM-PRO" w:eastAsia="HG丸ｺﾞｼｯｸM-PRO"/>
                            <w:sz w:val="22"/>
                          </w:rPr>
                        </w:pPr>
                        <w:r w:rsidRPr="00D11D1F">
                          <w:rPr>
                            <w:rFonts w:ascii="HG丸ｺﾞｼｯｸM-PRO" w:eastAsia="HG丸ｺﾞｼｯｸM-PRO" w:hint="eastAsia"/>
                            <w:sz w:val="22"/>
                          </w:rPr>
                          <w:t>発電効率：（②</w:t>
                        </w:r>
                        <w:r>
                          <w:rPr>
                            <w:rFonts w:ascii="HG丸ｺﾞｼｯｸM-PRO" w:eastAsia="HG丸ｺﾞｼｯｸM-PRO" w:hint="eastAsia"/>
                            <w:sz w:val="22"/>
                          </w:rPr>
                          <w:t xml:space="preserve"> </w:t>
                        </w:r>
                        <w:r w:rsidRPr="00D11D1F">
                          <w:rPr>
                            <w:rFonts w:ascii="HG丸ｺﾞｼｯｸM-PRO" w:eastAsia="HG丸ｺﾞｼｯｸM-PRO" w:hint="eastAsia"/>
                            <w:sz w:val="22"/>
                          </w:rPr>
                          <w:t>×</w:t>
                        </w:r>
                        <w:r>
                          <w:rPr>
                            <w:rFonts w:ascii="HG丸ｺﾞｼｯｸM-PRO" w:eastAsia="HG丸ｺﾞｼｯｸM-PRO" w:hint="eastAsia"/>
                            <w:sz w:val="22"/>
                          </w:rPr>
                          <w:t xml:space="preserve"> 3,600</w:t>
                        </w:r>
                        <w:r w:rsidRPr="00D11D1F">
                          <w:rPr>
                            <w:rFonts w:ascii="HG丸ｺﾞｼｯｸM-PRO" w:eastAsia="HG丸ｺﾞｼｯｸM-PRO" w:hint="eastAsia"/>
                            <w:sz w:val="22"/>
                          </w:rPr>
                          <w:t>）/（</w:t>
                        </w:r>
                        <w:r>
                          <w:rPr>
                            <w:rFonts w:ascii="HG丸ｺﾞｼｯｸM-PRO" w:eastAsia="HG丸ｺﾞｼｯｸM-PRO" w:hint="eastAsia"/>
                            <w:sz w:val="22"/>
                          </w:rPr>
                          <w:t xml:space="preserve"> </w:t>
                        </w:r>
                        <w:r w:rsidRPr="00D11D1F">
                          <w:rPr>
                            <w:rFonts w:ascii="HG丸ｺﾞｼｯｸM-PRO" w:eastAsia="HG丸ｺﾞｼｯｸM-PRO" w:hint="eastAsia"/>
                            <w:sz w:val="22"/>
                          </w:rPr>
                          <w:t>①</w:t>
                        </w:r>
                        <w:r>
                          <w:rPr>
                            <w:rFonts w:ascii="HG丸ｺﾞｼｯｸM-PRO" w:eastAsia="HG丸ｺﾞｼｯｸM-PRO" w:hint="eastAsia"/>
                            <w:sz w:val="22"/>
                          </w:rPr>
                          <w:t xml:space="preserve"> </w:t>
                        </w:r>
                        <w:r w:rsidRPr="00D11D1F">
                          <w:rPr>
                            <w:rFonts w:ascii="HG丸ｺﾞｼｯｸM-PRO" w:eastAsia="HG丸ｺﾞｼｯｸM-PRO" w:hint="eastAsia"/>
                            <w:sz w:val="22"/>
                          </w:rPr>
                          <w:t>×</w:t>
                        </w:r>
                        <w:r>
                          <w:rPr>
                            <w:rFonts w:ascii="HG丸ｺﾞｼｯｸM-PRO" w:eastAsia="HG丸ｺﾞｼｯｸM-PRO" w:hint="eastAsia"/>
                            <w:sz w:val="22"/>
                          </w:rPr>
                          <w:t xml:space="preserve"> </w:t>
                        </w:r>
                        <w:r w:rsidRPr="00D11D1F">
                          <w:rPr>
                            <w:rFonts w:ascii="HG丸ｺﾞｼｯｸM-PRO" w:eastAsia="HG丸ｺﾞｼｯｸM-PRO" w:hint="eastAsia"/>
                            <w:sz w:val="22"/>
                          </w:rPr>
                          <w:t>単位</w:t>
                        </w:r>
                        <w:r>
                          <w:rPr>
                            <w:rFonts w:ascii="HG丸ｺﾞｼｯｸM-PRO" w:eastAsia="HG丸ｺﾞｼｯｸM-PRO" w:hint="eastAsia"/>
                            <w:sz w:val="22"/>
                          </w:rPr>
                          <w:t>発</w:t>
                        </w:r>
                        <w:r w:rsidRPr="00D11D1F">
                          <w:rPr>
                            <w:rFonts w:ascii="HG丸ｺﾞｼｯｸM-PRO" w:eastAsia="HG丸ｺﾞｼｯｸM-PRO" w:hint="eastAsia"/>
                            <w:sz w:val="22"/>
                          </w:rPr>
                          <w:t>熱量）</w:t>
                        </w:r>
                      </w:p>
                      <w:p w:rsidR="002F063A" w:rsidRDefault="002F063A" w:rsidP="009E7990">
                        <w:pPr>
                          <w:spacing w:line="0" w:lineRule="atLeast"/>
                          <w:ind w:left="1320" w:hangingChars="600" w:hanging="1320"/>
                          <w:rPr>
                            <w:rFonts w:ascii="HG丸ｺﾞｼｯｸM-PRO" w:eastAsia="HG丸ｺﾞｼｯｸM-PRO"/>
                            <w:sz w:val="22"/>
                          </w:rPr>
                        </w:pPr>
                        <w:r w:rsidRPr="00D11D1F">
                          <w:rPr>
                            <w:rFonts w:ascii="HG丸ｺﾞｼｯｸM-PRO" w:eastAsia="HG丸ｺﾞｼｯｸM-PRO" w:hint="eastAsia"/>
                            <w:sz w:val="22"/>
                          </w:rPr>
                          <w:t xml:space="preserve">　熱利用率：（③</w:t>
                        </w:r>
                        <w:r>
                          <w:rPr>
                            <w:rFonts w:ascii="HG丸ｺﾞｼｯｸM-PRO" w:eastAsia="HG丸ｺﾞｼｯｸM-PRO" w:hint="eastAsia"/>
                            <w:sz w:val="22"/>
                          </w:rPr>
                          <w:t xml:space="preserve"> </w:t>
                        </w:r>
                        <w:r w:rsidRPr="00D11D1F">
                          <w:rPr>
                            <w:rFonts w:ascii="HG丸ｺﾞｼｯｸM-PRO" w:eastAsia="HG丸ｺﾞｼｯｸM-PRO" w:hint="eastAsia"/>
                            <w:sz w:val="22"/>
                          </w:rPr>
                          <w:t>×</w:t>
                        </w:r>
                        <w:r>
                          <w:rPr>
                            <w:rFonts w:ascii="HG丸ｺﾞｼｯｸM-PRO" w:eastAsia="HG丸ｺﾞｼｯｸM-PRO" w:hint="eastAsia"/>
                            <w:sz w:val="22"/>
                          </w:rPr>
                          <w:t xml:space="preserve"> 蒸気エンタルピー － ④ × 給水エンタルピー</w:t>
                        </w:r>
                      </w:p>
                      <w:p w:rsidR="002F063A" w:rsidRDefault="002F063A" w:rsidP="009E7990">
                        <w:pPr>
                          <w:spacing w:line="0" w:lineRule="atLeast"/>
                          <w:ind w:leftChars="600" w:left="1260"/>
                          <w:rPr>
                            <w:rFonts w:ascii="HG丸ｺﾞｼｯｸM-PRO" w:eastAsia="HG丸ｺﾞｼｯｸM-PRO"/>
                            <w:sz w:val="22"/>
                          </w:rPr>
                        </w:pPr>
                        <w:r w:rsidRPr="00D11D1F">
                          <w:rPr>
                            <w:rFonts w:ascii="HG丸ｺﾞｼｯｸM-PRO" w:eastAsia="HG丸ｺﾞｼｯｸM-PRO" w:hint="eastAsia"/>
                            <w:sz w:val="22"/>
                          </w:rPr>
                          <w:t>＋</w:t>
                        </w:r>
                        <w:r>
                          <w:rPr>
                            <w:rFonts w:ascii="HG丸ｺﾞｼｯｸM-PRO" w:eastAsia="HG丸ｺﾞｼｯｸM-PRO" w:hint="eastAsia"/>
                            <w:sz w:val="22"/>
                          </w:rPr>
                          <w:t xml:space="preserve"> ⑤ </w:t>
                        </w:r>
                        <w:r w:rsidRPr="00D11D1F">
                          <w:rPr>
                            <w:rFonts w:ascii="HG丸ｺﾞｼｯｸM-PRO" w:eastAsia="HG丸ｺﾞｼｯｸM-PRO" w:hint="eastAsia"/>
                            <w:sz w:val="22"/>
                          </w:rPr>
                          <w:t>×</w:t>
                        </w:r>
                        <w:r>
                          <w:rPr>
                            <w:rFonts w:ascii="HG丸ｺﾞｼｯｸM-PRO" w:eastAsia="HG丸ｺﾞｼｯｸM-PRO" w:hint="eastAsia"/>
                            <w:sz w:val="22"/>
                          </w:rPr>
                          <w:t xml:space="preserve"> </w:t>
                        </w:r>
                        <w:r w:rsidRPr="00D11D1F">
                          <w:rPr>
                            <w:rFonts w:ascii="HG丸ｺﾞｼｯｸM-PRO" w:eastAsia="HG丸ｺﾞｼｯｸM-PRO" w:hint="eastAsia"/>
                            <w:sz w:val="22"/>
                          </w:rPr>
                          <w:t>温水出入口温度差</w:t>
                        </w:r>
                        <w:r>
                          <w:rPr>
                            <w:rFonts w:ascii="HG丸ｺﾞｼｯｸM-PRO" w:eastAsia="HG丸ｺﾞｼｯｸM-PRO" w:hint="eastAsia"/>
                            <w:sz w:val="22"/>
                          </w:rPr>
                          <w:t xml:space="preserve"> </w:t>
                        </w:r>
                        <w:r w:rsidRPr="00D11D1F">
                          <w:rPr>
                            <w:rFonts w:ascii="HG丸ｺﾞｼｯｸM-PRO" w:eastAsia="HG丸ｺﾞｼｯｸM-PRO" w:hint="eastAsia"/>
                            <w:sz w:val="22"/>
                          </w:rPr>
                          <w:t>×</w:t>
                        </w:r>
                        <w:r>
                          <w:rPr>
                            <w:rFonts w:ascii="HG丸ｺﾞｼｯｸM-PRO" w:eastAsia="HG丸ｺﾞｼｯｸM-PRO" w:hint="eastAsia"/>
                            <w:sz w:val="22"/>
                          </w:rPr>
                          <w:t xml:space="preserve"> 水の</w:t>
                        </w:r>
                        <w:r w:rsidRPr="00D11D1F">
                          <w:rPr>
                            <w:rFonts w:ascii="HG丸ｺﾞｼｯｸM-PRO" w:eastAsia="HG丸ｺﾞｼｯｸM-PRO" w:hint="eastAsia"/>
                            <w:sz w:val="22"/>
                          </w:rPr>
                          <w:t>比熱</w:t>
                        </w:r>
                        <w:r>
                          <w:rPr>
                            <w:rFonts w:ascii="HG丸ｺﾞｼｯｸM-PRO" w:eastAsia="HG丸ｺﾞｼｯｸM-PRO" w:hint="eastAsia"/>
                            <w:sz w:val="22"/>
                          </w:rPr>
                          <w:t>4.186 ）</w:t>
                        </w:r>
                      </w:p>
                      <w:p w:rsidR="002F063A" w:rsidRDefault="002F063A" w:rsidP="009E7990">
                        <w:pPr>
                          <w:spacing w:line="0" w:lineRule="atLeast"/>
                          <w:ind w:leftChars="600" w:left="1260"/>
                          <w:rPr>
                            <w:rFonts w:ascii="HG丸ｺﾞｼｯｸM-PRO" w:eastAsia="HG丸ｺﾞｼｯｸM-PRO"/>
                            <w:sz w:val="22"/>
                          </w:rPr>
                        </w:pPr>
                        <w:r w:rsidRPr="00D11D1F">
                          <w:rPr>
                            <w:rFonts w:ascii="HG丸ｺﾞｼｯｸM-PRO" w:eastAsia="HG丸ｺﾞｼｯｸM-PRO" w:hint="eastAsia"/>
                            <w:sz w:val="22"/>
                          </w:rPr>
                          <w:t>/（①</w:t>
                        </w:r>
                        <w:r>
                          <w:rPr>
                            <w:rFonts w:ascii="HG丸ｺﾞｼｯｸM-PRO" w:eastAsia="HG丸ｺﾞｼｯｸM-PRO" w:hint="eastAsia"/>
                            <w:sz w:val="22"/>
                          </w:rPr>
                          <w:t xml:space="preserve"> </w:t>
                        </w:r>
                        <w:r w:rsidRPr="00D11D1F">
                          <w:rPr>
                            <w:rFonts w:ascii="HG丸ｺﾞｼｯｸM-PRO" w:eastAsia="HG丸ｺﾞｼｯｸM-PRO" w:hint="eastAsia"/>
                            <w:sz w:val="22"/>
                          </w:rPr>
                          <w:t>×</w:t>
                        </w:r>
                        <w:r>
                          <w:rPr>
                            <w:rFonts w:ascii="HG丸ｺﾞｼｯｸM-PRO" w:eastAsia="HG丸ｺﾞｼｯｸM-PRO" w:hint="eastAsia"/>
                            <w:sz w:val="22"/>
                          </w:rPr>
                          <w:t xml:space="preserve"> </w:t>
                        </w:r>
                        <w:r w:rsidRPr="00D11D1F">
                          <w:rPr>
                            <w:rFonts w:ascii="HG丸ｺﾞｼｯｸM-PRO" w:eastAsia="HG丸ｺﾞｼｯｸM-PRO" w:hint="eastAsia"/>
                            <w:sz w:val="22"/>
                          </w:rPr>
                          <w:t>単位</w:t>
                        </w:r>
                        <w:r>
                          <w:rPr>
                            <w:rFonts w:ascii="HG丸ｺﾞｼｯｸM-PRO" w:eastAsia="HG丸ｺﾞｼｯｸM-PRO" w:hint="eastAsia"/>
                            <w:sz w:val="22"/>
                          </w:rPr>
                          <w:t>発</w:t>
                        </w:r>
                        <w:r w:rsidRPr="00D11D1F">
                          <w:rPr>
                            <w:rFonts w:ascii="HG丸ｺﾞｼｯｸM-PRO" w:eastAsia="HG丸ｺﾞｼｯｸM-PRO" w:hint="eastAsia"/>
                            <w:sz w:val="22"/>
                          </w:rPr>
                          <w:t>熱量）</w:t>
                        </w:r>
                      </w:p>
                      <w:p w:rsidR="002F063A" w:rsidRDefault="002F063A" w:rsidP="009E7990">
                        <w:pPr>
                          <w:spacing w:line="0" w:lineRule="atLeast"/>
                          <w:ind w:leftChars="600" w:left="1260"/>
                          <w:rPr>
                            <w:rFonts w:ascii="HG丸ｺﾞｼｯｸM-PRO" w:eastAsia="HG丸ｺﾞｼｯｸM-PRO"/>
                            <w:sz w:val="22"/>
                          </w:rPr>
                        </w:pPr>
                      </w:p>
                      <w:p w:rsidR="002F063A" w:rsidRPr="00593AEA" w:rsidRDefault="002F063A" w:rsidP="009E7990">
                        <w:pPr>
                          <w:spacing w:line="0" w:lineRule="atLeast"/>
                          <w:jc w:val="center"/>
                          <w:rPr>
                            <w:rFonts w:ascii="HG丸ｺﾞｼｯｸM-PRO" w:eastAsia="HG丸ｺﾞｼｯｸM-PRO"/>
                            <w:sz w:val="22"/>
                          </w:rPr>
                        </w:pPr>
                        <w:r>
                          <w:rPr>
                            <w:rFonts w:ascii="HG丸ｺﾞｼｯｸM-PRO" w:eastAsia="HG丸ｺﾞｼｯｸM-PRO" w:hint="eastAsia"/>
                            <w:sz w:val="22"/>
                          </w:rPr>
                          <w:t>①燃料使用量　②発電量　③蒸気発生量　④給水量　⑤発生温水量</w:t>
                        </w:r>
                      </w:p>
                    </w:txbxContent>
                  </v:textbox>
                </v:rect>
              </w:pict>
            </w:r>
          </w:p>
          <w:p w:rsidR="009E7990" w:rsidRDefault="009E7990" w:rsidP="000A022C">
            <w:pPr>
              <w:rPr>
                <w:rFonts w:ascii="HG丸ｺﾞｼｯｸM-PRO" w:eastAsia="HG丸ｺﾞｼｯｸM-PRO" w:hAnsiTheme="minorEastAsia"/>
                <w:sz w:val="22"/>
              </w:rPr>
            </w:pPr>
          </w:p>
          <w:p w:rsidR="009E7990" w:rsidRDefault="009E7990" w:rsidP="000A022C">
            <w:pPr>
              <w:rPr>
                <w:rFonts w:ascii="HG丸ｺﾞｼｯｸM-PRO" w:eastAsia="HG丸ｺﾞｼｯｸM-PRO" w:hAnsiTheme="minorEastAsia"/>
                <w:sz w:val="22"/>
              </w:rPr>
            </w:pPr>
          </w:p>
          <w:p w:rsidR="009E7990" w:rsidRDefault="009E7990" w:rsidP="000A022C">
            <w:pPr>
              <w:rPr>
                <w:rFonts w:ascii="HG丸ｺﾞｼｯｸM-PRO" w:eastAsia="HG丸ｺﾞｼｯｸM-PRO" w:hAnsiTheme="minorEastAsia"/>
                <w:sz w:val="22"/>
              </w:rPr>
            </w:pPr>
          </w:p>
          <w:p w:rsidR="009E7990" w:rsidRDefault="009E7990" w:rsidP="000A022C">
            <w:pPr>
              <w:rPr>
                <w:rFonts w:ascii="HG丸ｺﾞｼｯｸM-PRO" w:eastAsia="HG丸ｺﾞｼｯｸM-PRO" w:hAnsiTheme="minorEastAsia"/>
                <w:sz w:val="22"/>
              </w:rPr>
            </w:pPr>
          </w:p>
          <w:p w:rsidR="009E7990" w:rsidRDefault="00B75C1B" w:rsidP="000A022C">
            <w:pPr>
              <w:rPr>
                <w:rFonts w:ascii="HG丸ｺﾞｼｯｸM-PRO" w:eastAsia="HG丸ｺﾞｼｯｸM-PRO" w:hAnsiTheme="minorEastAsia"/>
                <w:sz w:val="22"/>
              </w:rPr>
            </w:pPr>
            <w:r>
              <w:rPr>
                <w:rFonts w:ascii="HG丸ｺﾞｼｯｸM-PRO" w:eastAsia="HG丸ｺﾞｼｯｸM-PRO" w:hAnsiTheme="minorEastAsia"/>
                <w:noProof/>
                <w:sz w:val="22"/>
              </w:rPr>
              <w:pict>
                <v:roundrect id="AutoShape 144" o:spid="_x0000_s1120" style="position:absolute;left:0;text-align:left;margin-left:31.65pt;margin-top:6.25pt;width:364.5pt;height:29.25pt;z-index:2516869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" filled="f">
                  <v:textbox inset="5.85pt,.7pt,5.85pt,.7pt"/>
                </v:roundrect>
              </w:pict>
            </w:r>
          </w:p>
          <w:p w:rsidR="009E7990" w:rsidRDefault="009E7990" w:rsidP="000A022C">
            <w:pPr>
              <w:rPr>
                <w:rFonts w:ascii="HG丸ｺﾞｼｯｸM-PRO" w:eastAsia="HG丸ｺﾞｼｯｸM-PRO" w:hAnsiTheme="minorEastAsia"/>
                <w:sz w:val="22"/>
              </w:rPr>
            </w:pPr>
          </w:p>
          <w:p w:rsidR="009E7990" w:rsidRDefault="009E7990" w:rsidP="000A022C">
            <w:pPr>
              <w:rPr>
                <w:rFonts w:ascii="HG丸ｺﾞｼｯｸM-PRO" w:eastAsia="HG丸ｺﾞｼｯｸM-PRO" w:hAnsiTheme="minorEastAsia"/>
                <w:sz w:val="22"/>
              </w:rPr>
            </w:pPr>
          </w:p>
          <w:p w:rsidR="009E7990" w:rsidRDefault="00554F0C" w:rsidP="000A022C">
            <w:pPr>
              <w:rPr>
                <w:rFonts w:ascii="HG丸ｺﾞｼｯｸM-PRO" w:eastAsia="HG丸ｺﾞｼｯｸM-PRO" w:hAnsiTheme="minorEastAsia"/>
                <w:sz w:val="22"/>
              </w:rPr>
            </w:pPr>
            <w:r>
              <w:rPr>
                <w:rFonts w:ascii="HG丸ｺﾞｼｯｸM-PRO" w:eastAsia="HG丸ｺﾞｼｯｸM-PRO" w:hAnsiTheme="minorEastAsia"/>
                <w:noProof/>
                <w:sz w:val="22"/>
              </w:rPr>
              <w:drawing>
                <wp:anchor distT="0" distB="0" distL="114300" distR="114300" simplePos="0" relativeHeight="251756544" behindDoc="0" locked="0" layoutInCell="1" allowOverlap="1" wp14:anchorId="3550BA1B" wp14:editId="75006BA8">
                  <wp:simplePos x="0" y="0"/>
                  <wp:positionH relativeFrom="column">
                    <wp:posOffset>601980</wp:posOffset>
                  </wp:positionH>
                  <wp:positionV relativeFrom="paragraph">
                    <wp:posOffset>144145</wp:posOffset>
                  </wp:positionV>
                  <wp:extent cx="4208145" cy="1333500"/>
                  <wp:effectExtent l="19050" t="0" r="1905" b="0"/>
                  <wp:wrapNone/>
                  <wp:docPr id="10" name="図 1" descr="C:\Users\t.sugihara.LOCAL\AppData\Local\Microsoft\Windows\Temporary Internet Files\Content.Word\新しい画像 (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ugihara.LOCAL\AppData\Local\Microsoft\Windows\Temporary Internet Files\Content.Word\新しい画像 (13).bmp"/>
                          <pic:cNvPicPr>
                            <a:picLocks noChangeAspect="1" noChangeArrowheads="1"/>
                          </pic:cNvPicPr>
                        </pic:nvPicPr>
                        <pic:blipFill>
                          <a:blip r:embed="rId40" cstate="print"/>
                          <a:srcRect/>
                          <a:stretch>
                            <a:fillRect/>
                          </a:stretch>
                        </pic:blipFill>
                        <pic:spPr bwMode="auto">
                          <a:xfrm>
                            <a:off x="0" y="0"/>
                            <a:ext cx="4208145" cy="1333500"/>
                          </a:xfrm>
                          <a:prstGeom prst="rect">
                            <a:avLst/>
                          </a:prstGeom>
                          <a:noFill/>
                          <a:ln w="9525">
                            <a:noFill/>
                            <a:miter lim="800000"/>
                            <a:headEnd/>
                            <a:tailEnd/>
                          </a:ln>
                        </pic:spPr>
                      </pic:pic>
                    </a:graphicData>
                  </a:graphic>
                </wp:anchor>
              </w:drawing>
            </w:r>
          </w:p>
          <w:p w:rsidR="009E7990" w:rsidRDefault="009E7990" w:rsidP="000A022C">
            <w:pPr>
              <w:rPr>
                <w:rFonts w:ascii="HG丸ｺﾞｼｯｸM-PRO" w:eastAsia="HG丸ｺﾞｼｯｸM-PRO" w:hAnsiTheme="minorEastAsia"/>
                <w:sz w:val="22"/>
              </w:rPr>
            </w:pPr>
          </w:p>
          <w:p w:rsidR="009E7990" w:rsidRDefault="009E7990" w:rsidP="000A022C">
            <w:pPr>
              <w:rPr>
                <w:rFonts w:ascii="HG丸ｺﾞｼｯｸM-PRO" w:eastAsia="HG丸ｺﾞｼｯｸM-PRO" w:hAnsiTheme="minorEastAsia"/>
                <w:sz w:val="22"/>
              </w:rPr>
            </w:pPr>
          </w:p>
          <w:p w:rsidR="009E7990" w:rsidRDefault="009E7990" w:rsidP="000A022C">
            <w:pPr>
              <w:rPr>
                <w:rFonts w:ascii="HG丸ｺﾞｼｯｸM-PRO" w:eastAsia="HG丸ｺﾞｼｯｸM-PRO" w:hAnsiTheme="minorEastAsia"/>
                <w:sz w:val="22"/>
              </w:rPr>
            </w:pPr>
          </w:p>
          <w:p w:rsidR="009E7990" w:rsidRDefault="009E7990" w:rsidP="000A022C">
            <w:pPr>
              <w:rPr>
                <w:rFonts w:ascii="HG丸ｺﾞｼｯｸM-PRO" w:eastAsia="HG丸ｺﾞｼｯｸM-PRO" w:hAnsiTheme="minorEastAsia"/>
                <w:sz w:val="22"/>
              </w:rPr>
            </w:pPr>
          </w:p>
          <w:p w:rsidR="009E7990" w:rsidRDefault="009E7990" w:rsidP="000A022C">
            <w:pPr>
              <w:rPr>
                <w:rFonts w:ascii="HG丸ｺﾞｼｯｸM-PRO" w:eastAsia="HG丸ｺﾞｼｯｸM-PRO" w:hAnsiTheme="minorEastAsia"/>
                <w:sz w:val="22"/>
              </w:rPr>
            </w:pPr>
          </w:p>
          <w:p w:rsidR="009E7990" w:rsidRPr="0052493B" w:rsidRDefault="009E7990" w:rsidP="000A022C">
            <w:pPr>
              <w:rPr>
                <w:rFonts w:ascii="HG丸ｺﾞｼｯｸM-PRO" w:eastAsia="HG丸ｺﾞｼｯｸM-PRO" w:hAnsiTheme="minorEastAsia"/>
                <w:sz w:val="22"/>
              </w:rPr>
            </w:pPr>
          </w:p>
        </w:tc>
      </w:tr>
      <w:tr w:rsidR="009E7990" w:rsidTr="000A022C">
        <w:trPr>
          <w:trHeight w:val="2262"/>
        </w:trPr>
        <w:tc>
          <w:tcPr>
            <w:tcW w:w="1668" w:type="dxa"/>
            <w:tcBorders>
              <w:left w:val="single" w:sz="18" w:space="0" w:color="auto"/>
              <w:bottom w:val="single" w:sz="18" w:space="0" w:color="auto"/>
            </w:tcBorders>
            <w:vAlign w:val="center"/>
          </w:tcPr>
          <w:p w:rsidR="009E7990" w:rsidRDefault="009E7990" w:rsidP="000A022C">
            <w:pPr>
              <w:jc w:val="center"/>
              <w:rPr>
                <w:rFonts w:ascii="HG丸ｺﾞｼｯｸM-PRO" w:eastAsia="HG丸ｺﾞｼｯｸM-PRO"/>
                <w:sz w:val="22"/>
              </w:rPr>
            </w:pPr>
            <w:r>
              <w:rPr>
                <w:rFonts w:ascii="HG丸ｺﾞｼｯｸM-PRO" w:eastAsia="HG丸ｺﾞｼｯｸM-PRO" w:hint="eastAsia"/>
                <w:sz w:val="22"/>
              </w:rPr>
              <w:t>確認すべき</w:t>
            </w:r>
          </w:p>
          <w:p w:rsidR="009E7990" w:rsidRPr="00D01A3E" w:rsidRDefault="009E7990" w:rsidP="000A022C">
            <w:pPr>
              <w:jc w:val="center"/>
              <w:rPr>
                <w:rFonts w:ascii="HG丸ｺﾞｼｯｸM-PRO" w:eastAsia="HG丸ｺﾞｼｯｸM-PRO"/>
                <w:sz w:val="22"/>
              </w:rPr>
            </w:pPr>
            <w:r>
              <w:rPr>
                <w:rFonts w:ascii="HG丸ｺﾞｼｯｸM-PRO" w:eastAsia="HG丸ｺﾞｼｯｸM-PRO" w:hint="eastAsia"/>
                <w:sz w:val="22"/>
              </w:rPr>
              <w:t>事項とその例</w:t>
            </w:r>
          </w:p>
        </w:tc>
        <w:tc>
          <w:tcPr>
            <w:tcW w:w="8646" w:type="dxa"/>
            <w:gridSpan w:val="2"/>
            <w:tcBorders>
              <w:bottom w:val="single" w:sz="18" w:space="0" w:color="auto"/>
              <w:right w:val="single" w:sz="18" w:space="0" w:color="auto"/>
            </w:tcBorders>
          </w:tcPr>
          <w:p w:rsidR="009E7990" w:rsidRDefault="009E7990" w:rsidP="000A022C">
            <w:pPr>
              <w:rPr>
                <w:rFonts w:ascii="HG丸ｺﾞｼｯｸM-PRO" w:eastAsia="HG丸ｺﾞｼｯｸM-PRO" w:hAnsiTheme="minorEastAsia"/>
                <w:sz w:val="22"/>
              </w:rPr>
            </w:pPr>
            <w:r>
              <w:rPr>
                <w:rFonts w:ascii="HG丸ｺﾞｼｯｸM-PRO" w:eastAsia="HG丸ｺﾞｼｯｸM-PRO" w:hAnsiTheme="minorEastAsia" w:hint="eastAsia"/>
                <w:sz w:val="22"/>
              </w:rPr>
              <w:t xml:space="preserve">　熱源設備の点検記録に基づいた</w:t>
            </w:r>
            <w:r w:rsidRPr="001777B6">
              <w:rPr>
                <w:rFonts w:ascii="HG丸ｺﾞｼｯｸM-PRO" w:eastAsia="HG丸ｺﾞｼｯｸM-PRO" w:hAnsiTheme="minorEastAsia" w:hint="eastAsia"/>
                <w:sz w:val="22"/>
              </w:rPr>
              <w:t>、</w:t>
            </w:r>
            <w:r>
              <w:rPr>
                <w:rFonts w:ascii="HG丸ｺﾞｼｯｸM-PRO" w:eastAsia="HG丸ｺﾞｼｯｸM-PRO" w:hAnsiTheme="minorEastAsia" w:hint="eastAsia"/>
                <w:sz w:val="22"/>
              </w:rPr>
              <w:t>熱源設備</w:t>
            </w:r>
            <w:r w:rsidRPr="001777B6">
              <w:rPr>
                <w:rFonts w:ascii="HG丸ｺﾞｼｯｸM-PRO" w:eastAsia="HG丸ｺﾞｼｯｸM-PRO" w:hAnsiTheme="minorEastAsia" w:hint="eastAsia"/>
                <w:sz w:val="22"/>
              </w:rPr>
              <w:t>の効率が定期的に記録されていること</w:t>
            </w:r>
            <w:r>
              <w:rPr>
                <w:rFonts w:ascii="HG丸ｺﾞｼｯｸM-PRO" w:eastAsia="HG丸ｺﾞｼｯｸM-PRO" w:hAnsiTheme="minorEastAsia" w:hint="eastAsia"/>
                <w:sz w:val="22"/>
              </w:rPr>
              <w:t>を確認できることが必要です。</w:t>
            </w:r>
          </w:p>
          <w:p w:rsidR="00DD6164" w:rsidRDefault="009E7990" w:rsidP="000A022C">
            <w:pPr>
              <w:rPr>
                <w:rFonts w:ascii="HG丸ｺﾞｼｯｸM-PRO" w:eastAsia="HG丸ｺﾞｼｯｸM-PRO" w:hAnsiTheme="minorEastAsia"/>
                <w:sz w:val="22"/>
              </w:rPr>
            </w:pPr>
            <w:r>
              <w:rPr>
                <w:rFonts w:ascii="HG丸ｺﾞｼｯｸM-PRO" w:eastAsia="HG丸ｺﾞｼｯｸM-PRO" w:hAnsiTheme="minorEastAsia" w:hint="eastAsia"/>
                <w:sz w:val="22"/>
              </w:rPr>
              <w:t>例えば、下の例図のような資料がある場合、①から⑤の項目の単位を明確にし、また、その値を把握する期間を一定に揃える必要があります。</w:t>
            </w:r>
          </w:p>
          <w:p w:rsidR="009E7990" w:rsidRPr="00E4284A" w:rsidRDefault="009E7990" w:rsidP="000A022C">
            <w:pPr>
              <w:rPr>
                <w:rFonts w:ascii="HG丸ｺﾞｼｯｸM-PRO" w:eastAsia="HG丸ｺﾞｼｯｸM-PRO" w:hAnsiTheme="minorEastAsia"/>
                <w:sz w:val="22"/>
              </w:rPr>
            </w:pPr>
          </w:p>
          <w:p w:rsidR="00DD6164" w:rsidRDefault="009E7990" w:rsidP="000A022C">
            <w:pPr>
              <w:rPr>
                <w:rFonts w:ascii="HG丸ｺﾞｼｯｸM-PRO" w:eastAsia="HG丸ｺﾞｼｯｸM-PRO" w:hAnsiTheme="minorEastAsia"/>
                <w:b/>
                <w:sz w:val="22"/>
              </w:rPr>
            </w:pPr>
            <w:r w:rsidRPr="00BC0E3A">
              <w:rPr>
                <w:rFonts w:ascii="HG丸ｺﾞｼｯｸM-PRO" w:eastAsia="HG丸ｺﾞｼｯｸM-PRO" w:hAnsiTheme="minorEastAsia" w:hint="eastAsia"/>
                <w:b/>
                <w:sz w:val="22"/>
              </w:rPr>
              <w:t>【点検記録に基づく効率の定期的な計算結果】</w:t>
            </w:r>
          </w:p>
          <w:p w:rsidR="00DD6164" w:rsidRDefault="00B75C1B" w:rsidP="000A022C">
            <w:pPr>
              <w:rPr>
                <w:rFonts w:ascii="HG丸ｺﾞｼｯｸM-PRO" w:eastAsia="HG丸ｺﾞｼｯｸM-PRO" w:hAnsiTheme="minorEastAsia"/>
                <w:b/>
                <w:sz w:val="22"/>
              </w:rPr>
            </w:pPr>
            <w:r>
              <w:rPr>
                <w:rFonts w:ascii="ＭＳ 明朝" w:hAnsi="ＭＳ 明朝"/>
                <w:noProof/>
                <w:kern w:val="0"/>
                <w:sz w:val="18"/>
                <w:szCs w:val="18"/>
              </w:rPr>
              <w:pict>
                <v:roundrect id="_x0000_s1119" style="position:absolute;left:0;text-align:left;margin-left:71.15pt;margin-top:9.9pt;width:330.3pt;height:20.05pt;z-index:2517176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" filled="f" strokecolor="red" strokeweight="3pt">
                  <v:stroke dashstyle="3 1"/>
                  <v:path arrowok="t"/>
                </v:roundrect>
              </w:pict>
            </w:r>
            <w:r w:rsidR="00554F0C">
              <w:rPr>
                <w:rFonts w:ascii="HG丸ｺﾞｼｯｸM-PRO" w:eastAsia="HG丸ｺﾞｼｯｸM-PRO" w:hAnsiTheme="minorEastAsia"/>
                <w:b/>
                <w:noProof/>
                <w:sz w:val="22"/>
              </w:rPr>
              <w:drawing>
                <wp:anchor distT="0" distB="0" distL="114300" distR="114300" simplePos="0" relativeHeight="251618304" behindDoc="0" locked="0" layoutInCell="1" allowOverlap="1" wp14:anchorId="26B78757" wp14:editId="69CFCAA0">
                  <wp:simplePos x="0" y="0"/>
                  <wp:positionH relativeFrom="column">
                    <wp:posOffset>295910</wp:posOffset>
                  </wp:positionH>
                  <wp:positionV relativeFrom="paragraph">
                    <wp:posOffset>172720</wp:posOffset>
                  </wp:positionV>
                  <wp:extent cx="4738370" cy="1120775"/>
                  <wp:effectExtent l="0" t="0" r="0" b="0"/>
                  <wp:wrapNone/>
                  <wp:docPr id="28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srcRect/>
                          <a:stretch>
                            <a:fillRect/>
                          </a:stretch>
                        </pic:blipFill>
                        <pic:spPr bwMode="auto">
                          <a:xfrm>
                            <a:off x="0" y="0"/>
                            <a:ext cx="4738370" cy="1120775"/>
                          </a:xfrm>
                          <a:prstGeom prst="rect">
                            <a:avLst/>
                          </a:prstGeom>
                          <a:noFill/>
                          <a:ln w="9525">
                            <a:noFill/>
                            <a:miter lim="800000"/>
                            <a:headEnd/>
                            <a:tailEnd/>
                          </a:ln>
                        </pic:spPr>
                      </pic:pic>
                    </a:graphicData>
                  </a:graphic>
                </wp:anchor>
              </w:drawing>
            </w:r>
          </w:p>
          <w:p w:rsidR="00DD6164" w:rsidRDefault="00B75C1B" w:rsidP="000A022C">
            <w:pPr>
              <w:rPr>
                <w:rFonts w:ascii="HG丸ｺﾞｼｯｸM-PRO" w:eastAsia="HG丸ｺﾞｼｯｸM-PRO" w:hAnsiTheme="minorEastAsia"/>
                <w:b/>
                <w:sz w:val="22"/>
              </w:rPr>
            </w:pPr>
            <w:r>
              <w:rPr>
                <w:rFonts w:ascii="HG丸ｺﾞｼｯｸM-PRO" w:eastAsia="HG丸ｺﾞｼｯｸM-PRO" w:hAnsiTheme="minorEastAsia"/>
                <w:b/>
                <w:noProof/>
                <w:sz w:val="22"/>
              </w:rPr>
              <w:pict>
                <v:roundrect id="_x0000_s1118" style="position:absolute;left:0;text-align:left;margin-left:36.5pt;margin-top:13.9pt;width:28.05pt;height:16.3pt;z-index:2517166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" filled="f" strokecolor="red" strokeweight="3pt">
                  <v:stroke dashstyle="3 1"/>
                  <v:path arrowok="t"/>
                </v:roundrect>
              </w:pict>
            </w:r>
          </w:p>
          <w:p w:rsidR="00DD6164" w:rsidRDefault="00DD6164" w:rsidP="000A022C">
            <w:pPr>
              <w:rPr>
                <w:rFonts w:ascii="HG丸ｺﾞｼｯｸM-PRO" w:eastAsia="HG丸ｺﾞｼｯｸM-PRO" w:hAnsiTheme="minorEastAsia"/>
                <w:b/>
                <w:sz w:val="22"/>
              </w:rPr>
            </w:pPr>
          </w:p>
          <w:p w:rsidR="00DD6164" w:rsidRDefault="00B75C1B" w:rsidP="000A022C">
            <w:pPr>
              <w:rPr>
                <w:rFonts w:ascii="HG丸ｺﾞｼｯｸM-PRO" w:eastAsia="HG丸ｺﾞｼｯｸM-PRO" w:hAnsiTheme="minorEastAsia"/>
                <w:b/>
                <w:sz w:val="22"/>
              </w:rPr>
            </w:pPr>
            <w:r>
              <w:rPr>
                <w:rFonts w:ascii="HG丸ｺﾞｼｯｸM-PRO" w:eastAsia="HG丸ｺﾞｼｯｸM-PRO" w:hAnsiTheme="minorEastAsia"/>
                <w:b/>
                <w:noProof/>
                <w:sz w:val="22"/>
              </w:rPr>
              <w:pict>
                <v:shape id="AutoShape 163" o:spid="_x0000_s1053" type="#_x0000_t48" style="position:absolute;left:0;text-align:left;margin-left:64.55pt;margin-top:16.65pt;width:160.6pt;height:25.2pt;z-index:251718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" adj="-2871,-19371,-1681,7714,-807,7714" strokecolor="red" strokeweight="2pt">
                  <v:textbox style="mso-next-textbox:#AutoShape 163">
                    <w:txbxContent>
                      <w:p w:rsidR="002F063A" w:rsidRPr="007F1E70" w:rsidRDefault="002F063A" w:rsidP="009E7990">
                        <w:pPr>
                          <w:rPr>
                            <w:szCs w:val="21"/>
                          </w:rPr>
                        </w:pPr>
                        <w:r w:rsidRPr="006C0F93">
                          <w:rPr>
                            <w:rFonts w:ascii="Times New Roman" w:hAnsi="Times New Roman" w:hint="eastAsia"/>
                            <w:color w:val="000000"/>
                            <w:kern w:val="0"/>
                            <w:szCs w:val="21"/>
                          </w:rPr>
                          <w:t>・①～⑤の値は期間を</w:t>
                        </w:r>
                        <w:r>
                          <w:rPr>
                            <w:rFonts w:ascii="Times New Roman" w:hAnsi="Times New Roman" w:hint="eastAsia"/>
                            <w:color w:val="000000"/>
                            <w:kern w:val="0"/>
                            <w:szCs w:val="21"/>
                          </w:rPr>
                          <w:t>揃</w:t>
                        </w:r>
                        <w:r w:rsidRPr="006C0F93">
                          <w:rPr>
                            <w:rFonts w:ascii="Times New Roman" w:hAnsi="Times New Roman" w:hint="eastAsia"/>
                            <w:color w:val="000000"/>
                            <w:kern w:val="0"/>
                            <w:szCs w:val="21"/>
                          </w:rPr>
                          <w:t>える。</w:t>
                        </w:r>
                      </w:p>
                    </w:txbxContent>
                  </v:textbox>
                </v:shape>
              </w:pict>
            </w:r>
            <w:r>
              <w:rPr>
                <w:rFonts w:ascii="HG丸ｺﾞｼｯｸM-PRO" w:eastAsia="HG丸ｺﾞｼｯｸM-PRO" w:hAnsiTheme="minorEastAsia"/>
                <w:b/>
                <w:noProof/>
                <w:sz w:val="22"/>
              </w:rPr>
              <w:pict>
                <v:shape id="AutoShape 172" o:spid="_x0000_s1054" type="#_x0000_t48" style="position:absolute;left:0;text-align:left;margin-left:242.3pt;margin-top:1.6pt;width:177.8pt;height:25.2pt;z-index:251719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" adj="-3578,-21043,-1938,7714,-729,7714" strokecolor="red" strokeweight="2pt">
                  <v:textbox style="mso-next-textbox:#AutoShape 172">
                    <w:txbxContent>
                      <w:p w:rsidR="002F063A" w:rsidRPr="007F1E70" w:rsidRDefault="002F063A" w:rsidP="009E7990">
                        <w:pPr>
                          <w:rPr>
                            <w:szCs w:val="21"/>
                          </w:rPr>
                        </w:pPr>
                        <w:r w:rsidRPr="006C0F93">
                          <w:rPr>
                            <w:rFonts w:ascii="Times New Roman" w:hAnsi="Times New Roman" w:hint="eastAsia"/>
                            <w:color w:val="000000"/>
                            <w:kern w:val="0"/>
                            <w:szCs w:val="21"/>
                          </w:rPr>
                          <w:t>・①～⑤の値は単位を明確にする。</w:t>
                        </w:r>
                      </w:p>
                    </w:txbxContent>
                  </v:textbox>
                </v:shape>
              </w:pict>
            </w:r>
          </w:p>
          <w:p w:rsidR="00DD6164" w:rsidRPr="006A790D" w:rsidRDefault="00DD6164" w:rsidP="000A022C">
            <w:pPr>
              <w:rPr>
                <w:rFonts w:ascii="HG丸ｺﾞｼｯｸM-PRO" w:eastAsia="HG丸ｺﾞｼｯｸM-PRO" w:hAnsiTheme="minorEastAsia"/>
                <w:sz w:val="22"/>
              </w:rPr>
            </w:pPr>
          </w:p>
          <w:p w:rsidR="009E7990" w:rsidRDefault="009E7990" w:rsidP="000A022C">
            <w:pPr>
              <w:rPr>
                <w:rFonts w:ascii="HG丸ｺﾞｼｯｸM-PRO" w:eastAsia="HG丸ｺﾞｼｯｸM-PRO"/>
                <w:sz w:val="22"/>
              </w:rPr>
            </w:pPr>
          </w:p>
        </w:tc>
      </w:tr>
    </w:tbl>
    <w:p w:rsidR="009E7990" w:rsidRDefault="009E7990" w:rsidP="009E7990">
      <w:pPr>
        <w:widowControl/>
        <w:jc w:val="left"/>
        <w:rPr>
          <w:rFonts w:ascii="HG丸ｺﾞｼｯｸM-PRO" w:eastAsia="HG丸ｺﾞｼｯｸM-PRO"/>
          <w:sz w:val="24"/>
          <w:szCs w:val="24"/>
        </w:rPr>
      </w:pPr>
    </w:p>
    <w:p w:rsidR="00116D40" w:rsidRPr="00BA41D7" w:rsidRDefault="00116D40" w:rsidP="009E7990">
      <w:pPr>
        <w:widowControl/>
        <w:jc w:val="left"/>
        <w:rPr>
          <w:rFonts w:ascii="HG丸ｺﾞｼｯｸM-PRO" w:eastAsia="HG丸ｺﾞｼｯｸM-PRO"/>
          <w:sz w:val="24"/>
          <w:szCs w:val="24"/>
        </w:rPr>
      </w:pPr>
    </w:p>
    <w:tbl>
      <w:tblPr>
        <w:tblStyle w:val="a3"/>
        <w:tblpPr w:leftFromText="142" w:rightFromText="142" w:vertAnchor="page" w:horzAnchor="margin" w:tblpY="1261"/>
        <w:tblW w:w="10421" w:type="dxa"/>
        <w:tblLayout w:type="fixed"/>
        <w:tblLook w:val="04A0" w:firstRow="1" w:lastRow="0" w:firstColumn="1" w:lastColumn="0" w:noHBand="0" w:noVBand="1"/>
      </w:tblPr>
      <w:tblGrid>
        <w:gridCol w:w="1668"/>
        <w:gridCol w:w="850"/>
        <w:gridCol w:w="7903"/>
      </w:tblGrid>
      <w:tr w:rsidR="009E7990" w:rsidTr="000A022C">
        <w:trPr>
          <w:trHeight w:val="237"/>
        </w:trPr>
        <w:tc>
          <w:tcPr>
            <w:tcW w:w="10421" w:type="dxa"/>
            <w:gridSpan w:val="3"/>
            <w:tcBorders>
              <w:top w:val="single" w:sz="18" w:space="0" w:color="auto"/>
              <w:left w:val="single" w:sz="18" w:space="0" w:color="auto"/>
              <w:right w:val="single" w:sz="18" w:space="0" w:color="auto"/>
            </w:tcBorders>
            <w:shd w:val="clear" w:color="auto" w:fill="92D050"/>
            <w:vAlign w:val="center"/>
          </w:tcPr>
          <w:p w:rsidR="009E7990" w:rsidRPr="00DA5F73" w:rsidRDefault="009E7990" w:rsidP="00E14E92">
            <w:pPr>
              <w:spacing w:line="0" w:lineRule="atLeast"/>
              <w:jc w:val="left"/>
              <w:rPr>
                <w:rFonts w:ascii="HG丸ｺﾞｼｯｸM-PRO" w:eastAsia="HG丸ｺﾞｼｯｸM-PRO"/>
                <w:b/>
                <w:sz w:val="28"/>
                <w:szCs w:val="28"/>
              </w:rPr>
            </w:pPr>
            <w:bookmarkStart w:id="48" w:name="_Toc415474895"/>
            <w:bookmarkStart w:id="49" w:name="_Toc423347455"/>
            <w:r w:rsidRPr="001C56E5">
              <w:rPr>
                <w:rStyle w:val="10"/>
                <w:rFonts w:hint="eastAsia"/>
              </w:rPr>
              <w:t>2</w:t>
            </w:r>
            <w:r w:rsidR="00E14E92">
              <w:rPr>
                <w:rStyle w:val="10"/>
                <w:rFonts w:hint="eastAsia"/>
              </w:rPr>
              <w:t>4</w:t>
            </w:r>
            <w:r w:rsidRPr="001C56E5">
              <w:rPr>
                <w:rStyle w:val="10"/>
                <w:rFonts w:hint="eastAsia"/>
              </w:rPr>
              <w:t>．吐出圧の適正化</w:t>
            </w:r>
            <w:bookmarkEnd w:id="48"/>
            <w:bookmarkEnd w:id="49"/>
            <w:r>
              <w:rPr>
                <w:rFonts w:ascii="HG丸ｺﾞｼｯｸM-PRO" w:eastAsia="HG丸ｺﾞｼｯｸM-PRO" w:hint="eastAsia"/>
                <w:b/>
                <w:sz w:val="28"/>
                <w:szCs w:val="28"/>
              </w:rPr>
              <w:t xml:space="preserve">　　　　　　　　　　【</w:t>
            </w:r>
            <w:r w:rsidR="006528D1">
              <w:rPr>
                <w:rFonts w:ascii="HG丸ｺﾞｼｯｸM-PRO" w:eastAsia="HG丸ｺﾞｼｯｸM-PRO" w:hint="eastAsia"/>
                <w:b/>
                <w:sz w:val="28"/>
                <w:szCs w:val="28"/>
              </w:rPr>
              <w:t>基本：</w:t>
            </w:r>
            <w:r>
              <w:rPr>
                <w:rFonts w:ascii="HG丸ｺﾞｼｯｸM-PRO" w:eastAsia="HG丸ｺﾞｼｯｸM-PRO" w:hint="eastAsia"/>
                <w:b/>
                <w:sz w:val="28"/>
                <w:szCs w:val="28"/>
              </w:rPr>
              <w:t>設備運用項目　コンプレッサ】</w:t>
            </w:r>
          </w:p>
        </w:tc>
      </w:tr>
      <w:tr w:rsidR="009E7990" w:rsidTr="000A022C">
        <w:trPr>
          <w:trHeight w:val="64"/>
        </w:trPr>
        <w:tc>
          <w:tcPr>
            <w:tcW w:w="1668" w:type="dxa"/>
            <w:tcBorders>
              <w:left w:val="single" w:sz="18" w:space="0" w:color="auto"/>
            </w:tcBorders>
            <w:vAlign w:val="center"/>
          </w:tcPr>
          <w:p w:rsidR="009E7990" w:rsidRPr="00D01A3E" w:rsidRDefault="009E7990" w:rsidP="000A022C">
            <w:pPr>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753" w:type="dxa"/>
            <w:gridSpan w:val="2"/>
            <w:tcBorders>
              <w:bottom w:val="single" w:sz="4" w:space="0" w:color="auto"/>
              <w:right w:val="single" w:sz="18" w:space="0" w:color="auto"/>
            </w:tcBorders>
          </w:tcPr>
          <w:p w:rsidR="009E7990" w:rsidRDefault="009E7990" w:rsidP="000A022C">
            <w:pPr>
              <w:ind w:firstLineChars="100" w:firstLine="220"/>
              <w:rPr>
                <w:rFonts w:ascii="HG丸ｺﾞｼｯｸM-PRO" w:eastAsia="HG丸ｺﾞｼｯｸM-PRO"/>
                <w:sz w:val="22"/>
              </w:rPr>
            </w:pPr>
            <w:r w:rsidRPr="00D01A3E">
              <w:rPr>
                <w:rFonts w:ascii="HG丸ｺﾞｼｯｸM-PRO" w:eastAsia="HG丸ｺﾞｼｯｸM-PRO" w:hint="eastAsia"/>
                <w:sz w:val="22"/>
              </w:rPr>
              <w:t xml:space="preserve">□　</w:t>
            </w:r>
            <w:r w:rsidRPr="007B068A">
              <w:rPr>
                <w:rFonts w:ascii="HG丸ｺﾞｼｯｸM-PRO" w:eastAsia="HG丸ｺﾞｼｯｸM-PRO" w:hint="eastAsia"/>
                <w:sz w:val="22"/>
              </w:rPr>
              <w:t>吐出圧力及び負荷側（空気の利用側）の圧力を把握し、適切に管理していますか。</w:t>
            </w:r>
          </w:p>
        </w:tc>
      </w:tr>
      <w:tr w:rsidR="005B0843" w:rsidTr="000A022C">
        <w:trPr>
          <w:trHeight w:val="64"/>
        </w:trPr>
        <w:tc>
          <w:tcPr>
            <w:tcW w:w="1668" w:type="dxa"/>
            <w:vMerge w:val="restart"/>
            <w:tcBorders>
              <w:left w:val="single" w:sz="18" w:space="0" w:color="auto"/>
            </w:tcBorders>
            <w:vAlign w:val="center"/>
          </w:tcPr>
          <w:p w:rsidR="005B0843" w:rsidRDefault="005B0843" w:rsidP="000A022C">
            <w:pPr>
              <w:jc w:val="center"/>
              <w:rPr>
                <w:rFonts w:ascii="HG丸ｺﾞｼｯｸM-PRO" w:eastAsia="HG丸ｺﾞｼｯｸM-PRO"/>
                <w:sz w:val="22"/>
              </w:rPr>
            </w:pPr>
            <w:r>
              <w:rPr>
                <w:rFonts w:ascii="HG丸ｺﾞｼｯｸM-PRO" w:eastAsia="HG丸ｺﾞｼｯｸM-PRO" w:hint="eastAsia"/>
                <w:sz w:val="22"/>
              </w:rPr>
              <w:t>「実施済み」で</w:t>
            </w:r>
          </w:p>
          <w:p w:rsidR="005B0843" w:rsidRDefault="005B0843" w:rsidP="000A022C">
            <w:pPr>
              <w:jc w:val="center"/>
              <w:rPr>
                <w:rFonts w:ascii="HG丸ｺﾞｼｯｸM-PRO" w:eastAsia="HG丸ｺﾞｼｯｸM-PRO"/>
                <w:sz w:val="22"/>
              </w:rPr>
            </w:pPr>
            <w:r>
              <w:rPr>
                <w:rFonts w:ascii="HG丸ｺﾞｼｯｸM-PRO" w:eastAsia="HG丸ｺﾞｼｯｸM-PRO" w:hint="eastAsia"/>
                <w:sz w:val="22"/>
              </w:rPr>
              <w:t>あることの</w:t>
            </w:r>
          </w:p>
          <w:p w:rsidR="005B0843" w:rsidRPr="00D01A3E" w:rsidRDefault="005B0843" w:rsidP="000A022C">
            <w:pPr>
              <w:jc w:val="center"/>
              <w:rPr>
                <w:rFonts w:ascii="HG丸ｺﾞｼｯｸM-PRO" w:eastAsia="HG丸ｺﾞｼｯｸM-PRO"/>
                <w:sz w:val="22"/>
              </w:rPr>
            </w:pPr>
            <w:r>
              <w:rPr>
                <w:rFonts w:ascii="HG丸ｺﾞｼｯｸM-PRO" w:eastAsia="HG丸ｺﾞｼｯｸM-PRO" w:hint="eastAsia"/>
                <w:sz w:val="22"/>
              </w:rPr>
              <w:t>判断基準等</w:t>
            </w:r>
          </w:p>
        </w:tc>
        <w:tc>
          <w:tcPr>
            <w:tcW w:w="8753" w:type="dxa"/>
            <w:gridSpan w:val="2"/>
            <w:tcBorders>
              <w:right w:val="single" w:sz="18" w:space="0" w:color="auto"/>
            </w:tcBorders>
            <w:vAlign w:val="center"/>
          </w:tcPr>
          <w:p w:rsidR="005B0843" w:rsidRPr="00D01A3E" w:rsidRDefault="005B0843" w:rsidP="005B0843">
            <w:pPr>
              <w:rPr>
                <w:rFonts w:ascii="HG丸ｺﾞｼｯｸM-PRO" w:eastAsia="HG丸ｺﾞｼｯｸM-PRO"/>
                <w:sz w:val="22"/>
              </w:rPr>
            </w:pPr>
            <w:r>
              <w:rPr>
                <w:rFonts w:ascii="HG丸ｺﾞｼｯｸM-PRO" w:eastAsia="HG丸ｺﾞｼｯｸM-PRO" w:hint="eastAsia"/>
                <w:sz w:val="22"/>
              </w:rPr>
              <w:t xml:space="preserve">　</w:t>
            </w:r>
            <w:r w:rsidRPr="007B068A">
              <w:rPr>
                <w:rFonts w:ascii="HG丸ｺﾞｼｯｸM-PRO" w:eastAsia="HG丸ｺﾞｼｯｸM-PRO" w:hint="eastAsia"/>
                <w:sz w:val="22"/>
              </w:rPr>
              <w:t>コンプレッサ出口の空気圧力が、利用側で必要とする圧力と同等であり、供給側と使用側の圧力差が0.1MPa以内であること。</w:t>
            </w:r>
          </w:p>
        </w:tc>
      </w:tr>
      <w:tr w:rsidR="005B0843" w:rsidTr="00145C9C">
        <w:trPr>
          <w:trHeight w:val="64"/>
        </w:trPr>
        <w:tc>
          <w:tcPr>
            <w:tcW w:w="1668" w:type="dxa"/>
            <w:vMerge/>
            <w:tcBorders>
              <w:left w:val="single" w:sz="18" w:space="0" w:color="auto"/>
            </w:tcBorders>
            <w:vAlign w:val="center"/>
          </w:tcPr>
          <w:p w:rsidR="005B0843" w:rsidRDefault="005B0843" w:rsidP="000A022C">
            <w:pPr>
              <w:jc w:val="center"/>
              <w:rPr>
                <w:rFonts w:ascii="HG丸ｺﾞｼｯｸM-PRO" w:eastAsia="HG丸ｺﾞｼｯｸM-PRO"/>
                <w:sz w:val="22"/>
              </w:rPr>
            </w:pPr>
          </w:p>
        </w:tc>
        <w:tc>
          <w:tcPr>
            <w:tcW w:w="850" w:type="dxa"/>
            <w:tcBorders>
              <w:right w:val="single" w:sz="4" w:space="0" w:color="auto"/>
            </w:tcBorders>
            <w:vAlign w:val="center"/>
          </w:tcPr>
          <w:p w:rsidR="005B0843" w:rsidRDefault="005B0843" w:rsidP="005B0843">
            <w:pPr>
              <w:jc w:val="center"/>
              <w:rPr>
                <w:rFonts w:ascii="HG丸ｺﾞｼｯｸM-PRO" w:eastAsia="HG丸ｺﾞｼｯｸM-PRO"/>
                <w:sz w:val="22"/>
              </w:rPr>
            </w:pPr>
            <w:r>
              <w:rPr>
                <w:rFonts w:ascii="HG丸ｺﾞｼｯｸM-PRO" w:eastAsia="HG丸ｺﾞｼｯｸM-PRO" w:hint="eastAsia"/>
                <w:sz w:val="22"/>
              </w:rPr>
              <w:t>補足</w:t>
            </w:r>
          </w:p>
        </w:tc>
        <w:tc>
          <w:tcPr>
            <w:tcW w:w="7903" w:type="dxa"/>
            <w:tcBorders>
              <w:left w:val="single" w:sz="4" w:space="0" w:color="auto"/>
              <w:right w:val="single" w:sz="18" w:space="0" w:color="auto"/>
            </w:tcBorders>
            <w:vAlign w:val="center"/>
          </w:tcPr>
          <w:p w:rsidR="005B0843" w:rsidRDefault="005B0843" w:rsidP="000A022C">
            <w:pPr>
              <w:rPr>
                <w:rFonts w:ascii="HG丸ｺﾞｼｯｸM-PRO" w:eastAsia="HG丸ｺﾞｼｯｸM-PRO"/>
                <w:sz w:val="22"/>
              </w:rPr>
            </w:pPr>
            <w:r>
              <w:rPr>
                <w:rFonts w:ascii="HG丸ｺﾞｼｯｸM-PRO" w:eastAsia="HG丸ｺﾞｼｯｸM-PRO" w:hint="eastAsia"/>
                <w:sz w:val="22"/>
              </w:rPr>
              <w:t xml:space="preserve">　基準を達成できない場合は、判断の妥当性が確認できる資料を提出すること</w:t>
            </w:r>
            <w:r w:rsidR="00BE258B">
              <w:rPr>
                <w:rFonts w:ascii="HG丸ｺﾞｼｯｸM-PRO" w:eastAsia="HG丸ｺﾞｼｯｸM-PRO" w:hint="eastAsia"/>
                <w:sz w:val="22"/>
              </w:rPr>
              <w:t>で実施済みと判断される場合がある。</w:t>
            </w:r>
          </w:p>
        </w:tc>
      </w:tr>
      <w:tr w:rsidR="009E7990" w:rsidTr="000A022C">
        <w:tc>
          <w:tcPr>
            <w:tcW w:w="1668" w:type="dxa"/>
            <w:tcBorders>
              <w:left w:val="single" w:sz="18" w:space="0" w:color="auto"/>
            </w:tcBorders>
            <w:vAlign w:val="center"/>
          </w:tcPr>
          <w:p w:rsidR="009E7990" w:rsidRDefault="009E7990" w:rsidP="000A022C">
            <w:pPr>
              <w:jc w:val="center"/>
              <w:rPr>
                <w:rFonts w:ascii="HG丸ｺﾞｼｯｸM-PRO" w:eastAsia="HG丸ｺﾞｼｯｸM-PRO"/>
                <w:sz w:val="22"/>
              </w:rPr>
            </w:pPr>
            <w:r>
              <w:rPr>
                <w:rFonts w:ascii="HG丸ｺﾞｼｯｸM-PRO" w:eastAsia="HG丸ｺﾞｼｯｸM-PRO" w:hint="eastAsia"/>
                <w:sz w:val="22"/>
              </w:rPr>
              <w:t>規模要件等</w:t>
            </w:r>
          </w:p>
        </w:tc>
        <w:tc>
          <w:tcPr>
            <w:tcW w:w="8753" w:type="dxa"/>
            <w:gridSpan w:val="2"/>
            <w:tcBorders>
              <w:bottom w:val="single" w:sz="4" w:space="0" w:color="auto"/>
              <w:right w:val="single" w:sz="18" w:space="0" w:color="auto"/>
            </w:tcBorders>
            <w:vAlign w:val="center"/>
          </w:tcPr>
          <w:p w:rsidR="009E7990" w:rsidRPr="00AD5320" w:rsidRDefault="009E7990" w:rsidP="000A022C">
            <w:pPr>
              <w:rPr>
                <w:rFonts w:ascii="HG丸ｺﾞｼｯｸM-PRO" w:eastAsia="HG丸ｺﾞｼｯｸM-PRO"/>
                <w:sz w:val="22"/>
              </w:rPr>
            </w:pPr>
            <w:r>
              <w:rPr>
                <w:rFonts w:ascii="HG丸ｺﾞｼｯｸM-PRO" w:eastAsia="HG丸ｺﾞｼｯｸM-PRO" w:hint="eastAsia"/>
                <w:sz w:val="22"/>
              </w:rPr>
              <w:t xml:space="preserve">　</w:t>
            </w:r>
            <w:r w:rsidRPr="0014332A">
              <w:rPr>
                <w:rFonts w:ascii="HG丸ｺﾞｼｯｸM-PRO" w:eastAsia="HG丸ｺﾞｼｯｸM-PRO" w:hint="eastAsia"/>
                <w:sz w:val="22"/>
              </w:rPr>
              <w:t>モーター出力合計が15k</w:t>
            </w:r>
            <w:r w:rsidR="006166E8">
              <w:rPr>
                <w:rFonts w:ascii="HG丸ｺﾞｼｯｸM-PRO" w:eastAsia="HG丸ｺﾞｼｯｸM-PRO" w:hint="eastAsia"/>
                <w:sz w:val="22"/>
              </w:rPr>
              <w:t>W</w:t>
            </w:r>
            <w:r w:rsidRPr="0014332A">
              <w:rPr>
                <w:rFonts w:ascii="HG丸ｺﾞｼｯｸM-PRO" w:eastAsia="HG丸ｺﾞｼｯｸM-PRO" w:hint="eastAsia"/>
                <w:sz w:val="22"/>
              </w:rPr>
              <w:t>以上となる一の圧縮空気系統を構成するコンプレッサ（容積型に限る</w:t>
            </w:r>
            <w:r>
              <w:rPr>
                <w:rFonts w:ascii="HG丸ｺﾞｼｯｸM-PRO" w:eastAsia="HG丸ｺﾞｼｯｸM-PRO" w:hint="eastAsia"/>
                <w:sz w:val="22"/>
              </w:rPr>
              <w:t>（ターボ型は対象外）</w:t>
            </w:r>
            <w:r w:rsidRPr="0014332A">
              <w:rPr>
                <w:rFonts w:ascii="HG丸ｺﾞｼｯｸM-PRO" w:eastAsia="HG丸ｺﾞｼｯｸM-PRO" w:hint="eastAsia"/>
                <w:sz w:val="22"/>
              </w:rPr>
              <w:t>）</w:t>
            </w:r>
          </w:p>
        </w:tc>
      </w:tr>
      <w:tr w:rsidR="009E7990" w:rsidTr="000A022C">
        <w:tc>
          <w:tcPr>
            <w:tcW w:w="1668" w:type="dxa"/>
            <w:tcBorders>
              <w:left w:val="single" w:sz="18" w:space="0" w:color="auto"/>
            </w:tcBorders>
            <w:vAlign w:val="center"/>
          </w:tcPr>
          <w:p w:rsidR="009E7990" w:rsidRPr="00D01A3E" w:rsidRDefault="009E7990" w:rsidP="000A022C">
            <w:pPr>
              <w:jc w:val="center"/>
              <w:rPr>
                <w:rFonts w:ascii="HG丸ｺﾞｼｯｸM-PRO" w:eastAsia="HG丸ｺﾞｼｯｸM-PRO"/>
                <w:sz w:val="22"/>
              </w:rPr>
            </w:pPr>
            <w:r w:rsidRPr="00D01A3E">
              <w:rPr>
                <w:rFonts w:ascii="HG丸ｺﾞｼｯｸM-PRO" w:eastAsia="HG丸ｺﾞｼｯｸM-PRO" w:hint="eastAsia"/>
                <w:sz w:val="22"/>
              </w:rPr>
              <w:t>解　　説</w:t>
            </w:r>
          </w:p>
        </w:tc>
        <w:tc>
          <w:tcPr>
            <w:tcW w:w="8753" w:type="dxa"/>
            <w:gridSpan w:val="2"/>
            <w:tcBorders>
              <w:bottom w:val="single" w:sz="4" w:space="0" w:color="auto"/>
              <w:right w:val="single" w:sz="18" w:space="0" w:color="auto"/>
            </w:tcBorders>
          </w:tcPr>
          <w:p w:rsidR="009E7990" w:rsidRDefault="009E7990" w:rsidP="000A022C">
            <w:pPr>
              <w:rPr>
                <w:rFonts w:ascii="HG丸ｺﾞｼｯｸM-PRO" w:eastAsia="HG丸ｺﾞｼｯｸM-PRO"/>
                <w:sz w:val="22"/>
              </w:rPr>
            </w:pPr>
            <w:r>
              <w:rPr>
                <w:rFonts w:ascii="HG丸ｺﾞｼｯｸM-PRO" w:eastAsia="HG丸ｺﾞｼｯｸM-PRO" w:hint="eastAsia"/>
                <w:sz w:val="22"/>
              </w:rPr>
              <w:t xml:space="preserve">　</w:t>
            </w:r>
            <w:r w:rsidRPr="00622278">
              <w:rPr>
                <w:rFonts w:ascii="HG丸ｺﾞｼｯｸM-PRO" w:eastAsia="HG丸ｺﾞｼｯｸM-PRO" w:hint="eastAsia"/>
                <w:sz w:val="22"/>
              </w:rPr>
              <w:t>圧縮空気の吐出圧力を必要最低限にすることによって、電力消費量を削減することができ</w:t>
            </w:r>
            <w:r>
              <w:rPr>
                <w:rFonts w:ascii="HG丸ｺﾞｼｯｸM-PRO" w:eastAsia="HG丸ｺﾞｼｯｸM-PRO" w:hint="eastAsia"/>
                <w:sz w:val="22"/>
              </w:rPr>
              <w:t>ます</w:t>
            </w:r>
            <w:r w:rsidRPr="00622278">
              <w:rPr>
                <w:rFonts w:ascii="HG丸ｺﾞｼｯｸM-PRO" w:eastAsia="HG丸ｺﾞｼｯｸM-PRO" w:hint="eastAsia"/>
                <w:sz w:val="22"/>
              </w:rPr>
              <w:t>。</w:t>
            </w:r>
          </w:p>
          <w:p w:rsidR="009E7990" w:rsidRDefault="009E7990" w:rsidP="000A022C">
            <w:pPr>
              <w:rPr>
                <w:rFonts w:ascii="HG丸ｺﾞｼｯｸM-PRO" w:eastAsia="HG丸ｺﾞｼｯｸM-PRO"/>
                <w:sz w:val="22"/>
              </w:rPr>
            </w:pPr>
            <w:r>
              <w:rPr>
                <w:rFonts w:ascii="HG丸ｺﾞｼｯｸM-PRO" w:eastAsia="HG丸ｺﾞｼｯｸM-PRO" w:hint="eastAsia"/>
                <w:sz w:val="22"/>
              </w:rPr>
              <w:t xml:space="preserve">　例えば、</w:t>
            </w:r>
          </w:p>
          <w:p w:rsidR="009E7990" w:rsidRDefault="009E7990" w:rsidP="000A022C">
            <w:pPr>
              <w:rPr>
                <w:rFonts w:ascii="HG丸ｺﾞｼｯｸM-PRO" w:eastAsia="HG丸ｺﾞｼｯｸM-PRO"/>
                <w:sz w:val="22"/>
              </w:rPr>
            </w:pPr>
            <w:r>
              <w:rPr>
                <w:rFonts w:ascii="HG丸ｺﾞｼｯｸM-PRO" w:eastAsia="HG丸ｺﾞｼｯｸM-PRO" w:hint="eastAsia"/>
                <w:sz w:val="22"/>
              </w:rPr>
              <w:t xml:space="preserve">　</w:t>
            </w:r>
            <w:r>
              <w:rPr>
                <w:rFonts w:ascii="HG丸ｺﾞｼｯｸM-PRO" w:eastAsia="HG丸ｺﾞｼｯｸM-PRO"/>
                <w:sz w:val="22"/>
              </w:rPr>
              <w:t>コンプレッサ</w:t>
            </w:r>
            <w:r w:rsidRPr="0088104C">
              <w:rPr>
                <w:rFonts w:ascii="HG丸ｺﾞｼｯｸM-PRO" w:eastAsia="HG丸ｺﾞｼｯｸM-PRO"/>
                <w:sz w:val="22"/>
              </w:rPr>
              <w:t>容量</w:t>
            </w:r>
            <w:r w:rsidRPr="0088104C">
              <w:rPr>
                <w:rFonts w:ascii="HG丸ｺﾞｼｯｸM-PRO" w:eastAsia="HG丸ｺﾞｼｯｸM-PRO"/>
                <w:sz w:val="22"/>
              </w:rPr>
              <w:t>×</w:t>
            </w:r>
            <w:r w:rsidRPr="0088104C">
              <w:rPr>
                <w:rFonts w:ascii="HG丸ｺﾞｼｯｸM-PRO" w:eastAsia="HG丸ｺﾞｼｯｸM-PRO"/>
                <w:sz w:val="22"/>
              </w:rPr>
              <w:t>台数：37kW/台</w:t>
            </w:r>
            <w:r w:rsidRPr="0088104C">
              <w:rPr>
                <w:rFonts w:ascii="HG丸ｺﾞｼｯｸM-PRO" w:eastAsia="HG丸ｺﾞｼｯｸM-PRO"/>
                <w:sz w:val="22"/>
              </w:rPr>
              <w:t>×</w:t>
            </w:r>
            <w:r w:rsidRPr="0088104C">
              <w:rPr>
                <w:rFonts w:ascii="HG丸ｺﾞｼｯｸM-PRO" w:eastAsia="HG丸ｺﾞｼｯｸM-PRO"/>
                <w:sz w:val="22"/>
              </w:rPr>
              <w:t xml:space="preserve">8台＝296kW </w:t>
            </w:r>
          </w:p>
          <w:p w:rsidR="009E7990" w:rsidRDefault="009E7990" w:rsidP="000A022C">
            <w:pPr>
              <w:rPr>
                <w:rFonts w:ascii="HG丸ｺﾞｼｯｸM-PRO" w:eastAsia="HG丸ｺﾞｼｯｸM-PRO"/>
                <w:sz w:val="22"/>
              </w:rPr>
            </w:pPr>
            <w:r>
              <w:rPr>
                <w:rFonts w:ascii="HG丸ｺﾞｼｯｸM-PRO" w:eastAsia="HG丸ｺﾞｼｯｸM-PRO" w:hint="eastAsia"/>
                <w:sz w:val="22"/>
              </w:rPr>
              <w:t xml:space="preserve">　</w:t>
            </w:r>
            <w:r w:rsidRPr="0088104C">
              <w:rPr>
                <w:rFonts w:ascii="HG丸ｺﾞｼｯｸM-PRO" w:eastAsia="HG丸ｺﾞｼｯｸM-PRO"/>
                <w:sz w:val="22"/>
              </w:rPr>
              <w:t>モータ</w:t>
            </w:r>
            <w:r>
              <w:rPr>
                <w:rFonts w:ascii="HG丸ｺﾞｼｯｸM-PRO" w:eastAsia="HG丸ｺﾞｼｯｸM-PRO" w:hint="eastAsia"/>
                <w:sz w:val="22"/>
              </w:rPr>
              <w:t>ー</w:t>
            </w:r>
            <w:r w:rsidRPr="0088104C">
              <w:rPr>
                <w:rFonts w:ascii="HG丸ｺﾞｼｯｸM-PRO" w:eastAsia="HG丸ｺﾞｼｯｸM-PRO"/>
                <w:sz w:val="22"/>
              </w:rPr>
              <w:t xml:space="preserve">効率：90％ </w:t>
            </w:r>
            <w:r>
              <w:rPr>
                <w:rFonts w:ascii="HG丸ｺﾞｼｯｸM-PRO" w:eastAsia="HG丸ｺﾞｼｯｸM-PRO" w:hint="eastAsia"/>
                <w:sz w:val="22"/>
              </w:rPr>
              <w:t xml:space="preserve">　</w:t>
            </w:r>
            <w:r w:rsidRPr="0088104C">
              <w:rPr>
                <w:rFonts w:ascii="HG丸ｺﾞｼｯｸM-PRO" w:eastAsia="HG丸ｺﾞｼｯｸM-PRO"/>
                <w:sz w:val="22"/>
              </w:rPr>
              <w:t>負荷率：平均80</w:t>
            </w:r>
            <w:r>
              <w:rPr>
                <w:rFonts w:ascii="HG丸ｺﾞｼｯｸM-PRO" w:eastAsia="HG丸ｺﾞｼｯｸM-PRO"/>
                <w:sz w:val="22"/>
              </w:rPr>
              <w:t>％、</w:t>
            </w:r>
          </w:p>
          <w:p w:rsidR="009E7990" w:rsidRDefault="009E7990" w:rsidP="000A022C">
            <w:pPr>
              <w:rPr>
                <w:rFonts w:ascii="HG丸ｺﾞｼｯｸM-PRO" w:eastAsia="HG丸ｺﾞｼｯｸM-PRO"/>
                <w:sz w:val="22"/>
              </w:rPr>
            </w:pPr>
            <w:r>
              <w:rPr>
                <w:rFonts w:ascii="HG丸ｺﾞｼｯｸM-PRO" w:eastAsia="HG丸ｺﾞｼｯｸM-PRO" w:hint="eastAsia"/>
                <w:sz w:val="22"/>
              </w:rPr>
              <w:t xml:space="preserve">　</w:t>
            </w:r>
            <w:r>
              <w:rPr>
                <w:rFonts w:ascii="HG丸ｺﾞｼｯｸM-PRO" w:eastAsia="HG丸ｺﾞｼｯｸM-PRO"/>
                <w:sz w:val="22"/>
              </w:rPr>
              <w:t>コンプレッサ</w:t>
            </w:r>
            <w:r w:rsidRPr="0088104C">
              <w:rPr>
                <w:rFonts w:ascii="HG丸ｺﾞｼｯｸM-PRO" w:eastAsia="HG丸ｺﾞｼｯｸM-PRO"/>
                <w:sz w:val="22"/>
              </w:rPr>
              <w:t xml:space="preserve">のアンロード負荷：0.7（吸込み絞り制御） </w:t>
            </w:r>
          </w:p>
          <w:p w:rsidR="009E7990" w:rsidRDefault="009E7990" w:rsidP="000A022C">
            <w:pPr>
              <w:rPr>
                <w:rFonts w:ascii="HG丸ｺﾞｼｯｸM-PRO" w:eastAsia="HG丸ｺﾞｼｯｸM-PRO"/>
                <w:sz w:val="22"/>
              </w:rPr>
            </w:pPr>
            <w:r>
              <w:rPr>
                <w:rFonts w:ascii="HG丸ｺﾞｼｯｸM-PRO" w:eastAsia="HG丸ｺﾞｼｯｸM-PRO" w:hint="eastAsia"/>
                <w:sz w:val="22"/>
              </w:rPr>
              <w:t xml:space="preserve">　</w:t>
            </w:r>
            <w:r w:rsidRPr="0088104C">
              <w:rPr>
                <w:rFonts w:ascii="HG丸ｺﾞｼｯｸM-PRO" w:eastAsia="HG丸ｺﾞｼｯｸM-PRO"/>
                <w:sz w:val="22"/>
              </w:rPr>
              <w:t>稼働時間：20h/日</w:t>
            </w:r>
            <w:r w:rsidRPr="0088104C">
              <w:rPr>
                <w:rFonts w:ascii="HG丸ｺﾞｼｯｸM-PRO" w:eastAsia="HG丸ｺﾞｼｯｸM-PRO"/>
                <w:sz w:val="22"/>
              </w:rPr>
              <w:t>×</w:t>
            </w:r>
            <w:r w:rsidRPr="0088104C">
              <w:rPr>
                <w:rFonts w:ascii="HG丸ｺﾞｼｯｸM-PRO" w:eastAsia="HG丸ｺﾞｼｯｸM-PRO"/>
                <w:sz w:val="22"/>
              </w:rPr>
              <w:t>242日/年＝4,840h/年</w:t>
            </w:r>
          </w:p>
          <w:p w:rsidR="009E7990" w:rsidRPr="0088104C" w:rsidRDefault="009E7990" w:rsidP="000A022C">
            <w:pPr>
              <w:rPr>
                <w:rFonts w:ascii="HG丸ｺﾞｼｯｸM-PRO" w:eastAsia="HG丸ｺﾞｼｯｸM-PRO"/>
                <w:sz w:val="22"/>
              </w:rPr>
            </w:pPr>
            <w:r>
              <w:rPr>
                <w:rFonts w:ascii="HG丸ｺﾞｼｯｸM-PRO" w:eastAsia="HG丸ｺﾞｼｯｸM-PRO" w:hint="eastAsia"/>
                <w:sz w:val="22"/>
              </w:rPr>
              <w:t xml:space="preserve">　という前提条件では、</w:t>
            </w:r>
            <w:r w:rsidRPr="0088104C">
              <w:rPr>
                <w:rFonts w:ascii="HG丸ｺﾞｼｯｸM-PRO" w:eastAsia="HG丸ｺﾞｼｯｸM-PRO" w:hint="eastAsia"/>
                <w:sz w:val="22"/>
              </w:rPr>
              <w:t>吐出圧0.1MPa低減による省エネ率は</w:t>
            </w:r>
            <w:r>
              <w:rPr>
                <w:rFonts w:ascii="HG丸ｺﾞｼｯｸM-PRO" w:eastAsia="HG丸ｺﾞｼｯｸM-PRO" w:hint="eastAsia"/>
                <w:sz w:val="22"/>
              </w:rPr>
              <w:t>、</w:t>
            </w:r>
            <w:r w:rsidRPr="0088104C">
              <w:rPr>
                <w:rFonts w:ascii="HG丸ｺﾞｼｯｸM-PRO" w:eastAsia="HG丸ｺﾞｼｯｸM-PRO" w:hint="eastAsia"/>
                <w:sz w:val="22"/>
              </w:rPr>
              <w:t>8％</w:t>
            </w:r>
            <w:r>
              <w:rPr>
                <w:rFonts w:ascii="HG丸ｺﾞｼｯｸM-PRO" w:eastAsia="HG丸ｺﾞｼｯｸM-PRO" w:hint="eastAsia"/>
                <w:sz w:val="22"/>
              </w:rPr>
              <w:t>になるという事例があります。</w:t>
            </w:r>
          </w:p>
          <w:p w:rsidR="009E7990" w:rsidRDefault="009E7990" w:rsidP="000A022C">
            <w:pPr>
              <w:jc w:val="right"/>
              <w:rPr>
                <w:rFonts w:ascii="HG丸ｺﾞｼｯｸM-PRO" w:eastAsia="HG丸ｺﾞｼｯｸM-PRO"/>
                <w:sz w:val="22"/>
              </w:rPr>
            </w:pPr>
            <w:r>
              <w:rPr>
                <w:rFonts w:ascii="HG丸ｺﾞｼｯｸM-PRO" w:eastAsia="HG丸ｺﾞｼｯｸM-PRO" w:hint="eastAsia"/>
                <w:sz w:val="22"/>
              </w:rPr>
              <w:t>引用先：</w:t>
            </w:r>
            <w:r w:rsidR="008F208C">
              <w:rPr>
                <w:rFonts w:ascii="HG丸ｺﾞｼｯｸM-PRO" w:eastAsia="HG丸ｺﾞｼｯｸM-PRO" w:hint="eastAsia"/>
                <w:sz w:val="22"/>
              </w:rPr>
              <w:t>夏季の節電メニュー（事業者の皆さま皆様）</w:t>
            </w:r>
          </w:p>
          <w:p w:rsidR="009E7990" w:rsidRPr="0088104C" w:rsidRDefault="008F208C" w:rsidP="000A022C">
            <w:pPr>
              <w:jc w:val="right"/>
              <w:rPr>
                <w:rFonts w:ascii="HG丸ｺﾞｼｯｸM-PRO" w:eastAsia="HG丸ｺﾞｼｯｸM-PRO"/>
                <w:sz w:val="18"/>
                <w:szCs w:val="18"/>
              </w:rPr>
            </w:pPr>
            <w:r w:rsidRPr="008F208C">
              <w:rPr>
                <w:rFonts w:ascii="HG丸ｺﾞｼｯｸM-PRO" w:eastAsia="HG丸ｺﾞｼｯｸM-PRO"/>
                <w:sz w:val="18"/>
                <w:szCs w:val="18"/>
              </w:rPr>
              <w:t>http://setsuden.go.jp/pdf/setsuden_menu_jigyo_other2015s.pdf</w:t>
            </w:r>
          </w:p>
        </w:tc>
      </w:tr>
      <w:tr w:rsidR="009E7990" w:rsidTr="000A022C">
        <w:trPr>
          <w:trHeight w:val="2262"/>
        </w:trPr>
        <w:tc>
          <w:tcPr>
            <w:tcW w:w="1668" w:type="dxa"/>
            <w:tcBorders>
              <w:left w:val="single" w:sz="18" w:space="0" w:color="auto"/>
              <w:bottom w:val="single" w:sz="18" w:space="0" w:color="auto"/>
            </w:tcBorders>
            <w:vAlign w:val="center"/>
          </w:tcPr>
          <w:p w:rsidR="009E7990" w:rsidRPr="00DD4EC5" w:rsidRDefault="009E7990" w:rsidP="000A022C">
            <w:pPr>
              <w:jc w:val="center"/>
              <w:rPr>
                <w:rFonts w:ascii="HG丸ｺﾞｼｯｸM-PRO" w:eastAsia="HG丸ｺﾞｼｯｸM-PRO" w:hAnsiTheme="minorEastAsia"/>
                <w:sz w:val="22"/>
              </w:rPr>
            </w:pPr>
            <w:r w:rsidRPr="00DD4EC5">
              <w:rPr>
                <w:rFonts w:ascii="HG丸ｺﾞｼｯｸM-PRO" w:eastAsia="HG丸ｺﾞｼｯｸM-PRO" w:hAnsiTheme="minorEastAsia" w:hint="eastAsia"/>
                <w:sz w:val="22"/>
              </w:rPr>
              <w:t>確認すべき</w:t>
            </w:r>
          </w:p>
          <w:p w:rsidR="009E7990" w:rsidRPr="00DD4EC5" w:rsidRDefault="009E7990" w:rsidP="000A022C">
            <w:pPr>
              <w:jc w:val="center"/>
              <w:rPr>
                <w:rFonts w:ascii="HG丸ｺﾞｼｯｸM-PRO" w:eastAsia="HG丸ｺﾞｼｯｸM-PRO" w:hAnsiTheme="minorEastAsia"/>
                <w:sz w:val="22"/>
              </w:rPr>
            </w:pPr>
            <w:r w:rsidRPr="00DD4EC5">
              <w:rPr>
                <w:rFonts w:ascii="HG丸ｺﾞｼｯｸM-PRO" w:eastAsia="HG丸ｺﾞｼｯｸM-PRO" w:hAnsiTheme="minorEastAsia" w:hint="eastAsia"/>
                <w:sz w:val="22"/>
              </w:rPr>
              <w:t>事項とその例</w:t>
            </w:r>
          </w:p>
        </w:tc>
        <w:tc>
          <w:tcPr>
            <w:tcW w:w="8753" w:type="dxa"/>
            <w:gridSpan w:val="2"/>
            <w:tcBorders>
              <w:bottom w:val="single" w:sz="18" w:space="0" w:color="auto"/>
              <w:right w:val="single" w:sz="18" w:space="0" w:color="auto"/>
            </w:tcBorders>
          </w:tcPr>
          <w:p w:rsidR="009E7990" w:rsidRDefault="009E7990" w:rsidP="000A022C">
            <w:pPr>
              <w:ind w:firstLineChars="100" w:firstLine="220"/>
              <w:rPr>
                <w:rFonts w:ascii="HG丸ｺﾞｼｯｸM-PRO" w:eastAsia="HG丸ｺﾞｼｯｸM-PRO" w:hAnsiTheme="minorEastAsia"/>
                <w:sz w:val="22"/>
              </w:rPr>
            </w:pPr>
            <w:r>
              <w:rPr>
                <w:rFonts w:ascii="HG丸ｺﾞｼｯｸM-PRO" w:eastAsia="HG丸ｺﾞｼｯｸM-PRO" w:hAnsiTheme="minorEastAsia" w:hint="eastAsia"/>
                <w:sz w:val="22"/>
              </w:rPr>
              <w:t>確認すべき事項としては、コンプレッサ</w:t>
            </w:r>
            <w:r w:rsidRPr="001777B6">
              <w:rPr>
                <w:rFonts w:ascii="HG丸ｺﾞｼｯｸM-PRO" w:eastAsia="HG丸ｺﾞｼｯｸM-PRO" w:hAnsiTheme="minorEastAsia" w:hint="eastAsia"/>
                <w:sz w:val="22"/>
              </w:rPr>
              <w:t>の点検記録に基づき、</w:t>
            </w:r>
            <w:r>
              <w:rPr>
                <w:rFonts w:ascii="HG丸ｺﾞｼｯｸM-PRO" w:eastAsia="HG丸ｺﾞｼｯｸM-PRO" w:hAnsiTheme="minorEastAsia" w:hint="eastAsia"/>
                <w:sz w:val="22"/>
              </w:rPr>
              <w:t>吐出圧が適切に設定されていることになります。使用側の圧力は、使用先設備・機械のカタログや仕様書等に示されています。</w:t>
            </w:r>
          </w:p>
          <w:p w:rsidR="009E7990" w:rsidRPr="00D97A11" w:rsidRDefault="009E7990" w:rsidP="000A022C">
            <w:pPr>
              <w:ind w:firstLineChars="100" w:firstLine="220"/>
              <w:rPr>
                <w:rFonts w:ascii="HG丸ｺﾞｼｯｸM-PRO" w:eastAsia="HG丸ｺﾞｼｯｸM-PRO" w:hAnsi="Times New Roman"/>
                <w:kern w:val="0"/>
                <w:sz w:val="22"/>
              </w:rPr>
            </w:pPr>
            <w:r w:rsidRPr="00D97A11">
              <w:rPr>
                <w:rFonts w:ascii="HG丸ｺﾞｼｯｸM-PRO" w:eastAsia="HG丸ｺﾞｼｯｸM-PRO" w:hAnsi="Times New Roman" w:hint="eastAsia"/>
                <w:kern w:val="0"/>
                <w:sz w:val="22"/>
              </w:rPr>
              <w:t>なお、空気の使用側の例としては、以下のようなものが</w:t>
            </w:r>
            <w:r>
              <w:rPr>
                <w:rFonts w:ascii="HG丸ｺﾞｼｯｸM-PRO" w:eastAsia="HG丸ｺﾞｼｯｸM-PRO" w:hAnsi="Times New Roman" w:hint="eastAsia"/>
                <w:kern w:val="0"/>
                <w:sz w:val="22"/>
              </w:rPr>
              <w:t>挙げられます。</w:t>
            </w:r>
          </w:p>
          <w:p w:rsidR="009E7990" w:rsidRPr="00D97A11" w:rsidRDefault="009E7990" w:rsidP="000A022C">
            <w:pPr>
              <w:rPr>
                <w:rFonts w:ascii="HG丸ｺﾞｼｯｸM-PRO" w:eastAsia="HG丸ｺﾞｼｯｸM-PRO" w:hAnsi="ＭＳ 明朝" w:cs="メイリオ"/>
                <w:kern w:val="0"/>
                <w:sz w:val="22"/>
              </w:rPr>
            </w:pPr>
            <w:r w:rsidRPr="00D97A11">
              <w:rPr>
                <w:rFonts w:ascii="HG丸ｺﾞｼｯｸM-PRO" w:eastAsia="HG丸ｺﾞｼｯｸM-PRO" w:hAnsi="ＭＳ 明朝" w:cs="メイリオ" w:hint="eastAsia"/>
                <w:kern w:val="0"/>
                <w:sz w:val="22"/>
              </w:rPr>
              <w:t>各種空気工具・削岩機・空気ハンマ・空気プレス・空気ブレ－キ・空気コンベア類、スプレ－ガン等の空気圧利用機器、計装用空気</w:t>
            </w:r>
          </w:p>
          <w:p w:rsidR="009E7990" w:rsidRDefault="009E7990" w:rsidP="000A022C">
            <w:pPr>
              <w:rPr>
                <w:rFonts w:ascii="HG丸ｺﾞｼｯｸM-PRO" w:eastAsia="HG丸ｺﾞｼｯｸM-PRO" w:hAnsiTheme="minorEastAsia"/>
                <w:sz w:val="22"/>
              </w:rPr>
            </w:pPr>
          </w:p>
          <w:p w:rsidR="009E7990" w:rsidRPr="00D97A11" w:rsidRDefault="009E7990" w:rsidP="000A022C">
            <w:pPr>
              <w:ind w:firstLineChars="100" w:firstLine="220"/>
              <w:rPr>
                <w:rFonts w:ascii="HG丸ｺﾞｼｯｸM-PRO" w:eastAsia="HG丸ｺﾞｼｯｸM-PRO" w:hAnsiTheme="minorEastAsia"/>
                <w:sz w:val="22"/>
              </w:rPr>
            </w:pPr>
            <w:r w:rsidRPr="00DD4EC5">
              <w:rPr>
                <w:rFonts w:ascii="HG丸ｺﾞｼｯｸM-PRO" w:eastAsia="HG丸ｺﾞｼｯｸM-PRO" w:hAnsiTheme="minorEastAsia" w:hint="eastAsia"/>
                <w:sz w:val="22"/>
              </w:rPr>
              <w:t>使用先設備・機器が要求する圧力（使用側圧力）を確認し、コンプレッサの吐出圧力との差が概ね</w:t>
            </w:r>
            <w:r w:rsidRPr="00DD4EC5">
              <w:rPr>
                <w:rFonts w:ascii="HG丸ｺﾞｼｯｸM-PRO" w:eastAsia="HG丸ｺﾞｼｯｸM-PRO" w:hAnsiTheme="minorEastAsia"/>
                <w:sz w:val="22"/>
              </w:rPr>
              <w:t>0.1MPa</w:t>
            </w:r>
            <w:r>
              <w:rPr>
                <w:rFonts w:ascii="HG丸ｺﾞｼｯｸM-PRO" w:eastAsia="HG丸ｺﾞｼｯｸM-PRO" w:hAnsiTheme="minorEastAsia" w:hint="eastAsia"/>
                <w:sz w:val="22"/>
              </w:rPr>
              <w:t>以下であれば、実施済みと判断できます</w:t>
            </w:r>
            <w:r w:rsidRPr="00DD4EC5">
              <w:rPr>
                <w:rFonts w:ascii="HG丸ｺﾞｼｯｸM-PRO" w:eastAsia="HG丸ｺﾞｼｯｸM-PRO" w:hAnsiTheme="minorEastAsia" w:hint="eastAsia"/>
                <w:sz w:val="22"/>
              </w:rPr>
              <w:t>。</w:t>
            </w:r>
          </w:p>
          <w:p w:rsidR="009E7990" w:rsidRDefault="009E7990" w:rsidP="000A022C">
            <w:pPr>
              <w:rPr>
                <w:rFonts w:ascii="HG丸ｺﾞｼｯｸM-PRO" w:eastAsia="HG丸ｺﾞｼｯｸM-PRO" w:hAnsiTheme="minorEastAsia"/>
                <w:sz w:val="22"/>
              </w:rPr>
            </w:pPr>
          </w:p>
          <w:p w:rsidR="009E7990" w:rsidRPr="00DD4EC5" w:rsidRDefault="009E7990" w:rsidP="000A022C">
            <w:pPr>
              <w:rPr>
                <w:rFonts w:ascii="HG丸ｺﾞｼｯｸM-PRO" w:eastAsia="HG丸ｺﾞｼｯｸM-PRO" w:hAnsiTheme="minorEastAsia"/>
                <w:sz w:val="22"/>
              </w:rPr>
            </w:pPr>
            <w:r w:rsidRPr="00DD4EC5">
              <w:rPr>
                <w:rFonts w:ascii="HG丸ｺﾞｼｯｸM-PRO" w:eastAsia="HG丸ｺﾞｼｯｸM-PRO" w:hAnsiTheme="minorEastAsia" w:hint="eastAsia"/>
                <w:sz w:val="22"/>
              </w:rPr>
              <w:t>【点検記録</w:t>
            </w:r>
            <w:r>
              <w:rPr>
                <w:rFonts w:ascii="HG丸ｺﾞｼｯｸM-PRO" w:eastAsia="HG丸ｺﾞｼｯｸM-PRO" w:hAnsiTheme="minorEastAsia" w:hint="eastAsia"/>
                <w:sz w:val="22"/>
              </w:rPr>
              <w:t>の例</w:t>
            </w:r>
            <w:r w:rsidRPr="00DD4EC5">
              <w:rPr>
                <w:rFonts w:ascii="HG丸ｺﾞｼｯｸM-PRO" w:eastAsia="HG丸ｺﾞｼｯｸM-PRO" w:hAnsiTheme="minorEastAsia" w:hint="eastAsia"/>
                <w:sz w:val="22"/>
              </w:rPr>
              <w:t>】</w:t>
            </w:r>
          </w:p>
          <w:p w:rsidR="009E7990" w:rsidRDefault="009E7990" w:rsidP="000A022C">
            <w:pPr>
              <w:rPr>
                <w:rFonts w:ascii="HG丸ｺﾞｼｯｸM-PRO" w:eastAsia="HG丸ｺﾞｼｯｸM-PRO" w:hAnsiTheme="minorEastAsia"/>
                <w:sz w:val="22"/>
              </w:rPr>
            </w:pPr>
            <w:r w:rsidRPr="00DD4EC5">
              <w:rPr>
                <w:rFonts w:ascii="HG丸ｺﾞｼｯｸM-PRO" w:eastAsia="HG丸ｺﾞｼｯｸM-PRO" w:hAnsiTheme="minorEastAsia"/>
                <w:noProof/>
                <w:sz w:val="22"/>
              </w:rPr>
              <w:drawing>
                <wp:anchor distT="0" distB="0" distL="114300" distR="114300" simplePos="0" relativeHeight="251600896" behindDoc="0" locked="0" layoutInCell="1" allowOverlap="1" wp14:anchorId="2AD184EE" wp14:editId="42E55BE7">
                  <wp:simplePos x="0" y="0"/>
                  <wp:positionH relativeFrom="column">
                    <wp:posOffset>484505</wp:posOffset>
                  </wp:positionH>
                  <wp:positionV relativeFrom="paragraph">
                    <wp:posOffset>183844</wp:posOffset>
                  </wp:positionV>
                  <wp:extent cx="4076008" cy="1371600"/>
                  <wp:effectExtent l="19050" t="19050" r="19742" b="19050"/>
                  <wp:wrapNone/>
                  <wp:docPr id="28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76008" cy="1371600"/>
                          </a:xfrm>
                          <a:prstGeom prst="rect">
                            <a:avLst/>
                          </a:prstGeom>
                          <a:noFill/>
                          <a:ln w="9525">
                            <a:solidFill>
                              <a:schemeClr val="tx1"/>
                            </a:solidFill>
                            <a:miter lim="800000"/>
                            <a:headEnd/>
                            <a:tailEnd/>
                          </a:ln>
                        </pic:spPr>
                      </pic:pic>
                    </a:graphicData>
                  </a:graphic>
                </wp:anchor>
              </w:drawing>
            </w:r>
          </w:p>
          <w:p w:rsidR="009E7990" w:rsidRDefault="00B75C1B" w:rsidP="000A022C">
            <w:pPr>
              <w:rPr>
                <w:rFonts w:ascii="HG丸ｺﾞｼｯｸM-PRO" w:eastAsia="HG丸ｺﾞｼｯｸM-PRO" w:hAnsiTheme="minorEastAsia"/>
                <w:sz w:val="22"/>
              </w:rPr>
            </w:pPr>
            <w:r>
              <w:rPr>
                <w:rFonts w:ascii="HG丸ｺﾞｼｯｸM-PRO" w:eastAsia="HG丸ｺﾞｼｯｸM-PRO" w:hAnsiTheme="minorEastAsia"/>
                <w:noProof/>
                <w:sz w:val="22"/>
              </w:rPr>
              <w:pict>
                <v:rect id="_x0000_s1117" style="position:absolute;left:0;text-align:left;margin-left:174.8pt;margin-top:8.4pt;width:46.8pt;height:96pt;z-index:251689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" filled="f" strokecolor="red" strokeweight="2pt">
                  <v:path arrowok="t"/>
                </v:rect>
              </w:pict>
            </w:r>
          </w:p>
          <w:p w:rsidR="009E7990" w:rsidRDefault="009E7990" w:rsidP="000A022C">
            <w:pPr>
              <w:rPr>
                <w:rFonts w:ascii="HG丸ｺﾞｼｯｸM-PRO" w:eastAsia="HG丸ｺﾞｼｯｸM-PRO" w:hAnsiTheme="minorEastAsia"/>
                <w:sz w:val="22"/>
              </w:rPr>
            </w:pPr>
          </w:p>
          <w:p w:rsidR="009E7990" w:rsidRDefault="009E7990" w:rsidP="000A022C">
            <w:pPr>
              <w:rPr>
                <w:rFonts w:ascii="HG丸ｺﾞｼｯｸM-PRO" w:eastAsia="HG丸ｺﾞｼｯｸM-PRO" w:hAnsiTheme="minorEastAsia"/>
                <w:sz w:val="22"/>
              </w:rPr>
            </w:pPr>
          </w:p>
          <w:p w:rsidR="009E7990" w:rsidRDefault="009E7990" w:rsidP="000A022C">
            <w:pPr>
              <w:rPr>
                <w:rFonts w:ascii="HG丸ｺﾞｼｯｸM-PRO" w:eastAsia="HG丸ｺﾞｼｯｸM-PRO" w:hAnsiTheme="minorEastAsia"/>
                <w:sz w:val="22"/>
              </w:rPr>
            </w:pPr>
          </w:p>
          <w:p w:rsidR="009E7990" w:rsidRDefault="009E7990" w:rsidP="000A022C">
            <w:pPr>
              <w:rPr>
                <w:rFonts w:ascii="HG丸ｺﾞｼｯｸM-PRO" w:eastAsia="HG丸ｺﾞｼｯｸM-PRO" w:hAnsiTheme="minorEastAsia"/>
                <w:sz w:val="22"/>
              </w:rPr>
            </w:pPr>
          </w:p>
          <w:p w:rsidR="009E7990" w:rsidRDefault="009E7990" w:rsidP="000A022C">
            <w:pPr>
              <w:rPr>
                <w:rFonts w:ascii="HG丸ｺﾞｼｯｸM-PRO" w:eastAsia="HG丸ｺﾞｼｯｸM-PRO" w:hAnsiTheme="minorEastAsia"/>
                <w:sz w:val="22"/>
              </w:rPr>
            </w:pPr>
          </w:p>
          <w:p w:rsidR="009E7990" w:rsidRPr="00DD4EC5" w:rsidRDefault="009E7990" w:rsidP="000A022C">
            <w:pPr>
              <w:rPr>
                <w:rFonts w:ascii="HG丸ｺﾞｼｯｸM-PRO" w:eastAsia="HG丸ｺﾞｼｯｸM-PRO" w:hAnsiTheme="minorEastAsia"/>
                <w:sz w:val="22"/>
              </w:rPr>
            </w:pPr>
          </w:p>
        </w:tc>
      </w:tr>
    </w:tbl>
    <w:p w:rsidR="009E7990" w:rsidRDefault="009E7990" w:rsidP="009E7990">
      <w:pPr>
        <w:widowControl/>
        <w:jc w:val="left"/>
        <w:rPr>
          <w:rFonts w:ascii="HG丸ｺﾞｼｯｸM-PRO" w:eastAsia="HG丸ｺﾞｼｯｸM-PRO"/>
          <w:sz w:val="24"/>
          <w:szCs w:val="24"/>
        </w:rPr>
      </w:pPr>
    </w:p>
    <w:p w:rsidR="009E7990" w:rsidRDefault="009E7990" w:rsidP="009E7990">
      <w:pPr>
        <w:widowControl/>
        <w:jc w:val="left"/>
        <w:rPr>
          <w:rFonts w:ascii="HG丸ｺﾞｼｯｸM-PRO" w:eastAsia="HG丸ｺﾞｼｯｸM-PRO"/>
          <w:sz w:val="24"/>
          <w:szCs w:val="24"/>
        </w:rPr>
      </w:pPr>
      <w:r>
        <w:rPr>
          <w:rFonts w:ascii="HG丸ｺﾞｼｯｸM-PRO" w:eastAsia="HG丸ｺﾞｼｯｸM-PRO"/>
          <w:sz w:val="24"/>
          <w:szCs w:val="24"/>
        </w:rPr>
        <w:br w:type="page"/>
      </w:r>
    </w:p>
    <w:tbl>
      <w:tblPr>
        <w:tblStyle w:val="a3"/>
        <w:tblpPr w:leftFromText="142" w:rightFromText="142" w:vertAnchor="page" w:horzAnchor="margin" w:tblpY="1261"/>
        <w:tblW w:w="10314" w:type="dxa"/>
        <w:tblLook w:val="04A0" w:firstRow="1" w:lastRow="0" w:firstColumn="1" w:lastColumn="0" w:noHBand="0" w:noVBand="1"/>
      </w:tblPr>
      <w:tblGrid>
        <w:gridCol w:w="1668"/>
        <w:gridCol w:w="708"/>
        <w:gridCol w:w="7938"/>
      </w:tblGrid>
      <w:tr w:rsidR="00554F0C" w:rsidTr="00554F0C">
        <w:trPr>
          <w:trHeight w:val="237"/>
        </w:trPr>
        <w:tc>
          <w:tcPr>
            <w:tcW w:w="10314" w:type="dxa"/>
            <w:gridSpan w:val="3"/>
            <w:tcBorders>
              <w:top w:val="single" w:sz="18" w:space="0" w:color="auto"/>
              <w:left w:val="single" w:sz="18" w:space="0" w:color="auto"/>
              <w:right w:val="single" w:sz="18" w:space="0" w:color="auto"/>
            </w:tcBorders>
            <w:shd w:val="clear" w:color="auto" w:fill="92D050"/>
            <w:vAlign w:val="center"/>
          </w:tcPr>
          <w:p w:rsidR="00554F0C" w:rsidRPr="00DA5F73" w:rsidRDefault="00554F0C" w:rsidP="00E14E92">
            <w:pPr>
              <w:spacing w:line="0" w:lineRule="atLeast"/>
              <w:jc w:val="left"/>
              <w:rPr>
                <w:rFonts w:ascii="HG丸ｺﾞｼｯｸM-PRO" w:eastAsia="HG丸ｺﾞｼｯｸM-PRO"/>
                <w:b/>
                <w:sz w:val="28"/>
                <w:szCs w:val="28"/>
              </w:rPr>
            </w:pPr>
            <w:bookmarkStart w:id="50" w:name="_Toc415474896"/>
            <w:bookmarkStart w:id="51" w:name="_Toc423347456"/>
            <w:r w:rsidRPr="001C56E5">
              <w:rPr>
                <w:rStyle w:val="10"/>
                <w:rFonts w:hint="eastAsia"/>
              </w:rPr>
              <w:lastRenderedPageBreak/>
              <w:t>2</w:t>
            </w:r>
            <w:r w:rsidR="00E14E92">
              <w:rPr>
                <w:rStyle w:val="10"/>
                <w:rFonts w:hint="eastAsia"/>
              </w:rPr>
              <w:t>5</w:t>
            </w:r>
            <w:r w:rsidRPr="001C56E5">
              <w:rPr>
                <w:rStyle w:val="10"/>
                <w:rFonts w:hint="eastAsia"/>
              </w:rPr>
              <w:t>．吸気温度管理</w:t>
            </w:r>
            <w:bookmarkEnd w:id="50"/>
            <w:bookmarkEnd w:id="51"/>
            <w:r w:rsidR="00FE4421">
              <w:rPr>
                <w:rFonts w:ascii="HG丸ｺﾞｼｯｸM-PRO" w:eastAsia="HG丸ｺﾞｼｯｸM-PRO" w:hint="eastAsia"/>
                <w:b/>
                <w:sz w:val="28"/>
                <w:szCs w:val="28"/>
              </w:rPr>
              <w:t xml:space="preserve">　　　　　　　　　　</w:t>
            </w:r>
            <w:r>
              <w:rPr>
                <w:rFonts w:ascii="HG丸ｺﾞｼｯｸM-PRO" w:eastAsia="HG丸ｺﾞｼｯｸM-PRO" w:hint="eastAsia"/>
                <w:b/>
                <w:sz w:val="28"/>
                <w:szCs w:val="28"/>
              </w:rPr>
              <w:t>【</w:t>
            </w:r>
            <w:r w:rsidR="00FE4421">
              <w:rPr>
                <w:rFonts w:ascii="HG丸ｺﾞｼｯｸM-PRO" w:eastAsia="HG丸ｺﾞｼｯｸM-PRO" w:hint="eastAsia"/>
                <w:b/>
                <w:sz w:val="28"/>
                <w:szCs w:val="28"/>
              </w:rPr>
              <w:t>基本：</w:t>
            </w:r>
            <w:r>
              <w:rPr>
                <w:rFonts w:ascii="HG丸ｺﾞｼｯｸM-PRO" w:eastAsia="HG丸ｺﾞｼｯｸM-PRO" w:hint="eastAsia"/>
                <w:b/>
                <w:sz w:val="28"/>
                <w:szCs w:val="28"/>
              </w:rPr>
              <w:t>設備運用項目　コンプレッサ】</w:t>
            </w:r>
          </w:p>
        </w:tc>
      </w:tr>
      <w:tr w:rsidR="00554F0C" w:rsidTr="00554F0C">
        <w:tc>
          <w:tcPr>
            <w:tcW w:w="1668" w:type="dxa"/>
            <w:tcBorders>
              <w:left w:val="single" w:sz="18" w:space="0" w:color="auto"/>
            </w:tcBorders>
            <w:vAlign w:val="center"/>
          </w:tcPr>
          <w:p w:rsidR="00554F0C" w:rsidRPr="00D01A3E" w:rsidRDefault="00554F0C" w:rsidP="00554F0C">
            <w:pPr>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646" w:type="dxa"/>
            <w:gridSpan w:val="2"/>
            <w:tcBorders>
              <w:bottom w:val="single" w:sz="4" w:space="0" w:color="auto"/>
              <w:right w:val="single" w:sz="18" w:space="0" w:color="auto"/>
            </w:tcBorders>
          </w:tcPr>
          <w:p w:rsidR="00554F0C" w:rsidRDefault="00554F0C" w:rsidP="00554F0C">
            <w:pPr>
              <w:ind w:firstLineChars="100" w:firstLine="220"/>
              <w:rPr>
                <w:rFonts w:ascii="HG丸ｺﾞｼｯｸM-PRO" w:eastAsia="HG丸ｺﾞｼｯｸM-PRO"/>
                <w:sz w:val="22"/>
              </w:rPr>
            </w:pPr>
            <w:r w:rsidRPr="00D01A3E">
              <w:rPr>
                <w:rFonts w:ascii="HG丸ｺﾞｼｯｸM-PRO" w:eastAsia="HG丸ｺﾞｼｯｸM-PRO" w:hint="eastAsia"/>
                <w:sz w:val="22"/>
              </w:rPr>
              <w:t xml:space="preserve">□　</w:t>
            </w:r>
            <w:r w:rsidRPr="0014332A">
              <w:rPr>
                <w:rFonts w:ascii="HG丸ｺﾞｼｯｸM-PRO" w:eastAsia="HG丸ｺﾞｼｯｸM-PRO" w:hint="eastAsia"/>
                <w:sz w:val="22"/>
              </w:rPr>
              <w:t>吸気温度を把握しており、その低減策は明らかですか。</w:t>
            </w:r>
          </w:p>
        </w:tc>
      </w:tr>
      <w:tr w:rsidR="00554F0C" w:rsidTr="00554F0C">
        <w:trPr>
          <w:trHeight w:val="673"/>
        </w:trPr>
        <w:tc>
          <w:tcPr>
            <w:tcW w:w="1668" w:type="dxa"/>
            <w:vMerge w:val="restart"/>
            <w:tcBorders>
              <w:left w:val="single" w:sz="18" w:space="0" w:color="auto"/>
            </w:tcBorders>
            <w:vAlign w:val="center"/>
          </w:tcPr>
          <w:p w:rsidR="00554F0C" w:rsidRDefault="00554F0C" w:rsidP="00554F0C">
            <w:pPr>
              <w:jc w:val="center"/>
              <w:rPr>
                <w:rFonts w:ascii="HG丸ｺﾞｼｯｸM-PRO" w:eastAsia="HG丸ｺﾞｼｯｸM-PRO"/>
                <w:sz w:val="22"/>
              </w:rPr>
            </w:pPr>
            <w:r>
              <w:rPr>
                <w:rFonts w:ascii="HG丸ｺﾞｼｯｸM-PRO" w:eastAsia="HG丸ｺﾞｼｯｸM-PRO" w:hint="eastAsia"/>
                <w:sz w:val="22"/>
              </w:rPr>
              <w:t>「実施済み」で</w:t>
            </w:r>
          </w:p>
          <w:p w:rsidR="00554F0C" w:rsidRDefault="00554F0C" w:rsidP="00554F0C">
            <w:pPr>
              <w:jc w:val="center"/>
              <w:rPr>
                <w:rFonts w:ascii="HG丸ｺﾞｼｯｸM-PRO" w:eastAsia="HG丸ｺﾞｼｯｸM-PRO"/>
                <w:sz w:val="22"/>
              </w:rPr>
            </w:pPr>
            <w:r>
              <w:rPr>
                <w:rFonts w:ascii="HG丸ｺﾞｼｯｸM-PRO" w:eastAsia="HG丸ｺﾞｼｯｸM-PRO" w:hint="eastAsia"/>
                <w:sz w:val="22"/>
              </w:rPr>
              <w:t>あることの</w:t>
            </w:r>
          </w:p>
          <w:p w:rsidR="00554F0C" w:rsidRPr="00D01A3E" w:rsidRDefault="00554F0C" w:rsidP="00554F0C">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46" w:type="dxa"/>
            <w:gridSpan w:val="2"/>
            <w:tcBorders>
              <w:bottom w:val="single" w:sz="4" w:space="0" w:color="auto"/>
              <w:right w:val="single" w:sz="18" w:space="0" w:color="auto"/>
            </w:tcBorders>
            <w:vAlign w:val="center"/>
          </w:tcPr>
          <w:p w:rsidR="00554F0C" w:rsidRPr="00D01A3E" w:rsidRDefault="00554F0C" w:rsidP="00554F0C">
            <w:pPr>
              <w:rPr>
                <w:rFonts w:ascii="HG丸ｺﾞｼｯｸM-PRO" w:eastAsia="HG丸ｺﾞｼｯｸM-PRO"/>
                <w:sz w:val="22"/>
              </w:rPr>
            </w:pPr>
            <w:r>
              <w:rPr>
                <w:rFonts w:ascii="HG丸ｺﾞｼｯｸM-PRO" w:eastAsia="HG丸ｺﾞｼｯｸM-PRO" w:hAnsiTheme="minorEastAsia" w:hint="eastAsia"/>
                <w:sz w:val="22"/>
              </w:rPr>
              <w:t xml:space="preserve">　吸気</w:t>
            </w:r>
            <w:r w:rsidRPr="0014332A">
              <w:rPr>
                <w:rFonts w:ascii="HG丸ｺﾞｼｯｸM-PRO" w:eastAsia="HG丸ｺﾞｼｯｸM-PRO" w:hAnsiTheme="minorEastAsia" w:hint="eastAsia"/>
                <w:sz w:val="22"/>
              </w:rPr>
              <w:t>温度と外気温度の差が概ね</w:t>
            </w:r>
            <w:r w:rsidRPr="0014332A">
              <w:rPr>
                <w:rFonts w:ascii="HG丸ｺﾞｼｯｸM-PRO" w:eastAsia="HG丸ｺﾞｼｯｸM-PRO" w:hAnsiTheme="minorEastAsia"/>
                <w:sz w:val="22"/>
              </w:rPr>
              <w:t>10</w:t>
            </w:r>
            <w:r w:rsidR="001F04AF">
              <w:rPr>
                <w:rFonts w:ascii="HG丸ｺﾞｼｯｸM-PRO" w:eastAsia="HG丸ｺﾞｼｯｸM-PRO" w:hAnsiTheme="minorEastAsia" w:hint="eastAsia"/>
                <w:sz w:val="22"/>
              </w:rPr>
              <w:t>℃</w:t>
            </w:r>
            <w:r w:rsidRPr="0014332A">
              <w:rPr>
                <w:rFonts w:ascii="HG丸ｺﾞｼｯｸM-PRO" w:eastAsia="HG丸ｺﾞｼｯｸM-PRO" w:hAnsiTheme="minorEastAsia" w:hint="eastAsia"/>
                <w:sz w:val="22"/>
              </w:rPr>
              <w:t>未満</w:t>
            </w:r>
            <w:r>
              <w:rPr>
                <w:rFonts w:ascii="HG丸ｺﾞｼｯｸM-PRO" w:eastAsia="HG丸ｺﾞｼｯｸM-PRO" w:hAnsiTheme="minorEastAsia" w:hint="eastAsia"/>
                <w:sz w:val="22"/>
              </w:rPr>
              <w:t>であること。</w:t>
            </w:r>
          </w:p>
        </w:tc>
      </w:tr>
      <w:tr w:rsidR="00554F0C" w:rsidTr="00145C9C">
        <w:trPr>
          <w:trHeight w:val="673"/>
        </w:trPr>
        <w:tc>
          <w:tcPr>
            <w:tcW w:w="1668" w:type="dxa"/>
            <w:vMerge/>
            <w:tcBorders>
              <w:left w:val="single" w:sz="18" w:space="0" w:color="auto"/>
            </w:tcBorders>
            <w:vAlign w:val="center"/>
          </w:tcPr>
          <w:p w:rsidR="00554F0C" w:rsidRDefault="00554F0C" w:rsidP="00554F0C">
            <w:pPr>
              <w:jc w:val="center"/>
              <w:rPr>
                <w:rFonts w:ascii="HG丸ｺﾞｼｯｸM-PRO" w:eastAsia="HG丸ｺﾞｼｯｸM-PRO"/>
                <w:sz w:val="22"/>
              </w:rPr>
            </w:pPr>
          </w:p>
        </w:tc>
        <w:tc>
          <w:tcPr>
            <w:tcW w:w="708" w:type="dxa"/>
            <w:tcBorders>
              <w:bottom w:val="single" w:sz="4" w:space="0" w:color="auto"/>
              <w:right w:val="single" w:sz="4" w:space="0" w:color="auto"/>
            </w:tcBorders>
            <w:vAlign w:val="center"/>
          </w:tcPr>
          <w:p w:rsidR="00554F0C" w:rsidRDefault="00554F0C" w:rsidP="00554F0C">
            <w:pPr>
              <w:rPr>
                <w:rFonts w:ascii="HG丸ｺﾞｼｯｸM-PRO" w:eastAsia="HG丸ｺﾞｼｯｸM-PRO"/>
                <w:sz w:val="22"/>
              </w:rPr>
            </w:pPr>
            <w:r>
              <w:rPr>
                <w:rFonts w:ascii="HG丸ｺﾞｼｯｸM-PRO" w:eastAsia="HG丸ｺﾞｼｯｸM-PRO" w:hint="eastAsia"/>
                <w:sz w:val="22"/>
              </w:rPr>
              <w:t>補足</w:t>
            </w:r>
          </w:p>
        </w:tc>
        <w:tc>
          <w:tcPr>
            <w:tcW w:w="7938" w:type="dxa"/>
            <w:tcBorders>
              <w:left w:val="single" w:sz="4" w:space="0" w:color="auto"/>
              <w:bottom w:val="single" w:sz="4" w:space="0" w:color="auto"/>
              <w:right w:val="single" w:sz="18" w:space="0" w:color="auto"/>
            </w:tcBorders>
            <w:vAlign w:val="center"/>
          </w:tcPr>
          <w:p w:rsidR="00554F0C" w:rsidRDefault="00554F0C" w:rsidP="00554F0C">
            <w:pPr>
              <w:rPr>
                <w:rFonts w:ascii="HG丸ｺﾞｼｯｸM-PRO" w:eastAsia="HG丸ｺﾞｼｯｸM-PRO"/>
                <w:sz w:val="22"/>
              </w:rPr>
            </w:pPr>
            <w:r>
              <w:rPr>
                <w:rFonts w:ascii="HG丸ｺﾞｼｯｸM-PRO" w:eastAsia="HG丸ｺﾞｼｯｸM-PRO" w:hAnsiTheme="minorEastAsia" w:hint="eastAsia"/>
                <w:sz w:val="22"/>
              </w:rPr>
              <w:t xml:space="preserve">　</w:t>
            </w:r>
            <w:r w:rsidRPr="0014332A">
              <w:rPr>
                <w:rFonts w:ascii="HG丸ｺﾞｼｯｸM-PRO" w:eastAsia="HG丸ｺﾞｼｯｸM-PRO" w:hAnsiTheme="minorEastAsia" w:hint="eastAsia"/>
                <w:sz w:val="22"/>
              </w:rPr>
              <w:t>吸気温度低減策が不可能である場合は、その客観的状況を理由書として提出することで対象外と取り扱うことができる。</w:t>
            </w:r>
          </w:p>
        </w:tc>
      </w:tr>
      <w:tr w:rsidR="00554F0C" w:rsidTr="00554F0C">
        <w:tc>
          <w:tcPr>
            <w:tcW w:w="1668" w:type="dxa"/>
            <w:tcBorders>
              <w:left w:val="single" w:sz="18" w:space="0" w:color="auto"/>
            </w:tcBorders>
            <w:vAlign w:val="center"/>
          </w:tcPr>
          <w:p w:rsidR="00554F0C" w:rsidRDefault="00554F0C" w:rsidP="00554F0C">
            <w:pPr>
              <w:jc w:val="center"/>
              <w:rPr>
                <w:rFonts w:ascii="HG丸ｺﾞｼｯｸM-PRO" w:eastAsia="HG丸ｺﾞｼｯｸM-PRO"/>
                <w:sz w:val="22"/>
              </w:rPr>
            </w:pPr>
            <w:r>
              <w:rPr>
                <w:rFonts w:ascii="HG丸ｺﾞｼｯｸM-PRO" w:eastAsia="HG丸ｺﾞｼｯｸM-PRO" w:hint="eastAsia"/>
                <w:sz w:val="22"/>
              </w:rPr>
              <w:t>規模要件等</w:t>
            </w:r>
          </w:p>
        </w:tc>
        <w:tc>
          <w:tcPr>
            <w:tcW w:w="8646" w:type="dxa"/>
            <w:gridSpan w:val="2"/>
            <w:tcBorders>
              <w:bottom w:val="single" w:sz="4" w:space="0" w:color="auto"/>
              <w:right w:val="single" w:sz="18" w:space="0" w:color="auto"/>
            </w:tcBorders>
            <w:vAlign w:val="center"/>
          </w:tcPr>
          <w:p w:rsidR="00554F0C" w:rsidRPr="00AD5320" w:rsidRDefault="00554F0C" w:rsidP="00554F0C">
            <w:pPr>
              <w:rPr>
                <w:rFonts w:ascii="HG丸ｺﾞｼｯｸM-PRO" w:eastAsia="HG丸ｺﾞｼｯｸM-PRO"/>
                <w:sz w:val="22"/>
              </w:rPr>
            </w:pPr>
            <w:r>
              <w:rPr>
                <w:rFonts w:ascii="HG丸ｺﾞｼｯｸM-PRO" w:eastAsia="HG丸ｺﾞｼｯｸM-PRO" w:hint="eastAsia"/>
                <w:sz w:val="22"/>
              </w:rPr>
              <w:t xml:space="preserve">　</w:t>
            </w:r>
            <w:r w:rsidRPr="0014332A">
              <w:rPr>
                <w:rFonts w:ascii="HG丸ｺﾞｼｯｸM-PRO" w:eastAsia="HG丸ｺﾞｼｯｸM-PRO" w:hint="eastAsia"/>
                <w:sz w:val="22"/>
              </w:rPr>
              <w:t>モーター出力合計が15k</w:t>
            </w:r>
            <w:r w:rsidR="006166E8">
              <w:rPr>
                <w:rFonts w:ascii="HG丸ｺﾞｼｯｸM-PRO" w:eastAsia="HG丸ｺﾞｼｯｸM-PRO" w:hint="eastAsia"/>
                <w:sz w:val="22"/>
              </w:rPr>
              <w:t>W</w:t>
            </w:r>
            <w:r w:rsidRPr="0014332A">
              <w:rPr>
                <w:rFonts w:ascii="HG丸ｺﾞｼｯｸM-PRO" w:eastAsia="HG丸ｺﾞｼｯｸM-PRO" w:hint="eastAsia"/>
                <w:sz w:val="22"/>
              </w:rPr>
              <w:t>以上となる一の圧縮空気系統を構成するコンプレッサ（容積型に限る</w:t>
            </w:r>
            <w:r>
              <w:rPr>
                <w:rFonts w:ascii="HG丸ｺﾞｼｯｸM-PRO" w:eastAsia="HG丸ｺﾞｼｯｸM-PRO" w:hint="eastAsia"/>
                <w:sz w:val="22"/>
              </w:rPr>
              <w:t>（ターボ型は対象外）</w:t>
            </w:r>
            <w:r w:rsidRPr="0014332A">
              <w:rPr>
                <w:rFonts w:ascii="HG丸ｺﾞｼｯｸM-PRO" w:eastAsia="HG丸ｺﾞｼｯｸM-PRO" w:hint="eastAsia"/>
                <w:sz w:val="22"/>
              </w:rPr>
              <w:t>）</w:t>
            </w:r>
          </w:p>
        </w:tc>
      </w:tr>
      <w:tr w:rsidR="00554F0C" w:rsidTr="00554F0C">
        <w:tc>
          <w:tcPr>
            <w:tcW w:w="1668" w:type="dxa"/>
            <w:tcBorders>
              <w:left w:val="single" w:sz="18" w:space="0" w:color="auto"/>
            </w:tcBorders>
            <w:vAlign w:val="center"/>
          </w:tcPr>
          <w:p w:rsidR="00554F0C" w:rsidRPr="00D01A3E" w:rsidRDefault="00554F0C" w:rsidP="00554F0C">
            <w:pPr>
              <w:jc w:val="center"/>
              <w:rPr>
                <w:rFonts w:ascii="HG丸ｺﾞｼｯｸM-PRO" w:eastAsia="HG丸ｺﾞｼｯｸM-PRO"/>
                <w:sz w:val="22"/>
              </w:rPr>
            </w:pPr>
            <w:r w:rsidRPr="00D01A3E">
              <w:rPr>
                <w:rFonts w:ascii="HG丸ｺﾞｼｯｸM-PRO" w:eastAsia="HG丸ｺﾞｼｯｸM-PRO" w:hint="eastAsia"/>
                <w:sz w:val="22"/>
              </w:rPr>
              <w:t>解　　説</w:t>
            </w:r>
          </w:p>
        </w:tc>
        <w:tc>
          <w:tcPr>
            <w:tcW w:w="8646" w:type="dxa"/>
            <w:gridSpan w:val="2"/>
            <w:tcBorders>
              <w:bottom w:val="single" w:sz="4" w:space="0" w:color="auto"/>
              <w:right w:val="single" w:sz="18" w:space="0" w:color="auto"/>
            </w:tcBorders>
          </w:tcPr>
          <w:p w:rsidR="00554F0C" w:rsidRDefault="00554F0C" w:rsidP="00554F0C">
            <w:pPr>
              <w:jc w:val="left"/>
              <w:rPr>
                <w:rFonts w:ascii="HG丸ｺﾞｼｯｸM-PRO" w:eastAsia="HG丸ｺﾞｼｯｸM-PRO"/>
                <w:sz w:val="22"/>
              </w:rPr>
            </w:pPr>
            <w:r>
              <w:rPr>
                <w:rFonts w:ascii="HG丸ｺﾞｼｯｸM-PRO" w:eastAsia="HG丸ｺﾞｼｯｸM-PRO" w:hint="eastAsia"/>
                <w:sz w:val="22"/>
              </w:rPr>
              <w:t xml:space="preserve">　</w:t>
            </w:r>
            <w:r w:rsidRPr="0014332A">
              <w:rPr>
                <w:rFonts w:ascii="HG丸ｺﾞｼｯｸM-PRO" w:eastAsia="HG丸ｺﾞｼｯｸM-PRO" w:hint="eastAsia"/>
                <w:sz w:val="22"/>
              </w:rPr>
              <w:t>吸込み空気</w:t>
            </w:r>
            <w:r>
              <w:rPr>
                <w:rFonts w:ascii="HG丸ｺﾞｼｯｸM-PRO" w:eastAsia="HG丸ｺﾞｼｯｸM-PRO" w:hint="eastAsia"/>
                <w:sz w:val="22"/>
              </w:rPr>
              <w:t>温度の上昇を防止することによって、電力使用量を削減できます。</w:t>
            </w:r>
          </w:p>
          <w:p w:rsidR="00554F0C" w:rsidRDefault="00554F0C" w:rsidP="00554F0C">
            <w:pPr>
              <w:jc w:val="left"/>
              <w:rPr>
                <w:rFonts w:ascii="HG丸ｺﾞｼｯｸM-PRO" w:eastAsia="HG丸ｺﾞｼｯｸM-PRO"/>
                <w:sz w:val="22"/>
              </w:rPr>
            </w:pPr>
            <w:r>
              <w:rPr>
                <w:rFonts w:ascii="HG丸ｺﾞｼｯｸM-PRO" w:eastAsia="HG丸ｺﾞｼｯｸM-PRO" w:hint="eastAsia"/>
                <w:sz w:val="22"/>
              </w:rPr>
              <w:t>次のような条件で、新鮮空気を導入した場合、10℃の温度低下で、約</w:t>
            </w:r>
            <w:r w:rsidR="00FE4421">
              <w:rPr>
                <w:rFonts w:ascii="HG丸ｺﾞｼｯｸM-PRO" w:eastAsia="HG丸ｺﾞｼｯｸM-PRO" w:hint="eastAsia"/>
                <w:sz w:val="22"/>
              </w:rPr>
              <w:t>２</w:t>
            </w:r>
            <w:r>
              <w:rPr>
                <w:rFonts w:ascii="HG丸ｺﾞｼｯｸM-PRO" w:eastAsia="HG丸ｺﾞｼｯｸM-PRO" w:hint="eastAsia"/>
                <w:sz w:val="22"/>
              </w:rPr>
              <w:t>％の動力の削減を図れる事例があります。</w:t>
            </w:r>
          </w:p>
          <w:p w:rsidR="00554F0C" w:rsidRPr="00E34BAA" w:rsidRDefault="00554F0C" w:rsidP="00554F0C">
            <w:pPr>
              <w:rPr>
                <w:rFonts w:ascii="HG丸ｺﾞｼｯｸM-PRO" w:eastAsia="HG丸ｺﾞｼｯｸM-PRO"/>
                <w:sz w:val="22"/>
              </w:rPr>
            </w:pPr>
            <w:r>
              <w:rPr>
                <w:rFonts w:ascii="HG丸ｺﾞｼｯｸM-PRO" w:eastAsia="HG丸ｺﾞｼｯｸM-PRO" w:hint="eastAsia"/>
                <w:sz w:val="22"/>
              </w:rPr>
              <w:t>コンプレッサ容量：55kW、</w:t>
            </w:r>
            <w:r>
              <w:rPr>
                <w:rFonts w:ascii="HG丸ｺﾞｼｯｸM-PRO" w:eastAsia="HG丸ｺﾞｼｯｸM-PRO"/>
                <w:sz w:val="22"/>
              </w:rPr>
              <w:t>負荷率：</w:t>
            </w:r>
            <w:r>
              <w:rPr>
                <w:rFonts w:ascii="HG丸ｺﾞｼｯｸM-PRO" w:eastAsia="HG丸ｺﾞｼｯｸM-PRO" w:hint="eastAsia"/>
                <w:sz w:val="22"/>
              </w:rPr>
              <w:t>9</w:t>
            </w:r>
            <w:r w:rsidRPr="0088104C">
              <w:rPr>
                <w:rFonts w:ascii="HG丸ｺﾞｼｯｸM-PRO" w:eastAsia="HG丸ｺﾞｼｯｸM-PRO"/>
                <w:sz w:val="22"/>
              </w:rPr>
              <w:t>0</w:t>
            </w:r>
            <w:r>
              <w:rPr>
                <w:rFonts w:ascii="HG丸ｺﾞｼｯｸM-PRO" w:eastAsia="HG丸ｺﾞｼｯｸM-PRO"/>
                <w:sz w:val="22"/>
              </w:rPr>
              <w:t>％</w:t>
            </w:r>
            <w:r>
              <w:rPr>
                <w:rFonts w:ascii="HG丸ｺﾞｼｯｸM-PRO" w:eastAsia="HG丸ｺﾞｼｯｸM-PRO" w:hint="eastAsia"/>
                <w:sz w:val="22"/>
              </w:rPr>
              <w:t>、</w:t>
            </w:r>
            <w:r w:rsidRPr="0088104C">
              <w:rPr>
                <w:rFonts w:ascii="HG丸ｺﾞｼｯｸM-PRO" w:eastAsia="HG丸ｺﾞｼｯｸM-PRO"/>
                <w:sz w:val="22"/>
              </w:rPr>
              <w:t>稼働時間：</w:t>
            </w:r>
            <w:r>
              <w:rPr>
                <w:rFonts w:ascii="HG丸ｺﾞｼｯｸM-PRO" w:eastAsia="HG丸ｺﾞｼｯｸM-PRO" w:hint="eastAsia"/>
                <w:sz w:val="22"/>
              </w:rPr>
              <w:t>350</w:t>
            </w:r>
            <w:r w:rsidRPr="0088104C">
              <w:rPr>
                <w:rFonts w:ascii="HG丸ｺﾞｼｯｸM-PRO" w:eastAsia="HG丸ｺﾞｼｯｸM-PRO"/>
                <w:sz w:val="22"/>
              </w:rPr>
              <w:t>h/年</w:t>
            </w:r>
          </w:p>
          <w:p w:rsidR="008F208C" w:rsidRDefault="008F208C" w:rsidP="008F208C">
            <w:pPr>
              <w:jc w:val="right"/>
              <w:rPr>
                <w:rFonts w:ascii="HG丸ｺﾞｼｯｸM-PRO" w:eastAsia="HG丸ｺﾞｼｯｸM-PRO"/>
                <w:sz w:val="22"/>
              </w:rPr>
            </w:pPr>
            <w:r>
              <w:rPr>
                <w:rFonts w:ascii="HG丸ｺﾞｼｯｸM-PRO" w:eastAsia="HG丸ｺﾞｼｯｸM-PRO" w:hint="eastAsia"/>
                <w:sz w:val="22"/>
              </w:rPr>
              <w:t>引用先：夏季の節電メニュー（事業者の皆さま皆様）</w:t>
            </w:r>
          </w:p>
          <w:p w:rsidR="00554F0C" w:rsidRPr="00622278" w:rsidRDefault="008F208C" w:rsidP="008F208C">
            <w:pPr>
              <w:jc w:val="right"/>
              <w:rPr>
                <w:rFonts w:ascii="HG丸ｺﾞｼｯｸM-PRO" w:eastAsia="HG丸ｺﾞｼｯｸM-PRO"/>
                <w:sz w:val="22"/>
              </w:rPr>
            </w:pPr>
            <w:r w:rsidRPr="008F208C">
              <w:rPr>
                <w:rFonts w:ascii="HG丸ｺﾞｼｯｸM-PRO" w:eastAsia="HG丸ｺﾞｼｯｸM-PRO"/>
                <w:sz w:val="18"/>
                <w:szCs w:val="18"/>
              </w:rPr>
              <w:t>http://setsuden.go.jp/pdf/setsuden_menu_jigyo_other2015s.pdf</w:t>
            </w:r>
          </w:p>
        </w:tc>
      </w:tr>
      <w:tr w:rsidR="00554F0C" w:rsidTr="00554F0C">
        <w:trPr>
          <w:trHeight w:val="2262"/>
        </w:trPr>
        <w:tc>
          <w:tcPr>
            <w:tcW w:w="1668" w:type="dxa"/>
            <w:tcBorders>
              <w:left w:val="single" w:sz="18" w:space="0" w:color="auto"/>
              <w:bottom w:val="single" w:sz="18" w:space="0" w:color="auto"/>
            </w:tcBorders>
            <w:vAlign w:val="center"/>
          </w:tcPr>
          <w:p w:rsidR="00554F0C" w:rsidRDefault="00554F0C" w:rsidP="00554F0C">
            <w:pPr>
              <w:jc w:val="center"/>
              <w:rPr>
                <w:rFonts w:ascii="HG丸ｺﾞｼｯｸM-PRO" w:eastAsia="HG丸ｺﾞｼｯｸM-PRO"/>
                <w:sz w:val="22"/>
              </w:rPr>
            </w:pPr>
            <w:r>
              <w:rPr>
                <w:rFonts w:ascii="HG丸ｺﾞｼｯｸM-PRO" w:eastAsia="HG丸ｺﾞｼｯｸM-PRO" w:hint="eastAsia"/>
                <w:sz w:val="22"/>
              </w:rPr>
              <w:t>確認すべき</w:t>
            </w:r>
          </w:p>
          <w:p w:rsidR="00554F0C" w:rsidRPr="00D01A3E" w:rsidRDefault="00554F0C" w:rsidP="00554F0C">
            <w:pPr>
              <w:jc w:val="center"/>
              <w:rPr>
                <w:rFonts w:ascii="HG丸ｺﾞｼｯｸM-PRO" w:eastAsia="HG丸ｺﾞｼｯｸM-PRO"/>
                <w:sz w:val="22"/>
              </w:rPr>
            </w:pPr>
            <w:r>
              <w:rPr>
                <w:rFonts w:ascii="HG丸ｺﾞｼｯｸM-PRO" w:eastAsia="HG丸ｺﾞｼｯｸM-PRO" w:hint="eastAsia"/>
                <w:sz w:val="22"/>
              </w:rPr>
              <w:t>事項とその例</w:t>
            </w:r>
          </w:p>
        </w:tc>
        <w:tc>
          <w:tcPr>
            <w:tcW w:w="8646" w:type="dxa"/>
            <w:gridSpan w:val="2"/>
            <w:tcBorders>
              <w:bottom w:val="single" w:sz="18" w:space="0" w:color="auto"/>
              <w:right w:val="single" w:sz="18" w:space="0" w:color="auto"/>
            </w:tcBorders>
          </w:tcPr>
          <w:p w:rsidR="00554F0C" w:rsidRPr="00C3266F" w:rsidRDefault="00554F0C" w:rsidP="00554F0C">
            <w:pPr>
              <w:rPr>
                <w:rFonts w:ascii="HG丸ｺﾞｼｯｸM-PRO" w:eastAsia="HG丸ｺﾞｼｯｸM-PRO" w:hAnsiTheme="minorEastAsia"/>
                <w:sz w:val="22"/>
              </w:rPr>
            </w:pPr>
            <w:r>
              <w:rPr>
                <w:rFonts w:ascii="HG丸ｺﾞｼｯｸM-PRO" w:eastAsia="HG丸ｺﾞｼｯｸM-PRO" w:hAnsiTheme="minorEastAsia" w:hint="eastAsia"/>
                <w:sz w:val="22"/>
              </w:rPr>
              <w:t xml:space="preserve">　コンプレッサ</w:t>
            </w:r>
            <w:r w:rsidRPr="001777B6">
              <w:rPr>
                <w:rFonts w:ascii="HG丸ｺﾞｼｯｸM-PRO" w:eastAsia="HG丸ｺﾞｼｯｸM-PRO" w:hAnsiTheme="minorEastAsia" w:hint="eastAsia"/>
                <w:sz w:val="22"/>
              </w:rPr>
              <w:t>の点検記録に基づき、</w:t>
            </w:r>
            <w:r>
              <w:rPr>
                <w:rFonts w:ascii="HG丸ｺﾞｼｯｸM-PRO" w:eastAsia="HG丸ｺﾞｼｯｸM-PRO" w:hAnsiTheme="minorEastAsia" w:hint="eastAsia"/>
                <w:sz w:val="22"/>
              </w:rPr>
              <w:t>夏季における外気温度と吸気温度の差が把握されているとともに、吸気側に外気を導入する設備がある、排気を外部に排出させる設備がある等の低減につながる対策がなされているかを確認する必要があります。</w:t>
            </w:r>
          </w:p>
          <w:p w:rsidR="00554F0C" w:rsidRDefault="00B75C1B" w:rsidP="00554F0C">
            <w:pPr>
              <w:rPr>
                <w:rFonts w:ascii="HG丸ｺﾞｼｯｸM-PRO" w:eastAsia="HG丸ｺﾞｼｯｸM-PRO" w:hAnsiTheme="minorEastAsia"/>
                <w:b/>
                <w:sz w:val="22"/>
              </w:rPr>
            </w:pPr>
            <w:r>
              <w:rPr>
                <w:rFonts w:ascii="HG丸ｺﾞｼｯｸM-PRO" w:eastAsia="HG丸ｺﾞｼｯｸM-PRO" w:hAnsiTheme="minorEastAsia"/>
                <w:b/>
                <w:noProof/>
                <w:sz w:val="22"/>
              </w:rPr>
              <w:pict>
                <v:shape id="_x0000_s1175" type="#_x0000_t48" style="position:absolute;left:0;text-align:left;margin-left:244.7pt;margin-top:15.6pt;width:171.15pt;height:59.55pt;z-index:251759616" adj="-6664,37016,-3143,3264,-757,3264,-7717,27893" fillcolor="white [3212]" strokecolor="red" strokeweight="1.5pt">
                  <v:stroke dashstyle="dash"/>
                  <v:textbox style="mso-next-textbox:#_x0000_s1175" inset="5.85pt,.7pt,5.85pt,.7pt">
                    <w:txbxContent>
                      <w:p w:rsidR="002F063A" w:rsidRPr="00F96E75" w:rsidRDefault="002F063A" w:rsidP="00554F0C">
                        <w:pPr>
                          <w:rPr>
                            <w:rFonts w:ascii="HG丸ｺﾞｼｯｸM-PRO" w:eastAsia="HG丸ｺﾞｼｯｸM-PRO"/>
                          </w:rPr>
                        </w:pPr>
                        <w:r w:rsidRPr="00F96E75">
                          <w:rPr>
                            <w:rFonts w:ascii="HG丸ｺﾞｼｯｸM-PRO" w:eastAsia="HG丸ｺﾞｼｯｸM-PRO" w:hint="eastAsia"/>
                          </w:rPr>
                          <w:t>吸気温度と外気温度が明示してあり、その差が10℃未満であることに着目してください。</w:t>
                        </w:r>
                      </w:p>
                    </w:txbxContent>
                  </v:textbox>
                  <o:callout v:ext="edit" minusy="t"/>
                </v:shape>
              </w:pict>
            </w:r>
          </w:p>
          <w:p w:rsidR="00554F0C" w:rsidRPr="00BC0E3A" w:rsidRDefault="00554F0C" w:rsidP="00554F0C">
            <w:pPr>
              <w:rPr>
                <w:rFonts w:ascii="HG丸ｺﾞｼｯｸM-PRO" w:eastAsia="HG丸ｺﾞｼｯｸM-PRO" w:hAnsiTheme="minorEastAsia"/>
                <w:b/>
                <w:sz w:val="22"/>
              </w:rPr>
            </w:pPr>
            <w:r w:rsidRPr="00BC0E3A">
              <w:rPr>
                <w:rFonts w:ascii="HG丸ｺﾞｼｯｸM-PRO" w:eastAsia="HG丸ｺﾞｼｯｸM-PRO" w:hAnsiTheme="minorEastAsia" w:hint="eastAsia"/>
                <w:b/>
                <w:sz w:val="22"/>
              </w:rPr>
              <w:t>【</w:t>
            </w:r>
            <w:r>
              <w:rPr>
                <w:rFonts w:ascii="HG丸ｺﾞｼｯｸM-PRO" w:eastAsia="HG丸ｺﾞｼｯｸM-PRO" w:hAnsiTheme="minorEastAsia" w:hint="eastAsia"/>
                <w:b/>
                <w:sz w:val="22"/>
              </w:rPr>
              <w:t>吸気温度記録の例】</w:t>
            </w:r>
          </w:p>
          <w:p w:rsidR="00554F0C" w:rsidRDefault="00554F0C" w:rsidP="00554F0C">
            <w:pPr>
              <w:rPr>
                <w:rFonts w:ascii="HG丸ｺﾞｼｯｸM-PRO" w:eastAsia="HG丸ｺﾞｼｯｸM-PRO" w:hAnsiTheme="minorEastAsia"/>
                <w:sz w:val="22"/>
              </w:rPr>
            </w:pPr>
            <w:r>
              <w:rPr>
                <w:rFonts w:ascii="HG丸ｺﾞｼｯｸM-PRO" w:eastAsia="HG丸ｺﾞｼｯｸM-PRO" w:hAnsiTheme="minorEastAsia"/>
                <w:noProof/>
                <w:sz w:val="22"/>
              </w:rPr>
              <w:drawing>
                <wp:anchor distT="0" distB="0" distL="114300" distR="114300" simplePos="0" relativeHeight="251758592" behindDoc="0" locked="0" layoutInCell="1" allowOverlap="1" wp14:anchorId="25E6AE53" wp14:editId="1DBA78E0">
                  <wp:simplePos x="0" y="0"/>
                  <wp:positionH relativeFrom="margin">
                    <wp:posOffset>584835</wp:posOffset>
                  </wp:positionH>
                  <wp:positionV relativeFrom="paragraph">
                    <wp:posOffset>73025</wp:posOffset>
                  </wp:positionV>
                  <wp:extent cx="4149090" cy="2527935"/>
                  <wp:effectExtent l="19050" t="0" r="3810" b="0"/>
                  <wp:wrapNone/>
                  <wp:docPr id="1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a:stretch>
                            <a:fillRect/>
                          </a:stretch>
                        </pic:blipFill>
                        <pic:spPr bwMode="auto">
                          <a:xfrm>
                            <a:off x="0" y="0"/>
                            <a:ext cx="4149090" cy="2527935"/>
                          </a:xfrm>
                          <a:prstGeom prst="rect">
                            <a:avLst/>
                          </a:prstGeom>
                          <a:solidFill>
                            <a:schemeClr val="bg1"/>
                          </a:solidFill>
                          <a:ln w="9525">
                            <a:noFill/>
                            <a:miter lim="800000"/>
                            <a:headEnd/>
                            <a:tailEnd/>
                          </a:ln>
                        </pic:spPr>
                      </pic:pic>
                    </a:graphicData>
                  </a:graphic>
                </wp:anchor>
              </w:drawing>
            </w:r>
          </w:p>
          <w:p w:rsidR="00554F0C" w:rsidRDefault="00554F0C" w:rsidP="00554F0C">
            <w:pPr>
              <w:rPr>
                <w:rFonts w:ascii="HG丸ｺﾞｼｯｸM-PRO" w:eastAsia="HG丸ｺﾞｼｯｸM-PRO" w:hAnsiTheme="minorEastAsia"/>
                <w:sz w:val="22"/>
              </w:rPr>
            </w:pPr>
            <w:r w:rsidRPr="005B0843" w:rsidDel="005B0843">
              <w:rPr>
                <w:rFonts w:ascii="HG丸ｺﾞｼｯｸM-PRO" w:eastAsia="HG丸ｺﾞｼｯｸM-PRO" w:hAnsiTheme="minorEastAsia"/>
                <w:sz w:val="22"/>
              </w:rPr>
              <w:t xml:space="preserve"> </w:t>
            </w:r>
          </w:p>
          <w:p w:rsidR="00554F0C" w:rsidRDefault="00554F0C" w:rsidP="00554F0C">
            <w:pPr>
              <w:rPr>
                <w:rFonts w:ascii="HG丸ｺﾞｼｯｸM-PRO" w:eastAsia="HG丸ｺﾞｼｯｸM-PRO" w:hAnsiTheme="minorEastAsia"/>
                <w:sz w:val="22"/>
              </w:rPr>
            </w:pPr>
          </w:p>
          <w:p w:rsidR="00554F0C" w:rsidRDefault="00554F0C" w:rsidP="00554F0C">
            <w:pPr>
              <w:rPr>
                <w:rFonts w:ascii="HG丸ｺﾞｼｯｸM-PRO" w:eastAsia="HG丸ｺﾞｼｯｸM-PRO" w:hAnsiTheme="minorEastAsia"/>
                <w:sz w:val="22"/>
              </w:rPr>
            </w:pPr>
          </w:p>
          <w:p w:rsidR="00554F0C" w:rsidRDefault="00B75C1B" w:rsidP="00554F0C">
            <w:pPr>
              <w:rPr>
                <w:rFonts w:ascii="HG丸ｺﾞｼｯｸM-PRO" w:eastAsia="HG丸ｺﾞｼｯｸM-PRO" w:hAnsiTheme="minorEastAsia"/>
                <w:sz w:val="22"/>
              </w:rPr>
            </w:pPr>
            <w:r>
              <w:rPr>
                <w:rFonts w:ascii="HG丸ｺﾞｼｯｸM-PRO" w:eastAsia="HG丸ｺﾞｼｯｸM-PRO" w:hAnsiTheme="minorEastAsia"/>
                <w:noProof/>
                <w:sz w:val="22"/>
              </w:rPr>
              <w:pict>
                <v:rect id="_x0000_s1177" style="position:absolute;left:0;text-align:left;margin-left:259.35pt;margin-top:12.4pt;width:26.3pt;height:104.6pt;z-index:251761664" filled="f" strokecolor="red" strokeweight="2.25pt">
                  <v:stroke dashstyle="dash"/>
                  <v:textbox inset="5.85pt,.7pt,5.85pt,.7pt"/>
                </v:rect>
              </w:pict>
            </w:r>
            <w:r>
              <w:rPr>
                <w:rFonts w:ascii="HG丸ｺﾞｼｯｸM-PRO" w:eastAsia="HG丸ｺﾞｼｯｸM-PRO" w:hAnsiTheme="minorEastAsia"/>
                <w:noProof/>
                <w:sz w:val="22"/>
              </w:rPr>
              <w:pict>
                <v:rect id="_x0000_s1176" style="position:absolute;left:0;text-align:left;margin-left:178.6pt;margin-top:12.4pt;width:27.05pt;height:104.6pt;z-index:251760640" filled="f" strokecolor="red" strokeweight="2.25pt">
                  <v:stroke dashstyle="dash"/>
                  <v:textbox inset="5.85pt,.7pt,5.85pt,.7pt"/>
                </v:rect>
              </w:pict>
            </w:r>
          </w:p>
          <w:p w:rsidR="00554F0C" w:rsidRDefault="00554F0C" w:rsidP="00554F0C">
            <w:pPr>
              <w:rPr>
                <w:rFonts w:ascii="HG丸ｺﾞｼｯｸM-PRO" w:eastAsia="HG丸ｺﾞｼｯｸM-PRO" w:hAnsiTheme="minorEastAsia"/>
                <w:sz w:val="22"/>
              </w:rPr>
            </w:pPr>
          </w:p>
          <w:p w:rsidR="00554F0C" w:rsidRDefault="00554F0C" w:rsidP="00554F0C">
            <w:pPr>
              <w:rPr>
                <w:rFonts w:ascii="HG丸ｺﾞｼｯｸM-PRO" w:eastAsia="HG丸ｺﾞｼｯｸM-PRO" w:hAnsiTheme="minorEastAsia"/>
                <w:sz w:val="22"/>
              </w:rPr>
            </w:pPr>
          </w:p>
          <w:p w:rsidR="00554F0C" w:rsidRDefault="00554F0C" w:rsidP="00554F0C">
            <w:pPr>
              <w:rPr>
                <w:rFonts w:ascii="HG丸ｺﾞｼｯｸM-PRO" w:eastAsia="HG丸ｺﾞｼｯｸM-PRO" w:hAnsiTheme="minorEastAsia"/>
                <w:sz w:val="22"/>
              </w:rPr>
            </w:pPr>
          </w:p>
          <w:p w:rsidR="00554F0C" w:rsidRDefault="00554F0C" w:rsidP="00554F0C">
            <w:pPr>
              <w:rPr>
                <w:rFonts w:ascii="HG丸ｺﾞｼｯｸM-PRO" w:eastAsia="HG丸ｺﾞｼｯｸM-PRO" w:hAnsiTheme="minorEastAsia"/>
                <w:sz w:val="22"/>
              </w:rPr>
            </w:pPr>
          </w:p>
          <w:p w:rsidR="00554F0C" w:rsidRPr="00D714F7" w:rsidRDefault="00554F0C" w:rsidP="00554F0C"/>
          <w:p w:rsidR="00554F0C" w:rsidRPr="0014332A" w:rsidRDefault="00554F0C" w:rsidP="00554F0C">
            <w:pPr>
              <w:rPr>
                <w:rFonts w:ascii="HG丸ｺﾞｼｯｸM-PRO" w:eastAsia="HG丸ｺﾞｼｯｸM-PRO" w:hAnsiTheme="minorEastAsia"/>
                <w:sz w:val="22"/>
              </w:rPr>
            </w:pPr>
          </w:p>
          <w:p w:rsidR="00554F0C" w:rsidRDefault="00554F0C" w:rsidP="00554F0C">
            <w:pPr>
              <w:rPr>
                <w:rFonts w:ascii="HG丸ｺﾞｼｯｸM-PRO" w:eastAsia="HG丸ｺﾞｼｯｸM-PRO"/>
                <w:sz w:val="22"/>
              </w:rPr>
            </w:pPr>
          </w:p>
        </w:tc>
      </w:tr>
    </w:tbl>
    <w:p w:rsidR="009E7990" w:rsidRDefault="009E7990" w:rsidP="009E7990">
      <w:pPr>
        <w:widowControl/>
        <w:jc w:val="left"/>
        <w:rPr>
          <w:rFonts w:ascii="HG丸ｺﾞｼｯｸM-PRO" w:eastAsia="HG丸ｺﾞｼｯｸM-PRO"/>
          <w:sz w:val="24"/>
          <w:szCs w:val="24"/>
        </w:rPr>
      </w:pPr>
    </w:p>
    <w:p w:rsidR="009E7990" w:rsidRDefault="009E7990" w:rsidP="009E7990">
      <w:pPr>
        <w:widowControl/>
        <w:jc w:val="left"/>
        <w:rPr>
          <w:rFonts w:ascii="HG丸ｺﾞｼｯｸM-PRO" w:eastAsia="HG丸ｺﾞｼｯｸM-PRO"/>
          <w:sz w:val="24"/>
          <w:szCs w:val="24"/>
        </w:rPr>
      </w:pPr>
      <w:r>
        <w:rPr>
          <w:rFonts w:ascii="HG丸ｺﾞｼｯｸM-PRO" w:eastAsia="HG丸ｺﾞｼｯｸM-PRO"/>
          <w:sz w:val="24"/>
          <w:szCs w:val="24"/>
        </w:rPr>
        <w:br w:type="page"/>
      </w:r>
    </w:p>
    <w:p w:rsidR="009E7990" w:rsidRDefault="009E7990" w:rsidP="009E7990">
      <w:pPr>
        <w:widowControl/>
        <w:jc w:val="left"/>
        <w:rPr>
          <w:rFonts w:ascii="HG丸ｺﾞｼｯｸM-PRO" w:eastAsia="HG丸ｺﾞｼｯｸM-PRO"/>
          <w:sz w:val="24"/>
          <w:szCs w:val="24"/>
        </w:rPr>
      </w:pPr>
    </w:p>
    <w:tbl>
      <w:tblPr>
        <w:tblStyle w:val="a3"/>
        <w:tblpPr w:leftFromText="142" w:rightFromText="142" w:vertAnchor="page" w:horzAnchor="margin" w:tblpY="1261"/>
        <w:tblW w:w="10314" w:type="dxa"/>
        <w:tblLayout w:type="fixed"/>
        <w:tblLook w:val="04A0" w:firstRow="1" w:lastRow="0" w:firstColumn="1" w:lastColumn="0" w:noHBand="0" w:noVBand="1"/>
      </w:tblPr>
      <w:tblGrid>
        <w:gridCol w:w="1668"/>
        <w:gridCol w:w="8646"/>
      </w:tblGrid>
      <w:tr w:rsidR="009E7990" w:rsidTr="00C34078">
        <w:trPr>
          <w:trHeight w:val="237"/>
        </w:trPr>
        <w:tc>
          <w:tcPr>
            <w:tcW w:w="10314" w:type="dxa"/>
            <w:gridSpan w:val="2"/>
            <w:tcBorders>
              <w:top w:val="single" w:sz="18" w:space="0" w:color="auto"/>
              <w:left w:val="single" w:sz="18" w:space="0" w:color="auto"/>
              <w:right w:val="single" w:sz="18" w:space="0" w:color="auto"/>
            </w:tcBorders>
            <w:shd w:val="clear" w:color="auto" w:fill="92D050"/>
            <w:vAlign w:val="center"/>
          </w:tcPr>
          <w:p w:rsidR="009E7990" w:rsidRPr="00DA5F73" w:rsidRDefault="009E7990" w:rsidP="00E14E92">
            <w:pPr>
              <w:spacing w:line="0" w:lineRule="atLeast"/>
              <w:jc w:val="left"/>
              <w:rPr>
                <w:rFonts w:ascii="HG丸ｺﾞｼｯｸM-PRO" w:eastAsia="HG丸ｺﾞｼｯｸM-PRO"/>
                <w:b/>
                <w:sz w:val="28"/>
                <w:szCs w:val="28"/>
              </w:rPr>
            </w:pPr>
            <w:bookmarkStart w:id="52" w:name="_Toc415474897"/>
            <w:bookmarkStart w:id="53" w:name="_Toc423347457"/>
            <w:r w:rsidRPr="001C56E5">
              <w:rPr>
                <w:rStyle w:val="10"/>
                <w:rFonts w:hint="eastAsia"/>
              </w:rPr>
              <w:t>2</w:t>
            </w:r>
            <w:r w:rsidR="00E14E92">
              <w:rPr>
                <w:rStyle w:val="10"/>
                <w:rFonts w:hint="eastAsia"/>
              </w:rPr>
              <w:t>6</w:t>
            </w:r>
            <w:r w:rsidRPr="001C56E5">
              <w:rPr>
                <w:rStyle w:val="10"/>
                <w:rFonts w:hint="eastAsia"/>
              </w:rPr>
              <w:t>．圧縮空気配管図の整備</w:t>
            </w:r>
            <w:bookmarkEnd w:id="52"/>
            <w:bookmarkEnd w:id="53"/>
            <w:r w:rsidR="00FE4421">
              <w:rPr>
                <w:rFonts w:ascii="HG丸ｺﾞｼｯｸM-PRO" w:eastAsia="HG丸ｺﾞｼｯｸM-PRO" w:hint="eastAsia"/>
                <w:b/>
                <w:sz w:val="28"/>
                <w:szCs w:val="28"/>
              </w:rPr>
              <w:t xml:space="preserve">　　　　　　</w:t>
            </w:r>
            <w:r>
              <w:rPr>
                <w:rFonts w:ascii="HG丸ｺﾞｼｯｸM-PRO" w:eastAsia="HG丸ｺﾞｼｯｸM-PRO" w:hint="eastAsia"/>
                <w:b/>
                <w:sz w:val="28"/>
                <w:szCs w:val="28"/>
              </w:rPr>
              <w:t>【</w:t>
            </w:r>
            <w:r w:rsidR="00FE4421">
              <w:rPr>
                <w:rFonts w:ascii="HG丸ｺﾞｼｯｸM-PRO" w:eastAsia="HG丸ｺﾞｼｯｸM-PRO" w:hint="eastAsia"/>
                <w:b/>
                <w:sz w:val="28"/>
                <w:szCs w:val="28"/>
              </w:rPr>
              <w:t>基本：</w:t>
            </w:r>
            <w:r>
              <w:rPr>
                <w:rFonts w:ascii="HG丸ｺﾞｼｯｸM-PRO" w:eastAsia="HG丸ｺﾞｼｯｸM-PRO" w:hint="eastAsia"/>
                <w:b/>
                <w:sz w:val="28"/>
                <w:szCs w:val="28"/>
              </w:rPr>
              <w:t>設備運用項目　コンプレッサ】</w:t>
            </w:r>
          </w:p>
        </w:tc>
      </w:tr>
      <w:tr w:rsidR="009E7990" w:rsidTr="00C34078">
        <w:tc>
          <w:tcPr>
            <w:tcW w:w="1668" w:type="dxa"/>
            <w:tcBorders>
              <w:left w:val="single" w:sz="18" w:space="0" w:color="auto"/>
            </w:tcBorders>
            <w:vAlign w:val="center"/>
          </w:tcPr>
          <w:p w:rsidR="009E7990" w:rsidRPr="00D01A3E" w:rsidRDefault="009E7990" w:rsidP="000A022C">
            <w:pPr>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646" w:type="dxa"/>
            <w:tcBorders>
              <w:bottom w:val="single" w:sz="4" w:space="0" w:color="auto"/>
              <w:right w:val="single" w:sz="18" w:space="0" w:color="auto"/>
            </w:tcBorders>
          </w:tcPr>
          <w:p w:rsidR="009E7990" w:rsidRDefault="009E7990" w:rsidP="000A022C">
            <w:pPr>
              <w:ind w:firstLineChars="100" w:firstLine="220"/>
              <w:rPr>
                <w:rFonts w:ascii="HG丸ｺﾞｼｯｸM-PRO" w:eastAsia="HG丸ｺﾞｼｯｸM-PRO"/>
                <w:sz w:val="22"/>
              </w:rPr>
            </w:pPr>
            <w:r w:rsidRPr="00D01A3E">
              <w:rPr>
                <w:rFonts w:ascii="HG丸ｺﾞｼｯｸM-PRO" w:eastAsia="HG丸ｺﾞｼｯｸM-PRO" w:hint="eastAsia"/>
                <w:sz w:val="22"/>
              </w:rPr>
              <w:t xml:space="preserve">□　</w:t>
            </w:r>
            <w:r w:rsidRPr="006C1EAC">
              <w:rPr>
                <w:rFonts w:ascii="HG丸ｺﾞｼｯｸM-PRO" w:eastAsia="HG丸ｺﾞｼｯｸM-PRO" w:hint="eastAsia"/>
                <w:sz w:val="22"/>
              </w:rPr>
              <w:t>現状を反映した圧縮空気配管図を整備していますか。</w:t>
            </w:r>
          </w:p>
        </w:tc>
      </w:tr>
      <w:tr w:rsidR="009E7990" w:rsidTr="00C34078">
        <w:trPr>
          <w:trHeight w:val="352"/>
        </w:trPr>
        <w:tc>
          <w:tcPr>
            <w:tcW w:w="1668" w:type="dxa"/>
            <w:tcBorders>
              <w:left w:val="single" w:sz="18" w:space="0" w:color="auto"/>
            </w:tcBorders>
            <w:vAlign w:val="center"/>
          </w:tcPr>
          <w:p w:rsidR="009E7990" w:rsidRDefault="009E7990" w:rsidP="000A022C">
            <w:pPr>
              <w:jc w:val="center"/>
              <w:rPr>
                <w:rFonts w:ascii="HG丸ｺﾞｼｯｸM-PRO" w:eastAsia="HG丸ｺﾞｼｯｸM-PRO"/>
                <w:sz w:val="22"/>
              </w:rPr>
            </w:pPr>
            <w:r>
              <w:rPr>
                <w:rFonts w:ascii="HG丸ｺﾞｼｯｸM-PRO" w:eastAsia="HG丸ｺﾞｼｯｸM-PRO" w:hint="eastAsia"/>
                <w:sz w:val="22"/>
              </w:rPr>
              <w:t>「実施済み」で</w:t>
            </w:r>
          </w:p>
          <w:p w:rsidR="009E7990" w:rsidRDefault="009E7990" w:rsidP="000A022C">
            <w:pPr>
              <w:jc w:val="center"/>
              <w:rPr>
                <w:rFonts w:ascii="HG丸ｺﾞｼｯｸM-PRO" w:eastAsia="HG丸ｺﾞｼｯｸM-PRO"/>
                <w:sz w:val="22"/>
              </w:rPr>
            </w:pPr>
            <w:r>
              <w:rPr>
                <w:rFonts w:ascii="HG丸ｺﾞｼｯｸM-PRO" w:eastAsia="HG丸ｺﾞｼｯｸM-PRO" w:hint="eastAsia"/>
                <w:sz w:val="22"/>
              </w:rPr>
              <w:t>あることの</w:t>
            </w:r>
          </w:p>
          <w:p w:rsidR="009E7990" w:rsidRPr="00D01A3E" w:rsidRDefault="009E7990" w:rsidP="000A022C">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46" w:type="dxa"/>
            <w:tcBorders>
              <w:right w:val="single" w:sz="18" w:space="0" w:color="auto"/>
            </w:tcBorders>
            <w:vAlign w:val="center"/>
          </w:tcPr>
          <w:p w:rsidR="009E7990" w:rsidRPr="00D01A3E" w:rsidRDefault="009E7990" w:rsidP="000A022C">
            <w:pPr>
              <w:rPr>
                <w:rFonts w:ascii="HG丸ｺﾞｼｯｸM-PRO" w:eastAsia="HG丸ｺﾞｼｯｸM-PRO"/>
                <w:sz w:val="22"/>
              </w:rPr>
            </w:pPr>
            <w:r>
              <w:rPr>
                <w:rFonts w:ascii="HG丸ｺﾞｼｯｸM-PRO" w:eastAsia="HG丸ｺﾞｼｯｸM-PRO" w:hint="eastAsia"/>
                <w:sz w:val="22"/>
              </w:rPr>
              <w:t xml:space="preserve">　</w:t>
            </w:r>
            <w:r w:rsidRPr="006C1EAC">
              <w:rPr>
                <w:rFonts w:ascii="HG丸ｺﾞｼｯｸM-PRO" w:eastAsia="HG丸ｺﾞｼｯｸM-PRO" w:hint="eastAsia"/>
                <w:sz w:val="22"/>
              </w:rPr>
              <w:t>圧縮空気の配管を把握していること。</w:t>
            </w:r>
          </w:p>
        </w:tc>
      </w:tr>
      <w:tr w:rsidR="009E7990" w:rsidTr="00C34078">
        <w:tc>
          <w:tcPr>
            <w:tcW w:w="1668" w:type="dxa"/>
            <w:tcBorders>
              <w:left w:val="single" w:sz="18" w:space="0" w:color="auto"/>
            </w:tcBorders>
            <w:vAlign w:val="center"/>
          </w:tcPr>
          <w:p w:rsidR="009E7990" w:rsidRPr="00D01A3E" w:rsidRDefault="009E7990" w:rsidP="000A022C">
            <w:pPr>
              <w:jc w:val="center"/>
              <w:rPr>
                <w:rFonts w:ascii="HG丸ｺﾞｼｯｸM-PRO" w:eastAsia="HG丸ｺﾞｼｯｸM-PRO"/>
                <w:sz w:val="22"/>
              </w:rPr>
            </w:pPr>
            <w:r w:rsidRPr="00D01A3E">
              <w:rPr>
                <w:rFonts w:ascii="HG丸ｺﾞｼｯｸM-PRO" w:eastAsia="HG丸ｺﾞｼｯｸM-PRO" w:hint="eastAsia"/>
                <w:sz w:val="22"/>
              </w:rPr>
              <w:t>解　　説</w:t>
            </w:r>
          </w:p>
        </w:tc>
        <w:tc>
          <w:tcPr>
            <w:tcW w:w="8646" w:type="dxa"/>
            <w:tcBorders>
              <w:bottom w:val="single" w:sz="4" w:space="0" w:color="auto"/>
              <w:right w:val="single" w:sz="18" w:space="0" w:color="auto"/>
            </w:tcBorders>
          </w:tcPr>
          <w:p w:rsidR="009E7990" w:rsidRPr="00622278" w:rsidRDefault="009E7990" w:rsidP="000A022C">
            <w:pPr>
              <w:rPr>
                <w:rFonts w:ascii="HG丸ｺﾞｼｯｸM-PRO" w:eastAsia="HG丸ｺﾞｼｯｸM-PRO"/>
                <w:sz w:val="22"/>
              </w:rPr>
            </w:pPr>
            <w:r>
              <w:rPr>
                <w:rFonts w:ascii="HG丸ｺﾞｼｯｸM-PRO" w:eastAsia="HG丸ｺﾞｼｯｸM-PRO" w:hint="eastAsia"/>
                <w:sz w:val="22"/>
              </w:rPr>
              <w:t xml:space="preserve">　圧縮空気の配管系統図を整理することによって、コンプレッサと圧縮空気使用側設備の関係が明確になり、コンプレッサに関する省エネ対策、例えば、エア漏れ箇所の探索、配管による圧力損失の算定、理想的配置等を検討するうえでの重要な情報源となります。</w:t>
            </w:r>
          </w:p>
        </w:tc>
      </w:tr>
      <w:tr w:rsidR="009E7990" w:rsidTr="00C34078">
        <w:trPr>
          <w:trHeight w:val="2262"/>
        </w:trPr>
        <w:tc>
          <w:tcPr>
            <w:tcW w:w="1668" w:type="dxa"/>
            <w:tcBorders>
              <w:left w:val="single" w:sz="18" w:space="0" w:color="auto"/>
              <w:bottom w:val="single" w:sz="18" w:space="0" w:color="auto"/>
            </w:tcBorders>
            <w:vAlign w:val="center"/>
          </w:tcPr>
          <w:p w:rsidR="009E7990" w:rsidRPr="00DD4EC5" w:rsidRDefault="009E7990" w:rsidP="000A022C">
            <w:pPr>
              <w:jc w:val="center"/>
              <w:rPr>
                <w:rFonts w:ascii="HG丸ｺﾞｼｯｸM-PRO" w:eastAsia="HG丸ｺﾞｼｯｸM-PRO" w:hAnsiTheme="minorEastAsia"/>
                <w:sz w:val="22"/>
              </w:rPr>
            </w:pPr>
            <w:r w:rsidRPr="00DD4EC5">
              <w:rPr>
                <w:rFonts w:ascii="HG丸ｺﾞｼｯｸM-PRO" w:eastAsia="HG丸ｺﾞｼｯｸM-PRO" w:hAnsiTheme="minorEastAsia" w:hint="eastAsia"/>
                <w:sz w:val="22"/>
              </w:rPr>
              <w:t>確認すべき</w:t>
            </w:r>
          </w:p>
          <w:p w:rsidR="009E7990" w:rsidRPr="00DD4EC5" w:rsidRDefault="009E7990" w:rsidP="000A022C">
            <w:pPr>
              <w:jc w:val="center"/>
              <w:rPr>
                <w:rFonts w:ascii="HG丸ｺﾞｼｯｸM-PRO" w:eastAsia="HG丸ｺﾞｼｯｸM-PRO" w:hAnsiTheme="minorEastAsia"/>
                <w:sz w:val="22"/>
              </w:rPr>
            </w:pPr>
            <w:r w:rsidRPr="00DD4EC5">
              <w:rPr>
                <w:rFonts w:ascii="HG丸ｺﾞｼｯｸM-PRO" w:eastAsia="HG丸ｺﾞｼｯｸM-PRO" w:hAnsiTheme="minorEastAsia" w:hint="eastAsia"/>
                <w:sz w:val="22"/>
              </w:rPr>
              <w:t>事項とその例</w:t>
            </w:r>
          </w:p>
        </w:tc>
        <w:tc>
          <w:tcPr>
            <w:tcW w:w="8646" w:type="dxa"/>
            <w:tcBorders>
              <w:bottom w:val="single" w:sz="18" w:space="0" w:color="auto"/>
              <w:right w:val="single" w:sz="18" w:space="0" w:color="auto"/>
            </w:tcBorders>
          </w:tcPr>
          <w:p w:rsidR="009E7990" w:rsidRDefault="009E7990" w:rsidP="000A022C">
            <w:pPr>
              <w:rPr>
                <w:rFonts w:ascii="HG丸ｺﾞｼｯｸM-PRO" w:eastAsia="HG丸ｺﾞｼｯｸM-PRO" w:hAnsiTheme="minorEastAsia"/>
                <w:sz w:val="22"/>
              </w:rPr>
            </w:pPr>
          </w:p>
          <w:p w:rsidR="009E7990" w:rsidRPr="00DD4EC5" w:rsidRDefault="009E7990" w:rsidP="000A022C">
            <w:pPr>
              <w:rPr>
                <w:rFonts w:ascii="HG丸ｺﾞｼｯｸM-PRO" w:eastAsia="HG丸ｺﾞｼｯｸM-PRO" w:hAnsiTheme="minorEastAsia"/>
                <w:sz w:val="22"/>
              </w:rPr>
            </w:pPr>
            <w:r w:rsidRPr="00DD4EC5">
              <w:rPr>
                <w:rFonts w:ascii="HG丸ｺﾞｼｯｸM-PRO" w:eastAsia="HG丸ｺﾞｼｯｸM-PRO" w:hAnsiTheme="minorEastAsia" w:hint="eastAsia"/>
                <w:sz w:val="22"/>
              </w:rPr>
              <w:t>【</w:t>
            </w:r>
            <w:r w:rsidRPr="005801CA">
              <w:rPr>
                <w:rFonts w:ascii="HG丸ｺﾞｼｯｸM-PRO" w:eastAsia="HG丸ｺﾞｼｯｸM-PRO" w:hAnsiTheme="minorEastAsia" w:hint="eastAsia"/>
                <w:sz w:val="22"/>
              </w:rPr>
              <w:t>圧縮空気配管系統図</w:t>
            </w:r>
            <w:r w:rsidRPr="00DD4EC5">
              <w:rPr>
                <w:rFonts w:ascii="HG丸ｺﾞｼｯｸM-PRO" w:eastAsia="HG丸ｺﾞｼｯｸM-PRO" w:hAnsiTheme="minorEastAsia" w:hint="eastAsia"/>
                <w:sz w:val="22"/>
              </w:rPr>
              <w:t>】</w:t>
            </w:r>
          </w:p>
          <w:p w:rsidR="009E7990" w:rsidRDefault="009E7990" w:rsidP="000A022C">
            <w:pPr>
              <w:ind w:firstLineChars="100" w:firstLine="220"/>
              <w:rPr>
                <w:rFonts w:ascii="HG丸ｺﾞｼｯｸM-PRO" w:eastAsia="HG丸ｺﾞｼｯｸM-PRO" w:hAnsi="Times New Roman"/>
                <w:kern w:val="0"/>
                <w:sz w:val="22"/>
              </w:rPr>
            </w:pPr>
            <w:r w:rsidRPr="00F96E75">
              <w:rPr>
                <w:rFonts w:ascii="HG丸ｺﾞｼｯｸM-PRO" w:eastAsia="HG丸ｺﾞｼｯｸM-PRO" w:hAnsiTheme="minorEastAsia" w:hint="eastAsia"/>
                <w:kern w:val="0"/>
                <w:sz w:val="22"/>
              </w:rPr>
              <w:t>圧縮空気配管図とは、</w:t>
            </w:r>
            <w:r w:rsidRPr="00F96E75">
              <w:rPr>
                <w:rFonts w:ascii="HG丸ｺﾞｼｯｸM-PRO" w:eastAsia="HG丸ｺﾞｼｯｸM-PRO" w:hAnsi="Times New Roman" w:hint="eastAsia"/>
                <w:kern w:val="0"/>
                <w:sz w:val="22"/>
              </w:rPr>
              <w:t>配管の長さ、太さ、バルブの位置・種類、レシーバータンクの位置・容量、コンプレッサの配置等が表現された図面を指</w:t>
            </w:r>
            <w:r>
              <w:rPr>
                <w:rFonts w:ascii="HG丸ｺﾞｼｯｸM-PRO" w:eastAsia="HG丸ｺﾞｼｯｸM-PRO" w:hAnsi="Times New Roman" w:hint="eastAsia"/>
                <w:kern w:val="0"/>
                <w:sz w:val="22"/>
              </w:rPr>
              <w:t>します</w:t>
            </w:r>
            <w:r w:rsidRPr="00F96E75">
              <w:rPr>
                <w:rFonts w:ascii="HG丸ｺﾞｼｯｸM-PRO" w:eastAsia="HG丸ｺﾞｼｯｸM-PRO" w:hAnsi="Times New Roman" w:hint="eastAsia"/>
                <w:kern w:val="0"/>
                <w:sz w:val="22"/>
              </w:rPr>
              <w:t>。（配管の長さの記載は任意</w:t>
            </w:r>
            <w:r>
              <w:rPr>
                <w:rFonts w:ascii="HG丸ｺﾞｼｯｸM-PRO" w:eastAsia="HG丸ｺﾞｼｯｸM-PRO" w:hAnsi="Times New Roman" w:hint="eastAsia"/>
                <w:kern w:val="0"/>
                <w:sz w:val="22"/>
              </w:rPr>
              <w:t>となります。</w:t>
            </w:r>
            <w:r w:rsidRPr="00F96E75">
              <w:rPr>
                <w:rFonts w:ascii="HG丸ｺﾞｼｯｸM-PRO" w:eastAsia="HG丸ｺﾞｼｯｸM-PRO" w:hAnsi="Times New Roman" w:hint="eastAsia"/>
                <w:kern w:val="0"/>
                <w:sz w:val="22"/>
              </w:rPr>
              <w:t>）</w:t>
            </w:r>
          </w:p>
          <w:p w:rsidR="009E7990" w:rsidRDefault="009E7990" w:rsidP="000A022C">
            <w:pPr>
              <w:ind w:firstLineChars="100" w:firstLine="220"/>
              <w:rPr>
                <w:rFonts w:ascii="HG丸ｺﾞｼｯｸM-PRO" w:eastAsia="HG丸ｺﾞｼｯｸM-PRO" w:hAnsiTheme="minorEastAsia"/>
                <w:sz w:val="22"/>
              </w:rPr>
            </w:pPr>
            <w:r>
              <w:rPr>
                <w:rFonts w:ascii="HG丸ｺﾞｼｯｸM-PRO" w:eastAsia="HG丸ｺﾞｼｯｸM-PRO" w:hAnsi="Times New Roman" w:hint="eastAsia"/>
                <w:kern w:val="0"/>
                <w:sz w:val="22"/>
              </w:rPr>
              <w:t>レイアウト変更等があった場合、変更点を加筆する等、現状の配管を確認できることが必要です。</w:t>
            </w:r>
          </w:p>
          <w:p w:rsidR="009E7990" w:rsidRDefault="009E7990" w:rsidP="000A022C">
            <w:pPr>
              <w:rPr>
                <w:rFonts w:ascii="HG丸ｺﾞｼｯｸM-PRO" w:eastAsia="HG丸ｺﾞｼｯｸM-PRO" w:hAnsiTheme="minorEastAsia"/>
                <w:sz w:val="22"/>
              </w:rPr>
            </w:pPr>
          </w:p>
          <w:p w:rsidR="009E7990" w:rsidRDefault="00B75C1B" w:rsidP="000A022C">
            <w:pPr>
              <w:rPr>
                <w:rFonts w:ascii="HG丸ｺﾞｼｯｸM-PRO" w:eastAsia="HG丸ｺﾞｼｯｸM-PRO" w:hAnsiTheme="minorEastAsia"/>
                <w:sz w:val="22"/>
              </w:rPr>
            </w:pPr>
            <w:r>
              <w:rPr>
                <w:rFonts w:ascii="HG丸ｺﾞｼｯｸM-PRO" w:eastAsia="HG丸ｺﾞｼｯｸM-PRO" w:hAnsiTheme="minorEastAsia"/>
                <w:noProof/>
                <w:sz w:val="22"/>
              </w:rPr>
              <w:pict>
                <v:shape id="AutoShape 153" o:spid="_x0000_s1114" type="#_x0000_t87" style="position:absolute;left:0;text-align:left;margin-left:351.4pt;margin-top:188.5pt;width:30.85pt;height:108.05pt;rotation:-90;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" adj=",3709" strokecolor="red" strokeweight="2pt">
                  <v:textbox inset="5.85pt,.7pt,5.85pt,.7pt"/>
                </v:shape>
              </w:pict>
            </w:r>
            <w:r>
              <w:rPr>
                <w:rFonts w:ascii="HG丸ｺﾞｼｯｸM-PRO" w:eastAsia="HG丸ｺﾞｼｯｸM-PRO" w:hAnsiTheme="minorEastAsia"/>
                <w:noProof/>
                <w:sz w:val="22"/>
              </w:rPr>
              <w:pict>
                <v:shape id="AutoShape 152" o:spid="_x0000_s1113" type="#_x0000_t87" style="position:absolute;left:0;text-align:left;margin-left:146.75pt;margin-top:103.45pt;width:30.85pt;height:278.2pt;rotation:-90;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" strokecolor="red" strokeweight="2pt">
                  <v:textbox inset="5.85pt,.7pt,5.85pt,.7pt"/>
                </v:shape>
              </w:pict>
            </w:r>
            <w:r w:rsidR="009E7990" w:rsidRPr="009E7990">
              <w:rPr>
                <w:rFonts w:ascii="HG丸ｺﾞｼｯｸM-PRO" w:eastAsia="HG丸ｺﾞｼｯｸM-PRO" w:hAnsiTheme="minorEastAsia"/>
                <w:noProof/>
                <w:sz w:val="22"/>
              </w:rPr>
              <w:drawing>
                <wp:inline distT="0" distB="0" distL="0" distR="0" wp14:anchorId="0BF51C70" wp14:editId="5550A0AB">
                  <wp:extent cx="5495925" cy="2924175"/>
                  <wp:effectExtent l="0" t="0" r="0" b="0"/>
                  <wp:docPr id="271" name="図 27"/>
                  <wp:cNvGraphicFramePr/>
                  <a:graphic xmlns:a="http://schemas.openxmlformats.org/drawingml/2006/main">
                    <a:graphicData uri="http://schemas.openxmlformats.org/drawingml/2006/picture">
                      <pic:pic xmlns:pic="http://schemas.openxmlformats.org/drawingml/2006/picture">
                        <pic:nvPicPr>
                          <pic:cNvPr id="35" name="図 3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95925" cy="2924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9E7990" w:rsidRDefault="009E7990" w:rsidP="000A022C">
            <w:pPr>
              <w:rPr>
                <w:rFonts w:ascii="HG丸ｺﾞｼｯｸM-PRO" w:eastAsia="HG丸ｺﾞｼｯｸM-PRO" w:hAnsiTheme="minorEastAsia"/>
                <w:sz w:val="22"/>
              </w:rPr>
            </w:pPr>
          </w:p>
          <w:p w:rsidR="009E7990" w:rsidRDefault="00B75C1B" w:rsidP="000A022C">
            <w:pPr>
              <w:rPr>
                <w:rFonts w:ascii="HG丸ｺﾞｼｯｸM-PRO" w:eastAsia="HG丸ｺﾞｼｯｸM-PRO" w:hAnsiTheme="minorEastAsia"/>
                <w:sz w:val="22"/>
              </w:rPr>
            </w:pPr>
            <w:r>
              <w:rPr>
                <w:rFonts w:ascii="HG丸ｺﾞｼｯｸM-PRO" w:eastAsia="HG丸ｺﾞｼｯｸM-PRO" w:hAnsiTheme="minorEastAsia"/>
                <w:noProof/>
                <w:sz w:val="22"/>
              </w:rPr>
              <w:pict>
                <v:shape id="Text Box 155" o:spid="_x0000_s1056" type="#_x0000_t202" style="position:absolute;left:0;text-align:left;margin-left:282.25pt;margin-top:11.3pt;width:138.6pt;height:83.4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" strokecolor="red" strokeweight="1.5pt">
                  <v:textbox style="mso-next-textbox:#Text Box 155" inset="5.85pt,.7pt,5.85pt,.7pt">
                    <w:txbxContent>
                      <w:p w:rsidR="002F063A" w:rsidRPr="006166E8" w:rsidRDefault="002F063A" w:rsidP="009E7990">
                        <w:pPr>
                          <w:rPr>
                            <w:rFonts w:ascii="HG丸ｺﾞｼｯｸM-PRO" w:eastAsia="HG丸ｺﾞｼｯｸM-PRO"/>
                          </w:rPr>
                        </w:pPr>
                        <w:r w:rsidRPr="006166E8">
                          <w:rPr>
                            <w:rFonts w:ascii="HG丸ｺﾞｼｯｸM-PRO" w:eastAsia="HG丸ｺﾞｼｯｸM-PRO" w:hint="eastAsia"/>
                          </w:rPr>
                          <w:t>弁、減圧弁、レシーバタンク、流量計等の位置、必要圧力(MPa)、使用先の名称、配管サイズなど</w:t>
                        </w:r>
                      </w:p>
                    </w:txbxContent>
                  </v:textbox>
                </v:shape>
              </w:pict>
            </w:r>
            <w:r>
              <w:rPr>
                <w:rFonts w:ascii="HG丸ｺﾞｼｯｸM-PRO" w:eastAsia="HG丸ｺﾞｼｯｸM-PRO" w:hAnsiTheme="minorEastAsia"/>
                <w:noProof/>
                <w:sz w:val="22"/>
              </w:rPr>
              <w:pict>
                <v:shape id="Text Box 154" o:spid="_x0000_s1057" type="#_x0000_t202" style="position:absolute;left:0;text-align:left;margin-left:69pt;margin-top:11.3pt;width:184.75pt;height:83.4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" strokecolor="red" strokeweight="1.5pt">
                  <v:textbox style="mso-next-textbox:#Text Box 154" inset="5.85pt,.7pt,5.85pt,.7pt">
                    <w:txbxContent>
                      <w:p w:rsidR="002F063A" w:rsidRPr="006166E8" w:rsidRDefault="002F063A">
                        <w:pPr>
                          <w:rPr>
                            <w:rFonts w:ascii="HG丸ｺﾞｼｯｸM-PRO" w:eastAsia="HG丸ｺﾞｼｯｸM-PRO"/>
                          </w:rPr>
                        </w:pPr>
                        <w:r w:rsidRPr="006166E8">
                          <w:rPr>
                            <w:rFonts w:ascii="HG丸ｺﾞｼｯｸM-PRO" w:eastAsia="HG丸ｺﾞｼｯｸM-PRO" w:hint="eastAsia"/>
                          </w:rPr>
                          <w:t>コンプレッサの形成、電動機容量(kW)、台数、吐出圧(MPa)、吐出量（Nm3／min）、レシーバタンク、除湿機などの位置</w:t>
                        </w:r>
                      </w:p>
                    </w:txbxContent>
                  </v:textbox>
                </v:shape>
              </w:pict>
            </w:r>
          </w:p>
          <w:p w:rsidR="009E7990" w:rsidRDefault="009E7990" w:rsidP="000A022C">
            <w:pPr>
              <w:rPr>
                <w:rFonts w:ascii="HG丸ｺﾞｼｯｸM-PRO" w:eastAsia="HG丸ｺﾞｼｯｸM-PRO" w:hAnsiTheme="minorEastAsia"/>
                <w:sz w:val="22"/>
              </w:rPr>
            </w:pPr>
          </w:p>
          <w:p w:rsidR="009E7990" w:rsidRDefault="009E7990" w:rsidP="000A022C">
            <w:pPr>
              <w:rPr>
                <w:rFonts w:ascii="HG丸ｺﾞｼｯｸM-PRO" w:eastAsia="HG丸ｺﾞｼｯｸM-PRO" w:hAnsiTheme="minorEastAsia"/>
                <w:sz w:val="22"/>
              </w:rPr>
            </w:pPr>
          </w:p>
          <w:p w:rsidR="009E7990" w:rsidRDefault="009E7990" w:rsidP="000A022C">
            <w:pPr>
              <w:rPr>
                <w:rFonts w:ascii="HG丸ｺﾞｼｯｸM-PRO" w:eastAsia="HG丸ｺﾞｼｯｸM-PRO" w:hAnsiTheme="minorEastAsia"/>
                <w:sz w:val="22"/>
              </w:rPr>
            </w:pPr>
          </w:p>
          <w:p w:rsidR="009E7990" w:rsidRDefault="009E7990" w:rsidP="000A022C">
            <w:pPr>
              <w:rPr>
                <w:rFonts w:ascii="HG丸ｺﾞｼｯｸM-PRO" w:eastAsia="HG丸ｺﾞｼｯｸM-PRO" w:hAnsiTheme="minorEastAsia"/>
                <w:sz w:val="22"/>
              </w:rPr>
            </w:pPr>
          </w:p>
          <w:p w:rsidR="009E7990" w:rsidRDefault="009E7990" w:rsidP="000A022C">
            <w:pPr>
              <w:rPr>
                <w:rFonts w:ascii="HG丸ｺﾞｼｯｸM-PRO" w:eastAsia="HG丸ｺﾞｼｯｸM-PRO" w:hAnsiTheme="minorEastAsia"/>
                <w:sz w:val="22"/>
              </w:rPr>
            </w:pPr>
          </w:p>
          <w:p w:rsidR="009E7990" w:rsidRPr="00DD4EC5" w:rsidRDefault="009E7990" w:rsidP="009E7990">
            <w:pPr>
              <w:rPr>
                <w:rFonts w:ascii="HG丸ｺﾞｼｯｸM-PRO" w:eastAsia="HG丸ｺﾞｼｯｸM-PRO" w:hAnsiTheme="minorEastAsia"/>
                <w:sz w:val="22"/>
              </w:rPr>
            </w:pPr>
          </w:p>
        </w:tc>
      </w:tr>
    </w:tbl>
    <w:p w:rsidR="009E7990" w:rsidRPr="00BA41D7" w:rsidRDefault="009E7990" w:rsidP="009E7990">
      <w:pPr>
        <w:widowControl/>
        <w:jc w:val="left"/>
        <w:rPr>
          <w:rFonts w:ascii="HG丸ｺﾞｼｯｸM-PRO" w:eastAsia="HG丸ｺﾞｼｯｸM-PRO"/>
          <w:sz w:val="24"/>
          <w:szCs w:val="24"/>
        </w:rPr>
      </w:pPr>
    </w:p>
    <w:p w:rsidR="00800D30" w:rsidRDefault="00800D30">
      <w:pPr>
        <w:widowControl/>
        <w:jc w:val="left"/>
        <w:rPr>
          <w:rFonts w:ascii="HG丸ｺﾞｼｯｸM-PRO" w:eastAsia="HG丸ｺﾞｼｯｸM-PRO"/>
          <w:sz w:val="24"/>
          <w:szCs w:val="24"/>
        </w:rPr>
      </w:pPr>
      <w:r>
        <w:rPr>
          <w:rFonts w:ascii="HG丸ｺﾞｼｯｸM-PRO" w:eastAsia="HG丸ｺﾞｼｯｸM-PRO"/>
          <w:sz w:val="24"/>
          <w:szCs w:val="24"/>
        </w:rPr>
        <w:br w:type="page"/>
      </w:r>
    </w:p>
    <w:p w:rsidR="00C34078" w:rsidRDefault="00C34078" w:rsidP="00C34078">
      <w:pPr>
        <w:widowControl/>
        <w:jc w:val="left"/>
        <w:rPr>
          <w:rFonts w:ascii="HG丸ｺﾞｼｯｸM-PRO" w:eastAsia="HG丸ｺﾞｼｯｸM-PRO"/>
          <w:sz w:val="24"/>
          <w:szCs w:val="24"/>
        </w:rPr>
      </w:pPr>
    </w:p>
    <w:tbl>
      <w:tblPr>
        <w:tblStyle w:val="a3"/>
        <w:tblpPr w:leftFromText="142" w:rightFromText="142" w:vertAnchor="page" w:horzAnchor="margin" w:tblpY="1261"/>
        <w:tblW w:w="10314" w:type="dxa"/>
        <w:tblLook w:val="04A0" w:firstRow="1" w:lastRow="0" w:firstColumn="1" w:lastColumn="0" w:noHBand="0" w:noVBand="1"/>
      </w:tblPr>
      <w:tblGrid>
        <w:gridCol w:w="1668"/>
        <w:gridCol w:w="850"/>
        <w:gridCol w:w="7796"/>
      </w:tblGrid>
      <w:tr w:rsidR="00C34078" w:rsidTr="000A022C">
        <w:trPr>
          <w:trHeight w:val="237"/>
        </w:trPr>
        <w:tc>
          <w:tcPr>
            <w:tcW w:w="10314" w:type="dxa"/>
            <w:gridSpan w:val="3"/>
            <w:tcBorders>
              <w:top w:val="single" w:sz="18" w:space="0" w:color="auto"/>
              <w:left w:val="single" w:sz="18" w:space="0" w:color="auto"/>
              <w:right w:val="single" w:sz="18" w:space="0" w:color="auto"/>
            </w:tcBorders>
            <w:shd w:val="clear" w:color="auto" w:fill="92D050"/>
            <w:vAlign w:val="center"/>
          </w:tcPr>
          <w:p w:rsidR="00C34078" w:rsidRPr="00DA5F73" w:rsidRDefault="00992A14" w:rsidP="00E14E92">
            <w:pPr>
              <w:spacing w:line="0" w:lineRule="atLeast"/>
              <w:jc w:val="left"/>
              <w:rPr>
                <w:rFonts w:ascii="HG丸ｺﾞｼｯｸM-PRO" w:eastAsia="HG丸ｺﾞｼｯｸM-PRO"/>
                <w:b/>
                <w:sz w:val="28"/>
                <w:szCs w:val="28"/>
              </w:rPr>
            </w:pPr>
            <w:bookmarkStart w:id="54" w:name="_Toc415474898"/>
            <w:bookmarkStart w:id="55" w:name="_Toc423347458"/>
            <w:r w:rsidRPr="001C56E5">
              <w:rPr>
                <w:rStyle w:val="10"/>
                <w:rFonts w:hint="eastAsia"/>
              </w:rPr>
              <w:t>2</w:t>
            </w:r>
            <w:r w:rsidR="00E14E92">
              <w:rPr>
                <w:rStyle w:val="10"/>
                <w:rFonts w:hint="eastAsia"/>
              </w:rPr>
              <w:t>7</w:t>
            </w:r>
            <w:r w:rsidR="00C34078" w:rsidRPr="001C56E5">
              <w:rPr>
                <w:rStyle w:val="10"/>
                <w:rFonts w:hint="eastAsia"/>
              </w:rPr>
              <w:t>．エコドライブの励行</w:t>
            </w:r>
            <w:bookmarkEnd w:id="54"/>
            <w:bookmarkEnd w:id="55"/>
            <w:r w:rsidR="005472F4">
              <w:rPr>
                <w:rFonts w:ascii="HG丸ｺﾞｼｯｸM-PRO" w:eastAsia="HG丸ｺﾞｼｯｸM-PRO" w:hint="eastAsia"/>
                <w:b/>
                <w:sz w:val="28"/>
                <w:szCs w:val="28"/>
              </w:rPr>
              <w:t xml:space="preserve">　　　　　　　　　　</w:t>
            </w:r>
            <w:r w:rsidR="00C34078">
              <w:rPr>
                <w:rFonts w:ascii="HG丸ｺﾞｼｯｸM-PRO" w:eastAsia="HG丸ｺﾞｼｯｸM-PRO" w:hint="eastAsia"/>
                <w:b/>
                <w:sz w:val="28"/>
                <w:szCs w:val="28"/>
              </w:rPr>
              <w:t>【</w:t>
            </w:r>
            <w:r w:rsidR="005472F4">
              <w:rPr>
                <w:rFonts w:ascii="HG丸ｺﾞｼｯｸM-PRO" w:eastAsia="HG丸ｺﾞｼｯｸM-PRO" w:hint="eastAsia"/>
                <w:b/>
                <w:sz w:val="28"/>
                <w:szCs w:val="28"/>
              </w:rPr>
              <w:t>基本：</w:t>
            </w:r>
            <w:r w:rsidR="00C34078">
              <w:rPr>
                <w:rFonts w:ascii="HG丸ｺﾞｼｯｸM-PRO" w:eastAsia="HG丸ｺﾞｼｯｸM-PRO" w:hint="eastAsia"/>
                <w:b/>
                <w:sz w:val="28"/>
                <w:szCs w:val="28"/>
              </w:rPr>
              <w:t>設備運用項目　自動車】</w:t>
            </w:r>
          </w:p>
        </w:tc>
      </w:tr>
      <w:tr w:rsidR="00C34078" w:rsidTr="000A022C">
        <w:tc>
          <w:tcPr>
            <w:tcW w:w="1668" w:type="dxa"/>
            <w:tcBorders>
              <w:left w:val="single" w:sz="18" w:space="0" w:color="auto"/>
            </w:tcBorders>
            <w:vAlign w:val="center"/>
          </w:tcPr>
          <w:p w:rsidR="00C34078" w:rsidRPr="00D01A3E" w:rsidRDefault="00C34078" w:rsidP="000A022C">
            <w:pPr>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646" w:type="dxa"/>
            <w:gridSpan w:val="2"/>
            <w:tcBorders>
              <w:bottom w:val="single" w:sz="4" w:space="0" w:color="auto"/>
              <w:right w:val="single" w:sz="18" w:space="0" w:color="auto"/>
            </w:tcBorders>
          </w:tcPr>
          <w:p w:rsidR="00C34078" w:rsidRDefault="00C34078" w:rsidP="000A022C">
            <w:pPr>
              <w:ind w:firstLineChars="100" w:firstLine="220"/>
              <w:rPr>
                <w:rFonts w:ascii="HG丸ｺﾞｼｯｸM-PRO" w:eastAsia="HG丸ｺﾞｼｯｸM-PRO"/>
                <w:sz w:val="22"/>
              </w:rPr>
            </w:pPr>
            <w:r w:rsidRPr="00D01A3E">
              <w:rPr>
                <w:rFonts w:ascii="HG丸ｺﾞｼｯｸM-PRO" w:eastAsia="HG丸ｺﾞｼｯｸM-PRO" w:hint="eastAsia"/>
                <w:sz w:val="22"/>
              </w:rPr>
              <w:t xml:space="preserve">□　</w:t>
            </w:r>
            <w:r w:rsidRPr="00F87207">
              <w:rPr>
                <w:rFonts w:ascii="HG丸ｺﾞｼｯｸM-PRO" w:eastAsia="HG丸ｺﾞｼｯｸM-PRO" w:hint="eastAsia"/>
                <w:sz w:val="22"/>
              </w:rPr>
              <w:t>具体的な実践方法を文書化し、運転者に対して周知していますか。</w:t>
            </w:r>
          </w:p>
        </w:tc>
      </w:tr>
      <w:tr w:rsidR="00C34078" w:rsidTr="000A022C">
        <w:trPr>
          <w:trHeight w:val="603"/>
        </w:trPr>
        <w:tc>
          <w:tcPr>
            <w:tcW w:w="1668" w:type="dxa"/>
            <w:vMerge w:val="restart"/>
            <w:tcBorders>
              <w:left w:val="single" w:sz="18" w:space="0" w:color="auto"/>
            </w:tcBorders>
            <w:vAlign w:val="center"/>
          </w:tcPr>
          <w:p w:rsidR="00C34078" w:rsidRDefault="00C34078" w:rsidP="000A022C">
            <w:pPr>
              <w:jc w:val="center"/>
              <w:rPr>
                <w:rFonts w:ascii="HG丸ｺﾞｼｯｸM-PRO" w:eastAsia="HG丸ｺﾞｼｯｸM-PRO"/>
                <w:sz w:val="22"/>
              </w:rPr>
            </w:pPr>
            <w:r>
              <w:rPr>
                <w:rFonts w:ascii="HG丸ｺﾞｼｯｸM-PRO" w:eastAsia="HG丸ｺﾞｼｯｸM-PRO" w:hint="eastAsia"/>
                <w:sz w:val="22"/>
              </w:rPr>
              <w:t>「実施済み」で</w:t>
            </w:r>
          </w:p>
          <w:p w:rsidR="00C34078" w:rsidRDefault="00C34078" w:rsidP="000A022C">
            <w:pPr>
              <w:jc w:val="center"/>
              <w:rPr>
                <w:rFonts w:ascii="HG丸ｺﾞｼｯｸM-PRO" w:eastAsia="HG丸ｺﾞｼｯｸM-PRO"/>
                <w:sz w:val="22"/>
              </w:rPr>
            </w:pPr>
            <w:r>
              <w:rPr>
                <w:rFonts w:ascii="HG丸ｺﾞｼｯｸM-PRO" w:eastAsia="HG丸ｺﾞｼｯｸM-PRO" w:hint="eastAsia"/>
                <w:sz w:val="22"/>
              </w:rPr>
              <w:t>あることの</w:t>
            </w:r>
          </w:p>
          <w:p w:rsidR="00C34078" w:rsidRPr="00D01A3E" w:rsidRDefault="00C34078" w:rsidP="000A022C">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46" w:type="dxa"/>
            <w:gridSpan w:val="2"/>
            <w:tcBorders>
              <w:bottom w:val="single" w:sz="4" w:space="0" w:color="auto"/>
              <w:right w:val="single" w:sz="18" w:space="0" w:color="auto"/>
            </w:tcBorders>
          </w:tcPr>
          <w:p w:rsidR="00C34078" w:rsidRPr="00D01A3E" w:rsidRDefault="00C34078" w:rsidP="000A022C">
            <w:pPr>
              <w:ind w:firstLineChars="100" w:firstLine="220"/>
              <w:rPr>
                <w:rFonts w:ascii="HG丸ｺﾞｼｯｸM-PRO" w:eastAsia="HG丸ｺﾞｼｯｸM-PRO"/>
                <w:sz w:val="22"/>
              </w:rPr>
            </w:pPr>
            <w:r w:rsidRPr="00F87207">
              <w:rPr>
                <w:rFonts w:ascii="HG丸ｺﾞｼｯｸM-PRO" w:eastAsia="HG丸ｺﾞｼｯｸM-PRO" w:hint="eastAsia"/>
                <w:sz w:val="22"/>
              </w:rPr>
              <w:t>エコドライブの実践方法について文書化しており、それを用いて運転者に教育を施していること。</w:t>
            </w:r>
          </w:p>
        </w:tc>
      </w:tr>
      <w:tr w:rsidR="00C34078" w:rsidTr="00145C9C">
        <w:trPr>
          <w:trHeight w:val="603"/>
        </w:trPr>
        <w:tc>
          <w:tcPr>
            <w:tcW w:w="1668" w:type="dxa"/>
            <w:vMerge/>
            <w:tcBorders>
              <w:left w:val="single" w:sz="18" w:space="0" w:color="auto"/>
            </w:tcBorders>
            <w:vAlign w:val="center"/>
          </w:tcPr>
          <w:p w:rsidR="00C34078" w:rsidRDefault="00C34078" w:rsidP="000A022C">
            <w:pPr>
              <w:jc w:val="center"/>
              <w:rPr>
                <w:rFonts w:ascii="HG丸ｺﾞｼｯｸM-PRO" w:eastAsia="HG丸ｺﾞｼｯｸM-PRO"/>
                <w:sz w:val="22"/>
              </w:rPr>
            </w:pPr>
          </w:p>
        </w:tc>
        <w:tc>
          <w:tcPr>
            <w:tcW w:w="850" w:type="dxa"/>
            <w:tcBorders>
              <w:bottom w:val="single" w:sz="4" w:space="0" w:color="auto"/>
              <w:right w:val="single" w:sz="4" w:space="0" w:color="auto"/>
            </w:tcBorders>
            <w:vAlign w:val="center"/>
          </w:tcPr>
          <w:p w:rsidR="00C34078" w:rsidRDefault="00C34078" w:rsidP="000A022C">
            <w:pPr>
              <w:jc w:val="center"/>
              <w:rPr>
                <w:rFonts w:ascii="HG丸ｺﾞｼｯｸM-PRO" w:eastAsia="HG丸ｺﾞｼｯｸM-PRO"/>
                <w:sz w:val="22"/>
              </w:rPr>
            </w:pPr>
            <w:r>
              <w:rPr>
                <w:rFonts w:ascii="HG丸ｺﾞｼｯｸM-PRO" w:eastAsia="HG丸ｺﾞｼｯｸM-PRO" w:hint="eastAsia"/>
                <w:sz w:val="22"/>
              </w:rPr>
              <w:t>補足</w:t>
            </w:r>
          </w:p>
        </w:tc>
        <w:tc>
          <w:tcPr>
            <w:tcW w:w="7796" w:type="dxa"/>
            <w:tcBorders>
              <w:left w:val="single" w:sz="4" w:space="0" w:color="auto"/>
              <w:bottom w:val="single" w:sz="4" w:space="0" w:color="auto"/>
              <w:right w:val="single" w:sz="18" w:space="0" w:color="auto"/>
            </w:tcBorders>
            <w:vAlign w:val="center"/>
          </w:tcPr>
          <w:p w:rsidR="00C34078" w:rsidRDefault="00C34078" w:rsidP="000A022C">
            <w:pPr>
              <w:ind w:firstLineChars="100" w:firstLine="220"/>
              <w:rPr>
                <w:rFonts w:ascii="HG丸ｺﾞｼｯｸM-PRO" w:eastAsia="HG丸ｺﾞｼｯｸM-PRO"/>
                <w:sz w:val="22"/>
              </w:rPr>
            </w:pPr>
            <w:r w:rsidRPr="00F87207">
              <w:rPr>
                <w:rFonts w:ascii="HG丸ｺﾞｼｯｸM-PRO" w:eastAsia="HG丸ｺﾞｼｯｸM-PRO" w:hint="eastAsia"/>
                <w:sz w:val="22"/>
              </w:rPr>
              <w:t>社外の教育記録も</w:t>
            </w:r>
            <w:r>
              <w:rPr>
                <w:rFonts w:ascii="HG丸ｺﾞｼｯｸM-PRO" w:eastAsia="HG丸ｺﾞｼｯｸM-PRO" w:hint="eastAsia"/>
                <w:sz w:val="22"/>
              </w:rPr>
              <w:t>有効とする。</w:t>
            </w:r>
          </w:p>
        </w:tc>
      </w:tr>
      <w:tr w:rsidR="00C34078" w:rsidTr="000A022C">
        <w:trPr>
          <w:trHeight w:val="603"/>
        </w:trPr>
        <w:tc>
          <w:tcPr>
            <w:tcW w:w="1668" w:type="dxa"/>
            <w:tcBorders>
              <w:left w:val="single" w:sz="18" w:space="0" w:color="auto"/>
            </w:tcBorders>
            <w:vAlign w:val="center"/>
          </w:tcPr>
          <w:p w:rsidR="00C34078" w:rsidRDefault="00C34078" w:rsidP="000A022C">
            <w:pPr>
              <w:jc w:val="center"/>
              <w:rPr>
                <w:rFonts w:ascii="HG丸ｺﾞｼｯｸM-PRO" w:eastAsia="HG丸ｺﾞｼｯｸM-PRO"/>
                <w:sz w:val="22"/>
              </w:rPr>
            </w:pPr>
            <w:r>
              <w:rPr>
                <w:rFonts w:ascii="HG丸ｺﾞｼｯｸM-PRO" w:eastAsia="HG丸ｺﾞｼｯｸM-PRO" w:hint="eastAsia"/>
                <w:sz w:val="22"/>
              </w:rPr>
              <w:t>規模要件等</w:t>
            </w:r>
          </w:p>
        </w:tc>
        <w:tc>
          <w:tcPr>
            <w:tcW w:w="8646" w:type="dxa"/>
            <w:gridSpan w:val="2"/>
            <w:tcBorders>
              <w:bottom w:val="single" w:sz="4" w:space="0" w:color="auto"/>
              <w:right w:val="single" w:sz="18" w:space="0" w:color="auto"/>
            </w:tcBorders>
            <w:vAlign w:val="center"/>
          </w:tcPr>
          <w:p w:rsidR="00C34078" w:rsidRPr="00F87207" w:rsidRDefault="00C34078" w:rsidP="000A022C">
            <w:pPr>
              <w:ind w:firstLineChars="100" w:firstLine="220"/>
              <w:rPr>
                <w:rFonts w:ascii="HG丸ｺﾞｼｯｸM-PRO" w:eastAsia="HG丸ｺﾞｼｯｸM-PRO"/>
                <w:sz w:val="22"/>
              </w:rPr>
            </w:pPr>
            <w:r>
              <w:rPr>
                <w:rFonts w:ascii="HG丸ｺﾞｼｯｸM-PRO" w:eastAsia="HG丸ｺﾞｼｯｸM-PRO" w:hint="eastAsia"/>
                <w:sz w:val="22"/>
              </w:rPr>
              <w:t>社有車を所有している場合には、業種、保有台数にかかわらず対象となります。</w:t>
            </w:r>
          </w:p>
        </w:tc>
      </w:tr>
      <w:tr w:rsidR="00C34078" w:rsidTr="000A022C">
        <w:tc>
          <w:tcPr>
            <w:tcW w:w="1668" w:type="dxa"/>
            <w:tcBorders>
              <w:left w:val="single" w:sz="18" w:space="0" w:color="auto"/>
            </w:tcBorders>
            <w:vAlign w:val="center"/>
          </w:tcPr>
          <w:p w:rsidR="00C34078" w:rsidRPr="00D01A3E" w:rsidRDefault="00C34078" w:rsidP="000A022C">
            <w:pPr>
              <w:jc w:val="center"/>
              <w:rPr>
                <w:rFonts w:ascii="HG丸ｺﾞｼｯｸM-PRO" w:eastAsia="HG丸ｺﾞｼｯｸM-PRO"/>
                <w:sz w:val="22"/>
              </w:rPr>
            </w:pPr>
            <w:r w:rsidRPr="00D01A3E">
              <w:rPr>
                <w:rFonts w:ascii="HG丸ｺﾞｼｯｸM-PRO" w:eastAsia="HG丸ｺﾞｼｯｸM-PRO" w:hint="eastAsia"/>
                <w:sz w:val="22"/>
              </w:rPr>
              <w:t>解　　説</w:t>
            </w:r>
          </w:p>
        </w:tc>
        <w:tc>
          <w:tcPr>
            <w:tcW w:w="8646" w:type="dxa"/>
            <w:gridSpan w:val="2"/>
            <w:tcBorders>
              <w:bottom w:val="single" w:sz="4" w:space="0" w:color="auto"/>
              <w:right w:val="single" w:sz="18" w:space="0" w:color="auto"/>
            </w:tcBorders>
          </w:tcPr>
          <w:p w:rsidR="0051652F" w:rsidRDefault="00C34078" w:rsidP="0051652F">
            <w:pPr>
              <w:ind w:firstLineChars="100" w:firstLine="220"/>
              <w:jc w:val="left"/>
              <w:rPr>
                <w:rFonts w:ascii="HG丸ｺﾞｼｯｸM-PRO" w:eastAsia="HG丸ｺﾞｼｯｸM-PRO" w:hAnsiTheme="minorEastAsia"/>
                <w:sz w:val="22"/>
              </w:rPr>
            </w:pPr>
            <w:r w:rsidRPr="002F7C9B">
              <w:rPr>
                <w:rFonts w:ascii="HG丸ｺﾞｼｯｸM-PRO" w:eastAsia="HG丸ｺﾞｼｯｸM-PRO" w:hAnsiTheme="minorEastAsia" w:hint="eastAsia"/>
                <w:sz w:val="22"/>
              </w:rPr>
              <w:t>エコドライブとは、「環境に配慮した自動車の使用」のことを指し、やさしい発進を</w:t>
            </w:r>
          </w:p>
          <w:p w:rsidR="00C34078" w:rsidRDefault="00C34078" w:rsidP="00703CA5">
            <w:pPr>
              <w:jc w:val="left"/>
              <w:rPr>
                <w:rFonts w:ascii="HG丸ｺﾞｼｯｸM-PRO" w:eastAsia="HG丸ｺﾞｼｯｸM-PRO" w:hAnsiTheme="minorEastAsia"/>
                <w:sz w:val="22"/>
              </w:rPr>
            </w:pPr>
            <w:r w:rsidRPr="002F7C9B">
              <w:rPr>
                <w:rFonts w:ascii="HG丸ｺﾞｼｯｸM-PRO" w:eastAsia="HG丸ｺﾞｼｯｸM-PRO" w:hAnsiTheme="minorEastAsia" w:hint="eastAsia"/>
                <w:sz w:val="22"/>
              </w:rPr>
              <w:t>心</w:t>
            </w:r>
            <w:r w:rsidR="0051652F" w:rsidRPr="002F7C9B">
              <w:rPr>
                <w:rFonts w:ascii="HG丸ｺﾞｼｯｸM-PRO" w:eastAsia="HG丸ｺﾞｼｯｸM-PRO" w:hAnsiTheme="minorEastAsia" w:hint="eastAsia"/>
                <w:sz w:val="22"/>
              </w:rPr>
              <w:t>がけたり</w:t>
            </w:r>
            <w:r w:rsidR="00703CA5">
              <w:rPr>
                <w:rFonts w:ascii="HG丸ｺﾞｼｯｸM-PRO" w:eastAsia="HG丸ｺﾞｼｯｸM-PRO" w:hAnsiTheme="minorEastAsia" w:hint="eastAsia"/>
                <w:sz w:val="22"/>
              </w:rPr>
              <w:t>、</w:t>
            </w:r>
            <w:r w:rsidR="00703CA5" w:rsidRPr="002F7C9B">
              <w:rPr>
                <w:rFonts w:ascii="HG丸ｺﾞｼｯｸM-PRO" w:eastAsia="HG丸ｺﾞｼｯｸM-PRO" w:hAnsiTheme="minorEastAsia" w:hint="eastAsia"/>
                <w:sz w:val="22"/>
              </w:rPr>
              <w:t>無駄なアイドリングを止めたりして燃料</w:t>
            </w:r>
            <w:r w:rsidR="00703CA5">
              <w:rPr>
                <w:rFonts w:ascii="HG丸ｺﾞｼｯｸM-PRO" w:eastAsia="HG丸ｺﾞｼｯｸM-PRO" w:hAnsiTheme="minorEastAsia" w:hint="eastAsia"/>
                <w:sz w:val="22"/>
              </w:rPr>
              <w:t>消費</w:t>
            </w:r>
            <w:r w:rsidR="00703CA5" w:rsidRPr="002F7C9B">
              <w:rPr>
                <w:rFonts w:ascii="HG丸ｺﾞｼｯｸM-PRO" w:eastAsia="HG丸ｺﾞｼｯｸM-PRO" w:hAnsiTheme="minorEastAsia" w:hint="eastAsia"/>
                <w:sz w:val="22"/>
              </w:rPr>
              <w:t>の節約に努め、</w:t>
            </w:r>
            <w:r w:rsidR="00FE4421">
              <w:rPr>
                <w:rFonts w:ascii="HG丸ｺﾞｼｯｸM-PRO" w:eastAsia="HG丸ｺﾞｼｯｸM-PRO" w:hint="eastAsia"/>
                <w:sz w:val="22"/>
              </w:rPr>
              <w:t>C</w:t>
            </w:r>
            <w:r w:rsidR="00703CA5" w:rsidRPr="002F7C9B">
              <w:rPr>
                <w:rFonts w:ascii="HG丸ｺﾞｼｯｸM-PRO" w:eastAsia="HG丸ｺﾞｼｯｸM-PRO" w:hint="eastAsia"/>
                <w:sz w:val="22"/>
              </w:rPr>
              <w:t>O2</w:t>
            </w:r>
            <w:r w:rsidR="00703CA5" w:rsidRPr="002F7C9B">
              <w:rPr>
                <w:rFonts w:ascii="HG丸ｺﾞｼｯｸM-PRO" w:eastAsia="HG丸ｺﾞｼｯｸM-PRO" w:hAnsiTheme="minorEastAsia" w:hint="eastAsia"/>
                <w:sz w:val="22"/>
              </w:rPr>
              <w:t>排出量</w:t>
            </w:r>
            <w:r w:rsidR="00703CA5">
              <w:rPr>
                <w:rFonts w:ascii="HG丸ｺﾞｼｯｸM-PRO" w:eastAsia="HG丸ｺﾞｼｯｸM-PRO" w:hAnsiTheme="minorEastAsia" w:hint="eastAsia"/>
                <w:sz w:val="22"/>
              </w:rPr>
              <w:t>を</w:t>
            </w:r>
            <w:r w:rsidR="00703CA5" w:rsidRPr="002F7C9B">
              <w:rPr>
                <w:rFonts w:ascii="HG丸ｺﾞｼｯｸM-PRO" w:eastAsia="HG丸ｺﾞｼｯｸM-PRO" w:hAnsiTheme="minorEastAsia" w:hint="eastAsia"/>
                <w:sz w:val="22"/>
              </w:rPr>
              <w:t>減</w:t>
            </w:r>
            <w:r w:rsidR="00703CA5">
              <w:rPr>
                <w:rFonts w:ascii="HG丸ｺﾞｼｯｸM-PRO" w:eastAsia="HG丸ｺﾞｼｯｸM-PRO" w:hAnsiTheme="minorEastAsia" w:hint="eastAsia"/>
                <w:sz w:val="22"/>
              </w:rPr>
              <w:t>らす運転のことです</w:t>
            </w:r>
            <w:r w:rsidR="00703CA5" w:rsidRPr="002F7C9B">
              <w:rPr>
                <w:rFonts w:ascii="HG丸ｺﾞｼｯｸM-PRO" w:eastAsia="HG丸ｺﾞｼｯｸM-PRO" w:hAnsiTheme="minorEastAsia" w:hint="eastAsia"/>
                <w:sz w:val="22"/>
              </w:rPr>
              <w:t>。</w:t>
            </w:r>
          </w:p>
          <w:p w:rsidR="00C34078" w:rsidRPr="00723F17" w:rsidRDefault="00C34078" w:rsidP="00703CA5">
            <w:pPr>
              <w:jc w:val="left"/>
              <w:rPr>
                <w:rFonts w:ascii="HG丸ｺﾞｼｯｸM-PRO" w:eastAsia="HG丸ｺﾞｼｯｸM-PRO" w:hAnsiTheme="minorEastAsia"/>
                <w:sz w:val="22"/>
              </w:rPr>
            </w:pPr>
            <w:r>
              <w:rPr>
                <w:rFonts w:ascii="HG丸ｺﾞｼｯｸM-PRO" w:eastAsia="HG丸ｺﾞｼｯｸM-PRO" w:hAnsiTheme="minorEastAsia" w:hint="eastAsia"/>
                <w:sz w:val="22"/>
              </w:rPr>
              <w:t>具体的な項目は、次の内容です</w:t>
            </w:r>
            <w:r w:rsidRPr="002F7C9B">
              <w:rPr>
                <w:rFonts w:ascii="HG丸ｺﾞｼｯｸM-PRO" w:eastAsia="HG丸ｺﾞｼｯｸM-PRO" w:hAnsiTheme="minorEastAsia" w:hint="eastAsia"/>
                <w:sz w:val="22"/>
              </w:rPr>
              <w:t>。</w:t>
            </w:r>
          </w:p>
          <w:p w:rsidR="00703CA5" w:rsidRDefault="00B75C1B" w:rsidP="00703CA5">
            <w:pPr>
              <w:ind w:left="221" w:hangingChars="100" w:hanging="221"/>
              <w:jc w:val="left"/>
              <w:rPr>
                <w:rFonts w:ascii="HG丸ｺﾞｼｯｸM-PRO" w:eastAsia="HG丸ｺﾞｼｯｸM-PRO" w:hAnsiTheme="minorEastAsia"/>
                <w:sz w:val="22"/>
              </w:rPr>
            </w:pPr>
            <w:r>
              <w:rPr>
                <w:rFonts w:ascii="HG丸ｺﾞｼｯｸM-PRO" w:eastAsia="HG丸ｺﾞｼｯｸM-PRO" w:hAnsiTheme="minorEastAsia"/>
                <w:b/>
                <w:noProof/>
                <w:sz w:val="22"/>
              </w:rPr>
              <w:pict>
                <v:roundrect id="AutoShape 156" o:spid="_x0000_s1058" style="position:absolute;left:0;text-align:left;margin-left:28.5pt;margin-top:15.8pt;width:375.9pt;height:227.7pt;z-index:2516961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" fillcolor="#92d050" strokecolor="white [3212]">
                  <v:fill opacity=".5" rotate="t" focus="50%" type="gradient"/>
                  <v:textbox style="mso-next-textbox:#AutoShape 156" inset="5.85pt,.7pt,5.85pt,.7pt">
                    <w:txbxContent>
                      <w:p w:rsidR="002F063A" w:rsidRPr="00E7580D" w:rsidRDefault="002F063A" w:rsidP="00C34078">
                        <w:pPr>
                          <w:ind w:left="221" w:hangingChars="100" w:hanging="221"/>
                          <w:jc w:val="center"/>
                          <w:rPr>
                            <w:rFonts w:ascii="HG丸ｺﾞｼｯｸM-PRO" w:eastAsia="HG丸ｺﾞｼｯｸM-PRO" w:hAnsiTheme="minorEastAsia"/>
                            <w:b/>
                            <w:sz w:val="22"/>
                            <w:u w:val="single"/>
                          </w:rPr>
                        </w:pPr>
                        <w:r w:rsidRPr="00E7580D">
                          <w:rPr>
                            <w:rFonts w:ascii="HG丸ｺﾞｼｯｸM-PRO" w:eastAsia="HG丸ｺﾞｼｯｸM-PRO" w:hAnsiTheme="minorEastAsia" w:hint="eastAsia"/>
                            <w:b/>
                            <w:sz w:val="22"/>
                            <w:u w:val="single"/>
                          </w:rPr>
                          <w:t>エコドライブ</w:t>
                        </w:r>
                        <w:r w:rsidRPr="00E7580D">
                          <w:rPr>
                            <w:rFonts w:ascii="HG丸ｺﾞｼｯｸM-PRO" w:eastAsia="HG丸ｺﾞｼｯｸM-PRO" w:hint="eastAsia"/>
                            <w:b/>
                            <w:sz w:val="22"/>
                            <w:u w:val="single"/>
                          </w:rPr>
                          <w:t>10</w:t>
                        </w:r>
                        <w:r w:rsidRPr="00E7580D">
                          <w:rPr>
                            <w:rFonts w:ascii="HG丸ｺﾞｼｯｸM-PRO" w:eastAsia="HG丸ｺﾞｼｯｸM-PRO" w:hAnsiTheme="minorEastAsia" w:hint="eastAsia"/>
                            <w:b/>
                            <w:sz w:val="22"/>
                            <w:u w:val="single"/>
                          </w:rPr>
                          <w:t>のすすめ</w:t>
                        </w:r>
                      </w:p>
                      <w:p w:rsidR="002F063A" w:rsidRPr="00E7580D" w:rsidRDefault="002F063A" w:rsidP="00C34078">
                        <w:pPr>
                          <w:ind w:left="221" w:hangingChars="100" w:hanging="221"/>
                          <w:jc w:val="left"/>
                          <w:rPr>
                            <w:rFonts w:ascii="HG丸ｺﾞｼｯｸM-PRO" w:eastAsia="HG丸ｺﾞｼｯｸM-PRO" w:hAnsiTheme="minorEastAsia"/>
                            <w:b/>
                            <w:sz w:val="22"/>
                          </w:rPr>
                        </w:pPr>
                        <w:r w:rsidRPr="00E7580D">
                          <w:rPr>
                            <w:rFonts w:ascii="HG丸ｺﾞｼｯｸM-PRO" w:eastAsia="HG丸ｺﾞｼｯｸM-PRO" w:hAnsiTheme="minorEastAsia" w:hint="eastAsia"/>
                            <w:b/>
                            <w:sz w:val="22"/>
                          </w:rPr>
                          <w:t>①ふんわりアクセル「</w:t>
                        </w:r>
                        <w:r w:rsidRPr="00E7580D">
                          <w:rPr>
                            <w:rFonts w:ascii="HG丸ｺﾞｼｯｸM-PRO" w:eastAsia="HG丸ｺﾞｼｯｸM-PRO" w:hint="eastAsia"/>
                            <w:b/>
                            <w:sz w:val="22"/>
                          </w:rPr>
                          <w:t>e</w:t>
                        </w:r>
                        <w:r w:rsidRPr="00E7580D">
                          <w:rPr>
                            <w:rFonts w:ascii="HG丸ｺﾞｼｯｸM-PRO" w:eastAsia="HG丸ｺﾞｼｯｸM-PRO" w:hAnsiTheme="minorEastAsia" w:hint="eastAsia"/>
                            <w:b/>
                            <w:sz w:val="22"/>
                          </w:rPr>
                          <w:t>スタート」</w:t>
                        </w:r>
                      </w:p>
                      <w:p w:rsidR="002F063A" w:rsidRPr="00E7580D" w:rsidRDefault="002F063A" w:rsidP="00C34078">
                        <w:pPr>
                          <w:ind w:left="221" w:hangingChars="100" w:hanging="221"/>
                          <w:jc w:val="left"/>
                          <w:rPr>
                            <w:rFonts w:ascii="HG丸ｺﾞｼｯｸM-PRO" w:eastAsia="HG丸ｺﾞｼｯｸM-PRO" w:hAnsiTheme="minorEastAsia"/>
                            <w:b/>
                            <w:sz w:val="22"/>
                          </w:rPr>
                        </w:pPr>
                        <w:r w:rsidRPr="00E7580D">
                          <w:rPr>
                            <w:rFonts w:ascii="HG丸ｺﾞｼｯｸM-PRO" w:eastAsia="HG丸ｺﾞｼｯｸM-PRO" w:hAnsiTheme="minorEastAsia" w:hint="eastAsia"/>
                            <w:b/>
                            <w:sz w:val="22"/>
                          </w:rPr>
                          <w:t>②車間距離にゆとりをもって、加速・減速の少ない運転</w:t>
                        </w:r>
                      </w:p>
                      <w:p w:rsidR="002F063A" w:rsidRPr="00E7580D" w:rsidRDefault="002F063A" w:rsidP="00C34078">
                        <w:pPr>
                          <w:ind w:left="221" w:hangingChars="100" w:hanging="221"/>
                          <w:jc w:val="left"/>
                          <w:rPr>
                            <w:rFonts w:ascii="HG丸ｺﾞｼｯｸM-PRO" w:eastAsia="HG丸ｺﾞｼｯｸM-PRO" w:hAnsiTheme="minorEastAsia"/>
                            <w:b/>
                            <w:sz w:val="22"/>
                          </w:rPr>
                        </w:pPr>
                        <w:r w:rsidRPr="00E7580D">
                          <w:rPr>
                            <w:rFonts w:ascii="HG丸ｺﾞｼｯｸM-PRO" w:eastAsia="HG丸ｺﾞｼｯｸM-PRO" w:hAnsiTheme="minorEastAsia" w:hint="eastAsia"/>
                            <w:b/>
                            <w:sz w:val="22"/>
                          </w:rPr>
                          <w:t>③減速時は早めにアクセルを離そう</w:t>
                        </w:r>
                      </w:p>
                      <w:p w:rsidR="002F063A" w:rsidRPr="00E7580D" w:rsidRDefault="002F063A" w:rsidP="00C34078">
                        <w:pPr>
                          <w:ind w:left="221" w:hangingChars="100" w:hanging="221"/>
                          <w:jc w:val="left"/>
                          <w:rPr>
                            <w:rFonts w:ascii="HG丸ｺﾞｼｯｸM-PRO" w:eastAsia="HG丸ｺﾞｼｯｸM-PRO" w:hAnsiTheme="minorEastAsia"/>
                            <w:b/>
                            <w:sz w:val="22"/>
                          </w:rPr>
                        </w:pPr>
                        <w:r w:rsidRPr="00E7580D">
                          <w:rPr>
                            <w:rFonts w:ascii="HG丸ｺﾞｼｯｸM-PRO" w:eastAsia="HG丸ｺﾞｼｯｸM-PRO" w:hAnsiTheme="minorEastAsia" w:hint="eastAsia"/>
                            <w:b/>
                            <w:sz w:val="22"/>
                          </w:rPr>
                          <w:t>④エアコンの使用は適切に</w:t>
                        </w:r>
                      </w:p>
                      <w:p w:rsidR="002F063A" w:rsidRPr="00E7580D" w:rsidRDefault="002F063A" w:rsidP="00C34078">
                        <w:pPr>
                          <w:ind w:left="221" w:hangingChars="100" w:hanging="221"/>
                          <w:jc w:val="left"/>
                          <w:rPr>
                            <w:rFonts w:ascii="HG丸ｺﾞｼｯｸM-PRO" w:eastAsia="HG丸ｺﾞｼｯｸM-PRO" w:hAnsiTheme="minorEastAsia"/>
                            <w:b/>
                            <w:sz w:val="22"/>
                          </w:rPr>
                        </w:pPr>
                        <w:r w:rsidRPr="00E7580D">
                          <w:rPr>
                            <w:rFonts w:ascii="HG丸ｺﾞｼｯｸM-PRO" w:eastAsia="HG丸ｺﾞｼｯｸM-PRO" w:hAnsiTheme="minorEastAsia" w:hint="eastAsia"/>
                            <w:b/>
                            <w:sz w:val="22"/>
                          </w:rPr>
                          <w:t>⑤ムダなアイドリングはやめよう</w:t>
                        </w:r>
                      </w:p>
                      <w:p w:rsidR="002F063A" w:rsidRPr="00E7580D" w:rsidRDefault="002F063A" w:rsidP="00C34078">
                        <w:pPr>
                          <w:ind w:left="221" w:hangingChars="100" w:hanging="221"/>
                          <w:jc w:val="left"/>
                          <w:rPr>
                            <w:rFonts w:ascii="HG丸ｺﾞｼｯｸM-PRO" w:eastAsia="HG丸ｺﾞｼｯｸM-PRO" w:hAnsiTheme="minorEastAsia"/>
                            <w:b/>
                            <w:sz w:val="22"/>
                          </w:rPr>
                        </w:pPr>
                        <w:r w:rsidRPr="00E7580D">
                          <w:rPr>
                            <w:rFonts w:ascii="HG丸ｺﾞｼｯｸM-PRO" w:eastAsia="HG丸ｺﾞｼｯｸM-PRO" w:hAnsiTheme="minorEastAsia" w:hint="eastAsia"/>
                            <w:b/>
                            <w:sz w:val="22"/>
                          </w:rPr>
                          <w:t>⑥渋滞を避け、余裕をもって出発しよう</w:t>
                        </w:r>
                      </w:p>
                      <w:p w:rsidR="002F063A" w:rsidRPr="00E7580D" w:rsidRDefault="002F063A" w:rsidP="00C34078">
                        <w:pPr>
                          <w:ind w:left="221" w:hangingChars="100" w:hanging="221"/>
                          <w:jc w:val="left"/>
                          <w:rPr>
                            <w:rFonts w:ascii="HG丸ｺﾞｼｯｸM-PRO" w:eastAsia="HG丸ｺﾞｼｯｸM-PRO" w:hAnsiTheme="minorEastAsia"/>
                            <w:b/>
                            <w:sz w:val="22"/>
                          </w:rPr>
                        </w:pPr>
                        <w:r w:rsidRPr="00E7580D">
                          <w:rPr>
                            <w:rFonts w:ascii="HG丸ｺﾞｼｯｸM-PRO" w:eastAsia="HG丸ｺﾞｼｯｸM-PRO" w:hAnsiTheme="minorEastAsia" w:hint="eastAsia"/>
                            <w:b/>
                            <w:sz w:val="22"/>
                          </w:rPr>
                          <w:t>⑦タイヤの空気圧から始める点検・整備</w:t>
                        </w:r>
                      </w:p>
                      <w:p w:rsidR="002F063A" w:rsidRPr="00E7580D" w:rsidRDefault="002F063A" w:rsidP="00C34078">
                        <w:pPr>
                          <w:ind w:left="221" w:hangingChars="100" w:hanging="221"/>
                          <w:jc w:val="left"/>
                          <w:rPr>
                            <w:rFonts w:ascii="HG丸ｺﾞｼｯｸM-PRO" w:eastAsia="HG丸ｺﾞｼｯｸM-PRO" w:hAnsiTheme="minorEastAsia"/>
                            <w:b/>
                            <w:sz w:val="22"/>
                          </w:rPr>
                        </w:pPr>
                        <w:r w:rsidRPr="00E7580D">
                          <w:rPr>
                            <w:rFonts w:ascii="HG丸ｺﾞｼｯｸM-PRO" w:eastAsia="HG丸ｺﾞｼｯｸM-PRO" w:hAnsiTheme="minorEastAsia" w:hint="eastAsia"/>
                            <w:b/>
                            <w:sz w:val="22"/>
                          </w:rPr>
                          <w:t>⑧不要な荷物はおろそう</w:t>
                        </w:r>
                      </w:p>
                      <w:p w:rsidR="002F063A" w:rsidRPr="00E7580D" w:rsidRDefault="002F063A" w:rsidP="00C34078">
                        <w:pPr>
                          <w:ind w:left="221" w:hangingChars="100" w:hanging="221"/>
                          <w:jc w:val="left"/>
                          <w:rPr>
                            <w:rFonts w:ascii="HG丸ｺﾞｼｯｸM-PRO" w:eastAsia="HG丸ｺﾞｼｯｸM-PRO" w:hAnsiTheme="minorEastAsia"/>
                            <w:b/>
                            <w:sz w:val="22"/>
                          </w:rPr>
                        </w:pPr>
                        <w:r w:rsidRPr="00E7580D">
                          <w:rPr>
                            <w:rFonts w:ascii="HG丸ｺﾞｼｯｸM-PRO" w:eastAsia="HG丸ｺﾞｼｯｸM-PRO" w:hAnsiTheme="minorEastAsia" w:hint="eastAsia"/>
                            <w:b/>
                            <w:sz w:val="22"/>
                          </w:rPr>
                          <w:t>⑨走行の妨げとなる駐車はやめよう</w:t>
                        </w:r>
                      </w:p>
                      <w:p w:rsidR="002F063A" w:rsidRDefault="002F063A" w:rsidP="00C34078">
                        <w:r w:rsidRPr="00E7580D">
                          <w:rPr>
                            <w:rFonts w:ascii="HG丸ｺﾞｼｯｸM-PRO" w:eastAsia="HG丸ｺﾞｼｯｸM-PRO" w:hAnsiTheme="minorEastAsia" w:hint="eastAsia"/>
                            <w:b/>
                            <w:sz w:val="22"/>
                          </w:rPr>
                          <w:t>⑩自分の燃費を把握しよう</w:t>
                        </w:r>
                      </w:p>
                    </w:txbxContent>
                  </v:textbox>
                </v:roundrect>
              </w:pict>
            </w:r>
          </w:p>
          <w:p w:rsidR="00703CA5" w:rsidRDefault="00703CA5" w:rsidP="00703CA5">
            <w:pPr>
              <w:ind w:left="220" w:hangingChars="100" w:hanging="220"/>
              <w:jc w:val="left"/>
              <w:rPr>
                <w:rFonts w:ascii="HG丸ｺﾞｼｯｸM-PRO" w:eastAsia="HG丸ｺﾞｼｯｸM-PRO" w:hAnsiTheme="minorEastAsia"/>
                <w:sz w:val="22"/>
              </w:rPr>
            </w:pPr>
          </w:p>
          <w:p w:rsidR="00703CA5" w:rsidRDefault="00703CA5" w:rsidP="00703CA5">
            <w:pPr>
              <w:ind w:left="220" w:hangingChars="100" w:hanging="220"/>
              <w:jc w:val="left"/>
              <w:rPr>
                <w:rFonts w:ascii="HG丸ｺﾞｼｯｸM-PRO" w:eastAsia="HG丸ｺﾞｼｯｸM-PRO" w:hAnsiTheme="minorEastAsia"/>
                <w:sz w:val="22"/>
              </w:rPr>
            </w:pPr>
          </w:p>
          <w:p w:rsidR="00C34078" w:rsidRDefault="00C34078" w:rsidP="000A022C">
            <w:pPr>
              <w:ind w:left="221" w:hangingChars="100" w:hanging="221"/>
              <w:jc w:val="left"/>
              <w:rPr>
                <w:rFonts w:ascii="HG丸ｺﾞｼｯｸM-PRO" w:eastAsia="HG丸ｺﾞｼｯｸM-PRO" w:hAnsiTheme="minorEastAsia"/>
                <w:b/>
                <w:sz w:val="22"/>
              </w:rPr>
            </w:pPr>
          </w:p>
          <w:p w:rsidR="00C34078" w:rsidRDefault="00C34078" w:rsidP="000A022C">
            <w:pPr>
              <w:ind w:left="221" w:hangingChars="100" w:hanging="221"/>
              <w:jc w:val="left"/>
              <w:rPr>
                <w:rFonts w:ascii="HG丸ｺﾞｼｯｸM-PRO" w:eastAsia="HG丸ｺﾞｼｯｸM-PRO" w:hAnsiTheme="minorEastAsia"/>
                <w:b/>
                <w:sz w:val="22"/>
              </w:rPr>
            </w:pPr>
          </w:p>
          <w:p w:rsidR="00C34078" w:rsidRDefault="00C34078" w:rsidP="000A022C">
            <w:pPr>
              <w:ind w:left="221" w:hangingChars="100" w:hanging="221"/>
              <w:jc w:val="left"/>
              <w:rPr>
                <w:rFonts w:ascii="HG丸ｺﾞｼｯｸM-PRO" w:eastAsia="HG丸ｺﾞｼｯｸM-PRO" w:hAnsiTheme="minorEastAsia"/>
                <w:b/>
                <w:sz w:val="22"/>
              </w:rPr>
            </w:pPr>
          </w:p>
          <w:p w:rsidR="00C34078" w:rsidRDefault="00C34078" w:rsidP="000A022C">
            <w:pPr>
              <w:ind w:left="221" w:hangingChars="100" w:hanging="221"/>
              <w:jc w:val="left"/>
              <w:rPr>
                <w:rFonts w:ascii="HG丸ｺﾞｼｯｸM-PRO" w:eastAsia="HG丸ｺﾞｼｯｸM-PRO" w:hAnsiTheme="minorEastAsia"/>
                <w:b/>
                <w:sz w:val="22"/>
              </w:rPr>
            </w:pPr>
          </w:p>
          <w:p w:rsidR="00C34078" w:rsidRDefault="00C34078" w:rsidP="000A022C">
            <w:pPr>
              <w:ind w:left="221" w:hangingChars="100" w:hanging="221"/>
              <w:jc w:val="left"/>
              <w:rPr>
                <w:rFonts w:ascii="HG丸ｺﾞｼｯｸM-PRO" w:eastAsia="HG丸ｺﾞｼｯｸM-PRO" w:hAnsiTheme="minorEastAsia"/>
                <w:b/>
                <w:sz w:val="22"/>
              </w:rPr>
            </w:pPr>
          </w:p>
          <w:p w:rsidR="00C34078" w:rsidRDefault="00C34078" w:rsidP="000A022C">
            <w:pPr>
              <w:ind w:left="221" w:hangingChars="100" w:hanging="221"/>
              <w:jc w:val="left"/>
              <w:rPr>
                <w:rFonts w:ascii="HG丸ｺﾞｼｯｸM-PRO" w:eastAsia="HG丸ｺﾞｼｯｸM-PRO" w:hAnsiTheme="minorEastAsia"/>
                <w:b/>
                <w:sz w:val="22"/>
              </w:rPr>
            </w:pPr>
          </w:p>
          <w:p w:rsidR="00C34078" w:rsidRDefault="00C34078" w:rsidP="000A022C">
            <w:pPr>
              <w:ind w:left="221" w:hangingChars="100" w:hanging="221"/>
              <w:jc w:val="left"/>
              <w:rPr>
                <w:rFonts w:ascii="HG丸ｺﾞｼｯｸM-PRO" w:eastAsia="HG丸ｺﾞｼｯｸM-PRO" w:hAnsiTheme="minorEastAsia"/>
                <w:b/>
                <w:sz w:val="22"/>
              </w:rPr>
            </w:pPr>
          </w:p>
          <w:p w:rsidR="00C34078" w:rsidRDefault="00C34078" w:rsidP="000A022C">
            <w:pPr>
              <w:ind w:left="221" w:hangingChars="100" w:hanging="221"/>
              <w:jc w:val="left"/>
              <w:rPr>
                <w:rFonts w:ascii="HG丸ｺﾞｼｯｸM-PRO" w:eastAsia="HG丸ｺﾞｼｯｸM-PRO" w:hAnsiTheme="minorEastAsia"/>
                <w:b/>
                <w:sz w:val="22"/>
              </w:rPr>
            </w:pPr>
          </w:p>
          <w:p w:rsidR="00C34078" w:rsidRDefault="00C34078" w:rsidP="000A022C">
            <w:pPr>
              <w:ind w:left="221" w:hangingChars="100" w:hanging="221"/>
              <w:jc w:val="left"/>
              <w:rPr>
                <w:rFonts w:ascii="HG丸ｺﾞｼｯｸM-PRO" w:eastAsia="HG丸ｺﾞｼｯｸM-PRO" w:hAnsiTheme="minorEastAsia"/>
                <w:b/>
                <w:sz w:val="22"/>
              </w:rPr>
            </w:pPr>
          </w:p>
          <w:p w:rsidR="00C34078" w:rsidRDefault="00C34078" w:rsidP="000A022C">
            <w:pPr>
              <w:ind w:left="221" w:hangingChars="100" w:hanging="221"/>
              <w:jc w:val="left"/>
              <w:rPr>
                <w:rFonts w:ascii="HG丸ｺﾞｼｯｸM-PRO" w:eastAsia="HG丸ｺﾞｼｯｸM-PRO" w:hAnsiTheme="minorEastAsia"/>
                <w:b/>
                <w:sz w:val="22"/>
              </w:rPr>
            </w:pPr>
          </w:p>
          <w:p w:rsidR="00C34078" w:rsidRDefault="00C34078" w:rsidP="000A022C">
            <w:pPr>
              <w:ind w:left="221" w:hangingChars="100" w:hanging="221"/>
              <w:jc w:val="left"/>
              <w:rPr>
                <w:rFonts w:ascii="HG丸ｺﾞｼｯｸM-PRO" w:eastAsia="HG丸ｺﾞｼｯｸM-PRO" w:hAnsiTheme="minorEastAsia"/>
                <w:b/>
                <w:sz w:val="22"/>
              </w:rPr>
            </w:pPr>
          </w:p>
          <w:p w:rsidR="00C34078" w:rsidRPr="00BA2EAE" w:rsidRDefault="00C34078" w:rsidP="000A022C">
            <w:pPr>
              <w:jc w:val="left"/>
              <w:rPr>
                <w:rFonts w:ascii="HG丸ｺﾞｼｯｸM-PRO" w:eastAsia="HG丸ｺﾞｼｯｸM-PRO"/>
                <w:sz w:val="22"/>
              </w:rPr>
            </w:pPr>
          </w:p>
          <w:p w:rsidR="00C34078" w:rsidRPr="00BA2EAE" w:rsidRDefault="00C34078" w:rsidP="000A022C">
            <w:pPr>
              <w:jc w:val="left"/>
              <w:rPr>
                <w:rFonts w:ascii="HG丸ｺﾞｼｯｸM-PRO" w:eastAsia="HG丸ｺﾞｼｯｸM-PRO"/>
                <w:sz w:val="22"/>
              </w:rPr>
            </w:pPr>
            <w:r>
              <w:rPr>
                <w:rFonts w:ascii="HG丸ｺﾞｼｯｸM-PRO" w:eastAsia="HG丸ｺﾞｼｯｸM-PRO" w:hint="eastAsia"/>
                <w:sz w:val="22"/>
              </w:rPr>
              <w:t>「エコドライブ１０のすすめ」の詳細は、大阪府エコドライブホームページ参照</w:t>
            </w:r>
            <w:r w:rsidRPr="00723F17">
              <w:rPr>
                <w:rFonts w:ascii="HG丸ｺﾞｼｯｸM-PRO" w:eastAsia="HG丸ｺﾞｼｯｸM-PRO"/>
                <w:sz w:val="22"/>
              </w:rPr>
              <w:t>http://www.pref.osaka.lg.jp/kotsukankyo/haigasu/ecodrive_index.html</w:t>
            </w:r>
          </w:p>
        </w:tc>
      </w:tr>
      <w:tr w:rsidR="00C34078" w:rsidTr="000A022C">
        <w:trPr>
          <w:trHeight w:val="2262"/>
        </w:trPr>
        <w:tc>
          <w:tcPr>
            <w:tcW w:w="1668" w:type="dxa"/>
            <w:tcBorders>
              <w:left w:val="single" w:sz="18" w:space="0" w:color="auto"/>
              <w:bottom w:val="single" w:sz="18" w:space="0" w:color="auto"/>
            </w:tcBorders>
            <w:vAlign w:val="center"/>
          </w:tcPr>
          <w:p w:rsidR="00C34078" w:rsidRDefault="00C34078" w:rsidP="000A022C">
            <w:pPr>
              <w:jc w:val="center"/>
              <w:rPr>
                <w:rFonts w:ascii="HG丸ｺﾞｼｯｸM-PRO" w:eastAsia="HG丸ｺﾞｼｯｸM-PRO"/>
                <w:sz w:val="22"/>
              </w:rPr>
            </w:pPr>
            <w:r>
              <w:rPr>
                <w:rFonts w:ascii="HG丸ｺﾞｼｯｸM-PRO" w:eastAsia="HG丸ｺﾞｼｯｸM-PRO" w:hint="eastAsia"/>
                <w:sz w:val="22"/>
              </w:rPr>
              <w:t>確認すべき</w:t>
            </w:r>
          </w:p>
          <w:p w:rsidR="00C34078" w:rsidRPr="00D01A3E" w:rsidRDefault="00C34078" w:rsidP="000A022C">
            <w:pPr>
              <w:jc w:val="center"/>
              <w:rPr>
                <w:rFonts w:ascii="HG丸ｺﾞｼｯｸM-PRO" w:eastAsia="HG丸ｺﾞｼｯｸM-PRO"/>
                <w:sz w:val="22"/>
              </w:rPr>
            </w:pPr>
            <w:r>
              <w:rPr>
                <w:rFonts w:ascii="HG丸ｺﾞｼｯｸM-PRO" w:eastAsia="HG丸ｺﾞｼｯｸM-PRO" w:hint="eastAsia"/>
                <w:sz w:val="22"/>
              </w:rPr>
              <w:t>事項とその例</w:t>
            </w:r>
          </w:p>
        </w:tc>
        <w:tc>
          <w:tcPr>
            <w:tcW w:w="8646" w:type="dxa"/>
            <w:gridSpan w:val="2"/>
            <w:tcBorders>
              <w:bottom w:val="single" w:sz="18" w:space="0" w:color="auto"/>
              <w:right w:val="single" w:sz="18" w:space="0" w:color="auto"/>
            </w:tcBorders>
          </w:tcPr>
          <w:p w:rsidR="00C34078" w:rsidRPr="00F87207" w:rsidRDefault="00C34078" w:rsidP="000A022C">
            <w:pPr>
              <w:rPr>
                <w:rFonts w:ascii="HG丸ｺﾞｼｯｸM-PRO" w:eastAsia="HG丸ｺﾞｼｯｸM-PRO"/>
                <w:sz w:val="22"/>
              </w:rPr>
            </w:pPr>
          </w:p>
          <w:p w:rsidR="00C34078" w:rsidRDefault="00C34078" w:rsidP="000A022C">
            <w:pPr>
              <w:rPr>
                <w:rFonts w:ascii="HG丸ｺﾞｼｯｸM-PRO" w:eastAsia="HG丸ｺﾞｼｯｸM-PRO"/>
                <w:b/>
                <w:sz w:val="22"/>
              </w:rPr>
            </w:pPr>
            <w:r w:rsidRPr="006D0555">
              <w:rPr>
                <w:rFonts w:ascii="HG丸ｺﾞｼｯｸM-PRO" w:eastAsia="HG丸ｺﾞｼｯｸM-PRO" w:hint="eastAsia"/>
                <w:b/>
                <w:sz w:val="22"/>
              </w:rPr>
              <w:t>【エコドライブの具体的な実践方法の文書（マニュアル）】</w:t>
            </w:r>
          </w:p>
          <w:p w:rsidR="00C34078" w:rsidRDefault="00C34078" w:rsidP="000A022C">
            <w:pPr>
              <w:ind w:firstLineChars="100" w:firstLine="220"/>
              <w:rPr>
                <w:rFonts w:ascii="HG丸ｺﾞｼｯｸM-PRO" w:eastAsia="HG丸ｺﾞｼｯｸM-PRO"/>
                <w:sz w:val="22"/>
              </w:rPr>
            </w:pPr>
            <w:r>
              <w:rPr>
                <w:rFonts w:ascii="HG丸ｺﾞｼｯｸM-PRO" w:eastAsia="HG丸ｺﾞｼｯｸM-PRO" w:hint="eastAsia"/>
                <w:noProof/>
                <w:sz w:val="22"/>
              </w:rPr>
              <w:t>エコドライブの具体的な実践方法を文書</w:t>
            </w:r>
            <w:r w:rsidRPr="00220753">
              <w:rPr>
                <w:rFonts w:ascii="HG丸ｺﾞｼｯｸM-PRO" w:eastAsia="HG丸ｺﾞｼｯｸM-PRO" w:hint="eastAsia"/>
                <w:noProof/>
                <w:sz w:val="22"/>
              </w:rPr>
              <w:t>化したもの</w:t>
            </w:r>
            <w:r>
              <w:rPr>
                <w:rFonts w:ascii="HG丸ｺﾞｼｯｸM-PRO" w:eastAsia="HG丸ｺﾞｼｯｸM-PRO" w:hint="eastAsia"/>
                <w:noProof/>
                <w:sz w:val="22"/>
              </w:rPr>
              <w:t>です</w:t>
            </w:r>
            <w:r w:rsidRPr="00220753">
              <w:rPr>
                <w:rFonts w:ascii="HG丸ｺﾞｼｯｸM-PRO" w:eastAsia="HG丸ｺﾞｼｯｸM-PRO" w:hint="eastAsia"/>
                <w:noProof/>
                <w:sz w:val="22"/>
              </w:rPr>
              <w:t>。</w:t>
            </w:r>
            <w:r w:rsidRPr="00220753">
              <w:rPr>
                <w:rFonts w:ascii="HG丸ｺﾞｼｯｸM-PRO" w:eastAsia="HG丸ｺﾞｼｯｸM-PRO" w:hint="eastAsia"/>
                <w:sz w:val="22"/>
              </w:rPr>
              <w:t>ただし、文書</w:t>
            </w:r>
            <w:r>
              <w:rPr>
                <w:rFonts w:ascii="HG丸ｺﾞｼｯｸM-PRO" w:eastAsia="HG丸ｺﾞｼｯｸM-PRO" w:hint="eastAsia"/>
                <w:sz w:val="22"/>
              </w:rPr>
              <w:t>を作成することが目的ではなく、その文書にしたがった教育実施記録等を併せて用意する必要あります。</w:t>
            </w:r>
          </w:p>
          <w:p w:rsidR="00C34078" w:rsidRPr="00220753" w:rsidRDefault="00C34078" w:rsidP="000A022C">
            <w:pPr>
              <w:rPr>
                <w:rFonts w:ascii="HG丸ｺﾞｼｯｸM-PRO" w:eastAsia="HG丸ｺﾞｼｯｸM-PRO"/>
                <w:sz w:val="22"/>
              </w:rPr>
            </w:pPr>
          </w:p>
          <w:p w:rsidR="00C34078" w:rsidRPr="006D0555" w:rsidRDefault="00C34078" w:rsidP="000A022C">
            <w:pPr>
              <w:rPr>
                <w:rFonts w:ascii="HG丸ｺﾞｼｯｸM-PRO" w:eastAsia="HG丸ｺﾞｼｯｸM-PRO"/>
                <w:b/>
                <w:sz w:val="22"/>
              </w:rPr>
            </w:pPr>
            <w:r w:rsidRPr="006D0555">
              <w:rPr>
                <w:rFonts w:ascii="HG丸ｺﾞｼｯｸM-PRO" w:eastAsia="HG丸ｺﾞｼｯｸM-PRO" w:hint="eastAsia"/>
                <w:b/>
                <w:sz w:val="22"/>
              </w:rPr>
              <w:t>【受講記録】</w:t>
            </w:r>
          </w:p>
          <w:p w:rsidR="00C34078" w:rsidRDefault="00C34078" w:rsidP="000A022C">
            <w:pPr>
              <w:ind w:firstLineChars="100" w:firstLine="220"/>
              <w:rPr>
                <w:rFonts w:ascii="HG丸ｺﾞｼｯｸM-PRO" w:eastAsia="HG丸ｺﾞｼｯｸM-PRO"/>
                <w:sz w:val="22"/>
              </w:rPr>
            </w:pPr>
            <w:r>
              <w:rPr>
                <w:rFonts w:ascii="HG丸ｺﾞｼｯｸM-PRO" w:eastAsia="HG丸ｺﾞｼｯｸM-PRO" w:hint="eastAsia"/>
                <w:sz w:val="22"/>
              </w:rPr>
              <w:t>エコドライブについての教育、もしくは、社内外の講習等を受講したことを示す指導教育実施報告書、運転者教育記録等が該当します。これは、大阪府エコドライブ活動支援への参加実績を代替とすることができます。</w:t>
            </w:r>
          </w:p>
          <w:p w:rsidR="00C34078" w:rsidRPr="00FC2981" w:rsidRDefault="00C34078" w:rsidP="000A022C">
            <w:pPr>
              <w:rPr>
                <w:rFonts w:ascii="HG丸ｺﾞｼｯｸM-PRO" w:eastAsia="HG丸ｺﾞｼｯｸM-PRO"/>
                <w:sz w:val="22"/>
              </w:rPr>
            </w:pPr>
            <w:r>
              <w:rPr>
                <w:noProof/>
              </w:rPr>
              <w:drawing>
                <wp:anchor distT="0" distB="0" distL="114300" distR="114300" simplePos="0" relativeHeight="251603968" behindDoc="0" locked="0" layoutInCell="1" allowOverlap="1" wp14:anchorId="0EB6D6F4" wp14:editId="1760FA67">
                  <wp:simplePos x="0" y="0"/>
                  <wp:positionH relativeFrom="column">
                    <wp:posOffset>4316730</wp:posOffset>
                  </wp:positionH>
                  <wp:positionV relativeFrom="paragraph">
                    <wp:posOffset>-207645</wp:posOffset>
                  </wp:positionV>
                  <wp:extent cx="897255" cy="564515"/>
                  <wp:effectExtent l="0" t="0" r="0" b="6985"/>
                  <wp:wrapSquare wrapText="bothSides"/>
                  <wp:docPr id="253" name="図 253" descr="新しい画像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新しい画像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97255" cy="564515"/>
                          </a:xfrm>
                          <a:prstGeom prst="rect">
                            <a:avLst/>
                          </a:prstGeom>
                          <a:noFill/>
                        </pic:spPr>
                      </pic:pic>
                    </a:graphicData>
                  </a:graphic>
                </wp:anchor>
              </w:drawing>
            </w:r>
            <w:r>
              <w:rPr>
                <w:rFonts w:ascii="HG丸ｺﾞｼｯｸM-PRO" w:eastAsia="HG丸ｺﾞｼｯｸM-PRO"/>
                <w:noProof/>
                <w:sz w:val="22"/>
              </w:rPr>
              <w:drawing>
                <wp:anchor distT="0" distB="0" distL="114300" distR="114300" simplePos="0" relativeHeight="251602944" behindDoc="0" locked="0" layoutInCell="1" allowOverlap="1" wp14:anchorId="7E72F7E3" wp14:editId="1B9CC1B1">
                  <wp:simplePos x="0" y="0"/>
                  <wp:positionH relativeFrom="column">
                    <wp:posOffset>4278630</wp:posOffset>
                  </wp:positionH>
                  <wp:positionV relativeFrom="paragraph">
                    <wp:posOffset>-891540</wp:posOffset>
                  </wp:positionV>
                  <wp:extent cx="933450" cy="533400"/>
                  <wp:effectExtent l="19050" t="0" r="0" b="0"/>
                  <wp:wrapSquare wrapText="bothSides"/>
                  <wp:docPr id="273" name="図 1" descr="C:\Users\t.sugihara.LOCAL\Pictures\コピー ～ 新しい画像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ugihara.LOCAL\Pictures\コピー ～ 新しい画像 (4).bmp"/>
                          <pic:cNvPicPr>
                            <a:picLocks noChangeAspect="1" noChangeArrowheads="1"/>
                          </pic:cNvPicPr>
                        </pic:nvPicPr>
                        <pic:blipFill>
                          <a:blip r:embed="rId46" cstate="print"/>
                          <a:srcRect/>
                          <a:stretch>
                            <a:fillRect/>
                          </a:stretch>
                        </pic:blipFill>
                        <pic:spPr bwMode="auto">
                          <a:xfrm>
                            <a:off x="0" y="0"/>
                            <a:ext cx="933450" cy="533400"/>
                          </a:xfrm>
                          <a:prstGeom prst="rect">
                            <a:avLst/>
                          </a:prstGeom>
                          <a:noFill/>
                          <a:ln w="9525">
                            <a:noFill/>
                            <a:miter lim="800000"/>
                            <a:headEnd/>
                            <a:tailEnd/>
                          </a:ln>
                        </pic:spPr>
                      </pic:pic>
                    </a:graphicData>
                  </a:graphic>
                </wp:anchor>
              </w:drawing>
            </w:r>
          </w:p>
        </w:tc>
      </w:tr>
    </w:tbl>
    <w:p w:rsidR="00C34078" w:rsidRDefault="00C34078" w:rsidP="00C34078">
      <w:pPr>
        <w:widowControl/>
        <w:jc w:val="left"/>
        <w:rPr>
          <w:rFonts w:ascii="HG丸ｺﾞｼｯｸM-PRO" w:eastAsia="HG丸ｺﾞｼｯｸM-PRO"/>
          <w:sz w:val="24"/>
          <w:szCs w:val="24"/>
        </w:rPr>
      </w:pPr>
    </w:p>
    <w:tbl>
      <w:tblPr>
        <w:tblStyle w:val="a3"/>
        <w:tblpPr w:leftFromText="142" w:rightFromText="142" w:vertAnchor="page" w:horzAnchor="margin" w:tblpY="1261"/>
        <w:tblW w:w="10314" w:type="dxa"/>
        <w:tblLook w:val="04A0" w:firstRow="1" w:lastRow="0" w:firstColumn="1" w:lastColumn="0" w:noHBand="0" w:noVBand="1"/>
      </w:tblPr>
      <w:tblGrid>
        <w:gridCol w:w="1668"/>
        <w:gridCol w:w="850"/>
        <w:gridCol w:w="7796"/>
      </w:tblGrid>
      <w:tr w:rsidR="00C34078" w:rsidTr="000A022C">
        <w:trPr>
          <w:trHeight w:val="237"/>
        </w:trPr>
        <w:tc>
          <w:tcPr>
            <w:tcW w:w="10314" w:type="dxa"/>
            <w:gridSpan w:val="3"/>
            <w:tcBorders>
              <w:top w:val="single" w:sz="18" w:space="0" w:color="auto"/>
              <w:left w:val="single" w:sz="18" w:space="0" w:color="auto"/>
              <w:right w:val="single" w:sz="18" w:space="0" w:color="auto"/>
            </w:tcBorders>
            <w:shd w:val="clear" w:color="auto" w:fill="92D050"/>
            <w:vAlign w:val="center"/>
          </w:tcPr>
          <w:p w:rsidR="00C34078" w:rsidRPr="00DA5F73" w:rsidRDefault="00992A14" w:rsidP="00E14E92">
            <w:pPr>
              <w:spacing w:line="0" w:lineRule="atLeast"/>
              <w:jc w:val="left"/>
              <w:rPr>
                <w:rFonts w:ascii="HG丸ｺﾞｼｯｸM-PRO" w:eastAsia="HG丸ｺﾞｼｯｸM-PRO"/>
                <w:b/>
                <w:sz w:val="28"/>
                <w:szCs w:val="28"/>
              </w:rPr>
            </w:pPr>
            <w:bookmarkStart w:id="56" w:name="_Toc415474899"/>
            <w:bookmarkStart w:id="57" w:name="_Toc423347459"/>
            <w:r w:rsidRPr="001C56E5">
              <w:rPr>
                <w:rStyle w:val="10"/>
                <w:rFonts w:hint="eastAsia"/>
              </w:rPr>
              <w:t>2</w:t>
            </w:r>
            <w:r w:rsidR="00E14E92">
              <w:rPr>
                <w:rStyle w:val="10"/>
                <w:rFonts w:hint="eastAsia"/>
              </w:rPr>
              <w:t>8</w:t>
            </w:r>
            <w:r w:rsidR="00C34078" w:rsidRPr="001C56E5">
              <w:rPr>
                <w:rStyle w:val="10"/>
                <w:rFonts w:hint="eastAsia"/>
              </w:rPr>
              <w:t>．適正な維持管理</w:t>
            </w:r>
            <w:bookmarkEnd w:id="56"/>
            <w:bookmarkEnd w:id="57"/>
            <w:r w:rsidR="00C34078">
              <w:rPr>
                <w:rFonts w:ascii="HG丸ｺﾞｼｯｸM-PRO" w:eastAsia="HG丸ｺﾞｼｯｸM-PRO" w:hint="eastAsia"/>
                <w:b/>
                <w:sz w:val="28"/>
                <w:szCs w:val="28"/>
              </w:rPr>
              <w:t xml:space="preserve">　　　　　　　　　</w:t>
            </w:r>
            <w:r>
              <w:rPr>
                <w:rFonts w:ascii="HG丸ｺﾞｼｯｸM-PRO" w:eastAsia="HG丸ｺﾞｼｯｸM-PRO" w:hint="eastAsia"/>
                <w:b/>
                <w:sz w:val="28"/>
                <w:szCs w:val="28"/>
              </w:rPr>
              <w:t xml:space="preserve">　</w:t>
            </w:r>
            <w:r w:rsidR="005472F4">
              <w:rPr>
                <w:rFonts w:ascii="HG丸ｺﾞｼｯｸM-PRO" w:eastAsia="HG丸ｺﾞｼｯｸM-PRO" w:hint="eastAsia"/>
                <w:b/>
                <w:sz w:val="28"/>
                <w:szCs w:val="28"/>
              </w:rPr>
              <w:t xml:space="preserve">　　</w:t>
            </w:r>
            <w:r w:rsidR="00C34078">
              <w:rPr>
                <w:rFonts w:ascii="HG丸ｺﾞｼｯｸM-PRO" w:eastAsia="HG丸ｺﾞｼｯｸM-PRO" w:hint="eastAsia"/>
                <w:b/>
                <w:sz w:val="28"/>
                <w:szCs w:val="28"/>
              </w:rPr>
              <w:t>【</w:t>
            </w:r>
            <w:r w:rsidR="005472F4">
              <w:rPr>
                <w:rFonts w:ascii="HG丸ｺﾞｼｯｸM-PRO" w:eastAsia="HG丸ｺﾞｼｯｸM-PRO" w:hint="eastAsia"/>
                <w:b/>
                <w:sz w:val="28"/>
                <w:szCs w:val="28"/>
              </w:rPr>
              <w:t>基本：</w:t>
            </w:r>
            <w:r w:rsidR="00C34078">
              <w:rPr>
                <w:rFonts w:ascii="HG丸ｺﾞｼｯｸM-PRO" w:eastAsia="HG丸ｺﾞｼｯｸM-PRO" w:hint="eastAsia"/>
                <w:b/>
                <w:sz w:val="28"/>
                <w:szCs w:val="28"/>
              </w:rPr>
              <w:t>設備運用項目　自動車】</w:t>
            </w:r>
          </w:p>
        </w:tc>
      </w:tr>
      <w:tr w:rsidR="00C34078" w:rsidTr="000A022C">
        <w:tc>
          <w:tcPr>
            <w:tcW w:w="1668" w:type="dxa"/>
            <w:tcBorders>
              <w:left w:val="single" w:sz="18" w:space="0" w:color="auto"/>
            </w:tcBorders>
            <w:vAlign w:val="center"/>
          </w:tcPr>
          <w:p w:rsidR="00C34078" w:rsidRPr="00D01A3E" w:rsidRDefault="00C34078" w:rsidP="000A022C">
            <w:pPr>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646" w:type="dxa"/>
            <w:gridSpan w:val="2"/>
            <w:tcBorders>
              <w:bottom w:val="single" w:sz="4" w:space="0" w:color="auto"/>
              <w:right w:val="single" w:sz="18" w:space="0" w:color="auto"/>
            </w:tcBorders>
          </w:tcPr>
          <w:p w:rsidR="00C34078" w:rsidRDefault="00C34078" w:rsidP="000A022C">
            <w:pPr>
              <w:ind w:firstLineChars="100" w:firstLine="220"/>
              <w:rPr>
                <w:rFonts w:ascii="HG丸ｺﾞｼｯｸM-PRO" w:eastAsia="HG丸ｺﾞｼｯｸM-PRO"/>
                <w:sz w:val="22"/>
              </w:rPr>
            </w:pPr>
            <w:r w:rsidRPr="00D01A3E">
              <w:rPr>
                <w:rFonts w:ascii="HG丸ｺﾞｼｯｸM-PRO" w:eastAsia="HG丸ｺﾞｼｯｸM-PRO" w:hint="eastAsia"/>
                <w:sz w:val="22"/>
              </w:rPr>
              <w:t xml:space="preserve">□　</w:t>
            </w:r>
            <w:r w:rsidRPr="006249BD">
              <w:rPr>
                <w:rFonts w:ascii="HG丸ｺﾞｼｯｸM-PRO" w:eastAsia="HG丸ｺﾞｼｯｸM-PRO" w:hint="eastAsia"/>
                <w:sz w:val="22"/>
              </w:rPr>
              <w:t>点検・整備に関するマニュアルを整備しており、運転者や整備担当者に周知して</w:t>
            </w:r>
            <w:r>
              <w:rPr>
                <w:rFonts w:ascii="HG丸ｺﾞｼｯｸM-PRO" w:eastAsia="HG丸ｺﾞｼｯｸM-PRO" w:hint="eastAsia"/>
                <w:sz w:val="22"/>
              </w:rPr>
              <w:t>い</w:t>
            </w:r>
            <w:r w:rsidRPr="006249BD">
              <w:rPr>
                <w:rFonts w:ascii="HG丸ｺﾞｼｯｸM-PRO" w:eastAsia="HG丸ｺﾞｼｯｸM-PRO" w:hint="eastAsia"/>
                <w:sz w:val="22"/>
              </w:rPr>
              <w:t>ますか。</w:t>
            </w:r>
          </w:p>
        </w:tc>
      </w:tr>
      <w:tr w:rsidR="00C34078" w:rsidTr="000A022C">
        <w:trPr>
          <w:trHeight w:val="603"/>
        </w:trPr>
        <w:tc>
          <w:tcPr>
            <w:tcW w:w="1668" w:type="dxa"/>
            <w:vMerge w:val="restart"/>
            <w:tcBorders>
              <w:left w:val="single" w:sz="18" w:space="0" w:color="auto"/>
            </w:tcBorders>
            <w:vAlign w:val="center"/>
          </w:tcPr>
          <w:p w:rsidR="00C34078" w:rsidRDefault="00C34078" w:rsidP="000A022C">
            <w:pPr>
              <w:jc w:val="center"/>
              <w:rPr>
                <w:rFonts w:ascii="HG丸ｺﾞｼｯｸM-PRO" w:eastAsia="HG丸ｺﾞｼｯｸM-PRO"/>
                <w:sz w:val="22"/>
              </w:rPr>
            </w:pPr>
            <w:r>
              <w:rPr>
                <w:rFonts w:ascii="HG丸ｺﾞｼｯｸM-PRO" w:eastAsia="HG丸ｺﾞｼｯｸM-PRO" w:hint="eastAsia"/>
                <w:sz w:val="22"/>
              </w:rPr>
              <w:t>「実施済み」で</w:t>
            </w:r>
          </w:p>
          <w:p w:rsidR="00C34078" w:rsidRDefault="00C34078" w:rsidP="000A022C">
            <w:pPr>
              <w:jc w:val="center"/>
              <w:rPr>
                <w:rFonts w:ascii="HG丸ｺﾞｼｯｸM-PRO" w:eastAsia="HG丸ｺﾞｼｯｸM-PRO"/>
                <w:sz w:val="22"/>
              </w:rPr>
            </w:pPr>
            <w:r>
              <w:rPr>
                <w:rFonts w:ascii="HG丸ｺﾞｼｯｸM-PRO" w:eastAsia="HG丸ｺﾞｼｯｸM-PRO" w:hint="eastAsia"/>
                <w:sz w:val="22"/>
              </w:rPr>
              <w:t>あることの</w:t>
            </w:r>
          </w:p>
          <w:p w:rsidR="00C34078" w:rsidRPr="00D01A3E" w:rsidRDefault="00C34078" w:rsidP="000A022C">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46" w:type="dxa"/>
            <w:gridSpan w:val="2"/>
            <w:tcBorders>
              <w:bottom w:val="single" w:sz="4" w:space="0" w:color="auto"/>
              <w:right w:val="single" w:sz="18" w:space="0" w:color="auto"/>
            </w:tcBorders>
          </w:tcPr>
          <w:p w:rsidR="00C34078" w:rsidRDefault="00C34078" w:rsidP="000A022C">
            <w:pPr>
              <w:ind w:firstLineChars="100" w:firstLine="220"/>
              <w:rPr>
                <w:rFonts w:ascii="HG丸ｺﾞｼｯｸM-PRO" w:eastAsia="HG丸ｺﾞｼｯｸM-PRO"/>
                <w:sz w:val="22"/>
              </w:rPr>
            </w:pPr>
            <w:r w:rsidRPr="006249BD">
              <w:rPr>
                <w:rFonts w:ascii="HG丸ｺﾞｼｯｸM-PRO" w:eastAsia="HG丸ｺﾞｼｯｸM-PRO" w:hint="eastAsia"/>
                <w:sz w:val="22"/>
              </w:rPr>
              <w:t>点検・整備についてマニュアルを作成しており、それを用いて関係者に教育を施していること。</w:t>
            </w:r>
          </w:p>
        </w:tc>
      </w:tr>
      <w:tr w:rsidR="00C34078" w:rsidTr="00145C9C">
        <w:trPr>
          <w:trHeight w:val="603"/>
        </w:trPr>
        <w:tc>
          <w:tcPr>
            <w:tcW w:w="1668" w:type="dxa"/>
            <w:vMerge/>
            <w:tcBorders>
              <w:left w:val="single" w:sz="18" w:space="0" w:color="auto"/>
            </w:tcBorders>
            <w:vAlign w:val="center"/>
          </w:tcPr>
          <w:p w:rsidR="00C34078" w:rsidRDefault="00C34078" w:rsidP="000A022C">
            <w:pPr>
              <w:jc w:val="center"/>
              <w:rPr>
                <w:rFonts w:ascii="HG丸ｺﾞｼｯｸM-PRO" w:eastAsia="HG丸ｺﾞｼｯｸM-PRO"/>
                <w:sz w:val="22"/>
              </w:rPr>
            </w:pPr>
          </w:p>
        </w:tc>
        <w:tc>
          <w:tcPr>
            <w:tcW w:w="850" w:type="dxa"/>
            <w:tcBorders>
              <w:bottom w:val="single" w:sz="4" w:space="0" w:color="auto"/>
              <w:right w:val="single" w:sz="4" w:space="0" w:color="auto"/>
            </w:tcBorders>
            <w:vAlign w:val="center"/>
          </w:tcPr>
          <w:p w:rsidR="00C34078" w:rsidRDefault="00C34078" w:rsidP="000A022C">
            <w:pPr>
              <w:jc w:val="center"/>
              <w:rPr>
                <w:rFonts w:ascii="HG丸ｺﾞｼｯｸM-PRO" w:eastAsia="HG丸ｺﾞｼｯｸM-PRO"/>
                <w:sz w:val="22"/>
              </w:rPr>
            </w:pPr>
            <w:r>
              <w:rPr>
                <w:rFonts w:ascii="HG丸ｺﾞｼｯｸM-PRO" w:eastAsia="HG丸ｺﾞｼｯｸM-PRO" w:hint="eastAsia"/>
                <w:sz w:val="22"/>
              </w:rPr>
              <w:t>補足</w:t>
            </w:r>
          </w:p>
        </w:tc>
        <w:tc>
          <w:tcPr>
            <w:tcW w:w="7796" w:type="dxa"/>
            <w:tcBorders>
              <w:left w:val="single" w:sz="4" w:space="0" w:color="auto"/>
              <w:bottom w:val="single" w:sz="4" w:space="0" w:color="auto"/>
              <w:right w:val="single" w:sz="18" w:space="0" w:color="auto"/>
            </w:tcBorders>
            <w:vAlign w:val="center"/>
          </w:tcPr>
          <w:p w:rsidR="00C34078" w:rsidRDefault="00C34078" w:rsidP="000A022C">
            <w:pPr>
              <w:ind w:firstLineChars="100" w:firstLine="220"/>
              <w:rPr>
                <w:rFonts w:ascii="HG丸ｺﾞｼｯｸM-PRO" w:eastAsia="HG丸ｺﾞｼｯｸM-PRO"/>
                <w:sz w:val="22"/>
              </w:rPr>
            </w:pPr>
            <w:r w:rsidRPr="006249BD">
              <w:rPr>
                <w:rFonts w:ascii="HG丸ｺﾞｼｯｸM-PRO" w:eastAsia="HG丸ｺﾞｼｯｸM-PRO" w:hint="eastAsia"/>
                <w:sz w:val="22"/>
              </w:rPr>
              <w:t>車両の整備を行わない事業者は、日常点検の記</w:t>
            </w:r>
            <w:r>
              <w:rPr>
                <w:rFonts w:ascii="HG丸ｺﾞｼｯｸM-PRO" w:eastAsia="HG丸ｺﾞｼｯｸM-PRO" w:hint="eastAsia"/>
                <w:sz w:val="22"/>
              </w:rPr>
              <w:t>録及び運転者への点検方法の周知の記録が確認できれば実施済</w:t>
            </w:r>
            <w:r w:rsidR="00CB5B68">
              <w:rPr>
                <w:rFonts w:ascii="HG丸ｺﾞｼｯｸM-PRO" w:eastAsia="HG丸ｺﾞｼｯｸM-PRO" w:hint="eastAsia"/>
                <w:sz w:val="22"/>
              </w:rPr>
              <w:t>み</w:t>
            </w:r>
            <w:r>
              <w:rPr>
                <w:rFonts w:ascii="HG丸ｺﾞｼｯｸM-PRO" w:eastAsia="HG丸ｺﾞｼｯｸM-PRO" w:hint="eastAsia"/>
                <w:sz w:val="22"/>
              </w:rPr>
              <w:t>となります</w:t>
            </w:r>
            <w:r w:rsidRPr="006249BD">
              <w:rPr>
                <w:rFonts w:ascii="HG丸ｺﾞｼｯｸM-PRO" w:eastAsia="HG丸ｺﾞｼｯｸM-PRO" w:hint="eastAsia"/>
                <w:sz w:val="22"/>
              </w:rPr>
              <w:t>。</w:t>
            </w:r>
          </w:p>
        </w:tc>
      </w:tr>
      <w:tr w:rsidR="00C34078" w:rsidTr="000A022C">
        <w:trPr>
          <w:trHeight w:val="603"/>
        </w:trPr>
        <w:tc>
          <w:tcPr>
            <w:tcW w:w="1668" w:type="dxa"/>
            <w:tcBorders>
              <w:left w:val="single" w:sz="18" w:space="0" w:color="auto"/>
            </w:tcBorders>
            <w:vAlign w:val="center"/>
          </w:tcPr>
          <w:p w:rsidR="00C34078" w:rsidRDefault="00C34078" w:rsidP="000A022C">
            <w:pPr>
              <w:jc w:val="center"/>
              <w:rPr>
                <w:rFonts w:ascii="HG丸ｺﾞｼｯｸM-PRO" w:eastAsia="HG丸ｺﾞｼｯｸM-PRO"/>
                <w:sz w:val="22"/>
              </w:rPr>
            </w:pPr>
            <w:r>
              <w:rPr>
                <w:rFonts w:ascii="HG丸ｺﾞｼｯｸM-PRO" w:eastAsia="HG丸ｺﾞｼｯｸM-PRO" w:hint="eastAsia"/>
                <w:sz w:val="22"/>
              </w:rPr>
              <w:t>規模要件等</w:t>
            </w:r>
          </w:p>
        </w:tc>
        <w:tc>
          <w:tcPr>
            <w:tcW w:w="8646" w:type="dxa"/>
            <w:gridSpan w:val="2"/>
            <w:tcBorders>
              <w:bottom w:val="single" w:sz="4" w:space="0" w:color="auto"/>
              <w:right w:val="single" w:sz="18" w:space="0" w:color="auto"/>
            </w:tcBorders>
            <w:vAlign w:val="center"/>
          </w:tcPr>
          <w:p w:rsidR="00C34078" w:rsidRDefault="00C34078" w:rsidP="000A022C">
            <w:pPr>
              <w:ind w:firstLineChars="100" w:firstLine="220"/>
              <w:rPr>
                <w:rFonts w:ascii="HG丸ｺﾞｼｯｸM-PRO" w:eastAsia="HG丸ｺﾞｼｯｸM-PRO"/>
                <w:sz w:val="22"/>
              </w:rPr>
            </w:pPr>
            <w:r>
              <w:rPr>
                <w:rFonts w:ascii="HG丸ｺﾞｼｯｸM-PRO" w:eastAsia="HG丸ｺﾞｼｯｸM-PRO" w:hint="eastAsia"/>
                <w:sz w:val="22"/>
              </w:rPr>
              <w:t>社有車を所有している場合には、業種、保有台数にかかわらず対象となります。</w:t>
            </w:r>
          </w:p>
        </w:tc>
      </w:tr>
      <w:tr w:rsidR="00C34078" w:rsidTr="000A022C">
        <w:tc>
          <w:tcPr>
            <w:tcW w:w="1668" w:type="dxa"/>
            <w:tcBorders>
              <w:left w:val="single" w:sz="18" w:space="0" w:color="auto"/>
            </w:tcBorders>
            <w:vAlign w:val="center"/>
          </w:tcPr>
          <w:p w:rsidR="00C34078" w:rsidRPr="00D01A3E" w:rsidRDefault="00C34078" w:rsidP="000A022C">
            <w:pPr>
              <w:jc w:val="center"/>
              <w:rPr>
                <w:rFonts w:ascii="HG丸ｺﾞｼｯｸM-PRO" w:eastAsia="HG丸ｺﾞｼｯｸM-PRO"/>
                <w:sz w:val="22"/>
              </w:rPr>
            </w:pPr>
            <w:r w:rsidRPr="00D01A3E">
              <w:rPr>
                <w:rFonts w:ascii="HG丸ｺﾞｼｯｸM-PRO" w:eastAsia="HG丸ｺﾞｼｯｸM-PRO" w:hint="eastAsia"/>
                <w:sz w:val="22"/>
              </w:rPr>
              <w:t>解　　説</w:t>
            </w:r>
          </w:p>
        </w:tc>
        <w:tc>
          <w:tcPr>
            <w:tcW w:w="8646" w:type="dxa"/>
            <w:gridSpan w:val="2"/>
            <w:tcBorders>
              <w:bottom w:val="single" w:sz="4" w:space="0" w:color="auto"/>
              <w:right w:val="single" w:sz="18" w:space="0" w:color="auto"/>
            </w:tcBorders>
          </w:tcPr>
          <w:p w:rsidR="00C34078" w:rsidRDefault="00C34078" w:rsidP="000A022C">
            <w:pPr>
              <w:ind w:firstLineChars="100" w:firstLine="220"/>
              <w:jc w:val="left"/>
              <w:rPr>
                <w:rFonts w:ascii="HG丸ｺﾞｼｯｸM-PRO" w:eastAsia="HG丸ｺﾞｼｯｸM-PRO" w:hAnsiTheme="minorEastAsia"/>
                <w:sz w:val="22"/>
              </w:rPr>
            </w:pPr>
            <w:r>
              <w:rPr>
                <w:rFonts w:ascii="HG丸ｺﾞｼｯｸM-PRO" w:eastAsia="HG丸ｺﾞｼｯｸM-PRO" w:hAnsiTheme="minorEastAsia" w:hint="eastAsia"/>
                <w:sz w:val="22"/>
              </w:rPr>
              <w:t>自動車の安全性を確保し、性能劣化に起因するエネルギー使用量の増加を回避するために、点検・整備は重要な項目です。例えば、タイヤの空気圧は、</w:t>
            </w:r>
            <w:r w:rsidRPr="00C748E2">
              <w:rPr>
                <w:rFonts w:ascii="HG丸ｺﾞｼｯｸM-PRO" w:eastAsia="HG丸ｺﾞｼｯｸM-PRO" w:hAnsiTheme="minorEastAsia" w:hint="eastAsia"/>
                <w:sz w:val="22"/>
              </w:rPr>
              <w:t>適正値より不足すると、市街地で2%程度、郊外で4%程度燃費が悪化する</w:t>
            </w:r>
            <w:r>
              <w:rPr>
                <w:rFonts w:ascii="HG丸ｺﾞｼｯｸM-PRO" w:eastAsia="HG丸ｺﾞｼｯｸM-PRO" w:hAnsiTheme="minorEastAsia" w:hint="eastAsia"/>
                <w:sz w:val="22"/>
              </w:rPr>
              <w:t>と言われています</w:t>
            </w:r>
            <w:r w:rsidRPr="00C748E2">
              <w:rPr>
                <w:rFonts w:ascii="HG丸ｺﾞｼｯｸM-PRO" w:eastAsia="HG丸ｺﾞｼｯｸM-PRO" w:hAnsiTheme="minorEastAsia" w:hint="eastAsia"/>
                <w:sz w:val="22"/>
              </w:rPr>
              <w:t>。（適正値より50kPa（0.5kg/cm2）不足した場合）。</w:t>
            </w:r>
          </w:p>
          <w:p w:rsidR="00C34078" w:rsidRPr="007C62F3" w:rsidRDefault="00C34078" w:rsidP="000A022C">
            <w:pPr>
              <w:jc w:val="right"/>
              <w:rPr>
                <w:rFonts w:ascii="HG丸ｺﾞｼｯｸM-PRO" w:eastAsia="HG丸ｺﾞｼｯｸM-PRO" w:hAnsiTheme="minorEastAsia"/>
                <w:sz w:val="22"/>
              </w:rPr>
            </w:pPr>
            <w:r>
              <w:rPr>
                <w:rFonts w:ascii="HG丸ｺﾞｼｯｸM-PRO" w:eastAsia="HG丸ｺﾞｼｯｸM-PRO" w:hAnsiTheme="minorEastAsia" w:hint="eastAsia"/>
                <w:sz w:val="22"/>
              </w:rPr>
              <w:t>（引用：</w:t>
            </w:r>
            <w:r w:rsidRPr="001F16BA">
              <w:rPr>
                <w:rFonts w:ascii="HG丸ｺﾞｼｯｸM-PRO" w:eastAsia="HG丸ｺﾞｼｯｸM-PRO" w:hAnsiTheme="minorEastAsia"/>
                <w:sz w:val="22"/>
              </w:rPr>
              <w:t>http://www.ecodrive.jp/eco_10.html</w:t>
            </w:r>
            <w:r>
              <w:rPr>
                <w:rFonts w:ascii="HG丸ｺﾞｼｯｸM-PRO" w:eastAsia="HG丸ｺﾞｼｯｸM-PRO" w:hAnsiTheme="minorEastAsia" w:hint="eastAsia"/>
                <w:sz w:val="22"/>
              </w:rPr>
              <w:t>）</w:t>
            </w:r>
          </w:p>
        </w:tc>
      </w:tr>
      <w:tr w:rsidR="00C34078" w:rsidTr="000A022C">
        <w:trPr>
          <w:trHeight w:val="2262"/>
        </w:trPr>
        <w:tc>
          <w:tcPr>
            <w:tcW w:w="1668" w:type="dxa"/>
            <w:tcBorders>
              <w:left w:val="single" w:sz="18" w:space="0" w:color="auto"/>
              <w:bottom w:val="single" w:sz="18" w:space="0" w:color="auto"/>
            </w:tcBorders>
            <w:vAlign w:val="center"/>
          </w:tcPr>
          <w:p w:rsidR="00C34078" w:rsidRDefault="00C34078" w:rsidP="000A022C">
            <w:pPr>
              <w:jc w:val="center"/>
              <w:rPr>
                <w:rFonts w:ascii="HG丸ｺﾞｼｯｸM-PRO" w:eastAsia="HG丸ｺﾞｼｯｸM-PRO"/>
                <w:sz w:val="22"/>
              </w:rPr>
            </w:pPr>
            <w:r>
              <w:rPr>
                <w:rFonts w:ascii="HG丸ｺﾞｼｯｸM-PRO" w:eastAsia="HG丸ｺﾞｼｯｸM-PRO" w:hint="eastAsia"/>
                <w:sz w:val="22"/>
              </w:rPr>
              <w:t>確認すべき</w:t>
            </w:r>
          </w:p>
          <w:p w:rsidR="00C34078" w:rsidRPr="00D01A3E" w:rsidRDefault="00C34078" w:rsidP="000A022C">
            <w:pPr>
              <w:jc w:val="center"/>
              <w:rPr>
                <w:rFonts w:ascii="HG丸ｺﾞｼｯｸM-PRO" w:eastAsia="HG丸ｺﾞｼｯｸM-PRO"/>
                <w:sz w:val="22"/>
              </w:rPr>
            </w:pPr>
            <w:r>
              <w:rPr>
                <w:rFonts w:ascii="HG丸ｺﾞｼｯｸM-PRO" w:eastAsia="HG丸ｺﾞｼｯｸM-PRO" w:hint="eastAsia"/>
                <w:sz w:val="22"/>
              </w:rPr>
              <w:t>事項とその例</w:t>
            </w:r>
          </w:p>
        </w:tc>
        <w:tc>
          <w:tcPr>
            <w:tcW w:w="8646" w:type="dxa"/>
            <w:gridSpan w:val="2"/>
            <w:tcBorders>
              <w:bottom w:val="single" w:sz="18" w:space="0" w:color="auto"/>
              <w:right w:val="single" w:sz="18" w:space="0" w:color="auto"/>
            </w:tcBorders>
          </w:tcPr>
          <w:p w:rsidR="00C34078" w:rsidRDefault="00C34078" w:rsidP="000A022C">
            <w:pPr>
              <w:rPr>
                <w:rFonts w:ascii="HG丸ｺﾞｼｯｸM-PRO" w:eastAsia="HG丸ｺﾞｼｯｸM-PRO"/>
                <w:b/>
                <w:sz w:val="22"/>
              </w:rPr>
            </w:pPr>
            <w:r w:rsidRPr="006D0555">
              <w:rPr>
                <w:rFonts w:ascii="HG丸ｺﾞｼｯｸM-PRO" w:eastAsia="HG丸ｺﾞｼｯｸM-PRO" w:hint="eastAsia"/>
                <w:b/>
                <w:sz w:val="22"/>
              </w:rPr>
              <w:t>【</w:t>
            </w:r>
            <w:r>
              <w:rPr>
                <w:rFonts w:ascii="HG丸ｺﾞｼｯｸM-PRO" w:eastAsia="HG丸ｺﾞｼｯｸM-PRO" w:hint="eastAsia"/>
                <w:b/>
                <w:sz w:val="22"/>
              </w:rPr>
              <w:t>点検・整備のマニュアル</w:t>
            </w:r>
            <w:r w:rsidRPr="006D0555">
              <w:rPr>
                <w:rFonts w:ascii="HG丸ｺﾞｼｯｸM-PRO" w:eastAsia="HG丸ｺﾞｼｯｸM-PRO" w:hint="eastAsia"/>
                <w:b/>
                <w:sz w:val="22"/>
              </w:rPr>
              <w:t>】</w:t>
            </w:r>
          </w:p>
          <w:p w:rsidR="00C34078" w:rsidRDefault="00C34078" w:rsidP="000A022C">
            <w:pPr>
              <w:ind w:firstLineChars="100" w:firstLine="220"/>
              <w:rPr>
                <w:rFonts w:ascii="HG丸ｺﾞｼｯｸM-PRO" w:eastAsia="HG丸ｺﾞｼｯｸM-PRO"/>
                <w:noProof/>
                <w:sz w:val="22"/>
              </w:rPr>
            </w:pPr>
            <w:r w:rsidRPr="00327A31">
              <w:rPr>
                <w:rFonts w:ascii="HG丸ｺﾞｼｯｸM-PRO" w:eastAsia="HG丸ｺﾞｼｯｸM-PRO" w:hint="eastAsia"/>
                <w:sz w:val="22"/>
              </w:rPr>
              <w:t>整備を自社で行う</w:t>
            </w:r>
            <w:r>
              <w:rPr>
                <w:rFonts w:ascii="HG丸ｺﾞｼｯｸM-PRO" w:eastAsia="HG丸ｺﾞｼｯｸM-PRO" w:hint="eastAsia"/>
                <w:sz w:val="22"/>
              </w:rPr>
              <w:t>場合は、次のような点検・整備のマニュアルが必要です。</w:t>
            </w:r>
          </w:p>
          <w:p w:rsidR="00C34078" w:rsidRDefault="00C34078" w:rsidP="000A022C">
            <w:pPr>
              <w:rPr>
                <w:rFonts w:ascii="HG丸ｺﾞｼｯｸM-PRO" w:eastAsia="HG丸ｺﾞｼｯｸM-PRO"/>
                <w:noProof/>
                <w:sz w:val="22"/>
              </w:rPr>
            </w:pPr>
            <w:r>
              <w:rPr>
                <w:rFonts w:ascii="HG丸ｺﾞｼｯｸM-PRO" w:eastAsia="HG丸ｺﾞｼｯｸM-PRO" w:hint="eastAsia"/>
                <w:noProof/>
                <w:sz w:val="22"/>
              </w:rPr>
              <w:drawing>
                <wp:anchor distT="0" distB="0" distL="114300" distR="114300" simplePos="0" relativeHeight="251604992" behindDoc="0" locked="0" layoutInCell="1" allowOverlap="1" wp14:anchorId="35125805" wp14:editId="1BC77E8D">
                  <wp:simplePos x="0" y="0"/>
                  <wp:positionH relativeFrom="margin">
                    <wp:align>center</wp:align>
                  </wp:positionH>
                  <wp:positionV relativeFrom="paragraph">
                    <wp:posOffset>24322</wp:posOffset>
                  </wp:positionV>
                  <wp:extent cx="4701806" cy="1562986"/>
                  <wp:effectExtent l="19050" t="0" r="0" b="0"/>
                  <wp:wrapNone/>
                  <wp:docPr id="27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4701806" cy="1562986"/>
                          </a:xfrm>
                          <a:prstGeom prst="rect">
                            <a:avLst/>
                          </a:prstGeom>
                          <a:noFill/>
                          <a:ln w="9525">
                            <a:noFill/>
                            <a:miter lim="800000"/>
                            <a:headEnd/>
                            <a:tailEnd/>
                          </a:ln>
                        </pic:spPr>
                      </pic:pic>
                    </a:graphicData>
                  </a:graphic>
                </wp:anchor>
              </w:drawing>
            </w:r>
          </w:p>
          <w:p w:rsidR="00C34078" w:rsidRDefault="00C34078" w:rsidP="000A022C">
            <w:pPr>
              <w:rPr>
                <w:rFonts w:ascii="HG丸ｺﾞｼｯｸM-PRO" w:eastAsia="HG丸ｺﾞｼｯｸM-PRO"/>
                <w:noProof/>
                <w:sz w:val="22"/>
              </w:rPr>
            </w:pPr>
          </w:p>
          <w:p w:rsidR="00C34078" w:rsidRDefault="00C34078" w:rsidP="000A022C">
            <w:pPr>
              <w:rPr>
                <w:rFonts w:ascii="HG丸ｺﾞｼｯｸM-PRO" w:eastAsia="HG丸ｺﾞｼｯｸM-PRO"/>
                <w:noProof/>
                <w:sz w:val="22"/>
              </w:rPr>
            </w:pPr>
          </w:p>
          <w:p w:rsidR="00C34078" w:rsidRPr="007C62F3" w:rsidRDefault="00C34078" w:rsidP="000A022C">
            <w:pPr>
              <w:rPr>
                <w:rFonts w:ascii="HG丸ｺﾞｼｯｸM-PRO" w:eastAsia="HG丸ｺﾞｼｯｸM-PRO"/>
                <w:noProof/>
                <w:sz w:val="22"/>
              </w:rPr>
            </w:pPr>
          </w:p>
          <w:p w:rsidR="00C34078" w:rsidRDefault="00C34078" w:rsidP="000A022C">
            <w:pPr>
              <w:rPr>
                <w:rFonts w:ascii="HG丸ｺﾞｼｯｸM-PRO" w:eastAsia="HG丸ｺﾞｼｯｸM-PRO"/>
                <w:sz w:val="22"/>
              </w:rPr>
            </w:pPr>
          </w:p>
          <w:p w:rsidR="00C34078" w:rsidRDefault="00C34078" w:rsidP="000A022C">
            <w:pPr>
              <w:rPr>
                <w:rFonts w:ascii="HG丸ｺﾞｼｯｸM-PRO" w:eastAsia="HG丸ｺﾞｼｯｸM-PRO"/>
                <w:sz w:val="22"/>
              </w:rPr>
            </w:pPr>
          </w:p>
          <w:p w:rsidR="00C34078" w:rsidRDefault="00C34078" w:rsidP="000A022C">
            <w:pPr>
              <w:rPr>
                <w:rFonts w:ascii="HG丸ｺﾞｼｯｸM-PRO" w:eastAsia="HG丸ｺﾞｼｯｸM-PRO"/>
                <w:b/>
                <w:sz w:val="22"/>
              </w:rPr>
            </w:pPr>
            <w:r w:rsidRPr="00102EF3">
              <w:rPr>
                <w:rFonts w:ascii="HG丸ｺﾞｼｯｸM-PRO" w:eastAsia="HG丸ｺﾞｼｯｸM-PRO"/>
                <w:b/>
                <w:noProof/>
                <w:sz w:val="22"/>
              </w:rPr>
              <w:drawing>
                <wp:anchor distT="0" distB="0" distL="114300" distR="114300" simplePos="0" relativeHeight="251606016" behindDoc="0" locked="0" layoutInCell="1" allowOverlap="1" wp14:anchorId="4F4EACAE" wp14:editId="184377AA">
                  <wp:simplePos x="0" y="0"/>
                  <wp:positionH relativeFrom="column">
                    <wp:posOffset>2971165</wp:posOffset>
                  </wp:positionH>
                  <wp:positionV relativeFrom="paragraph">
                    <wp:posOffset>420370</wp:posOffset>
                  </wp:positionV>
                  <wp:extent cx="2296160" cy="1573530"/>
                  <wp:effectExtent l="19050" t="19050" r="27940" b="26670"/>
                  <wp:wrapSquare wrapText="bothSides"/>
                  <wp:docPr id="275" name="図 6" descr="C:\Users\t.sugihara.LOCAL\AppData\Local\Microsoft\Windows\Temporary Internet Files\Content.Word\新しい画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sugihara.LOCAL\AppData\Local\Microsoft\Windows\Temporary Internet Files\Content.Word\新しい画像.png"/>
                          <pic:cNvPicPr>
                            <a:picLocks noChangeAspect="1" noChangeArrowheads="1"/>
                          </pic:cNvPicPr>
                        </pic:nvPicPr>
                        <pic:blipFill>
                          <a:blip r:embed="rId48" cstate="print"/>
                          <a:srcRect/>
                          <a:stretch>
                            <a:fillRect/>
                          </a:stretch>
                        </pic:blipFill>
                        <pic:spPr bwMode="auto">
                          <a:xfrm>
                            <a:off x="0" y="0"/>
                            <a:ext cx="2296160" cy="1573530"/>
                          </a:xfrm>
                          <a:prstGeom prst="rect">
                            <a:avLst/>
                          </a:prstGeom>
                          <a:noFill/>
                          <a:ln w="19050">
                            <a:solidFill>
                              <a:schemeClr val="bg1">
                                <a:lumMod val="50000"/>
                              </a:schemeClr>
                            </a:solidFill>
                            <a:miter lim="800000"/>
                            <a:headEnd/>
                            <a:tailEnd/>
                          </a:ln>
                        </pic:spPr>
                      </pic:pic>
                    </a:graphicData>
                  </a:graphic>
                </wp:anchor>
              </w:drawing>
            </w:r>
          </w:p>
          <w:p w:rsidR="00C34078" w:rsidRPr="00102EF3" w:rsidRDefault="00C34078" w:rsidP="000A022C">
            <w:pPr>
              <w:rPr>
                <w:rFonts w:ascii="HG丸ｺﾞｼｯｸM-PRO" w:eastAsia="HG丸ｺﾞｼｯｸM-PRO"/>
                <w:b/>
                <w:sz w:val="22"/>
              </w:rPr>
            </w:pPr>
            <w:r w:rsidRPr="00102EF3">
              <w:rPr>
                <w:rFonts w:ascii="HG丸ｺﾞｼｯｸM-PRO" w:eastAsia="HG丸ｺﾞｼｯｸM-PRO" w:hint="eastAsia"/>
                <w:b/>
                <w:sz w:val="22"/>
              </w:rPr>
              <w:t>【日常点検記録】</w:t>
            </w:r>
          </w:p>
          <w:p w:rsidR="00C34078" w:rsidRDefault="00C34078" w:rsidP="000A022C">
            <w:pPr>
              <w:ind w:firstLineChars="100" w:firstLine="220"/>
              <w:rPr>
                <w:rFonts w:ascii="HG丸ｺﾞｼｯｸM-PRO" w:eastAsia="HG丸ｺﾞｼｯｸM-PRO"/>
                <w:sz w:val="22"/>
              </w:rPr>
            </w:pPr>
            <w:r w:rsidRPr="00102EF3">
              <w:rPr>
                <w:rFonts w:ascii="HG丸ｺﾞｼｯｸM-PRO" w:eastAsia="HG丸ｺﾞｼｯｸM-PRO" w:hint="eastAsia"/>
                <w:sz w:val="22"/>
              </w:rPr>
              <w:t>整備を自社で行わない場合、日常の点検記録が必要です。</w:t>
            </w:r>
          </w:p>
          <w:p w:rsidR="00C34078" w:rsidRDefault="00C34078" w:rsidP="000A022C">
            <w:pPr>
              <w:rPr>
                <w:rFonts w:ascii="HG丸ｺﾞｼｯｸM-PRO" w:eastAsia="HG丸ｺﾞｼｯｸM-PRO"/>
                <w:sz w:val="22"/>
              </w:rPr>
            </w:pPr>
          </w:p>
          <w:p w:rsidR="00C34078" w:rsidRDefault="00C34078" w:rsidP="000A022C">
            <w:pPr>
              <w:rPr>
                <w:rFonts w:ascii="HG丸ｺﾞｼｯｸM-PRO" w:eastAsia="HG丸ｺﾞｼｯｸM-PRO"/>
                <w:sz w:val="22"/>
              </w:rPr>
            </w:pPr>
          </w:p>
          <w:p w:rsidR="00C34078" w:rsidRDefault="00C34078" w:rsidP="000A022C">
            <w:pPr>
              <w:rPr>
                <w:rFonts w:ascii="HG丸ｺﾞｼｯｸM-PRO" w:eastAsia="HG丸ｺﾞｼｯｸM-PRO"/>
                <w:sz w:val="22"/>
              </w:rPr>
            </w:pPr>
          </w:p>
          <w:p w:rsidR="00C34078" w:rsidRDefault="00C34078" w:rsidP="000A022C">
            <w:pPr>
              <w:rPr>
                <w:rFonts w:ascii="HG丸ｺﾞｼｯｸM-PRO" w:eastAsia="HG丸ｺﾞｼｯｸM-PRO"/>
                <w:sz w:val="22"/>
              </w:rPr>
            </w:pPr>
          </w:p>
          <w:p w:rsidR="00C34078" w:rsidRPr="00102EF3" w:rsidRDefault="00C34078" w:rsidP="000A022C">
            <w:pPr>
              <w:rPr>
                <w:rFonts w:ascii="HG丸ｺﾞｼｯｸM-PRO" w:eastAsia="HG丸ｺﾞｼｯｸM-PRO"/>
                <w:sz w:val="22"/>
              </w:rPr>
            </w:pPr>
          </w:p>
          <w:p w:rsidR="00C34078" w:rsidRPr="00102EF3" w:rsidRDefault="00C34078" w:rsidP="000A022C">
            <w:pPr>
              <w:jc w:val="right"/>
              <w:rPr>
                <w:rFonts w:ascii="HG丸ｺﾞｼｯｸM-PRO" w:eastAsia="HG丸ｺﾞｼｯｸM-PRO"/>
                <w:szCs w:val="21"/>
              </w:rPr>
            </w:pPr>
            <w:r w:rsidRPr="00102EF3">
              <w:rPr>
                <w:rFonts w:ascii="HG丸ｺﾞｼｯｸM-PRO" w:eastAsia="HG丸ｺﾞｼｯｸM-PRO" w:hint="eastAsia"/>
                <w:szCs w:val="21"/>
              </w:rPr>
              <w:t>出典：日本自動車整備振興会連合会「My Car Handbook」</w:t>
            </w:r>
          </w:p>
          <w:p w:rsidR="00C34078" w:rsidRDefault="00C34078" w:rsidP="000A022C">
            <w:pPr>
              <w:jc w:val="right"/>
              <w:rPr>
                <w:rFonts w:ascii="HG丸ｺﾞｼｯｸM-PRO" w:eastAsia="HG丸ｺﾞｼｯｸM-PRO"/>
                <w:b/>
                <w:sz w:val="22"/>
              </w:rPr>
            </w:pPr>
            <w:r w:rsidRPr="00102EF3">
              <w:rPr>
                <w:rFonts w:ascii="HG丸ｺﾞｼｯｸM-PRO" w:eastAsia="HG丸ｺﾞｼｯｸM-PRO"/>
                <w:sz w:val="16"/>
                <w:szCs w:val="16"/>
              </w:rPr>
              <w:t>http://www4.jaspa.or.jp/jaspahp/user/booklet/pdf/mycarhandbook_2014.pdf</w:t>
            </w:r>
            <w:r w:rsidRPr="00102EF3">
              <w:rPr>
                <w:rFonts w:ascii="HG丸ｺﾞｼｯｸM-PRO" w:eastAsia="HG丸ｺﾞｼｯｸM-PRO" w:hAnsiTheme="minorEastAsia" w:hint="eastAsia"/>
                <w:szCs w:val="21"/>
              </w:rPr>
              <w:t>より</w:t>
            </w:r>
            <w:r>
              <w:rPr>
                <w:rFonts w:ascii="HG丸ｺﾞｼｯｸM-PRO" w:eastAsia="HG丸ｺﾞｼｯｸM-PRO" w:hAnsiTheme="minorEastAsia" w:hint="eastAsia"/>
                <w:szCs w:val="21"/>
              </w:rPr>
              <w:t>抜粋</w:t>
            </w:r>
          </w:p>
          <w:p w:rsidR="00C34078" w:rsidRDefault="00C34078" w:rsidP="000A022C">
            <w:pPr>
              <w:ind w:right="221"/>
              <w:jc w:val="right"/>
              <w:rPr>
                <w:rFonts w:ascii="HG丸ｺﾞｼｯｸM-PRO" w:eastAsia="HG丸ｺﾞｼｯｸM-PRO"/>
                <w:b/>
                <w:sz w:val="22"/>
              </w:rPr>
            </w:pPr>
            <w:r>
              <w:rPr>
                <w:rFonts w:ascii="HG丸ｺﾞｼｯｸM-PRO" w:eastAsia="HG丸ｺﾞｼｯｸM-PRO" w:hint="eastAsia"/>
                <w:b/>
                <w:noProof/>
                <w:sz w:val="22"/>
              </w:rPr>
              <w:drawing>
                <wp:anchor distT="0" distB="0" distL="114300" distR="114300" simplePos="0" relativeHeight="251601920" behindDoc="0" locked="0" layoutInCell="1" allowOverlap="1" wp14:anchorId="6F52702C" wp14:editId="48A649C3">
                  <wp:simplePos x="0" y="0"/>
                  <wp:positionH relativeFrom="column">
                    <wp:posOffset>1505585</wp:posOffset>
                  </wp:positionH>
                  <wp:positionV relativeFrom="paragraph">
                    <wp:posOffset>386715</wp:posOffset>
                  </wp:positionV>
                  <wp:extent cx="3850640" cy="754380"/>
                  <wp:effectExtent l="19050" t="19050" r="16510" b="26670"/>
                  <wp:wrapSquare wrapText="bothSides"/>
                  <wp:docPr id="27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srcRect/>
                          <a:stretch>
                            <a:fillRect/>
                          </a:stretch>
                        </pic:blipFill>
                        <pic:spPr bwMode="auto">
                          <a:xfrm>
                            <a:off x="0" y="0"/>
                            <a:ext cx="3850640" cy="754380"/>
                          </a:xfrm>
                          <a:prstGeom prst="rect">
                            <a:avLst/>
                          </a:prstGeom>
                          <a:solidFill>
                            <a:schemeClr val="bg1"/>
                          </a:solidFill>
                          <a:ln w="9525">
                            <a:solidFill>
                              <a:schemeClr val="tx1"/>
                            </a:solidFill>
                            <a:miter lim="800000"/>
                            <a:headEnd/>
                            <a:tailEnd/>
                          </a:ln>
                        </pic:spPr>
                      </pic:pic>
                    </a:graphicData>
                  </a:graphic>
                </wp:anchor>
              </w:drawing>
            </w:r>
          </w:p>
          <w:p w:rsidR="00C34078" w:rsidRPr="007C62F3" w:rsidRDefault="00C34078" w:rsidP="000A022C">
            <w:pPr>
              <w:rPr>
                <w:rFonts w:ascii="HG丸ｺﾞｼｯｸM-PRO" w:eastAsia="HG丸ｺﾞｼｯｸM-PRO"/>
                <w:b/>
                <w:sz w:val="22"/>
              </w:rPr>
            </w:pPr>
            <w:r w:rsidRPr="007C62F3">
              <w:rPr>
                <w:rFonts w:ascii="HG丸ｺﾞｼｯｸM-PRO" w:eastAsia="HG丸ｺﾞｼｯｸM-PRO" w:hint="eastAsia"/>
                <w:b/>
                <w:sz w:val="22"/>
              </w:rPr>
              <w:t>【講習の実施記録】</w:t>
            </w:r>
          </w:p>
          <w:p w:rsidR="00C34078" w:rsidRPr="00327A31" w:rsidRDefault="00C34078" w:rsidP="000A022C">
            <w:pPr>
              <w:rPr>
                <w:rFonts w:ascii="HG丸ｺﾞｼｯｸM-PRO" w:eastAsia="HG丸ｺﾞｼｯｸM-PRO"/>
                <w:noProof/>
                <w:sz w:val="22"/>
              </w:rPr>
            </w:pPr>
            <w:r w:rsidRPr="00327A31">
              <w:rPr>
                <w:rFonts w:ascii="HG丸ｺﾞｼｯｸM-PRO" w:eastAsia="HG丸ｺﾞｼｯｸM-PRO" w:hint="eastAsia"/>
                <w:sz w:val="22"/>
              </w:rPr>
              <w:t>整備を自社で行う</w:t>
            </w:r>
            <w:r>
              <w:rPr>
                <w:rFonts w:ascii="HG丸ｺﾞｼｯｸM-PRO" w:eastAsia="HG丸ｺﾞｼｯｸM-PRO" w:hint="eastAsia"/>
                <w:sz w:val="22"/>
              </w:rPr>
              <w:t>場合は、次のような教育記録が必要です。</w:t>
            </w:r>
          </w:p>
          <w:p w:rsidR="00C34078" w:rsidRPr="00FC2981" w:rsidRDefault="00C34078" w:rsidP="000A022C">
            <w:pPr>
              <w:rPr>
                <w:rFonts w:ascii="HG丸ｺﾞｼｯｸM-PRO" w:eastAsia="HG丸ｺﾞｼｯｸM-PRO"/>
                <w:sz w:val="22"/>
              </w:rPr>
            </w:pPr>
          </w:p>
        </w:tc>
      </w:tr>
    </w:tbl>
    <w:p w:rsidR="00C34078" w:rsidRDefault="00C34078" w:rsidP="00C34078">
      <w:pPr>
        <w:widowControl/>
        <w:jc w:val="left"/>
        <w:rPr>
          <w:rFonts w:ascii="HG丸ｺﾞｼｯｸM-PRO" w:eastAsia="HG丸ｺﾞｼｯｸM-PRO"/>
          <w:sz w:val="24"/>
          <w:szCs w:val="24"/>
        </w:rPr>
      </w:pPr>
    </w:p>
    <w:p w:rsidR="00C34078" w:rsidRDefault="00C34078" w:rsidP="00C34078">
      <w:pPr>
        <w:widowControl/>
        <w:jc w:val="left"/>
        <w:rPr>
          <w:rFonts w:ascii="HG丸ｺﾞｼｯｸM-PRO" w:eastAsia="HG丸ｺﾞｼｯｸM-PRO"/>
          <w:sz w:val="24"/>
          <w:szCs w:val="24"/>
        </w:rPr>
      </w:pPr>
    </w:p>
    <w:tbl>
      <w:tblPr>
        <w:tblStyle w:val="a3"/>
        <w:tblpPr w:leftFromText="142" w:rightFromText="142" w:vertAnchor="page" w:horzAnchor="margin" w:tblpY="1261"/>
        <w:tblW w:w="10314" w:type="dxa"/>
        <w:tblLook w:val="04A0" w:firstRow="1" w:lastRow="0" w:firstColumn="1" w:lastColumn="0" w:noHBand="0" w:noVBand="1"/>
      </w:tblPr>
      <w:tblGrid>
        <w:gridCol w:w="1668"/>
        <w:gridCol w:w="850"/>
        <w:gridCol w:w="7796"/>
      </w:tblGrid>
      <w:tr w:rsidR="00C34078" w:rsidTr="000A022C">
        <w:trPr>
          <w:trHeight w:val="237"/>
        </w:trPr>
        <w:tc>
          <w:tcPr>
            <w:tcW w:w="10314" w:type="dxa"/>
            <w:gridSpan w:val="3"/>
            <w:tcBorders>
              <w:top w:val="single" w:sz="18" w:space="0" w:color="auto"/>
              <w:left w:val="single" w:sz="18" w:space="0" w:color="auto"/>
              <w:right w:val="single" w:sz="18" w:space="0" w:color="auto"/>
            </w:tcBorders>
            <w:shd w:val="clear" w:color="auto" w:fill="92D050"/>
            <w:vAlign w:val="center"/>
          </w:tcPr>
          <w:p w:rsidR="00C34078" w:rsidRPr="00DA5F73" w:rsidRDefault="00992A14" w:rsidP="00E14E92">
            <w:pPr>
              <w:spacing w:line="0" w:lineRule="atLeast"/>
              <w:jc w:val="left"/>
              <w:rPr>
                <w:rFonts w:ascii="HG丸ｺﾞｼｯｸM-PRO" w:eastAsia="HG丸ｺﾞｼｯｸM-PRO"/>
                <w:b/>
                <w:sz w:val="28"/>
                <w:szCs w:val="28"/>
              </w:rPr>
            </w:pPr>
            <w:bookmarkStart w:id="58" w:name="_Toc415474900"/>
            <w:bookmarkStart w:id="59" w:name="_Toc423347460"/>
            <w:r w:rsidRPr="001C56E5">
              <w:rPr>
                <w:rStyle w:val="10"/>
                <w:rFonts w:hint="eastAsia"/>
              </w:rPr>
              <w:t>2</w:t>
            </w:r>
            <w:r w:rsidR="00E14E92">
              <w:rPr>
                <w:rStyle w:val="10"/>
                <w:rFonts w:hint="eastAsia"/>
              </w:rPr>
              <w:t>9</w:t>
            </w:r>
            <w:r w:rsidR="00C34078" w:rsidRPr="001C56E5">
              <w:rPr>
                <w:rStyle w:val="10"/>
                <w:rFonts w:hint="eastAsia"/>
              </w:rPr>
              <w:t>．燃料使用量の把握</w:t>
            </w:r>
            <w:bookmarkEnd w:id="58"/>
            <w:bookmarkEnd w:id="59"/>
            <w:r w:rsidR="00C3631F">
              <w:rPr>
                <w:rFonts w:ascii="HG丸ｺﾞｼｯｸM-PRO" w:eastAsia="HG丸ｺﾞｼｯｸM-PRO" w:hint="eastAsia"/>
                <w:b/>
                <w:sz w:val="28"/>
                <w:szCs w:val="28"/>
              </w:rPr>
              <w:t xml:space="preserve">　　　　　　　　　　　</w:t>
            </w:r>
            <w:r w:rsidR="00C34078">
              <w:rPr>
                <w:rFonts w:ascii="HG丸ｺﾞｼｯｸM-PRO" w:eastAsia="HG丸ｺﾞｼｯｸM-PRO" w:hint="eastAsia"/>
                <w:b/>
                <w:sz w:val="28"/>
                <w:szCs w:val="28"/>
              </w:rPr>
              <w:t>【</w:t>
            </w:r>
            <w:r w:rsidR="00C3631F">
              <w:rPr>
                <w:rFonts w:ascii="HG丸ｺﾞｼｯｸM-PRO" w:eastAsia="HG丸ｺﾞｼｯｸM-PRO" w:hint="eastAsia"/>
                <w:b/>
                <w:sz w:val="28"/>
                <w:szCs w:val="28"/>
              </w:rPr>
              <w:t>基本：</w:t>
            </w:r>
            <w:r w:rsidR="00C34078">
              <w:rPr>
                <w:rFonts w:ascii="HG丸ｺﾞｼｯｸM-PRO" w:eastAsia="HG丸ｺﾞｼｯｸM-PRO" w:hint="eastAsia"/>
                <w:b/>
                <w:sz w:val="28"/>
                <w:szCs w:val="28"/>
              </w:rPr>
              <w:t>設備運用項目　自動車】</w:t>
            </w:r>
          </w:p>
        </w:tc>
      </w:tr>
      <w:tr w:rsidR="00C34078" w:rsidTr="000A022C">
        <w:tc>
          <w:tcPr>
            <w:tcW w:w="1668" w:type="dxa"/>
            <w:tcBorders>
              <w:left w:val="single" w:sz="18" w:space="0" w:color="auto"/>
            </w:tcBorders>
            <w:vAlign w:val="center"/>
          </w:tcPr>
          <w:p w:rsidR="00C34078" w:rsidRPr="00D01A3E" w:rsidRDefault="00C34078" w:rsidP="000A022C">
            <w:pPr>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646" w:type="dxa"/>
            <w:gridSpan w:val="2"/>
            <w:tcBorders>
              <w:bottom w:val="single" w:sz="4" w:space="0" w:color="auto"/>
              <w:right w:val="single" w:sz="18" w:space="0" w:color="auto"/>
            </w:tcBorders>
          </w:tcPr>
          <w:p w:rsidR="00C34078" w:rsidRDefault="00C34078" w:rsidP="000A022C">
            <w:pPr>
              <w:ind w:firstLineChars="100" w:firstLine="220"/>
              <w:rPr>
                <w:rFonts w:ascii="HG丸ｺﾞｼｯｸM-PRO" w:eastAsia="HG丸ｺﾞｼｯｸM-PRO"/>
                <w:sz w:val="22"/>
              </w:rPr>
            </w:pPr>
            <w:r w:rsidRPr="00D01A3E">
              <w:rPr>
                <w:rFonts w:ascii="HG丸ｺﾞｼｯｸM-PRO" w:eastAsia="HG丸ｺﾞｼｯｸM-PRO" w:hint="eastAsia"/>
                <w:sz w:val="22"/>
              </w:rPr>
              <w:t xml:space="preserve">□　</w:t>
            </w:r>
            <w:r w:rsidRPr="00102EF3">
              <w:rPr>
                <w:rFonts w:ascii="HG丸ｺﾞｼｯｸM-PRO" w:eastAsia="HG丸ｺﾞｼｯｸM-PRO" w:hint="eastAsia"/>
                <w:sz w:val="22"/>
              </w:rPr>
              <w:t>燃料使用量や走行距離を車両別に把握していますか。</w:t>
            </w:r>
          </w:p>
        </w:tc>
      </w:tr>
      <w:tr w:rsidR="00C34078" w:rsidTr="000A022C">
        <w:trPr>
          <w:trHeight w:val="603"/>
        </w:trPr>
        <w:tc>
          <w:tcPr>
            <w:tcW w:w="1668" w:type="dxa"/>
            <w:vMerge w:val="restart"/>
            <w:tcBorders>
              <w:left w:val="single" w:sz="18" w:space="0" w:color="auto"/>
            </w:tcBorders>
            <w:vAlign w:val="center"/>
          </w:tcPr>
          <w:p w:rsidR="00C34078" w:rsidRDefault="00C34078" w:rsidP="000A022C">
            <w:pPr>
              <w:jc w:val="center"/>
              <w:rPr>
                <w:rFonts w:ascii="HG丸ｺﾞｼｯｸM-PRO" w:eastAsia="HG丸ｺﾞｼｯｸM-PRO"/>
                <w:sz w:val="22"/>
              </w:rPr>
            </w:pPr>
            <w:r>
              <w:rPr>
                <w:rFonts w:ascii="HG丸ｺﾞｼｯｸM-PRO" w:eastAsia="HG丸ｺﾞｼｯｸM-PRO" w:hint="eastAsia"/>
                <w:sz w:val="22"/>
              </w:rPr>
              <w:t>「実施済み」で</w:t>
            </w:r>
          </w:p>
          <w:p w:rsidR="00C34078" w:rsidRDefault="00C34078" w:rsidP="000A022C">
            <w:pPr>
              <w:jc w:val="center"/>
              <w:rPr>
                <w:rFonts w:ascii="HG丸ｺﾞｼｯｸM-PRO" w:eastAsia="HG丸ｺﾞｼｯｸM-PRO"/>
                <w:sz w:val="22"/>
              </w:rPr>
            </w:pPr>
            <w:r>
              <w:rPr>
                <w:rFonts w:ascii="HG丸ｺﾞｼｯｸM-PRO" w:eastAsia="HG丸ｺﾞｼｯｸM-PRO" w:hint="eastAsia"/>
                <w:sz w:val="22"/>
              </w:rPr>
              <w:t>あることの</w:t>
            </w:r>
          </w:p>
          <w:p w:rsidR="00C34078" w:rsidRPr="00D01A3E" w:rsidRDefault="00C34078" w:rsidP="000A022C">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46" w:type="dxa"/>
            <w:gridSpan w:val="2"/>
            <w:tcBorders>
              <w:bottom w:val="single" w:sz="4" w:space="0" w:color="auto"/>
              <w:right w:val="single" w:sz="18" w:space="0" w:color="auto"/>
            </w:tcBorders>
          </w:tcPr>
          <w:p w:rsidR="00C34078" w:rsidRDefault="00C34078" w:rsidP="000A022C">
            <w:pPr>
              <w:ind w:firstLineChars="100" w:firstLine="220"/>
              <w:rPr>
                <w:rFonts w:ascii="HG丸ｺﾞｼｯｸM-PRO" w:eastAsia="HG丸ｺﾞｼｯｸM-PRO"/>
                <w:sz w:val="22"/>
              </w:rPr>
            </w:pPr>
            <w:r w:rsidRPr="00F87207">
              <w:rPr>
                <w:rFonts w:ascii="HG丸ｺﾞｼｯｸM-PRO" w:eastAsia="HG丸ｺﾞｼｯｸM-PRO" w:hint="eastAsia"/>
                <w:sz w:val="22"/>
              </w:rPr>
              <w:t>エコドライブの実践方法について文書化しており、それを用いて運転者に教育を施していること。</w:t>
            </w:r>
          </w:p>
        </w:tc>
      </w:tr>
      <w:tr w:rsidR="00C34078" w:rsidTr="00145C9C">
        <w:trPr>
          <w:trHeight w:val="603"/>
        </w:trPr>
        <w:tc>
          <w:tcPr>
            <w:tcW w:w="1668" w:type="dxa"/>
            <w:vMerge/>
            <w:tcBorders>
              <w:left w:val="single" w:sz="18" w:space="0" w:color="auto"/>
            </w:tcBorders>
            <w:vAlign w:val="center"/>
          </w:tcPr>
          <w:p w:rsidR="00C34078" w:rsidRDefault="00C34078" w:rsidP="000A022C">
            <w:pPr>
              <w:jc w:val="center"/>
              <w:rPr>
                <w:rFonts w:ascii="HG丸ｺﾞｼｯｸM-PRO" w:eastAsia="HG丸ｺﾞｼｯｸM-PRO"/>
                <w:sz w:val="22"/>
              </w:rPr>
            </w:pPr>
          </w:p>
        </w:tc>
        <w:tc>
          <w:tcPr>
            <w:tcW w:w="850" w:type="dxa"/>
            <w:tcBorders>
              <w:bottom w:val="single" w:sz="4" w:space="0" w:color="auto"/>
              <w:right w:val="single" w:sz="4" w:space="0" w:color="auto"/>
            </w:tcBorders>
            <w:vAlign w:val="center"/>
          </w:tcPr>
          <w:p w:rsidR="00C34078" w:rsidRDefault="00C34078" w:rsidP="000A022C">
            <w:pPr>
              <w:jc w:val="center"/>
              <w:rPr>
                <w:rFonts w:ascii="HG丸ｺﾞｼｯｸM-PRO" w:eastAsia="HG丸ｺﾞｼｯｸM-PRO"/>
                <w:sz w:val="22"/>
              </w:rPr>
            </w:pPr>
            <w:r>
              <w:rPr>
                <w:rFonts w:ascii="HG丸ｺﾞｼｯｸM-PRO" w:eastAsia="HG丸ｺﾞｼｯｸM-PRO" w:hint="eastAsia"/>
                <w:sz w:val="22"/>
              </w:rPr>
              <w:t>補足</w:t>
            </w:r>
          </w:p>
        </w:tc>
        <w:tc>
          <w:tcPr>
            <w:tcW w:w="7796" w:type="dxa"/>
            <w:tcBorders>
              <w:left w:val="single" w:sz="4" w:space="0" w:color="auto"/>
              <w:bottom w:val="single" w:sz="4" w:space="0" w:color="auto"/>
              <w:right w:val="single" w:sz="18" w:space="0" w:color="auto"/>
            </w:tcBorders>
            <w:vAlign w:val="center"/>
          </w:tcPr>
          <w:p w:rsidR="00C34078" w:rsidRDefault="00C34078" w:rsidP="000A022C">
            <w:pPr>
              <w:ind w:firstLineChars="100" w:firstLine="220"/>
              <w:rPr>
                <w:rFonts w:ascii="HG丸ｺﾞｼｯｸM-PRO" w:eastAsia="HG丸ｺﾞｼｯｸM-PRO"/>
                <w:sz w:val="22"/>
              </w:rPr>
            </w:pPr>
            <w:r w:rsidRPr="00102EF3">
              <w:rPr>
                <w:rFonts w:ascii="HG丸ｺﾞｼｯｸM-PRO" w:eastAsia="HG丸ｺﾞｼｯｸM-PRO" w:hint="eastAsia"/>
                <w:sz w:val="22"/>
              </w:rPr>
              <w:t>定期的とは、日別（運転日報等）を基本と</w:t>
            </w:r>
            <w:r w:rsidR="00580F6E">
              <w:rPr>
                <w:rFonts w:ascii="HG丸ｺﾞｼｯｸM-PRO" w:eastAsia="HG丸ｺﾞｼｯｸM-PRO" w:hint="eastAsia"/>
                <w:sz w:val="22"/>
              </w:rPr>
              <w:t>します</w:t>
            </w:r>
            <w:r w:rsidRPr="00102EF3">
              <w:rPr>
                <w:rFonts w:ascii="HG丸ｺﾞｼｯｸM-PRO" w:eastAsia="HG丸ｺﾞｼｯｸM-PRO" w:hint="eastAsia"/>
                <w:sz w:val="22"/>
              </w:rPr>
              <w:t>が、長距離</w:t>
            </w:r>
            <w:r>
              <w:rPr>
                <w:rFonts w:ascii="HG丸ｺﾞｼｯｸM-PRO" w:eastAsia="HG丸ｺﾞｼｯｸM-PRO" w:hint="eastAsia"/>
                <w:sz w:val="22"/>
              </w:rPr>
              <w:t>輸送の場合等、日別の管理が困難な場合は、月単位等の把握も可と</w:t>
            </w:r>
            <w:r w:rsidR="00580F6E">
              <w:rPr>
                <w:rFonts w:ascii="HG丸ｺﾞｼｯｸM-PRO" w:eastAsia="HG丸ｺﾞｼｯｸM-PRO" w:hint="eastAsia"/>
                <w:sz w:val="22"/>
              </w:rPr>
              <w:t>します</w:t>
            </w:r>
            <w:r w:rsidRPr="00102EF3">
              <w:rPr>
                <w:rFonts w:ascii="HG丸ｺﾞｼｯｸM-PRO" w:eastAsia="HG丸ｺﾞｼｯｸM-PRO" w:hint="eastAsia"/>
                <w:sz w:val="22"/>
              </w:rPr>
              <w:t>。</w:t>
            </w:r>
          </w:p>
        </w:tc>
      </w:tr>
      <w:tr w:rsidR="00C34078" w:rsidTr="000A022C">
        <w:trPr>
          <w:trHeight w:val="603"/>
        </w:trPr>
        <w:tc>
          <w:tcPr>
            <w:tcW w:w="1668" w:type="dxa"/>
            <w:tcBorders>
              <w:left w:val="single" w:sz="18" w:space="0" w:color="auto"/>
            </w:tcBorders>
            <w:vAlign w:val="center"/>
          </w:tcPr>
          <w:p w:rsidR="00C34078" w:rsidRDefault="00C34078" w:rsidP="000A022C">
            <w:pPr>
              <w:jc w:val="center"/>
              <w:rPr>
                <w:rFonts w:ascii="HG丸ｺﾞｼｯｸM-PRO" w:eastAsia="HG丸ｺﾞｼｯｸM-PRO"/>
                <w:sz w:val="22"/>
              </w:rPr>
            </w:pPr>
            <w:r>
              <w:rPr>
                <w:rFonts w:ascii="HG丸ｺﾞｼｯｸM-PRO" w:eastAsia="HG丸ｺﾞｼｯｸM-PRO" w:hint="eastAsia"/>
                <w:sz w:val="22"/>
              </w:rPr>
              <w:t>規模要件等</w:t>
            </w:r>
          </w:p>
        </w:tc>
        <w:tc>
          <w:tcPr>
            <w:tcW w:w="8646" w:type="dxa"/>
            <w:gridSpan w:val="2"/>
            <w:tcBorders>
              <w:bottom w:val="single" w:sz="4" w:space="0" w:color="auto"/>
              <w:right w:val="single" w:sz="18" w:space="0" w:color="auto"/>
            </w:tcBorders>
            <w:vAlign w:val="center"/>
          </w:tcPr>
          <w:p w:rsidR="00C34078" w:rsidRDefault="00C34078" w:rsidP="000A022C">
            <w:pPr>
              <w:ind w:firstLineChars="100" w:firstLine="220"/>
              <w:rPr>
                <w:rFonts w:ascii="HG丸ｺﾞｼｯｸM-PRO" w:eastAsia="HG丸ｺﾞｼｯｸM-PRO"/>
                <w:sz w:val="22"/>
              </w:rPr>
            </w:pPr>
            <w:r>
              <w:rPr>
                <w:rFonts w:ascii="HG丸ｺﾞｼｯｸM-PRO" w:eastAsia="HG丸ｺﾞｼｯｸM-PRO" w:hint="eastAsia"/>
                <w:sz w:val="22"/>
              </w:rPr>
              <w:t>社有車を所有している場合には、業種、保有台数にかかわらず対象となります。</w:t>
            </w:r>
          </w:p>
        </w:tc>
      </w:tr>
      <w:tr w:rsidR="00C34078" w:rsidTr="000A022C">
        <w:tc>
          <w:tcPr>
            <w:tcW w:w="1668" w:type="dxa"/>
            <w:tcBorders>
              <w:left w:val="single" w:sz="18" w:space="0" w:color="auto"/>
            </w:tcBorders>
            <w:vAlign w:val="center"/>
          </w:tcPr>
          <w:p w:rsidR="00C34078" w:rsidRPr="00D01A3E" w:rsidRDefault="00C34078" w:rsidP="000A022C">
            <w:pPr>
              <w:jc w:val="center"/>
              <w:rPr>
                <w:rFonts w:ascii="HG丸ｺﾞｼｯｸM-PRO" w:eastAsia="HG丸ｺﾞｼｯｸM-PRO"/>
                <w:sz w:val="22"/>
              </w:rPr>
            </w:pPr>
            <w:r w:rsidRPr="00D01A3E">
              <w:rPr>
                <w:rFonts w:ascii="HG丸ｺﾞｼｯｸM-PRO" w:eastAsia="HG丸ｺﾞｼｯｸM-PRO" w:hint="eastAsia"/>
                <w:sz w:val="22"/>
              </w:rPr>
              <w:t>解　　説</w:t>
            </w:r>
          </w:p>
        </w:tc>
        <w:tc>
          <w:tcPr>
            <w:tcW w:w="8646" w:type="dxa"/>
            <w:gridSpan w:val="2"/>
            <w:tcBorders>
              <w:bottom w:val="single" w:sz="4" w:space="0" w:color="auto"/>
              <w:right w:val="single" w:sz="18" w:space="0" w:color="auto"/>
            </w:tcBorders>
          </w:tcPr>
          <w:p w:rsidR="00C34078" w:rsidRDefault="00C34078" w:rsidP="000A022C">
            <w:pPr>
              <w:ind w:firstLineChars="100" w:firstLine="220"/>
              <w:rPr>
                <w:rFonts w:ascii="HG丸ｺﾞｼｯｸM-PRO" w:eastAsia="HG丸ｺﾞｼｯｸM-PRO" w:hAnsiTheme="minorEastAsia"/>
                <w:sz w:val="22"/>
              </w:rPr>
            </w:pPr>
            <w:r w:rsidRPr="00330668">
              <w:rPr>
                <w:rFonts w:ascii="HG丸ｺﾞｼｯｸM-PRO" w:eastAsia="HG丸ｺﾞｼｯｸM-PRO" w:hAnsiTheme="minorEastAsia" w:hint="eastAsia"/>
                <w:sz w:val="22"/>
              </w:rPr>
              <w:t>燃料使用量及び走行距離</w:t>
            </w:r>
            <w:r>
              <w:rPr>
                <w:rFonts w:ascii="HG丸ｺﾞｼｯｸM-PRO" w:eastAsia="HG丸ｺﾞｼｯｸM-PRO" w:hAnsiTheme="minorEastAsia" w:hint="eastAsia"/>
                <w:sz w:val="22"/>
              </w:rPr>
              <w:t>を、車両別に定期的に把握する</w:t>
            </w:r>
            <w:r w:rsidRPr="00330668">
              <w:rPr>
                <w:rFonts w:ascii="HG丸ｺﾞｼｯｸM-PRO" w:eastAsia="HG丸ｺﾞｼｯｸM-PRO" w:hAnsiTheme="minorEastAsia" w:hint="eastAsia"/>
                <w:sz w:val="22"/>
              </w:rPr>
              <w:t>ことによ</w:t>
            </w:r>
            <w:r>
              <w:rPr>
                <w:rFonts w:ascii="HG丸ｺﾞｼｯｸM-PRO" w:eastAsia="HG丸ｺﾞｼｯｸM-PRO" w:hAnsiTheme="minorEastAsia" w:hint="eastAsia"/>
                <w:sz w:val="22"/>
              </w:rPr>
              <w:t>り、無用な走行の有無等が確認できます</w:t>
            </w:r>
            <w:r w:rsidRPr="00330668">
              <w:rPr>
                <w:rFonts w:ascii="HG丸ｺﾞｼｯｸM-PRO" w:eastAsia="HG丸ｺﾞｼｯｸM-PRO" w:hAnsiTheme="minorEastAsia" w:hint="eastAsia"/>
                <w:sz w:val="22"/>
              </w:rPr>
              <w:t>。また、燃費に現れる</w:t>
            </w:r>
            <w:r>
              <w:rPr>
                <w:rFonts w:ascii="HG丸ｺﾞｼｯｸM-PRO" w:eastAsia="HG丸ｺﾞｼｯｸM-PRO" w:hAnsiTheme="minorEastAsia" w:hint="eastAsia"/>
                <w:sz w:val="22"/>
              </w:rPr>
              <w:t>不具合等が確認できるため、早期発見、早期解決による燃費向上対策も可能となります</w:t>
            </w:r>
            <w:r w:rsidRPr="00330668">
              <w:rPr>
                <w:rFonts w:ascii="HG丸ｺﾞｼｯｸM-PRO" w:eastAsia="HG丸ｺﾞｼｯｸM-PRO" w:hAnsiTheme="minorEastAsia" w:hint="eastAsia"/>
                <w:sz w:val="22"/>
              </w:rPr>
              <w:t>。</w:t>
            </w:r>
          </w:p>
        </w:tc>
      </w:tr>
      <w:tr w:rsidR="00C34078" w:rsidTr="000A022C">
        <w:trPr>
          <w:trHeight w:val="2262"/>
        </w:trPr>
        <w:tc>
          <w:tcPr>
            <w:tcW w:w="1668" w:type="dxa"/>
            <w:tcBorders>
              <w:left w:val="single" w:sz="18" w:space="0" w:color="auto"/>
              <w:bottom w:val="single" w:sz="18" w:space="0" w:color="auto"/>
            </w:tcBorders>
            <w:vAlign w:val="center"/>
          </w:tcPr>
          <w:p w:rsidR="00C34078" w:rsidRDefault="00C34078" w:rsidP="000A022C">
            <w:pPr>
              <w:jc w:val="center"/>
              <w:rPr>
                <w:rFonts w:ascii="HG丸ｺﾞｼｯｸM-PRO" w:eastAsia="HG丸ｺﾞｼｯｸM-PRO"/>
                <w:sz w:val="22"/>
              </w:rPr>
            </w:pPr>
            <w:r>
              <w:rPr>
                <w:rFonts w:ascii="HG丸ｺﾞｼｯｸM-PRO" w:eastAsia="HG丸ｺﾞｼｯｸM-PRO" w:hint="eastAsia"/>
                <w:sz w:val="22"/>
              </w:rPr>
              <w:t>確認すべき</w:t>
            </w:r>
          </w:p>
          <w:p w:rsidR="00C34078" w:rsidRPr="00D01A3E" w:rsidRDefault="00C34078" w:rsidP="000A022C">
            <w:pPr>
              <w:jc w:val="center"/>
              <w:rPr>
                <w:rFonts w:ascii="HG丸ｺﾞｼｯｸM-PRO" w:eastAsia="HG丸ｺﾞｼｯｸM-PRO"/>
                <w:sz w:val="22"/>
              </w:rPr>
            </w:pPr>
            <w:r>
              <w:rPr>
                <w:rFonts w:ascii="HG丸ｺﾞｼｯｸM-PRO" w:eastAsia="HG丸ｺﾞｼｯｸM-PRO" w:hint="eastAsia"/>
                <w:sz w:val="22"/>
              </w:rPr>
              <w:t>事項とその例</w:t>
            </w:r>
          </w:p>
        </w:tc>
        <w:tc>
          <w:tcPr>
            <w:tcW w:w="8646" w:type="dxa"/>
            <w:gridSpan w:val="2"/>
            <w:tcBorders>
              <w:bottom w:val="single" w:sz="18" w:space="0" w:color="auto"/>
              <w:right w:val="single" w:sz="18" w:space="0" w:color="auto"/>
            </w:tcBorders>
          </w:tcPr>
          <w:p w:rsidR="00C34078" w:rsidRPr="00AE067E" w:rsidRDefault="00C34078" w:rsidP="000A022C">
            <w:pPr>
              <w:rPr>
                <w:rFonts w:ascii="HG丸ｺﾞｼｯｸM-PRO" w:eastAsia="HG丸ｺﾞｼｯｸM-PRO" w:hAnsiTheme="minorEastAsia"/>
                <w:sz w:val="22"/>
              </w:rPr>
            </w:pPr>
          </w:p>
          <w:p w:rsidR="00C34078" w:rsidRPr="00AE067E" w:rsidRDefault="00C34078" w:rsidP="000A022C">
            <w:pPr>
              <w:rPr>
                <w:rFonts w:ascii="HG丸ｺﾞｼｯｸM-PRO" w:eastAsia="HG丸ｺﾞｼｯｸM-PRO" w:hAnsiTheme="minorEastAsia"/>
                <w:b/>
                <w:sz w:val="22"/>
              </w:rPr>
            </w:pPr>
            <w:r w:rsidRPr="00AE067E">
              <w:rPr>
                <w:rFonts w:ascii="HG丸ｺﾞｼｯｸM-PRO" w:eastAsia="HG丸ｺﾞｼｯｸM-PRO" w:hAnsiTheme="minorEastAsia" w:hint="eastAsia"/>
                <w:b/>
                <w:sz w:val="22"/>
              </w:rPr>
              <w:t>【運転日報、自動車管理表等】</w:t>
            </w:r>
          </w:p>
          <w:p w:rsidR="00C34078" w:rsidRPr="00AE067E" w:rsidRDefault="00C34078" w:rsidP="00AE067E">
            <w:pPr>
              <w:ind w:firstLineChars="100" w:firstLine="220"/>
              <w:rPr>
                <w:rFonts w:ascii="HG丸ｺﾞｼｯｸM-PRO" w:eastAsia="HG丸ｺﾞｼｯｸM-PRO"/>
                <w:sz w:val="22"/>
              </w:rPr>
            </w:pPr>
            <w:r w:rsidRPr="00AE067E">
              <w:rPr>
                <w:rFonts w:ascii="HG丸ｺﾞｼｯｸM-PRO" w:eastAsia="HG丸ｺﾞｼｯｸM-PRO" w:hAnsiTheme="minorEastAsia" w:hint="eastAsia"/>
                <w:sz w:val="22"/>
              </w:rPr>
              <w:t>車両別の燃料使用量及び走行距離を示す資料が必要です。</w:t>
            </w:r>
          </w:p>
          <w:p w:rsidR="00C34078" w:rsidRPr="00AE067E" w:rsidRDefault="00116D40" w:rsidP="000A022C">
            <w:pPr>
              <w:rPr>
                <w:rFonts w:ascii="HG丸ｺﾞｼｯｸM-PRO" w:eastAsia="HG丸ｺﾞｼｯｸM-PRO"/>
                <w:sz w:val="22"/>
              </w:rPr>
            </w:pPr>
            <w:r w:rsidRPr="00AE067E">
              <w:rPr>
                <w:rFonts w:ascii="HG丸ｺﾞｼｯｸM-PRO" w:eastAsia="HG丸ｺﾞｼｯｸM-PRO" w:hint="eastAsia"/>
                <w:noProof/>
                <w:sz w:val="22"/>
              </w:rPr>
              <w:drawing>
                <wp:anchor distT="0" distB="0" distL="114300" distR="114300" simplePos="0" relativeHeight="251567104" behindDoc="0" locked="0" layoutInCell="1" allowOverlap="1" wp14:anchorId="795C0D83" wp14:editId="5B7F5ED6">
                  <wp:simplePos x="0" y="0"/>
                  <wp:positionH relativeFrom="column">
                    <wp:posOffset>20955</wp:posOffset>
                  </wp:positionH>
                  <wp:positionV relativeFrom="paragraph">
                    <wp:posOffset>90170</wp:posOffset>
                  </wp:positionV>
                  <wp:extent cx="5173980" cy="1317625"/>
                  <wp:effectExtent l="19050" t="0" r="7620" b="0"/>
                  <wp:wrapNone/>
                  <wp:docPr id="224" name="図 224"/>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73980" cy="13176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C34078" w:rsidRPr="00AE067E" w:rsidRDefault="00B75C1B" w:rsidP="000A022C">
            <w:pPr>
              <w:rPr>
                <w:rFonts w:ascii="HG丸ｺﾞｼｯｸM-PRO" w:eastAsia="HG丸ｺﾞｼｯｸM-PRO"/>
                <w:sz w:val="22"/>
              </w:rPr>
            </w:pPr>
            <w:r>
              <w:rPr>
                <w:rFonts w:ascii="HG丸ｺﾞｼｯｸM-PRO" w:eastAsia="HG丸ｺﾞｼｯｸM-PRO" w:hAnsiTheme="minorEastAsia"/>
                <w:noProof/>
                <w:sz w:val="22"/>
              </w:rPr>
              <w:pict>
                <v:roundrect id="_x0000_s1112" style="position:absolute;left:0;text-align:left;margin-left:159.5pt;margin-top:10.35pt;width:57.6pt;height:76.95pt;z-index:2516981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" filled="f" strokecolor="red" strokeweight="3pt">
                  <v:stroke dashstyle="3 1"/>
                  <v:path arrowok="t"/>
                </v:roundrect>
              </w:pict>
            </w:r>
            <w:r>
              <w:rPr>
                <w:rFonts w:ascii="HG丸ｺﾞｼｯｸM-PRO" w:eastAsia="HG丸ｺﾞｼｯｸM-PRO" w:hAnsiTheme="minorEastAsia"/>
                <w:noProof/>
                <w:sz w:val="22"/>
              </w:rPr>
              <w:pict>
                <v:roundrect id="_x0000_s1111" style="position:absolute;left:0;text-align:left;margin-left:37.95pt;margin-top:3.15pt;width:79.1pt;height:84.15pt;z-index:2516971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" filled="f" strokecolor="red" strokeweight="3pt">
                  <v:stroke dashstyle="3 1"/>
                  <v:path arrowok="t"/>
                </v:roundrect>
              </w:pict>
            </w:r>
          </w:p>
          <w:p w:rsidR="00C34078" w:rsidRPr="00AE067E" w:rsidRDefault="00C34078" w:rsidP="000A022C">
            <w:pPr>
              <w:rPr>
                <w:rFonts w:ascii="HG丸ｺﾞｼｯｸM-PRO" w:eastAsia="HG丸ｺﾞｼｯｸM-PRO"/>
                <w:sz w:val="22"/>
              </w:rPr>
            </w:pPr>
          </w:p>
          <w:p w:rsidR="00C34078" w:rsidRPr="00AE067E" w:rsidRDefault="00C34078" w:rsidP="000A022C">
            <w:pPr>
              <w:rPr>
                <w:rFonts w:ascii="HG丸ｺﾞｼｯｸM-PRO" w:eastAsia="HG丸ｺﾞｼｯｸM-PRO"/>
                <w:sz w:val="22"/>
              </w:rPr>
            </w:pPr>
          </w:p>
          <w:p w:rsidR="00C34078" w:rsidRPr="00AE067E" w:rsidRDefault="00C34078" w:rsidP="000A022C">
            <w:pPr>
              <w:rPr>
                <w:rFonts w:ascii="HG丸ｺﾞｼｯｸM-PRO" w:eastAsia="HG丸ｺﾞｼｯｸM-PRO"/>
                <w:sz w:val="22"/>
              </w:rPr>
            </w:pPr>
          </w:p>
          <w:p w:rsidR="00C34078" w:rsidRPr="00AE067E" w:rsidRDefault="00C34078" w:rsidP="000A022C">
            <w:pPr>
              <w:rPr>
                <w:rFonts w:ascii="HG丸ｺﾞｼｯｸM-PRO" w:eastAsia="HG丸ｺﾞｼｯｸM-PRO"/>
                <w:sz w:val="22"/>
              </w:rPr>
            </w:pPr>
          </w:p>
          <w:p w:rsidR="00C34078" w:rsidRPr="00AE067E" w:rsidRDefault="00C34078" w:rsidP="000A022C">
            <w:pPr>
              <w:rPr>
                <w:rFonts w:ascii="HG丸ｺﾞｼｯｸM-PRO" w:eastAsia="HG丸ｺﾞｼｯｸM-PRO"/>
                <w:sz w:val="22"/>
              </w:rPr>
            </w:pPr>
          </w:p>
          <w:p w:rsidR="00C34078" w:rsidRPr="00AE067E" w:rsidRDefault="00C34078" w:rsidP="000A022C">
            <w:pPr>
              <w:rPr>
                <w:rFonts w:ascii="HG丸ｺﾞｼｯｸM-PRO" w:eastAsia="HG丸ｺﾞｼｯｸM-PRO"/>
                <w:sz w:val="22"/>
              </w:rPr>
            </w:pPr>
          </w:p>
          <w:p w:rsidR="00C34078" w:rsidRPr="00AE067E" w:rsidRDefault="00C34078" w:rsidP="000A022C">
            <w:pPr>
              <w:rPr>
                <w:rFonts w:ascii="HG丸ｺﾞｼｯｸM-PRO" w:eastAsia="HG丸ｺﾞｼｯｸM-PRO"/>
                <w:sz w:val="22"/>
              </w:rPr>
            </w:pPr>
          </w:p>
          <w:p w:rsidR="00C34078" w:rsidRPr="00FC2981" w:rsidRDefault="00C34078" w:rsidP="000A022C">
            <w:pPr>
              <w:rPr>
                <w:rFonts w:ascii="HG丸ｺﾞｼｯｸM-PRO" w:eastAsia="HG丸ｺﾞｼｯｸM-PRO"/>
                <w:sz w:val="22"/>
              </w:rPr>
            </w:pPr>
          </w:p>
        </w:tc>
      </w:tr>
    </w:tbl>
    <w:p w:rsidR="00800D30" w:rsidRDefault="00800D30">
      <w:pPr>
        <w:widowControl/>
        <w:jc w:val="left"/>
        <w:rPr>
          <w:rFonts w:ascii="HG丸ｺﾞｼｯｸM-PRO" w:eastAsia="HG丸ｺﾞｼｯｸM-PRO"/>
          <w:sz w:val="24"/>
          <w:szCs w:val="24"/>
        </w:rPr>
      </w:pPr>
      <w:r>
        <w:rPr>
          <w:rFonts w:ascii="HG丸ｺﾞｼｯｸM-PRO" w:eastAsia="HG丸ｺﾞｼｯｸM-PRO"/>
          <w:sz w:val="24"/>
          <w:szCs w:val="24"/>
        </w:rPr>
        <w:br w:type="page"/>
      </w:r>
    </w:p>
    <w:p w:rsidR="00116D40" w:rsidRDefault="00116D40" w:rsidP="00116D40">
      <w:pPr>
        <w:widowControl/>
        <w:jc w:val="left"/>
        <w:rPr>
          <w:rFonts w:ascii="HG丸ｺﾞｼｯｸM-PRO" w:eastAsia="HG丸ｺﾞｼｯｸM-PRO"/>
          <w:sz w:val="24"/>
          <w:szCs w:val="24"/>
        </w:rPr>
      </w:pPr>
    </w:p>
    <w:tbl>
      <w:tblPr>
        <w:tblStyle w:val="a3"/>
        <w:tblpPr w:leftFromText="142" w:rightFromText="142" w:vertAnchor="page" w:horzAnchor="margin" w:tblpY="1261"/>
        <w:tblW w:w="10314" w:type="dxa"/>
        <w:tblLook w:val="04A0" w:firstRow="1" w:lastRow="0" w:firstColumn="1" w:lastColumn="0" w:noHBand="0" w:noVBand="1"/>
      </w:tblPr>
      <w:tblGrid>
        <w:gridCol w:w="1668"/>
        <w:gridCol w:w="708"/>
        <w:gridCol w:w="7938"/>
      </w:tblGrid>
      <w:tr w:rsidR="00116D40" w:rsidTr="00E14E92">
        <w:trPr>
          <w:trHeight w:val="237"/>
        </w:trPr>
        <w:tc>
          <w:tcPr>
            <w:tcW w:w="10314" w:type="dxa"/>
            <w:gridSpan w:val="3"/>
            <w:tcBorders>
              <w:top w:val="single" w:sz="18" w:space="0" w:color="auto"/>
              <w:left w:val="single" w:sz="18" w:space="0" w:color="auto"/>
              <w:right w:val="single" w:sz="18" w:space="0" w:color="auto"/>
            </w:tcBorders>
            <w:shd w:val="clear" w:color="auto" w:fill="8DB3E2" w:themeFill="text2" w:themeFillTint="66"/>
            <w:vAlign w:val="center"/>
          </w:tcPr>
          <w:p w:rsidR="00116D40" w:rsidRPr="00DA5F73" w:rsidRDefault="00E14E92" w:rsidP="00C71E80">
            <w:pPr>
              <w:spacing w:line="0" w:lineRule="atLeast"/>
              <w:jc w:val="left"/>
              <w:rPr>
                <w:rFonts w:ascii="HG丸ｺﾞｼｯｸM-PRO" w:eastAsia="HG丸ｺﾞｼｯｸM-PRO"/>
                <w:b/>
                <w:sz w:val="28"/>
                <w:szCs w:val="28"/>
              </w:rPr>
            </w:pPr>
            <w:bookmarkStart w:id="60" w:name="_Toc415474901"/>
            <w:bookmarkStart w:id="61" w:name="_Toc423347461"/>
            <w:r>
              <w:rPr>
                <w:rStyle w:val="10"/>
                <w:rFonts w:hint="eastAsia"/>
              </w:rPr>
              <w:t>30</w:t>
            </w:r>
            <w:r w:rsidR="00116D40" w:rsidRPr="001C56E5">
              <w:rPr>
                <w:rStyle w:val="10"/>
                <w:rFonts w:hint="eastAsia"/>
              </w:rPr>
              <w:t>．高効率な蛍光灯の導入</w:t>
            </w:r>
            <w:bookmarkEnd w:id="60"/>
            <w:bookmarkEnd w:id="61"/>
            <w:r w:rsidR="00C3631F">
              <w:rPr>
                <w:rFonts w:ascii="HG丸ｺﾞｼｯｸM-PRO" w:eastAsia="HG丸ｺﾞｼｯｸM-PRO" w:hint="eastAsia"/>
                <w:b/>
                <w:sz w:val="28"/>
                <w:szCs w:val="28"/>
              </w:rPr>
              <w:t xml:space="preserve">　　　　　　　　　　</w:t>
            </w:r>
            <w:r w:rsidR="00C71E80">
              <w:rPr>
                <w:rFonts w:ascii="HG丸ｺﾞｼｯｸM-PRO" w:eastAsia="HG丸ｺﾞｼｯｸM-PRO" w:hint="eastAsia"/>
                <w:b/>
                <w:sz w:val="28"/>
                <w:szCs w:val="28"/>
              </w:rPr>
              <w:t xml:space="preserve">　　　　　</w:t>
            </w:r>
            <w:r w:rsidR="00116D40">
              <w:rPr>
                <w:rFonts w:ascii="HG丸ｺﾞｼｯｸM-PRO" w:eastAsia="HG丸ｺﾞｼｯｸM-PRO" w:hint="eastAsia"/>
                <w:b/>
                <w:sz w:val="28"/>
                <w:szCs w:val="28"/>
              </w:rPr>
              <w:t>【</w:t>
            </w:r>
            <w:r w:rsidR="00C71E80">
              <w:rPr>
                <w:rFonts w:ascii="HG丸ｺﾞｼｯｸM-PRO" w:eastAsia="HG丸ｺﾞｼｯｸM-PRO" w:hint="eastAsia"/>
                <w:b/>
                <w:sz w:val="28"/>
                <w:szCs w:val="28"/>
              </w:rPr>
              <w:t>その他の対策</w:t>
            </w:r>
            <w:r w:rsidR="00116D40">
              <w:rPr>
                <w:rFonts w:ascii="HG丸ｺﾞｼｯｸM-PRO" w:eastAsia="HG丸ｺﾞｼｯｸM-PRO" w:hint="eastAsia"/>
                <w:b/>
                <w:sz w:val="28"/>
                <w:szCs w:val="28"/>
              </w:rPr>
              <w:t>】</w:t>
            </w:r>
          </w:p>
        </w:tc>
      </w:tr>
      <w:tr w:rsidR="00116D40" w:rsidTr="000A022C">
        <w:tc>
          <w:tcPr>
            <w:tcW w:w="1668" w:type="dxa"/>
            <w:tcBorders>
              <w:left w:val="single" w:sz="18" w:space="0" w:color="auto"/>
            </w:tcBorders>
            <w:vAlign w:val="center"/>
          </w:tcPr>
          <w:p w:rsidR="00116D40" w:rsidRPr="00D01A3E" w:rsidRDefault="00116D40" w:rsidP="000A022C">
            <w:pPr>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646" w:type="dxa"/>
            <w:gridSpan w:val="2"/>
            <w:tcBorders>
              <w:bottom w:val="single" w:sz="4" w:space="0" w:color="auto"/>
              <w:right w:val="single" w:sz="18" w:space="0" w:color="auto"/>
            </w:tcBorders>
          </w:tcPr>
          <w:p w:rsidR="00116D40" w:rsidRPr="00541616" w:rsidRDefault="00116D40" w:rsidP="000A022C">
            <w:pPr>
              <w:ind w:firstLineChars="100" w:firstLine="220"/>
              <w:rPr>
                <w:rFonts w:ascii="HG丸ｺﾞｼｯｸM-PRO" w:eastAsia="HG丸ｺﾞｼｯｸM-PRO"/>
                <w:sz w:val="22"/>
              </w:rPr>
            </w:pPr>
            <w:r w:rsidRPr="00D01A3E">
              <w:rPr>
                <w:rFonts w:ascii="HG丸ｺﾞｼｯｸM-PRO" w:eastAsia="HG丸ｺﾞｼｯｸM-PRO" w:hint="eastAsia"/>
                <w:sz w:val="22"/>
              </w:rPr>
              <w:t xml:space="preserve">□　</w:t>
            </w:r>
            <w:r w:rsidRPr="002821A6">
              <w:rPr>
                <w:rFonts w:ascii="HG丸ｺﾞｼｯｸM-PRO" w:eastAsia="HG丸ｺﾞｼｯｸM-PRO" w:hint="eastAsia"/>
                <w:sz w:val="22"/>
              </w:rPr>
              <w:t>Hfタイプに相当する高効率な蛍光灯を導入していますか。</w:t>
            </w:r>
          </w:p>
        </w:tc>
      </w:tr>
      <w:tr w:rsidR="00116D40" w:rsidTr="000A022C">
        <w:tc>
          <w:tcPr>
            <w:tcW w:w="1668" w:type="dxa"/>
            <w:vMerge w:val="restart"/>
            <w:tcBorders>
              <w:left w:val="single" w:sz="18" w:space="0" w:color="auto"/>
            </w:tcBorders>
            <w:vAlign w:val="center"/>
          </w:tcPr>
          <w:p w:rsidR="00116D40" w:rsidRDefault="00116D40" w:rsidP="000A022C">
            <w:pPr>
              <w:jc w:val="center"/>
              <w:rPr>
                <w:rFonts w:ascii="HG丸ｺﾞｼｯｸM-PRO" w:eastAsia="HG丸ｺﾞｼｯｸM-PRO"/>
                <w:sz w:val="22"/>
              </w:rPr>
            </w:pPr>
            <w:r>
              <w:rPr>
                <w:rFonts w:ascii="HG丸ｺﾞｼｯｸM-PRO" w:eastAsia="HG丸ｺﾞｼｯｸM-PRO" w:hint="eastAsia"/>
                <w:sz w:val="22"/>
              </w:rPr>
              <w:t>「実施済み」で</w:t>
            </w:r>
          </w:p>
          <w:p w:rsidR="00116D40" w:rsidRDefault="00116D40" w:rsidP="000A022C">
            <w:pPr>
              <w:jc w:val="center"/>
              <w:rPr>
                <w:rFonts w:ascii="HG丸ｺﾞｼｯｸM-PRO" w:eastAsia="HG丸ｺﾞｼｯｸM-PRO"/>
                <w:sz w:val="22"/>
              </w:rPr>
            </w:pPr>
            <w:r>
              <w:rPr>
                <w:rFonts w:ascii="HG丸ｺﾞｼｯｸM-PRO" w:eastAsia="HG丸ｺﾞｼｯｸM-PRO" w:hint="eastAsia"/>
                <w:sz w:val="22"/>
              </w:rPr>
              <w:t>あることの</w:t>
            </w:r>
          </w:p>
          <w:p w:rsidR="00116D40" w:rsidRPr="00D01A3E" w:rsidRDefault="00116D40" w:rsidP="000A022C">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46" w:type="dxa"/>
            <w:gridSpan w:val="2"/>
            <w:tcBorders>
              <w:bottom w:val="single" w:sz="4" w:space="0" w:color="auto"/>
              <w:right w:val="single" w:sz="18" w:space="0" w:color="auto"/>
            </w:tcBorders>
            <w:vAlign w:val="center"/>
          </w:tcPr>
          <w:p w:rsidR="00116D40" w:rsidRDefault="00116D40" w:rsidP="000A022C">
            <w:pPr>
              <w:ind w:firstLineChars="100" w:firstLine="220"/>
              <w:rPr>
                <w:rFonts w:ascii="HG丸ｺﾞｼｯｸM-PRO" w:eastAsia="HG丸ｺﾞｼｯｸM-PRO"/>
                <w:sz w:val="22"/>
              </w:rPr>
            </w:pPr>
            <w:r w:rsidRPr="002821A6">
              <w:rPr>
                <w:rFonts w:ascii="HG丸ｺﾞｼｯｸM-PRO" w:eastAsia="HG丸ｺﾞｼｯｸM-PRO" w:hint="eastAsia"/>
                <w:sz w:val="22"/>
              </w:rPr>
              <w:t>点灯時間が年間3</w:t>
            </w:r>
            <w:r>
              <w:rPr>
                <w:rFonts w:ascii="HG丸ｺﾞｼｯｸM-PRO" w:eastAsia="HG丸ｺﾞｼｯｸM-PRO" w:hint="eastAsia"/>
                <w:sz w:val="22"/>
              </w:rPr>
              <w:t>,</w:t>
            </w:r>
            <w:r w:rsidRPr="002821A6">
              <w:rPr>
                <w:rFonts w:ascii="HG丸ｺﾞｼｯｸM-PRO" w:eastAsia="HG丸ｺﾞｼｯｸM-PRO" w:hint="eastAsia"/>
                <w:sz w:val="22"/>
              </w:rPr>
              <w:t>000時間以上（点灯時間12時間/日、稼働日240日/年）の照明のうち、8割以上の照明がHfタイプに相当する高効率な照明設備（Hfタイプ、LEDタイプ等）に交換されていること。</w:t>
            </w:r>
          </w:p>
          <w:p w:rsidR="00116D40" w:rsidRPr="00B75906" w:rsidRDefault="00116D40" w:rsidP="000A022C">
            <w:pPr>
              <w:ind w:firstLineChars="100" w:firstLine="220"/>
              <w:rPr>
                <w:rFonts w:ascii="HG丸ｺﾞｼｯｸM-PRO" w:eastAsia="HG丸ｺﾞｼｯｸM-PRO"/>
                <w:sz w:val="22"/>
              </w:rPr>
            </w:pPr>
            <w:r w:rsidRPr="002821A6">
              <w:rPr>
                <w:rFonts w:ascii="HG丸ｺﾞｼｯｸM-PRO" w:eastAsia="HG丸ｺﾞｼｯｸM-PRO" w:hint="eastAsia"/>
                <w:sz w:val="22"/>
              </w:rPr>
              <w:t>3</w:t>
            </w:r>
            <w:r>
              <w:rPr>
                <w:rFonts w:ascii="HG丸ｺﾞｼｯｸM-PRO" w:eastAsia="HG丸ｺﾞｼｯｸM-PRO" w:hint="eastAsia"/>
                <w:sz w:val="22"/>
              </w:rPr>
              <w:t>,</w:t>
            </w:r>
            <w:r w:rsidRPr="002821A6">
              <w:rPr>
                <w:rFonts w:ascii="HG丸ｺﾞｼｯｸM-PRO" w:eastAsia="HG丸ｺﾞｼｯｸM-PRO" w:hint="eastAsia"/>
                <w:sz w:val="22"/>
              </w:rPr>
              <w:t>000時間以上の照明が無い場合は、8割以上の照明にHfタイプに相当する高効率な照明設備（Hfタイプ、LEDタイプ等）に交換されていること。非該当の照明器具</w:t>
            </w:r>
            <w:r w:rsidR="00C3631F">
              <w:rPr>
                <w:rFonts w:ascii="HG丸ｺﾞｼｯｸM-PRO" w:eastAsia="HG丸ｺﾞｼｯｸM-PRO" w:hint="eastAsia"/>
                <w:sz w:val="22"/>
              </w:rPr>
              <w:t>（補足参照）</w:t>
            </w:r>
            <w:r w:rsidRPr="002821A6">
              <w:rPr>
                <w:rFonts w:ascii="HG丸ｺﾞｼｯｸM-PRO" w:eastAsia="HG丸ｺﾞｼｯｸM-PRO" w:hint="eastAsia"/>
                <w:sz w:val="22"/>
              </w:rPr>
              <w:t>については、全数から除外して導入割合を求め</w:t>
            </w:r>
            <w:r>
              <w:rPr>
                <w:rFonts w:ascii="HG丸ｺﾞｼｯｸM-PRO" w:eastAsia="HG丸ｺﾞｼｯｸM-PRO" w:hint="eastAsia"/>
                <w:sz w:val="22"/>
              </w:rPr>
              <w:t>る</w:t>
            </w:r>
            <w:r w:rsidRPr="002821A6">
              <w:rPr>
                <w:rFonts w:ascii="HG丸ｺﾞｼｯｸM-PRO" w:eastAsia="HG丸ｺﾞｼｯｸM-PRO" w:hint="eastAsia"/>
                <w:sz w:val="22"/>
              </w:rPr>
              <w:t>。</w:t>
            </w:r>
          </w:p>
        </w:tc>
      </w:tr>
      <w:tr w:rsidR="00116D40" w:rsidTr="000A022C">
        <w:tc>
          <w:tcPr>
            <w:tcW w:w="1668" w:type="dxa"/>
            <w:vMerge/>
            <w:tcBorders>
              <w:left w:val="single" w:sz="18" w:space="0" w:color="auto"/>
            </w:tcBorders>
            <w:vAlign w:val="center"/>
          </w:tcPr>
          <w:p w:rsidR="00116D40" w:rsidRDefault="00116D40" w:rsidP="000A022C">
            <w:pPr>
              <w:jc w:val="center"/>
              <w:rPr>
                <w:rFonts w:ascii="HG丸ｺﾞｼｯｸM-PRO" w:eastAsia="HG丸ｺﾞｼｯｸM-PRO"/>
                <w:sz w:val="22"/>
              </w:rPr>
            </w:pPr>
          </w:p>
        </w:tc>
        <w:tc>
          <w:tcPr>
            <w:tcW w:w="708" w:type="dxa"/>
            <w:tcBorders>
              <w:bottom w:val="single" w:sz="4" w:space="0" w:color="auto"/>
              <w:right w:val="single" w:sz="4" w:space="0" w:color="auto"/>
            </w:tcBorders>
            <w:vAlign w:val="center"/>
          </w:tcPr>
          <w:p w:rsidR="00116D40" w:rsidRPr="002821A6" w:rsidRDefault="00116D40" w:rsidP="000A022C">
            <w:pPr>
              <w:rPr>
                <w:rFonts w:ascii="HG丸ｺﾞｼｯｸM-PRO" w:eastAsia="HG丸ｺﾞｼｯｸM-PRO"/>
                <w:sz w:val="22"/>
              </w:rPr>
            </w:pPr>
            <w:r>
              <w:rPr>
                <w:rFonts w:ascii="HG丸ｺﾞｼｯｸM-PRO" w:eastAsia="HG丸ｺﾞｼｯｸM-PRO" w:hint="eastAsia"/>
                <w:sz w:val="22"/>
              </w:rPr>
              <w:t>補足</w:t>
            </w:r>
          </w:p>
        </w:tc>
        <w:tc>
          <w:tcPr>
            <w:tcW w:w="7938" w:type="dxa"/>
            <w:tcBorders>
              <w:left w:val="single" w:sz="4" w:space="0" w:color="auto"/>
              <w:bottom w:val="single" w:sz="4" w:space="0" w:color="auto"/>
              <w:right w:val="single" w:sz="18" w:space="0" w:color="auto"/>
            </w:tcBorders>
            <w:vAlign w:val="center"/>
          </w:tcPr>
          <w:p w:rsidR="00F37C24" w:rsidRDefault="00F37C24" w:rsidP="000A022C">
            <w:pPr>
              <w:rPr>
                <w:rFonts w:ascii="HG丸ｺﾞｼｯｸM-PRO" w:eastAsia="HG丸ｺﾞｼｯｸM-PRO"/>
                <w:sz w:val="22"/>
              </w:rPr>
            </w:pPr>
            <w:r w:rsidRPr="00F37C24">
              <w:rPr>
                <w:rFonts w:ascii="HG丸ｺﾞｼｯｸM-PRO" w:eastAsia="HG丸ｺﾞｼｯｸM-PRO" w:hint="eastAsia"/>
                <w:sz w:val="22"/>
              </w:rPr>
              <w:t>安全性確保、工事期間の確保、投資回収が見込めない等の理由が示される場合には、その部分は非該当とみなします。</w:t>
            </w:r>
          </w:p>
          <w:p w:rsidR="00F77CF4" w:rsidRDefault="00F77CF4" w:rsidP="000A022C">
            <w:pPr>
              <w:rPr>
                <w:rFonts w:ascii="HG丸ｺﾞｼｯｸM-PRO" w:eastAsia="HG丸ｺﾞｼｯｸM-PRO"/>
                <w:sz w:val="22"/>
              </w:rPr>
            </w:pPr>
            <w:r>
              <w:rPr>
                <w:rFonts w:ascii="HG丸ｺﾞｼｯｸM-PRO" w:eastAsia="HG丸ｺﾞｼｯｸM-PRO" w:hint="eastAsia"/>
                <w:sz w:val="22"/>
              </w:rPr>
              <w:t>具体的な理由の例としては、次のような</w:t>
            </w:r>
            <w:r w:rsidR="00AE067E">
              <w:rPr>
                <w:rFonts w:ascii="HG丸ｺﾞｼｯｸM-PRO" w:eastAsia="HG丸ｺﾞｼｯｸM-PRO" w:hint="eastAsia"/>
                <w:sz w:val="22"/>
              </w:rPr>
              <w:t>理由</w:t>
            </w:r>
            <w:r>
              <w:rPr>
                <w:rFonts w:ascii="HG丸ｺﾞｼｯｸM-PRO" w:eastAsia="HG丸ｺﾞｼｯｸM-PRO" w:hint="eastAsia"/>
                <w:sz w:val="22"/>
              </w:rPr>
              <w:t>が挙げられます。</w:t>
            </w:r>
          </w:p>
          <w:p w:rsidR="00F77CF4" w:rsidRDefault="00F77CF4" w:rsidP="000A022C">
            <w:pPr>
              <w:rPr>
                <w:rFonts w:ascii="HG丸ｺﾞｼｯｸM-PRO" w:eastAsia="HG丸ｺﾞｼｯｸM-PRO"/>
                <w:sz w:val="22"/>
              </w:rPr>
            </w:pPr>
            <w:r>
              <w:rPr>
                <w:rFonts w:ascii="HG丸ｺﾞｼｯｸM-PRO" w:eastAsia="HG丸ｺﾞｼｯｸM-PRO" w:hint="eastAsia"/>
                <w:sz w:val="22"/>
              </w:rPr>
              <w:t>・</w:t>
            </w:r>
            <w:r w:rsidR="00F37C24" w:rsidRPr="00F37C24">
              <w:rPr>
                <w:rFonts w:ascii="HG丸ｺﾞｼｯｸM-PRO" w:eastAsia="HG丸ｺﾞｼｯｸM-PRO" w:hint="eastAsia"/>
                <w:sz w:val="22"/>
              </w:rPr>
              <w:t>天井が高い</w:t>
            </w:r>
            <w:r>
              <w:rPr>
                <w:rFonts w:ascii="HG丸ｺﾞｼｯｸM-PRO" w:eastAsia="HG丸ｺﾞｼｯｸM-PRO" w:hint="eastAsia"/>
                <w:sz w:val="22"/>
              </w:rPr>
              <w:t>ため、</w:t>
            </w:r>
            <w:r w:rsidR="00F37C24" w:rsidRPr="00F37C24">
              <w:rPr>
                <w:rFonts w:ascii="HG丸ｺﾞｼｯｸM-PRO" w:eastAsia="HG丸ｺﾞｼｯｸM-PRO" w:hint="eastAsia"/>
                <w:sz w:val="22"/>
              </w:rPr>
              <w:t>足場を組む必要があり、</w:t>
            </w:r>
            <w:r>
              <w:rPr>
                <w:rFonts w:ascii="HG丸ｺﾞｼｯｸM-PRO" w:eastAsia="HG丸ｺﾞｼｯｸM-PRO" w:hint="eastAsia"/>
                <w:sz w:val="22"/>
              </w:rPr>
              <w:t>導入</w:t>
            </w:r>
            <w:r w:rsidR="00F37C24" w:rsidRPr="00F37C24">
              <w:rPr>
                <w:rFonts w:ascii="HG丸ｺﾞｼｯｸM-PRO" w:eastAsia="HG丸ｺﾞｼｯｸM-PRO" w:hint="eastAsia"/>
                <w:sz w:val="22"/>
              </w:rPr>
              <w:t>費用より足場代が</w:t>
            </w:r>
            <w:r>
              <w:rPr>
                <w:rFonts w:ascii="HG丸ｺﾞｼｯｸM-PRO" w:eastAsia="HG丸ｺﾞｼｯｸM-PRO" w:hint="eastAsia"/>
                <w:sz w:val="22"/>
              </w:rPr>
              <w:t>高額になる。</w:t>
            </w:r>
          </w:p>
          <w:p w:rsidR="00F77CF4" w:rsidRDefault="00F77CF4" w:rsidP="000A022C">
            <w:pPr>
              <w:rPr>
                <w:rFonts w:ascii="HG丸ｺﾞｼｯｸM-PRO" w:eastAsia="HG丸ｺﾞｼｯｸM-PRO"/>
                <w:sz w:val="22"/>
              </w:rPr>
            </w:pPr>
            <w:r>
              <w:rPr>
                <w:rFonts w:ascii="HG丸ｺﾞｼｯｸM-PRO" w:eastAsia="HG丸ｺﾞｼｯｸM-PRO" w:hint="eastAsia"/>
                <w:sz w:val="22"/>
              </w:rPr>
              <w:t>・</w:t>
            </w:r>
            <w:r w:rsidRPr="00F37C24">
              <w:rPr>
                <w:rFonts w:ascii="HG丸ｺﾞｼｯｸM-PRO" w:eastAsia="HG丸ｺﾞｼｯｸM-PRO" w:hint="eastAsia"/>
                <w:sz w:val="22"/>
              </w:rPr>
              <w:t>出荷制限10日間</w:t>
            </w:r>
            <w:r>
              <w:rPr>
                <w:rFonts w:ascii="HG丸ｺﾞｼｯｸM-PRO" w:eastAsia="HG丸ｺﾞｼｯｸM-PRO" w:hint="eastAsia"/>
                <w:sz w:val="22"/>
              </w:rPr>
              <w:t>のため、</w:t>
            </w:r>
            <w:r w:rsidR="00F37C24" w:rsidRPr="00F37C24">
              <w:rPr>
                <w:rFonts w:ascii="HG丸ｺﾞｼｯｸM-PRO" w:eastAsia="HG丸ｺﾞｼｯｸM-PRO" w:hint="eastAsia"/>
                <w:sz w:val="22"/>
              </w:rPr>
              <w:t>毎日、出荷用車両が出入りする倉庫の照明を交換するのに10日間かかる</w:t>
            </w:r>
            <w:r>
              <w:rPr>
                <w:rFonts w:ascii="HG丸ｺﾞｼｯｸM-PRO" w:eastAsia="HG丸ｺﾞｼｯｸM-PRO" w:hint="eastAsia"/>
                <w:sz w:val="22"/>
              </w:rPr>
              <w:t>。</w:t>
            </w:r>
          </w:p>
          <w:p w:rsidR="00116D40" w:rsidRPr="002821A6" w:rsidRDefault="00F77CF4" w:rsidP="00F77CF4">
            <w:pPr>
              <w:rPr>
                <w:rFonts w:ascii="HG丸ｺﾞｼｯｸM-PRO" w:eastAsia="HG丸ｺﾞｼｯｸM-PRO"/>
                <w:sz w:val="22"/>
              </w:rPr>
            </w:pPr>
            <w:r>
              <w:rPr>
                <w:rFonts w:ascii="HG丸ｺﾞｼｯｸM-PRO" w:eastAsia="HG丸ｺﾞｼｯｸM-PRO" w:hint="eastAsia"/>
                <w:sz w:val="22"/>
              </w:rPr>
              <w:t>・</w:t>
            </w:r>
            <w:r w:rsidR="00F37C24" w:rsidRPr="00F37C24">
              <w:rPr>
                <w:rFonts w:ascii="HG丸ｺﾞｼｯｸM-PRO" w:eastAsia="HG丸ｺﾞｼｯｸM-PRO" w:hint="eastAsia"/>
                <w:sz w:val="22"/>
              </w:rPr>
              <w:t>投資回収が20年かかるような投資はしない。３～５年</w:t>
            </w:r>
            <w:r>
              <w:rPr>
                <w:rFonts w:ascii="HG丸ｺﾞｼｯｸM-PRO" w:eastAsia="HG丸ｺﾞｼｯｸM-PRO" w:hint="eastAsia"/>
                <w:sz w:val="22"/>
              </w:rPr>
              <w:t>なら</w:t>
            </w:r>
            <w:r w:rsidR="00F37C24" w:rsidRPr="00F37C24">
              <w:rPr>
                <w:rFonts w:ascii="HG丸ｺﾞｼｯｸM-PRO" w:eastAsia="HG丸ｺﾞｼｯｸM-PRO" w:hint="eastAsia"/>
                <w:sz w:val="22"/>
              </w:rPr>
              <w:t>実施する。</w:t>
            </w:r>
          </w:p>
        </w:tc>
      </w:tr>
      <w:tr w:rsidR="00116D40" w:rsidTr="000A022C">
        <w:tc>
          <w:tcPr>
            <w:tcW w:w="1668" w:type="dxa"/>
            <w:tcBorders>
              <w:left w:val="single" w:sz="18" w:space="0" w:color="auto"/>
            </w:tcBorders>
            <w:vAlign w:val="center"/>
          </w:tcPr>
          <w:p w:rsidR="00116D40" w:rsidRDefault="00116D40" w:rsidP="000A022C">
            <w:pPr>
              <w:jc w:val="center"/>
              <w:rPr>
                <w:rFonts w:ascii="HG丸ｺﾞｼｯｸM-PRO" w:eastAsia="HG丸ｺﾞｼｯｸM-PRO"/>
                <w:sz w:val="22"/>
              </w:rPr>
            </w:pPr>
            <w:r>
              <w:rPr>
                <w:rFonts w:ascii="HG丸ｺﾞｼｯｸM-PRO" w:eastAsia="HG丸ｺﾞｼｯｸM-PRO" w:hint="eastAsia"/>
                <w:sz w:val="22"/>
              </w:rPr>
              <w:t>規模要件等</w:t>
            </w:r>
          </w:p>
        </w:tc>
        <w:tc>
          <w:tcPr>
            <w:tcW w:w="8646" w:type="dxa"/>
            <w:gridSpan w:val="2"/>
            <w:tcBorders>
              <w:bottom w:val="single" w:sz="4" w:space="0" w:color="auto"/>
              <w:right w:val="single" w:sz="18" w:space="0" w:color="auto"/>
            </w:tcBorders>
            <w:vAlign w:val="center"/>
          </w:tcPr>
          <w:p w:rsidR="00116D40" w:rsidRDefault="00116D40" w:rsidP="000A022C">
            <w:pPr>
              <w:ind w:firstLineChars="100" w:firstLine="220"/>
              <w:rPr>
                <w:rFonts w:ascii="HG丸ｺﾞｼｯｸM-PRO" w:eastAsia="HG丸ｺﾞｼｯｸM-PRO"/>
                <w:sz w:val="22"/>
              </w:rPr>
            </w:pPr>
            <w:r w:rsidRPr="002821A6">
              <w:rPr>
                <w:rFonts w:ascii="HG丸ｺﾞｼｯｸM-PRO" w:eastAsia="HG丸ｺﾞｼｯｸM-PRO" w:hint="eastAsia"/>
                <w:sz w:val="22"/>
              </w:rPr>
              <w:t>点灯時間が年間3</w:t>
            </w:r>
            <w:r w:rsidR="00145C9C">
              <w:rPr>
                <w:rFonts w:ascii="HG丸ｺﾞｼｯｸM-PRO" w:eastAsia="HG丸ｺﾞｼｯｸM-PRO" w:hint="eastAsia"/>
                <w:sz w:val="22"/>
              </w:rPr>
              <w:t>,</w:t>
            </w:r>
            <w:r w:rsidRPr="002821A6">
              <w:rPr>
                <w:rFonts w:ascii="HG丸ｺﾞｼｯｸM-PRO" w:eastAsia="HG丸ｺﾞｼｯｸM-PRO" w:hint="eastAsia"/>
                <w:sz w:val="22"/>
              </w:rPr>
              <w:t>000時間以上の照明</w:t>
            </w:r>
          </w:p>
        </w:tc>
      </w:tr>
      <w:tr w:rsidR="00116D40" w:rsidRPr="00AD0A5F" w:rsidTr="00774285">
        <w:tc>
          <w:tcPr>
            <w:tcW w:w="1668" w:type="dxa"/>
            <w:tcBorders>
              <w:left w:val="single" w:sz="18" w:space="0" w:color="auto"/>
              <w:bottom w:val="single" w:sz="4" w:space="0" w:color="auto"/>
            </w:tcBorders>
            <w:vAlign w:val="center"/>
          </w:tcPr>
          <w:p w:rsidR="00116D40" w:rsidRPr="00D01A3E" w:rsidRDefault="00116D40" w:rsidP="000A022C">
            <w:pPr>
              <w:jc w:val="center"/>
              <w:rPr>
                <w:rFonts w:ascii="HG丸ｺﾞｼｯｸM-PRO" w:eastAsia="HG丸ｺﾞｼｯｸM-PRO"/>
                <w:sz w:val="22"/>
              </w:rPr>
            </w:pPr>
            <w:r w:rsidRPr="00D01A3E">
              <w:rPr>
                <w:rFonts w:ascii="HG丸ｺﾞｼｯｸM-PRO" w:eastAsia="HG丸ｺﾞｼｯｸM-PRO" w:hint="eastAsia"/>
                <w:sz w:val="22"/>
              </w:rPr>
              <w:t>解　　説</w:t>
            </w:r>
          </w:p>
        </w:tc>
        <w:tc>
          <w:tcPr>
            <w:tcW w:w="8646" w:type="dxa"/>
            <w:gridSpan w:val="2"/>
            <w:tcBorders>
              <w:bottom w:val="single" w:sz="4" w:space="0" w:color="auto"/>
              <w:right w:val="single" w:sz="18" w:space="0" w:color="auto"/>
            </w:tcBorders>
          </w:tcPr>
          <w:p w:rsidR="00116D40" w:rsidRDefault="00116D40" w:rsidP="000A022C">
            <w:pPr>
              <w:ind w:firstLineChars="100" w:firstLine="220"/>
              <w:rPr>
                <w:rFonts w:ascii="HG丸ｺﾞｼｯｸM-PRO" w:eastAsia="HG丸ｺﾞｼｯｸM-PRO"/>
                <w:sz w:val="22"/>
              </w:rPr>
            </w:pPr>
            <w:r w:rsidRPr="003A273F">
              <w:rPr>
                <w:rFonts w:ascii="HG丸ｺﾞｼｯｸM-PRO" w:eastAsia="HG丸ｺﾞｼｯｸM-PRO" w:hint="eastAsia"/>
                <w:sz w:val="22"/>
              </w:rPr>
              <w:t>従来型の</w:t>
            </w:r>
            <w:r>
              <w:rPr>
                <w:rFonts w:ascii="HG丸ｺﾞｼｯｸM-PRO" w:eastAsia="HG丸ｺﾞｼｯｸM-PRO" w:hint="eastAsia"/>
                <w:sz w:val="22"/>
              </w:rPr>
              <w:t>蛍光灯</w:t>
            </w:r>
            <w:r w:rsidRPr="003A273F">
              <w:rPr>
                <w:rFonts w:ascii="HG丸ｺﾞｼｯｸM-PRO" w:eastAsia="HG丸ｺﾞｼｯｸM-PRO" w:hint="eastAsia"/>
                <w:sz w:val="22"/>
              </w:rPr>
              <w:t>に比べ１灯当たり数％の消費電力の削減が期待でき</w:t>
            </w:r>
            <w:r>
              <w:rPr>
                <w:rFonts w:ascii="HG丸ｺﾞｼｯｸM-PRO" w:eastAsia="HG丸ｺﾞｼｯｸM-PRO" w:hint="eastAsia"/>
                <w:sz w:val="22"/>
              </w:rPr>
              <w:t>ます</w:t>
            </w:r>
            <w:r w:rsidRPr="003A273F">
              <w:rPr>
                <w:rFonts w:ascii="HG丸ｺﾞｼｯｸM-PRO" w:eastAsia="HG丸ｺﾞｼｯｸM-PRO" w:hint="eastAsia"/>
                <w:sz w:val="22"/>
              </w:rPr>
              <w:t>。</w:t>
            </w:r>
          </w:p>
          <w:p w:rsidR="00116D40" w:rsidRDefault="00116D40" w:rsidP="000A022C">
            <w:pPr>
              <w:ind w:firstLineChars="100" w:firstLine="220"/>
              <w:rPr>
                <w:rFonts w:ascii="HG丸ｺﾞｼｯｸM-PRO" w:eastAsia="HG丸ｺﾞｼｯｸM-PRO"/>
                <w:sz w:val="22"/>
              </w:rPr>
            </w:pPr>
            <w:r>
              <w:rPr>
                <w:rFonts w:ascii="HG丸ｺﾞｼｯｸM-PRO" w:eastAsia="HG丸ｺﾞｼｯｸM-PRO" w:hint="eastAsia"/>
                <w:sz w:val="22"/>
              </w:rPr>
              <w:t>点灯周波数の高い蛍光ランプを使用すると、商用周波数（50Hzまたは60Hz）で点灯する場合よりもエネルギー変換効率が向上します。</w:t>
            </w:r>
          </w:p>
          <w:p w:rsidR="00990814" w:rsidRPr="003A273F" w:rsidRDefault="00990814" w:rsidP="000A022C">
            <w:pPr>
              <w:ind w:firstLineChars="100" w:firstLine="220"/>
              <w:rPr>
                <w:rFonts w:ascii="HG丸ｺﾞｼｯｸM-PRO" w:eastAsia="HG丸ｺﾞｼｯｸM-PRO"/>
                <w:sz w:val="22"/>
              </w:rPr>
            </w:pPr>
            <w:r>
              <w:rPr>
                <w:rFonts w:ascii="HG丸ｺﾞｼｯｸM-PRO" w:eastAsia="HG丸ｺﾞｼｯｸM-PRO" w:hint="eastAsia"/>
                <w:sz w:val="22"/>
              </w:rPr>
              <w:t>照明を更新する場合は、事前に、必要な明るさが確保できる機種を選定した上で、設置場所、台数等を確定してください。</w:t>
            </w:r>
          </w:p>
        </w:tc>
      </w:tr>
      <w:tr w:rsidR="00116D40" w:rsidTr="000A022C">
        <w:trPr>
          <w:trHeight w:val="1849"/>
        </w:trPr>
        <w:tc>
          <w:tcPr>
            <w:tcW w:w="1668" w:type="dxa"/>
            <w:tcBorders>
              <w:left w:val="single" w:sz="18" w:space="0" w:color="auto"/>
              <w:bottom w:val="single" w:sz="18" w:space="0" w:color="auto"/>
            </w:tcBorders>
            <w:vAlign w:val="center"/>
          </w:tcPr>
          <w:p w:rsidR="00116D40" w:rsidRDefault="00116D40" w:rsidP="000A022C">
            <w:pPr>
              <w:jc w:val="center"/>
              <w:rPr>
                <w:rFonts w:ascii="HG丸ｺﾞｼｯｸM-PRO" w:eastAsia="HG丸ｺﾞｼｯｸM-PRO"/>
                <w:sz w:val="22"/>
              </w:rPr>
            </w:pPr>
            <w:r>
              <w:rPr>
                <w:rFonts w:ascii="HG丸ｺﾞｼｯｸM-PRO" w:eastAsia="HG丸ｺﾞｼｯｸM-PRO" w:hint="eastAsia"/>
                <w:sz w:val="22"/>
              </w:rPr>
              <w:t>確認すべき</w:t>
            </w:r>
          </w:p>
          <w:p w:rsidR="00116D40" w:rsidRPr="00D01A3E" w:rsidRDefault="00116D40" w:rsidP="000A022C">
            <w:pPr>
              <w:jc w:val="center"/>
              <w:rPr>
                <w:rFonts w:ascii="HG丸ｺﾞｼｯｸM-PRO" w:eastAsia="HG丸ｺﾞｼｯｸM-PRO"/>
                <w:sz w:val="22"/>
              </w:rPr>
            </w:pPr>
            <w:r>
              <w:rPr>
                <w:rFonts w:ascii="HG丸ｺﾞｼｯｸM-PRO" w:eastAsia="HG丸ｺﾞｼｯｸM-PRO" w:hint="eastAsia"/>
                <w:sz w:val="22"/>
              </w:rPr>
              <w:t>事項とその例</w:t>
            </w:r>
          </w:p>
        </w:tc>
        <w:tc>
          <w:tcPr>
            <w:tcW w:w="8646" w:type="dxa"/>
            <w:gridSpan w:val="2"/>
            <w:tcBorders>
              <w:bottom w:val="single" w:sz="18" w:space="0" w:color="auto"/>
              <w:right w:val="single" w:sz="18" w:space="0" w:color="auto"/>
            </w:tcBorders>
          </w:tcPr>
          <w:p w:rsidR="00032723" w:rsidRDefault="00116D40" w:rsidP="00032723">
            <w:pPr>
              <w:ind w:firstLineChars="100" w:firstLine="220"/>
              <w:rPr>
                <w:rFonts w:ascii="HG丸ｺﾞｼｯｸM-PRO" w:eastAsia="HG丸ｺﾞｼｯｸM-PRO"/>
                <w:sz w:val="22"/>
              </w:rPr>
            </w:pPr>
            <w:r>
              <w:rPr>
                <w:rFonts w:ascii="HG丸ｺﾞｼｯｸM-PRO" w:eastAsia="HG丸ｺﾞｼｯｸM-PRO" w:hint="eastAsia"/>
                <w:sz w:val="22"/>
              </w:rPr>
              <w:t>工事に係る契約書、仕様書、竣工図面等を基に</w:t>
            </w:r>
            <w:r w:rsidR="00F37C24">
              <w:rPr>
                <w:rFonts w:ascii="HG丸ｺﾞｼｯｸM-PRO" w:eastAsia="HG丸ｺﾞｼｯｸM-PRO" w:hint="eastAsia"/>
                <w:sz w:val="22"/>
              </w:rPr>
              <w:t>、</w:t>
            </w:r>
            <w:r>
              <w:rPr>
                <w:rFonts w:ascii="HG丸ｺﾞｼｯｸM-PRO" w:eastAsia="HG丸ｺﾞｼｯｸM-PRO" w:hint="eastAsia"/>
                <w:sz w:val="22"/>
              </w:rPr>
              <w:t>器具の容量（W）、灯数、使用時間を一覧表等にして整理し、年間の点灯時間やエネルギー消費量を推計するとともに、高効率機器の割合を把握しておくことが必要です。</w:t>
            </w:r>
          </w:p>
          <w:p w:rsidR="00032723" w:rsidRDefault="00B75C1B" w:rsidP="00032723">
            <w:pPr>
              <w:ind w:firstLineChars="100" w:firstLine="220"/>
              <w:rPr>
                <w:rFonts w:ascii="HG丸ｺﾞｼｯｸM-PRO" w:eastAsia="HG丸ｺﾞｼｯｸM-PRO"/>
                <w:sz w:val="22"/>
              </w:rPr>
            </w:pPr>
            <w:r>
              <w:rPr>
                <w:rFonts w:ascii="HG丸ｺﾞｼｯｸM-PRO" w:eastAsia="HG丸ｺﾞｼｯｸM-PRO"/>
                <w:noProof/>
                <w:sz w:val="22"/>
              </w:rPr>
              <w:pict>
                <v:shape id="AutoShape 269" o:spid="_x0000_s1059" type="#_x0000_t48" style="position:absolute;left:0;text-align:left;margin-left:192.9pt;margin-top:4.35pt;width:197.45pt;height:41.2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" adj="-9955,42833,-4414,4713,-656,4713" strokecolor="red" strokeweight="1.5pt">
                  <v:stroke dashstyle="dash"/>
                  <v:textbox style="mso-next-textbox:#AutoShape 269" inset="5.85pt,.7pt,5.85pt,.7pt">
                    <w:txbxContent>
                      <w:p w:rsidR="002F063A" w:rsidRPr="00F96E75" w:rsidRDefault="002F063A" w:rsidP="00AA4EA9">
                        <w:pPr>
                          <w:rPr>
                            <w:rFonts w:ascii="HG丸ｺﾞｼｯｸM-PRO" w:eastAsia="HG丸ｺﾞｼｯｸM-PRO"/>
                          </w:rPr>
                        </w:pPr>
                        <w:r>
                          <w:rPr>
                            <w:rFonts w:ascii="HG丸ｺﾞｼｯｸM-PRO" w:eastAsia="HG丸ｺﾞｼｯｸM-PRO" w:hint="eastAsia"/>
                          </w:rPr>
                          <w:t>高効率タイプであることを示してください。</w:t>
                        </w:r>
                      </w:p>
                    </w:txbxContent>
                  </v:textbox>
                  <o:callout v:ext="edit" minusy="t"/>
                </v:shape>
              </w:pict>
            </w:r>
          </w:p>
          <w:p w:rsidR="00AA4EA9" w:rsidRDefault="00AA4EA9" w:rsidP="00032723">
            <w:pPr>
              <w:ind w:firstLineChars="100" w:firstLine="220"/>
              <w:rPr>
                <w:rFonts w:ascii="HG丸ｺﾞｼｯｸM-PRO" w:eastAsia="HG丸ｺﾞｼｯｸM-PRO"/>
                <w:sz w:val="22"/>
              </w:rPr>
            </w:pPr>
          </w:p>
          <w:p w:rsidR="00032723" w:rsidRDefault="00512CBF" w:rsidP="00032723">
            <w:pPr>
              <w:ind w:firstLineChars="100" w:firstLine="220"/>
              <w:rPr>
                <w:rFonts w:ascii="HG丸ｺﾞｼｯｸM-PRO" w:eastAsia="HG丸ｺﾞｼｯｸM-PRO"/>
                <w:sz w:val="22"/>
              </w:rPr>
            </w:pPr>
            <w:r>
              <w:rPr>
                <w:rFonts w:ascii="HG丸ｺﾞｼｯｸM-PRO" w:eastAsia="HG丸ｺﾞｼｯｸM-PRO" w:hint="eastAsia"/>
                <w:sz w:val="22"/>
              </w:rPr>
              <w:t>【整理表の例】</w:t>
            </w:r>
          </w:p>
          <w:p w:rsidR="00512CBF" w:rsidRDefault="00512CBF" w:rsidP="00032723">
            <w:pPr>
              <w:ind w:firstLineChars="100" w:firstLine="220"/>
              <w:rPr>
                <w:rFonts w:ascii="HG丸ｺﾞｼｯｸM-PRO" w:eastAsia="HG丸ｺﾞｼｯｸM-PRO"/>
                <w:sz w:val="22"/>
              </w:rPr>
            </w:pPr>
          </w:p>
          <w:p w:rsidR="00032723" w:rsidRDefault="00B75C1B" w:rsidP="00032723">
            <w:pPr>
              <w:ind w:firstLineChars="100" w:firstLine="220"/>
              <w:rPr>
                <w:rFonts w:ascii="HG丸ｺﾞｼｯｸM-PRO" w:eastAsia="HG丸ｺﾞｼｯｸM-PRO"/>
                <w:sz w:val="22"/>
              </w:rPr>
            </w:pPr>
            <w:r>
              <w:rPr>
                <w:rFonts w:ascii="HG丸ｺﾞｼｯｸM-PRO" w:eastAsia="HG丸ｺﾞｼｯｸM-PRO"/>
                <w:noProof/>
                <w:sz w:val="22"/>
              </w:rPr>
              <w:pict>
                <v:roundrect id="_x0000_s1110" style="position:absolute;left:0;text-align:left;margin-left:49.95pt;margin-top:14.7pt;width:55.2pt;height:84.15pt;z-index:2517258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" filled="f" strokecolor="red" strokeweight="3pt">
                  <v:stroke dashstyle="3 1"/>
                  <v:path arrowok="t"/>
                </v:roundrect>
              </w:pict>
            </w:r>
            <w:r w:rsidR="00032723">
              <w:rPr>
                <w:rFonts w:ascii="HG丸ｺﾞｼｯｸM-PRO" w:eastAsia="HG丸ｺﾞｼｯｸM-PRO" w:hint="eastAsia"/>
                <w:noProof/>
                <w:sz w:val="22"/>
              </w:rPr>
              <w:drawing>
                <wp:anchor distT="0" distB="0" distL="114300" distR="114300" simplePos="0" relativeHeight="251620352" behindDoc="0" locked="0" layoutInCell="1" allowOverlap="1" wp14:anchorId="21FBC1AB" wp14:editId="52419469">
                  <wp:simplePos x="0" y="0"/>
                  <wp:positionH relativeFrom="column">
                    <wp:posOffset>268605</wp:posOffset>
                  </wp:positionH>
                  <wp:positionV relativeFrom="paragraph">
                    <wp:posOffset>-1905</wp:posOffset>
                  </wp:positionV>
                  <wp:extent cx="4972050" cy="1257300"/>
                  <wp:effectExtent l="19050" t="0" r="0" b="0"/>
                  <wp:wrapNone/>
                  <wp:docPr id="3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srcRect/>
                          <a:stretch>
                            <a:fillRect/>
                          </a:stretch>
                        </pic:blipFill>
                        <pic:spPr bwMode="auto">
                          <a:xfrm>
                            <a:off x="0" y="0"/>
                            <a:ext cx="4972050" cy="1257300"/>
                          </a:xfrm>
                          <a:prstGeom prst="rect">
                            <a:avLst/>
                          </a:prstGeom>
                          <a:noFill/>
                          <a:ln w="9525">
                            <a:noFill/>
                            <a:miter lim="800000"/>
                            <a:headEnd/>
                            <a:tailEnd/>
                          </a:ln>
                        </pic:spPr>
                      </pic:pic>
                    </a:graphicData>
                  </a:graphic>
                </wp:anchor>
              </w:drawing>
            </w:r>
          </w:p>
          <w:p w:rsidR="00032723" w:rsidRDefault="00032723" w:rsidP="00032723">
            <w:pPr>
              <w:ind w:firstLineChars="100" w:firstLine="220"/>
              <w:rPr>
                <w:rFonts w:ascii="HG丸ｺﾞｼｯｸM-PRO" w:eastAsia="HG丸ｺﾞｼｯｸM-PRO"/>
                <w:sz w:val="22"/>
              </w:rPr>
            </w:pPr>
          </w:p>
          <w:p w:rsidR="00032723" w:rsidRDefault="00032723" w:rsidP="00032723">
            <w:pPr>
              <w:ind w:firstLineChars="100" w:firstLine="220"/>
              <w:rPr>
                <w:rFonts w:ascii="HG丸ｺﾞｼｯｸM-PRO" w:eastAsia="HG丸ｺﾞｼｯｸM-PRO"/>
                <w:sz w:val="22"/>
              </w:rPr>
            </w:pPr>
          </w:p>
          <w:p w:rsidR="00032723" w:rsidRDefault="00032723" w:rsidP="00032723">
            <w:pPr>
              <w:ind w:firstLineChars="100" w:firstLine="220"/>
              <w:rPr>
                <w:rFonts w:ascii="HG丸ｺﾞｼｯｸM-PRO" w:eastAsia="HG丸ｺﾞｼｯｸM-PRO"/>
                <w:sz w:val="22"/>
              </w:rPr>
            </w:pPr>
          </w:p>
          <w:p w:rsidR="00032723" w:rsidRDefault="00032723" w:rsidP="00032723">
            <w:pPr>
              <w:ind w:firstLineChars="100" w:firstLine="220"/>
              <w:rPr>
                <w:rFonts w:ascii="HG丸ｺﾞｼｯｸM-PRO" w:eastAsia="HG丸ｺﾞｼｯｸM-PRO"/>
                <w:sz w:val="22"/>
              </w:rPr>
            </w:pPr>
          </w:p>
          <w:p w:rsidR="00774285" w:rsidRDefault="00774285" w:rsidP="000A022C">
            <w:pPr>
              <w:rPr>
                <w:rFonts w:ascii="HG丸ｺﾞｼｯｸM-PRO" w:eastAsia="HG丸ｺﾞｼｯｸM-PRO"/>
                <w:sz w:val="22"/>
              </w:rPr>
            </w:pPr>
          </w:p>
          <w:p w:rsidR="00512CBF" w:rsidRDefault="00512CBF" w:rsidP="000A022C">
            <w:pPr>
              <w:rPr>
                <w:rFonts w:ascii="HG丸ｺﾞｼｯｸM-PRO" w:eastAsia="HG丸ｺﾞｼｯｸM-PRO"/>
                <w:sz w:val="22"/>
              </w:rPr>
            </w:pPr>
            <w:r>
              <w:rPr>
                <w:rFonts w:ascii="HG丸ｺﾞｼｯｸM-PRO" w:eastAsia="HG丸ｺﾞｼｯｸM-PRO" w:hint="eastAsia"/>
                <w:sz w:val="22"/>
              </w:rPr>
              <w:t>※年間エネルギー消費量は次式で求めることができます。</w:t>
            </w:r>
          </w:p>
          <w:p w:rsidR="00512CBF" w:rsidRPr="00F37C24" w:rsidRDefault="00AA4EA9" w:rsidP="000A022C">
            <w:pPr>
              <w:rPr>
                <w:rFonts w:ascii="HG丸ｺﾞｼｯｸM-PRO" w:eastAsia="HG丸ｺﾞｼｯｸM-PRO"/>
                <w:sz w:val="22"/>
              </w:rPr>
            </w:pPr>
            <w:r>
              <w:rPr>
                <w:rFonts w:ascii="HG丸ｺﾞｼｯｸM-PRO" w:eastAsia="HG丸ｺﾞｼｯｸM-PRO" w:hint="eastAsia"/>
                <w:sz w:val="22"/>
              </w:rPr>
              <w:t>年間エネルギー使用量</w:t>
            </w:r>
            <w:r w:rsidR="00DF015E">
              <w:rPr>
                <w:rFonts w:ascii="HG丸ｺﾞｼｯｸM-PRO" w:eastAsia="HG丸ｺﾞｼｯｸM-PRO"/>
                <w:sz w:val="22"/>
              </w:rPr>
              <w:fldChar w:fldCharType="begin"/>
            </w:r>
            <w:r w:rsidR="00512CBF">
              <w:rPr>
                <w:rFonts w:ascii="HG丸ｺﾞｼｯｸM-PRO" w:eastAsia="HG丸ｺﾞｼｯｸM-PRO"/>
                <w:sz w:val="22"/>
              </w:rPr>
              <w:instrText xml:space="preserve"> </w:instrText>
            </w:r>
            <w:r w:rsidR="00512CBF">
              <w:rPr>
                <w:rFonts w:ascii="HG丸ｺﾞｼｯｸM-PRO" w:eastAsia="HG丸ｺﾞｼｯｸM-PRO" w:hint="eastAsia"/>
                <w:sz w:val="22"/>
              </w:rPr>
              <w:instrText>eq \o\ac(</w:instrText>
            </w:r>
            <w:r w:rsidR="00512CBF" w:rsidRPr="00512CBF">
              <w:rPr>
                <w:rFonts w:ascii="HG丸ｺﾞｼｯｸM-PRO" w:eastAsia="HG丸ｺﾞｼｯｸM-PRO" w:hint="eastAsia"/>
                <w:position w:val="-4"/>
                <w:sz w:val="33"/>
              </w:rPr>
              <w:instrText>○</w:instrText>
            </w:r>
            <w:r w:rsidR="00512CBF">
              <w:rPr>
                <w:rFonts w:ascii="HG丸ｺﾞｼｯｸM-PRO" w:eastAsia="HG丸ｺﾞｼｯｸM-PRO" w:hint="eastAsia"/>
                <w:sz w:val="22"/>
              </w:rPr>
              <w:instrText>,ｈ)</w:instrText>
            </w:r>
            <w:r w:rsidR="00DF015E">
              <w:rPr>
                <w:rFonts w:ascii="HG丸ｺﾞｼｯｸM-PRO" w:eastAsia="HG丸ｺﾞｼｯｸM-PRO"/>
                <w:sz w:val="22"/>
              </w:rPr>
              <w:fldChar w:fldCharType="end"/>
            </w:r>
            <w:r w:rsidR="00512CBF">
              <w:rPr>
                <w:rFonts w:ascii="HG丸ｺﾞｼｯｸM-PRO" w:eastAsia="HG丸ｺﾞｼｯｸM-PRO" w:hint="eastAsia"/>
                <w:sz w:val="22"/>
              </w:rPr>
              <w:t>＝容量</w:t>
            </w:r>
            <w:r w:rsidR="00DF015E">
              <w:rPr>
                <w:rFonts w:ascii="HG丸ｺﾞｼｯｸM-PRO" w:eastAsia="HG丸ｺﾞｼｯｸM-PRO"/>
                <w:sz w:val="22"/>
              </w:rPr>
              <w:fldChar w:fldCharType="begin"/>
            </w:r>
            <w:r w:rsidR="00512CBF">
              <w:rPr>
                <w:rFonts w:ascii="HG丸ｺﾞｼｯｸM-PRO" w:eastAsia="HG丸ｺﾞｼｯｸM-PRO"/>
                <w:sz w:val="22"/>
              </w:rPr>
              <w:instrText xml:space="preserve"> </w:instrText>
            </w:r>
            <w:r w:rsidR="00512CBF">
              <w:rPr>
                <w:rFonts w:ascii="HG丸ｺﾞｼｯｸM-PRO" w:eastAsia="HG丸ｺﾞｼｯｸM-PRO" w:hint="eastAsia"/>
                <w:sz w:val="22"/>
              </w:rPr>
              <w:instrText>eq \o\ac(</w:instrText>
            </w:r>
            <w:r w:rsidR="00512CBF" w:rsidRPr="00512CBF">
              <w:rPr>
                <w:rFonts w:ascii="HG丸ｺﾞｼｯｸM-PRO" w:eastAsia="HG丸ｺﾞｼｯｸM-PRO" w:hint="eastAsia"/>
                <w:position w:val="-4"/>
                <w:sz w:val="33"/>
              </w:rPr>
              <w:instrText>○</w:instrText>
            </w:r>
            <w:r w:rsidR="00512CBF">
              <w:rPr>
                <w:rFonts w:ascii="HG丸ｺﾞｼｯｸM-PRO" w:eastAsia="HG丸ｺﾞｼｯｸM-PRO" w:hint="eastAsia"/>
                <w:sz w:val="22"/>
              </w:rPr>
              <w:instrText>,ｂ)</w:instrText>
            </w:r>
            <w:r w:rsidR="00DF015E">
              <w:rPr>
                <w:rFonts w:ascii="HG丸ｺﾞｼｯｸM-PRO" w:eastAsia="HG丸ｺﾞｼｯｸM-PRO"/>
                <w:sz w:val="22"/>
              </w:rPr>
              <w:fldChar w:fldCharType="end"/>
            </w:r>
            <w:r w:rsidR="00512CBF">
              <w:rPr>
                <w:rFonts w:ascii="HG丸ｺﾞｼｯｸM-PRO" w:eastAsia="HG丸ｺﾞｼｯｸM-PRO" w:hint="eastAsia"/>
                <w:sz w:val="22"/>
              </w:rPr>
              <w:t>×灯数</w:t>
            </w:r>
            <w:r w:rsidR="00DF015E">
              <w:rPr>
                <w:rFonts w:ascii="HG丸ｺﾞｼｯｸM-PRO" w:eastAsia="HG丸ｺﾞｼｯｸM-PRO"/>
                <w:sz w:val="22"/>
              </w:rPr>
              <w:fldChar w:fldCharType="begin"/>
            </w:r>
            <w:r w:rsidR="00512CBF">
              <w:rPr>
                <w:rFonts w:ascii="HG丸ｺﾞｼｯｸM-PRO" w:eastAsia="HG丸ｺﾞｼｯｸM-PRO"/>
                <w:sz w:val="22"/>
              </w:rPr>
              <w:instrText xml:space="preserve"> </w:instrText>
            </w:r>
            <w:r w:rsidR="00512CBF">
              <w:rPr>
                <w:rFonts w:ascii="HG丸ｺﾞｼｯｸM-PRO" w:eastAsia="HG丸ｺﾞｼｯｸM-PRO" w:hint="eastAsia"/>
                <w:sz w:val="22"/>
              </w:rPr>
              <w:instrText>eq \o\ac(</w:instrText>
            </w:r>
            <w:r w:rsidR="00512CBF" w:rsidRPr="00512CBF">
              <w:rPr>
                <w:rFonts w:ascii="HG丸ｺﾞｼｯｸM-PRO" w:eastAsia="HG丸ｺﾞｼｯｸM-PRO" w:hint="eastAsia"/>
                <w:position w:val="-4"/>
                <w:sz w:val="33"/>
              </w:rPr>
              <w:instrText>○</w:instrText>
            </w:r>
            <w:r w:rsidR="00512CBF">
              <w:rPr>
                <w:rFonts w:ascii="HG丸ｺﾞｼｯｸM-PRO" w:eastAsia="HG丸ｺﾞｼｯｸM-PRO" w:hint="eastAsia"/>
                <w:sz w:val="22"/>
              </w:rPr>
              <w:instrText>,c)</w:instrText>
            </w:r>
            <w:r w:rsidR="00DF015E">
              <w:rPr>
                <w:rFonts w:ascii="HG丸ｺﾞｼｯｸM-PRO" w:eastAsia="HG丸ｺﾞｼｯｸM-PRO"/>
                <w:sz w:val="22"/>
              </w:rPr>
              <w:fldChar w:fldCharType="end"/>
            </w:r>
            <w:r w:rsidR="00512CBF">
              <w:rPr>
                <w:rFonts w:ascii="HG丸ｺﾞｼｯｸM-PRO" w:eastAsia="HG丸ｺﾞｼｯｸM-PRO" w:hint="eastAsia"/>
                <w:sz w:val="22"/>
              </w:rPr>
              <w:t>×器具台数</w:t>
            </w:r>
            <w:r w:rsidR="00DF015E">
              <w:rPr>
                <w:rFonts w:ascii="HG丸ｺﾞｼｯｸM-PRO" w:eastAsia="HG丸ｺﾞｼｯｸM-PRO"/>
                <w:sz w:val="22"/>
              </w:rPr>
              <w:fldChar w:fldCharType="begin"/>
            </w:r>
            <w:r w:rsidR="00512CBF">
              <w:rPr>
                <w:rFonts w:ascii="HG丸ｺﾞｼｯｸM-PRO" w:eastAsia="HG丸ｺﾞｼｯｸM-PRO"/>
                <w:sz w:val="22"/>
              </w:rPr>
              <w:instrText xml:space="preserve"> </w:instrText>
            </w:r>
            <w:r w:rsidR="00512CBF">
              <w:rPr>
                <w:rFonts w:ascii="HG丸ｺﾞｼｯｸM-PRO" w:eastAsia="HG丸ｺﾞｼｯｸM-PRO" w:hint="eastAsia"/>
                <w:sz w:val="22"/>
              </w:rPr>
              <w:instrText>eq \o\ac(</w:instrText>
            </w:r>
            <w:r w:rsidR="00512CBF" w:rsidRPr="00512CBF">
              <w:rPr>
                <w:rFonts w:ascii="HG丸ｺﾞｼｯｸM-PRO" w:eastAsia="HG丸ｺﾞｼｯｸM-PRO" w:hint="eastAsia"/>
                <w:position w:val="-4"/>
                <w:sz w:val="33"/>
              </w:rPr>
              <w:instrText>○</w:instrText>
            </w:r>
            <w:r w:rsidR="00512CBF">
              <w:rPr>
                <w:rFonts w:ascii="HG丸ｺﾞｼｯｸM-PRO" w:eastAsia="HG丸ｺﾞｼｯｸM-PRO" w:hint="eastAsia"/>
                <w:sz w:val="22"/>
              </w:rPr>
              <w:instrText>,ｄ)</w:instrText>
            </w:r>
            <w:r w:rsidR="00DF015E">
              <w:rPr>
                <w:rFonts w:ascii="HG丸ｺﾞｼｯｸM-PRO" w:eastAsia="HG丸ｺﾞｼｯｸM-PRO"/>
                <w:sz w:val="22"/>
              </w:rPr>
              <w:fldChar w:fldCharType="end"/>
            </w:r>
            <w:r w:rsidR="00512CBF">
              <w:rPr>
                <w:rFonts w:ascii="HG丸ｺﾞｼｯｸM-PRO" w:eastAsia="HG丸ｺﾞｼｯｸM-PRO" w:hint="eastAsia"/>
                <w:sz w:val="22"/>
              </w:rPr>
              <w:t>×</w:t>
            </w:r>
            <w:r>
              <w:rPr>
                <w:rFonts w:ascii="HG丸ｺﾞｼｯｸM-PRO" w:eastAsia="HG丸ｺﾞｼｯｸM-PRO" w:hint="eastAsia"/>
                <w:sz w:val="22"/>
              </w:rPr>
              <w:t>年間点灯時間</w:t>
            </w:r>
            <w:r w:rsidR="00DF015E">
              <w:rPr>
                <w:rFonts w:ascii="HG丸ｺﾞｼｯｸM-PRO" w:eastAsia="HG丸ｺﾞｼｯｸM-PRO"/>
                <w:sz w:val="22"/>
              </w:rPr>
              <w:fldChar w:fldCharType="begin"/>
            </w:r>
            <w:r>
              <w:rPr>
                <w:rFonts w:ascii="HG丸ｺﾞｼｯｸM-PRO" w:eastAsia="HG丸ｺﾞｼｯｸM-PRO"/>
                <w:sz w:val="22"/>
              </w:rPr>
              <w:instrText xml:space="preserve"> </w:instrText>
            </w:r>
            <w:r>
              <w:rPr>
                <w:rFonts w:ascii="HG丸ｺﾞｼｯｸM-PRO" w:eastAsia="HG丸ｺﾞｼｯｸM-PRO" w:hint="eastAsia"/>
                <w:sz w:val="22"/>
              </w:rPr>
              <w:instrText>eq \o\ac(</w:instrText>
            </w:r>
            <w:r w:rsidRPr="00AA4EA9">
              <w:rPr>
                <w:rFonts w:ascii="HG丸ｺﾞｼｯｸM-PRO" w:eastAsia="HG丸ｺﾞｼｯｸM-PRO" w:hint="eastAsia"/>
                <w:position w:val="-4"/>
                <w:sz w:val="33"/>
              </w:rPr>
              <w:instrText>○</w:instrText>
            </w:r>
            <w:r>
              <w:rPr>
                <w:rFonts w:ascii="HG丸ｺﾞｼｯｸM-PRO" w:eastAsia="HG丸ｺﾞｼｯｸM-PRO" w:hint="eastAsia"/>
                <w:sz w:val="22"/>
              </w:rPr>
              <w:instrText>,g)</w:instrText>
            </w:r>
            <w:r w:rsidR="00DF015E">
              <w:rPr>
                <w:rFonts w:ascii="HG丸ｺﾞｼｯｸM-PRO" w:eastAsia="HG丸ｺﾞｼｯｸM-PRO"/>
                <w:sz w:val="22"/>
              </w:rPr>
              <w:fldChar w:fldCharType="end"/>
            </w:r>
          </w:p>
          <w:p w:rsidR="00116D40" w:rsidRPr="00D01A3E" w:rsidRDefault="00116D40" w:rsidP="000A022C">
            <w:pPr>
              <w:rPr>
                <w:rFonts w:ascii="HG丸ｺﾞｼｯｸM-PRO" w:eastAsia="HG丸ｺﾞｼｯｸM-PRO"/>
                <w:sz w:val="22"/>
              </w:rPr>
            </w:pPr>
          </w:p>
        </w:tc>
      </w:tr>
    </w:tbl>
    <w:p w:rsidR="00F64F83" w:rsidRDefault="00F64F83" w:rsidP="00116D40">
      <w:pPr>
        <w:widowControl/>
        <w:jc w:val="left"/>
        <w:rPr>
          <w:rFonts w:ascii="HG丸ｺﾞｼｯｸM-PRO" w:eastAsia="HG丸ｺﾞｼｯｸM-PRO"/>
          <w:sz w:val="24"/>
          <w:szCs w:val="24"/>
        </w:rPr>
      </w:pPr>
    </w:p>
    <w:p w:rsidR="00F64F83" w:rsidRDefault="00F64F83">
      <w:pPr>
        <w:widowControl/>
        <w:jc w:val="left"/>
        <w:rPr>
          <w:rFonts w:ascii="HG丸ｺﾞｼｯｸM-PRO" w:eastAsia="HG丸ｺﾞｼｯｸM-PRO"/>
          <w:sz w:val="24"/>
          <w:szCs w:val="24"/>
        </w:rPr>
      </w:pPr>
      <w:r>
        <w:rPr>
          <w:rFonts w:ascii="HG丸ｺﾞｼｯｸM-PRO" w:eastAsia="HG丸ｺﾞｼｯｸM-PRO"/>
          <w:sz w:val="24"/>
          <w:szCs w:val="24"/>
        </w:rPr>
        <w:br w:type="page"/>
      </w:r>
    </w:p>
    <w:p w:rsidR="00116D40" w:rsidRDefault="00116D40" w:rsidP="00116D40">
      <w:pPr>
        <w:widowControl/>
        <w:jc w:val="left"/>
        <w:rPr>
          <w:rFonts w:ascii="HG丸ｺﾞｼｯｸM-PRO" w:eastAsia="HG丸ｺﾞｼｯｸM-PRO"/>
          <w:sz w:val="24"/>
          <w:szCs w:val="24"/>
        </w:rPr>
      </w:pPr>
    </w:p>
    <w:tbl>
      <w:tblPr>
        <w:tblStyle w:val="a3"/>
        <w:tblpPr w:leftFromText="142" w:rightFromText="142" w:vertAnchor="page" w:horzAnchor="margin" w:tblpY="1291"/>
        <w:tblW w:w="10314" w:type="dxa"/>
        <w:tblLook w:val="04A0" w:firstRow="1" w:lastRow="0" w:firstColumn="1" w:lastColumn="0" w:noHBand="0" w:noVBand="1"/>
      </w:tblPr>
      <w:tblGrid>
        <w:gridCol w:w="1645"/>
        <w:gridCol w:w="731"/>
        <w:gridCol w:w="7938"/>
      </w:tblGrid>
      <w:tr w:rsidR="00116D40" w:rsidTr="00E14E92">
        <w:trPr>
          <w:trHeight w:val="237"/>
        </w:trPr>
        <w:tc>
          <w:tcPr>
            <w:tcW w:w="10314" w:type="dxa"/>
            <w:gridSpan w:val="3"/>
            <w:tcBorders>
              <w:top w:val="single" w:sz="18" w:space="0" w:color="auto"/>
              <w:left w:val="single" w:sz="18" w:space="0" w:color="auto"/>
              <w:right w:val="single" w:sz="18" w:space="0" w:color="auto"/>
            </w:tcBorders>
            <w:shd w:val="clear" w:color="auto" w:fill="8DB3E2" w:themeFill="text2" w:themeFillTint="66"/>
            <w:vAlign w:val="center"/>
          </w:tcPr>
          <w:p w:rsidR="00116D40" w:rsidRDefault="00E14E92" w:rsidP="00C71E80">
            <w:pPr>
              <w:spacing w:line="0" w:lineRule="atLeast"/>
              <w:jc w:val="left"/>
              <w:rPr>
                <w:rFonts w:ascii="HG丸ｺﾞｼｯｸM-PRO" w:eastAsia="HG丸ｺﾞｼｯｸM-PRO"/>
                <w:b/>
                <w:sz w:val="28"/>
                <w:szCs w:val="28"/>
              </w:rPr>
            </w:pPr>
            <w:bookmarkStart w:id="62" w:name="_Toc415474902"/>
            <w:bookmarkStart w:id="63" w:name="_Toc423347462"/>
            <w:r>
              <w:rPr>
                <w:rStyle w:val="10"/>
                <w:rFonts w:hint="eastAsia"/>
              </w:rPr>
              <w:t>31</w:t>
            </w:r>
            <w:r w:rsidR="00116D40" w:rsidRPr="001C56E5">
              <w:rPr>
                <w:rStyle w:val="10"/>
                <w:rFonts w:hint="eastAsia"/>
              </w:rPr>
              <w:t>．高効率な高輝度放電ランプ等の導入</w:t>
            </w:r>
            <w:bookmarkEnd w:id="62"/>
            <w:bookmarkEnd w:id="63"/>
            <w:r w:rsidR="00C3631F">
              <w:rPr>
                <w:rFonts w:ascii="HG丸ｺﾞｼｯｸM-PRO" w:eastAsia="HG丸ｺﾞｼｯｸM-PRO" w:hint="eastAsia"/>
                <w:b/>
                <w:sz w:val="28"/>
                <w:szCs w:val="28"/>
              </w:rPr>
              <w:t xml:space="preserve">　　　　</w:t>
            </w:r>
            <w:r w:rsidR="00C71E80">
              <w:rPr>
                <w:rFonts w:ascii="HG丸ｺﾞｼｯｸM-PRO" w:eastAsia="HG丸ｺﾞｼｯｸM-PRO" w:hint="eastAsia"/>
                <w:b/>
                <w:sz w:val="28"/>
                <w:szCs w:val="28"/>
              </w:rPr>
              <w:t xml:space="preserve">　　　　　</w:t>
            </w:r>
            <w:r w:rsidR="00116D40">
              <w:rPr>
                <w:rFonts w:ascii="HG丸ｺﾞｼｯｸM-PRO" w:eastAsia="HG丸ｺﾞｼｯｸM-PRO" w:hint="eastAsia"/>
                <w:b/>
                <w:sz w:val="28"/>
                <w:szCs w:val="28"/>
              </w:rPr>
              <w:t>【</w:t>
            </w:r>
            <w:r w:rsidR="00C71E80">
              <w:rPr>
                <w:rFonts w:ascii="HG丸ｺﾞｼｯｸM-PRO" w:eastAsia="HG丸ｺﾞｼｯｸM-PRO" w:hint="eastAsia"/>
                <w:b/>
                <w:sz w:val="28"/>
                <w:szCs w:val="28"/>
              </w:rPr>
              <w:t>その他の対策</w:t>
            </w:r>
            <w:r w:rsidR="00116D40">
              <w:rPr>
                <w:rFonts w:ascii="HG丸ｺﾞｼｯｸM-PRO" w:eastAsia="HG丸ｺﾞｼｯｸM-PRO" w:hint="eastAsia"/>
                <w:b/>
                <w:sz w:val="28"/>
                <w:szCs w:val="28"/>
              </w:rPr>
              <w:t>】</w:t>
            </w:r>
          </w:p>
        </w:tc>
      </w:tr>
      <w:tr w:rsidR="00116D40" w:rsidTr="000A022C">
        <w:tc>
          <w:tcPr>
            <w:tcW w:w="1645" w:type="dxa"/>
            <w:tcBorders>
              <w:left w:val="single" w:sz="18" w:space="0" w:color="auto"/>
            </w:tcBorders>
            <w:vAlign w:val="center"/>
          </w:tcPr>
          <w:p w:rsidR="00116D40" w:rsidRPr="00D01A3E" w:rsidRDefault="00116D40" w:rsidP="000A022C">
            <w:pPr>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669" w:type="dxa"/>
            <w:gridSpan w:val="2"/>
            <w:tcBorders>
              <w:bottom w:val="single" w:sz="4" w:space="0" w:color="auto"/>
              <w:right w:val="single" w:sz="18" w:space="0" w:color="auto"/>
            </w:tcBorders>
          </w:tcPr>
          <w:p w:rsidR="00116D40" w:rsidRDefault="00116D40" w:rsidP="000A022C">
            <w:pPr>
              <w:ind w:firstLineChars="100" w:firstLine="220"/>
              <w:rPr>
                <w:rFonts w:ascii="HG丸ｺﾞｼｯｸM-PRO" w:eastAsia="HG丸ｺﾞｼｯｸM-PRO"/>
                <w:sz w:val="22"/>
              </w:rPr>
            </w:pPr>
            <w:r w:rsidRPr="00D01A3E">
              <w:rPr>
                <w:rFonts w:ascii="HG丸ｺﾞｼｯｸM-PRO" w:eastAsia="HG丸ｺﾞｼｯｸM-PRO" w:hint="eastAsia"/>
                <w:sz w:val="22"/>
              </w:rPr>
              <w:t xml:space="preserve">□　</w:t>
            </w:r>
            <w:r w:rsidRPr="004E4C21">
              <w:rPr>
                <w:rFonts w:ascii="HG丸ｺﾞｼｯｸM-PRO" w:eastAsia="HG丸ｺﾞｼｯｸM-PRO" w:hint="eastAsia"/>
                <w:sz w:val="22"/>
              </w:rPr>
              <w:t>高効率放電ランプ等の効率の高い照明設備を導入していますか。</w:t>
            </w:r>
          </w:p>
        </w:tc>
      </w:tr>
      <w:tr w:rsidR="00116D40" w:rsidTr="000A022C">
        <w:tc>
          <w:tcPr>
            <w:tcW w:w="1645" w:type="dxa"/>
            <w:vMerge w:val="restart"/>
            <w:tcBorders>
              <w:left w:val="single" w:sz="18" w:space="0" w:color="auto"/>
            </w:tcBorders>
            <w:vAlign w:val="center"/>
          </w:tcPr>
          <w:p w:rsidR="00116D40" w:rsidRDefault="00116D40" w:rsidP="000A022C">
            <w:pPr>
              <w:jc w:val="center"/>
              <w:rPr>
                <w:rFonts w:ascii="HG丸ｺﾞｼｯｸM-PRO" w:eastAsia="HG丸ｺﾞｼｯｸM-PRO"/>
                <w:sz w:val="22"/>
              </w:rPr>
            </w:pPr>
            <w:r>
              <w:rPr>
                <w:rFonts w:ascii="HG丸ｺﾞｼｯｸM-PRO" w:eastAsia="HG丸ｺﾞｼｯｸM-PRO" w:hint="eastAsia"/>
                <w:sz w:val="22"/>
              </w:rPr>
              <w:t>「実施済み」であることの</w:t>
            </w:r>
          </w:p>
          <w:p w:rsidR="00116D40" w:rsidRPr="00D01A3E" w:rsidRDefault="00116D40" w:rsidP="000A022C">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69" w:type="dxa"/>
            <w:gridSpan w:val="2"/>
            <w:tcBorders>
              <w:bottom w:val="single" w:sz="4" w:space="0" w:color="auto"/>
              <w:right w:val="single" w:sz="18" w:space="0" w:color="auto"/>
            </w:tcBorders>
          </w:tcPr>
          <w:p w:rsidR="00116D40" w:rsidRDefault="00116D40" w:rsidP="000A022C">
            <w:pPr>
              <w:ind w:firstLineChars="100" w:firstLine="220"/>
              <w:rPr>
                <w:rFonts w:ascii="HG丸ｺﾞｼｯｸM-PRO" w:eastAsia="HG丸ｺﾞｼｯｸM-PRO"/>
                <w:sz w:val="22"/>
              </w:rPr>
            </w:pPr>
            <w:r w:rsidRPr="004E4C21">
              <w:rPr>
                <w:rFonts w:ascii="HG丸ｺﾞｼｯｸM-PRO" w:eastAsia="HG丸ｺﾞｼｯｸM-PRO" w:hint="eastAsia"/>
                <w:sz w:val="22"/>
              </w:rPr>
              <w:t>点灯時間が年間2</w:t>
            </w:r>
            <w:r w:rsidR="00145C9C">
              <w:rPr>
                <w:rFonts w:ascii="HG丸ｺﾞｼｯｸM-PRO" w:eastAsia="HG丸ｺﾞｼｯｸM-PRO" w:hint="eastAsia"/>
                <w:sz w:val="22"/>
              </w:rPr>
              <w:t>,</w:t>
            </w:r>
            <w:r w:rsidR="00C3631F">
              <w:rPr>
                <w:rFonts w:ascii="HG丸ｺﾞｼｯｸM-PRO" w:eastAsia="HG丸ｺﾞｼｯｸM-PRO" w:hint="eastAsia"/>
                <w:sz w:val="22"/>
              </w:rPr>
              <w:t>5</w:t>
            </w:r>
            <w:r w:rsidRPr="004E4C21">
              <w:rPr>
                <w:rFonts w:ascii="HG丸ｺﾞｼｯｸM-PRO" w:eastAsia="HG丸ｺﾞｼｯｸM-PRO" w:hint="eastAsia"/>
                <w:sz w:val="22"/>
              </w:rPr>
              <w:t>00時間以上（点灯時間10.5時間/日、稼働日240日/年）の水銀灯のうち、8割以上の水銀灯が、高効率放電ランプ等に交換されていること。</w:t>
            </w:r>
          </w:p>
          <w:p w:rsidR="00116D40" w:rsidRPr="00D01A3E" w:rsidRDefault="00116D40" w:rsidP="000A022C">
            <w:pPr>
              <w:rPr>
                <w:rFonts w:ascii="HG丸ｺﾞｼｯｸM-PRO" w:eastAsia="HG丸ｺﾞｼｯｸM-PRO"/>
                <w:sz w:val="22"/>
              </w:rPr>
            </w:pPr>
            <w:r w:rsidRPr="004E4C21">
              <w:rPr>
                <w:rFonts w:ascii="HG丸ｺﾞｼｯｸM-PRO" w:eastAsia="HG丸ｺﾞｼｯｸM-PRO" w:hint="eastAsia"/>
                <w:sz w:val="22"/>
              </w:rPr>
              <w:t>非該当</w:t>
            </w:r>
            <w:r w:rsidR="00C3631F">
              <w:rPr>
                <w:rFonts w:ascii="HG丸ｺﾞｼｯｸM-PRO" w:eastAsia="HG丸ｺﾞｼｯｸM-PRO" w:hint="eastAsia"/>
                <w:sz w:val="22"/>
              </w:rPr>
              <w:t>（補足参照）</w:t>
            </w:r>
            <w:r w:rsidRPr="004E4C21">
              <w:rPr>
                <w:rFonts w:ascii="HG丸ｺﾞｼｯｸM-PRO" w:eastAsia="HG丸ｺﾞｼｯｸM-PRO" w:hint="eastAsia"/>
                <w:sz w:val="22"/>
              </w:rPr>
              <w:t>の照明器具については、全数から除外して導入割合を求める。</w:t>
            </w:r>
          </w:p>
        </w:tc>
      </w:tr>
      <w:tr w:rsidR="00116D40" w:rsidTr="000A022C">
        <w:tc>
          <w:tcPr>
            <w:tcW w:w="1645" w:type="dxa"/>
            <w:vMerge/>
            <w:tcBorders>
              <w:left w:val="single" w:sz="18" w:space="0" w:color="auto"/>
            </w:tcBorders>
            <w:vAlign w:val="center"/>
          </w:tcPr>
          <w:p w:rsidR="00116D40" w:rsidRDefault="00116D40" w:rsidP="000A022C">
            <w:pPr>
              <w:jc w:val="center"/>
              <w:rPr>
                <w:rFonts w:ascii="HG丸ｺﾞｼｯｸM-PRO" w:eastAsia="HG丸ｺﾞｼｯｸM-PRO"/>
                <w:sz w:val="22"/>
              </w:rPr>
            </w:pPr>
          </w:p>
        </w:tc>
        <w:tc>
          <w:tcPr>
            <w:tcW w:w="731" w:type="dxa"/>
            <w:tcBorders>
              <w:bottom w:val="single" w:sz="4" w:space="0" w:color="auto"/>
              <w:right w:val="single" w:sz="4" w:space="0" w:color="auto"/>
            </w:tcBorders>
            <w:vAlign w:val="center"/>
          </w:tcPr>
          <w:p w:rsidR="00116D40" w:rsidRPr="004E4C21" w:rsidRDefault="00116D40" w:rsidP="000A022C">
            <w:pPr>
              <w:jc w:val="center"/>
              <w:rPr>
                <w:rFonts w:ascii="HG丸ｺﾞｼｯｸM-PRO" w:eastAsia="HG丸ｺﾞｼｯｸM-PRO"/>
                <w:sz w:val="22"/>
              </w:rPr>
            </w:pPr>
            <w:r>
              <w:rPr>
                <w:rFonts w:ascii="HG丸ｺﾞｼｯｸM-PRO" w:eastAsia="HG丸ｺﾞｼｯｸM-PRO" w:hint="eastAsia"/>
                <w:sz w:val="22"/>
              </w:rPr>
              <w:t>補足</w:t>
            </w:r>
          </w:p>
        </w:tc>
        <w:tc>
          <w:tcPr>
            <w:tcW w:w="7938" w:type="dxa"/>
            <w:tcBorders>
              <w:left w:val="single" w:sz="4" w:space="0" w:color="auto"/>
              <w:bottom w:val="single" w:sz="4" w:space="0" w:color="auto"/>
              <w:right w:val="single" w:sz="18" w:space="0" w:color="auto"/>
            </w:tcBorders>
          </w:tcPr>
          <w:p w:rsidR="0055470A" w:rsidRDefault="00190125" w:rsidP="0055470A">
            <w:pPr>
              <w:rPr>
                <w:rFonts w:ascii="HG丸ｺﾞｼｯｸM-PRO" w:eastAsia="HG丸ｺﾞｼｯｸM-PRO"/>
                <w:sz w:val="22"/>
              </w:rPr>
            </w:pPr>
            <w:r>
              <w:rPr>
                <w:rFonts w:ascii="HG丸ｺﾞｼｯｸM-PRO" w:eastAsia="HG丸ｺﾞｼｯｸM-PRO" w:hint="eastAsia"/>
                <w:sz w:val="22"/>
              </w:rPr>
              <w:t xml:space="preserve">　</w:t>
            </w:r>
            <w:r w:rsidR="00116D40" w:rsidRPr="003F2967">
              <w:rPr>
                <w:rFonts w:ascii="HG丸ｺﾞｼｯｸM-PRO" w:eastAsia="HG丸ｺﾞｼｯｸM-PRO" w:hint="eastAsia"/>
                <w:sz w:val="22"/>
              </w:rPr>
              <w:t>安全性確保、工事期間の確保、投資回収が見込めない等の理由が示される場合には、その部分は非該当とみな</w:t>
            </w:r>
            <w:r w:rsidR="0055470A">
              <w:rPr>
                <w:rFonts w:ascii="HG丸ｺﾞｼｯｸM-PRO" w:eastAsia="HG丸ｺﾞｼｯｸM-PRO" w:hint="eastAsia"/>
                <w:sz w:val="22"/>
              </w:rPr>
              <w:t>します</w:t>
            </w:r>
            <w:r w:rsidR="00116D40" w:rsidRPr="003F2967">
              <w:rPr>
                <w:rFonts w:ascii="HG丸ｺﾞｼｯｸM-PRO" w:eastAsia="HG丸ｺﾞｼｯｸM-PRO" w:hint="eastAsia"/>
                <w:sz w:val="22"/>
              </w:rPr>
              <w:t>。</w:t>
            </w:r>
            <w:r w:rsidR="0055470A">
              <w:rPr>
                <w:rFonts w:ascii="HG丸ｺﾞｼｯｸM-PRO" w:eastAsia="HG丸ｺﾞｼｯｸM-PRO" w:hint="eastAsia"/>
                <w:sz w:val="22"/>
              </w:rPr>
              <w:t xml:space="preserve"> </w:t>
            </w:r>
          </w:p>
          <w:p w:rsidR="0055470A" w:rsidRDefault="0055470A" w:rsidP="0055470A">
            <w:pPr>
              <w:rPr>
                <w:rFonts w:ascii="HG丸ｺﾞｼｯｸM-PRO" w:eastAsia="HG丸ｺﾞｼｯｸM-PRO"/>
                <w:sz w:val="22"/>
              </w:rPr>
            </w:pPr>
            <w:r>
              <w:rPr>
                <w:rFonts w:ascii="HG丸ｺﾞｼｯｸM-PRO" w:eastAsia="HG丸ｺﾞｼｯｸM-PRO" w:hint="eastAsia"/>
                <w:sz w:val="22"/>
              </w:rPr>
              <w:t>具体的な理由の例としては、次のような理由が挙げられます。</w:t>
            </w:r>
          </w:p>
          <w:p w:rsidR="0055470A" w:rsidRDefault="0055470A" w:rsidP="0055470A">
            <w:pPr>
              <w:rPr>
                <w:rFonts w:ascii="HG丸ｺﾞｼｯｸM-PRO" w:eastAsia="HG丸ｺﾞｼｯｸM-PRO"/>
                <w:sz w:val="22"/>
              </w:rPr>
            </w:pPr>
            <w:r>
              <w:rPr>
                <w:rFonts w:ascii="HG丸ｺﾞｼｯｸM-PRO" w:eastAsia="HG丸ｺﾞｼｯｸM-PRO" w:hint="eastAsia"/>
                <w:sz w:val="22"/>
              </w:rPr>
              <w:t>・</w:t>
            </w:r>
            <w:r w:rsidRPr="00F37C24">
              <w:rPr>
                <w:rFonts w:ascii="HG丸ｺﾞｼｯｸM-PRO" w:eastAsia="HG丸ｺﾞｼｯｸM-PRO" w:hint="eastAsia"/>
                <w:sz w:val="22"/>
              </w:rPr>
              <w:t>天井が高い</w:t>
            </w:r>
            <w:r>
              <w:rPr>
                <w:rFonts w:ascii="HG丸ｺﾞｼｯｸM-PRO" w:eastAsia="HG丸ｺﾞｼｯｸM-PRO" w:hint="eastAsia"/>
                <w:sz w:val="22"/>
              </w:rPr>
              <w:t>ため、</w:t>
            </w:r>
            <w:r w:rsidRPr="00F37C24">
              <w:rPr>
                <w:rFonts w:ascii="HG丸ｺﾞｼｯｸM-PRO" w:eastAsia="HG丸ｺﾞｼｯｸM-PRO" w:hint="eastAsia"/>
                <w:sz w:val="22"/>
              </w:rPr>
              <w:t>足場を組む必要があり、</w:t>
            </w:r>
            <w:r>
              <w:rPr>
                <w:rFonts w:ascii="HG丸ｺﾞｼｯｸM-PRO" w:eastAsia="HG丸ｺﾞｼｯｸM-PRO" w:hint="eastAsia"/>
                <w:sz w:val="22"/>
              </w:rPr>
              <w:t>導入</w:t>
            </w:r>
            <w:r w:rsidRPr="00F37C24">
              <w:rPr>
                <w:rFonts w:ascii="HG丸ｺﾞｼｯｸM-PRO" w:eastAsia="HG丸ｺﾞｼｯｸM-PRO" w:hint="eastAsia"/>
                <w:sz w:val="22"/>
              </w:rPr>
              <w:t>費用より足場代が</w:t>
            </w:r>
            <w:r>
              <w:rPr>
                <w:rFonts w:ascii="HG丸ｺﾞｼｯｸM-PRO" w:eastAsia="HG丸ｺﾞｼｯｸM-PRO" w:hint="eastAsia"/>
                <w:sz w:val="22"/>
              </w:rPr>
              <w:t>高額になる。</w:t>
            </w:r>
          </w:p>
          <w:p w:rsidR="0055470A" w:rsidRDefault="0055470A" w:rsidP="0055470A">
            <w:pPr>
              <w:rPr>
                <w:rFonts w:ascii="HG丸ｺﾞｼｯｸM-PRO" w:eastAsia="HG丸ｺﾞｼｯｸM-PRO"/>
                <w:sz w:val="22"/>
              </w:rPr>
            </w:pPr>
            <w:r>
              <w:rPr>
                <w:rFonts w:ascii="HG丸ｺﾞｼｯｸM-PRO" w:eastAsia="HG丸ｺﾞｼｯｸM-PRO" w:hint="eastAsia"/>
                <w:sz w:val="22"/>
              </w:rPr>
              <w:t>・</w:t>
            </w:r>
            <w:r w:rsidRPr="00F37C24">
              <w:rPr>
                <w:rFonts w:ascii="HG丸ｺﾞｼｯｸM-PRO" w:eastAsia="HG丸ｺﾞｼｯｸM-PRO" w:hint="eastAsia"/>
                <w:sz w:val="22"/>
              </w:rPr>
              <w:t>出荷制限10日間</w:t>
            </w:r>
            <w:r>
              <w:rPr>
                <w:rFonts w:ascii="HG丸ｺﾞｼｯｸM-PRO" w:eastAsia="HG丸ｺﾞｼｯｸM-PRO" w:hint="eastAsia"/>
                <w:sz w:val="22"/>
              </w:rPr>
              <w:t>のため、</w:t>
            </w:r>
            <w:r w:rsidRPr="00F37C24">
              <w:rPr>
                <w:rFonts w:ascii="HG丸ｺﾞｼｯｸM-PRO" w:eastAsia="HG丸ｺﾞｼｯｸM-PRO" w:hint="eastAsia"/>
                <w:sz w:val="22"/>
              </w:rPr>
              <w:t>毎日、出荷用車両が出入りする倉庫の照明を交換するのに10日間かかる</w:t>
            </w:r>
            <w:r>
              <w:rPr>
                <w:rFonts w:ascii="HG丸ｺﾞｼｯｸM-PRO" w:eastAsia="HG丸ｺﾞｼｯｸM-PRO" w:hint="eastAsia"/>
                <w:sz w:val="22"/>
              </w:rPr>
              <w:t>。</w:t>
            </w:r>
          </w:p>
          <w:p w:rsidR="00116D40" w:rsidRDefault="0055470A" w:rsidP="001F04AF">
            <w:pPr>
              <w:rPr>
                <w:rFonts w:ascii="HG丸ｺﾞｼｯｸM-PRO" w:eastAsia="HG丸ｺﾞｼｯｸM-PRO"/>
                <w:sz w:val="22"/>
              </w:rPr>
            </w:pPr>
            <w:r>
              <w:rPr>
                <w:rFonts w:ascii="HG丸ｺﾞｼｯｸM-PRO" w:eastAsia="HG丸ｺﾞｼｯｸM-PRO" w:hint="eastAsia"/>
                <w:sz w:val="22"/>
              </w:rPr>
              <w:t>・</w:t>
            </w:r>
            <w:r w:rsidRPr="00F37C24">
              <w:rPr>
                <w:rFonts w:ascii="HG丸ｺﾞｼｯｸM-PRO" w:eastAsia="HG丸ｺﾞｼｯｸM-PRO" w:hint="eastAsia"/>
                <w:sz w:val="22"/>
              </w:rPr>
              <w:t>投資回収が20年かかるような投資はしない。３～５年</w:t>
            </w:r>
            <w:r>
              <w:rPr>
                <w:rFonts w:ascii="HG丸ｺﾞｼｯｸM-PRO" w:eastAsia="HG丸ｺﾞｼｯｸM-PRO" w:hint="eastAsia"/>
                <w:sz w:val="22"/>
              </w:rPr>
              <w:t>なら</w:t>
            </w:r>
            <w:r w:rsidRPr="00F37C24">
              <w:rPr>
                <w:rFonts w:ascii="HG丸ｺﾞｼｯｸM-PRO" w:eastAsia="HG丸ｺﾞｼｯｸM-PRO" w:hint="eastAsia"/>
                <w:sz w:val="22"/>
              </w:rPr>
              <w:t>実施する。</w:t>
            </w:r>
          </w:p>
        </w:tc>
      </w:tr>
      <w:tr w:rsidR="00116D40" w:rsidTr="000A022C">
        <w:tc>
          <w:tcPr>
            <w:tcW w:w="1645" w:type="dxa"/>
            <w:tcBorders>
              <w:left w:val="single" w:sz="18" w:space="0" w:color="auto"/>
            </w:tcBorders>
            <w:vAlign w:val="center"/>
          </w:tcPr>
          <w:p w:rsidR="00116D40" w:rsidRDefault="00116D40" w:rsidP="000A022C">
            <w:pPr>
              <w:jc w:val="center"/>
              <w:rPr>
                <w:rFonts w:ascii="HG丸ｺﾞｼｯｸM-PRO" w:eastAsia="HG丸ｺﾞｼｯｸM-PRO"/>
                <w:sz w:val="22"/>
              </w:rPr>
            </w:pPr>
            <w:r>
              <w:rPr>
                <w:rFonts w:ascii="HG丸ｺﾞｼｯｸM-PRO" w:eastAsia="HG丸ｺﾞｼｯｸM-PRO" w:hint="eastAsia"/>
                <w:sz w:val="22"/>
              </w:rPr>
              <w:t>規模要件等</w:t>
            </w:r>
          </w:p>
        </w:tc>
        <w:tc>
          <w:tcPr>
            <w:tcW w:w="8669" w:type="dxa"/>
            <w:gridSpan w:val="2"/>
            <w:tcBorders>
              <w:bottom w:val="single" w:sz="4" w:space="0" w:color="auto"/>
              <w:right w:val="single" w:sz="18" w:space="0" w:color="auto"/>
            </w:tcBorders>
            <w:vAlign w:val="center"/>
          </w:tcPr>
          <w:p w:rsidR="00116D40" w:rsidRDefault="00116D40" w:rsidP="000A022C">
            <w:pPr>
              <w:ind w:firstLineChars="100" w:firstLine="220"/>
              <w:rPr>
                <w:rFonts w:ascii="HG丸ｺﾞｼｯｸM-PRO" w:eastAsia="HG丸ｺﾞｼｯｸM-PRO"/>
                <w:sz w:val="22"/>
              </w:rPr>
            </w:pPr>
            <w:r w:rsidRPr="00C84314">
              <w:rPr>
                <w:rFonts w:ascii="HG丸ｺﾞｼｯｸM-PRO" w:eastAsia="HG丸ｺﾞｼｯｸM-PRO" w:hint="eastAsia"/>
                <w:sz w:val="22"/>
              </w:rPr>
              <w:t>点灯時間が年間2</w:t>
            </w:r>
            <w:r w:rsidR="00145C9C">
              <w:rPr>
                <w:rFonts w:ascii="HG丸ｺﾞｼｯｸM-PRO" w:eastAsia="HG丸ｺﾞｼｯｸM-PRO" w:hint="eastAsia"/>
                <w:sz w:val="22"/>
              </w:rPr>
              <w:t>,</w:t>
            </w:r>
            <w:r w:rsidRPr="00C84314">
              <w:rPr>
                <w:rFonts w:ascii="HG丸ｺﾞｼｯｸM-PRO" w:eastAsia="HG丸ｺﾞｼｯｸM-PRO" w:hint="eastAsia"/>
                <w:sz w:val="22"/>
              </w:rPr>
              <w:t>600時間以上の水銀灯</w:t>
            </w:r>
          </w:p>
        </w:tc>
      </w:tr>
      <w:tr w:rsidR="00116D40" w:rsidRPr="00AD0A5F" w:rsidTr="000A022C">
        <w:tc>
          <w:tcPr>
            <w:tcW w:w="1645" w:type="dxa"/>
            <w:tcBorders>
              <w:left w:val="single" w:sz="18" w:space="0" w:color="auto"/>
            </w:tcBorders>
            <w:vAlign w:val="center"/>
          </w:tcPr>
          <w:p w:rsidR="00116D40" w:rsidRPr="00D01A3E" w:rsidRDefault="00116D40" w:rsidP="000A022C">
            <w:pPr>
              <w:jc w:val="center"/>
              <w:rPr>
                <w:rFonts w:ascii="HG丸ｺﾞｼｯｸM-PRO" w:eastAsia="HG丸ｺﾞｼｯｸM-PRO"/>
                <w:sz w:val="22"/>
              </w:rPr>
            </w:pPr>
            <w:r w:rsidRPr="00D01A3E">
              <w:rPr>
                <w:rFonts w:ascii="HG丸ｺﾞｼｯｸM-PRO" w:eastAsia="HG丸ｺﾞｼｯｸM-PRO" w:hint="eastAsia"/>
                <w:sz w:val="22"/>
              </w:rPr>
              <w:t>解　　説</w:t>
            </w:r>
          </w:p>
        </w:tc>
        <w:tc>
          <w:tcPr>
            <w:tcW w:w="8669" w:type="dxa"/>
            <w:gridSpan w:val="2"/>
            <w:tcBorders>
              <w:bottom w:val="single" w:sz="4" w:space="0" w:color="auto"/>
              <w:right w:val="single" w:sz="18" w:space="0" w:color="auto"/>
            </w:tcBorders>
          </w:tcPr>
          <w:p w:rsidR="00116D40" w:rsidRDefault="00116D40" w:rsidP="000A022C">
            <w:pPr>
              <w:ind w:firstLineChars="100" w:firstLine="220"/>
              <w:jc w:val="left"/>
              <w:rPr>
                <w:rFonts w:ascii="HG丸ｺﾞｼｯｸM-PRO" w:eastAsia="HG丸ｺﾞｼｯｸM-PRO"/>
                <w:sz w:val="22"/>
              </w:rPr>
            </w:pPr>
            <w:r w:rsidRPr="003F2967">
              <w:rPr>
                <w:rFonts w:ascii="HG丸ｺﾞｼｯｸM-PRO" w:eastAsia="HG丸ｺﾞｼｯｸM-PRO" w:hint="eastAsia"/>
                <w:sz w:val="22"/>
              </w:rPr>
              <w:t>従来型の水銀灯に比べ１灯当たり数％の消費電力の削減が期待できる。</w:t>
            </w:r>
          </w:p>
          <w:p w:rsidR="00116D40" w:rsidRDefault="00116D40" w:rsidP="000A022C">
            <w:pPr>
              <w:ind w:firstLineChars="100" w:firstLine="220"/>
              <w:jc w:val="left"/>
              <w:rPr>
                <w:rFonts w:ascii="HG丸ｺﾞｼｯｸM-PRO" w:eastAsia="HG丸ｺﾞｼｯｸM-PRO"/>
                <w:sz w:val="22"/>
              </w:rPr>
            </w:pPr>
            <w:r>
              <w:rPr>
                <w:rFonts w:ascii="HG丸ｺﾞｼｯｸM-PRO" w:eastAsia="HG丸ｺﾞｼｯｸM-PRO" w:hint="eastAsia"/>
                <w:sz w:val="22"/>
              </w:rPr>
              <w:t>メタルハライドランプでは、水銀ランプに比べて効率が50～70％ほど高く、耐熱性も高くなります。</w:t>
            </w:r>
          </w:p>
        </w:tc>
      </w:tr>
      <w:tr w:rsidR="00116D40" w:rsidTr="000A022C">
        <w:trPr>
          <w:trHeight w:val="1849"/>
        </w:trPr>
        <w:tc>
          <w:tcPr>
            <w:tcW w:w="1645" w:type="dxa"/>
            <w:tcBorders>
              <w:left w:val="single" w:sz="18" w:space="0" w:color="auto"/>
              <w:bottom w:val="single" w:sz="18" w:space="0" w:color="auto"/>
            </w:tcBorders>
            <w:vAlign w:val="center"/>
          </w:tcPr>
          <w:p w:rsidR="00116D40" w:rsidRDefault="00116D40" w:rsidP="000A022C">
            <w:pPr>
              <w:jc w:val="center"/>
              <w:rPr>
                <w:rFonts w:ascii="HG丸ｺﾞｼｯｸM-PRO" w:eastAsia="HG丸ｺﾞｼｯｸM-PRO"/>
                <w:sz w:val="22"/>
              </w:rPr>
            </w:pPr>
            <w:r>
              <w:rPr>
                <w:rFonts w:ascii="HG丸ｺﾞｼｯｸM-PRO" w:eastAsia="HG丸ｺﾞｼｯｸM-PRO" w:hint="eastAsia"/>
                <w:sz w:val="22"/>
              </w:rPr>
              <w:t>確認すべき</w:t>
            </w:r>
          </w:p>
          <w:p w:rsidR="00116D40" w:rsidRPr="00D01A3E" w:rsidRDefault="00116D40" w:rsidP="000A022C">
            <w:pPr>
              <w:jc w:val="center"/>
              <w:rPr>
                <w:rFonts w:ascii="HG丸ｺﾞｼｯｸM-PRO" w:eastAsia="HG丸ｺﾞｼｯｸM-PRO"/>
                <w:sz w:val="22"/>
              </w:rPr>
            </w:pPr>
            <w:r>
              <w:rPr>
                <w:rFonts w:ascii="HG丸ｺﾞｼｯｸM-PRO" w:eastAsia="HG丸ｺﾞｼｯｸM-PRO" w:hint="eastAsia"/>
                <w:sz w:val="22"/>
              </w:rPr>
              <w:t>事項とその例</w:t>
            </w:r>
          </w:p>
        </w:tc>
        <w:tc>
          <w:tcPr>
            <w:tcW w:w="8669" w:type="dxa"/>
            <w:gridSpan w:val="2"/>
            <w:tcBorders>
              <w:bottom w:val="single" w:sz="18" w:space="0" w:color="auto"/>
              <w:right w:val="single" w:sz="18" w:space="0" w:color="auto"/>
            </w:tcBorders>
          </w:tcPr>
          <w:p w:rsidR="00AA4EA9" w:rsidRDefault="00AA4EA9" w:rsidP="00AA4EA9">
            <w:pPr>
              <w:ind w:firstLineChars="100" w:firstLine="220"/>
              <w:rPr>
                <w:rFonts w:ascii="HG丸ｺﾞｼｯｸM-PRO" w:eastAsia="HG丸ｺﾞｼｯｸM-PRO"/>
                <w:sz w:val="22"/>
              </w:rPr>
            </w:pPr>
            <w:r>
              <w:rPr>
                <w:rFonts w:ascii="HG丸ｺﾞｼｯｸM-PRO" w:eastAsia="HG丸ｺﾞｼｯｸM-PRO" w:hint="eastAsia"/>
                <w:sz w:val="22"/>
              </w:rPr>
              <w:t>工事に係る契約書、仕様書、竣工図面等を基に、器具の容量（W）、灯数、使用時間を一覧表等にして整理し、年間の点灯時間やエネルギー消費量を推計するとともに、高効率機器の割合を把握しておくことが必要です。</w:t>
            </w:r>
          </w:p>
          <w:p w:rsidR="00AA4EA9" w:rsidRDefault="00B75C1B" w:rsidP="00AA4EA9">
            <w:pPr>
              <w:ind w:firstLineChars="100" w:firstLine="220"/>
              <w:rPr>
                <w:rFonts w:ascii="HG丸ｺﾞｼｯｸM-PRO" w:eastAsia="HG丸ｺﾞｼｯｸM-PRO"/>
                <w:sz w:val="22"/>
              </w:rPr>
            </w:pPr>
            <w:r>
              <w:rPr>
                <w:rFonts w:ascii="HG丸ｺﾞｼｯｸM-PRO" w:eastAsia="HG丸ｺﾞｼｯｸM-PRO"/>
                <w:noProof/>
                <w:sz w:val="22"/>
              </w:rPr>
              <w:pict>
                <v:shape id="AutoShape 271" o:spid="_x0000_s1060" type="#_x0000_t48" style="position:absolute;left:0;text-align:left;margin-left:192.9pt;margin-top:4.35pt;width:197.45pt;height:41.2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" adj="-9955,42833,-4414,4713,-656,4713" strokecolor="red" strokeweight="1.5pt">
                  <v:stroke dashstyle="dash"/>
                  <v:textbox style="mso-next-textbox:#AutoShape 271" inset="5.85pt,.7pt,5.85pt,.7pt">
                    <w:txbxContent>
                      <w:p w:rsidR="002F063A" w:rsidRPr="00F96E75" w:rsidRDefault="002F063A" w:rsidP="00AA4EA9">
                        <w:pPr>
                          <w:rPr>
                            <w:rFonts w:ascii="HG丸ｺﾞｼｯｸM-PRO" w:eastAsia="HG丸ｺﾞｼｯｸM-PRO"/>
                          </w:rPr>
                        </w:pPr>
                        <w:r>
                          <w:rPr>
                            <w:rFonts w:ascii="HG丸ｺﾞｼｯｸM-PRO" w:eastAsia="HG丸ｺﾞｼｯｸM-PRO" w:hint="eastAsia"/>
                          </w:rPr>
                          <w:t>高効率タイプであることを示してください。</w:t>
                        </w:r>
                      </w:p>
                    </w:txbxContent>
                  </v:textbox>
                  <o:callout v:ext="edit" minusy="t"/>
                </v:shape>
              </w:pict>
            </w:r>
          </w:p>
          <w:p w:rsidR="00AA4EA9" w:rsidRDefault="00AA4EA9" w:rsidP="00AA4EA9">
            <w:pPr>
              <w:ind w:firstLineChars="100" w:firstLine="220"/>
              <w:rPr>
                <w:rFonts w:ascii="HG丸ｺﾞｼｯｸM-PRO" w:eastAsia="HG丸ｺﾞｼｯｸM-PRO"/>
                <w:sz w:val="22"/>
              </w:rPr>
            </w:pPr>
          </w:p>
          <w:p w:rsidR="00AA4EA9" w:rsidRDefault="00AA4EA9" w:rsidP="00AA4EA9">
            <w:pPr>
              <w:ind w:firstLineChars="100" w:firstLine="220"/>
              <w:rPr>
                <w:rFonts w:ascii="HG丸ｺﾞｼｯｸM-PRO" w:eastAsia="HG丸ｺﾞｼｯｸM-PRO"/>
                <w:sz w:val="22"/>
              </w:rPr>
            </w:pPr>
            <w:r>
              <w:rPr>
                <w:rFonts w:ascii="HG丸ｺﾞｼｯｸM-PRO" w:eastAsia="HG丸ｺﾞｼｯｸM-PRO" w:hint="eastAsia"/>
                <w:sz w:val="22"/>
              </w:rPr>
              <w:t>【整理表の例】</w:t>
            </w:r>
          </w:p>
          <w:p w:rsidR="00AA4EA9" w:rsidRDefault="00AA4EA9" w:rsidP="00AA4EA9">
            <w:pPr>
              <w:ind w:firstLineChars="100" w:firstLine="220"/>
              <w:rPr>
                <w:rFonts w:ascii="HG丸ｺﾞｼｯｸM-PRO" w:eastAsia="HG丸ｺﾞｼｯｸM-PRO"/>
                <w:sz w:val="22"/>
              </w:rPr>
            </w:pPr>
          </w:p>
          <w:p w:rsidR="00AA4EA9" w:rsidRDefault="00B75C1B" w:rsidP="00AA4EA9">
            <w:pPr>
              <w:ind w:firstLineChars="100" w:firstLine="220"/>
              <w:rPr>
                <w:rFonts w:ascii="HG丸ｺﾞｼｯｸM-PRO" w:eastAsia="HG丸ｺﾞｼｯｸM-PRO"/>
                <w:sz w:val="22"/>
              </w:rPr>
            </w:pPr>
            <w:r>
              <w:rPr>
                <w:rFonts w:ascii="HG丸ｺﾞｼｯｸM-PRO" w:eastAsia="HG丸ｺﾞｼｯｸM-PRO"/>
                <w:noProof/>
                <w:sz w:val="22"/>
              </w:rPr>
              <w:pict>
                <v:roundrect id="_x0000_s1109" style="position:absolute;left:0;text-align:left;margin-left:49.95pt;margin-top:14.7pt;width:55.2pt;height:84.15pt;z-index:2517278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" filled="f" strokecolor="red" strokeweight="3pt">
                  <v:stroke dashstyle="3 1"/>
                  <v:path arrowok="t"/>
                </v:roundrect>
              </w:pict>
            </w:r>
            <w:r w:rsidR="00AA4EA9">
              <w:rPr>
                <w:rFonts w:ascii="HG丸ｺﾞｼｯｸM-PRO" w:eastAsia="HG丸ｺﾞｼｯｸM-PRO" w:hint="eastAsia"/>
                <w:noProof/>
                <w:sz w:val="22"/>
              </w:rPr>
              <w:drawing>
                <wp:anchor distT="0" distB="0" distL="114300" distR="114300" simplePos="0" relativeHeight="251621376" behindDoc="0" locked="0" layoutInCell="1" allowOverlap="1" wp14:anchorId="1338C858" wp14:editId="046A8E12">
                  <wp:simplePos x="0" y="0"/>
                  <wp:positionH relativeFrom="column">
                    <wp:posOffset>268605</wp:posOffset>
                  </wp:positionH>
                  <wp:positionV relativeFrom="paragraph">
                    <wp:posOffset>-1905</wp:posOffset>
                  </wp:positionV>
                  <wp:extent cx="4972050" cy="1257300"/>
                  <wp:effectExtent l="19050" t="0" r="0" b="0"/>
                  <wp:wrapNone/>
                  <wp:docPr id="3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srcRect/>
                          <a:stretch>
                            <a:fillRect/>
                          </a:stretch>
                        </pic:blipFill>
                        <pic:spPr bwMode="auto">
                          <a:xfrm>
                            <a:off x="0" y="0"/>
                            <a:ext cx="4972050" cy="1257300"/>
                          </a:xfrm>
                          <a:prstGeom prst="rect">
                            <a:avLst/>
                          </a:prstGeom>
                          <a:noFill/>
                          <a:ln w="9525">
                            <a:noFill/>
                            <a:miter lim="800000"/>
                            <a:headEnd/>
                            <a:tailEnd/>
                          </a:ln>
                        </pic:spPr>
                      </pic:pic>
                    </a:graphicData>
                  </a:graphic>
                </wp:anchor>
              </w:drawing>
            </w:r>
          </w:p>
          <w:p w:rsidR="00AA4EA9" w:rsidRDefault="00AA4EA9" w:rsidP="00AA4EA9">
            <w:pPr>
              <w:ind w:firstLineChars="100" w:firstLine="220"/>
              <w:rPr>
                <w:rFonts w:ascii="HG丸ｺﾞｼｯｸM-PRO" w:eastAsia="HG丸ｺﾞｼｯｸM-PRO"/>
                <w:sz w:val="22"/>
              </w:rPr>
            </w:pPr>
          </w:p>
          <w:p w:rsidR="00AA4EA9" w:rsidRDefault="00AA4EA9" w:rsidP="00AA4EA9">
            <w:pPr>
              <w:ind w:firstLineChars="100" w:firstLine="220"/>
              <w:rPr>
                <w:rFonts w:ascii="HG丸ｺﾞｼｯｸM-PRO" w:eastAsia="HG丸ｺﾞｼｯｸM-PRO"/>
                <w:sz w:val="22"/>
              </w:rPr>
            </w:pPr>
          </w:p>
          <w:p w:rsidR="00AA4EA9" w:rsidRDefault="00AA4EA9" w:rsidP="00AA4EA9">
            <w:pPr>
              <w:ind w:firstLineChars="100" w:firstLine="220"/>
              <w:rPr>
                <w:rFonts w:ascii="HG丸ｺﾞｼｯｸM-PRO" w:eastAsia="HG丸ｺﾞｼｯｸM-PRO"/>
                <w:sz w:val="22"/>
              </w:rPr>
            </w:pPr>
          </w:p>
          <w:p w:rsidR="00AA4EA9" w:rsidRDefault="00AA4EA9" w:rsidP="00AA4EA9">
            <w:pPr>
              <w:ind w:firstLineChars="100" w:firstLine="220"/>
              <w:rPr>
                <w:rFonts w:ascii="HG丸ｺﾞｼｯｸM-PRO" w:eastAsia="HG丸ｺﾞｼｯｸM-PRO"/>
                <w:sz w:val="22"/>
              </w:rPr>
            </w:pPr>
          </w:p>
          <w:p w:rsidR="00AA4EA9" w:rsidRDefault="00AA4EA9" w:rsidP="00AA4EA9">
            <w:pPr>
              <w:rPr>
                <w:rFonts w:ascii="HG丸ｺﾞｼｯｸM-PRO" w:eastAsia="HG丸ｺﾞｼｯｸM-PRO"/>
                <w:sz w:val="22"/>
              </w:rPr>
            </w:pPr>
          </w:p>
          <w:p w:rsidR="00AA4EA9" w:rsidRDefault="00AA4EA9" w:rsidP="00AA4EA9">
            <w:pPr>
              <w:rPr>
                <w:rFonts w:ascii="HG丸ｺﾞｼｯｸM-PRO" w:eastAsia="HG丸ｺﾞｼｯｸM-PRO"/>
                <w:sz w:val="22"/>
              </w:rPr>
            </w:pPr>
            <w:r>
              <w:rPr>
                <w:rFonts w:ascii="HG丸ｺﾞｼｯｸM-PRO" w:eastAsia="HG丸ｺﾞｼｯｸM-PRO" w:hint="eastAsia"/>
                <w:sz w:val="22"/>
              </w:rPr>
              <w:t>※年間エネルギー消費量は次式で求めることができます。</w:t>
            </w:r>
          </w:p>
          <w:p w:rsidR="00AA4EA9" w:rsidRPr="00F37C24" w:rsidRDefault="00AA4EA9" w:rsidP="00AA4EA9">
            <w:pPr>
              <w:rPr>
                <w:rFonts w:ascii="HG丸ｺﾞｼｯｸM-PRO" w:eastAsia="HG丸ｺﾞｼｯｸM-PRO"/>
                <w:sz w:val="22"/>
              </w:rPr>
            </w:pPr>
            <w:r>
              <w:rPr>
                <w:rFonts w:ascii="HG丸ｺﾞｼｯｸM-PRO" w:eastAsia="HG丸ｺﾞｼｯｸM-PRO" w:hint="eastAsia"/>
                <w:sz w:val="22"/>
              </w:rPr>
              <w:t>年間エネルギー使用量</w:t>
            </w:r>
            <w:r w:rsidR="00DF015E">
              <w:rPr>
                <w:rFonts w:ascii="HG丸ｺﾞｼｯｸM-PRO" w:eastAsia="HG丸ｺﾞｼｯｸM-PRO"/>
                <w:sz w:val="22"/>
              </w:rPr>
              <w:fldChar w:fldCharType="begin"/>
            </w:r>
            <w:r>
              <w:rPr>
                <w:rFonts w:ascii="HG丸ｺﾞｼｯｸM-PRO" w:eastAsia="HG丸ｺﾞｼｯｸM-PRO"/>
                <w:sz w:val="22"/>
              </w:rPr>
              <w:instrText xml:space="preserve"> </w:instrText>
            </w:r>
            <w:r>
              <w:rPr>
                <w:rFonts w:ascii="HG丸ｺﾞｼｯｸM-PRO" w:eastAsia="HG丸ｺﾞｼｯｸM-PRO" w:hint="eastAsia"/>
                <w:sz w:val="22"/>
              </w:rPr>
              <w:instrText>eq \o\ac(</w:instrText>
            </w:r>
            <w:r w:rsidRPr="00512CBF">
              <w:rPr>
                <w:rFonts w:ascii="HG丸ｺﾞｼｯｸM-PRO" w:eastAsia="HG丸ｺﾞｼｯｸM-PRO" w:hint="eastAsia"/>
                <w:position w:val="-4"/>
                <w:sz w:val="33"/>
              </w:rPr>
              <w:instrText>○</w:instrText>
            </w:r>
            <w:r>
              <w:rPr>
                <w:rFonts w:ascii="HG丸ｺﾞｼｯｸM-PRO" w:eastAsia="HG丸ｺﾞｼｯｸM-PRO" w:hint="eastAsia"/>
                <w:sz w:val="22"/>
              </w:rPr>
              <w:instrText>,ｈ)</w:instrText>
            </w:r>
            <w:r w:rsidR="00DF015E">
              <w:rPr>
                <w:rFonts w:ascii="HG丸ｺﾞｼｯｸM-PRO" w:eastAsia="HG丸ｺﾞｼｯｸM-PRO"/>
                <w:sz w:val="22"/>
              </w:rPr>
              <w:fldChar w:fldCharType="end"/>
            </w:r>
            <w:r>
              <w:rPr>
                <w:rFonts w:ascii="HG丸ｺﾞｼｯｸM-PRO" w:eastAsia="HG丸ｺﾞｼｯｸM-PRO" w:hint="eastAsia"/>
                <w:sz w:val="22"/>
              </w:rPr>
              <w:t>＝容量</w:t>
            </w:r>
            <w:r w:rsidR="00DF015E">
              <w:rPr>
                <w:rFonts w:ascii="HG丸ｺﾞｼｯｸM-PRO" w:eastAsia="HG丸ｺﾞｼｯｸM-PRO"/>
                <w:sz w:val="22"/>
              </w:rPr>
              <w:fldChar w:fldCharType="begin"/>
            </w:r>
            <w:r>
              <w:rPr>
                <w:rFonts w:ascii="HG丸ｺﾞｼｯｸM-PRO" w:eastAsia="HG丸ｺﾞｼｯｸM-PRO"/>
                <w:sz w:val="22"/>
              </w:rPr>
              <w:instrText xml:space="preserve"> </w:instrText>
            </w:r>
            <w:r>
              <w:rPr>
                <w:rFonts w:ascii="HG丸ｺﾞｼｯｸM-PRO" w:eastAsia="HG丸ｺﾞｼｯｸM-PRO" w:hint="eastAsia"/>
                <w:sz w:val="22"/>
              </w:rPr>
              <w:instrText>eq \o\ac(</w:instrText>
            </w:r>
            <w:r w:rsidRPr="00512CBF">
              <w:rPr>
                <w:rFonts w:ascii="HG丸ｺﾞｼｯｸM-PRO" w:eastAsia="HG丸ｺﾞｼｯｸM-PRO" w:hint="eastAsia"/>
                <w:position w:val="-4"/>
                <w:sz w:val="33"/>
              </w:rPr>
              <w:instrText>○</w:instrText>
            </w:r>
            <w:r>
              <w:rPr>
                <w:rFonts w:ascii="HG丸ｺﾞｼｯｸM-PRO" w:eastAsia="HG丸ｺﾞｼｯｸM-PRO" w:hint="eastAsia"/>
                <w:sz w:val="22"/>
              </w:rPr>
              <w:instrText>,ｂ)</w:instrText>
            </w:r>
            <w:r w:rsidR="00DF015E">
              <w:rPr>
                <w:rFonts w:ascii="HG丸ｺﾞｼｯｸM-PRO" w:eastAsia="HG丸ｺﾞｼｯｸM-PRO"/>
                <w:sz w:val="22"/>
              </w:rPr>
              <w:fldChar w:fldCharType="end"/>
            </w:r>
            <w:r>
              <w:rPr>
                <w:rFonts w:ascii="HG丸ｺﾞｼｯｸM-PRO" w:eastAsia="HG丸ｺﾞｼｯｸM-PRO" w:hint="eastAsia"/>
                <w:sz w:val="22"/>
              </w:rPr>
              <w:t>×灯数</w:t>
            </w:r>
            <w:r w:rsidR="00DF015E">
              <w:rPr>
                <w:rFonts w:ascii="HG丸ｺﾞｼｯｸM-PRO" w:eastAsia="HG丸ｺﾞｼｯｸM-PRO"/>
                <w:sz w:val="22"/>
              </w:rPr>
              <w:fldChar w:fldCharType="begin"/>
            </w:r>
            <w:r>
              <w:rPr>
                <w:rFonts w:ascii="HG丸ｺﾞｼｯｸM-PRO" w:eastAsia="HG丸ｺﾞｼｯｸM-PRO"/>
                <w:sz w:val="22"/>
              </w:rPr>
              <w:instrText xml:space="preserve"> </w:instrText>
            </w:r>
            <w:r>
              <w:rPr>
                <w:rFonts w:ascii="HG丸ｺﾞｼｯｸM-PRO" w:eastAsia="HG丸ｺﾞｼｯｸM-PRO" w:hint="eastAsia"/>
                <w:sz w:val="22"/>
              </w:rPr>
              <w:instrText>eq \o\ac(</w:instrText>
            </w:r>
            <w:r w:rsidRPr="00512CBF">
              <w:rPr>
                <w:rFonts w:ascii="HG丸ｺﾞｼｯｸM-PRO" w:eastAsia="HG丸ｺﾞｼｯｸM-PRO" w:hint="eastAsia"/>
                <w:position w:val="-4"/>
                <w:sz w:val="33"/>
              </w:rPr>
              <w:instrText>○</w:instrText>
            </w:r>
            <w:r>
              <w:rPr>
                <w:rFonts w:ascii="HG丸ｺﾞｼｯｸM-PRO" w:eastAsia="HG丸ｺﾞｼｯｸM-PRO" w:hint="eastAsia"/>
                <w:sz w:val="22"/>
              </w:rPr>
              <w:instrText>,c)</w:instrText>
            </w:r>
            <w:r w:rsidR="00DF015E">
              <w:rPr>
                <w:rFonts w:ascii="HG丸ｺﾞｼｯｸM-PRO" w:eastAsia="HG丸ｺﾞｼｯｸM-PRO"/>
                <w:sz w:val="22"/>
              </w:rPr>
              <w:fldChar w:fldCharType="end"/>
            </w:r>
            <w:r>
              <w:rPr>
                <w:rFonts w:ascii="HG丸ｺﾞｼｯｸM-PRO" w:eastAsia="HG丸ｺﾞｼｯｸM-PRO" w:hint="eastAsia"/>
                <w:sz w:val="22"/>
              </w:rPr>
              <w:t>×器具台数</w:t>
            </w:r>
            <w:r w:rsidR="00DF015E">
              <w:rPr>
                <w:rFonts w:ascii="HG丸ｺﾞｼｯｸM-PRO" w:eastAsia="HG丸ｺﾞｼｯｸM-PRO"/>
                <w:sz w:val="22"/>
              </w:rPr>
              <w:fldChar w:fldCharType="begin"/>
            </w:r>
            <w:r>
              <w:rPr>
                <w:rFonts w:ascii="HG丸ｺﾞｼｯｸM-PRO" w:eastAsia="HG丸ｺﾞｼｯｸM-PRO"/>
                <w:sz w:val="22"/>
              </w:rPr>
              <w:instrText xml:space="preserve"> </w:instrText>
            </w:r>
            <w:r>
              <w:rPr>
                <w:rFonts w:ascii="HG丸ｺﾞｼｯｸM-PRO" w:eastAsia="HG丸ｺﾞｼｯｸM-PRO" w:hint="eastAsia"/>
                <w:sz w:val="22"/>
              </w:rPr>
              <w:instrText>eq \o\ac(</w:instrText>
            </w:r>
            <w:r w:rsidRPr="00512CBF">
              <w:rPr>
                <w:rFonts w:ascii="HG丸ｺﾞｼｯｸM-PRO" w:eastAsia="HG丸ｺﾞｼｯｸM-PRO" w:hint="eastAsia"/>
                <w:position w:val="-4"/>
                <w:sz w:val="33"/>
              </w:rPr>
              <w:instrText>○</w:instrText>
            </w:r>
            <w:r>
              <w:rPr>
                <w:rFonts w:ascii="HG丸ｺﾞｼｯｸM-PRO" w:eastAsia="HG丸ｺﾞｼｯｸM-PRO" w:hint="eastAsia"/>
                <w:sz w:val="22"/>
              </w:rPr>
              <w:instrText>,ｄ)</w:instrText>
            </w:r>
            <w:r w:rsidR="00DF015E">
              <w:rPr>
                <w:rFonts w:ascii="HG丸ｺﾞｼｯｸM-PRO" w:eastAsia="HG丸ｺﾞｼｯｸM-PRO"/>
                <w:sz w:val="22"/>
              </w:rPr>
              <w:fldChar w:fldCharType="end"/>
            </w:r>
            <w:r>
              <w:rPr>
                <w:rFonts w:ascii="HG丸ｺﾞｼｯｸM-PRO" w:eastAsia="HG丸ｺﾞｼｯｸM-PRO" w:hint="eastAsia"/>
                <w:sz w:val="22"/>
              </w:rPr>
              <w:t>×年間点灯時間</w:t>
            </w:r>
            <w:r w:rsidR="00DF015E">
              <w:rPr>
                <w:rFonts w:ascii="HG丸ｺﾞｼｯｸM-PRO" w:eastAsia="HG丸ｺﾞｼｯｸM-PRO"/>
                <w:sz w:val="22"/>
              </w:rPr>
              <w:fldChar w:fldCharType="begin"/>
            </w:r>
            <w:r>
              <w:rPr>
                <w:rFonts w:ascii="HG丸ｺﾞｼｯｸM-PRO" w:eastAsia="HG丸ｺﾞｼｯｸM-PRO"/>
                <w:sz w:val="22"/>
              </w:rPr>
              <w:instrText xml:space="preserve"> </w:instrText>
            </w:r>
            <w:r>
              <w:rPr>
                <w:rFonts w:ascii="HG丸ｺﾞｼｯｸM-PRO" w:eastAsia="HG丸ｺﾞｼｯｸM-PRO" w:hint="eastAsia"/>
                <w:sz w:val="22"/>
              </w:rPr>
              <w:instrText>eq \o\ac(</w:instrText>
            </w:r>
            <w:r w:rsidRPr="00AA4EA9">
              <w:rPr>
                <w:rFonts w:ascii="HG丸ｺﾞｼｯｸM-PRO" w:eastAsia="HG丸ｺﾞｼｯｸM-PRO" w:hint="eastAsia"/>
                <w:position w:val="-4"/>
                <w:sz w:val="33"/>
              </w:rPr>
              <w:instrText>○</w:instrText>
            </w:r>
            <w:r>
              <w:rPr>
                <w:rFonts w:ascii="HG丸ｺﾞｼｯｸM-PRO" w:eastAsia="HG丸ｺﾞｼｯｸM-PRO" w:hint="eastAsia"/>
                <w:sz w:val="22"/>
              </w:rPr>
              <w:instrText>,g)</w:instrText>
            </w:r>
            <w:r w:rsidR="00DF015E">
              <w:rPr>
                <w:rFonts w:ascii="HG丸ｺﾞｼｯｸM-PRO" w:eastAsia="HG丸ｺﾞｼｯｸM-PRO"/>
                <w:sz w:val="22"/>
              </w:rPr>
              <w:fldChar w:fldCharType="end"/>
            </w:r>
          </w:p>
          <w:p w:rsidR="00116D40" w:rsidRPr="00AA4EA9" w:rsidRDefault="00116D40" w:rsidP="000A022C">
            <w:pPr>
              <w:rPr>
                <w:rFonts w:ascii="HG丸ｺﾞｼｯｸM-PRO" w:eastAsia="HG丸ｺﾞｼｯｸM-PRO"/>
                <w:sz w:val="22"/>
              </w:rPr>
            </w:pPr>
          </w:p>
        </w:tc>
      </w:tr>
    </w:tbl>
    <w:p w:rsidR="00116D40" w:rsidRDefault="00116D40" w:rsidP="00116D40">
      <w:pPr>
        <w:widowControl/>
        <w:jc w:val="left"/>
        <w:rPr>
          <w:rFonts w:ascii="HG丸ｺﾞｼｯｸM-PRO" w:eastAsia="HG丸ｺﾞｼｯｸM-PRO"/>
          <w:sz w:val="24"/>
          <w:szCs w:val="24"/>
        </w:rPr>
      </w:pPr>
    </w:p>
    <w:p w:rsidR="00116D40" w:rsidRDefault="00116D40" w:rsidP="00116D40">
      <w:pPr>
        <w:widowControl/>
        <w:jc w:val="left"/>
        <w:rPr>
          <w:rFonts w:ascii="HG丸ｺﾞｼｯｸM-PRO" w:eastAsia="HG丸ｺﾞｼｯｸM-PRO"/>
          <w:sz w:val="24"/>
          <w:szCs w:val="24"/>
        </w:rPr>
      </w:pPr>
      <w:r>
        <w:rPr>
          <w:rFonts w:ascii="HG丸ｺﾞｼｯｸM-PRO" w:eastAsia="HG丸ｺﾞｼｯｸM-PRO"/>
          <w:sz w:val="24"/>
          <w:szCs w:val="24"/>
        </w:rPr>
        <w:br w:type="page"/>
      </w:r>
    </w:p>
    <w:p w:rsidR="00116D40" w:rsidRDefault="00116D40" w:rsidP="00116D40">
      <w:pPr>
        <w:widowControl/>
        <w:jc w:val="left"/>
        <w:rPr>
          <w:rFonts w:ascii="HG丸ｺﾞｼｯｸM-PRO" w:eastAsia="HG丸ｺﾞｼｯｸM-PRO"/>
          <w:sz w:val="24"/>
          <w:szCs w:val="24"/>
        </w:rPr>
      </w:pPr>
    </w:p>
    <w:tbl>
      <w:tblPr>
        <w:tblStyle w:val="a3"/>
        <w:tblpPr w:leftFromText="142" w:rightFromText="142" w:vertAnchor="page" w:horzAnchor="margin" w:tblpY="1291"/>
        <w:tblW w:w="10314" w:type="dxa"/>
        <w:tblLayout w:type="fixed"/>
        <w:tblLook w:val="04A0" w:firstRow="1" w:lastRow="0" w:firstColumn="1" w:lastColumn="0" w:noHBand="0" w:noVBand="1"/>
      </w:tblPr>
      <w:tblGrid>
        <w:gridCol w:w="1645"/>
        <w:gridCol w:w="705"/>
        <w:gridCol w:w="7964"/>
      </w:tblGrid>
      <w:tr w:rsidR="00116D40" w:rsidTr="00E41B02">
        <w:trPr>
          <w:trHeight w:val="237"/>
        </w:trPr>
        <w:tc>
          <w:tcPr>
            <w:tcW w:w="10314" w:type="dxa"/>
            <w:gridSpan w:val="3"/>
            <w:tcBorders>
              <w:top w:val="single" w:sz="18" w:space="0" w:color="auto"/>
              <w:left w:val="single" w:sz="18" w:space="0" w:color="auto"/>
              <w:right w:val="single" w:sz="18" w:space="0" w:color="auto"/>
            </w:tcBorders>
            <w:shd w:val="clear" w:color="auto" w:fill="8DB3E2" w:themeFill="text2" w:themeFillTint="66"/>
            <w:vAlign w:val="center"/>
          </w:tcPr>
          <w:p w:rsidR="00116D40" w:rsidRPr="00DA5F73" w:rsidRDefault="00E14E92" w:rsidP="000A022C">
            <w:pPr>
              <w:spacing w:line="0" w:lineRule="atLeast"/>
              <w:jc w:val="left"/>
              <w:rPr>
                <w:rFonts w:ascii="HG丸ｺﾞｼｯｸM-PRO" w:eastAsia="HG丸ｺﾞｼｯｸM-PRO"/>
                <w:b/>
                <w:sz w:val="28"/>
                <w:szCs w:val="28"/>
              </w:rPr>
            </w:pPr>
            <w:bookmarkStart w:id="64" w:name="_Toc415474903"/>
            <w:bookmarkStart w:id="65" w:name="_Toc423347463"/>
            <w:r>
              <w:rPr>
                <w:rStyle w:val="10"/>
                <w:rFonts w:hint="eastAsia"/>
              </w:rPr>
              <w:t>32</w:t>
            </w:r>
            <w:r w:rsidR="00116D40" w:rsidRPr="001C56E5">
              <w:rPr>
                <w:rStyle w:val="10"/>
                <w:rFonts w:hint="eastAsia"/>
              </w:rPr>
              <w:t>．高効率機器の導入</w:t>
            </w:r>
            <w:bookmarkEnd w:id="64"/>
            <w:bookmarkEnd w:id="65"/>
            <w:r w:rsidR="0086650F">
              <w:rPr>
                <w:rFonts w:ascii="HG丸ｺﾞｼｯｸM-PRO" w:eastAsia="HG丸ｺﾞｼｯｸM-PRO" w:hint="eastAsia"/>
                <w:b/>
                <w:sz w:val="28"/>
                <w:szCs w:val="28"/>
              </w:rPr>
              <w:t xml:space="preserve">　　　　　　　　</w:t>
            </w:r>
            <w:r w:rsidR="00116D40">
              <w:rPr>
                <w:rFonts w:ascii="HG丸ｺﾞｼｯｸM-PRO" w:eastAsia="HG丸ｺﾞｼｯｸM-PRO" w:hint="eastAsia"/>
                <w:b/>
                <w:sz w:val="28"/>
                <w:szCs w:val="28"/>
              </w:rPr>
              <w:t>【</w:t>
            </w:r>
            <w:r w:rsidR="00AC2193">
              <w:rPr>
                <w:rFonts w:ascii="HG丸ｺﾞｼｯｸM-PRO" w:eastAsia="HG丸ｺﾞｼｯｸM-PRO" w:hint="eastAsia"/>
                <w:b/>
                <w:sz w:val="28"/>
                <w:szCs w:val="28"/>
              </w:rPr>
              <w:t>その他</w:t>
            </w:r>
            <w:r w:rsidR="0086650F">
              <w:rPr>
                <w:rFonts w:ascii="HG丸ｺﾞｼｯｸM-PRO" w:eastAsia="HG丸ｺﾞｼｯｸM-PRO" w:hint="eastAsia"/>
                <w:b/>
                <w:sz w:val="28"/>
                <w:szCs w:val="28"/>
              </w:rPr>
              <w:t>：</w:t>
            </w:r>
            <w:r w:rsidR="00116D40">
              <w:rPr>
                <w:rFonts w:ascii="HG丸ｺﾞｼｯｸM-PRO" w:eastAsia="HG丸ｺﾞｼｯｸM-PRO" w:hint="eastAsia"/>
                <w:b/>
                <w:sz w:val="28"/>
                <w:szCs w:val="28"/>
              </w:rPr>
              <w:t xml:space="preserve">設備導入項目　</w:t>
            </w:r>
            <w:r w:rsidR="00116D40" w:rsidRPr="003F2967">
              <w:rPr>
                <w:rFonts w:ascii="HG丸ｺﾞｼｯｸM-PRO" w:eastAsia="HG丸ｺﾞｼｯｸM-PRO" w:hint="eastAsia"/>
                <w:b/>
                <w:sz w:val="28"/>
                <w:szCs w:val="28"/>
              </w:rPr>
              <w:t>高効率機器</w:t>
            </w:r>
            <w:r w:rsidR="00116D40">
              <w:rPr>
                <w:rFonts w:ascii="HG丸ｺﾞｼｯｸM-PRO" w:eastAsia="HG丸ｺﾞｼｯｸM-PRO" w:hint="eastAsia"/>
                <w:b/>
                <w:sz w:val="28"/>
                <w:szCs w:val="28"/>
              </w:rPr>
              <w:t>】</w:t>
            </w:r>
          </w:p>
        </w:tc>
      </w:tr>
      <w:tr w:rsidR="00116D40" w:rsidTr="009628DA">
        <w:tc>
          <w:tcPr>
            <w:tcW w:w="1645" w:type="dxa"/>
            <w:tcBorders>
              <w:left w:val="single" w:sz="18" w:space="0" w:color="auto"/>
            </w:tcBorders>
            <w:vAlign w:val="center"/>
          </w:tcPr>
          <w:p w:rsidR="00116D40" w:rsidRPr="00D01A3E" w:rsidRDefault="00116D40" w:rsidP="000A022C">
            <w:pPr>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669" w:type="dxa"/>
            <w:gridSpan w:val="2"/>
            <w:tcBorders>
              <w:bottom w:val="single" w:sz="4" w:space="0" w:color="auto"/>
              <w:right w:val="single" w:sz="18" w:space="0" w:color="auto"/>
            </w:tcBorders>
          </w:tcPr>
          <w:p w:rsidR="00116D40" w:rsidRDefault="00116D40" w:rsidP="00E136DF">
            <w:pPr>
              <w:ind w:firstLineChars="100" w:firstLine="220"/>
              <w:rPr>
                <w:rFonts w:ascii="HG丸ｺﾞｼｯｸM-PRO" w:eastAsia="HG丸ｺﾞｼｯｸM-PRO"/>
                <w:sz w:val="22"/>
              </w:rPr>
            </w:pPr>
            <w:r w:rsidRPr="00D01A3E">
              <w:rPr>
                <w:rFonts w:ascii="HG丸ｺﾞｼｯｸM-PRO" w:eastAsia="HG丸ｺﾞｼｯｸM-PRO" w:hint="eastAsia"/>
                <w:sz w:val="22"/>
              </w:rPr>
              <w:t xml:space="preserve">□　</w:t>
            </w:r>
            <w:r w:rsidRPr="003F2967">
              <w:rPr>
                <w:rFonts w:ascii="HG丸ｺﾞｼｯｸM-PRO" w:eastAsia="HG丸ｺﾞｼｯｸM-PRO" w:hint="eastAsia"/>
                <w:sz w:val="22"/>
              </w:rPr>
              <w:t>環境省指定先進的高効率</w:t>
            </w:r>
            <w:r w:rsidR="00E136DF">
              <w:rPr>
                <w:rFonts w:ascii="HG丸ｺﾞｼｯｸM-PRO" w:eastAsia="HG丸ｺﾞｼｯｸM-PRO" w:hint="eastAsia"/>
                <w:sz w:val="22"/>
              </w:rPr>
              <w:t>の基準を満たした</w:t>
            </w:r>
            <w:r w:rsidRPr="003F2967">
              <w:rPr>
                <w:rFonts w:ascii="HG丸ｺﾞｼｯｸM-PRO" w:eastAsia="HG丸ｺﾞｼｯｸM-PRO" w:hint="eastAsia"/>
                <w:sz w:val="22"/>
              </w:rPr>
              <w:t>機器を導入していますか。</w:t>
            </w:r>
          </w:p>
        </w:tc>
      </w:tr>
      <w:tr w:rsidR="00116D40" w:rsidTr="009628DA">
        <w:tc>
          <w:tcPr>
            <w:tcW w:w="1645" w:type="dxa"/>
            <w:vMerge w:val="restart"/>
            <w:tcBorders>
              <w:left w:val="single" w:sz="18" w:space="0" w:color="auto"/>
            </w:tcBorders>
            <w:vAlign w:val="center"/>
          </w:tcPr>
          <w:p w:rsidR="00116D40" w:rsidRDefault="00116D40" w:rsidP="000A022C">
            <w:pPr>
              <w:jc w:val="center"/>
              <w:rPr>
                <w:rFonts w:ascii="HG丸ｺﾞｼｯｸM-PRO" w:eastAsia="HG丸ｺﾞｼｯｸM-PRO"/>
                <w:sz w:val="22"/>
              </w:rPr>
            </w:pPr>
            <w:r>
              <w:rPr>
                <w:rFonts w:ascii="HG丸ｺﾞｼｯｸM-PRO" w:eastAsia="HG丸ｺﾞｼｯｸM-PRO" w:hint="eastAsia"/>
                <w:sz w:val="22"/>
              </w:rPr>
              <w:t>「実施済み」であることの</w:t>
            </w:r>
          </w:p>
          <w:p w:rsidR="00116D40" w:rsidRPr="00D01A3E" w:rsidRDefault="00116D40" w:rsidP="000A022C">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69" w:type="dxa"/>
            <w:gridSpan w:val="2"/>
            <w:tcBorders>
              <w:bottom w:val="single" w:sz="4" w:space="0" w:color="auto"/>
              <w:right w:val="single" w:sz="18" w:space="0" w:color="auto"/>
            </w:tcBorders>
          </w:tcPr>
          <w:p w:rsidR="00116D40" w:rsidRDefault="00116D40" w:rsidP="0055470A">
            <w:pPr>
              <w:ind w:firstLineChars="100" w:firstLine="220"/>
              <w:rPr>
                <w:rFonts w:ascii="HG丸ｺﾞｼｯｸM-PRO" w:eastAsia="HG丸ｺﾞｼｯｸM-PRO"/>
                <w:sz w:val="22"/>
              </w:rPr>
            </w:pPr>
            <w:r w:rsidRPr="003F2967">
              <w:rPr>
                <w:rFonts w:ascii="HG丸ｺﾞｼｯｸM-PRO" w:eastAsia="HG丸ｺﾞｼｯｸM-PRO" w:hint="eastAsia"/>
                <w:sz w:val="22"/>
              </w:rPr>
              <w:t>22の対象設備ごとに設定されている基準を満たすこと</w:t>
            </w:r>
            <w:r w:rsidR="0055470A">
              <w:rPr>
                <w:rFonts w:ascii="HG丸ｺﾞｼｯｸM-PRO" w:eastAsia="HG丸ｺﾞｼｯｸM-PRO" w:hint="eastAsia"/>
                <w:sz w:val="22"/>
              </w:rPr>
              <w:t>。</w:t>
            </w:r>
          </w:p>
        </w:tc>
      </w:tr>
      <w:tr w:rsidR="00116D40" w:rsidTr="009628DA">
        <w:tc>
          <w:tcPr>
            <w:tcW w:w="1645" w:type="dxa"/>
            <w:vMerge/>
            <w:tcBorders>
              <w:left w:val="single" w:sz="18" w:space="0" w:color="auto"/>
            </w:tcBorders>
            <w:vAlign w:val="center"/>
          </w:tcPr>
          <w:p w:rsidR="00116D40" w:rsidRDefault="00116D40" w:rsidP="000A022C">
            <w:pPr>
              <w:jc w:val="center"/>
              <w:rPr>
                <w:rFonts w:ascii="HG丸ｺﾞｼｯｸM-PRO" w:eastAsia="HG丸ｺﾞｼｯｸM-PRO"/>
                <w:sz w:val="22"/>
              </w:rPr>
            </w:pPr>
          </w:p>
        </w:tc>
        <w:tc>
          <w:tcPr>
            <w:tcW w:w="705" w:type="dxa"/>
            <w:tcBorders>
              <w:bottom w:val="single" w:sz="4" w:space="0" w:color="auto"/>
              <w:right w:val="single" w:sz="4" w:space="0" w:color="auto"/>
            </w:tcBorders>
            <w:vAlign w:val="center"/>
          </w:tcPr>
          <w:p w:rsidR="00116D40" w:rsidRPr="003F2967" w:rsidRDefault="00116D40" w:rsidP="000A022C">
            <w:pPr>
              <w:rPr>
                <w:rFonts w:ascii="HG丸ｺﾞｼｯｸM-PRO" w:eastAsia="HG丸ｺﾞｼｯｸM-PRO"/>
                <w:sz w:val="22"/>
              </w:rPr>
            </w:pPr>
            <w:r>
              <w:rPr>
                <w:rFonts w:ascii="HG丸ｺﾞｼｯｸM-PRO" w:eastAsia="HG丸ｺﾞｼｯｸM-PRO" w:hint="eastAsia"/>
                <w:sz w:val="22"/>
              </w:rPr>
              <w:t>補足</w:t>
            </w:r>
          </w:p>
        </w:tc>
        <w:tc>
          <w:tcPr>
            <w:tcW w:w="7964" w:type="dxa"/>
            <w:tcBorders>
              <w:left w:val="single" w:sz="4" w:space="0" w:color="auto"/>
              <w:bottom w:val="single" w:sz="4" w:space="0" w:color="auto"/>
              <w:right w:val="single" w:sz="18" w:space="0" w:color="auto"/>
            </w:tcBorders>
            <w:vAlign w:val="center"/>
          </w:tcPr>
          <w:p w:rsidR="00116D40" w:rsidRDefault="00116D40" w:rsidP="000A022C">
            <w:pPr>
              <w:ind w:firstLineChars="100" w:firstLine="220"/>
              <w:rPr>
                <w:rFonts w:ascii="HG丸ｺﾞｼｯｸM-PRO" w:eastAsia="HG丸ｺﾞｼｯｸM-PRO"/>
                <w:sz w:val="22"/>
              </w:rPr>
            </w:pPr>
            <w:r w:rsidRPr="003F2967">
              <w:rPr>
                <w:rFonts w:ascii="HG丸ｺﾞｼｯｸM-PRO" w:eastAsia="HG丸ｺﾞｼｯｸM-PRO" w:hint="eastAsia"/>
                <w:sz w:val="22"/>
              </w:rPr>
              <w:t>22の対象設備の少なくとも一つの機器を導入していること。</w:t>
            </w:r>
          </w:p>
        </w:tc>
      </w:tr>
      <w:tr w:rsidR="00116D40" w:rsidRPr="00AD0A5F" w:rsidTr="00A4266D">
        <w:tc>
          <w:tcPr>
            <w:tcW w:w="1645" w:type="dxa"/>
            <w:tcBorders>
              <w:left w:val="single" w:sz="18" w:space="0" w:color="auto"/>
              <w:bottom w:val="single" w:sz="4" w:space="0" w:color="auto"/>
            </w:tcBorders>
            <w:vAlign w:val="center"/>
          </w:tcPr>
          <w:p w:rsidR="00116D40" w:rsidRPr="00D01A3E" w:rsidRDefault="00116D40" w:rsidP="000A022C">
            <w:pPr>
              <w:jc w:val="center"/>
              <w:rPr>
                <w:rFonts w:ascii="HG丸ｺﾞｼｯｸM-PRO" w:eastAsia="HG丸ｺﾞｼｯｸM-PRO"/>
                <w:sz w:val="22"/>
              </w:rPr>
            </w:pPr>
            <w:r w:rsidRPr="00D01A3E">
              <w:rPr>
                <w:rFonts w:ascii="HG丸ｺﾞｼｯｸM-PRO" w:eastAsia="HG丸ｺﾞｼｯｸM-PRO" w:hint="eastAsia"/>
                <w:sz w:val="22"/>
              </w:rPr>
              <w:t>解　　説</w:t>
            </w:r>
          </w:p>
        </w:tc>
        <w:tc>
          <w:tcPr>
            <w:tcW w:w="8669" w:type="dxa"/>
            <w:gridSpan w:val="2"/>
            <w:tcBorders>
              <w:bottom w:val="single" w:sz="4" w:space="0" w:color="auto"/>
              <w:right w:val="single" w:sz="18" w:space="0" w:color="auto"/>
            </w:tcBorders>
          </w:tcPr>
          <w:p w:rsidR="009628DA" w:rsidRDefault="00E136DF" w:rsidP="009628DA">
            <w:pPr>
              <w:ind w:firstLineChars="100" w:firstLine="220"/>
              <w:jc w:val="left"/>
              <w:rPr>
                <w:rFonts w:ascii="HG丸ｺﾞｼｯｸM-PRO" w:eastAsia="HG丸ｺﾞｼｯｸM-PRO"/>
                <w:color w:val="000000"/>
                <w:sz w:val="22"/>
              </w:rPr>
            </w:pPr>
            <w:r>
              <w:rPr>
                <w:rFonts w:ascii="HG丸ｺﾞｼｯｸM-PRO" w:eastAsia="HG丸ｺﾞｼｯｸM-PRO"/>
                <w:sz w:val="22"/>
              </w:rPr>
              <w:t>環境省</w:t>
            </w:r>
            <w:r>
              <w:rPr>
                <w:rFonts w:ascii="HG丸ｺﾞｼｯｸM-PRO" w:eastAsia="HG丸ｺﾞｼｯｸM-PRO" w:hint="eastAsia"/>
                <w:sz w:val="22"/>
              </w:rPr>
              <w:t>が</w:t>
            </w:r>
            <w:r>
              <w:rPr>
                <w:rFonts w:ascii="HG丸ｺﾞｼｯｸM-PRO" w:eastAsia="HG丸ｺﾞｼｯｸM-PRO"/>
                <w:sz w:val="22"/>
              </w:rPr>
              <w:t>、</w:t>
            </w:r>
            <w:r w:rsidRPr="00E136DF">
              <w:rPr>
                <w:rFonts w:ascii="HG丸ｺﾞｼｯｸM-PRO" w:eastAsia="HG丸ｺﾞｼｯｸM-PRO"/>
                <w:sz w:val="22"/>
              </w:rPr>
              <w:t>低炭素機器の中から一定の効率水準を満たすものを「環境省指定先進的高効率機器」として定め、導入を支援しています。</w:t>
            </w:r>
            <w:r w:rsidR="009628DA" w:rsidRPr="00B369F5">
              <w:rPr>
                <w:rFonts w:ascii="HG丸ｺﾞｼｯｸM-PRO" w:eastAsia="HG丸ｺﾞｼｯｸM-PRO" w:hint="eastAsia"/>
                <w:color w:val="000000"/>
                <w:sz w:val="22"/>
              </w:rPr>
              <w:t>この技術については、一般的に普及している機器の効率よりも高いレベルの効率を有する機器を先進技術とする、という考え方で基準を設定しています。</w:t>
            </w:r>
          </w:p>
          <w:p w:rsidR="0086650F" w:rsidRDefault="0086650F" w:rsidP="009628DA">
            <w:pPr>
              <w:ind w:firstLineChars="100" w:firstLine="220"/>
              <w:jc w:val="left"/>
              <w:rPr>
                <w:rFonts w:ascii="HG丸ｺﾞｼｯｸM-PRO" w:eastAsia="HG丸ｺﾞｼｯｸM-PRO"/>
                <w:color w:val="000000"/>
                <w:sz w:val="22"/>
              </w:rPr>
            </w:pPr>
          </w:p>
          <w:p w:rsidR="00E136DF" w:rsidRDefault="00A4266D" w:rsidP="0086650F">
            <w:pPr>
              <w:ind w:firstLineChars="100" w:firstLine="220"/>
              <w:jc w:val="left"/>
              <w:rPr>
                <w:rFonts w:ascii="HG丸ｺﾞｼｯｸM-PRO" w:eastAsia="HG丸ｺﾞｼｯｸM-PRO"/>
                <w:sz w:val="22"/>
              </w:rPr>
            </w:pPr>
            <w:r>
              <w:rPr>
                <w:rFonts w:ascii="HG丸ｺﾞｼｯｸM-PRO" w:eastAsia="HG丸ｺﾞｼｯｸM-PRO" w:hint="eastAsia"/>
                <w:sz w:val="22"/>
              </w:rPr>
              <w:t>対象機器</w:t>
            </w:r>
            <w:r w:rsidR="00AC2193">
              <w:rPr>
                <w:rFonts w:ascii="HG丸ｺﾞｼｯｸM-PRO" w:eastAsia="HG丸ｺﾞｼｯｸM-PRO" w:hint="eastAsia"/>
                <w:sz w:val="22"/>
              </w:rPr>
              <w:t>の一例</w:t>
            </w:r>
            <w:r>
              <w:rPr>
                <w:rFonts w:ascii="HG丸ｺﾞｼｯｸM-PRO" w:eastAsia="HG丸ｺﾞｼｯｸM-PRO" w:hint="eastAsia"/>
                <w:sz w:val="22"/>
              </w:rPr>
              <w:t>は次表のとおりです。</w:t>
            </w:r>
          </w:p>
          <w:tbl>
            <w:tblPr>
              <w:tblStyle w:val="a3"/>
              <w:tblW w:w="0" w:type="auto"/>
              <w:jc w:val="center"/>
              <w:tblLayout w:type="fixed"/>
              <w:tblLook w:val="04A0" w:firstRow="1" w:lastRow="0" w:firstColumn="1" w:lastColumn="0" w:noHBand="0" w:noVBand="1"/>
            </w:tblPr>
            <w:tblGrid>
              <w:gridCol w:w="1701"/>
              <w:gridCol w:w="5954"/>
            </w:tblGrid>
            <w:tr w:rsidR="00DF75F6" w:rsidTr="00DF75F6">
              <w:trPr>
                <w:jc w:val="center"/>
              </w:trPr>
              <w:tc>
                <w:tcPr>
                  <w:tcW w:w="1701" w:type="dxa"/>
                  <w:shd w:val="clear" w:color="auto" w:fill="B8CCE4" w:themeFill="accent1" w:themeFillTint="66"/>
                </w:tcPr>
                <w:p w:rsidR="00DF75F6" w:rsidRDefault="00DF75F6" w:rsidP="00F41958">
                  <w:pPr>
                    <w:framePr w:hSpace="142" w:wrap="around" w:vAnchor="page" w:hAnchor="margin" w:y="1291"/>
                    <w:jc w:val="center"/>
                    <w:rPr>
                      <w:rFonts w:ascii="HG丸ｺﾞｼｯｸM-PRO" w:eastAsia="HG丸ｺﾞｼｯｸM-PRO"/>
                      <w:sz w:val="22"/>
                    </w:rPr>
                  </w:pPr>
                  <w:r>
                    <w:rPr>
                      <w:rFonts w:ascii="HG丸ｺﾞｼｯｸM-PRO" w:eastAsia="HG丸ｺﾞｼｯｸM-PRO" w:hint="eastAsia"/>
                      <w:sz w:val="22"/>
                    </w:rPr>
                    <w:t>対象機器</w:t>
                  </w:r>
                </w:p>
              </w:tc>
              <w:tc>
                <w:tcPr>
                  <w:tcW w:w="5954" w:type="dxa"/>
                  <w:shd w:val="clear" w:color="auto" w:fill="B8CCE4" w:themeFill="accent1" w:themeFillTint="66"/>
                </w:tcPr>
                <w:p w:rsidR="00DF75F6" w:rsidRPr="0086650F" w:rsidRDefault="00DF75F6" w:rsidP="00F41958">
                  <w:pPr>
                    <w:framePr w:hSpace="142" w:wrap="around" w:vAnchor="page" w:hAnchor="margin" w:y="1291"/>
                    <w:spacing w:line="320" w:lineRule="exact"/>
                    <w:jc w:val="center"/>
                    <w:rPr>
                      <w:rFonts w:ascii="HG丸ｺﾞｼｯｸM-PRO" w:eastAsia="HG丸ｺﾞｼｯｸM-PRO"/>
                      <w:sz w:val="22"/>
                    </w:rPr>
                  </w:pPr>
                  <w:r>
                    <w:rPr>
                      <w:rFonts w:ascii="HG丸ｺﾞｼｯｸM-PRO" w:eastAsia="HG丸ｺﾞｼｯｸM-PRO" w:hint="eastAsia"/>
                      <w:sz w:val="22"/>
                    </w:rPr>
                    <w:t>基準</w:t>
                  </w:r>
                </w:p>
              </w:tc>
            </w:tr>
            <w:tr w:rsidR="0086650F" w:rsidTr="0086650F">
              <w:trPr>
                <w:jc w:val="center"/>
              </w:trPr>
              <w:tc>
                <w:tcPr>
                  <w:tcW w:w="1701" w:type="dxa"/>
                </w:tcPr>
                <w:p w:rsidR="0086650F" w:rsidRDefault="0086650F" w:rsidP="00F41958">
                  <w:pPr>
                    <w:framePr w:hSpace="142" w:wrap="around" w:vAnchor="page" w:hAnchor="margin" w:y="1291"/>
                    <w:jc w:val="left"/>
                    <w:rPr>
                      <w:rFonts w:ascii="HG丸ｺﾞｼｯｸM-PRO" w:eastAsia="HG丸ｺﾞｼｯｸM-PRO"/>
                      <w:sz w:val="22"/>
                    </w:rPr>
                  </w:pPr>
                  <w:r>
                    <w:rPr>
                      <w:rFonts w:ascii="HG丸ｺﾞｼｯｸM-PRO" w:eastAsia="HG丸ｺﾞｼｯｸM-PRO" w:hint="eastAsia"/>
                      <w:sz w:val="22"/>
                    </w:rPr>
                    <w:t>設備用エアコン</w:t>
                  </w:r>
                </w:p>
              </w:tc>
              <w:tc>
                <w:tcPr>
                  <w:tcW w:w="5954" w:type="dxa"/>
                </w:tcPr>
                <w:p w:rsidR="0086650F" w:rsidRPr="0086650F" w:rsidRDefault="0086650F" w:rsidP="00F41958">
                  <w:pPr>
                    <w:framePr w:hSpace="142" w:wrap="around" w:vAnchor="page" w:hAnchor="margin" w:y="1291"/>
                    <w:spacing w:line="320" w:lineRule="exact"/>
                    <w:jc w:val="left"/>
                    <w:rPr>
                      <w:rFonts w:ascii="HG丸ｺﾞｼｯｸM-PRO" w:eastAsia="HG丸ｺﾞｼｯｸM-PRO"/>
                      <w:sz w:val="22"/>
                    </w:rPr>
                  </w:pPr>
                  <w:r w:rsidRPr="0086650F">
                    <w:rPr>
                      <w:rFonts w:ascii="HG丸ｺﾞｼｯｸM-PRO" w:eastAsia="HG丸ｺﾞｼｯｸM-PRO" w:hint="eastAsia"/>
                      <w:sz w:val="22"/>
                    </w:rPr>
                    <w:t>電動圧縮機を用いるヒートポンプ方式の空気調和機で、1 台の室外機に対し1 台または複数台の室内機を接続することが可能なもののうち、主に工場向けのもの。通常、室内機は床置き型である。</w:t>
                  </w:r>
                  <w:r>
                    <w:rPr>
                      <w:rFonts w:ascii="HG丸ｺﾞｼｯｸM-PRO" w:eastAsia="HG丸ｺﾞｼｯｸM-PRO" w:hint="eastAsia"/>
                      <w:sz w:val="22"/>
                    </w:rPr>
                    <w:t>JIS B</w:t>
                  </w:r>
                  <w:r w:rsidRPr="0086650F">
                    <w:rPr>
                      <w:rFonts w:ascii="HG丸ｺﾞｼｯｸM-PRO" w:eastAsia="HG丸ｺﾞｼｯｸM-PRO" w:hint="eastAsia"/>
                      <w:sz w:val="22"/>
                    </w:rPr>
                    <w:t>8616：2006 に掲げる計算式に基づいて算出されるCOP（成績係数）もしくは通年エネルギー消費効率（APF）について下記いずれかの</w:t>
                  </w:r>
                </w:p>
                <w:p w:rsidR="0086650F" w:rsidRDefault="0086650F" w:rsidP="00F41958">
                  <w:pPr>
                    <w:framePr w:hSpace="142" w:wrap="around" w:vAnchor="page" w:hAnchor="margin" w:y="1291"/>
                    <w:spacing w:line="320" w:lineRule="exact"/>
                    <w:jc w:val="left"/>
                    <w:rPr>
                      <w:rFonts w:ascii="HG丸ｺﾞｼｯｸM-PRO" w:eastAsia="HG丸ｺﾞｼｯｸM-PRO"/>
                      <w:sz w:val="22"/>
                    </w:rPr>
                  </w:pPr>
                  <w:r w:rsidRPr="0086650F">
                    <w:rPr>
                      <w:rFonts w:ascii="HG丸ｺﾞｼｯｸM-PRO" w:eastAsia="HG丸ｺﾞｼｯｸM-PRO" w:hint="eastAsia"/>
                      <w:sz w:val="22"/>
                    </w:rPr>
                    <w:t>基準を満たすもの。</w:t>
                  </w:r>
                </w:p>
                <w:p w:rsidR="0086650F" w:rsidRPr="0086650F" w:rsidRDefault="0086650F" w:rsidP="00F41958">
                  <w:pPr>
                    <w:framePr w:hSpace="142" w:wrap="around" w:vAnchor="page" w:hAnchor="margin" w:y="1291"/>
                    <w:jc w:val="left"/>
                    <w:rPr>
                      <w:rFonts w:ascii="HG丸ｺﾞｼｯｸM-PRO" w:eastAsia="HG丸ｺﾞｼｯｸM-PRO"/>
                      <w:sz w:val="22"/>
                    </w:rPr>
                  </w:pPr>
                  <w:r w:rsidRPr="0086650F">
                    <w:rPr>
                      <w:rFonts w:ascii="HG丸ｺﾞｼｯｸM-PRO" w:eastAsia="HG丸ｺﾞｼｯｸM-PRO"/>
                      <w:sz w:val="22"/>
                    </w:rPr>
                    <w:t>(APF)</w:t>
                  </w:r>
                </w:p>
                <w:p w:rsidR="0086650F" w:rsidRPr="0086650F" w:rsidRDefault="0086650F" w:rsidP="00F41958">
                  <w:pPr>
                    <w:framePr w:hSpace="142" w:wrap="around" w:vAnchor="page" w:hAnchor="margin" w:y="1291"/>
                    <w:jc w:val="left"/>
                    <w:rPr>
                      <w:rFonts w:ascii="HG丸ｺﾞｼｯｸM-PRO" w:eastAsia="HG丸ｺﾞｼｯｸM-PRO"/>
                      <w:sz w:val="22"/>
                    </w:rPr>
                  </w:pPr>
                  <w:r w:rsidRPr="0086650F">
                    <w:rPr>
                      <w:rFonts w:ascii="HG丸ｺﾞｼｯｸM-PRO" w:eastAsia="HG丸ｺﾞｼｯｸM-PRO" w:hint="eastAsia"/>
                      <w:sz w:val="22"/>
                    </w:rPr>
                    <w:t>冷房能力≦14.0kW：4.4</w:t>
                  </w:r>
                </w:p>
                <w:p w:rsidR="0086650F" w:rsidRPr="0086650F" w:rsidRDefault="0086650F" w:rsidP="00F41958">
                  <w:pPr>
                    <w:framePr w:hSpace="142" w:wrap="around" w:vAnchor="page" w:hAnchor="margin" w:y="1291"/>
                    <w:jc w:val="left"/>
                    <w:rPr>
                      <w:rFonts w:ascii="HG丸ｺﾞｼｯｸM-PRO" w:eastAsia="HG丸ｺﾞｼｯｸM-PRO"/>
                      <w:sz w:val="22"/>
                    </w:rPr>
                  </w:pPr>
                  <w:r w:rsidRPr="0086650F">
                    <w:rPr>
                      <w:rFonts w:ascii="HG丸ｺﾞｼｯｸM-PRO" w:eastAsia="HG丸ｺﾞｼｯｸM-PRO" w:hint="eastAsia"/>
                      <w:sz w:val="22"/>
                    </w:rPr>
                    <w:t>14.0kW＜冷房能力≦28.0kW：4.5</w:t>
                  </w:r>
                </w:p>
                <w:p w:rsidR="0086650F" w:rsidRPr="0086650F" w:rsidRDefault="0086650F" w:rsidP="00F41958">
                  <w:pPr>
                    <w:framePr w:hSpace="142" w:wrap="around" w:vAnchor="page" w:hAnchor="margin" w:y="1291"/>
                    <w:jc w:val="left"/>
                    <w:rPr>
                      <w:rFonts w:ascii="HG丸ｺﾞｼｯｸM-PRO" w:eastAsia="HG丸ｺﾞｼｯｸM-PRO"/>
                      <w:sz w:val="22"/>
                    </w:rPr>
                  </w:pPr>
                  <w:r w:rsidRPr="0086650F">
                    <w:rPr>
                      <w:rFonts w:ascii="HG丸ｺﾞｼｯｸM-PRO" w:eastAsia="HG丸ｺﾞｼｯｸM-PRO"/>
                      <w:sz w:val="22"/>
                    </w:rPr>
                    <w:t>(COP)</w:t>
                  </w:r>
                </w:p>
                <w:p w:rsidR="0086650F" w:rsidRPr="0086650F" w:rsidRDefault="0086650F" w:rsidP="00F41958">
                  <w:pPr>
                    <w:framePr w:hSpace="142" w:wrap="around" w:vAnchor="page" w:hAnchor="margin" w:y="1291"/>
                    <w:jc w:val="left"/>
                    <w:rPr>
                      <w:rFonts w:ascii="HG丸ｺﾞｼｯｸM-PRO" w:eastAsia="HG丸ｺﾞｼｯｸM-PRO"/>
                      <w:sz w:val="22"/>
                    </w:rPr>
                  </w:pPr>
                  <w:r w:rsidRPr="0086650F">
                    <w:rPr>
                      <w:rFonts w:ascii="HG丸ｺﾞｼｯｸM-PRO" w:eastAsia="HG丸ｺﾞｼｯｸM-PRO" w:hint="eastAsia"/>
                      <w:sz w:val="22"/>
                    </w:rPr>
                    <w:t>28.0kW＜冷房能力≦45.0kW：3.55</w:t>
                  </w:r>
                </w:p>
                <w:p w:rsidR="0086650F" w:rsidRPr="0086650F" w:rsidRDefault="0086650F" w:rsidP="00F41958">
                  <w:pPr>
                    <w:framePr w:hSpace="142" w:wrap="around" w:vAnchor="page" w:hAnchor="margin" w:y="1291"/>
                    <w:jc w:val="left"/>
                    <w:rPr>
                      <w:rFonts w:ascii="HG丸ｺﾞｼｯｸM-PRO" w:eastAsia="HG丸ｺﾞｼｯｸM-PRO"/>
                      <w:sz w:val="22"/>
                    </w:rPr>
                  </w:pPr>
                  <w:r w:rsidRPr="0086650F">
                    <w:rPr>
                      <w:rFonts w:ascii="HG丸ｺﾞｼｯｸM-PRO" w:eastAsia="HG丸ｺﾞｼｯｸM-PRO" w:hint="eastAsia"/>
                      <w:sz w:val="22"/>
                    </w:rPr>
                    <w:t>45.0kW＜冷房能力≦56.0kW：3.48</w:t>
                  </w:r>
                </w:p>
                <w:p w:rsidR="0086650F" w:rsidRDefault="0086650F" w:rsidP="00F41958">
                  <w:pPr>
                    <w:framePr w:hSpace="142" w:wrap="around" w:vAnchor="page" w:hAnchor="margin" w:y="1291"/>
                    <w:jc w:val="left"/>
                    <w:rPr>
                      <w:rFonts w:ascii="HG丸ｺﾞｼｯｸM-PRO" w:eastAsia="HG丸ｺﾞｼｯｸM-PRO"/>
                      <w:sz w:val="22"/>
                    </w:rPr>
                  </w:pPr>
                  <w:r w:rsidRPr="0086650F">
                    <w:rPr>
                      <w:rFonts w:ascii="HG丸ｺﾞｼｯｸM-PRO" w:eastAsia="HG丸ｺﾞｼｯｸM-PRO" w:hint="eastAsia"/>
                      <w:sz w:val="22"/>
                    </w:rPr>
                    <w:t>56.0kW＜冷房能力：2.90</w:t>
                  </w:r>
                </w:p>
              </w:tc>
            </w:tr>
            <w:tr w:rsidR="0086650F" w:rsidTr="0086650F">
              <w:trPr>
                <w:jc w:val="center"/>
              </w:trPr>
              <w:tc>
                <w:tcPr>
                  <w:tcW w:w="1701" w:type="dxa"/>
                </w:tcPr>
                <w:p w:rsidR="0086650F" w:rsidRDefault="0086650F" w:rsidP="00F41958">
                  <w:pPr>
                    <w:framePr w:hSpace="142" w:wrap="around" w:vAnchor="page" w:hAnchor="margin" w:y="1291"/>
                    <w:jc w:val="left"/>
                    <w:rPr>
                      <w:rFonts w:ascii="HG丸ｺﾞｼｯｸM-PRO" w:eastAsia="HG丸ｺﾞｼｯｸM-PRO"/>
                      <w:sz w:val="22"/>
                    </w:rPr>
                  </w:pPr>
                  <w:r w:rsidRPr="0086650F">
                    <w:rPr>
                      <w:rFonts w:ascii="HG丸ｺﾞｼｯｸM-PRO" w:eastAsia="HG丸ｺﾞｼｯｸM-PRO" w:hint="eastAsia"/>
                      <w:sz w:val="22"/>
                    </w:rPr>
                    <w:t>蒸気ボイラ</w:t>
                  </w:r>
                </w:p>
              </w:tc>
              <w:tc>
                <w:tcPr>
                  <w:tcW w:w="5954" w:type="dxa"/>
                </w:tcPr>
                <w:p w:rsidR="0086650F" w:rsidRPr="0086650F" w:rsidRDefault="0086650F" w:rsidP="00F41958">
                  <w:pPr>
                    <w:framePr w:hSpace="142" w:wrap="around" w:vAnchor="page" w:hAnchor="margin" w:y="1291"/>
                    <w:spacing w:line="320" w:lineRule="exact"/>
                    <w:jc w:val="left"/>
                    <w:rPr>
                      <w:rFonts w:ascii="HG丸ｺﾞｼｯｸM-PRO" w:eastAsia="HG丸ｺﾞｼｯｸM-PRO"/>
                      <w:sz w:val="22"/>
                    </w:rPr>
                  </w:pPr>
                  <w:r w:rsidRPr="0086650F">
                    <w:rPr>
                      <w:rFonts w:ascii="HG丸ｺﾞｼｯｸM-PRO" w:eastAsia="HG丸ｺﾞｼｯｸM-PRO" w:hint="eastAsia"/>
                      <w:sz w:val="22"/>
                    </w:rPr>
                    <w:t>ガス・石油等の燃料の燃焼や電気を熱源として、水を加熱して水蒸気を発生させ、その蒸気を他に供給するもののうち、JIS B 8222 陸用ボイラ―熱勘定方式におけるボイラ効率の算定方式の入出熱法または熱損失法に準じて算出されたボイラ効率が以下の基準を満たすもの。</w:t>
                  </w:r>
                </w:p>
                <w:p w:rsidR="0086650F" w:rsidRPr="0086650F" w:rsidRDefault="0086650F" w:rsidP="00F41958">
                  <w:pPr>
                    <w:framePr w:hSpace="142" w:wrap="around" w:vAnchor="page" w:hAnchor="margin" w:y="1291"/>
                    <w:jc w:val="left"/>
                    <w:rPr>
                      <w:rFonts w:ascii="HG丸ｺﾞｼｯｸM-PRO" w:eastAsia="HG丸ｺﾞｼｯｸM-PRO"/>
                      <w:sz w:val="22"/>
                    </w:rPr>
                  </w:pPr>
                  <w:r w:rsidRPr="0086650F">
                    <w:rPr>
                      <w:rFonts w:ascii="HG丸ｺﾞｼｯｸM-PRO" w:eastAsia="HG丸ｺﾞｼｯｸM-PRO" w:hint="eastAsia"/>
                      <w:sz w:val="22"/>
                    </w:rPr>
                    <w:t>蒸発量≦1500kg/h：96%</w:t>
                  </w:r>
                </w:p>
                <w:p w:rsidR="0086650F" w:rsidRPr="0086650F" w:rsidRDefault="0086650F" w:rsidP="00F41958">
                  <w:pPr>
                    <w:framePr w:hSpace="142" w:wrap="around" w:vAnchor="page" w:hAnchor="margin" w:y="1291"/>
                    <w:jc w:val="left"/>
                    <w:rPr>
                      <w:rFonts w:ascii="HG丸ｺﾞｼｯｸM-PRO" w:eastAsia="HG丸ｺﾞｼｯｸM-PRO"/>
                      <w:sz w:val="22"/>
                    </w:rPr>
                  </w:pPr>
                  <w:r w:rsidRPr="0086650F">
                    <w:rPr>
                      <w:rFonts w:ascii="HG丸ｺﾞｼｯｸM-PRO" w:eastAsia="HG丸ｺﾞｼｯｸM-PRO" w:hint="eastAsia"/>
                      <w:sz w:val="22"/>
                    </w:rPr>
                    <w:t>1500kg/h＜蒸発量≦7200kg/h：98%</w:t>
                  </w:r>
                </w:p>
                <w:p w:rsidR="0086650F" w:rsidRDefault="0086650F" w:rsidP="00F41958">
                  <w:pPr>
                    <w:framePr w:hSpace="142" w:wrap="around" w:vAnchor="page" w:hAnchor="margin" w:y="1291"/>
                    <w:jc w:val="left"/>
                    <w:rPr>
                      <w:rFonts w:ascii="HG丸ｺﾞｼｯｸM-PRO" w:eastAsia="HG丸ｺﾞｼｯｸM-PRO"/>
                      <w:sz w:val="22"/>
                    </w:rPr>
                  </w:pPr>
                  <w:r w:rsidRPr="0086650F">
                    <w:rPr>
                      <w:rFonts w:ascii="HG丸ｺﾞｼｯｸM-PRO" w:eastAsia="HG丸ｺﾞｼｯｸM-PRO" w:hint="eastAsia"/>
                      <w:sz w:val="22"/>
                    </w:rPr>
                    <w:t>7200kg/h＜蒸発量：</w:t>
                  </w:r>
                  <w:r>
                    <w:rPr>
                      <w:rFonts w:ascii="HG丸ｺﾞｼｯｸM-PRO" w:eastAsia="HG丸ｺﾞｼｯｸM-PRO" w:hint="eastAsia"/>
                      <w:sz w:val="22"/>
                    </w:rPr>
                    <w:t xml:space="preserve">94%　　　</w:t>
                  </w:r>
                  <w:r w:rsidRPr="0086650F">
                    <w:rPr>
                      <w:rFonts w:ascii="HG丸ｺﾞｼｯｸM-PRO" w:eastAsia="HG丸ｺﾞｼｯｸM-PRO" w:hint="eastAsia"/>
                      <w:sz w:val="22"/>
                    </w:rPr>
                    <w:t>（低位発熱量基準）</w:t>
                  </w:r>
                </w:p>
              </w:tc>
            </w:tr>
          </w:tbl>
          <w:p w:rsidR="0055470A" w:rsidRDefault="0055470A" w:rsidP="00A4266D">
            <w:pPr>
              <w:jc w:val="left"/>
              <w:rPr>
                <w:rFonts w:ascii="HG丸ｺﾞｼｯｸM-PRO" w:eastAsia="HG丸ｺﾞｼｯｸM-PRO"/>
                <w:sz w:val="22"/>
              </w:rPr>
            </w:pPr>
          </w:p>
          <w:p w:rsidR="00116D40" w:rsidRPr="00AC2193" w:rsidRDefault="00116D40" w:rsidP="000A022C">
            <w:pPr>
              <w:jc w:val="left"/>
              <w:rPr>
                <w:rFonts w:ascii="HG丸ｺﾞｼｯｸM-PRO" w:eastAsia="HG丸ｺﾞｼｯｸM-PRO"/>
                <w:sz w:val="22"/>
              </w:rPr>
            </w:pPr>
            <w:r>
              <w:rPr>
                <w:rFonts w:ascii="HG丸ｺﾞｼｯｸM-PRO" w:eastAsia="HG丸ｺﾞｼｯｸM-PRO" w:hint="eastAsia"/>
                <w:sz w:val="22"/>
              </w:rPr>
              <w:t>詳しくはASSETウェブサイト</w:t>
            </w:r>
            <w:r w:rsidRPr="00B369F5">
              <w:rPr>
                <w:rFonts w:ascii="HG丸ｺﾞｼｯｸM-PRO" w:eastAsia="HG丸ｺﾞｼｯｸM-PRO"/>
                <w:sz w:val="22"/>
              </w:rPr>
              <w:t>http://www.asset.go.jp/</w:t>
            </w:r>
            <w:r>
              <w:rPr>
                <w:rFonts w:ascii="HG丸ｺﾞｼｯｸM-PRO" w:eastAsia="HG丸ｺﾞｼｯｸM-PRO" w:hint="eastAsia"/>
                <w:sz w:val="22"/>
              </w:rPr>
              <w:t>を参照ください。</w:t>
            </w:r>
          </w:p>
        </w:tc>
      </w:tr>
      <w:tr w:rsidR="00116D40" w:rsidTr="00DF75F6">
        <w:trPr>
          <w:trHeight w:val="1050"/>
        </w:trPr>
        <w:tc>
          <w:tcPr>
            <w:tcW w:w="1645" w:type="dxa"/>
            <w:tcBorders>
              <w:left w:val="single" w:sz="18" w:space="0" w:color="auto"/>
              <w:bottom w:val="single" w:sz="18" w:space="0" w:color="auto"/>
            </w:tcBorders>
            <w:vAlign w:val="center"/>
          </w:tcPr>
          <w:p w:rsidR="00116D40" w:rsidRDefault="00116D40" w:rsidP="000A022C">
            <w:pPr>
              <w:jc w:val="center"/>
              <w:rPr>
                <w:rFonts w:ascii="HG丸ｺﾞｼｯｸM-PRO" w:eastAsia="HG丸ｺﾞｼｯｸM-PRO"/>
                <w:sz w:val="22"/>
              </w:rPr>
            </w:pPr>
            <w:r>
              <w:rPr>
                <w:rFonts w:ascii="HG丸ｺﾞｼｯｸM-PRO" w:eastAsia="HG丸ｺﾞｼｯｸM-PRO" w:hint="eastAsia"/>
                <w:sz w:val="22"/>
              </w:rPr>
              <w:t>確認すべき</w:t>
            </w:r>
          </w:p>
          <w:p w:rsidR="00116D40" w:rsidRPr="00D01A3E" w:rsidRDefault="00116D40" w:rsidP="000A022C">
            <w:pPr>
              <w:jc w:val="center"/>
              <w:rPr>
                <w:rFonts w:ascii="HG丸ｺﾞｼｯｸM-PRO" w:eastAsia="HG丸ｺﾞｼｯｸM-PRO"/>
                <w:sz w:val="22"/>
              </w:rPr>
            </w:pPr>
            <w:r>
              <w:rPr>
                <w:rFonts w:ascii="HG丸ｺﾞｼｯｸM-PRO" w:eastAsia="HG丸ｺﾞｼｯｸM-PRO" w:hint="eastAsia"/>
                <w:sz w:val="22"/>
              </w:rPr>
              <w:t>事項とその例</w:t>
            </w:r>
          </w:p>
        </w:tc>
        <w:tc>
          <w:tcPr>
            <w:tcW w:w="8669" w:type="dxa"/>
            <w:gridSpan w:val="2"/>
            <w:tcBorders>
              <w:bottom w:val="single" w:sz="18" w:space="0" w:color="auto"/>
              <w:right w:val="single" w:sz="18" w:space="0" w:color="auto"/>
            </w:tcBorders>
            <w:vAlign w:val="center"/>
          </w:tcPr>
          <w:p w:rsidR="00116D40" w:rsidRPr="00B369F5" w:rsidRDefault="00851D83" w:rsidP="0016594F">
            <w:pPr>
              <w:rPr>
                <w:rFonts w:ascii="HG丸ｺﾞｼｯｸM-PRO" w:eastAsia="HG丸ｺﾞｼｯｸM-PRO"/>
                <w:sz w:val="22"/>
              </w:rPr>
            </w:pPr>
            <w:r>
              <w:rPr>
                <w:rFonts w:ascii="HG丸ｺﾞｼｯｸM-PRO" w:eastAsia="HG丸ｺﾞｼｯｸM-PRO" w:hint="eastAsia"/>
                <w:sz w:val="22"/>
              </w:rPr>
              <w:t xml:space="preserve">　対象機器の一覧に掲げられている設備が導入されていることを確認して下さい。</w:t>
            </w:r>
          </w:p>
        </w:tc>
      </w:tr>
    </w:tbl>
    <w:p w:rsidR="00AC2193" w:rsidRDefault="00AC2193" w:rsidP="00116D40">
      <w:pPr>
        <w:widowControl/>
        <w:jc w:val="left"/>
        <w:rPr>
          <w:rFonts w:ascii="HG丸ｺﾞｼｯｸM-PRO" w:eastAsia="HG丸ｺﾞｼｯｸM-PRO"/>
          <w:sz w:val="24"/>
          <w:szCs w:val="24"/>
        </w:rPr>
      </w:pPr>
    </w:p>
    <w:p w:rsidR="00AC2193" w:rsidRDefault="00AC2193">
      <w:pPr>
        <w:widowControl/>
        <w:jc w:val="left"/>
        <w:rPr>
          <w:rFonts w:ascii="HG丸ｺﾞｼｯｸM-PRO" w:eastAsia="HG丸ｺﾞｼｯｸM-PRO"/>
          <w:sz w:val="24"/>
          <w:szCs w:val="24"/>
        </w:rPr>
      </w:pPr>
      <w:r>
        <w:rPr>
          <w:rFonts w:ascii="HG丸ｺﾞｼｯｸM-PRO" w:eastAsia="HG丸ｺﾞｼｯｸM-PRO"/>
          <w:sz w:val="24"/>
          <w:szCs w:val="24"/>
        </w:rPr>
        <w:br w:type="page"/>
      </w:r>
    </w:p>
    <w:p w:rsidR="00223EDF" w:rsidRDefault="00223EDF" w:rsidP="00116D40">
      <w:pPr>
        <w:widowControl/>
        <w:jc w:val="left"/>
        <w:rPr>
          <w:rFonts w:ascii="HG丸ｺﾞｼｯｸM-PRO" w:eastAsia="HG丸ｺﾞｼｯｸM-PRO"/>
          <w:sz w:val="24"/>
          <w:szCs w:val="24"/>
        </w:rPr>
      </w:pPr>
    </w:p>
    <w:tbl>
      <w:tblPr>
        <w:tblStyle w:val="a3"/>
        <w:tblpPr w:leftFromText="142" w:rightFromText="142" w:vertAnchor="page" w:horzAnchor="margin" w:tblpY="1291"/>
        <w:tblW w:w="10314" w:type="dxa"/>
        <w:tblLook w:val="04A0" w:firstRow="1" w:lastRow="0" w:firstColumn="1" w:lastColumn="0" w:noHBand="0" w:noVBand="1"/>
      </w:tblPr>
      <w:tblGrid>
        <w:gridCol w:w="1645"/>
        <w:gridCol w:w="705"/>
        <w:gridCol w:w="7964"/>
      </w:tblGrid>
      <w:tr w:rsidR="00116D40" w:rsidTr="00E41B02">
        <w:trPr>
          <w:trHeight w:val="237"/>
        </w:trPr>
        <w:tc>
          <w:tcPr>
            <w:tcW w:w="10314" w:type="dxa"/>
            <w:gridSpan w:val="3"/>
            <w:tcBorders>
              <w:top w:val="single" w:sz="18" w:space="0" w:color="auto"/>
              <w:left w:val="single" w:sz="18" w:space="0" w:color="auto"/>
              <w:right w:val="single" w:sz="18" w:space="0" w:color="auto"/>
            </w:tcBorders>
            <w:shd w:val="clear" w:color="auto" w:fill="8DB3E2" w:themeFill="text2" w:themeFillTint="66"/>
            <w:vAlign w:val="center"/>
          </w:tcPr>
          <w:p w:rsidR="00116D40" w:rsidRDefault="00E14E92" w:rsidP="001C56E5">
            <w:pPr>
              <w:pStyle w:val="1"/>
              <w:framePr w:hSpace="0" w:wrap="auto" w:vAnchor="margin" w:hAnchor="text" w:yAlign="inline"/>
            </w:pPr>
            <w:bookmarkStart w:id="66" w:name="_Toc415474904"/>
            <w:bookmarkStart w:id="67" w:name="_Toc423347464"/>
            <w:r>
              <w:rPr>
                <w:rFonts w:hint="eastAsia"/>
              </w:rPr>
              <w:t>33</w:t>
            </w:r>
            <w:r w:rsidR="00116D40">
              <w:rPr>
                <w:rFonts w:hint="eastAsia"/>
              </w:rPr>
              <w:t>．</w:t>
            </w:r>
            <w:r w:rsidR="00116D40" w:rsidRPr="00C84314">
              <w:rPr>
                <w:rFonts w:hint="eastAsia"/>
              </w:rPr>
              <w:t>エネルギー管理システムの導入</w:t>
            </w:r>
            <w:bookmarkEnd w:id="66"/>
            <w:bookmarkEnd w:id="67"/>
            <w:r w:rsidR="00116D40">
              <w:rPr>
                <w:rFonts w:hint="eastAsia"/>
              </w:rPr>
              <w:t xml:space="preserve">　</w:t>
            </w:r>
          </w:p>
          <w:p w:rsidR="00116D40" w:rsidRPr="00DA5F73" w:rsidRDefault="00992A14" w:rsidP="000A022C">
            <w:pPr>
              <w:spacing w:line="0" w:lineRule="atLeast"/>
              <w:jc w:val="right"/>
              <w:rPr>
                <w:rFonts w:ascii="HG丸ｺﾞｼｯｸM-PRO" w:eastAsia="HG丸ｺﾞｼｯｸM-PRO"/>
                <w:b/>
                <w:sz w:val="28"/>
                <w:szCs w:val="28"/>
              </w:rPr>
            </w:pPr>
            <w:r>
              <w:rPr>
                <w:rFonts w:ascii="HG丸ｺﾞｼｯｸM-PRO" w:eastAsia="HG丸ｺﾞｼｯｸM-PRO" w:hint="eastAsia"/>
                <w:b/>
                <w:sz w:val="28"/>
                <w:szCs w:val="28"/>
              </w:rPr>
              <w:t xml:space="preserve">　</w:t>
            </w:r>
            <w:r w:rsidR="00116D40">
              <w:rPr>
                <w:rFonts w:ascii="HG丸ｺﾞｼｯｸM-PRO" w:eastAsia="HG丸ｺﾞｼｯｸM-PRO" w:hint="eastAsia"/>
                <w:b/>
                <w:sz w:val="28"/>
                <w:szCs w:val="28"/>
              </w:rPr>
              <w:t>【</w:t>
            </w:r>
            <w:r w:rsidR="001C1575">
              <w:rPr>
                <w:rFonts w:ascii="HG丸ｺﾞｼｯｸM-PRO" w:eastAsia="HG丸ｺﾞｼｯｸM-PRO" w:hint="eastAsia"/>
                <w:b/>
                <w:sz w:val="28"/>
                <w:szCs w:val="28"/>
              </w:rPr>
              <w:t>その他：</w:t>
            </w:r>
            <w:r w:rsidR="00116D40">
              <w:rPr>
                <w:rFonts w:ascii="HG丸ｺﾞｼｯｸM-PRO" w:eastAsia="HG丸ｺﾞｼｯｸM-PRO" w:hint="eastAsia"/>
                <w:b/>
                <w:sz w:val="28"/>
                <w:szCs w:val="28"/>
              </w:rPr>
              <w:t xml:space="preserve">設備導入項目　</w:t>
            </w:r>
            <w:r w:rsidR="00116D40" w:rsidRPr="00C84314">
              <w:rPr>
                <w:rFonts w:ascii="HG丸ｺﾞｼｯｸM-PRO" w:eastAsia="HG丸ｺﾞｼｯｸM-PRO" w:hint="eastAsia"/>
                <w:b/>
                <w:sz w:val="28"/>
                <w:szCs w:val="28"/>
              </w:rPr>
              <w:t>エネルギー管理システム</w:t>
            </w:r>
            <w:r w:rsidR="00116D40">
              <w:rPr>
                <w:rFonts w:ascii="HG丸ｺﾞｼｯｸM-PRO" w:eastAsia="HG丸ｺﾞｼｯｸM-PRO" w:hint="eastAsia"/>
                <w:b/>
                <w:sz w:val="28"/>
                <w:szCs w:val="28"/>
              </w:rPr>
              <w:t>】</w:t>
            </w:r>
          </w:p>
        </w:tc>
      </w:tr>
      <w:tr w:rsidR="00116D40" w:rsidTr="000A022C">
        <w:tc>
          <w:tcPr>
            <w:tcW w:w="1645" w:type="dxa"/>
            <w:tcBorders>
              <w:left w:val="single" w:sz="18" w:space="0" w:color="auto"/>
            </w:tcBorders>
            <w:vAlign w:val="center"/>
          </w:tcPr>
          <w:p w:rsidR="00116D40" w:rsidRPr="00D01A3E" w:rsidRDefault="00116D40" w:rsidP="000A022C">
            <w:pPr>
              <w:jc w:val="center"/>
              <w:rPr>
                <w:rFonts w:ascii="HG丸ｺﾞｼｯｸM-PRO" w:eastAsia="HG丸ｺﾞｼｯｸM-PRO"/>
                <w:sz w:val="22"/>
              </w:rPr>
            </w:pPr>
            <w:r w:rsidRPr="00D01A3E">
              <w:rPr>
                <w:rFonts w:ascii="HG丸ｺﾞｼｯｸM-PRO" w:eastAsia="HG丸ｺﾞｼｯｸM-PRO" w:hint="eastAsia"/>
                <w:sz w:val="22"/>
              </w:rPr>
              <w:t>チェック項目</w:t>
            </w:r>
          </w:p>
        </w:tc>
        <w:tc>
          <w:tcPr>
            <w:tcW w:w="8669" w:type="dxa"/>
            <w:gridSpan w:val="2"/>
            <w:tcBorders>
              <w:bottom w:val="single" w:sz="4" w:space="0" w:color="auto"/>
              <w:right w:val="single" w:sz="18" w:space="0" w:color="auto"/>
            </w:tcBorders>
          </w:tcPr>
          <w:p w:rsidR="00116D40" w:rsidRDefault="00116D40" w:rsidP="000A022C">
            <w:pPr>
              <w:ind w:firstLineChars="100" w:firstLine="220"/>
              <w:rPr>
                <w:rFonts w:ascii="HG丸ｺﾞｼｯｸM-PRO" w:eastAsia="HG丸ｺﾞｼｯｸM-PRO"/>
                <w:sz w:val="22"/>
              </w:rPr>
            </w:pPr>
            <w:r w:rsidRPr="00D01A3E">
              <w:rPr>
                <w:rFonts w:ascii="HG丸ｺﾞｼｯｸM-PRO" w:eastAsia="HG丸ｺﾞｼｯｸM-PRO" w:hint="eastAsia"/>
                <w:sz w:val="22"/>
              </w:rPr>
              <w:t xml:space="preserve">□　</w:t>
            </w:r>
            <w:r w:rsidRPr="00C84314">
              <w:rPr>
                <w:rFonts w:ascii="HG丸ｺﾞｼｯｸM-PRO" w:eastAsia="HG丸ｺﾞｼｯｸM-PRO" w:hint="eastAsia"/>
                <w:sz w:val="22"/>
              </w:rPr>
              <w:t>BEMS、FEMSといった管理システムを導入していますか。</w:t>
            </w:r>
          </w:p>
        </w:tc>
      </w:tr>
      <w:tr w:rsidR="00116D40" w:rsidTr="000A022C">
        <w:tc>
          <w:tcPr>
            <w:tcW w:w="1645" w:type="dxa"/>
            <w:vMerge w:val="restart"/>
            <w:tcBorders>
              <w:left w:val="single" w:sz="18" w:space="0" w:color="auto"/>
            </w:tcBorders>
            <w:vAlign w:val="center"/>
          </w:tcPr>
          <w:p w:rsidR="00116D40" w:rsidRDefault="00116D40" w:rsidP="000A022C">
            <w:pPr>
              <w:jc w:val="center"/>
              <w:rPr>
                <w:rFonts w:ascii="HG丸ｺﾞｼｯｸM-PRO" w:eastAsia="HG丸ｺﾞｼｯｸM-PRO"/>
                <w:sz w:val="22"/>
              </w:rPr>
            </w:pPr>
            <w:r>
              <w:rPr>
                <w:rFonts w:ascii="HG丸ｺﾞｼｯｸM-PRO" w:eastAsia="HG丸ｺﾞｼｯｸM-PRO" w:hint="eastAsia"/>
                <w:sz w:val="22"/>
              </w:rPr>
              <w:t>「実施済み」であることの</w:t>
            </w:r>
          </w:p>
          <w:p w:rsidR="00116D40" w:rsidRPr="00D01A3E" w:rsidRDefault="00116D40" w:rsidP="000A022C">
            <w:pPr>
              <w:jc w:val="center"/>
              <w:rPr>
                <w:rFonts w:ascii="HG丸ｺﾞｼｯｸM-PRO" w:eastAsia="HG丸ｺﾞｼｯｸM-PRO"/>
                <w:sz w:val="22"/>
              </w:rPr>
            </w:pPr>
            <w:r>
              <w:rPr>
                <w:rFonts w:ascii="HG丸ｺﾞｼｯｸM-PRO" w:eastAsia="HG丸ｺﾞｼｯｸM-PRO" w:hint="eastAsia"/>
                <w:sz w:val="22"/>
              </w:rPr>
              <w:t>判断基準等</w:t>
            </w:r>
          </w:p>
        </w:tc>
        <w:tc>
          <w:tcPr>
            <w:tcW w:w="8669" w:type="dxa"/>
            <w:gridSpan w:val="2"/>
            <w:tcBorders>
              <w:bottom w:val="single" w:sz="4" w:space="0" w:color="auto"/>
              <w:right w:val="single" w:sz="18" w:space="0" w:color="auto"/>
            </w:tcBorders>
          </w:tcPr>
          <w:p w:rsidR="00116D40" w:rsidRDefault="00116D40" w:rsidP="00A4266D">
            <w:pPr>
              <w:ind w:firstLineChars="100" w:firstLine="220"/>
              <w:rPr>
                <w:rFonts w:ascii="HG丸ｺﾞｼｯｸM-PRO" w:eastAsia="HG丸ｺﾞｼｯｸM-PRO"/>
                <w:sz w:val="22"/>
              </w:rPr>
            </w:pPr>
            <w:r>
              <w:rPr>
                <w:rFonts w:ascii="HG丸ｺﾞｼｯｸM-PRO" w:eastAsia="HG丸ｺﾞｼｯｸM-PRO" w:hint="eastAsia"/>
                <w:sz w:val="22"/>
              </w:rPr>
              <w:t>B</w:t>
            </w:r>
            <w:r w:rsidRPr="00C84314">
              <w:rPr>
                <w:rFonts w:ascii="HG丸ｺﾞｼｯｸM-PRO" w:eastAsia="HG丸ｺﾞｼｯｸM-PRO" w:hint="eastAsia"/>
                <w:sz w:val="22"/>
              </w:rPr>
              <w:t>EMS（工場等指</w:t>
            </w:r>
            <w:r>
              <w:rPr>
                <w:rFonts w:ascii="HG丸ｺﾞｼｯｸM-PRO" w:eastAsia="HG丸ｺﾞｼｯｸM-PRO" w:hint="eastAsia"/>
                <w:sz w:val="22"/>
              </w:rPr>
              <w:t>針において「ビルエネルギー管理システム」と規定されているもの）、</w:t>
            </w:r>
            <w:r w:rsidRPr="00C84314">
              <w:rPr>
                <w:rFonts w:ascii="HG丸ｺﾞｼｯｸM-PRO" w:eastAsia="HG丸ｺﾞｼｯｸM-PRO" w:hint="eastAsia"/>
                <w:sz w:val="22"/>
              </w:rPr>
              <w:t>FEMS（工場等指針において「工場エネルギー管理システム」と規定されているもの）等のエネルギー管理システムを導入して</w:t>
            </w:r>
            <w:r>
              <w:rPr>
                <w:rFonts w:ascii="HG丸ｺﾞｼｯｸM-PRO" w:eastAsia="HG丸ｺﾞｼｯｸM-PRO" w:hint="eastAsia"/>
                <w:sz w:val="22"/>
              </w:rPr>
              <w:t>おり、エネルギー使用量の推移や削減効果の把握を定期的に実施していること</w:t>
            </w:r>
            <w:r w:rsidR="00A4266D">
              <w:rPr>
                <w:rFonts w:ascii="HG丸ｺﾞｼｯｸM-PRO" w:eastAsia="HG丸ｺﾞｼｯｸM-PRO" w:hint="eastAsia"/>
                <w:sz w:val="22"/>
              </w:rPr>
              <w:t>。</w:t>
            </w:r>
          </w:p>
        </w:tc>
      </w:tr>
      <w:tr w:rsidR="00116D40" w:rsidTr="000A022C">
        <w:tc>
          <w:tcPr>
            <w:tcW w:w="1645" w:type="dxa"/>
            <w:vMerge/>
            <w:tcBorders>
              <w:left w:val="single" w:sz="18" w:space="0" w:color="auto"/>
            </w:tcBorders>
            <w:vAlign w:val="center"/>
          </w:tcPr>
          <w:p w:rsidR="00116D40" w:rsidRDefault="00116D40" w:rsidP="000A022C">
            <w:pPr>
              <w:jc w:val="center"/>
              <w:rPr>
                <w:rFonts w:ascii="HG丸ｺﾞｼｯｸM-PRO" w:eastAsia="HG丸ｺﾞｼｯｸM-PRO"/>
                <w:sz w:val="22"/>
              </w:rPr>
            </w:pPr>
          </w:p>
        </w:tc>
        <w:tc>
          <w:tcPr>
            <w:tcW w:w="705" w:type="dxa"/>
            <w:tcBorders>
              <w:bottom w:val="single" w:sz="4" w:space="0" w:color="auto"/>
              <w:right w:val="single" w:sz="4" w:space="0" w:color="auto"/>
            </w:tcBorders>
            <w:vAlign w:val="center"/>
          </w:tcPr>
          <w:p w:rsidR="00116D40" w:rsidRPr="003F2967" w:rsidRDefault="00116D40" w:rsidP="000A022C">
            <w:pPr>
              <w:rPr>
                <w:rFonts w:ascii="HG丸ｺﾞｼｯｸM-PRO" w:eastAsia="HG丸ｺﾞｼｯｸM-PRO"/>
                <w:sz w:val="22"/>
              </w:rPr>
            </w:pPr>
            <w:r>
              <w:rPr>
                <w:rFonts w:ascii="HG丸ｺﾞｼｯｸM-PRO" w:eastAsia="HG丸ｺﾞｼｯｸM-PRO" w:hint="eastAsia"/>
                <w:sz w:val="22"/>
              </w:rPr>
              <w:t>補足</w:t>
            </w:r>
          </w:p>
        </w:tc>
        <w:tc>
          <w:tcPr>
            <w:tcW w:w="7964" w:type="dxa"/>
            <w:tcBorders>
              <w:left w:val="single" w:sz="4" w:space="0" w:color="auto"/>
              <w:bottom w:val="single" w:sz="4" w:space="0" w:color="auto"/>
              <w:right w:val="single" w:sz="18" w:space="0" w:color="auto"/>
            </w:tcBorders>
            <w:vAlign w:val="center"/>
          </w:tcPr>
          <w:p w:rsidR="00116D40" w:rsidRDefault="00116D40" w:rsidP="000A022C">
            <w:pPr>
              <w:ind w:firstLineChars="100" w:firstLine="220"/>
              <w:rPr>
                <w:rFonts w:ascii="HG丸ｺﾞｼｯｸM-PRO" w:eastAsia="HG丸ｺﾞｼｯｸM-PRO"/>
                <w:sz w:val="22"/>
              </w:rPr>
            </w:pPr>
            <w:r w:rsidRPr="00C84314">
              <w:rPr>
                <w:rFonts w:ascii="HG丸ｺﾞｼｯｸM-PRO" w:eastAsia="HG丸ｺﾞｼｯｸM-PRO" w:hint="eastAsia"/>
                <w:sz w:val="22"/>
              </w:rPr>
              <w:t>一定時間ごとのエネルギー使用量の「見える化」に加え，機器の運転制御を行うことのできるシステムを導入していること。</w:t>
            </w:r>
          </w:p>
        </w:tc>
      </w:tr>
      <w:tr w:rsidR="00116D40" w:rsidRPr="00AD0A5F" w:rsidTr="000A022C">
        <w:tc>
          <w:tcPr>
            <w:tcW w:w="1645" w:type="dxa"/>
            <w:tcBorders>
              <w:left w:val="single" w:sz="18" w:space="0" w:color="auto"/>
            </w:tcBorders>
            <w:vAlign w:val="center"/>
          </w:tcPr>
          <w:p w:rsidR="00116D40" w:rsidRPr="00D01A3E" w:rsidRDefault="00116D40" w:rsidP="000A022C">
            <w:pPr>
              <w:jc w:val="center"/>
              <w:rPr>
                <w:rFonts w:ascii="HG丸ｺﾞｼｯｸM-PRO" w:eastAsia="HG丸ｺﾞｼｯｸM-PRO"/>
                <w:sz w:val="22"/>
              </w:rPr>
            </w:pPr>
            <w:r w:rsidRPr="00D01A3E">
              <w:rPr>
                <w:rFonts w:ascii="HG丸ｺﾞｼｯｸM-PRO" w:eastAsia="HG丸ｺﾞｼｯｸM-PRO" w:hint="eastAsia"/>
                <w:sz w:val="22"/>
              </w:rPr>
              <w:t>解　　説</w:t>
            </w:r>
          </w:p>
        </w:tc>
        <w:tc>
          <w:tcPr>
            <w:tcW w:w="8669" w:type="dxa"/>
            <w:gridSpan w:val="2"/>
            <w:tcBorders>
              <w:bottom w:val="single" w:sz="4" w:space="0" w:color="auto"/>
              <w:right w:val="single" w:sz="18" w:space="0" w:color="auto"/>
            </w:tcBorders>
          </w:tcPr>
          <w:p w:rsidR="00116D40" w:rsidRDefault="00116D40" w:rsidP="000A022C">
            <w:pPr>
              <w:ind w:firstLineChars="100" w:firstLine="220"/>
              <w:jc w:val="left"/>
              <w:rPr>
                <w:rFonts w:ascii="HG丸ｺﾞｼｯｸM-PRO" w:eastAsia="HG丸ｺﾞｼｯｸM-PRO"/>
                <w:sz w:val="22"/>
              </w:rPr>
            </w:pPr>
            <w:r>
              <w:rPr>
                <w:rFonts w:ascii="HG丸ｺﾞｼｯｸM-PRO" w:eastAsia="HG丸ｺﾞｼｯｸM-PRO" w:hint="eastAsia"/>
                <w:sz w:val="22"/>
              </w:rPr>
              <w:t>エネルギー使用機器別のエネルギー消費量を明らかにし</w:t>
            </w:r>
            <w:r w:rsidRPr="00AE6493">
              <w:rPr>
                <w:rFonts w:ascii="HG丸ｺﾞｼｯｸM-PRO" w:eastAsia="HG丸ｺﾞｼｯｸM-PRO" w:hint="eastAsia"/>
                <w:sz w:val="22"/>
              </w:rPr>
              <w:t>、遠隔システムを利用した</w:t>
            </w:r>
            <w:r>
              <w:rPr>
                <w:rFonts w:ascii="HG丸ｺﾞｼｯｸM-PRO" w:eastAsia="HG丸ｺﾞｼｯｸM-PRO" w:hint="eastAsia"/>
                <w:sz w:val="22"/>
              </w:rPr>
              <w:t>機器</w:t>
            </w:r>
            <w:r w:rsidRPr="00AE6493">
              <w:rPr>
                <w:rFonts w:ascii="HG丸ｺﾞｼｯｸM-PRO" w:eastAsia="HG丸ｺﾞｼｯｸM-PRO" w:hint="eastAsia"/>
                <w:sz w:val="22"/>
              </w:rPr>
              <w:t>制御、メールなどを利用した</w:t>
            </w:r>
            <w:r>
              <w:rPr>
                <w:rFonts w:ascii="HG丸ｺﾞｼｯｸM-PRO" w:eastAsia="HG丸ｺﾞｼｯｸM-PRO" w:hint="eastAsia"/>
                <w:sz w:val="22"/>
              </w:rPr>
              <w:t>ピーク電力</w:t>
            </w:r>
            <w:r w:rsidRPr="00AE6493">
              <w:rPr>
                <w:rFonts w:ascii="HG丸ｺﾞｼｯｸM-PRO" w:eastAsia="HG丸ｺﾞｼｯｸM-PRO" w:hint="eastAsia"/>
                <w:sz w:val="22"/>
              </w:rPr>
              <w:t>エネルギー警報発令</w:t>
            </w:r>
            <w:r>
              <w:rPr>
                <w:rFonts w:ascii="HG丸ｺﾞｼｯｸM-PRO" w:eastAsia="HG丸ｺﾞｼｯｸM-PRO" w:hint="eastAsia"/>
                <w:sz w:val="22"/>
              </w:rPr>
              <w:t>などができるようになります。</w:t>
            </w:r>
          </w:p>
          <w:p w:rsidR="00116D40" w:rsidRDefault="00116D40" w:rsidP="000A022C">
            <w:pPr>
              <w:ind w:firstLineChars="100" w:firstLine="220"/>
              <w:jc w:val="left"/>
              <w:rPr>
                <w:rFonts w:ascii="HG丸ｺﾞｼｯｸM-PRO" w:eastAsia="HG丸ｺﾞｼｯｸM-PRO"/>
                <w:sz w:val="22"/>
              </w:rPr>
            </w:pPr>
            <w:r>
              <w:rPr>
                <w:rFonts w:ascii="HG丸ｺﾞｼｯｸM-PRO" w:eastAsia="HG丸ｺﾞｼｯｸM-PRO" w:hint="eastAsia"/>
                <w:sz w:val="22"/>
              </w:rPr>
              <w:t>使用設備のエネルギー量の把握は、</w:t>
            </w:r>
            <w:r w:rsidRPr="00D41A98">
              <w:rPr>
                <w:rFonts w:ascii="HG丸ｺﾞｼｯｸM-PRO" w:eastAsia="HG丸ｺﾞｼｯｸM-PRO" w:hint="eastAsia"/>
                <w:sz w:val="22"/>
              </w:rPr>
              <w:t>設備の規模が大きいもの</w:t>
            </w:r>
            <w:r>
              <w:rPr>
                <w:rFonts w:ascii="HG丸ｺﾞｼｯｸM-PRO" w:eastAsia="HG丸ｺﾞｼｯｸM-PRO" w:hint="eastAsia"/>
                <w:sz w:val="22"/>
              </w:rPr>
              <w:t>、</w:t>
            </w:r>
            <w:r w:rsidRPr="00D41A98">
              <w:rPr>
                <w:rFonts w:ascii="HG丸ｺﾞｼｯｸM-PRO" w:eastAsia="HG丸ｺﾞｼｯｸM-PRO" w:hint="eastAsia"/>
                <w:sz w:val="22"/>
              </w:rPr>
              <w:t>稼働率の大きいもの</w:t>
            </w:r>
            <w:r>
              <w:rPr>
                <w:rFonts w:ascii="HG丸ｺﾞｼｯｸM-PRO" w:eastAsia="HG丸ｺﾞｼｯｸM-PRO" w:hint="eastAsia"/>
                <w:sz w:val="22"/>
              </w:rPr>
              <w:t>、</w:t>
            </w:r>
            <w:r w:rsidRPr="00D41A98">
              <w:rPr>
                <w:rFonts w:ascii="HG丸ｺﾞｼｯｸM-PRO" w:eastAsia="HG丸ｺﾞｼｯｸM-PRO" w:hint="eastAsia"/>
                <w:sz w:val="22"/>
              </w:rPr>
              <w:t>台数の多いもの等</w:t>
            </w:r>
            <w:r>
              <w:rPr>
                <w:rFonts w:ascii="HG丸ｺﾞｼｯｸM-PRO" w:eastAsia="HG丸ｺﾞｼｯｸM-PRO" w:hint="eastAsia"/>
                <w:sz w:val="22"/>
              </w:rPr>
              <w:t>、</w:t>
            </w:r>
            <w:r w:rsidRPr="00D41A98">
              <w:rPr>
                <w:rFonts w:ascii="HG丸ｺﾞｼｯｸM-PRO" w:eastAsia="HG丸ｺﾞｼｯｸM-PRO" w:hint="eastAsia"/>
                <w:sz w:val="22"/>
              </w:rPr>
              <w:t>エネルギー使用の観点から特に重要と考えられ</w:t>
            </w:r>
            <w:r>
              <w:rPr>
                <w:rFonts w:ascii="HG丸ｺﾞｼｯｸM-PRO" w:eastAsia="HG丸ｺﾞｼｯｸM-PRO" w:hint="eastAsia"/>
                <w:sz w:val="22"/>
              </w:rPr>
              <w:t>ます。</w:t>
            </w:r>
          </w:p>
        </w:tc>
      </w:tr>
      <w:tr w:rsidR="00116D40" w:rsidTr="000A022C">
        <w:trPr>
          <w:trHeight w:val="1849"/>
        </w:trPr>
        <w:tc>
          <w:tcPr>
            <w:tcW w:w="1645" w:type="dxa"/>
            <w:tcBorders>
              <w:left w:val="single" w:sz="18" w:space="0" w:color="auto"/>
              <w:bottom w:val="single" w:sz="18" w:space="0" w:color="auto"/>
            </w:tcBorders>
            <w:vAlign w:val="center"/>
          </w:tcPr>
          <w:p w:rsidR="00116D40" w:rsidRDefault="00116D40" w:rsidP="000A022C">
            <w:pPr>
              <w:jc w:val="center"/>
              <w:rPr>
                <w:rFonts w:ascii="HG丸ｺﾞｼｯｸM-PRO" w:eastAsia="HG丸ｺﾞｼｯｸM-PRO"/>
                <w:sz w:val="22"/>
              </w:rPr>
            </w:pPr>
            <w:r>
              <w:rPr>
                <w:rFonts w:ascii="HG丸ｺﾞｼｯｸM-PRO" w:eastAsia="HG丸ｺﾞｼｯｸM-PRO" w:hint="eastAsia"/>
                <w:sz w:val="22"/>
              </w:rPr>
              <w:t>確認すべき</w:t>
            </w:r>
          </w:p>
          <w:p w:rsidR="00116D40" w:rsidRPr="00D01A3E" w:rsidRDefault="00116D40" w:rsidP="000A022C">
            <w:pPr>
              <w:jc w:val="center"/>
              <w:rPr>
                <w:rFonts w:ascii="HG丸ｺﾞｼｯｸM-PRO" w:eastAsia="HG丸ｺﾞｼｯｸM-PRO"/>
                <w:sz w:val="22"/>
              </w:rPr>
            </w:pPr>
            <w:r>
              <w:rPr>
                <w:rFonts w:ascii="HG丸ｺﾞｼｯｸM-PRO" w:eastAsia="HG丸ｺﾞｼｯｸM-PRO" w:hint="eastAsia"/>
                <w:sz w:val="22"/>
              </w:rPr>
              <w:t>事項とその例</w:t>
            </w:r>
          </w:p>
        </w:tc>
        <w:tc>
          <w:tcPr>
            <w:tcW w:w="8669" w:type="dxa"/>
            <w:gridSpan w:val="2"/>
            <w:tcBorders>
              <w:bottom w:val="single" w:sz="18" w:space="0" w:color="auto"/>
              <w:right w:val="single" w:sz="18" w:space="0" w:color="auto"/>
            </w:tcBorders>
          </w:tcPr>
          <w:p w:rsidR="00116D40" w:rsidRPr="00B369F5" w:rsidRDefault="00116D40" w:rsidP="000A022C">
            <w:pPr>
              <w:rPr>
                <w:rFonts w:ascii="HG丸ｺﾞｼｯｸM-PRO" w:eastAsia="HG丸ｺﾞｼｯｸM-PRO"/>
                <w:b/>
                <w:sz w:val="22"/>
              </w:rPr>
            </w:pPr>
            <w:r w:rsidRPr="00B369F5">
              <w:rPr>
                <w:rFonts w:ascii="HG丸ｺﾞｼｯｸM-PRO" w:eastAsia="HG丸ｺﾞｼｯｸM-PRO" w:hint="eastAsia"/>
                <w:b/>
                <w:sz w:val="22"/>
              </w:rPr>
              <w:t>【観測点数、システム概要を示す資料】</w:t>
            </w:r>
          </w:p>
          <w:p w:rsidR="00116D40" w:rsidRDefault="00F916D9" w:rsidP="000A022C">
            <w:pPr>
              <w:rPr>
                <w:rFonts w:ascii="HG丸ｺﾞｼｯｸM-PRO" w:eastAsia="HG丸ｺﾞｼｯｸM-PRO"/>
                <w:sz w:val="22"/>
              </w:rPr>
            </w:pPr>
            <w:r>
              <w:rPr>
                <w:rFonts w:ascii="HG丸ｺﾞｼｯｸM-PRO" w:eastAsia="HG丸ｺﾞｼｯｸM-PRO" w:hint="eastAsia"/>
                <w:sz w:val="22"/>
              </w:rPr>
              <w:t xml:space="preserve">　データの流れ、設備の運低制御命令を示す系統図、パンフレット等が該当します。</w:t>
            </w:r>
          </w:p>
          <w:p w:rsidR="00F916D9" w:rsidRDefault="00B75C1B" w:rsidP="000A022C">
            <w:pPr>
              <w:rPr>
                <w:rFonts w:ascii="HG丸ｺﾞｼｯｸM-PRO" w:eastAsia="HG丸ｺﾞｼｯｸM-PRO"/>
                <w:sz w:val="22"/>
              </w:rPr>
            </w:pPr>
            <w:r>
              <w:rPr>
                <w:rFonts w:ascii="HG丸ｺﾞｼｯｸM-PRO" w:eastAsia="HG丸ｺﾞｼｯｸM-PRO"/>
                <w:noProof/>
                <w:sz w:val="22"/>
              </w:rPr>
              <w:pict>
                <v:shape id="AutoShape 279" o:spid="_x0000_s1108" type="#_x0000_t65" style="position:absolute;left:0;text-align:left;margin-left:92.1pt;margin-top:4.95pt;width:255.4pt;height:162.15pt;z-index:25155685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">
                  <v:textbox inset="5.85pt,.7pt,5.85pt,.7pt"/>
                </v:shape>
              </w:pict>
            </w:r>
            <w:r w:rsidR="00A7378E">
              <w:rPr>
                <w:rFonts w:ascii="HG丸ｺﾞｼｯｸM-PRO" w:eastAsia="HG丸ｺﾞｼｯｸM-PRO" w:hint="eastAsia"/>
                <w:noProof/>
                <w:sz w:val="22"/>
              </w:rPr>
              <w:drawing>
                <wp:anchor distT="0" distB="0" distL="114300" distR="114300" simplePos="0" relativeHeight="251755520" behindDoc="0" locked="0" layoutInCell="1" allowOverlap="1" wp14:anchorId="55B3EDC4" wp14:editId="72B54C0C">
                  <wp:simplePos x="0" y="0"/>
                  <wp:positionH relativeFrom="column">
                    <wp:posOffset>1363345</wp:posOffset>
                  </wp:positionH>
                  <wp:positionV relativeFrom="paragraph">
                    <wp:posOffset>96269</wp:posOffset>
                  </wp:positionV>
                  <wp:extent cx="2628734" cy="1995778"/>
                  <wp:effectExtent l="19050" t="0" r="166" b="0"/>
                  <wp:wrapNone/>
                  <wp:docPr id="38"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28734" cy="1995778"/>
                          </a:xfrm>
                          <a:prstGeom prst="rect">
                            <a:avLst/>
                          </a:prstGeom>
                          <a:noFill/>
                          <a:ln>
                            <a:noFill/>
                          </a:ln>
                        </pic:spPr>
                      </pic:pic>
                    </a:graphicData>
                  </a:graphic>
                </wp:anchor>
              </w:drawing>
            </w:r>
          </w:p>
          <w:p w:rsidR="00F916D9" w:rsidRPr="00D820BC" w:rsidRDefault="00F916D9" w:rsidP="000A022C">
            <w:pPr>
              <w:rPr>
                <w:rFonts w:ascii="HG丸ｺﾞｼｯｸM-PRO" w:eastAsia="HG丸ｺﾞｼｯｸM-PRO"/>
                <w:sz w:val="22"/>
              </w:rPr>
            </w:pPr>
          </w:p>
          <w:p w:rsidR="00116D40" w:rsidRDefault="00116D40" w:rsidP="000A022C">
            <w:pPr>
              <w:rPr>
                <w:rFonts w:ascii="HG丸ｺﾞｼｯｸM-PRO" w:eastAsia="HG丸ｺﾞｼｯｸM-PRO"/>
                <w:sz w:val="22"/>
              </w:rPr>
            </w:pPr>
          </w:p>
          <w:p w:rsidR="00116D40" w:rsidRDefault="00116D40" w:rsidP="000A022C">
            <w:pPr>
              <w:rPr>
                <w:rFonts w:ascii="HG丸ｺﾞｼｯｸM-PRO" w:eastAsia="HG丸ｺﾞｼｯｸM-PRO"/>
                <w:sz w:val="22"/>
              </w:rPr>
            </w:pPr>
          </w:p>
          <w:p w:rsidR="00116D40" w:rsidRDefault="00116D40" w:rsidP="000A022C">
            <w:pPr>
              <w:rPr>
                <w:rFonts w:ascii="HG丸ｺﾞｼｯｸM-PRO" w:eastAsia="HG丸ｺﾞｼｯｸM-PRO"/>
                <w:sz w:val="22"/>
              </w:rPr>
            </w:pPr>
          </w:p>
          <w:p w:rsidR="00116D40" w:rsidRDefault="00116D40" w:rsidP="000A022C">
            <w:pPr>
              <w:rPr>
                <w:rFonts w:ascii="HG丸ｺﾞｼｯｸM-PRO" w:eastAsia="HG丸ｺﾞｼｯｸM-PRO"/>
                <w:sz w:val="22"/>
              </w:rPr>
            </w:pPr>
          </w:p>
          <w:p w:rsidR="00116D40" w:rsidRDefault="00116D40" w:rsidP="000A022C">
            <w:pPr>
              <w:rPr>
                <w:rFonts w:ascii="HG丸ｺﾞｼｯｸM-PRO" w:eastAsia="HG丸ｺﾞｼｯｸM-PRO"/>
                <w:sz w:val="22"/>
              </w:rPr>
            </w:pPr>
          </w:p>
          <w:p w:rsidR="00116D40" w:rsidRDefault="00116D40" w:rsidP="000A022C">
            <w:pPr>
              <w:rPr>
                <w:rFonts w:ascii="HG丸ｺﾞｼｯｸM-PRO" w:eastAsia="HG丸ｺﾞｼｯｸM-PRO"/>
                <w:sz w:val="22"/>
              </w:rPr>
            </w:pPr>
          </w:p>
          <w:p w:rsidR="00116D40" w:rsidRDefault="00116D40" w:rsidP="000A022C">
            <w:pPr>
              <w:rPr>
                <w:rFonts w:ascii="HG丸ｺﾞｼｯｸM-PRO" w:eastAsia="HG丸ｺﾞｼｯｸM-PRO"/>
                <w:sz w:val="22"/>
              </w:rPr>
            </w:pPr>
          </w:p>
          <w:p w:rsidR="00116D40" w:rsidRDefault="00116D40" w:rsidP="000A022C">
            <w:pPr>
              <w:rPr>
                <w:rFonts w:ascii="HG丸ｺﾞｼｯｸM-PRO" w:eastAsia="HG丸ｺﾞｼｯｸM-PRO"/>
                <w:sz w:val="22"/>
              </w:rPr>
            </w:pPr>
          </w:p>
          <w:p w:rsidR="00CF2FC9" w:rsidRDefault="00116D40" w:rsidP="00AC2193">
            <w:pPr>
              <w:ind w:firstLine="221"/>
              <w:rPr>
                <w:rFonts w:ascii="HG丸ｺﾞｼｯｸM-PRO" w:eastAsia="HG丸ｺﾞｼｯｸM-PRO"/>
                <w:sz w:val="22"/>
              </w:rPr>
            </w:pPr>
            <w:r w:rsidRPr="00B369F5">
              <w:rPr>
                <w:rFonts w:ascii="HG丸ｺﾞｼｯｸM-PRO" w:eastAsia="HG丸ｺﾞｼｯｸM-PRO" w:hint="eastAsia"/>
                <w:b/>
                <w:sz w:val="22"/>
              </w:rPr>
              <w:t>【エネルギー使用量の推移を示したグラフ等</w:t>
            </w:r>
            <w:r w:rsidR="00B35B9C" w:rsidRPr="00B35B9C">
              <w:rPr>
                <w:rFonts w:ascii="HG丸ｺﾞｼｯｸM-PRO" w:eastAsia="HG丸ｺﾞｼｯｸM-PRO" w:hint="eastAsia"/>
                <w:b/>
                <w:sz w:val="22"/>
              </w:rPr>
              <w:t>】</w:t>
            </w:r>
          </w:p>
          <w:p w:rsidR="008E5A23" w:rsidRDefault="00CF2FC9" w:rsidP="000A022C">
            <w:pPr>
              <w:rPr>
                <w:rFonts w:ascii="HG丸ｺﾞｼｯｸM-PRO" w:eastAsia="HG丸ｺﾞｼｯｸM-PRO"/>
                <w:sz w:val="22"/>
              </w:rPr>
            </w:pPr>
            <w:r>
              <w:rPr>
                <w:rFonts w:ascii="HG丸ｺﾞｼｯｸM-PRO" w:eastAsia="HG丸ｺﾞｼｯｸM-PRO" w:hint="eastAsia"/>
                <w:noProof/>
                <w:sz w:val="22"/>
              </w:rPr>
              <w:drawing>
                <wp:anchor distT="0" distB="0" distL="114300" distR="114300" simplePos="0" relativeHeight="251624448" behindDoc="0" locked="0" layoutInCell="1" allowOverlap="1" wp14:anchorId="30334C04" wp14:editId="3AF7FF68">
                  <wp:simplePos x="0" y="0"/>
                  <wp:positionH relativeFrom="column">
                    <wp:posOffset>1188417</wp:posOffset>
                  </wp:positionH>
                  <wp:positionV relativeFrom="paragraph">
                    <wp:posOffset>-4666</wp:posOffset>
                  </wp:positionV>
                  <wp:extent cx="3145569" cy="2138901"/>
                  <wp:effectExtent l="19050" t="0" r="0" b="0"/>
                  <wp:wrapNone/>
                  <wp:docPr id="41"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53" cstate="print"/>
                          <a:srcRect/>
                          <a:stretch>
                            <a:fillRect/>
                          </a:stretch>
                        </pic:blipFill>
                        <pic:spPr bwMode="auto">
                          <a:xfrm>
                            <a:off x="0" y="0"/>
                            <a:ext cx="3145569" cy="2138901"/>
                          </a:xfrm>
                          <a:prstGeom prst="rect">
                            <a:avLst/>
                          </a:prstGeom>
                          <a:noFill/>
                          <a:ln w="9525">
                            <a:noFill/>
                            <a:miter lim="800000"/>
                            <a:headEnd/>
                            <a:tailEnd/>
                          </a:ln>
                        </pic:spPr>
                      </pic:pic>
                    </a:graphicData>
                  </a:graphic>
                </wp:anchor>
              </w:drawing>
            </w:r>
          </w:p>
          <w:p w:rsidR="008E5A23" w:rsidRDefault="00A7378E" w:rsidP="000A022C">
            <w:pPr>
              <w:rPr>
                <w:rFonts w:ascii="HG丸ｺﾞｼｯｸM-PRO" w:eastAsia="HG丸ｺﾞｼｯｸM-PRO"/>
                <w:sz w:val="22"/>
              </w:rPr>
            </w:pPr>
            <w:r>
              <w:rPr>
                <w:rFonts w:ascii="HG丸ｺﾞｼｯｸM-PRO" w:eastAsia="HG丸ｺﾞｼｯｸM-PRO" w:hint="eastAsia"/>
                <w:noProof/>
                <w:sz w:val="22"/>
              </w:rPr>
              <w:drawing>
                <wp:anchor distT="0" distB="0" distL="114300" distR="114300" simplePos="0" relativeHeight="251622400" behindDoc="0" locked="0" layoutInCell="1" allowOverlap="1" wp14:anchorId="570E1D55" wp14:editId="53883CF0">
                  <wp:simplePos x="0" y="0"/>
                  <wp:positionH relativeFrom="column">
                    <wp:posOffset>1347442</wp:posOffset>
                  </wp:positionH>
                  <wp:positionV relativeFrom="paragraph">
                    <wp:posOffset>84786</wp:posOffset>
                  </wp:positionV>
                  <wp:extent cx="2763907" cy="1590261"/>
                  <wp:effectExtent l="19050" t="0" r="0" b="0"/>
                  <wp:wrapNone/>
                  <wp:docPr id="3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srcRect/>
                          <a:stretch>
                            <a:fillRect/>
                          </a:stretch>
                        </pic:blipFill>
                        <pic:spPr bwMode="auto">
                          <a:xfrm>
                            <a:off x="0" y="0"/>
                            <a:ext cx="2763907" cy="1590261"/>
                          </a:xfrm>
                          <a:prstGeom prst="rect">
                            <a:avLst/>
                          </a:prstGeom>
                          <a:noFill/>
                          <a:ln w="9525">
                            <a:noFill/>
                            <a:miter lim="800000"/>
                            <a:headEnd/>
                            <a:tailEnd/>
                          </a:ln>
                        </pic:spPr>
                      </pic:pic>
                    </a:graphicData>
                  </a:graphic>
                </wp:anchor>
              </w:drawing>
            </w:r>
          </w:p>
          <w:p w:rsidR="00116D40" w:rsidRDefault="00116D40" w:rsidP="000A022C">
            <w:pPr>
              <w:rPr>
                <w:rFonts w:ascii="HG丸ｺﾞｼｯｸM-PRO" w:eastAsia="HG丸ｺﾞｼｯｸM-PRO"/>
                <w:sz w:val="22"/>
              </w:rPr>
            </w:pPr>
          </w:p>
          <w:p w:rsidR="00116D40" w:rsidRDefault="00116D40" w:rsidP="000A022C">
            <w:pPr>
              <w:rPr>
                <w:rFonts w:ascii="HG丸ｺﾞｼｯｸM-PRO" w:eastAsia="HG丸ｺﾞｼｯｸM-PRO"/>
                <w:sz w:val="22"/>
              </w:rPr>
            </w:pPr>
          </w:p>
          <w:p w:rsidR="00116D40" w:rsidRDefault="00116D40" w:rsidP="000A022C">
            <w:pPr>
              <w:rPr>
                <w:rFonts w:ascii="HG丸ｺﾞｼｯｸM-PRO" w:eastAsia="HG丸ｺﾞｼｯｸM-PRO"/>
                <w:sz w:val="22"/>
              </w:rPr>
            </w:pPr>
          </w:p>
          <w:p w:rsidR="00116D40" w:rsidRDefault="00116D40" w:rsidP="000A022C">
            <w:pPr>
              <w:rPr>
                <w:rFonts w:ascii="HG丸ｺﾞｼｯｸM-PRO" w:eastAsia="HG丸ｺﾞｼｯｸM-PRO"/>
                <w:sz w:val="22"/>
              </w:rPr>
            </w:pPr>
          </w:p>
          <w:p w:rsidR="00116D40" w:rsidRDefault="00116D40" w:rsidP="000A022C">
            <w:pPr>
              <w:rPr>
                <w:rFonts w:ascii="HG丸ｺﾞｼｯｸM-PRO" w:eastAsia="HG丸ｺﾞｼｯｸM-PRO"/>
                <w:sz w:val="22"/>
              </w:rPr>
            </w:pPr>
          </w:p>
          <w:p w:rsidR="00116D40" w:rsidRDefault="00116D40" w:rsidP="000A022C">
            <w:pPr>
              <w:rPr>
                <w:rFonts w:ascii="HG丸ｺﾞｼｯｸM-PRO" w:eastAsia="HG丸ｺﾞｼｯｸM-PRO"/>
                <w:sz w:val="22"/>
              </w:rPr>
            </w:pPr>
          </w:p>
          <w:p w:rsidR="00116D40" w:rsidRDefault="00116D40" w:rsidP="000A022C">
            <w:pPr>
              <w:rPr>
                <w:rFonts w:ascii="HG丸ｺﾞｼｯｸM-PRO" w:eastAsia="HG丸ｺﾞｼｯｸM-PRO"/>
                <w:sz w:val="22"/>
              </w:rPr>
            </w:pPr>
          </w:p>
          <w:p w:rsidR="00116D40" w:rsidRDefault="00116D40" w:rsidP="000A022C">
            <w:pPr>
              <w:rPr>
                <w:rFonts w:ascii="HG丸ｺﾞｼｯｸM-PRO" w:eastAsia="HG丸ｺﾞｼｯｸM-PRO"/>
                <w:sz w:val="22"/>
              </w:rPr>
            </w:pPr>
          </w:p>
        </w:tc>
      </w:tr>
    </w:tbl>
    <w:p w:rsidR="00800D30" w:rsidRDefault="00800D30">
      <w:pPr>
        <w:widowControl/>
        <w:jc w:val="left"/>
        <w:rPr>
          <w:rFonts w:ascii="HG丸ｺﾞｼｯｸM-PRO" w:eastAsia="HG丸ｺﾞｼｯｸM-PRO"/>
          <w:sz w:val="24"/>
          <w:szCs w:val="24"/>
        </w:rPr>
      </w:pPr>
      <w:r>
        <w:rPr>
          <w:rFonts w:ascii="HG丸ｺﾞｼｯｸM-PRO" w:eastAsia="HG丸ｺﾞｼｯｸM-PRO"/>
          <w:sz w:val="24"/>
          <w:szCs w:val="24"/>
        </w:rPr>
        <w:br w:type="page"/>
      </w:r>
    </w:p>
    <w:p w:rsidR="00116D40" w:rsidRDefault="00116D40" w:rsidP="00116D40"/>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809"/>
        <w:gridCol w:w="8505"/>
      </w:tblGrid>
      <w:tr w:rsidR="00116D40" w:rsidTr="006A6B72">
        <w:tc>
          <w:tcPr>
            <w:tcW w:w="10314" w:type="dxa"/>
            <w:gridSpan w:val="2"/>
            <w:tcBorders>
              <w:top w:val="single" w:sz="18" w:space="0" w:color="auto"/>
              <w:bottom w:val="single" w:sz="4" w:space="0" w:color="auto"/>
            </w:tcBorders>
            <w:shd w:val="clear" w:color="auto" w:fill="8DB3E2" w:themeFill="text2" w:themeFillTint="66"/>
          </w:tcPr>
          <w:p w:rsidR="00116D40" w:rsidRDefault="00992A14" w:rsidP="00E14E92">
            <w:pPr>
              <w:snapToGrid w:val="0"/>
              <w:spacing w:line="240" w:lineRule="atLeast"/>
            </w:pPr>
            <w:bookmarkStart w:id="68" w:name="_Toc415474905"/>
            <w:bookmarkStart w:id="69" w:name="_Toc423347465"/>
            <w:r w:rsidRPr="001C56E5">
              <w:rPr>
                <w:rStyle w:val="10"/>
                <w:rFonts w:hint="eastAsia"/>
              </w:rPr>
              <w:t>3</w:t>
            </w:r>
            <w:r w:rsidR="00E14E92">
              <w:rPr>
                <w:rStyle w:val="10"/>
                <w:rFonts w:hint="eastAsia"/>
              </w:rPr>
              <w:t>4</w:t>
            </w:r>
            <w:r w:rsidR="00116D40" w:rsidRPr="001C56E5">
              <w:rPr>
                <w:rStyle w:val="10"/>
                <w:rFonts w:hint="eastAsia"/>
              </w:rPr>
              <w:t>．太陽光発電の導入</w:t>
            </w:r>
            <w:bookmarkEnd w:id="68"/>
            <w:bookmarkEnd w:id="69"/>
            <w:r w:rsidR="00116D40">
              <w:rPr>
                <w:rFonts w:ascii="HG丸ｺﾞｼｯｸM-PRO" w:eastAsia="HG丸ｺﾞｼｯｸM-PRO" w:hint="eastAsia"/>
                <w:b/>
                <w:sz w:val="28"/>
                <w:szCs w:val="28"/>
              </w:rPr>
              <w:t xml:space="preserve">　　　　　　　　　　　　　　　　</w:t>
            </w:r>
            <w:r>
              <w:rPr>
                <w:rFonts w:ascii="HG丸ｺﾞｼｯｸM-PRO" w:eastAsia="HG丸ｺﾞｼｯｸM-PRO" w:hint="eastAsia"/>
                <w:b/>
                <w:sz w:val="28"/>
                <w:szCs w:val="28"/>
              </w:rPr>
              <w:t xml:space="preserve">　　</w:t>
            </w:r>
            <w:r w:rsidR="00116D40">
              <w:rPr>
                <w:rFonts w:ascii="HG丸ｺﾞｼｯｸM-PRO" w:eastAsia="HG丸ｺﾞｼｯｸM-PRO" w:hint="eastAsia"/>
                <w:b/>
                <w:sz w:val="28"/>
                <w:szCs w:val="28"/>
              </w:rPr>
              <w:t>【その他の対策】</w:t>
            </w:r>
          </w:p>
        </w:tc>
      </w:tr>
      <w:tr w:rsidR="00116D40" w:rsidTr="006A6B72">
        <w:tc>
          <w:tcPr>
            <w:tcW w:w="1809" w:type="dxa"/>
            <w:tcBorders>
              <w:top w:val="single" w:sz="4" w:space="0" w:color="auto"/>
            </w:tcBorders>
            <w:vAlign w:val="center"/>
          </w:tcPr>
          <w:p w:rsidR="00116D40" w:rsidRPr="00B934E0" w:rsidRDefault="00116D40" w:rsidP="000A022C">
            <w:pPr>
              <w:snapToGrid w:val="0"/>
              <w:spacing w:line="240" w:lineRule="atLeast"/>
              <w:jc w:val="center"/>
              <w:rPr>
                <w:sz w:val="22"/>
              </w:rPr>
            </w:pPr>
            <w:r w:rsidRPr="00B934E0">
              <w:rPr>
                <w:rFonts w:ascii="HG丸ｺﾞｼｯｸM-PRO" w:eastAsia="HG丸ｺﾞｼｯｸM-PRO" w:hint="eastAsia"/>
                <w:sz w:val="22"/>
              </w:rPr>
              <w:t>チェック項目</w:t>
            </w:r>
          </w:p>
        </w:tc>
        <w:tc>
          <w:tcPr>
            <w:tcW w:w="8505" w:type="dxa"/>
            <w:tcBorders>
              <w:top w:val="single" w:sz="4" w:space="0" w:color="auto"/>
            </w:tcBorders>
          </w:tcPr>
          <w:p w:rsidR="00116D40" w:rsidRPr="00B934E0" w:rsidRDefault="00116D40" w:rsidP="000A022C">
            <w:pPr>
              <w:ind w:firstLineChars="100" w:firstLine="220"/>
              <w:rPr>
                <w:sz w:val="22"/>
              </w:rPr>
            </w:pPr>
            <w:r>
              <w:rPr>
                <w:rFonts w:ascii="HG丸ｺﾞｼｯｸM-PRO" w:eastAsia="HG丸ｺﾞｼｯｸM-PRO" w:hint="eastAsia"/>
                <w:sz w:val="22"/>
              </w:rPr>
              <w:t>□　太陽光発電設備を導入していますか。</w:t>
            </w:r>
          </w:p>
        </w:tc>
      </w:tr>
      <w:tr w:rsidR="00116D40" w:rsidTr="00A4266D">
        <w:tc>
          <w:tcPr>
            <w:tcW w:w="1809" w:type="dxa"/>
            <w:vAlign w:val="center"/>
          </w:tcPr>
          <w:p w:rsidR="00116D40" w:rsidRPr="00B934E0" w:rsidRDefault="00116D40" w:rsidP="000A022C">
            <w:pPr>
              <w:jc w:val="center"/>
              <w:rPr>
                <w:rFonts w:ascii="HG丸ｺﾞｼｯｸM-PRO" w:eastAsia="HG丸ｺﾞｼｯｸM-PRO"/>
                <w:sz w:val="22"/>
              </w:rPr>
            </w:pPr>
            <w:r w:rsidRPr="00B934E0">
              <w:rPr>
                <w:rFonts w:ascii="HG丸ｺﾞｼｯｸM-PRO" w:eastAsia="HG丸ｺﾞｼｯｸM-PRO" w:hint="eastAsia"/>
                <w:sz w:val="22"/>
              </w:rPr>
              <w:t>「実施済み」で</w:t>
            </w:r>
          </w:p>
          <w:p w:rsidR="00116D40" w:rsidRPr="00B934E0" w:rsidRDefault="00116D40" w:rsidP="000A022C">
            <w:pPr>
              <w:jc w:val="center"/>
              <w:rPr>
                <w:rFonts w:ascii="HG丸ｺﾞｼｯｸM-PRO" w:eastAsia="HG丸ｺﾞｼｯｸM-PRO"/>
                <w:sz w:val="22"/>
              </w:rPr>
            </w:pPr>
            <w:r w:rsidRPr="00B934E0">
              <w:rPr>
                <w:rFonts w:ascii="HG丸ｺﾞｼｯｸM-PRO" w:eastAsia="HG丸ｺﾞｼｯｸM-PRO" w:hint="eastAsia"/>
                <w:sz w:val="22"/>
              </w:rPr>
              <w:t>あることの</w:t>
            </w:r>
          </w:p>
          <w:p w:rsidR="00116D40" w:rsidRPr="00B934E0" w:rsidRDefault="00116D40" w:rsidP="000A022C">
            <w:pPr>
              <w:jc w:val="center"/>
              <w:rPr>
                <w:sz w:val="22"/>
              </w:rPr>
            </w:pPr>
            <w:r w:rsidRPr="00B934E0">
              <w:rPr>
                <w:rFonts w:ascii="HG丸ｺﾞｼｯｸM-PRO" w:eastAsia="HG丸ｺﾞｼｯｸM-PRO" w:hint="eastAsia"/>
                <w:sz w:val="22"/>
              </w:rPr>
              <w:t>判断基準等</w:t>
            </w:r>
          </w:p>
        </w:tc>
        <w:tc>
          <w:tcPr>
            <w:tcW w:w="8505" w:type="dxa"/>
            <w:vAlign w:val="center"/>
          </w:tcPr>
          <w:p w:rsidR="00116D40" w:rsidRPr="00B934E0" w:rsidRDefault="00FF4C27" w:rsidP="001C1575">
            <w:pPr>
              <w:rPr>
                <w:rFonts w:ascii="HG丸ｺﾞｼｯｸM-PRO" w:eastAsia="HG丸ｺﾞｼｯｸM-PRO"/>
                <w:sz w:val="22"/>
              </w:rPr>
            </w:pPr>
            <w:r>
              <w:rPr>
                <w:rFonts w:ascii="HG丸ｺﾞｼｯｸM-PRO" w:eastAsia="HG丸ｺﾞｼｯｸM-PRO" w:hint="eastAsia"/>
                <w:sz w:val="22"/>
              </w:rPr>
              <w:t xml:space="preserve">　</w:t>
            </w:r>
            <w:r w:rsidR="00116D40" w:rsidRPr="00B934E0">
              <w:rPr>
                <w:rFonts w:ascii="HG丸ｺﾞｼｯｸM-PRO" w:eastAsia="HG丸ｺﾞｼｯｸM-PRO" w:hint="eastAsia"/>
                <w:sz w:val="22"/>
              </w:rPr>
              <w:t>太陽光発電設備を導入し、温室効果ガスの排出抑制に寄与していること。</w:t>
            </w:r>
          </w:p>
        </w:tc>
      </w:tr>
      <w:tr w:rsidR="00116D40" w:rsidRPr="00FF282A" w:rsidTr="00A4266D">
        <w:tc>
          <w:tcPr>
            <w:tcW w:w="1809" w:type="dxa"/>
            <w:vAlign w:val="center"/>
          </w:tcPr>
          <w:p w:rsidR="00116D40" w:rsidRPr="00B934E0" w:rsidRDefault="00116D40" w:rsidP="000A022C">
            <w:pPr>
              <w:jc w:val="center"/>
              <w:rPr>
                <w:sz w:val="22"/>
              </w:rPr>
            </w:pPr>
            <w:r w:rsidRPr="00B934E0">
              <w:rPr>
                <w:rFonts w:ascii="HG丸ｺﾞｼｯｸM-PRO" w:eastAsia="HG丸ｺﾞｼｯｸM-PRO" w:hint="eastAsia"/>
                <w:sz w:val="22"/>
              </w:rPr>
              <w:t>解　　説</w:t>
            </w:r>
          </w:p>
        </w:tc>
        <w:tc>
          <w:tcPr>
            <w:tcW w:w="8505" w:type="dxa"/>
          </w:tcPr>
          <w:p w:rsidR="00116D40" w:rsidRDefault="00116D40" w:rsidP="000A022C">
            <w:pPr>
              <w:ind w:firstLineChars="100" w:firstLine="220"/>
              <w:rPr>
                <w:rFonts w:ascii="HG丸ｺﾞｼｯｸM-PRO" w:eastAsia="HG丸ｺﾞｼｯｸM-PRO"/>
                <w:sz w:val="22"/>
              </w:rPr>
            </w:pPr>
            <w:r w:rsidRPr="00B934E0">
              <w:rPr>
                <w:rFonts w:ascii="HG丸ｺﾞｼｯｸM-PRO" w:eastAsia="HG丸ｺﾞｼｯｸM-PRO" w:hint="eastAsia"/>
                <w:sz w:val="22"/>
              </w:rPr>
              <w:t>再生可能エネルギーである太陽光をエネルギー源とするため、継続的</w:t>
            </w:r>
            <w:r>
              <w:rPr>
                <w:rFonts w:ascii="HG丸ｺﾞｼｯｸM-PRO" w:eastAsia="HG丸ｺﾞｼｯｸM-PRO" w:hint="eastAsia"/>
                <w:sz w:val="22"/>
              </w:rPr>
              <w:t>、</w:t>
            </w:r>
            <w:r w:rsidRPr="00B934E0">
              <w:rPr>
                <w:rFonts w:ascii="HG丸ｺﾞｼｯｸM-PRO" w:eastAsia="HG丸ｺﾞｼｯｸM-PRO" w:hint="eastAsia"/>
                <w:sz w:val="22"/>
              </w:rPr>
              <w:t>反復的に発電でき</w:t>
            </w:r>
            <w:r>
              <w:rPr>
                <w:rFonts w:ascii="HG丸ｺﾞｼｯｸM-PRO" w:eastAsia="HG丸ｺﾞｼｯｸM-PRO" w:hint="eastAsia"/>
                <w:sz w:val="22"/>
              </w:rPr>
              <w:t>ます。</w:t>
            </w:r>
          </w:p>
          <w:p w:rsidR="00EF3857" w:rsidRPr="00EF3857" w:rsidRDefault="00FF282A" w:rsidP="00FF4C27">
            <w:pPr>
              <w:ind w:firstLineChars="100" w:firstLine="220"/>
              <w:rPr>
                <w:rFonts w:ascii="HG丸ｺﾞｼｯｸM-PRO" w:eastAsia="HG丸ｺﾞｼｯｸM-PRO"/>
                <w:sz w:val="22"/>
              </w:rPr>
            </w:pPr>
            <w:r>
              <w:rPr>
                <w:rFonts w:ascii="HG丸ｺﾞｼｯｸM-PRO" w:eastAsia="HG丸ｺﾞｼｯｸM-PRO" w:hint="eastAsia"/>
                <w:sz w:val="22"/>
              </w:rPr>
              <w:t>CO</w:t>
            </w:r>
            <w:r w:rsidRPr="00EF3857">
              <w:rPr>
                <w:rFonts w:ascii="HG丸ｺﾞｼｯｸM-PRO" w:eastAsia="HG丸ｺﾞｼｯｸM-PRO" w:hint="eastAsia"/>
                <w:sz w:val="22"/>
                <w:vertAlign w:val="subscript"/>
              </w:rPr>
              <w:t>2</w:t>
            </w:r>
            <w:r>
              <w:rPr>
                <w:rFonts w:ascii="HG丸ｺﾞｼｯｸM-PRO" w:eastAsia="HG丸ｺﾞｼｯｸM-PRO" w:hint="eastAsia"/>
                <w:sz w:val="22"/>
              </w:rPr>
              <w:t>削減に貢献するばかりでなく、</w:t>
            </w:r>
            <w:r w:rsidR="00EF3857">
              <w:rPr>
                <w:rFonts w:ascii="HG丸ｺﾞｼｯｸM-PRO" w:eastAsia="HG丸ｺﾞｼｯｸM-PRO" w:hint="eastAsia"/>
                <w:sz w:val="22"/>
              </w:rPr>
              <w:t>電気料金</w:t>
            </w:r>
            <w:r>
              <w:rPr>
                <w:rFonts w:ascii="HG丸ｺﾞｼｯｸM-PRO" w:eastAsia="HG丸ｺﾞｼｯｸM-PRO" w:hint="eastAsia"/>
                <w:sz w:val="22"/>
              </w:rPr>
              <w:t>が</w:t>
            </w:r>
            <w:r w:rsidR="00EF3857">
              <w:rPr>
                <w:rFonts w:ascii="HG丸ｺﾞｼｯｸM-PRO" w:eastAsia="HG丸ｺﾞｼｯｸM-PRO" w:hint="eastAsia"/>
                <w:sz w:val="22"/>
              </w:rPr>
              <w:t>安く</w:t>
            </w:r>
            <w:r>
              <w:rPr>
                <w:rFonts w:ascii="HG丸ｺﾞｼｯｸM-PRO" w:eastAsia="HG丸ｺﾞｼｯｸM-PRO" w:hint="eastAsia"/>
                <w:sz w:val="22"/>
              </w:rPr>
              <w:t>なる</w:t>
            </w:r>
            <w:r w:rsidR="00EF3857">
              <w:rPr>
                <w:rFonts w:ascii="HG丸ｺﾞｼｯｸM-PRO" w:eastAsia="HG丸ｺﾞｼｯｸM-PRO" w:hint="eastAsia"/>
                <w:sz w:val="22"/>
              </w:rPr>
              <w:t>、</w:t>
            </w:r>
            <w:r>
              <w:rPr>
                <w:rFonts w:ascii="HG丸ｺﾞｼｯｸM-PRO" w:eastAsia="HG丸ｺﾞｼｯｸM-PRO" w:hint="eastAsia"/>
                <w:sz w:val="22"/>
              </w:rPr>
              <w:t>売電により収益を得ることができるなどのメリットがあります。</w:t>
            </w:r>
          </w:p>
        </w:tc>
      </w:tr>
      <w:tr w:rsidR="00116D40" w:rsidTr="00A4266D">
        <w:tc>
          <w:tcPr>
            <w:tcW w:w="1809" w:type="dxa"/>
            <w:vAlign w:val="center"/>
          </w:tcPr>
          <w:p w:rsidR="00116D40" w:rsidRDefault="00116D40" w:rsidP="000A022C">
            <w:pPr>
              <w:jc w:val="center"/>
              <w:rPr>
                <w:rFonts w:ascii="HG丸ｺﾞｼｯｸM-PRO" w:eastAsia="HG丸ｺﾞｼｯｸM-PRO"/>
                <w:sz w:val="22"/>
              </w:rPr>
            </w:pPr>
            <w:r>
              <w:rPr>
                <w:rFonts w:ascii="HG丸ｺﾞｼｯｸM-PRO" w:eastAsia="HG丸ｺﾞｼｯｸM-PRO" w:hint="eastAsia"/>
                <w:sz w:val="22"/>
              </w:rPr>
              <w:t>確認すべき</w:t>
            </w:r>
          </w:p>
          <w:p w:rsidR="00116D40" w:rsidRPr="00B934E0" w:rsidRDefault="00116D40" w:rsidP="000A022C">
            <w:pPr>
              <w:jc w:val="center"/>
              <w:rPr>
                <w:sz w:val="22"/>
              </w:rPr>
            </w:pPr>
            <w:r>
              <w:rPr>
                <w:rFonts w:ascii="HG丸ｺﾞｼｯｸM-PRO" w:eastAsia="HG丸ｺﾞｼｯｸM-PRO" w:hint="eastAsia"/>
                <w:sz w:val="22"/>
              </w:rPr>
              <w:t>事項とその例</w:t>
            </w:r>
          </w:p>
        </w:tc>
        <w:tc>
          <w:tcPr>
            <w:tcW w:w="8505" w:type="dxa"/>
          </w:tcPr>
          <w:p w:rsidR="00116D40" w:rsidRDefault="0051652F" w:rsidP="0051652F">
            <w:pPr>
              <w:ind w:firstLineChars="100" w:firstLine="220"/>
              <w:rPr>
                <w:rFonts w:ascii="HG丸ｺﾞｼｯｸM-PRO" w:eastAsia="HG丸ｺﾞｼｯｸM-PRO"/>
                <w:sz w:val="22"/>
              </w:rPr>
            </w:pPr>
            <w:r>
              <w:rPr>
                <w:rFonts w:ascii="HG丸ｺﾞｼｯｸM-PRO" w:eastAsia="HG丸ｺﾞｼｯｸM-PRO" w:hint="eastAsia"/>
                <w:sz w:val="22"/>
              </w:rPr>
              <w:t>これらの書類では、</w:t>
            </w:r>
            <w:r w:rsidR="00116D40">
              <w:rPr>
                <w:rFonts w:ascii="HG丸ｺﾞｼｯｸM-PRO" w:eastAsia="HG丸ｺﾞｼｯｸM-PRO" w:hint="eastAsia"/>
                <w:sz w:val="22"/>
              </w:rPr>
              <w:t>発電設備容量を確認してください。</w:t>
            </w:r>
          </w:p>
          <w:p w:rsidR="00116D40" w:rsidRDefault="00116D40" w:rsidP="000A022C">
            <w:pPr>
              <w:rPr>
                <w:rFonts w:ascii="HG丸ｺﾞｼｯｸM-PRO" w:eastAsia="HG丸ｺﾞｼｯｸM-PRO"/>
                <w:sz w:val="22"/>
              </w:rPr>
            </w:pPr>
          </w:p>
          <w:p w:rsidR="00116D40" w:rsidRDefault="00B75C1B" w:rsidP="000A022C">
            <w:pPr>
              <w:rPr>
                <w:rFonts w:ascii="HG丸ｺﾞｼｯｸM-PRO" w:eastAsia="HG丸ｺﾞｼｯｸM-PRO"/>
                <w:sz w:val="22"/>
              </w:rPr>
            </w:pPr>
            <w:r>
              <w:rPr>
                <w:rFonts w:ascii="HG丸ｺﾞｼｯｸM-PRO" w:eastAsia="HG丸ｺﾞｼｯｸM-PRO"/>
                <w:noProof/>
                <w:sz w:val="22"/>
              </w:rPr>
              <w:pict>
                <v:shape id="AutoShape 193" o:spid="_x0000_s1061" type="#_x0000_t65" style="position:absolute;left:0;text-align:left;margin-left:100.05pt;margin-top:8.4pt;width:88.2pt;height:117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">
                  <v:textbox style="mso-next-textbox:#AutoShape 193" inset="5.85pt,.7pt,5.85pt,.7pt">
                    <w:txbxContent>
                      <w:p w:rsidR="002F063A" w:rsidRDefault="002F063A" w:rsidP="00DA26E5">
                        <w:pPr>
                          <w:spacing w:line="0" w:lineRule="atLeast"/>
                        </w:pPr>
                      </w:p>
                      <w:p w:rsidR="002F063A" w:rsidRPr="00DA26E5" w:rsidRDefault="002F063A" w:rsidP="00DA26E5">
                        <w:pPr>
                          <w:spacing w:line="0" w:lineRule="atLeast"/>
                          <w:rPr>
                            <w:sz w:val="16"/>
                            <w:szCs w:val="16"/>
                          </w:rPr>
                        </w:pPr>
                      </w:p>
                      <w:p w:rsidR="002F063A" w:rsidRDefault="002F063A" w:rsidP="00DA26E5">
                        <w:pPr>
                          <w:spacing w:line="0" w:lineRule="atLeast"/>
                          <w:jc w:val="center"/>
                          <w:rPr>
                            <w:sz w:val="16"/>
                            <w:szCs w:val="16"/>
                          </w:rPr>
                        </w:pPr>
                        <w:r>
                          <w:rPr>
                            <w:rFonts w:hint="eastAsia"/>
                            <w:sz w:val="16"/>
                            <w:szCs w:val="16"/>
                          </w:rPr>
                          <w:t>●●太陽光発電設備</w:t>
                        </w:r>
                      </w:p>
                      <w:p w:rsidR="002F063A" w:rsidRPr="00DA26E5" w:rsidRDefault="002F063A" w:rsidP="00DA26E5">
                        <w:pPr>
                          <w:spacing w:line="0" w:lineRule="atLeast"/>
                          <w:jc w:val="center"/>
                          <w:rPr>
                            <w:sz w:val="16"/>
                            <w:szCs w:val="16"/>
                          </w:rPr>
                        </w:pPr>
                        <w:r>
                          <w:rPr>
                            <w:rFonts w:hint="eastAsia"/>
                            <w:sz w:val="16"/>
                            <w:szCs w:val="16"/>
                          </w:rPr>
                          <w:t>設置に係る</w:t>
                        </w:r>
                        <w:r w:rsidRPr="00DA26E5">
                          <w:rPr>
                            <w:rFonts w:hint="eastAsia"/>
                            <w:sz w:val="16"/>
                            <w:szCs w:val="16"/>
                          </w:rPr>
                          <w:t>仕様書</w:t>
                        </w:r>
                      </w:p>
                    </w:txbxContent>
                  </v:textbox>
                </v:shape>
              </w:pict>
            </w:r>
            <w:r>
              <w:rPr>
                <w:rFonts w:ascii="HG丸ｺﾞｼｯｸM-PRO" w:eastAsia="HG丸ｺﾞｼｯｸM-PRO"/>
                <w:noProof/>
                <w:sz w:val="22"/>
              </w:rPr>
              <w:pict>
                <v:shape id="AutoShape 299" o:spid="_x0000_s1062" type="#_x0000_t65" style="position:absolute;left:0;text-align:left;margin-left:197.55pt;margin-top:8.4pt;width:88.2pt;height:117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" fillcolor="#c2d69b [1942]">
                  <v:textbox style="mso-next-textbox:#AutoShape 299" inset="5.85pt,.7pt,5.85pt,.7pt">
                    <w:txbxContent>
                      <w:p w:rsidR="002F063A" w:rsidRDefault="002F063A" w:rsidP="00DA26E5">
                        <w:pPr>
                          <w:rPr>
                            <w:rFonts w:ascii="HG創英角ｺﾞｼｯｸUB" w:eastAsia="HG創英角ｺﾞｼｯｸUB"/>
                            <w:i/>
                            <w:color w:val="FFFFFF" w:themeColor="background1"/>
                            <w:sz w:val="16"/>
                            <w:szCs w:val="16"/>
                          </w:rPr>
                        </w:pPr>
                      </w:p>
                      <w:p w:rsidR="002F063A" w:rsidRDefault="002F063A" w:rsidP="00DA26E5">
                        <w:pPr>
                          <w:rPr>
                            <w:rFonts w:ascii="HG創英角ｺﾞｼｯｸUB" w:eastAsia="HG創英角ｺﾞｼｯｸUB"/>
                            <w:i/>
                            <w:color w:val="FFFFFF" w:themeColor="background1"/>
                            <w:sz w:val="16"/>
                            <w:szCs w:val="16"/>
                          </w:rPr>
                        </w:pPr>
                        <w:r>
                          <w:rPr>
                            <w:rFonts w:ascii="HG創英角ｺﾞｼｯｸUB" w:eastAsia="HG創英角ｺﾞｼｯｸUB" w:hint="eastAsia"/>
                            <w:i/>
                            <w:color w:val="FFFFFF" w:themeColor="background1"/>
                            <w:sz w:val="16"/>
                            <w:szCs w:val="16"/>
                          </w:rPr>
                          <w:t>ソーラーシステム</w:t>
                        </w:r>
                      </w:p>
                      <w:p w:rsidR="002F063A" w:rsidRDefault="002F063A" w:rsidP="00EF3857">
                        <w:pPr>
                          <w:jc w:val="center"/>
                          <w:rPr>
                            <w:rFonts w:ascii="HG創英角ｺﾞｼｯｸUB" w:eastAsia="HG創英角ｺﾞｼｯｸUB"/>
                            <w:i/>
                            <w:color w:val="FFFFFF" w:themeColor="background1"/>
                            <w:sz w:val="16"/>
                            <w:szCs w:val="16"/>
                          </w:rPr>
                        </w:pPr>
                        <w:r>
                          <w:rPr>
                            <w:rFonts w:ascii="HG創英角ｺﾞｼｯｸUB" w:eastAsia="HG創英角ｺﾞｼｯｸUB" w:hint="eastAsia"/>
                            <w:i/>
                            <w:color w:val="FFFFFF" w:themeColor="background1"/>
                            <w:sz w:val="16"/>
                            <w:szCs w:val="16"/>
                          </w:rPr>
                          <w:t>▲▲▲123</w:t>
                        </w:r>
                      </w:p>
                      <w:p w:rsidR="002F063A" w:rsidRDefault="002F063A" w:rsidP="00EF3857">
                        <w:pPr>
                          <w:jc w:val="center"/>
                          <w:rPr>
                            <w:rFonts w:ascii="HG創英角ｺﾞｼｯｸUB" w:eastAsia="HG創英角ｺﾞｼｯｸUB"/>
                            <w:i/>
                            <w:color w:val="FFFFFF" w:themeColor="background1"/>
                            <w:sz w:val="16"/>
                            <w:szCs w:val="16"/>
                          </w:rPr>
                        </w:pPr>
                        <w:r>
                          <w:rPr>
                            <w:rFonts w:ascii="HG創英角ｺﾞｼｯｸUB" w:eastAsia="HG創英角ｺﾞｼｯｸUB" w:hint="eastAsia"/>
                            <w:i/>
                            <w:color w:val="FFFFFF" w:themeColor="background1"/>
                            <w:sz w:val="16"/>
                            <w:szCs w:val="16"/>
                          </w:rPr>
                          <w:t>カタログ</w:t>
                        </w:r>
                      </w:p>
                      <w:p w:rsidR="002F063A" w:rsidRDefault="002F063A" w:rsidP="00DA26E5">
                        <w:pPr>
                          <w:rPr>
                            <w:rFonts w:ascii="HG創英角ｺﾞｼｯｸUB" w:eastAsia="HG創英角ｺﾞｼｯｸUB"/>
                            <w:i/>
                            <w:color w:val="FFFFFF" w:themeColor="background1"/>
                            <w:sz w:val="16"/>
                            <w:szCs w:val="16"/>
                          </w:rPr>
                        </w:pPr>
                      </w:p>
                      <w:p w:rsidR="002F063A" w:rsidRPr="00EF3857" w:rsidRDefault="002F063A" w:rsidP="00EF3857">
                        <w:pPr>
                          <w:ind w:firstLineChars="500" w:firstLine="800"/>
                          <w:rPr>
                            <w:rFonts w:ascii="HG創英角ｺﾞｼｯｸUB" w:eastAsia="HG創英角ｺﾞｼｯｸUB"/>
                            <w:i/>
                            <w:color w:val="FFFFFF" w:themeColor="background1"/>
                            <w:sz w:val="16"/>
                            <w:szCs w:val="16"/>
                          </w:rPr>
                        </w:pPr>
                        <w:r w:rsidRPr="00EF3857">
                          <w:rPr>
                            <w:rFonts w:ascii="HG創英角ｺﾞｼｯｸUB" w:eastAsia="HG創英角ｺﾞｼｯｸUB" w:hint="eastAsia"/>
                            <w:i/>
                            <w:color w:val="FFFFFF" w:themeColor="background1"/>
                            <w:sz w:val="16"/>
                            <w:szCs w:val="16"/>
                          </w:rPr>
                          <w:t>●●太陽</w:t>
                        </w:r>
                      </w:p>
                    </w:txbxContent>
                  </v:textbox>
                </v:shape>
              </w:pict>
            </w:r>
          </w:p>
          <w:p w:rsidR="00116D40" w:rsidRDefault="00116D40" w:rsidP="000A022C">
            <w:pPr>
              <w:rPr>
                <w:rFonts w:ascii="HG丸ｺﾞｼｯｸM-PRO" w:eastAsia="HG丸ｺﾞｼｯｸM-PRO"/>
                <w:sz w:val="22"/>
              </w:rPr>
            </w:pPr>
          </w:p>
          <w:p w:rsidR="00116D40" w:rsidRDefault="00116D40" w:rsidP="000A022C">
            <w:pPr>
              <w:rPr>
                <w:rFonts w:ascii="HG丸ｺﾞｼｯｸM-PRO" w:eastAsia="HG丸ｺﾞｼｯｸM-PRO"/>
                <w:sz w:val="22"/>
              </w:rPr>
            </w:pPr>
          </w:p>
          <w:p w:rsidR="00116D40" w:rsidRDefault="00116D40" w:rsidP="000A022C">
            <w:pPr>
              <w:rPr>
                <w:rFonts w:ascii="HG丸ｺﾞｼｯｸM-PRO" w:eastAsia="HG丸ｺﾞｼｯｸM-PRO"/>
                <w:sz w:val="22"/>
              </w:rPr>
            </w:pPr>
          </w:p>
          <w:p w:rsidR="00116D40" w:rsidRDefault="00116D40" w:rsidP="000A022C">
            <w:pPr>
              <w:rPr>
                <w:rFonts w:ascii="HG丸ｺﾞｼｯｸM-PRO" w:eastAsia="HG丸ｺﾞｼｯｸM-PRO"/>
                <w:sz w:val="22"/>
              </w:rPr>
            </w:pPr>
          </w:p>
          <w:p w:rsidR="00116D40" w:rsidRDefault="00116D40" w:rsidP="000A022C">
            <w:pPr>
              <w:rPr>
                <w:rFonts w:ascii="HG丸ｺﾞｼｯｸM-PRO" w:eastAsia="HG丸ｺﾞｼｯｸM-PRO"/>
                <w:sz w:val="22"/>
              </w:rPr>
            </w:pPr>
          </w:p>
          <w:p w:rsidR="00257E43" w:rsidRDefault="00257E43" w:rsidP="000A022C">
            <w:pPr>
              <w:rPr>
                <w:rFonts w:ascii="HG丸ｺﾞｼｯｸM-PRO" w:eastAsia="HG丸ｺﾞｼｯｸM-PRO"/>
                <w:sz w:val="22"/>
              </w:rPr>
            </w:pPr>
          </w:p>
          <w:p w:rsidR="00257E43" w:rsidRDefault="00257E43" w:rsidP="000A022C">
            <w:pPr>
              <w:rPr>
                <w:rFonts w:ascii="HG丸ｺﾞｼｯｸM-PRO" w:eastAsia="HG丸ｺﾞｼｯｸM-PRO"/>
                <w:sz w:val="22"/>
              </w:rPr>
            </w:pPr>
          </w:p>
          <w:p w:rsidR="00116D40" w:rsidRDefault="00116D40" w:rsidP="000A022C">
            <w:pPr>
              <w:rPr>
                <w:rFonts w:ascii="HG丸ｺﾞｼｯｸM-PRO" w:eastAsia="HG丸ｺﾞｼｯｸM-PRO"/>
                <w:sz w:val="22"/>
              </w:rPr>
            </w:pPr>
          </w:p>
          <w:p w:rsidR="00116D40" w:rsidRDefault="00257E43" w:rsidP="000A022C">
            <w:pPr>
              <w:rPr>
                <w:rFonts w:ascii="HG丸ｺﾞｼｯｸM-PRO" w:eastAsia="HG丸ｺﾞｼｯｸM-PRO"/>
                <w:sz w:val="22"/>
              </w:rPr>
            </w:pPr>
            <w:r>
              <w:rPr>
                <w:rFonts w:ascii="HG丸ｺﾞｼｯｸM-PRO" w:eastAsia="HG丸ｺﾞｼｯｸM-PRO"/>
                <w:noProof/>
                <w:sz w:val="22"/>
              </w:rPr>
              <w:drawing>
                <wp:anchor distT="0" distB="0" distL="114300" distR="114300" simplePos="0" relativeHeight="251626496" behindDoc="0" locked="0" layoutInCell="1" allowOverlap="1" wp14:anchorId="56145F36" wp14:editId="66957CD9">
                  <wp:simplePos x="0" y="0"/>
                  <wp:positionH relativeFrom="column">
                    <wp:posOffset>591185</wp:posOffset>
                  </wp:positionH>
                  <wp:positionV relativeFrom="paragraph">
                    <wp:posOffset>15875</wp:posOffset>
                  </wp:positionV>
                  <wp:extent cx="3982085" cy="1914525"/>
                  <wp:effectExtent l="19050" t="0" r="0" b="0"/>
                  <wp:wrapNone/>
                  <wp:docPr id="4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srcRect/>
                          <a:stretch>
                            <a:fillRect/>
                          </a:stretch>
                        </pic:blipFill>
                        <pic:spPr bwMode="auto">
                          <a:xfrm>
                            <a:off x="0" y="0"/>
                            <a:ext cx="3982085" cy="1914525"/>
                          </a:xfrm>
                          <a:prstGeom prst="rect">
                            <a:avLst/>
                          </a:prstGeom>
                          <a:noFill/>
                          <a:ln w="9525">
                            <a:noFill/>
                            <a:miter lim="800000"/>
                            <a:headEnd/>
                            <a:tailEnd/>
                          </a:ln>
                        </pic:spPr>
                      </pic:pic>
                    </a:graphicData>
                  </a:graphic>
                </wp:anchor>
              </w:drawing>
            </w:r>
          </w:p>
          <w:p w:rsidR="00116D40" w:rsidRDefault="00116D40" w:rsidP="000A022C">
            <w:pPr>
              <w:rPr>
                <w:rFonts w:ascii="HG丸ｺﾞｼｯｸM-PRO" w:eastAsia="HG丸ｺﾞｼｯｸM-PRO"/>
                <w:sz w:val="22"/>
              </w:rPr>
            </w:pPr>
          </w:p>
          <w:p w:rsidR="00116D40" w:rsidRDefault="00116D40" w:rsidP="000A022C">
            <w:pPr>
              <w:rPr>
                <w:rFonts w:ascii="HG丸ｺﾞｼｯｸM-PRO" w:eastAsia="HG丸ｺﾞｼｯｸM-PRO"/>
                <w:sz w:val="22"/>
              </w:rPr>
            </w:pPr>
          </w:p>
          <w:p w:rsidR="00116D40" w:rsidRDefault="00B75C1B" w:rsidP="000A022C">
            <w:pPr>
              <w:rPr>
                <w:rFonts w:ascii="HG丸ｺﾞｼｯｸM-PRO" w:eastAsia="HG丸ｺﾞｼｯｸM-PRO"/>
                <w:sz w:val="22"/>
              </w:rPr>
            </w:pPr>
            <w:r>
              <w:rPr>
                <w:rFonts w:ascii="HG丸ｺﾞｼｯｸM-PRO" w:eastAsia="HG丸ｺﾞｼｯｸM-PRO"/>
                <w:noProof/>
                <w:sz w:val="22"/>
              </w:rPr>
              <w:pict>
                <v:oval id="Oval 293" o:spid="_x0000_s1106" style="position:absolute;left:0;text-align:left;margin-left:141.9pt;margin-top:13pt;width:88.35pt;height:48.0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" filled="f" strokecolor="red" strokeweight="2.25pt">
                  <v:stroke dashstyle="dash"/>
                  <v:textbox inset="5.85pt,.7pt,5.85pt,.7pt"/>
                </v:oval>
              </w:pict>
            </w:r>
            <w:r>
              <w:rPr>
                <w:rFonts w:ascii="HG丸ｺﾞｼｯｸM-PRO" w:eastAsia="HG丸ｺﾞｼｯｸM-PRO"/>
                <w:noProof/>
                <w:sz w:val="22"/>
              </w:rPr>
              <w:pict>
                <v:roundrect id="AutoShape 280" o:spid="_x0000_s1105" style="position:absolute;left:0;text-align:left;margin-left:183.5pt;margin-top:13pt;width:4.7pt;height:66.9pt;z-index:2517299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" fillcolor="#548dd4 [1951]" stroked="f">
                  <v:textbox inset="5.85pt,.7pt,5.85pt,.7pt"/>
                </v:roundrect>
              </w:pict>
            </w:r>
            <w:r>
              <w:rPr>
                <w:rFonts w:ascii="HG丸ｺﾞｼｯｸM-PRO" w:eastAsia="HG丸ｺﾞｼｯｸM-PRO"/>
                <w:noProof/>
                <w:sz w:val="22"/>
              </w:rPr>
              <w:pict>
                <v:roundrect id="AutoShape 282" o:spid="_x0000_s1104" style="position:absolute;left:0;text-align:left;margin-left:201.75pt;margin-top:18.45pt;width:4.3pt;height:61.1pt;z-index:2517319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" fillcolor="#548dd4 [1951]" stroked="f">
                  <v:textbox inset="5.85pt,.7pt,5.85pt,.7pt"/>
                </v:roundrect>
              </w:pict>
            </w:r>
            <w:r>
              <w:rPr>
                <w:rFonts w:ascii="HG丸ｺﾞｼｯｸM-PRO" w:eastAsia="HG丸ｺﾞｼｯｸM-PRO"/>
                <w:noProof/>
                <w:sz w:val="22"/>
              </w:rPr>
              <w:pict>
                <v:roundrect id="AutoShape 281" o:spid="_x0000_s1103" style="position:absolute;left:0;text-align:left;margin-left:193.1pt;margin-top:16.25pt;width:4.45pt;height:63.65pt;z-index:2517309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" fillcolor="#548dd4 [1951]" stroked="f">
                  <v:textbox inset="5.85pt,.7pt,5.85pt,.7pt"/>
                </v:roundrect>
              </w:pict>
            </w:r>
          </w:p>
          <w:p w:rsidR="00116D40" w:rsidRDefault="00B75C1B" w:rsidP="000A022C">
            <w:pPr>
              <w:rPr>
                <w:rFonts w:ascii="HG丸ｺﾞｼｯｸM-PRO" w:eastAsia="HG丸ｺﾞｼｯｸM-PRO"/>
                <w:sz w:val="22"/>
              </w:rPr>
            </w:pPr>
            <w:r>
              <w:rPr>
                <w:rFonts w:ascii="HG丸ｺﾞｼｯｸM-PRO" w:eastAsia="HG丸ｺﾞｼｯｸM-PRO"/>
                <w:noProof/>
                <w:sz w:val="22"/>
              </w:rPr>
              <w:pict>
                <v:roundrect id="AutoShape 288" o:spid="_x0000_s1102" style="position:absolute;left:0;text-align:left;margin-left:156.2pt;margin-top:16.25pt;width:3.55pt;height:45.3pt;z-index:2517360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" fillcolor="#548dd4 [1951]" stroked="f">
                  <v:textbox inset="5.85pt,.7pt,5.85pt,.7pt"/>
                </v:roundrect>
              </w:pict>
            </w:r>
            <w:r>
              <w:rPr>
                <w:rFonts w:ascii="HG丸ｺﾞｼｯｸM-PRO" w:eastAsia="HG丸ｺﾞｼｯｸM-PRO"/>
                <w:noProof/>
                <w:sz w:val="22"/>
              </w:rPr>
              <w:pict>
                <v:roundrect id="AutoShape 290" o:spid="_x0000_s1101" style="position:absolute;left:0;text-align:left;margin-left:174.45pt;margin-top:19.85pt;width:4.3pt;height:41.35pt;z-index:2517381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" fillcolor="#548dd4 [1951]" stroked="f">
                  <v:textbox inset="5.85pt,.7pt,5.85pt,.7pt"/>
                </v:roundrect>
              </w:pict>
            </w:r>
          </w:p>
          <w:p w:rsidR="00116D40" w:rsidRDefault="00B75C1B" w:rsidP="000A022C">
            <w:pPr>
              <w:rPr>
                <w:rFonts w:ascii="HG丸ｺﾞｼｯｸM-PRO" w:eastAsia="HG丸ｺﾞｼｯｸM-PRO"/>
                <w:sz w:val="22"/>
              </w:rPr>
            </w:pPr>
            <w:r>
              <w:rPr>
                <w:rFonts w:ascii="HG丸ｺﾞｼｯｸM-PRO" w:eastAsia="HG丸ｺﾞｼｯｸM-PRO"/>
                <w:noProof/>
                <w:sz w:val="22"/>
              </w:rPr>
              <w:pict>
                <v:roundrect id="AutoShape 289" o:spid="_x0000_s1100" style="position:absolute;left:0;text-align:left;margin-left:165.8pt;margin-top:.45pt;width:3.55pt;height:43.1pt;z-index:2517370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" fillcolor="#548dd4 [1951]" stroked="f">
                  <v:textbox inset="5.85pt,.7pt,5.85pt,.7pt"/>
                </v:roundrect>
              </w:pict>
            </w:r>
            <w:r>
              <w:rPr>
                <w:rFonts w:ascii="HG丸ｺﾞｼｯｸM-PRO" w:eastAsia="HG丸ｺﾞｼｯｸM-PRO"/>
                <w:noProof/>
                <w:sz w:val="22"/>
              </w:rPr>
              <w:pict>
                <v:roundrect id="AutoShape 285" o:spid="_x0000_s1099" style="position:absolute;left:0;text-align:left;margin-left:211.35pt;margin-top:.15pt;width:4.3pt;height:43.4pt;z-index:2517329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" fillcolor="#548dd4 [1951]" stroked="f">
                  <v:textbox inset="5.85pt,.7pt,5.85pt,.7pt"/>
                </v:roundrect>
              </w:pict>
            </w:r>
          </w:p>
          <w:p w:rsidR="00116D40" w:rsidRDefault="00B75C1B" w:rsidP="000A022C">
            <w:pPr>
              <w:rPr>
                <w:rFonts w:ascii="HG丸ｺﾞｼｯｸM-PRO" w:eastAsia="HG丸ｺﾞｼｯｸM-PRO"/>
                <w:sz w:val="22"/>
              </w:rPr>
            </w:pPr>
            <w:r>
              <w:rPr>
                <w:rFonts w:ascii="HG丸ｺﾞｼｯｸM-PRO" w:eastAsia="HG丸ｺﾞｼｯｸM-PRO"/>
                <w:noProof/>
                <w:sz w:val="22"/>
              </w:rPr>
              <w:pict>
                <v:roundrect id="AutoShape 291" o:spid="_x0000_s1098" style="position:absolute;left:0;text-align:left;margin-left:220.85pt;margin-top:9.8pt;width:4.3pt;height:15.4pt;z-index:2517391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" fillcolor="#548dd4 [1951]" stroked="f">
                  <v:textbox inset="5.85pt,.7pt,5.85pt,.7pt"/>
                </v:roundrect>
              </w:pict>
            </w:r>
            <w:r>
              <w:rPr>
                <w:rFonts w:ascii="HG丸ｺﾞｼｯｸM-PRO" w:eastAsia="HG丸ｺﾞｼｯｸM-PRO"/>
                <w:noProof/>
                <w:sz w:val="22"/>
              </w:rPr>
              <w:pict>
                <v:roundrect id="AutoShape 287" o:spid="_x0000_s1097" style="position:absolute;left:0;text-align:left;margin-left:147.15pt;margin-top:10.15pt;width:4.3pt;height:15.4pt;z-index:2517350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" fillcolor="#548dd4 [1951]" stroked="f">
                  <v:textbox inset="5.85pt,.7pt,5.85pt,.7pt"/>
                </v:roundrect>
              </w:pict>
            </w:r>
            <w:r>
              <w:rPr>
                <w:rFonts w:ascii="HG丸ｺﾞｼｯｸM-PRO" w:eastAsia="HG丸ｺﾞｼｯｸM-PRO"/>
                <w:noProof/>
                <w:sz w:val="22"/>
              </w:rPr>
              <w:pict>
                <v:roundrect id="AutoShape 286" o:spid="_x0000_s1096" style="position:absolute;left:0;text-align:left;margin-left:137.6pt;margin-top:13.9pt;width:4.3pt;height:11.65pt;z-index:2517340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" fillcolor="#548dd4 [1951]" stroked="f">
                  <v:textbox inset="5.85pt,.7pt,5.85pt,.7pt"/>
                </v:roundrect>
              </w:pict>
            </w:r>
          </w:p>
          <w:p w:rsidR="00116D40" w:rsidRDefault="00116D40" w:rsidP="000A022C">
            <w:pPr>
              <w:rPr>
                <w:rFonts w:ascii="HG丸ｺﾞｼｯｸM-PRO" w:eastAsia="HG丸ｺﾞｼｯｸM-PRO"/>
                <w:sz w:val="22"/>
              </w:rPr>
            </w:pPr>
          </w:p>
          <w:p w:rsidR="00116D40" w:rsidRDefault="00B75C1B" w:rsidP="000A022C">
            <w:pPr>
              <w:rPr>
                <w:rFonts w:ascii="HG丸ｺﾞｼｯｸM-PRO" w:eastAsia="HG丸ｺﾞｼｯｸM-PRO"/>
                <w:sz w:val="22"/>
              </w:rPr>
            </w:pPr>
            <w:r>
              <w:rPr>
                <w:rFonts w:ascii="HG丸ｺﾞｼｯｸM-PRO" w:eastAsia="HG丸ｺﾞｼｯｸM-PRO"/>
                <w:noProof/>
                <w:sz w:val="22"/>
              </w:rPr>
              <w:pict>
                <v:shape id="Text Box 297" o:spid="_x0000_s1064" type="#_x0000_t202" style="position:absolute;left:0;text-align:left;margin-left:206.05pt;margin-top:5.85pt;width:59.95pt;height:16.8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KADuwIAAME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" filled="f" stroked="f">
                  <v:textbox style="mso-next-textbox:#Text Box 297" inset="5.85pt,.7pt,5.85pt,.7pt">
                    <w:txbxContent>
                      <w:p w:rsidR="002F063A" w:rsidRPr="00DA26E5" w:rsidRDefault="002F063A" w:rsidP="00DA26E5">
                        <w:pPr>
                          <w:rPr>
                            <w:rFonts w:ascii="HG丸ｺﾞｼｯｸM-PRO" w:eastAsia="HG丸ｺﾞｼｯｸM-PRO"/>
                            <w:sz w:val="16"/>
                            <w:szCs w:val="16"/>
                          </w:rPr>
                        </w:pPr>
                        <w:r>
                          <w:rPr>
                            <w:rFonts w:ascii="HG丸ｺﾞｼｯｸM-PRO" w:eastAsia="HG丸ｺﾞｼｯｸM-PRO" w:hint="eastAsia"/>
                            <w:sz w:val="16"/>
                            <w:szCs w:val="16"/>
                          </w:rPr>
                          <w:t>自家消費</w:t>
                        </w:r>
                        <w:r w:rsidRPr="00DA26E5">
                          <w:rPr>
                            <w:rFonts w:ascii="HG丸ｺﾞｼｯｸM-PRO" w:eastAsia="HG丸ｺﾞｼｯｸM-PRO" w:hint="eastAsia"/>
                            <w:sz w:val="16"/>
                            <w:szCs w:val="16"/>
                          </w:rPr>
                          <w:t>量</w:t>
                        </w:r>
                      </w:p>
                    </w:txbxContent>
                  </v:textbox>
                </v:shape>
              </w:pict>
            </w:r>
            <w:r>
              <w:rPr>
                <w:rFonts w:ascii="HG丸ｺﾞｼｯｸM-PRO" w:eastAsia="HG丸ｺﾞｼｯｸM-PRO"/>
                <w:noProof/>
                <w:sz w:val="22"/>
              </w:rPr>
              <w:pict>
                <v:roundrect id="AutoShape 294" o:spid="_x0000_s1095" style="position:absolute;left:0;text-align:left;margin-left:181.9pt;margin-top:8.7pt;width:26.4pt;height:11.2pt;z-index:2517422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" fillcolor="#548dd4 [1951]">
                  <v:textbox inset="5.85pt,.7pt,5.85pt,.7pt"/>
                </v:roundrect>
              </w:pict>
            </w:r>
            <w:r>
              <w:rPr>
                <w:rFonts w:ascii="HG丸ｺﾞｼｯｸM-PRO" w:eastAsia="HG丸ｺﾞｼｯｸM-PRO"/>
                <w:noProof/>
                <w:sz w:val="22"/>
              </w:rPr>
              <w:pict>
                <v:shape id="Text Box 296" o:spid="_x0000_s1065" type="#_x0000_t202" style="position:absolute;left:0;text-align:left;margin-left:121.95pt;margin-top:5.85pt;width:59.95pt;height:16.8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cvuwIAAME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" filled="f" stroked="f">
                  <v:textbox style="mso-next-textbox:#Text Box 296" inset="5.85pt,.7pt,5.85pt,.7pt">
                    <w:txbxContent>
                      <w:p w:rsidR="002F063A" w:rsidRPr="00DA26E5" w:rsidRDefault="002F063A">
                        <w:pPr>
                          <w:rPr>
                            <w:rFonts w:ascii="HG丸ｺﾞｼｯｸM-PRO" w:eastAsia="HG丸ｺﾞｼｯｸM-PRO"/>
                            <w:sz w:val="16"/>
                            <w:szCs w:val="16"/>
                          </w:rPr>
                        </w:pPr>
                        <w:r w:rsidRPr="00DA26E5">
                          <w:rPr>
                            <w:rFonts w:ascii="HG丸ｺﾞｼｯｸM-PRO" w:eastAsia="HG丸ｺﾞｼｯｸM-PRO" w:hint="eastAsia"/>
                            <w:sz w:val="16"/>
                            <w:szCs w:val="16"/>
                          </w:rPr>
                          <w:t>全発電電力量</w:t>
                        </w:r>
                      </w:p>
                    </w:txbxContent>
                  </v:textbox>
                </v:shape>
              </w:pict>
            </w:r>
            <w:r>
              <w:rPr>
                <w:rFonts w:ascii="HG丸ｺﾞｼｯｸM-PRO" w:eastAsia="HG丸ｺﾞｼｯｸM-PRO"/>
                <w:noProof/>
                <w:sz w:val="22"/>
              </w:rPr>
              <w:pict>
                <v:roundrect id="AutoShape 295" o:spid="_x0000_s1094" style="position:absolute;left:0;text-align:left;margin-left:99.15pt;margin-top:8.7pt;width:26.4pt;height:11.2pt;z-index:2517432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" fillcolor="#ffc000">
                  <v:textbox inset="5.85pt,.7pt,5.85pt,.7pt"/>
                </v:roundrect>
              </w:pict>
            </w:r>
          </w:p>
          <w:p w:rsidR="00257E43" w:rsidRPr="00B934E0" w:rsidRDefault="00257E43" w:rsidP="000A022C">
            <w:pPr>
              <w:rPr>
                <w:rFonts w:ascii="HG丸ｺﾞｼｯｸM-PRO" w:eastAsia="HG丸ｺﾞｼｯｸM-PRO"/>
                <w:sz w:val="22"/>
              </w:rPr>
            </w:pPr>
          </w:p>
        </w:tc>
      </w:tr>
    </w:tbl>
    <w:p w:rsidR="00116D40" w:rsidRDefault="00116D40" w:rsidP="00116D40"/>
    <w:p w:rsidR="00116D40" w:rsidRDefault="00116D40" w:rsidP="00116D40">
      <w:pPr>
        <w:widowControl/>
        <w:jc w:val="left"/>
      </w:pPr>
      <w:r>
        <w:br w:type="page"/>
      </w:r>
    </w:p>
    <w:p w:rsidR="00116D40" w:rsidRDefault="00116D40" w:rsidP="00116D40"/>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809"/>
        <w:gridCol w:w="8505"/>
      </w:tblGrid>
      <w:tr w:rsidR="00116D40" w:rsidTr="006A6B72">
        <w:tc>
          <w:tcPr>
            <w:tcW w:w="10314" w:type="dxa"/>
            <w:gridSpan w:val="2"/>
            <w:tcBorders>
              <w:top w:val="single" w:sz="18" w:space="0" w:color="auto"/>
              <w:bottom w:val="single" w:sz="4" w:space="0" w:color="auto"/>
            </w:tcBorders>
            <w:shd w:val="clear" w:color="auto" w:fill="8DB3E2" w:themeFill="text2" w:themeFillTint="66"/>
          </w:tcPr>
          <w:p w:rsidR="00116D40" w:rsidRDefault="00E14E92" w:rsidP="000A022C">
            <w:pPr>
              <w:snapToGrid w:val="0"/>
              <w:spacing w:line="240" w:lineRule="atLeast"/>
            </w:pPr>
            <w:bookmarkStart w:id="70" w:name="_Toc415474906"/>
            <w:bookmarkStart w:id="71" w:name="_Toc423347466"/>
            <w:r>
              <w:rPr>
                <w:rStyle w:val="10"/>
                <w:rFonts w:hint="eastAsia"/>
              </w:rPr>
              <w:t>35</w:t>
            </w:r>
            <w:r w:rsidR="00116D40" w:rsidRPr="001C56E5">
              <w:rPr>
                <w:rStyle w:val="10"/>
                <w:rFonts w:hint="eastAsia"/>
              </w:rPr>
              <w:t>．エコカーの導入</w:t>
            </w:r>
            <w:bookmarkEnd w:id="70"/>
            <w:bookmarkEnd w:id="71"/>
            <w:r w:rsidR="00116D40">
              <w:rPr>
                <w:rFonts w:ascii="HG丸ｺﾞｼｯｸM-PRO" w:eastAsia="HG丸ｺﾞｼｯｸM-PRO" w:hint="eastAsia"/>
                <w:b/>
                <w:sz w:val="28"/>
                <w:szCs w:val="28"/>
              </w:rPr>
              <w:t xml:space="preserve">　　　　　　　　　　　　　　　　　</w:t>
            </w:r>
            <w:r w:rsidR="00992A14">
              <w:rPr>
                <w:rFonts w:ascii="HG丸ｺﾞｼｯｸM-PRO" w:eastAsia="HG丸ｺﾞｼｯｸM-PRO" w:hint="eastAsia"/>
                <w:b/>
                <w:sz w:val="28"/>
                <w:szCs w:val="28"/>
              </w:rPr>
              <w:t xml:space="preserve">　</w:t>
            </w:r>
            <w:r w:rsidR="00116D40">
              <w:rPr>
                <w:rFonts w:ascii="HG丸ｺﾞｼｯｸM-PRO" w:eastAsia="HG丸ｺﾞｼｯｸM-PRO" w:hint="eastAsia"/>
                <w:b/>
                <w:sz w:val="28"/>
                <w:szCs w:val="28"/>
              </w:rPr>
              <w:t xml:space="preserve">　【その他の対策】</w:t>
            </w:r>
          </w:p>
        </w:tc>
      </w:tr>
      <w:tr w:rsidR="00116D40" w:rsidTr="006A6B72">
        <w:tc>
          <w:tcPr>
            <w:tcW w:w="1809" w:type="dxa"/>
            <w:tcBorders>
              <w:top w:val="single" w:sz="4" w:space="0" w:color="auto"/>
            </w:tcBorders>
          </w:tcPr>
          <w:p w:rsidR="00116D40" w:rsidRDefault="00116D40" w:rsidP="000A022C">
            <w:pPr>
              <w:snapToGrid w:val="0"/>
              <w:spacing w:line="240" w:lineRule="atLeast"/>
            </w:pPr>
            <w:r w:rsidRPr="00D01A3E">
              <w:rPr>
                <w:rFonts w:ascii="HG丸ｺﾞｼｯｸM-PRO" w:eastAsia="HG丸ｺﾞｼｯｸM-PRO" w:hint="eastAsia"/>
                <w:sz w:val="22"/>
              </w:rPr>
              <w:t>チェック項目</w:t>
            </w:r>
          </w:p>
        </w:tc>
        <w:tc>
          <w:tcPr>
            <w:tcW w:w="8505" w:type="dxa"/>
            <w:tcBorders>
              <w:top w:val="single" w:sz="4" w:space="0" w:color="auto"/>
            </w:tcBorders>
          </w:tcPr>
          <w:p w:rsidR="00116D40" w:rsidRDefault="00116D40" w:rsidP="000A022C">
            <w:pPr>
              <w:ind w:firstLineChars="100" w:firstLine="220"/>
            </w:pPr>
            <w:r w:rsidRPr="00D01A3E">
              <w:rPr>
                <w:rFonts w:ascii="HG丸ｺﾞｼｯｸM-PRO" w:eastAsia="HG丸ｺﾞｼｯｸM-PRO" w:hint="eastAsia"/>
                <w:sz w:val="22"/>
              </w:rPr>
              <w:t xml:space="preserve">□　</w:t>
            </w:r>
            <w:r>
              <w:rPr>
                <w:rFonts w:ascii="HG丸ｺﾞｼｯｸM-PRO" w:eastAsia="HG丸ｺﾞｼｯｸM-PRO" w:hint="eastAsia"/>
                <w:sz w:val="22"/>
              </w:rPr>
              <w:t>次世代自動車、超低燃費車を導入しています</w:t>
            </w:r>
            <w:r w:rsidRPr="00CC596C">
              <w:rPr>
                <w:rFonts w:ascii="HG丸ｺﾞｼｯｸM-PRO" w:eastAsia="HG丸ｺﾞｼｯｸM-PRO" w:hint="eastAsia"/>
                <w:sz w:val="22"/>
              </w:rPr>
              <w:t>か。</w:t>
            </w:r>
          </w:p>
        </w:tc>
      </w:tr>
      <w:tr w:rsidR="00116D40" w:rsidTr="00FF282A">
        <w:tc>
          <w:tcPr>
            <w:tcW w:w="1809" w:type="dxa"/>
            <w:vAlign w:val="center"/>
          </w:tcPr>
          <w:p w:rsidR="00116D40" w:rsidRDefault="00116D40" w:rsidP="000A022C">
            <w:pPr>
              <w:jc w:val="center"/>
              <w:rPr>
                <w:rFonts w:ascii="HG丸ｺﾞｼｯｸM-PRO" w:eastAsia="HG丸ｺﾞｼｯｸM-PRO"/>
                <w:sz w:val="22"/>
              </w:rPr>
            </w:pPr>
            <w:r>
              <w:rPr>
                <w:rFonts w:ascii="HG丸ｺﾞｼｯｸM-PRO" w:eastAsia="HG丸ｺﾞｼｯｸM-PRO" w:hint="eastAsia"/>
                <w:sz w:val="22"/>
              </w:rPr>
              <w:t>「実施済み」で</w:t>
            </w:r>
          </w:p>
          <w:p w:rsidR="00116D40" w:rsidRDefault="00116D40" w:rsidP="000A022C">
            <w:pPr>
              <w:jc w:val="center"/>
              <w:rPr>
                <w:rFonts w:ascii="HG丸ｺﾞｼｯｸM-PRO" w:eastAsia="HG丸ｺﾞｼｯｸM-PRO"/>
                <w:sz w:val="22"/>
              </w:rPr>
            </w:pPr>
            <w:r>
              <w:rPr>
                <w:rFonts w:ascii="HG丸ｺﾞｼｯｸM-PRO" w:eastAsia="HG丸ｺﾞｼｯｸM-PRO" w:hint="eastAsia"/>
                <w:sz w:val="22"/>
              </w:rPr>
              <w:t>あることの</w:t>
            </w:r>
          </w:p>
          <w:p w:rsidR="00116D40" w:rsidRDefault="00116D40" w:rsidP="000A022C">
            <w:pPr>
              <w:jc w:val="center"/>
            </w:pPr>
            <w:r>
              <w:rPr>
                <w:rFonts w:ascii="HG丸ｺﾞｼｯｸM-PRO" w:eastAsia="HG丸ｺﾞｼｯｸM-PRO" w:hint="eastAsia"/>
                <w:sz w:val="22"/>
              </w:rPr>
              <w:t>判断基準等</w:t>
            </w:r>
          </w:p>
        </w:tc>
        <w:tc>
          <w:tcPr>
            <w:tcW w:w="8505" w:type="dxa"/>
          </w:tcPr>
          <w:p w:rsidR="00116D40" w:rsidRDefault="00116D40" w:rsidP="000A6A30">
            <w:pPr>
              <w:ind w:firstLineChars="100" w:firstLine="220"/>
              <w:rPr>
                <w:rFonts w:ascii="HG丸ｺﾞｼｯｸM-PRO" w:eastAsia="HG丸ｺﾞｼｯｸM-PRO"/>
                <w:sz w:val="22"/>
              </w:rPr>
            </w:pPr>
            <w:r w:rsidRPr="00CC596C">
              <w:rPr>
                <w:rFonts w:ascii="HG丸ｺﾞｼｯｸM-PRO" w:eastAsia="HG丸ｺﾞｼｯｸM-PRO" w:hint="eastAsia"/>
                <w:sz w:val="22"/>
              </w:rPr>
              <w:t>大阪府エコカー</w:t>
            </w:r>
            <w:r>
              <w:rPr>
                <w:rFonts w:ascii="HG丸ｺﾞｼｯｸM-PRO" w:eastAsia="HG丸ｺﾞｼｯｸM-PRO" w:hint="eastAsia"/>
                <w:sz w:val="22"/>
              </w:rPr>
              <w:t>普及戦略の対象となる</w:t>
            </w:r>
            <w:r w:rsidRPr="00CC596C">
              <w:rPr>
                <w:rFonts w:ascii="HG丸ｺﾞｼｯｸM-PRO" w:eastAsia="HG丸ｺﾞｼｯｸM-PRO" w:hint="eastAsia"/>
                <w:sz w:val="22"/>
              </w:rPr>
              <w:t>エコカーを導入していること。</w:t>
            </w:r>
          </w:p>
          <w:p w:rsidR="00116D40" w:rsidRPr="003451A8" w:rsidRDefault="00116D40" w:rsidP="00FF4C27">
            <w:pPr>
              <w:ind w:firstLineChars="100" w:firstLine="220"/>
              <w:rPr>
                <w:rFonts w:ascii="HG丸ｺﾞｼｯｸM-PRO" w:eastAsia="HG丸ｺﾞｼｯｸM-PRO"/>
                <w:sz w:val="22"/>
              </w:rPr>
            </w:pPr>
            <w:r w:rsidRPr="00CC596C">
              <w:rPr>
                <w:rFonts w:ascii="HG丸ｺﾞｼｯｸM-PRO" w:eastAsia="HG丸ｺﾞｼｯｸM-PRO" w:hint="eastAsia"/>
                <w:sz w:val="22"/>
              </w:rPr>
              <w:t>ただし、その導入割合は、所有する全車両の50%以上であること。</w:t>
            </w:r>
          </w:p>
        </w:tc>
      </w:tr>
      <w:tr w:rsidR="00116D40" w:rsidTr="00FF282A">
        <w:tc>
          <w:tcPr>
            <w:tcW w:w="1809" w:type="dxa"/>
            <w:vAlign w:val="center"/>
          </w:tcPr>
          <w:p w:rsidR="00116D40" w:rsidRDefault="00116D40" w:rsidP="000A022C">
            <w:pPr>
              <w:jc w:val="center"/>
            </w:pPr>
            <w:r w:rsidRPr="00D01A3E">
              <w:rPr>
                <w:rFonts w:ascii="HG丸ｺﾞｼｯｸM-PRO" w:eastAsia="HG丸ｺﾞｼｯｸM-PRO" w:hint="eastAsia"/>
                <w:sz w:val="22"/>
              </w:rPr>
              <w:t>解　　説</w:t>
            </w:r>
          </w:p>
        </w:tc>
        <w:tc>
          <w:tcPr>
            <w:tcW w:w="8505" w:type="dxa"/>
          </w:tcPr>
          <w:p w:rsidR="00116D40" w:rsidRDefault="00116D40" w:rsidP="000A6A30">
            <w:pPr>
              <w:ind w:firstLineChars="100" w:firstLine="220"/>
              <w:rPr>
                <w:rFonts w:ascii="HG丸ｺﾞｼｯｸM-PRO" w:eastAsia="HG丸ｺﾞｼｯｸM-PRO"/>
                <w:sz w:val="22"/>
              </w:rPr>
            </w:pPr>
            <w:r>
              <w:rPr>
                <w:rFonts w:ascii="HG丸ｺﾞｼｯｸM-PRO" w:eastAsia="HG丸ｺﾞｼｯｸM-PRO" w:hint="eastAsia"/>
                <w:sz w:val="22"/>
              </w:rPr>
              <w:t>エコカーとは、走行時の排出ガスが少ない、または、全く出ない、環境にやさしい自動車のことです。大阪府では、低炭素社会の実現に向け、平成21年12月に「大阪エコカー普及戦略」を策定しました。</w:t>
            </w:r>
          </w:p>
          <w:p w:rsidR="00554F0C" w:rsidRDefault="00554F0C" w:rsidP="00F65446">
            <w:pPr>
              <w:ind w:firstLineChars="100" w:firstLine="220"/>
              <w:rPr>
                <w:rFonts w:ascii="HG丸ｺﾞｼｯｸM-PRO" w:eastAsia="HG丸ｺﾞｼｯｸM-PRO"/>
                <w:sz w:val="22"/>
              </w:rPr>
            </w:pPr>
            <w:r>
              <w:rPr>
                <w:rFonts w:ascii="HG丸ｺﾞｼｯｸM-PRO" w:eastAsia="HG丸ｺﾞｼｯｸM-PRO"/>
                <w:noProof/>
                <w:sz w:val="22"/>
              </w:rPr>
              <w:drawing>
                <wp:anchor distT="0" distB="0" distL="114300" distR="114300" simplePos="0" relativeHeight="251627520" behindDoc="0" locked="0" layoutInCell="1" allowOverlap="1" wp14:anchorId="1E4A4C98" wp14:editId="23692322">
                  <wp:simplePos x="0" y="0"/>
                  <wp:positionH relativeFrom="column">
                    <wp:posOffset>1160145</wp:posOffset>
                  </wp:positionH>
                  <wp:positionV relativeFrom="paragraph">
                    <wp:posOffset>124460</wp:posOffset>
                  </wp:positionV>
                  <wp:extent cx="3038475" cy="2038350"/>
                  <wp:effectExtent l="19050" t="0" r="9525" b="0"/>
                  <wp:wrapNone/>
                  <wp:docPr id="54" name="図 27" descr="C:\Users\t.sugihara.LOCAL\Pictures\新しい画像 (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sugihara.LOCAL\Pictures\新しい画像 (12).bmp"/>
                          <pic:cNvPicPr>
                            <a:picLocks noChangeAspect="1" noChangeArrowheads="1"/>
                          </pic:cNvPicPr>
                        </pic:nvPicPr>
                        <pic:blipFill>
                          <a:blip r:embed="rId56" cstate="print"/>
                          <a:srcRect/>
                          <a:stretch>
                            <a:fillRect/>
                          </a:stretch>
                        </pic:blipFill>
                        <pic:spPr bwMode="auto">
                          <a:xfrm>
                            <a:off x="0" y="0"/>
                            <a:ext cx="3038475" cy="2038350"/>
                          </a:xfrm>
                          <a:prstGeom prst="rect">
                            <a:avLst/>
                          </a:prstGeom>
                          <a:noFill/>
                          <a:ln w="9525">
                            <a:noFill/>
                            <a:miter lim="800000"/>
                            <a:headEnd/>
                            <a:tailEnd/>
                          </a:ln>
                        </pic:spPr>
                      </pic:pic>
                    </a:graphicData>
                  </a:graphic>
                </wp:anchor>
              </w:drawing>
            </w:r>
          </w:p>
          <w:p w:rsidR="000A6A30" w:rsidRDefault="000A6A30" w:rsidP="000A6A30">
            <w:pPr>
              <w:ind w:firstLineChars="100" w:firstLine="220"/>
              <w:rPr>
                <w:rFonts w:ascii="HG丸ｺﾞｼｯｸM-PRO" w:eastAsia="HG丸ｺﾞｼｯｸM-PRO"/>
                <w:sz w:val="22"/>
              </w:rPr>
            </w:pPr>
          </w:p>
          <w:p w:rsidR="000A6A30" w:rsidRDefault="000A6A30" w:rsidP="000A6A30">
            <w:pPr>
              <w:ind w:firstLineChars="100" w:firstLine="220"/>
              <w:rPr>
                <w:rFonts w:ascii="HG丸ｺﾞｼｯｸM-PRO" w:eastAsia="HG丸ｺﾞｼｯｸM-PRO"/>
                <w:sz w:val="22"/>
              </w:rPr>
            </w:pPr>
          </w:p>
          <w:p w:rsidR="000A6A30" w:rsidRDefault="000A6A30" w:rsidP="000A6A30">
            <w:pPr>
              <w:ind w:firstLineChars="100" w:firstLine="220"/>
              <w:rPr>
                <w:rFonts w:ascii="HG丸ｺﾞｼｯｸM-PRO" w:eastAsia="HG丸ｺﾞｼｯｸM-PRO"/>
                <w:sz w:val="22"/>
              </w:rPr>
            </w:pPr>
          </w:p>
          <w:p w:rsidR="00784AA0" w:rsidRDefault="00784AA0" w:rsidP="000A6A30">
            <w:pPr>
              <w:ind w:firstLineChars="100" w:firstLine="220"/>
              <w:rPr>
                <w:rFonts w:ascii="HG丸ｺﾞｼｯｸM-PRO" w:eastAsia="HG丸ｺﾞｼｯｸM-PRO"/>
                <w:sz w:val="22"/>
              </w:rPr>
            </w:pPr>
          </w:p>
          <w:p w:rsidR="00784AA0" w:rsidRDefault="00784AA0" w:rsidP="000A6A30">
            <w:pPr>
              <w:ind w:firstLineChars="100" w:firstLine="220"/>
              <w:rPr>
                <w:rFonts w:ascii="HG丸ｺﾞｼｯｸM-PRO" w:eastAsia="HG丸ｺﾞｼｯｸM-PRO"/>
                <w:sz w:val="22"/>
              </w:rPr>
            </w:pPr>
          </w:p>
          <w:p w:rsidR="00784AA0" w:rsidRDefault="00784AA0" w:rsidP="000A6A30">
            <w:pPr>
              <w:ind w:firstLineChars="100" w:firstLine="220"/>
              <w:rPr>
                <w:rFonts w:ascii="HG丸ｺﾞｼｯｸM-PRO" w:eastAsia="HG丸ｺﾞｼｯｸM-PRO"/>
                <w:sz w:val="22"/>
              </w:rPr>
            </w:pPr>
          </w:p>
          <w:p w:rsidR="00784AA0" w:rsidRDefault="00784AA0" w:rsidP="000A6A30">
            <w:pPr>
              <w:ind w:firstLineChars="100" w:firstLine="220"/>
              <w:rPr>
                <w:rFonts w:ascii="HG丸ｺﾞｼｯｸM-PRO" w:eastAsia="HG丸ｺﾞｼｯｸM-PRO"/>
                <w:sz w:val="22"/>
              </w:rPr>
            </w:pPr>
          </w:p>
          <w:p w:rsidR="00784AA0" w:rsidRDefault="00784AA0" w:rsidP="000A6A30">
            <w:pPr>
              <w:ind w:firstLineChars="100" w:firstLine="220"/>
              <w:rPr>
                <w:rFonts w:ascii="HG丸ｺﾞｼｯｸM-PRO" w:eastAsia="HG丸ｺﾞｼｯｸM-PRO"/>
                <w:sz w:val="22"/>
              </w:rPr>
            </w:pPr>
          </w:p>
          <w:p w:rsidR="00784AA0" w:rsidRDefault="00B75C1B" w:rsidP="000A6A30">
            <w:pPr>
              <w:ind w:firstLineChars="100" w:firstLine="220"/>
              <w:rPr>
                <w:rFonts w:ascii="HG丸ｺﾞｼｯｸM-PRO" w:eastAsia="HG丸ｺﾞｼｯｸM-PRO"/>
                <w:sz w:val="22"/>
              </w:rPr>
            </w:pPr>
            <w:r>
              <w:rPr>
                <w:rFonts w:ascii="HG丸ｺﾞｼｯｸM-PRO" w:eastAsia="HG丸ｺﾞｼｯｸM-PRO"/>
                <w:noProof/>
                <w:sz w:val="22"/>
              </w:rPr>
              <w:pict>
                <v:shape id="Text Box 301" o:spid="_x0000_s1066" type="#_x0000_t202" style="position:absolute;left:0;text-align:left;margin-left:129.1pt;margin-top:13.55pt;width:161.75pt;height:21.2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" filled="f" stroked="f">
                  <v:textbox style="mso-next-textbox:#Text Box 301" inset="5.85pt,.7pt,5.85pt,.7pt">
                    <w:txbxContent>
                      <w:p w:rsidR="002F063A" w:rsidRPr="00C53F73" w:rsidRDefault="002F063A" w:rsidP="000A6A30">
                        <w:r>
                          <w:rPr>
                            <w:rFonts w:ascii="HG丸ｺﾞｼｯｸM-PRO" w:eastAsia="HG丸ｺﾞｼｯｸM-PRO" w:hAnsi="Arial" w:cs="Arial" w:hint="eastAsia"/>
                            <w:color w:val="333333"/>
                            <w:sz w:val="22"/>
                            <w:shd w:val="clear" w:color="auto" w:fill="FFFFFF"/>
                          </w:rPr>
                          <w:t>大阪府のエコカーの普及台数</w:t>
                        </w:r>
                      </w:p>
                    </w:txbxContent>
                  </v:textbox>
                </v:shape>
              </w:pict>
            </w:r>
          </w:p>
          <w:p w:rsidR="000A6A30" w:rsidRDefault="000A6A30" w:rsidP="000A6A30">
            <w:pPr>
              <w:ind w:firstLineChars="100" w:firstLine="220"/>
              <w:rPr>
                <w:rFonts w:ascii="HG丸ｺﾞｼｯｸM-PRO" w:eastAsia="HG丸ｺﾞｼｯｸM-PRO"/>
                <w:sz w:val="22"/>
              </w:rPr>
            </w:pPr>
          </w:p>
          <w:p w:rsidR="000A6A30" w:rsidRDefault="000A6A30" w:rsidP="000A6A30">
            <w:pPr>
              <w:rPr>
                <w:rFonts w:ascii="HG丸ｺﾞｼｯｸM-PRO" w:eastAsia="HG丸ｺﾞｼｯｸM-PRO"/>
                <w:sz w:val="22"/>
              </w:rPr>
            </w:pPr>
          </w:p>
          <w:p w:rsidR="00116D40" w:rsidRDefault="00116D40" w:rsidP="000A6A30">
            <w:pPr>
              <w:ind w:firstLineChars="100" w:firstLine="220"/>
              <w:rPr>
                <w:rFonts w:ascii="HG丸ｺﾞｼｯｸM-PRO" w:eastAsia="HG丸ｺﾞｼｯｸM-PRO"/>
                <w:sz w:val="22"/>
              </w:rPr>
            </w:pPr>
            <w:r w:rsidRPr="00CC596C">
              <w:rPr>
                <w:rFonts w:ascii="HG丸ｺﾞｼｯｸM-PRO" w:eastAsia="HG丸ｺﾞｼｯｸM-PRO" w:hint="eastAsia"/>
                <w:sz w:val="22"/>
              </w:rPr>
              <w:t>大阪府エコカー</w:t>
            </w:r>
            <w:r>
              <w:rPr>
                <w:rFonts w:ascii="HG丸ｺﾞｼｯｸM-PRO" w:eastAsia="HG丸ｺﾞｼｯｸM-PRO" w:hint="eastAsia"/>
                <w:sz w:val="22"/>
              </w:rPr>
              <w:t>普及戦略の対象となる</w:t>
            </w:r>
            <w:r w:rsidRPr="00CC596C">
              <w:rPr>
                <w:rFonts w:ascii="HG丸ｺﾞｼｯｸM-PRO" w:eastAsia="HG丸ｺﾞｼｯｸM-PRO" w:hint="eastAsia"/>
                <w:sz w:val="22"/>
              </w:rPr>
              <w:t>エコカー</w:t>
            </w:r>
            <w:r>
              <w:rPr>
                <w:rFonts w:ascii="HG丸ｺﾞｼｯｸM-PRO" w:eastAsia="HG丸ｺﾞｼｯｸM-PRO" w:hint="eastAsia"/>
                <w:sz w:val="22"/>
              </w:rPr>
              <w:t>とは、次の8種類になります。</w:t>
            </w:r>
          </w:p>
          <w:p w:rsidR="000A6A30" w:rsidRPr="00A5076B" w:rsidRDefault="00B75C1B" w:rsidP="000A6A30">
            <w:pPr>
              <w:ind w:firstLineChars="100" w:firstLine="210"/>
            </w:pPr>
            <w:r>
              <w:rPr>
                <w:noProof/>
              </w:rPr>
              <w:pict>
                <v:roundrect id="AutoShape 302" o:spid="_x0000_s1067" style="position:absolute;left:0;text-align:left;margin-left:16.35pt;margin-top:4.55pt;width:381pt;height:100.5pt;z-index:2517504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">
                  <v:textbox style="mso-next-textbox:#AutoShape 302" inset="5.85pt,.7pt,5.85pt,.7pt">
                    <w:txbxContent>
                      <w:p w:rsidR="002F063A" w:rsidRDefault="002F063A" w:rsidP="000A6A30">
                        <w:pPr>
                          <w:rPr>
                            <w:rFonts w:ascii="HG丸ｺﾞｼｯｸM-PRO" w:eastAsia="HG丸ｺﾞｼｯｸM-PRO"/>
                            <w:sz w:val="22"/>
                          </w:rPr>
                        </w:pPr>
                        <w:r>
                          <w:rPr>
                            <w:rFonts w:ascii="HG丸ｺﾞｼｯｸM-PRO" w:eastAsia="HG丸ｺﾞｼｯｸM-PRO" w:hint="eastAsia"/>
                            <w:sz w:val="22"/>
                          </w:rPr>
                          <w:t>【エコカーの種類】</w:t>
                        </w:r>
                      </w:p>
                      <w:p w:rsidR="002F063A" w:rsidRDefault="002F063A" w:rsidP="000A6A30">
                        <w:pPr>
                          <w:ind w:firstLineChars="100" w:firstLine="220"/>
                          <w:rPr>
                            <w:rFonts w:ascii="HG丸ｺﾞｼｯｸM-PRO" w:eastAsia="HG丸ｺﾞｼｯｸM-PRO"/>
                            <w:sz w:val="22"/>
                          </w:rPr>
                        </w:pPr>
                        <w:r>
                          <w:rPr>
                            <w:rFonts w:ascii="HG丸ｺﾞｼｯｸM-PRO" w:eastAsia="HG丸ｺﾞｼｯｸM-PRO" w:hint="eastAsia"/>
                            <w:sz w:val="22"/>
                          </w:rPr>
                          <w:t>電気自動車、天然ガス自動車、プラグインハイブリッド自動車、</w:t>
                        </w:r>
                      </w:p>
                      <w:p w:rsidR="002F063A" w:rsidRDefault="002F063A" w:rsidP="000A6A30">
                        <w:pPr>
                          <w:ind w:firstLineChars="100" w:firstLine="220"/>
                          <w:rPr>
                            <w:rFonts w:ascii="HG丸ｺﾞｼｯｸM-PRO" w:eastAsia="HG丸ｺﾞｼｯｸM-PRO"/>
                            <w:sz w:val="22"/>
                          </w:rPr>
                        </w:pPr>
                        <w:r>
                          <w:rPr>
                            <w:rFonts w:ascii="HG丸ｺﾞｼｯｸM-PRO" w:eastAsia="HG丸ｺﾞｼｯｸM-PRO" w:hint="eastAsia"/>
                            <w:sz w:val="22"/>
                          </w:rPr>
                          <w:t>ハイブリッド自動車、燃料電池自動車、水素自動車、</w:t>
                        </w:r>
                      </w:p>
                      <w:p w:rsidR="002F063A" w:rsidRDefault="002F063A" w:rsidP="000A6A30">
                        <w:pPr>
                          <w:ind w:firstLineChars="100" w:firstLine="220"/>
                          <w:rPr>
                            <w:rFonts w:ascii="HG丸ｺﾞｼｯｸM-PRO" w:eastAsia="HG丸ｺﾞｼｯｸM-PRO"/>
                            <w:sz w:val="22"/>
                          </w:rPr>
                        </w:pPr>
                        <w:r>
                          <w:rPr>
                            <w:rFonts w:ascii="HG丸ｺﾞｼｯｸM-PRO" w:eastAsia="HG丸ｺﾞｼｯｸM-PRO" w:hint="eastAsia"/>
                            <w:sz w:val="22"/>
                          </w:rPr>
                          <w:t>クリーンディーゼル自動車、超低燃費自動車</w:t>
                        </w:r>
                      </w:p>
                      <w:p w:rsidR="002F063A" w:rsidRDefault="002F063A" w:rsidP="00FF4C27">
                        <w:pPr>
                          <w:ind w:firstLineChars="100" w:firstLine="220"/>
                        </w:pPr>
                        <w:r w:rsidRPr="00FF4C27">
                          <w:rPr>
                            <w:rFonts w:ascii="HG丸ｺﾞｼｯｸM-PRO" w:eastAsia="HG丸ｺﾞｼｯｸM-PRO"/>
                            <w:sz w:val="22"/>
                          </w:rPr>
                          <w:t>http://www.pref.osaka.lg.jp/kotsukankyo/haigasu/ecocar.html</w:t>
                        </w:r>
                      </w:p>
                    </w:txbxContent>
                  </v:textbox>
                </v:roundrect>
              </w:pict>
            </w:r>
          </w:p>
          <w:p w:rsidR="000A6A30" w:rsidRDefault="000A6A30" w:rsidP="000A6A30">
            <w:pPr>
              <w:ind w:firstLineChars="100" w:firstLine="220"/>
              <w:rPr>
                <w:rFonts w:ascii="HG丸ｺﾞｼｯｸM-PRO" w:eastAsia="HG丸ｺﾞｼｯｸM-PRO"/>
                <w:sz w:val="22"/>
              </w:rPr>
            </w:pPr>
          </w:p>
          <w:p w:rsidR="000A6A30" w:rsidRDefault="000A6A30" w:rsidP="000A6A30">
            <w:pPr>
              <w:ind w:firstLineChars="100" w:firstLine="220"/>
              <w:rPr>
                <w:rFonts w:ascii="HG丸ｺﾞｼｯｸM-PRO" w:eastAsia="HG丸ｺﾞｼｯｸM-PRO"/>
                <w:sz w:val="22"/>
              </w:rPr>
            </w:pPr>
          </w:p>
          <w:p w:rsidR="000A6A30" w:rsidRDefault="000A6A30" w:rsidP="000A6A30">
            <w:pPr>
              <w:ind w:firstLineChars="100" w:firstLine="220"/>
              <w:rPr>
                <w:rFonts w:ascii="HG丸ｺﾞｼｯｸM-PRO" w:eastAsia="HG丸ｺﾞｼｯｸM-PRO"/>
                <w:sz w:val="22"/>
              </w:rPr>
            </w:pPr>
          </w:p>
          <w:p w:rsidR="000A6A30" w:rsidRDefault="000A6A30" w:rsidP="000A6A30">
            <w:pPr>
              <w:ind w:firstLineChars="100" w:firstLine="220"/>
              <w:rPr>
                <w:rFonts w:ascii="HG丸ｺﾞｼｯｸM-PRO" w:eastAsia="HG丸ｺﾞｼｯｸM-PRO"/>
                <w:sz w:val="22"/>
              </w:rPr>
            </w:pPr>
          </w:p>
          <w:p w:rsidR="00116D40" w:rsidRPr="00BF3398" w:rsidRDefault="00116D40" w:rsidP="00FF4C27">
            <w:pPr>
              <w:ind w:firstLineChars="100" w:firstLine="220"/>
              <w:rPr>
                <w:rFonts w:ascii="HG丸ｺﾞｼｯｸM-PRO" w:eastAsia="HG丸ｺﾞｼｯｸM-PRO"/>
                <w:sz w:val="22"/>
              </w:rPr>
            </w:pPr>
          </w:p>
        </w:tc>
      </w:tr>
      <w:tr w:rsidR="00116D40" w:rsidTr="00FF282A">
        <w:tc>
          <w:tcPr>
            <w:tcW w:w="1809" w:type="dxa"/>
            <w:vAlign w:val="center"/>
          </w:tcPr>
          <w:p w:rsidR="00116D40" w:rsidRDefault="00116D40" w:rsidP="000A022C">
            <w:pPr>
              <w:jc w:val="center"/>
              <w:rPr>
                <w:rFonts w:ascii="HG丸ｺﾞｼｯｸM-PRO" w:eastAsia="HG丸ｺﾞｼｯｸM-PRO"/>
                <w:sz w:val="22"/>
              </w:rPr>
            </w:pPr>
            <w:r>
              <w:rPr>
                <w:rFonts w:ascii="HG丸ｺﾞｼｯｸM-PRO" w:eastAsia="HG丸ｺﾞｼｯｸM-PRO" w:hint="eastAsia"/>
                <w:sz w:val="22"/>
              </w:rPr>
              <w:t>確認すべき</w:t>
            </w:r>
          </w:p>
          <w:p w:rsidR="00116D40" w:rsidRDefault="00116D40" w:rsidP="000A022C">
            <w:pPr>
              <w:jc w:val="center"/>
            </w:pPr>
            <w:r>
              <w:rPr>
                <w:rFonts w:ascii="HG丸ｺﾞｼｯｸM-PRO" w:eastAsia="HG丸ｺﾞｼｯｸM-PRO" w:hint="eastAsia"/>
                <w:sz w:val="22"/>
              </w:rPr>
              <w:t>事項とその例</w:t>
            </w:r>
          </w:p>
        </w:tc>
        <w:tc>
          <w:tcPr>
            <w:tcW w:w="8505" w:type="dxa"/>
          </w:tcPr>
          <w:p w:rsidR="00116D40" w:rsidRDefault="00FF4C27" w:rsidP="000A022C">
            <w:pPr>
              <w:rPr>
                <w:rFonts w:ascii="HG丸ｺﾞｼｯｸM-PRO" w:eastAsia="HG丸ｺﾞｼｯｸM-PRO"/>
                <w:sz w:val="22"/>
              </w:rPr>
            </w:pPr>
            <w:r>
              <w:rPr>
                <w:rFonts w:ascii="HG丸ｺﾞｼｯｸM-PRO" w:eastAsia="HG丸ｺﾞｼｯｸM-PRO" w:hint="eastAsia"/>
                <w:sz w:val="22"/>
              </w:rPr>
              <w:t xml:space="preserve">　</w:t>
            </w:r>
            <w:r w:rsidR="00116D40">
              <w:rPr>
                <w:rFonts w:ascii="HG丸ｺﾞｼｯｸM-PRO" w:eastAsia="HG丸ｺﾞｼｯｸM-PRO" w:hint="eastAsia"/>
                <w:sz w:val="22"/>
              </w:rPr>
              <w:t>実施済みであることを確認するには、車検証の写しが必要です。</w:t>
            </w:r>
          </w:p>
          <w:p w:rsidR="00116D40" w:rsidRPr="003A273F" w:rsidRDefault="00FF4C27" w:rsidP="000A022C">
            <w:pPr>
              <w:rPr>
                <w:rFonts w:ascii="HG丸ｺﾞｼｯｸM-PRO" w:eastAsia="HG丸ｺﾞｼｯｸM-PRO"/>
                <w:sz w:val="22"/>
              </w:rPr>
            </w:pPr>
            <w:r>
              <w:rPr>
                <w:rFonts w:ascii="HG丸ｺﾞｼｯｸM-PRO" w:eastAsia="HG丸ｺﾞｼｯｸM-PRO" w:hint="eastAsia"/>
                <w:sz w:val="22"/>
              </w:rPr>
              <w:t xml:space="preserve">　</w:t>
            </w:r>
            <w:r w:rsidR="00116D40">
              <w:rPr>
                <w:rFonts w:ascii="HG丸ｺﾞｼｯｸM-PRO" w:eastAsia="HG丸ｺﾞｼｯｸM-PRO" w:hint="eastAsia"/>
                <w:sz w:val="22"/>
              </w:rPr>
              <w:t>ただし、保有する台数が多い場合、全車両の車検証の写しを用意すると、それだけでも大変ですので、その場合は、自動車の管理台帳等により、所</w:t>
            </w:r>
            <w:r w:rsidR="00116D40" w:rsidRPr="00CC596C">
              <w:rPr>
                <w:rFonts w:ascii="HG丸ｺﾞｼｯｸM-PRO" w:eastAsia="HG丸ｺﾞｼｯｸM-PRO" w:hint="eastAsia"/>
                <w:sz w:val="22"/>
              </w:rPr>
              <w:t>有する全車両の50%以上</w:t>
            </w:r>
            <w:r w:rsidR="00116D40">
              <w:rPr>
                <w:rFonts w:ascii="HG丸ｺﾞｼｯｸM-PRO" w:eastAsia="HG丸ｺﾞｼｯｸM-PRO" w:hint="eastAsia"/>
                <w:sz w:val="22"/>
              </w:rPr>
              <w:t>がエコカーであることを確認してください。</w:t>
            </w:r>
          </w:p>
          <w:p w:rsidR="00116D40" w:rsidRPr="00BC3097" w:rsidRDefault="00A57CD7" w:rsidP="000A022C">
            <w:r>
              <w:rPr>
                <w:noProof/>
              </w:rPr>
              <w:drawing>
                <wp:anchor distT="0" distB="0" distL="114300" distR="114300" simplePos="0" relativeHeight="251566080" behindDoc="0" locked="0" layoutInCell="1" allowOverlap="1" wp14:anchorId="1375A6DF" wp14:editId="238F727C">
                  <wp:simplePos x="0" y="0"/>
                  <wp:positionH relativeFrom="column">
                    <wp:posOffset>85370</wp:posOffset>
                  </wp:positionH>
                  <wp:positionV relativeFrom="paragraph">
                    <wp:posOffset>154290</wp:posOffset>
                  </wp:positionV>
                  <wp:extent cx="5116476" cy="1318437"/>
                  <wp:effectExtent l="19050" t="0" r="0" b="0"/>
                  <wp:wrapNone/>
                  <wp:docPr id="27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srcRect/>
                          <a:stretch>
                            <a:fillRect/>
                          </a:stretch>
                        </pic:blipFill>
                        <pic:spPr bwMode="auto">
                          <a:xfrm>
                            <a:off x="0" y="0"/>
                            <a:ext cx="5116476" cy="1318437"/>
                          </a:xfrm>
                          <a:prstGeom prst="rect">
                            <a:avLst/>
                          </a:prstGeom>
                          <a:noFill/>
                          <a:ln w="9525">
                            <a:noFill/>
                            <a:miter lim="800000"/>
                            <a:headEnd/>
                            <a:tailEnd/>
                          </a:ln>
                        </pic:spPr>
                      </pic:pic>
                    </a:graphicData>
                  </a:graphic>
                </wp:anchor>
              </w:drawing>
            </w:r>
          </w:p>
          <w:p w:rsidR="00116D40" w:rsidRDefault="00B75C1B" w:rsidP="000A022C">
            <w:r>
              <w:rPr>
                <w:rFonts w:ascii="HG丸ｺﾞｼｯｸM-PRO" w:eastAsia="HG丸ｺﾞｼｯｸM-PRO"/>
                <w:noProof/>
                <w:sz w:val="22"/>
              </w:rPr>
              <w:pict>
                <v:roundrect id="_x0000_s1093" style="position:absolute;left:0;text-align:left;margin-left:49.6pt;margin-top:11.75pt;width:70.3pt;height:77.05pt;z-index:2517114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" filled="f" strokecolor="red" strokeweight="3pt">
                  <v:stroke dashstyle="3 1"/>
                  <v:path arrowok="t"/>
                </v:roundrect>
              </w:pict>
            </w:r>
          </w:p>
          <w:p w:rsidR="00116D40" w:rsidRDefault="00116D40" w:rsidP="000A022C"/>
          <w:p w:rsidR="00116D40" w:rsidRDefault="00116D40" w:rsidP="000A022C"/>
          <w:p w:rsidR="00116D40" w:rsidRDefault="00116D40" w:rsidP="000A022C"/>
          <w:p w:rsidR="00116D40" w:rsidRDefault="00116D40" w:rsidP="000A022C"/>
          <w:p w:rsidR="00116D40" w:rsidRDefault="00116D40" w:rsidP="000A022C"/>
          <w:p w:rsidR="00116D40" w:rsidRDefault="00116D40" w:rsidP="000A022C"/>
        </w:tc>
      </w:tr>
    </w:tbl>
    <w:p w:rsidR="00116D40" w:rsidRDefault="00116D40" w:rsidP="00116D40">
      <w:pPr>
        <w:widowControl/>
        <w:jc w:val="left"/>
      </w:pPr>
      <w:r>
        <w:br w:type="page"/>
      </w:r>
    </w:p>
    <w:p w:rsidR="00116D40" w:rsidRDefault="00116D40" w:rsidP="00116D40"/>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809"/>
        <w:gridCol w:w="8505"/>
      </w:tblGrid>
      <w:tr w:rsidR="00116D40" w:rsidTr="006A6B72">
        <w:tc>
          <w:tcPr>
            <w:tcW w:w="10314" w:type="dxa"/>
            <w:gridSpan w:val="2"/>
            <w:tcBorders>
              <w:top w:val="single" w:sz="18" w:space="0" w:color="auto"/>
              <w:bottom w:val="single" w:sz="4" w:space="0" w:color="auto"/>
            </w:tcBorders>
            <w:shd w:val="clear" w:color="auto" w:fill="8DB3E2" w:themeFill="text2" w:themeFillTint="66"/>
          </w:tcPr>
          <w:p w:rsidR="00116D40" w:rsidRDefault="00992A14" w:rsidP="000A022C">
            <w:pPr>
              <w:snapToGrid w:val="0"/>
              <w:spacing w:line="240" w:lineRule="atLeast"/>
            </w:pPr>
            <w:bookmarkStart w:id="72" w:name="_Toc415474907"/>
            <w:bookmarkStart w:id="73" w:name="_Toc423347467"/>
            <w:r w:rsidRPr="001C56E5">
              <w:rPr>
                <w:rStyle w:val="10"/>
                <w:rFonts w:hint="eastAsia"/>
              </w:rPr>
              <w:t>3</w:t>
            </w:r>
            <w:r w:rsidR="00E14E92">
              <w:rPr>
                <w:rStyle w:val="10"/>
                <w:rFonts w:hint="eastAsia"/>
              </w:rPr>
              <w:t>6</w:t>
            </w:r>
            <w:r w:rsidR="00116D40" w:rsidRPr="001C56E5">
              <w:rPr>
                <w:rStyle w:val="10"/>
                <w:rFonts w:hint="eastAsia"/>
              </w:rPr>
              <w:t>．カーボン・オフセットの実施</w:t>
            </w:r>
            <w:bookmarkEnd w:id="72"/>
            <w:bookmarkEnd w:id="73"/>
            <w:r w:rsidR="00116D40">
              <w:rPr>
                <w:rFonts w:ascii="HG丸ｺﾞｼｯｸM-PRO" w:eastAsia="HG丸ｺﾞｼｯｸM-PRO" w:hint="eastAsia"/>
                <w:b/>
                <w:sz w:val="28"/>
                <w:szCs w:val="28"/>
              </w:rPr>
              <w:t xml:space="preserve">　　　　　　　　　　　　</w:t>
            </w:r>
            <w:r>
              <w:rPr>
                <w:rFonts w:ascii="HG丸ｺﾞｼｯｸM-PRO" w:eastAsia="HG丸ｺﾞｼｯｸM-PRO" w:hint="eastAsia"/>
                <w:b/>
                <w:sz w:val="28"/>
                <w:szCs w:val="28"/>
              </w:rPr>
              <w:t xml:space="preserve">　</w:t>
            </w:r>
            <w:r w:rsidR="00116D40">
              <w:rPr>
                <w:rFonts w:ascii="HG丸ｺﾞｼｯｸM-PRO" w:eastAsia="HG丸ｺﾞｼｯｸM-PRO" w:hint="eastAsia"/>
                <w:b/>
                <w:sz w:val="28"/>
                <w:szCs w:val="28"/>
              </w:rPr>
              <w:t>【その他の対策】</w:t>
            </w:r>
          </w:p>
        </w:tc>
      </w:tr>
      <w:tr w:rsidR="00116D40" w:rsidTr="006A6B72">
        <w:tc>
          <w:tcPr>
            <w:tcW w:w="1809" w:type="dxa"/>
            <w:tcBorders>
              <w:top w:val="single" w:sz="4" w:space="0" w:color="auto"/>
            </w:tcBorders>
            <w:vAlign w:val="center"/>
          </w:tcPr>
          <w:p w:rsidR="00116D40" w:rsidRDefault="00116D40" w:rsidP="000A022C">
            <w:pPr>
              <w:snapToGrid w:val="0"/>
              <w:spacing w:line="240" w:lineRule="atLeast"/>
              <w:jc w:val="center"/>
            </w:pPr>
            <w:r w:rsidRPr="00D01A3E">
              <w:rPr>
                <w:rFonts w:ascii="HG丸ｺﾞｼｯｸM-PRO" w:eastAsia="HG丸ｺﾞｼｯｸM-PRO" w:hint="eastAsia"/>
                <w:sz w:val="22"/>
              </w:rPr>
              <w:t>チェック項目</w:t>
            </w:r>
          </w:p>
        </w:tc>
        <w:tc>
          <w:tcPr>
            <w:tcW w:w="8505" w:type="dxa"/>
            <w:tcBorders>
              <w:top w:val="single" w:sz="4" w:space="0" w:color="auto"/>
            </w:tcBorders>
          </w:tcPr>
          <w:p w:rsidR="00116D40" w:rsidRDefault="00116D40" w:rsidP="000A022C">
            <w:pPr>
              <w:ind w:firstLineChars="100" w:firstLine="220"/>
            </w:pPr>
            <w:r w:rsidRPr="00D01A3E">
              <w:rPr>
                <w:rFonts w:ascii="HG丸ｺﾞｼｯｸM-PRO" w:eastAsia="HG丸ｺﾞｼｯｸM-PRO" w:hint="eastAsia"/>
                <w:sz w:val="22"/>
              </w:rPr>
              <w:t xml:space="preserve">□　</w:t>
            </w:r>
            <w:r w:rsidRPr="00CC596C">
              <w:rPr>
                <w:rFonts w:ascii="HG丸ｺﾞｼｯｸM-PRO" w:eastAsia="HG丸ｺﾞｼｯｸM-PRO" w:hint="eastAsia"/>
                <w:sz w:val="22"/>
              </w:rPr>
              <w:t>大阪版カー</w:t>
            </w:r>
            <w:r>
              <w:rPr>
                <w:rFonts w:ascii="HG丸ｺﾞｼｯｸM-PRO" w:eastAsia="HG丸ｺﾞｼｯｸM-PRO" w:hint="eastAsia"/>
                <w:sz w:val="22"/>
              </w:rPr>
              <w:t>ボ</w:t>
            </w:r>
            <w:r w:rsidRPr="00CC596C">
              <w:rPr>
                <w:rFonts w:ascii="HG丸ｺﾞｼｯｸM-PRO" w:eastAsia="HG丸ｺﾞｼｯｸM-PRO" w:hint="eastAsia"/>
                <w:sz w:val="22"/>
              </w:rPr>
              <w:t>ン・オフセット制度を活用していますか。</w:t>
            </w:r>
          </w:p>
        </w:tc>
      </w:tr>
      <w:tr w:rsidR="00116D40" w:rsidTr="00FF282A">
        <w:trPr>
          <w:trHeight w:val="56"/>
        </w:trPr>
        <w:tc>
          <w:tcPr>
            <w:tcW w:w="1809" w:type="dxa"/>
            <w:vAlign w:val="center"/>
          </w:tcPr>
          <w:p w:rsidR="00116D40" w:rsidRDefault="00116D40" w:rsidP="000A022C">
            <w:pPr>
              <w:jc w:val="center"/>
              <w:rPr>
                <w:rFonts w:ascii="HG丸ｺﾞｼｯｸM-PRO" w:eastAsia="HG丸ｺﾞｼｯｸM-PRO"/>
                <w:sz w:val="22"/>
              </w:rPr>
            </w:pPr>
            <w:r>
              <w:rPr>
                <w:rFonts w:ascii="HG丸ｺﾞｼｯｸM-PRO" w:eastAsia="HG丸ｺﾞｼｯｸM-PRO" w:hint="eastAsia"/>
                <w:sz w:val="22"/>
              </w:rPr>
              <w:t>「実施済み」で</w:t>
            </w:r>
          </w:p>
          <w:p w:rsidR="00116D40" w:rsidRDefault="00116D40" w:rsidP="000A022C">
            <w:pPr>
              <w:jc w:val="center"/>
              <w:rPr>
                <w:rFonts w:ascii="HG丸ｺﾞｼｯｸM-PRO" w:eastAsia="HG丸ｺﾞｼｯｸM-PRO"/>
                <w:sz w:val="22"/>
              </w:rPr>
            </w:pPr>
            <w:r>
              <w:rPr>
                <w:rFonts w:ascii="HG丸ｺﾞｼｯｸM-PRO" w:eastAsia="HG丸ｺﾞｼｯｸM-PRO" w:hint="eastAsia"/>
                <w:sz w:val="22"/>
              </w:rPr>
              <w:t>あることの</w:t>
            </w:r>
          </w:p>
          <w:p w:rsidR="00116D40" w:rsidRDefault="00116D40" w:rsidP="000A022C">
            <w:pPr>
              <w:jc w:val="center"/>
            </w:pPr>
            <w:r>
              <w:rPr>
                <w:rFonts w:ascii="HG丸ｺﾞｼｯｸM-PRO" w:eastAsia="HG丸ｺﾞｼｯｸM-PRO" w:hint="eastAsia"/>
                <w:sz w:val="22"/>
              </w:rPr>
              <w:t>判断基準等</w:t>
            </w:r>
          </w:p>
        </w:tc>
        <w:tc>
          <w:tcPr>
            <w:tcW w:w="8505" w:type="dxa"/>
            <w:vAlign w:val="center"/>
          </w:tcPr>
          <w:p w:rsidR="00116D40" w:rsidRPr="00BC3097" w:rsidRDefault="00116D40" w:rsidP="0051652F">
            <w:pPr>
              <w:ind w:firstLineChars="100" w:firstLine="220"/>
            </w:pPr>
            <w:r w:rsidRPr="00CC596C">
              <w:rPr>
                <w:rFonts w:ascii="HG丸ｺﾞｼｯｸM-PRO" w:eastAsia="HG丸ｺﾞｼｯｸM-PRO" w:hint="eastAsia"/>
                <w:sz w:val="22"/>
              </w:rPr>
              <w:t>オフセット商品</w:t>
            </w:r>
            <w:r>
              <w:rPr>
                <w:rFonts w:ascii="HG丸ｺﾞｼｯｸM-PRO" w:eastAsia="HG丸ｺﾞｼｯｸM-PRO" w:hint="eastAsia"/>
                <w:sz w:val="22"/>
              </w:rPr>
              <w:t>の作成や</w:t>
            </w:r>
            <w:r w:rsidRPr="00CC596C">
              <w:rPr>
                <w:rFonts w:ascii="HG丸ｺﾞｼｯｸM-PRO" w:eastAsia="HG丸ｺﾞｼｯｸM-PRO" w:hint="eastAsia"/>
                <w:sz w:val="22"/>
              </w:rPr>
              <w:t>オフセットイベントを実施していること。</w:t>
            </w:r>
          </w:p>
        </w:tc>
      </w:tr>
      <w:tr w:rsidR="00116D40" w:rsidTr="00FF282A">
        <w:tc>
          <w:tcPr>
            <w:tcW w:w="1809" w:type="dxa"/>
            <w:vAlign w:val="center"/>
          </w:tcPr>
          <w:p w:rsidR="00116D40" w:rsidRDefault="00116D40" w:rsidP="000A022C">
            <w:pPr>
              <w:jc w:val="center"/>
            </w:pPr>
            <w:r w:rsidRPr="00D01A3E">
              <w:rPr>
                <w:rFonts w:ascii="HG丸ｺﾞｼｯｸM-PRO" w:eastAsia="HG丸ｺﾞｼｯｸM-PRO" w:hint="eastAsia"/>
                <w:sz w:val="22"/>
              </w:rPr>
              <w:t>解　　説</w:t>
            </w:r>
          </w:p>
        </w:tc>
        <w:tc>
          <w:tcPr>
            <w:tcW w:w="8505" w:type="dxa"/>
          </w:tcPr>
          <w:p w:rsidR="00116D40" w:rsidRDefault="00116D40" w:rsidP="000A022C">
            <w:pPr>
              <w:ind w:firstLineChars="100" w:firstLine="220"/>
              <w:rPr>
                <w:rFonts w:ascii="HG丸ｺﾞｼｯｸM-PRO" w:eastAsia="HG丸ｺﾞｼｯｸM-PRO" w:hAnsi="Arial" w:cs="Arial"/>
                <w:color w:val="333333"/>
                <w:sz w:val="22"/>
                <w:shd w:val="clear" w:color="auto" w:fill="FFFFFF"/>
              </w:rPr>
            </w:pPr>
            <w:r w:rsidRPr="001445FB">
              <w:rPr>
                <w:rFonts w:ascii="HG丸ｺﾞｼｯｸM-PRO" w:eastAsia="HG丸ｺﾞｼｯｸM-PRO" w:hAnsi="Arial" w:cs="Arial" w:hint="eastAsia"/>
                <w:color w:val="333333"/>
                <w:sz w:val="22"/>
                <w:shd w:val="clear" w:color="auto" w:fill="FFFFFF"/>
              </w:rPr>
              <w:t>カーボン・オフセットとは、企業活動や商品製造等によって排出してしまう温室効果ガス排出量のうち、どうしても削減できない量の全部又は一部を、他の場所での排出削減・吸収量でオフセット（埋め合わせ）するという地球温暖化対策の一つの手法です。カーボン・オフセットの仕組みを活用した商品・サービス・イベント等は年々増えており、市民・企業・自治体等が主体的に地球温暖化対策に貢献する手段の一つとして注目されています。</w:t>
            </w:r>
          </w:p>
          <w:p w:rsidR="00116D40" w:rsidRDefault="00116D40" w:rsidP="000A022C">
            <w:pPr>
              <w:ind w:firstLineChars="100" w:firstLine="220"/>
              <w:rPr>
                <w:rFonts w:ascii="HG丸ｺﾞｼｯｸM-PRO" w:eastAsia="HG丸ｺﾞｼｯｸM-PRO" w:hAnsi="Arial" w:cs="Arial"/>
                <w:color w:val="333333"/>
                <w:sz w:val="22"/>
                <w:shd w:val="clear" w:color="auto" w:fill="FFFFFF"/>
              </w:rPr>
            </w:pPr>
            <w:r>
              <w:rPr>
                <w:rFonts w:ascii="HG丸ｺﾞｼｯｸM-PRO" w:eastAsia="HG丸ｺﾞｼｯｸM-PRO" w:hAnsi="Arial" w:cs="Arial" w:hint="eastAsia"/>
                <w:noProof/>
                <w:color w:val="333333"/>
                <w:sz w:val="22"/>
              </w:rPr>
              <w:drawing>
                <wp:anchor distT="0" distB="0" distL="114300" distR="114300" simplePos="0" relativeHeight="251612160" behindDoc="0" locked="0" layoutInCell="1" allowOverlap="1" wp14:anchorId="713C2AE2" wp14:editId="2C460D6C">
                  <wp:simplePos x="0" y="0"/>
                  <wp:positionH relativeFrom="column">
                    <wp:posOffset>824230</wp:posOffset>
                  </wp:positionH>
                  <wp:positionV relativeFrom="paragraph">
                    <wp:posOffset>24765</wp:posOffset>
                  </wp:positionV>
                  <wp:extent cx="3146425" cy="1509395"/>
                  <wp:effectExtent l="19050" t="0" r="0" b="0"/>
                  <wp:wrapNone/>
                  <wp:docPr id="228" name="図 12" descr="C:\Users\t.sugihara.LOCAL\AppData\Local\Microsoft\Windows\Temporary Internet Files\Content.Word\新しい画像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sugihara.LOCAL\AppData\Local\Microsoft\Windows\Temporary Internet Files\Content.Word\新しい画像 (3).bmp"/>
                          <pic:cNvPicPr>
                            <a:picLocks noChangeAspect="1" noChangeArrowheads="1"/>
                          </pic:cNvPicPr>
                        </pic:nvPicPr>
                        <pic:blipFill>
                          <a:blip r:embed="rId58" cstate="print"/>
                          <a:srcRect/>
                          <a:stretch>
                            <a:fillRect/>
                          </a:stretch>
                        </pic:blipFill>
                        <pic:spPr bwMode="auto">
                          <a:xfrm>
                            <a:off x="0" y="0"/>
                            <a:ext cx="3146425" cy="1509395"/>
                          </a:xfrm>
                          <a:prstGeom prst="rect">
                            <a:avLst/>
                          </a:prstGeom>
                          <a:noFill/>
                          <a:ln w="9525">
                            <a:noFill/>
                            <a:miter lim="800000"/>
                            <a:headEnd/>
                            <a:tailEnd/>
                          </a:ln>
                        </pic:spPr>
                      </pic:pic>
                    </a:graphicData>
                  </a:graphic>
                </wp:anchor>
              </w:drawing>
            </w:r>
          </w:p>
          <w:p w:rsidR="00116D40" w:rsidRDefault="00116D40" w:rsidP="000A022C">
            <w:pPr>
              <w:ind w:firstLineChars="100" w:firstLine="220"/>
              <w:rPr>
                <w:rFonts w:ascii="HG丸ｺﾞｼｯｸM-PRO" w:eastAsia="HG丸ｺﾞｼｯｸM-PRO" w:hAnsi="Arial" w:cs="Arial"/>
                <w:color w:val="333333"/>
                <w:sz w:val="22"/>
                <w:shd w:val="clear" w:color="auto" w:fill="FFFFFF"/>
              </w:rPr>
            </w:pPr>
          </w:p>
          <w:p w:rsidR="00116D40" w:rsidRDefault="00116D40" w:rsidP="000A022C">
            <w:pPr>
              <w:ind w:firstLineChars="100" w:firstLine="220"/>
              <w:rPr>
                <w:rFonts w:ascii="HG丸ｺﾞｼｯｸM-PRO" w:eastAsia="HG丸ｺﾞｼｯｸM-PRO" w:hAnsi="Arial" w:cs="Arial"/>
                <w:color w:val="333333"/>
                <w:sz w:val="22"/>
                <w:shd w:val="clear" w:color="auto" w:fill="FFFFFF"/>
              </w:rPr>
            </w:pPr>
          </w:p>
          <w:p w:rsidR="00116D40" w:rsidRDefault="00116D40" w:rsidP="000A022C">
            <w:pPr>
              <w:ind w:firstLineChars="100" w:firstLine="220"/>
              <w:rPr>
                <w:rFonts w:ascii="HG丸ｺﾞｼｯｸM-PRO" w:eastAsia="HG丸ｺﾞｼｯｸM-PRO" w:hAnsi="Arial" w:cs="Arial"/>
                <w:color w:val="333333"/>
                <w:sz w:val="22"/>
                <w:shd w:val="clear" w:color="auto" w:fill="FFFFFF"/>
              </w:rPr>
            </w:pPr>
          </w:p>
          <w:p w:rsidR="00116D40" w:rsidRDefault="00116D40" w:rsidP="000A022C">
            <w:pPr>
              <w:ind w:firstLineChars="100" w:firstLine="220"/>
              <w:rPr>
                <w:rFonts w:ascii="HG丸ｺﾞｼｯｸM-PRO" w:eastAsia="HG丸ｺﾞｼｯｸM-PRO" w:hAnsi="Arial" w:cs="Arial"/>
                <w:color w:val="333333"/>
                <w:sz w:val="22"/>
                <w:shd w:val="clear" w:color="auto" w:fill="FFFFFF"/>
              </w:rPr>
            </w:pPr>
          </w:p>
          <w:p w:rsidR="00116D40" w:rsidRDefault="00116D40" w:rsidP="000A022C">
            <w:pPr>
              <w:ind w:firstLineChars="100" w:firstLine="220"/>
              <w:rPr>
                <w:rFonts w:ascii="HG丸ｺﾞｼｯｸM-PRO" w:eastAsia="HG丸ｺﾞｼｯｸM-PRO" w:hAnsi="Arial" w:cs="Arial"/>
                <w:color w:val="333333"/>
                <w:sz w:val="22"/>
                <w:shd w:val="clear" w:color="auto" w:fill="FFFFFF"/>
              </w:rPr>
            </w:pPr>
          </w:p>
          <w:p w:rsidR="00116D40" w:rsidRDefault="00B75C1B" w:rsidP="000A022C">
            <w:pPr>
              <w:ind w:firstLineChars="100" w:firstLine="220"/>
              <w:rPr>
                <w:rFonts w:ascii="HG丸ｺﾞｼｯｸM-PRO" w:eastAsia="HG丸ｺﾞｼｯｸM-PRO"/>
                <w:sz w:val="22"/>
              </w:rPr>
            </w:pPr>
            <w:r>
              <w:rPr>
                <w:rFonts w:ascii="HG丸ｺﾞｼｯｸM-PRO" w:eastAsia="HG丸ｺﾞｼｯｸM-PRO"/>
                <w:noProof/>
                <w:sz w:val="22"/>
              </w:rPr>
              <w:pict>
                <v:shape id="Text Box 192" o:spid="_x0000_s1068" type="#_x0000_t202" style="position:absolute;left:0;text-align:left;margin-left:117.1pt;margin-top:8.8pt;width:155.2pt;height:24.2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55tugIAAMI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" filled="f" stroked="f">
                  <v:textbox style="mso-next-textbox:#Text Box 192" inset="5.85pt,.7pt,5.85pt,.7pt">
                    <w:txbxContent>
                      <w:p w:rsidR="002F063A" w:rsidRPr="00C53F73" w:rsidRDefault="002F063A" w:rsidP="00116D40">
                        <w:r w:rsidRPr="001445FB">
                          <w:rPr>
                            <w:rFonts w:ascii="HG丸ｺﾞｼｯｸM-PRO" w:eastAsia="HG丸ｺﾞｼｯｸM-PRO" w:hAnsi="Arial" w:cs="Arial" w:hint="eastAsia"/>
                            <w:color w:val="333333"/>
                            <w:sz w:val="22"/>
                            <w:shd w:val="clear" w:color="auto" w:fill="FFFFFF"/>
                          </w:rPr>
                          <w:t>カーボン・オフセット</w:t>
                        </w:r>
                        <w:r>
                          <w:rPr>
                            <w:rFonts w:ascii="HG丸ｺﾞｼｯｸM-PRO" w:eastAsia="HG丸ｺﾞｼｯｸM-PRO" w:hAnsi="Arial" w:cs="Arial" w:hint="eastAsia"/>
                            <w:color w:val="333333"/>
                            <w:sz w:val="22"/>
                            <w:shd w:val="clear" w:color="auto" w:fill="FFFFFF"/>
                          </w:rPr>
                          <w:t>の概念</w:t>
                        </w:r>
                      </w:p>
                    </w:txbxContent>
                  </v:textbox>
                </v:shape>
              </w:pict>
            </w:r>
          </w:p>
          <w:p w:rsidR="00116D40" w:rsidRDefault="00116D40" w:rsidP="000A022C">
            <w:pPr>
              <w:ind w:firstLineChars="100" w:firstLine="220"/>
              <w:rPr>
                <w:rFonts w:ascii="HG丸ｺﾞｼｯｸM-PRO" w:eastAsia="HG丸ｺﾞｼｯｸM-PRO"/>
                <w:sz w:val="22"/>
              </w:rPr>
            </w:pPr>
          </w:p>
          <w:p w:rsidR="00784AA0" w:rsidRDefault="00784AA0" w:rsidP="000A022C">
            <w:pPr>
              <w:ind w:firstLineChars="100" w:firstLine="220"/>
              <w:rPr>
                <w:rFonts w:ascii="HG丸ｺﾞｼｯｸM-PRO" w:eastAsia="HG丸ｺﾞｼｯｸM-PRO"/>
                <w:sz w:val="22"/>
              </w:rPr>
            </w:pPr>
          </w:p>
          <w:p w:rsidR="00784AA0" w:rsidRPr="00C53F73" w:rsidRDefault="00784AA0" w:rsidP="00784AA0">
            <w:pPr>
              <w:ind w:firstLineChars="100" w:firstLine="220"/>
              <w:jc w:val="right"/>
              <w:rPr>
                <w:rFonts w:ascii="HG丸ｺﾞｼｯｸM-PRO" w:eastAsia="HG丸ｺﾞｼｯｸM-PRO"/>
                <w:sz w:val="22"/>
              </w:rPr>
            </w:pPr>
          </w:p>
        </w:tc>
      </w:tr>
      <w:tr w:rsidR="00116D40" w:rsidTr="00FF282A">
        <w:tc>
          <w:tcPr>
            <w:tcW w:w="1809" w:type="dxa"/>
            <w:vAlign w:val="center"/>
          </w:tcPr>
          <w:p w:rsidR="00116D40" w:rsidRDefault="00116D40" w:rsidP="000A022C">
            <w:pPr>
              <w:jc w:val="center"/>
              <w:rPr>
                <w:rFonts w:ascii="HG丸ｺﾞｼｯｸM-PRO" w:eastAsia="HG丸ｺﾞｼｯｸM-PRO"/>
                <w:sz w:val="22"/>
              </w:rPr>
            </w:pPr>
            <w:r>
              <w:rPr>
                <w:rFonts w:ascii="HG丸ｺﾞｼｯｸM-PRO" w:eastAsia="HG丸ｺﾞｼｯｸM-PRO" w:hint="eastAsia"/>
                <w:sz w:val="22"/>
              </w:rPr>
              <w:t>確認すべき</w:t>
            </w:r>
          </w:p>
          <w:p w:rsidR="00116D40" w:rsidRDefault="00116D40" w:rsidP="000A022C">
            <w:pPr>
              <w:jc w:val="center"/>
            </w:pPr>
            <w:r>
              <w:rPr>
                <w:rFonts w:ascii="HG丸ｺﾞｼｯｸM-PRO" w:eastAsia="HG丸ｺﾞｼｯｸM-PRO" w:hint="eastAsia"/>
                <w:sz w:val="22"/>
              </w:rPr>
              <w:t>事項とその例</w:t>
            </w:r>
          </w:p>
        </w:tc>
        <w:tc>
          <w:tcPr>
            <w:tcW w:w="8505" w:type="dxa"/>
          </w:tcPr>
          <w:p w:rsidR="005D0989" w:rsidRDefault="00116D40" w:rsidP="005D0989">
            <w:pPr>
              <w:ind w:firstLineChars="100" w:firstLine="220"/>
              <w:rPr>
                <w:rFonts w:ascii="HG丸ｺﾞｼｯｸM-PRO" w:eastAsia="HG丸ｺﾞｼｯｸM-PRO"/>
                <w:sz w:val="22"/>
              </w:rPr>
            </w:pPr>
            <w:r>
              <w:rPr>
                <w:rFonts w:ascii="HG丸ｺﾞｼｯｸM-PRO" w:eastAsia="HG丸ｺﾞｼｯｸM-PRO" w:hint="eastAsia"/>
                <w:sz w:val="22"/>
              </w:rPr>
              <w:t>オフセット商品等として認められたこと、また、イベントなどで</w:t>
            </w:r>
            <w:r w:rsidR="00647515">
              <w:rPr>
                <w:rFonts w:ascii="HG丸ｺﾞｼｯｸM-PRO" w:eastAsia="HG丸ｺﾞｼｯｸM-PRO" w:hint="eastAsia"/>
                <w:sz w:val="22"/>
              </w:rPr>
              <w:t>カーボンオフセットの実施実績があれば</w:t>
            </w:r>
            <w:r>
              <w:rPr>
                <w:rFonts w:ascii="HG丸ｺﾞｼｯｸM-PRO" w:eastAsia="HG丸ｺﾞｼｯｸM-PRO" w:hint="eastAsia"/>
                <w:sz w:val="22"/>
              </w:rPr>
              <w:t>、本対策は実施済みと判断されます。</w:t>
            </w:r>
          </w:p>
          <w:p w:rsidR="005D0989" w:rsidRDefault="00116D40" w:rsidP="005D0989">
            <w:pPr>
              <w:ind w:firstLineChars="100" w:firstLine="220"/>
              <w:rPr>
                <w:rFonts w:ascii="HG丸ｺﾞｼｯｸM-PRO" w:eastAsia="HG丸ｺﾞｼｯｸM-PRO"/>
                <w:sz w:val="22"/>
              </w:rPr>
            </w:pPr>
            <w:r>
              <w:rPr>
                <w:rFonts w:ascii="HG丸ｺﾞｼｯｸM-PRO" w:eastAsia="HG丸ｺﾞｼｯｸM-PRO" w:hint="eastAsia"/>
                <w:sz w:val="22"/>
              </w:rPr>
              <w:t>例えば、ホームページのプレスリリース、CSR報告書の該当ページの写し等があります。また、J-クレジット制度を利用して、削減したCO</w:t>
            </w:r>
            <w:r w:rsidRPr="008B09E0">
              <w:rPr>
                <w:rFonts w:ascii="HG丸ｺﾞｼｯｸM-PRO" w:eastAsia="HG丸ｺﾞｼｯｸM-PRO" w:hint="eastAsia"/>
                <w:sz w:val="18"/>
              </w:rPr>
              <w:t>2</w:t>
            </w:r>
            <w:r>
              <w:rPr>
                <w:rFonts w:ascii="HG丸ｺﾞｼｯｸM-PRO" w:eastAsia="HG丸ｺﾞｼｯｸM-PRO" w:hint="eastAsia"/>
                <w:sz w:val="22"/>
              </w:rPr>
              <w:t>をクレジットに変換したことを示す書類も活用することができます。</w:t>
            </w:r>
          </w:p>
          <w:p w:rsidR="00116D40" w:rsidRDefault="00116D40" w:rsidP="005D0989">
            <w:pPr>
              <w:ind w:firstLineChars="100" w:firstLine="220"/>
            </w:pPr>
            <w:r>
              <w:rPr>
                <w:rFonts w:ascii="HG丸ｺﾞｼｯｸM-PRO" w:eastAsia="HG丸ｺﾞｼｯｸM-PRO" w:hint="eastAsia"/>
                <w:sz w:val="22"/>
              </w:rPr>
              <w:t>なお、その場合は、申請中等ではなく、認証されていることを確認できる必要があります。</w:t>
            </w:r>
          </w:p>
        </w:tc>
      </w:tr>
    </w:tbl>
    <w:p w:rsidR="00116D40" w:rsidRDefault="00116D40" w:rsidP="00116D40">
      <w:pPr>
        <w:widowControl/>
        <w:jc w:val="left"/>
      </w:pPr>
      <w:r>
        <w:br w:type="page"/>
      </w:r>
    </w:p>
    <w:p w:rsidR="00116D40" w:rsidRDefault="00116D40" w:rsidP="00116D40"/>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809"/>
        <w:gridCol w:w="8505"/>
      </w:tblGrid>
      <w:tr w:rsidR="00116D40" w:rsidTr="006A6B72">
        <w:tc>
          <w:tcPr>
            <w:tcW w:w="10314" w:type="dxa"/>
            <w:gridSpan w:val="2"/>
            <w:tcBorders>
              <w:top w:val="single" w:sz="18" w:space="0" w:color="auto"/>
              <w:bottom w:val="single" w:sz="4" w:space="0" w:color="auto"/>
            </w:tcBorders>
            <w:shd w:val="clear" w:color="auto" w:fill="8DB3E2" w:themeFill="text2" w:themeFillTint="66"/>
          </w:tcPr>
          <w:p w:rsidR="00116D40" w:rsidRDefault="00992A14" w:rsidP="00E14E92">
            <w:pPr>
              <w:snapToGrid w:val="0"/>
              <w:spacing w:line="240" w:lineRule="atLeast"/>
            </w:pPr>
            <w:bookmarkStart w:id="74" w:name="_Toc415474909"/>
            <w:bookmarkStart w:id="75" w:name="_Toc423347468"/>
            <w:r w:rsidRPr="001C56E5">
              <w:rPr>
                <w:rStyle w:val="10"/>
                <w:rFonts w:hint="eastAsia"/>
              </w:rPr>
              <w:t>3</w:t>
            </w:r>
            <w:r w:rsidR="00E14E92">
              <w:rPr>
                <w:rStyle w:val="10"/>
                <w:rFonts w:hint="eastAsia"/>
              </w:rPr>
              <w:t>7</w:t>
            </w:r>
            <w:r w:rsidR="00116D40" w:rsidRPr="001C56E5">
              <w:rPr>
                <w:rStyle w:val="10"/>
                <w:rFonts w:hint="eastAsia"/>
              </w:rPr>
              <w:t>．省エネ診断の実施</w:t>
            </w:r>
            <w:bookmarkEnd w:id="74"/>
            <w:bookmarkEnd w:id="75"/>
            <w:r w:rsidR="00116D40">
              <w:rPr>
                <w:rFonts w:ascii="HG丸ｺﾞｼｯｸM-PRO" w:eastAsia="HG丸ｺﾞｼｯｸM-PRO" w:hint="eastAsia"/>
                <w:b/>
                <w:sz w:val="28"/>
                <w:szCs w:val="28"/>
              </w:rPr>
              <w:t xml:space="preserve">　　　　　　　　　　　　　　　　　</w:t>
            </w:r>
            <w:r>
              <w:rPr>
                <w:rFonts w:ascii="HG丸ｺﾞｼｯｸM-PRO" w:eastAsia="HG丸ｺﾞｼｯｸM-PRO" w:hint="eastAsia"/>
                <w:b/>
                <w:sz w:val="28"/>
                <w:szCs w:val="28"/>
              </w:rPr>
              <w:t xml:space="preserve">　</w:t>
            </w:r>
            <w:r w:rsidR="00116D40">
              <w:rPr>
                <w:rFonts w:ascii="HG丸ｺﾞｼｯｸM-PRO" w:eastAsia="HG丸ｺﾞｼｯｸM-PRO" w:hint="eastAsia"/>
                <w:b/>
                <w:sz w:val="28"/>
                <w:szCs w:val="28"/>
              </w:rPr>
              <w:t>【その他の対策】</w:t>
            </w:r>
          </w:p>
        </w:tc>
      </w:tr>
      <w:tr w:rsidR="00116D40" w:rsidTr="006A6B72">
        <w:tc>
          <w:tcPr>
            <w:tcW w:w="1809" w:type="dxa"/>
            <w:tcBorders>
              <w:top w:val="single" w:sz="4" w:space="0" w:color="auto"/>
            </w:tcBorders>
            <w:vAlign w:val="center"/>
          </w:tcPr>
          <w:p w:rsidR="00116D40" w:rsidRDefault="00116D40" w:rsidP="000A022C">
            <w:pPr>
              <w:snapToGrid w:val="0"/>
              <w:spacing w:line="240" w:lineRule="atLeast"/>
              <w:jc w:val="center"/>
            </w:pPr>
            <w:r w:rsidRPr="00D01A3E">
              <w:rPr>
                <w:rFonts w:ascii="HG丸ｺﾞｼｯｸM-PRO" w:eastAsia="HG丸ｺﾞｼｯｸM-PRO" w:hint="eastAsia"/>
                <w:sz w:val="22"/>
              </w:rPr>
              <w:t>チェック項目</w:t>
            </w:r>
          </w:p>
        </w:tc>
        <w:tc>
          <w:tcPr>
            <w:tcW w:w="8505" w:type="dxa"/>
            <w:tcBorders>
              <w:top w:val="single" w:sz="4" w:space="0" w:color="auto"/>
            </w:tcBorders>
          </w:tcPr>
          <w:p w:rsidR="00116D40" w:rsidRDefault="00116D40" w:rsidP="000A022C">
            <w:pPr>
              <w:ind w:firstLineChars="100" w:firstLine="220"/>
            </w:pPr>
            <w:r w:rsidRPr="00D01A3E">
              <w:rPr>
                <w:rFonts w:ascii="HG丸ｺﾞｼｯｸM-PRO" w:eastAsia="HG丸ｺﾞｼｯｸM-PRO" w:hint="eastAsia"/>
                <w:sz w:val="22"/>
              </w:rPr>
              <w:t xml:space="preserve">□　</w:t>
            </w:r>
            <w:r w:rsidRPr="009001C5">
              <w:rPr>
                <w:rFonts w:ascii="HG丸ｺﾞｼｯｸM-PRO" w:eastAsia="HG丸ｺﾞｼｯｸM-PRO" w:hint="eastAsia"/>
                <w:sz w:val="22"/>
              </w:rPr>
              <w:t>省エネ診断を受診しており、診断の提案に応じた対策を実施していますか。</w:t>
            </w:r>
          </w:p>
        </w:tc>
      </w:tr>
      <w:tr w:rsidR="00116D40" w:rsidTr="005D0989">
        <w:tc>
          <w:tcPr>
            <w:tcW w:w="1809" w:type="dxa"/>
            <w:vAlign w:val="center"/>
          </w:tcPr>
          <w:p w:rsidR="00116D40" w:rsidRDefault="00116D40" w:rsidP="000A022C">
            <w:pPr>
              <w:jc w:val="center"/>
              <w:rPr>
                <w:rFonts w:ascii="HG丸ｺﾞｼｯｸM-PRO" w:eastAsia="HG丸ｺﾞｼｯｸM-PRO"/>
                <w:sz w:val="22"/>
              </w:rPr>
            </w:pPr>
            <w:r>
              <w:rPr>
                <w:rFonts w:ascii="HG丸ｺﾞｼｯｸM-PRO" w:eastAsia="HG丸ｺﾞｼｯｸM-PRO" w:hint="eastAsia"/>
                <w:sz w:val="22"/>
              </w:rPr>
              <w:t>「実施済み」で</w:t>
            </w:r>
          </w:p>
          <w:p w:rsidR="00116D40" w:rsidRDefault="00116D40" w:rsidP="000A022C">
            <w:pPr>
              <w:jc w:val="center"/>
              <w:rPr>
                <w:rFonts w:ascii="HG丸ｺﾞｼｯｸM-PRO" w:eastAsia="HG丸ｺﾞｼｯｸM-PRO"/>
                <w:sz w:val="22"/>
              </w:rPr>
            </w:pPr>
            <w:r>
              <w:rPr>
                <w:rFonts w:ascii="HG丸ｺﾞｼｯｸM-PRO" w:eastAsia="HG丸ｺﾞｼｯｸM-PRO" w:hint="eastAsia"/>
                <w:sz w:val="22"/>
              </w:rPr>
              <w:t>あることの</w:t>
            </w:r>
          </w:p>
          <w:p w:rsidR="00116D40" w:rsidRDefault="00116D40" w:rsidP="000A022C">
            <w:pPr>
              <w:jc w:val="center"/>
            </w:pPr>
            <w:r>
              <w:rPr>
                <w:rFonts w:ascii="HG丸ｺﾞｼｯｸM-PRO" w:eastAsia="HG丸ｺﾞｼｯｸM-PRO" w:hint="eastAsia"/>
                <w:sz w:val="22"/>
              </w:rPr>
              <w:t>判断基準等</w:t>
            </w:r>
          </w:p>
        </w:tc>
        <w:tc>
          <w:tcPr>
            <w:tcW w:w="8505" w:type="dxa"/>
            <w:vAlign w:val="center"/>
          </w:tcPr>
          <w:p w:rsidR="00116D40" w:rsidRPr="00BC3097" w:rsidRDefault="00116D40" w:rsidP="000A022C">
            <w:r w:rsidRPr="009001C5">
              <w:rPr>
                <w:rFonts w:ascii="HG丸ｺﾞｼｯｸM-PRO" w:eastAsia="HG丸ｺﾞｼｯｸM-PRO" w:hint="eastAsia"/>
                <w:sz w:val="22"/>
              </w:rPr>
              <w:t>外部機関による省エネ診断を受診したことがあり、提案事項への対応を行っていること。</w:t>
            </w:r>
          </w:p>
        </w:tc>
      </w:tr>
      <w:tr w:rsidR="00116D40" w:rsidTr="005D0989">
        <w:tc>
          <w:tcPr>
            <w:tcW w:w="1809" w:type="dxa"/>
            <w:vAlign w:val="center"/>
          </w:tcPr>
          <w:p w:rsidR="00116D40" w:rsidRDefault="00116D40" w:rsidP="000A022C">
            <w:pPr>
              <w:jc w:val="center"/>
            </w:pPr>
            <w:r w:rsidRPr="00D01A3E">
              <w:rPr>
                <w:rFonts w:ascii="HG丸ｺﾞｼｯｸM-PRO" w:eastAsia="HG丸ｺﾞｼｯｸM-PRO" w:hint="eastAsia"/>
                <w:sz w:val="22"/>
              </w:rPr>
              <w:t>解　　説</w:t>
            </w:r>
          </w:p>
        </w:tc>
        <w:tc>
          <w:tcPr>
            <w:tcW w:w="8505" w:type="dxa"/>
          </w:tcPr>
          <w:p w:rsidR="00116D40" w:rsidRDefault="00116D40" w:rsidP="0051652F">
            <w:pPr>
              <w:ind w:firstLineChars="100" w:firstLine="220"/>
              <w:rPr>
                <w:rFonts w:ascii="HG丸ｺﾞｼｯｸM-PRO" w:eastAsia="HG丸ｺﾞｼｯｸM-PRO"/>
                <w:bCs/>
                <w:sz w:val="22"/>
              </w:rPr>
            </w:pPr>
            <w:r>
              <w:rPr>
                <w:rFonts w:ascii="HG丸ｺﾞｼｯｸM-PRO" w:eastAsia="HG丸ｺﾞｼｯｸM-PRO" w:hint="eastAsia"/>
                <w:bCs/>
                <w:sz w:val="22"/>
              </w:rPr>
              <w:t>省エネ診断とは、技術専門員が直接、対象となる事業所に赴き、エネルギーの使用実態を把握し、省エネに対する提案、助言を行うものです。</w:t>
            </w:r>
            <w:r w:rsidRPr="00792EA6">
              <w:rPr>
                <w:rFonts w:ascii="HG丸ｺﾞｼｯｸM-PRO" w:eastAsia="HG丸ｺﾞｼｯｸM-PRO" w:hint="eastAsia"/>
                <w:bCs/>
                <w:sz w:val="22"/>
              </w:rPr>
              <w:t>省エネ診断を受診</w:t>
            </w:r>
            <w:r>
              <w:rPr>
                <w:rFonts w:ascii="HG丸ｺﾞｼｯｸM-PRO" w:eastAsia="HG丸ｺﾞｼｯｸM-PRO" w:hint="eastAsia"/>
                <w:bCs/>
                <w:sz w:val="22"/>
              </w:rPr>
              <w:t>することで、日頃気が付かない</w:t>
            </w:r>
            <w:r w:rsidRPr="00792EA6">
              <w:rPr>
                <w:rFonts w:ascii="HG丸ｺﾞｼｯｸM-PRO" w:eastAsia="HG丸ｺﾞｼｯｸM-PRO" w:hint="eastAsia"/>
                <w:bCs/>
                <w:sz w:val="22"/>
              </w:rPr>
              <w:t>対策内容を抽出</w:t>
            </w:r>
            <w:r>
              <w:rPr>
                <w:rFonts w:ascii="HG丸ｺﾞｼｯｸM-PRO" w:eastAsia="HG丸ｺﾞｼｯｸM-PRO" w:hint="eastAsia"/>
                <w:bCs/>
                <w:sz w:val="22"/>
              </w:rPr>
              <w:t>できる可能性があります。省エネ診断後の提案にしたがった</w:t>
            </w:r>
            <w:r w:rsidRPr="00792EA6">
              <w:rPr>
                <w:rFonts w:ascii="HG丸ｺﾞｼｯｸM-PRO" w:eastAsia="HG丸ｺﾞｼｯｸM-PRO" w:hint="eastAsia"/>
                <w:bCs/>
                <w:sz w:val="22"/>
              </w:rPr>
              <w:t>対策を行うことにより、</w:t>
            </w:r>
            <w:r>
              <w:rPr>
                <w:rFonts w:ascii="HG丸ｺﾞｼｯｸM-PRO" w:eastAsia="HG丸ｺﾞｼｯｸM-PRO" w:hint="eastAsia"/>
                <w:bCs/>
                <w:sz w:val="22"/>
              </w:rPr>
              <w:t>省エネ・省CO</w:t>
            </w:r>
            <w:r w:rsidRPr="00792EA6">
              <w:rPr>
                <w:rFonts w:ascii="HG丸ｺﾞｼｯｸM-PRO" w:eastAsia="HG丸ｺﾞｼｯｸM-PRO" w:hint="eastAsia"/>
                <w:bCs/>
                <w:sz w:val="16"/>
              </w:rPr>
              <w:t>2</w:t>
            </w:r>
            <w:r>
              <w:rPr>
                <w:rFonts w:ascii="HG丸ｺﾞｼｯｸM-PRO" w:eastAsia="HG丸ｺﾞｼｯｸM-PRO" w:hint="eastAsia"/>
                <w:bCs/>
                <w:sz w:val="22"/>
              </w:rPr>
              <w:t>になります。</w:t>
            </w:r>
          </w:p>
          <w:p w:rsidR="00116D40" w:rsidRDefault="00F82982" w:rsidP="000A022C">
            <w:pPr>
              <w:rPr>
                <w:rFonts w:ascii="HG丸ｺﾞｼｯｸM-PRO" w:eastAsia="HG丸ｺﾞｼｯｸM-PRO"/>
                <w:bCs/>
                <w:sz w:val="22"/>
              </w:rPr>
            </w:pPr>
            <w:r>
              <w:rPr>
                <w:rFonts w:ascii="HG丸ｺﾞｼｯｸM-PRO" w:eastAsia="HG丸ｺﾞｼｯｸM-PRO" w:hint="eastAsia"/>
                <w:bCs/>
                <w:sz w:val="22"/>
              </w:rPr>
              <w:t xml:space="preserve">　</w:t>
            </w:r>
            <w:r w:rsidR="00116D40">
              <w:rPr>
                <w:rFonts w:ascii="HG丸ｺﾞｼｯｸM-PRO" w:eastAsia="HG丸ｺﾞｼｯｸM-PRO" w:hint="eastAsia"/>
                <w:bCs/>
                <w:sz w:val="22"/>
              </w:rPr>
              <w:t>省エネ診断を受診する機会を作って、積極的に活用しましょう。</w:t>
            </w:r>
          </w:p>
          <w:p w:rsidR="00116D40" w:rsidRPr="00792EA6" w:rsidRDefault="00116D40" w:rsidP="000A022C">
            <w:r>
              <w:rPr>
                <w:rFonts w:hint="eastAsia"/>
                <w:noProof/>
              </w:rPr>
              <w:drawing>
                <wp:anchor distT="0" distB="0" distL="114300" distR="114300" simplePos="0" relativeHeight="251609088" behindDoc="0" locked="0" layoutInCell="1" allowOverlap="1" wp14:anchorId="08E4E265" wp14:editId="4FCDEA19">
                  <wp:simplePos x="0" y="0"/>
                  <wp:positionH relativeFrom="column">
                    <wp:posOffset>186080</wp:posOffset>
                  </wp:positionH>
                  <wp:positionV relativeFrom="paragraph">
                    <wp:posOffset>135794</wp:posOffset>
                  </wp:positionV>
                  <wp:extent cx="4987817" cy="1863306"/>
                  <wp:effectExtent l="19050" t="0" r="3283" b="0"/>
                  <wp:wrapNone/>
                  <wp:docPr id="229" name="図 1" descr="C:\Users\t.sugihara.LOCAL\AppData\Local\Microsoft\Windows\Temporary Internet Files\Content.Word\新しい画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ugihara.LOCAL\AppData\Local\Microsoft\Windows\Temporary Internet Files\Content.Word\新しい画像.bmp"/>
                          <pic:cNvPicPr>
                            <a:picLocks noChangeAspect="1" noChangeArrowheads="1"/>
                          </pic:cNvPicPr>
                        </pic:nvPicPr>
                        <pic:blipFill>
                          <a:blip r:embed="rId59" cstate="print"/>
                          <a:srcRect/>
                          <a:stretch>
                            <a:fillRect/>
                          </a:stretch>
                        </pic:blipFill>
                        <pic:spPr bwMode="auto">
                          <a:xfrm>
                            <a:off x="0" y="0"/>
                            <a:ext cx="4987817" cy="1863306"/>
                          </a:xfrm>
                          <a:prstGeom prst="rect">
                            <a:avLst/>
                          </a:prstGeom>
                          <a:noFill/>
                          <a:ln w="9525">
                            <a:noFill/>
                            <a:miter lim="800000"/>
                            <a:headEnd/>
                            <a:tailEnd/>
                          </a:ln>
                        </pic:spPr>
                      </pic:pic>
                    </a:graphicData>
                  </a:graphic>
                </wp:anchor>
              </w:drawing>
            </w:r>
            <w:r w:rsidR="00B75C1B">
              <w:rPr>
                <w:noProof/>
              </w:rPr>
              <w:pict>
                <v:roundrect id="AutoShape 178" o:spid="_x0000_s1090" style="position:absolute;left:0;text-align:left;margin-left:7.7pt;margin-top:5.25pt;width:403.5pt;height:154.65pt;z-index:25170432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" filled="f">
                  <v:textbox inset="5.85pt,.7pt,5.85pt,.7pt"/>
                </v:roundrect>
              </w:pict>
            </w:r>
          </w:p>
          <w:p w:rsidR="00116D40" w:rsidRDefault="00116D40" w:rsidP="000A022C"/>
          <w:p w:rsidR="00116D40" w:rsidRDefault="00116D40" w:rsidP="000A022C"/>
          <w:p w:rsidR="00116D40" w:rsidRDefault="00116D40" w:rsidP="000A022C"/>
          <w:p w:rsidR="00116D40" w:rsidRDefault="00116D40" w:rsidP="000A022C"/>
          <w:p w:rsidR="00116D40" w:rsidRDefault="00116D40" w:rsidP="000A022C"/>
          <w:p w:rsidR="00116D40" w:rsidRDefault="00116D40" w:rsidP="000A022C"/>
          <w:p w:rsidR="00116D40" w:rsidRDefault="00116D40" w:rsidP="000A022C"/>
          <w:p w:rsidR="00116D40" w:rsidRDefault="00116D40" w:rsidP="000A022C">
            <w:pPr>
              <w:rPr>
                <w:rFonts w:ascii="HG丸ｺﾞｼｯｸM-PRO" w:eastAsia="HG丸ｺﾞｼｯｸM-PRO"/>
                <w:sz w:val="22"/>
              </w:rPr>
            </w:pPr>
          </w:p>
          <w:p w:rsidR="00116D40" w:rsidRPr="0068212A" w:rsidRDefault="00116D40" w:rsidP="000A022C">
            <w:pPr>
              <w:jc w:val="right"/>
              <w:rPr>
                <w:sz w:val="20"/>
                <w:szCs w:val="20"/>
              </w:rPr>
            </w:pPr>
            <w:r w:rsidRPr="0068212A">
              <w:rPr>
                <w:rFonts w:ascii="HG丸ｺﾞｼｯｸM-PRO" w:eastAsia="HG丸ｺﾞｼｯｸM-PRO" w:hint="eastAsia"/>
                <w:sz w:val="20"/>
                <w:szCs w:val="20"/>
              </w:rPr>
              <w:t>出典：（地独）大阪府立環境農林水産総合研究所　無料省エネ診断パンフレット</w:t>
            </w:r>
          </w:p>
          <w:p w:rsidR="00116D40" w:rsidRPr="0068212A" w:rsidRDefault="00116D40" w:rsidP="000A022C">
            <w:pPr>
              <w:jc w:val="right"/>
              <w:rPr>
                <w:rFonts w:ascii="HG丸ｺﾞｼｯｸM-PRO" w:eastAsia="HG丸ｺﾞｼｯｸM-PRO"/>
              </w:rPr>
            </w:pPr>
            <w:r w:rsidRPr="0068212A">
              <w:rPr>
                <w:rFonts w:ascii="HG丸ｺﾞｼｯｸM-PRO" w:eastAsia="HG丸ｺﾞｼｯｸM-PRO" w:hint="eastAsia"/>
                <w:sz w:val="20"/>
                <w:szCs w:val="20"/>
              </w:rPr>
              <w:t>http://www.kannousuiken-osaka.or.jp/_files/00055161/shindan.pdf</w:t>
            </w:r>
          </w:p>
        </w:tc>
      </w:tr>
      <w:tr w:rsidR="00116D40" w:rsidTr="005D0989">
        <w:tc>
          <w:tcPr>
            <w:tcW w:w="1809" w:type="dxa"/>
            <w:vAlign w:val="center"/>
          </w:tcPr>
          <w:p w:rsidR="00116D40" w:rsidRDefault="00116D40" w:rsidP="000A022C">
            <w:pPr>
              <w:jc w:val="center"/>
              <w:rPr>
                <w:rFonts w:ascii="HG丸ｺﾞｼｯｸM-PRO" w:eastAsia="HG丸ｺﾞｼｯｸM-PRO"/>
                <w:sz w:val="22"/>
              </w:rPr>
            </w:pPr>
            <w:r>
              <w:rPr>
                <w:rFonts w:ascii="HG丸ｺﾞｼｯｸM-PRO" w:eastAsia="HG丸ｺﾞｼｯｸM-PRO" w:hint="eastAsia"/>
                <w:sz w:val="22"/>
              </w:rPr>
              <w:t>確認すべき</w:t>
            </w:r>
          </w:p>
          <w:p w:rsidR="00116D40" w:rsidRDefault="00116D40" w:rsidP="000A022C">
            <w:pPr>
              <w:jc w:val="center"/>
            </w:pPr>
            <w:r>
              <w:rPr>
                <w:rFonts w:ascii="HG丸ｺﾞｼｯｸM-PRO" w:eastAsia="HG丸ｺﾞｼｯｸM-PRO" w:hint="eastAsia"/>
                <w:sz w:val="22"/>
              </w:rPr>
              <w:t>事項とその例</w:t>
            </w:r>
          </w:p>
        </w:tc>
        <w:tc>
          <w:tcPr>
            <w:tcW w:w="8505" w:type="dxa"/>
          </w:tcPr>
          <w:p w:rsidR="00116D40" w:rsidRPr="003A273F" w:rsidRDefault="00116D40" w:rsidP="0051652F">
            <w:pPr>
              <w:ind w:firstLineChars="100" w:firstLine="220"/>
              <w:rPr>
                <w:rFonts w:ascii="HG丸ｺﾞｼｯｸM-PRO" w:eastAsia="HG丸ｺﾞｼｯｸM-PRO"/>
                <w:sz w:val="22"/>
              </w:rPr>
            </w:pPr>
            <w:r>
              <w:rPr>
                <w:rFonts w:ascii="HG丸ｺﾞｼｯｸM-PRO" w:eastAsia="HG丸ｺﾞｼｯｸM-PRO" w:hint="eastAsia"/>
                <w:sz w:val="22"/>
              </w:rPr>
              <w:t>診断結果の報告書及び、それに基づいた計画又は実施し</w:t>
            </w:r>
            <w:r w:rsidR="00F82982">
              <w:rPr>
                <w:rFonts w:ascii="HG丸ｺﾞｼｯｸM-PRO" w:eastAsia="HG丸ｺﾞｼｯｸM-PRO" w:hint="eastAsia"/>
                <w:sz w:val="22"/>
              </w:rPr>
              <w:t>てい</w:t>
            </w:r>
            <w:r>
              <w:rPr>
                <w:rFonts w:ascii="HG丸ｺﾞｼｯｸM-PRO" w:eastAsia="HG丸ｺﾞｼｯｸM-PRO" w:hint="eastAsia"/>
                <w:sz w:val="22"/>
              </w:rPr>
              <w:t>れば、実施済みと判断できます。</w:t>
            </w:r>
          </w:p>
          <w:p w:rsidR="00116D40" w:rsidRPr="00BC3097" w:rsidRDefault="00B75C1B" w:rsidP="000A022C">
            <w:r>
              <w:rPr>
                <w:rFonts w:ascii="HG丸ｺﾞｼｯｸM-PRO" w:eastAsia="HG丸ｺﾞｼｯｸM-PRO"/>
                <w:noProof/>
                <w:sz w:val="22"/>
              </w:rPr>
              <w:pict>
                <v:oval id="Oval 185" o:spid="_x0000_s1089" style="position:absolute;left:0;text-align:left;margin-left:324.95pt;margin-top:5.6pt;width:73.35pt;height:67.9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" filled="f" strokecolor="red" strokeweight="2.25pt">
                  <v:stroke dashstyle="dash"/>
                  <v:textbox inset="5.85pt,.7pt,5.85pt,.7pt"/>
                </v:oval>
              </w:pict>
            </w:r>
            <w:r>
              <w:rPr>
                <w:rFonts w:ascii="HG丸ｺﾞｼｯｸM-PRO" w:eastAsia="HG丸ｺﾞｼｯｸM-PRO"/>
                <w:noProof/>
                <w:sz w:val="22"/>
              </w:rPr>
              <w:pict>
                <v:group id="Group 166" o:spid="_x0000_s1085" style="position:absolute;left:0;text-align:left;margin-left:283.8pt;margin-top:17.7pt;width:107.75pt;height:151.45pt;z-index:251558907" coordorigin="4103,11181" coordsize="2694,3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">
                  <v:shape id="AutoShape 167" o:spid="_x0000_s1088" type="#_x0000_t65" style="position:absolute;left:4311;top:11181;width:2486;height:3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ycMYA&#10;AADbAAAADwAAAGRycy9kb3ducmV2LnhtbESPQWsCMRSE70L/Q3iFXkSziohsjVJqpYJV6FrE4zN5&#10;7m67eVk2Ubf/vhGEHoeZ+YaZzltbiQs1vnSsYNBPQBBrZ0rOFXztlr0JCB+QDVaOScEveZjPHjpT&#10;TI278iddspCLCGGfooIihDqV0uuCLPq+q4mjd3KNxRBlk0vT4DXCbSWHSTKWFkuOCwXW9FqQ/snO&#10;VsF+8dH9fsv10ky2G038fjwfhmulnh7bl2cQgdrwH763V0bBaAy3L/EH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YycMYAAADbAAAADwAAAAAAAAAAAAAAAACYAgAAZHJz&#10;L2Rvd25yZXYueG1sUEsFBgAAAAAEAAQA9QAAAIsDAAAAAA==&#10;">
                    <v:textbox inset="5.85pt,.7pt,5.85pt,.7pt"/>
                  </v:shape>
                  <v:shape id="AutoShape 168" o:spid="_x0000_s1087" type="#_x0000_t65" style="position:absolute;left:4207;top:11316;width:2486;height:3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X68YA&#10;AADbAAAADwAAAGRycy9kb3ducmV2LnhtbESPQWsCMRSE7wX/Q3hCL0WzFbGyGkVsxUJtoVqKx2fy&#10;3F3dvCybqOu/N0Khx2FmvmHG08aW4ky1LxwreO4mIIi1MwVnCn42i84QhA/IBkvHpOBKHqaT1sMY&#10;U+Mu/E3ndchEhLBPUUEeQpVK6XVOFn3XVcTR27vaYoiyzqSp8RLhtpS9JBlIiwXHhRwrmuekj+uT&#10;VfD7uno6vGV6YYZfn5p4uTttex9KPbab2QhEoCb8h//a70ZB/wXuX+IP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qX68YAAADbAAAADwAAAAAAAAAAAAAAAACYAgAAZHJz&#10;L2Rvd25yZXYueG1sUEsFBgAAAAAEAAQA9QAAAIsDAAAAAA==&#10;">
                    <v:textbox inset="5.85pt,.7pt,5.85pt,.7pt"/>
                  </v:shape>
                  <v:shape id="AutoShape 169" o:spid="_x0000_s1086" type="#_x0000_t65" style="position:absolute;left:4103;top:11425;width:2486;height:3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DmcMA&#10;AADbAAAADwAAAGRycy9kb3ducmV2LnhtbERPW2vCMBR+H/gfwhH2MjSdDJHaVGSbbOAceEF8PCbH&#10;tltzUpqo3b83D8IeP757NutsLS7U+sqxgudhAoJYO1NxoWC3XQwmIHxANlg7JgV/5GGW9x4yTI27&#10;8poum1CIGMI+RQVlCE0qpdclWfRD1xBH7uRaiyHCtpCmxWsMt7UcJclYWqw4NpTY0GtJ+ndztgr2&#10;b19PP++FXpjJ90oTfxzPh9FSqcd+N5+CCNSFf/Hd/WkUvMSx8Uv8A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UDmcMAAADbAAAADwAAAAAAAAAAAAAAAACYAgAAZHJzL2Rv&#10;d25yZXYueG1sUEsFBgAAAAAEAAQA9QAAAIgDAAAAAA==&#10;">
                    <v:textbox inset="5.85pt,.7pt,5.85pt,.7pt"/>
                  </v:shape>
                </v:group>
              </w:pict>
            </w:r>
            <w:r>
              <w:rPr>
                <w:rFonts w:ascii="HG丸ｺﾞｼｯｸM-PRO" w:eastAsia="HG丸ｺﾞｼｯｸM-PRO"/>
                <w:noProof/>
                <w:sz w:val="22"/>
              </w:rPr>
              <w:pict>
                <v:group id="Group 170" o:spid="_x0000_s1081" style="position:absolute;left:0;text-align:left;margin-left:19pt;margin-top:15.5pt;width:107.75pt;height:151.45pt;z-index:251557882" coordorigin="4103,11181" coordsize="2694,3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">
                  <v:shape id="AutoShape 171" o:spid="_x0000_s1084" type="#_x0000_t65" style="position:absolute;left:4311;top:11181;width:2486;height:3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Vf8YA&#10;AADbAAAADwAAAGRycy9kb3ducmV2LnhtbESPQWsCMRSE70L/Q3gFL6JZFUS3Rim2oqAt1JbS42vy&#10;uru6eVk2Udd/bwqCx2FmvmGm88aW4kS1Lxwr6PcSEMTamYIzBV+fy+4YhA/IBkvHpOBCHuazh9YU&#10;U+PO/EGnXchEhLBPUUEeQpVK6XVOFn3PVcTR+3O1xRBlnUlT4znCbSkHSTKSFguOCzlWtMhJH3ZH&#10;q+D7ZdvZv2Z6acbvb5p49Xv8GWyUaj82z08gAjXhHr6110bBcAL/X+IP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Vf8YAAADbAAAADwAAAAAAAAAAAAAAAACYAgAAZHJz&#10;L2Rvd25yZXYueG1sUEsFBgAAAAAEAAQA9QAAAIsDAAAAAA==&#10;">
                    <v:textbox inset="5.85pt,.7pt,5.85pt,.7pt"/>
                  </v:shape>
                  <v:shape id="_x0000_s1083" type="#_x0000_t65" style="position:absolute;left:4207;top:11316;width:2486;height:3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MPn8MA&#10;AADbAAAADwAAAGRycy9kb3ducmV2LnhtbERPW2vCMBR+H/gfwhH2MjSdDJHaVGSbbOAceEF8PCbH&#10;tltzUpqo3b83D8IeP757NutsLS7U+sqxgudhAoJYO1NxoWC3XQwmIHxANlg7JgV/5GGW9x4yTI27&#10;8poum1CIGMI+RQVlCE0qpdclWfRD1xBH7uRaiyHCtpCmxWsMt7UcJclYWqw4NpTY0GtJ+ndztgr2&#10;b19PP++FXpjJ90oTfxzPh9FSqcd+N5+CCNSFf/Hd/WkUvMT18Uv8A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MPn8MAAADbAAAADwAAAAAAAAAAAAAAAACYAgAAZHJzL2Rv&#10;d25yZXYueG1sUEsFBgAAAAAEAAQA9QAAAIgDAAAAAA==&#10;">
                    <v:textbox inset="5.85pt,.7pt,5.85pt,.7pt"/>
                  </v:shape>
                  <v:shape id="AutoShape 173" o:spid="_x0000_s1082" type="#_x0000_t65" style="position:absolute;left:4103;top:11425;width:2486;height:3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nMYA&#10;AADbAAAADwAAAGRycy9kb3ducmV2LnhtbESP3WoCMRSE7wu+QzhCb4pmKyKyNYq0lQr+QLWIl8fk&#10;uLt2c7Jsoq5v3whCL4eZ+YYZTRpbigvVvnCs4LWbgCDWzhScKfjZzjpDED4gGywdk4IbeZiMW08j&#10;TI278jddNiETEcI+RQV5CFUqpdc5WfRdVxFH7+hqiyHKOpOmxmuE21L2kmQgLRYcF3Ks6D0n/bs5&#10;WwW7j+XL6TPTMzNcrzTx1+G87y2Uem430zcQgZrwH36050ZBvw/3L/EHyPE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JnMYAAADbAAAADwAAAAAAAAAAAAAAAACYAgAAZHJz&#10;L2Rvd25yZXYueG1sUEsFBgAAAAAEAAQA9QAAAIsDAAAAAA==&#10;">
                    <v:textbox inset="5.85pt,.7pt,5.85pt,.7pt"/>
                  </v:shape>
                </v:group>
              </w:pict>
            </w:r>
          </w:p>
          <w:p w:rsidR="00116D40" w:rsidRDefault="00116D40" w:rsidP="000A022C">
            <w:r>
              <w:rPr>
                <w:rFonts w:ascii="HG丸ｺﾞｼｯｸM-PRO" w:eastAsia="HG丸ｺﾞｼｯｸM-PRO" w:hint="eastAsia"/>
                <w:noProof/>
                <w:sz w:val="22"/>
              </w:rPr>
              <w:drawing>
                <wp:anchor distT="0" distB="0" distL="114300" distR="114300" simplePos="0" relativeHeight="251753472" behindDoc="0" locked="0" layoutInCell="1" allowOverlap="1" wp14:anchorId="299A9DC5" wp14:editId="2BA35C7E">
                  <wp:simplePos x="0" y="0"/>
                  <wp:positionH relativeFrom="column">
                    <wp:posOffset>3644920</wp:posOffset>
                  </wp:positionH>
                  <wp:positionV relativeFrom="paragraph">
                    <wp:posOffset>226991</wp:posOffset>
                  </wp:positionV>
                  <wp:extent cx="1202802" cy="1452282"/>
                  <wp:effectExtent l="19050" t="0" r="0" b="0"/>
                  <wp:wrapNone/>
                  <wp:docPr id="23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srcRect/>
                          <a:stretch>
                            <a:fillRect/>
                          </a:stretch>
                        </pic:blipFill>
                        <pic:spPr bwMode="auto">
                          <a:xfrm>
                            <a:off x="0" y="0"/>
                            <a:ext cx="1203712" cy="1453380"/>
                          </a:xfrm>
                          <a:prstGeom prst="rect">
                            <a:avLst/>
                          </a:prstGeom>
                          <a:noFill/>
                          <a:ln w="9525">
                            <a:noFill/>
                            <a:miter lim="800000"/>
                            <a:headEnd/>
                            <a:tailEnd/>
                          </a:ln>
                        </pic:spPr>
                      </pic:pic>
                    </a:graphicData>
                  </a:graphic>
                </wp:anchor>
              </w:drawing>
            </w:r>
            <w:r w:rsidR="00B75C1B">
              <w:rPr>
                <w:rFonts w:ascii="HG丸ｺﾞｼｯｸM-PRO" w:eastAsia="HG丸ｺﾞｼｯｸM-PRO"/>
                <w:noProof/>
                <w:sz w:val="22"/>
              </w:rPr>
              <w:pict>
                <v:group id="Group 180" o:spid="_x0000_s1070" style="position:absolute;left:0;text-align:left;margin-left:126.75pt;margin-top:10.55pt;width:137.55pt;height:33.25pt;z-index:251706368;mso-position-horizontal-relative:text;mso-position-vertical-relative:text" coordorigin="5312,10170" coordsize="275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1" o:spid="_x0000_s1071" type="#_x0000_t67" style="position:absolute;left:6468;top:9240;width:665;height:252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1mDcMA&#10;AADbAAAADwAAAGRycy9kb3ducmV2LnhtbERPy4rCMBTdD/gP4QqzEU1HQaQaRecBgzCIVRR3l+ba&#10;FpubTpPW+veThTDLw3kvVp0pRUu1KywreBtFIIhTqwvOFBwPX8MZCOeRNZaWScGDHKyWvZcFxtre&#10;eU9t4jMRQtjFqCD3voqldGlOBt3IVsSBu9raoA+wzqSu8R7CTSnHUTSVBgsODTlW9J5Teksao+Bn&#10;sGtPcrL5XA+Sy/n2WzYfk22j1Gu/W89BeOr8v/jp/tYKxmFs+B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1mDcMAAADbAAAADwAAAAAAAAAAAAAAAACYAgAAZHJzL2Rv&#10;d25yZXYueG1sUEsFBgAAAAAEAAQA9QAAAIgDAAAAAA==&#10;" fillcolor="#cfc">
                    <v:textbox style="layout-flow:vertical-ideographic" inset="5.85pt,.7pt,5.85pt,.7pt"/>
                  </v:shape>
                  <v:shape id="Text Box 182" o:spid="_x0000_s1072" type="#_x0000_t202" style="position:absolute;left:5312;top:10299;width:2719;height:3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Pq8YA&#10;AADbAAAADwAAAGRycy9kb3ducmV2LnhtbESPQWvCQBSE7wX/w/KE3upG24YSXSUK2tKLNi3i8Zl9&#10;JsHs25BdNe2v7wqCx2FmvmEms87U4kytqywrGA4iEMS51RUXCn6+l09vIJxH1lhbJgW/5GA27T1M&#10;MNH2wl90znwhAoRdggpK75tESpeXZNANbEMcvINtDfog20LqFi8Bbmo5iqJYGqw4LJTY0KKk/Jid&#10;jIK/yqXvm/Xc7+evu1W0+YzdNo2Veux36RiEp87fw7f2h1bw/ALXL+EH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tPq8YAAADbAAAADwAAAAAAAAAAAAAAAACYAgAAZHJz&#10;L2Rvd25yZXYueG1sUEsFBgAAAAAEAAQA9QAAAIsDAAAAAA==&#10;" filled="f" stroked="f">
                    <v:textbox style="mso-next-textbox:#Text Box 182" inset="5.85pt,.7pt,5.85pt,.7pt">
                      <w:txbxContent>
                        <w:p w:rsidR="002F063A" w:rsidRPr="009F2B4B" w:rsidRDefault="002F063A" w:rsidP="00116D40">
                          <w:pPr>
                            <w:jc w:val="center"/>
                            <w:rPr>
                              <w:rFonts w:ascii="HG丸ｺﾞｼｯｸM-PRO" w:eastAsia="HG丸ｺﾞｼｯｸM-PRO"/>
                              <w:b/>
                              <w:sz w:val="18"/>
                              <w:szCs w:val="18"/>
                            </w:rPr>
                          </w:pPr>
                          <w:r w:rsidRPr="009F2B4B">
                            <w:rPr>
                              <w:rFonts w:ascii="HG丸ｺﾞｼｯｸM-PRO" w:eastAsia="HG丸ｺﾞｼｯｸM-PRO" w:hint="eastAsia"/>
                              <w:b/>
                              <w:sz w:val="18"/>
                              <w:szCs w:val="18"/>
                            </w:rPr>
                            <w:t>診断結果に基づく取組み</w:t>
                          </w:r>
                        </w:p>
                      </w:txbxContent>
                    </v:textbox>
                  </v:shape>
                </v:group>
              </w:pict>
            </w:r>
          </w:p>
          <w:p w:rsidR="00116D40" w:rsidRDefault="00116D40" w:rsidP="000A022C">
            <w:r>
              <w:rPr>
                <w:noProof/>
              </w:rPr>
              <w:drawing>
                <wp:anchor distT="0" distB="0" distL="114300" distR="114300" simplePos="0" relativeHeight="251607040" behindDoc="0" locked="0" layoutInCell="1" allowOverlap="1" wp14:anchorId="35202404" wp14:editId="2D1289EB">
                  <wp:simplePos x="0" y="0"/>
                  <wp:positionH relativeFrom="column">
                    <wp:posOffset>1712595</wp:posOffset>
                  </wp:positionH>
                  <wp:positionV relativeFrom="paragraph">
                    <wp:posOffset>188595</wp:posOffset>
                  </wp:positionV>
                  <wp:extent cx="1694815" cy="862330"/>
                  <wp:effectExtent l="19050" t="0" r="635"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cstate="print"/>
                          <a:srcRect/>
                          <a:stretch>
                            <a:fillRect/>
                          </a:stretch>
                        </pic:blipFill>
                        <pic:spPr bwMode="auto">
                          <a:xfrm>
                            <a:off x="0" y="0"/>
                            <a:ext cx="1694815" cy="862330"/>
                          </a:xfrm>
                          <a:prstGeom prst="rect">
                            <a:avLst/>
                          </a:prstGeom>
                          <a:noFill/>
                          <a:ln w="9525">
                            <a:noFill/>
                            <a:miter lim="800000"/>
                            <a:headEnd/>
                            <a:tailEnd/>
                          </a:ln>
                        </pic:spPr>
                      </pic:pic>
                    </a:graphicData>
                  </a:graphic>
                </wp:anchor>
              </w:drawing>
            </w:r>
            <w:r>
              <w:rPr>
                <w:noProof/>
              </w:rPr>
              <w:drawing>
                <wp:anchor distT="0" distB="0" distL="114300" distR="114300" simplePos="0" relativeHeight="251754496" behindDoc="0" locked="0" layoutInCell="1" allowOverlap="1" wp14:anchorId="3B41B564" wp14:editId="62D89FEF">
                  <wp:simplePos x="0" y="0"/>
                  <wp:positionH relativeFrom="column">
                    <wp:posOffset>341355</wp:posOffset>
                  </wp:positionH>
                  <wp:positionV relativeFrom="paragraph">
                    <wp:posOffset>42210</wp:posOffset>
                  </wp:positionV>
                  <wp:extent cx="1041999" cy="1500996"/>
                  <wp:effectExtent l="19050" t="0" r="0" b="0"/>
                  <wp:wrapNone/>
                  <wp:docPr id="23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srcRect/>
                          <a:stretch>
                            <a:fillRect/>
                          </a:stretch>
                        </pic:blipFill>
                        <pic:spPr bwMode="auto">
                          <a:xfrm>
                            <a:off x="0" y="0"/>
                            <a:ext cx="1041999" cy="1500996"/>
                          </a:xfrm>
                          <a:prstGeom prst="rect">
                            <a:avLst/>
                          </a:prstGeom>
                          <a:noFill/>
                          <a:ln w="9525">
                            <a:noFill/>
                            <a:miter lim="800000"/>
                            <a:headEnd/>
                            <a:tailEnd/>
                          </a:ln>
                        </pic:spPr>
                      </pic:pic>
                    </a:graphicData>
                  </a:graphic>
                </wp:anchor>
              </w:drawing>
            </w:r>
          </w:p>
          <w:p w:rsidR="00116D40" w:rsidRDefault="00116D40" w:rsidP="000A022C"/>
          <w:p w:rsidR="00116D40" w:rsidRDefault="00116D40" w:rsidP="000A022C"/>
          <w:p w:rsidR="00116D40" w:rsidRDefault="00116D40" w:rsidP="000A022C"/>
          <w:p w:rsidR="00116D40" w:rsidRDefault="00116D40" w:rsidP="000A022C"/>
          <w:p w:rsidR="00116D40" w:rsidRDefault="00116D40" w:rsidP="000A022C"/>
          <w:p w:rsidR="00116D40" w:rsidRDefault="00116D40" w:rsidP="000A022C"/>
          <w:p w:rsidR="00116D40" w:rsidRDefault="00B75C1B" w:rsidP="000A022C">
            <w:r>
              <w:rPr>
                <w:rFonts w:ascii="HG丸ｺﾞｼｯｸM-PRO" w:eastAsia="HG丸ｺﾞｼｯｸM-PRO"/>
                <w:noProof/>
                <w:sz w:val="22"/>
              </w:rPr>
              <w:pict>
                <v:shape id="Text Box 183" o:spid="_x0000_s1073" type="#_x0000_t202" style="position:absolute;left:0;text-align:left;margin-left:274.5pt;margin-top:2.45pt;width:128.35pt;height:15.4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" filled="f" stroked="f">
                  <v:textbox style="mso-next-textbox:#Text Box 183" inset="5.85pt,.7pt,5.85pt,.7pt">
                    <w:txbxContent>
                      <w:p w:rsidR="002F063A" w:rsidRPr="00872767" w:rsidRDefault="002F063A" w:rsidP="00116D40">
                        <w:pPr>
                          <w:jc w:val="center"/>
                          <w:rPr>
                            <w:rFonts w:ascii="HG丸ｺﾞｼｯｸM-PRO" w:eastAsia="HG丸ｺﾞｼｯｸM-PRO"/>
                          </w:rPr>
                        </w:pPr>
                        <w:r w:rsidRPr="00872767">
                          <w:rPr>
                            <w:rFonts w:ascii="HG丸ｺﾞｼｯｸM-PRO" w:eastAsia="HG丸ｺﾞｼｯｸM-PRO" w:hint="eastAsia"/>
                          </w:rPr>
                          <w:t>対策実施の効果の確認</w:t>
                        </w:r>
                      </w:p>
                    </w:txbxContent>
                  </v:textbox>
                </v:shape>
              </w:pict>
            </w:r>
            <w:r>
              <w:rPr>
                <w:noProof/>
              </w:rPr>
              <w:pict>
                <v:shape id="Text Box 179" o:spid="_x0000_s1074" type="#_x0000_t202" style="position:absolute;left:0;text-align:left;margin-left:23.15pt;margin-top:.9pt;width:99.45pt;height:19.7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" filled="f" stroked="f">
                  <v:textbox style="mso-next-textbox:#Text Box 179" inset="5.85pt,.7pt,5.85pt,.7pt">
                    <w:txbxContent>
                      <w:p w:rsidR="002F063A" w:rsidRPr="009F2B4B" w:rsidRDefault="002F063A" w:rsidP="00116D40">
                        <w:pPr>
                          <w:jc w:val="center"/>
                          <w:rPr>
                            <w:rFonts w:ascii="HG丸ｺﾞｼｯｸM-PRO" w:eastAsia="HG丸ｺﾞｼｯｸM-PRO"/>
                          </w:rPr>
                        </w:pPr>
                        <w:r w:rsidRPr="009F2B4B">
                          <w:rPr>
                            <w:rFonts w:ascii="HG丸ｺﾞｼｯｸM-PRO" w:eastAsia="HG丸ｺﾞｼｯｸM-PRO" w:hint="eastAsia"/>
                          </w:rPr>
                          <w:t>診断結果の報告書</w:t>
                        </w:r>
                      </w:p>
                    </w:txbxContent>
                  </v:textbox>
                </v:shape>
              </w:pict>
            </w:r>
          </w:p>
          <w:p w:rsidR="00116D40" w:rsidRDefault="00B75C1B" w:rsidP="000A022C">
            <w:r>
              <w:rPr>
                <w:rFonts w:ascii="HG丸ｺﾞｼｯｸM-PRO" w:eastAsia="HG丸ｺﾞｼｯｸM-PRO"/>
                <w:noProof/>
                <w:sz w:val="22"/>
              </w:rPr>
              <w:pict>
                <v:shape id="AutoShape 184" o:spid="_x0000_s1075" type="#_x0000_t47" style="position:absolute;left:0;text-align:left;margin-left:32.1pt;margin-top:10.1pt;width:183.2pt;height:79.9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" adj="37765,-32731,22307,2432" strokecolor="red" strokeweight="2.5pt">
                  <v:stroke dashstyle="dash"/>
                  <v:textbox style="mso-next-textbox:#AutoShape 184" inset="5.85pt,.7pt,5.85pt,.7pt">
                    <w:txbxContent>
                      <w:p w:rsidR="002F063A" w:rsidRPr="00D60632" w:rsidRDefault="002F063A" w:rsidP="00116D40">
                        <w:pPr>
                          <w:rPr>
                            <w:rFonts w:ascii="HG丸ｺﾞｼｯｸM-PRO" w:eastAsia="HG丸ｺﾞｼｯｸM-PRO"/>
                          </w:rPr>
                        </w:pPr>
                        <w:r w:rsidRPr="00D60632">
                          <w:rPr>
                            <w:rFonts w:ascii="HG丸ｺﾞｼｯｸM-PRO" w:eastAsia="HG丸ｺﾞｼｯｸM-PRO" w:hint="eastAsia"/>
                          </w:rPr>
                          <w:t>担当者のみの資料ではなく、</w:t>
                        </w:r>
                        <w:r>
                          <w:rPr>
                            <w:rFonts w:ascii="HG丸ｺﾞｼｯｸM-PRO" w:eastAsia="HG丸ｺﾞｼｯｸM-PRO" w:hint="eastAsia"/>
                          </w:rPr>
                          <w:t>事業者もしくは事業所において、複数の目に触れていることを示す必要があります。</w:t>
                        </w:r>
                      </w:p>
                    </w:txbxContent>
                  </v:textbox>
                  <o:callout v:ext="edit" minusx="t"/>
                </v:shape>
              </w:pict>
            </w:r>
          </w:p>
          <w:p w:rsidR="00116D40" w:rsidRDefault="00116D40" w:rsidP="000A022C"/>
          <w:p w:rsidR="00116D40" w:rsidRDefault="00116D40" w:rsidP="000A022C"/>
          <w:p w:rsidR="00116D40" w:rsidRDefault="00116D40" w:rsidP="000A022C"/>
          <w:p w:rsidR="00116D40" w:rsidRDefault="00116D40" w:rsidP="000A022C"/>
          <w:p w:rsidR="00116D40" w:rsidRDefault="00116D40" w:rsidP="000A022C"/>
        </w:tc>
      </w:tr>
    </w:tbl>
    <w:p w:rsidR="00116D40" w:rsidRDefault="00116D40" w:rsidP="00116D40">
      <w:pPr>
        <w:widowControl/>
        <w:jc w:val="left"/>
      </w:pPr>
      <w:r>
        <w:br w:type="page"/>
      </w:r>
    </w:p>
    <w:p w:rsidR="00116D40" w:rsidRDefault="00116D40" w:rsidP="00116D40"/>
    <w:tbl>
      <w:tblPr>
        <w:tblStyle w:val="a3"/>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809"/>
        <w:gridCol w:w="8505"/>
      </w:tblGrid>
      <w:tr w:rsidR="00116D40" w:rsidTr="006A6B72">
        <w:tc>
          <w:tcPr>
            <w:tcW w:w="10314" w:type="dxa"/>
            <w:gridSpan w:val="2"/>
            <w:tcBorders>
              <w:top w:val="single" w:sz="18" w:space="0" w:color="auto"/>
              <w:bottom w:val="single" w:sz="6" w:space="0" w:color="auto"/>
            </w:tcBorders>
            <w:shd w:val="clear" w:color="auto" w:fill="8DB3E2" w:themeFill="text2" w:themeFillTint="66"/>
          </w:tcPr>
          <w:p w:rsidR="00116D40" w:rsidRDefault="00992A14" w:rsidP="000A022C">
            <w:pPr>
              <w:snapToGrid w:val="0"/>
              <w:spacing w:line="240" w:lineRule="atLeast"/>
            </w:pPr>
            <w:bookmarkStart w:id="76" w:name="_Toc415474911"/>
            <w:bookmarkStart w:id="77" w:name="_Toc423347469"/>
            <w:r w:rsidRPr="001C56E5">
              <w:rPr>
                <w:rStyle w:val="10"/>
                <w:rFonts w:hint="eastAsia"/>
              </w:rPr>
              <w:t>38</w:t>
            </w:r>
            <w:r w:rsidR="00116D40" w:rsidRPr="001C56E5">
              <w:rPr>
                <w:rStyle w:val="10"/>
                <w:rFonts w:hint="eastAsia"/>
              </w:rPr>
              <w:t>．環境配慮製品の開発・製造</w:t>
            </w:r>
            <w:bookmarkEnd w:id="76"/>
            <w:bookmarkEnd w:id="77"/>
            <w:r w:rsidR="00116D40">
              <w:rPr>
                <w:rFonts w:ascii="HG丸ｺﾞｼｯｸM-PRO" w:eastAsia="HG丸ｺﾞｼｯｸM-PRO" w:hint="eastAsia"/>
                <w:b/>
                <w:sz w:val="28"/>
                <w:szCs w:val="28"/>
              </w:rPr>
              <w:t xml:space="preserve">　　　　　　　　　　　　</w:t>
            </w:r>
            <w:r>
              <w:rPr>
                <w:rFonts w:ascii="HG丸ｺﾞｼｯｸM-PRO" w:eastAsia="HG丸ｺﾞｼｯｸM-PRO" w:hint="eastAsia"/>
                <w:b/>
                <w:sz w:val="28"/>
                <w:szCs w:val="28"/>
              </w:rPr>
              <w:t xml:space="preserve">　</w:t>
            </w:r>
            <w:r w:rsidR="00116D40">
              <w:rPr>
                <w:rFonts w:ascii="HG丸ｺﾞｼｯｸM-PRO" w:eastAsia="HG丸ｺﾞｼｯｸM-PRO" w:hint="eastAsia"/>
                <w:b/>
                <w:sz w:val="28"/>
                <w:szCs w:val="28"/>
              </w:rPr>
              <w:t xml:space="preserve">　【その他の対策】</w:t>
            </w:r>
          </w:p>
        </w:tc>
      </w:tr>
      <w:tr w:rsidR="00116D40" w:rsidTr="006A6B72">
        <w:tc>
          <w:tcPr>
            <w:tcW w:w="1809" w:type="dxa"/>
            <w:tcBorders>
              <w:top w:val="single" w:sz="6" w:space="0" w:color="auto"/>
            </w:tcBorders>
            <w:vAlign w:val="center"/>
          </w:tcPr>
          <w:p w:rsidR="00116D40" w:rsidRDefault="00116D40" w:rsidP="000A022C">
            <w:pPr>
              <w:snapToGrid w:val="0"/>
              <w:spacing w:line="240" w:lineRule="atLeast"/>
              <w:jc w:val="center"/>
            </w:pPr>
            <w:r w:rsidRPr="00D01A3E">
              <w:rPr>
                <w:rFonts w:ascii="HG丸ｺﾞｼｯｸM-PRO" w:eastAsia="HG丸ｺﾞｼｯｸM-PRO" w:hint="eastAsia"/>
                <w:sz w:val="22"/>
              </w:rPr>
              <w:t>チェック項目</w:t>
            </w:r>
          </w:p>
        </w:tc>
        <w:tc>
          <w:tcPr>
            <w:tcW w:w="8505" w:type="dxa"/>
            <w:tcBorders>
              <w:top w:val="single" w:sz="6" w:space="0" w:color="auto"/>
            </w:tcBorders>
          </w:tcPr>
          <w:p w:rsidR="00116D40" w:rsidRDefault="00116D40" w:rsidP="000A022C">
            <w:pPr>
              <w:ind w:firstLineChars="100" w:firstLine="220"/>
            </w:pPr>
            <w:r w:rsidRPr="00D01A3E">
              <w:rPr>
                <w:rFonts w:ascii="HG丸ｺﾞｼｯｸM-PRO" w:eastAsia="HG丸ｺﾞｼｯｸM-PRO" w:hint="eastAsia"/>
                <w:sz w:val="22"/>
              </w:rPr>
              <w:t xml:space="preserve">□　</w:t>
            </w:r>
            <w:r w:rsidRPr="009001C5">
              <w:rPr>
                <w:rFonts w:ascii="HG丸ｺﾞｼｯｸM-PRO" w:eastAsia="HG丸ｺﾞｼｯｸM-PRO" w:hint="eastAsia"/>
                <w:sz w:val="22"/>
              </w:rPr>
              <w:t>温室効果ガスの排出抑制に寄与する環境配慮製品を開発、製造していますか</w:t>
            </w:r>
            <w:r>
              <w:rPr>
                <w:rFonts w:ascii="HG丸ｺﾞｼｯｸM-PRO" w:eastAsia="HG丸ｺﾞｼｯｸM-PRO" w:hint="eastAsia"/>
                <w:sz w:val="22"/>
              </w:rPr>
              <w:t>。</w:t>
            </w:r>
          </w:p>
        </w:tc>
      </w:tr>
      <w:tr w:rsidR="00116D40" w:rsidTr="005D0989">
        <w:tc>
          <w:tcPr>
            <w:tcW w:w="1809" w:type="dxa"/>
            <w:vAlign w:val="center"/>
          </w:tcPr>
          <w:p w:rsidR="00116D40" w:rsidRDefault="00116D40" w:rsidP="000A022C">
            <w:pPr>
              <w:jc w:val="center"/>
              <w:rPr>
                <w:rFonts w:ascii="HG丸ｺﾞｼｯｸM-PRO" w:eastAsia="HG丸ｺﾞｼｯｸM-PRO"/>
                <w:sz w:val="22"/>
              </w:rPr>
            </w:pPr>
            <w:r>
              <w:rPr>
                <w:rFonts w:ascii="HG丸ｺﾞｼｯｸM-PRO" w:eastAsia="HG丸ｺﾞｼｯｸM-PRO" w:hint="eastAsia"/>
                <w:sz w:val="22"/>
              </w:rPr>
              <w:t>「実施済み」で</w:t>
            </w:r>
          </w:p>
          <w:p w:rsidR="00116D40" w:rsidRDefault="00116D40" w:rsidP="000A022C">
            <w:pPr>
              <w:jc w:val="center"/>
              <w:rPr>
                <w:rFonts w:ascii="HG丸ｺﾞｼｯｸM-PRO" w:eastAsia="HG丸ｺﾞｼｯｸM-PRO"/>
                <w:sz w:val="22"/>
              </w:rPr>
            </w:pPr>
            <w:r>
              <w:rPr>
                <w:rFonts w:ascii="HG丸ｺﾞｼｯｸM-PRO" w:eastAsia="HG丸ｺﾞｼｯｸM-PRO" w:hint="eastAsia"/>
                <w:sz w:val="22"/>
              </w:rPr>
              <w:t>あることの</w:t>
            </w:r>
          </w:p>
          <w:p w:rsidR="00116D40" w:rsidRDefault="00116D40" w:rsidP="000A022C">
            <w:pPr>
              <w:jc w:val="center"/>
            </w:pPr>
            <w:r>
              <w:rPr>
                <w:rFonts w:ascii="HG丸ｺﾞｼｯｸM-PRO" w:eastAsia="HG丸ｺﾞｼｯｸM-PRO" w:hint="eastAsia"/>
                <w:sz w:val="22"/>
              </w:rPr>
              <w:t>判断基準等</w:t>
            </w:r>
          </w:p>
        </w:tc>
        <w:tc>
          <w:tcPr>
            <w:tcW w:w="8505" w:type="dxa"/>
          </w:tcPr>
          <w:p w:rsidR="00116D40" w:rsidRPr="00BC3097" w:rsidRDefault="00116D40" w:rsidP="005D0989">
            <w:pPr>
              <w:ind w:firstLineChars="100" w:firstLine="220"/>
            </w:pPr>
            <w:r w:rsidRPr="009001C5">
              <w:rPr>
                <w:rFonts w:ascii="HG丸ｺﾞｼｯｸM-PRO" w:eastAsia="HG丸ｺﾞｼｯｸM-PRO" w:hint="eastAsia"/>
                <w:sz w:val="22"/>
              </w:rPr>
              <w:t>温室効果ガスの排出抑制にどれだけ貢献しているか、二酸化炭素換算で定量的に把握していること。また、具体的な製品の開発、製造に限定せず、サービスや商品、研究事業への参画</w:t>
            </w:r>
            <w:r>
              <w:rPr>
                <w:rFonts w:ascii="HG丸ｺﾞｼｯｸM-PRO" w:eastAsia="HG丸ｺﾞｼｯｸM-PRO" w:hint="eastAsia"/>
                <w:sz w:val="22"/>
              </w:rPr>
              <w:t>していること</w:t>
            </w:r>
            <w:r w:rsidRPr="009001C5">
              <w:rPr>
                <w:rFonts w:ascii="HG丸ｺﾞｼｯｸM-PRO" w:eastAsia="HG丸ｺﾞｼｯｸM-PRO" w:hint="eastAsia"/>
                <w:sz w:val="22"/>
              </w:rPr>
              <w:t>。</w:t>
            </w:r>
          </w:p>
        </w:tc>
      </w:tr>
      <w:tr w:rsidR="00116D40" w:rsidTr="005D0989">
        <w:tc>
          <w:tcPr>
            <w:tcW w:w="1809" w:type="dxa"/>
            <w:vAlign w:val="center"/>
          </w:tcPr>
          <w:p w:rsidR="00116D40" w:rsidRDefault="00116D40" w:rsidP="000A022C">
            <w:pPr>
              <w:jc w:val="center"/>
            </w:pPr>
            <w:r w:rsidRPr="00D01A3E">
              <w:rPr>
                <w:rFonts w:ascii="HG丸ｺﾞｼｯｸM-PRO" w:eastAsia="HG丸ｺﾞｼｯｸM-PRO" w:hint="eastAsia"/>
                <w:sz w:val="22"/>
              </w:rPr>
              <w:t>解　　説</w:t>
            </w:r>
          </w:p>
        </w:tc>
        <w:tc>
          <w:tcPr>
            <w:tcW w:w="8505" w:type="dxa"/>
          </w:tcPr>
          <w:p w:rsidR="00116D40" w:rsidRDefault="00116D40" w:rsidP="005D0989">
            <w:pPr>
              <w:ind w:firstLineChars="100" w:firstLine="220"/>
              <w:rPr>
                <w:rFonts w:ascii="HG丸ｺﾞｼｯｸM-PRO" w:eastAsia="HG丸ｺﾞｼｯｸM-PRO"/>
                <w:bCs/>
                <w:sz w:val="22"/>
              </w:rPr>
            </w:pPr>
            <w:r w:rsidRPr="00FB2333">
              <w:rPr>
                <w:rFonts w:ascii="HG丸ｺﾞｼｯｸM-PRO" w:eastAsia="HG丸ｺﾞｼｯｸM-PRO" w:hint="eastAsia"/>
                <w:bCs/>
                <w:sz w:val="22"/>
              </w:rPr>
              <w:t>地球温暖化対策に寄与する環境配慮製品の開発・製造等</w:t>
            </w:r>
            <w:r>
              <w:rPr>
                <w:rFonts w:ascii="HG丸ｺﾞｼｯｸM-PRO" w:eastAsia="HG丸ｺﾞｼｯｸM-PRO" w:hint="eastAsia"/>
                <w:bCs/>
                <w:sz w:val="22"/>
              </w:rPr>
              <w:t>とは、</w:t>
            </w:r>
            <w:r w:rsidRPr="00FB2333">
              <w:rPr>
                <w:rFonts w:ascii="HG丸ｺﾞｼｯｸM-PRO" w:eastAsia="HG丸ｺﾞｼｯｸM-PRO" w:hint="eastAsia"/>
                <w:bCs/>
                <w:sz w:val="22"/>
              </w:rPr>
              <w:t>環境・省エネルギー技術等を用いて開発・製造した製品が、CO</w:t>
            </w:r>
            <w:r w:rsidRPr="00FB2333">
              <w:rPr>
                <w:rFonts w:ascii="HG丸ｺﾞｼｯｸM-PRO" w:eastAsia="HG丸ｺﾞｼｯｸM-PRO" w:hint="eastAsia"/>
                <w:bCs/>
                <w:sz w:val="18"/>
              </w:rPr>
              <w:t>2</w:t>
            </w:r>
            <w:r w:rsidRPr="00FB2333">
              <w:rPr>
                <w:rFonts w:ascii="HG丸ｺﾞｼｯｸM-PRO" w:eastAsia="HG丸ｺﾞｼｯｸM-PRO" w:hint="eastAsia"/>
                <w:bCs/>
                <w:sz w:val="22"/>
              </w:rPr>
              <w:t>排出量削</w:t>
            </w:r>
            <w:r>
              <w:rPr>
                <w:rFonts w:ascii="HG丸ｺﾞｼｯｸM-PRO" w:eastAsia="HG丸ｺﾞｼｯｸM-PRO" w:hint="eastAsia"/>
                <w:bCs/>
                <w:sz w:val="22"/>
              </w:rPr>
              <w:t>減につながる等、間接的に地球温暖化対策に貢献することです</w:t>
            </w:r>
            <w:r w:rsidRPr="00FB2333">
              <w:rPr>
                <w:rFonts w:ascii="HG丸ｺﾞｼｯｸM-PRO" w:eastAsia="HG丸ｺﾞｼｯｸM-PRO" w:hint="eastAsia"/>
                <w:bCs/>
                <w:sz w:val="22"/>
              </w:rPr>
              <w:t>。また、産学公で</w:t>
            </w:r>
            <w:r>
              <w:rPr>
                <w:rFonts w:ascii="HG丸ｺﾞｼｯｸM-PRO" w:eastAsia="HG丸ｺﾞｼｯｸM-PRO" w:hint="eastAsia"/>
                <w:bCs/>
                <w:sz w:val="22"/>
              </w:rPr>
              <w:t>、環境配慮に寄与する製品開発を研究する事業への参画も含んでいます</w:t>
            </w:r>
            <w:r w:rsidRPr="00FB2333">
              <w:rPr>
                <w:rFonts w:ascii="HG丸ｺﾞｼｯｸM-PRO" w:eastAsia="HG丸ｺﾞｼｯｸM-PRO" w:hint="eastAsia"/>
                <w:bCs/>
                <w:sz w:val="22"/>
              </w:rPr>
              <w:t>。</w:t>
            </w:r>
          </w:p>
          <w:p w:rsidR="00116D40" w:rsidRPr="00FB2333" w:rsidRDefault="00116D40" w:rsidP="005D0989">
            <w:pPr>
              <w:ind w:firstLineChars="100" w:firstLine="220"/>
              <w:rPr>
                <w:rFonts w:ascii="HG丸ｺﾞｼｯｸM-PRO" w:eastAsia="HG丸ｺﾞｼｯｸM-PRO"/>
                <w:bCs/>
                <w:sz w:val="22"/>
              </w:rPr>
            </w:pPr>
            <w:r>
              <w:rPr>
                <w:rFonts w:ascii="HG丸ｺﾞｼｯｸM-PRO" w:eastAsia="HG丸ｺﾞｼｯｸM-PRO" w:hint="eastAsia"/>
                <w:bCs/>
                <w:sz w:val="22"/>
              </w:rPr>
              <w:t>このような活動を行うことにより、</w:t>
            </w:r>
            <w:r w:rsidRPr="00FB2333">
              <w:rPr>
                <w:rFonts w:ascii="HG丸ｺﾞｼｯｸM-PRO" w:eastAsia="HG丸ｺﾞｼｯｸM-PRO" w:hint="eastAsia"/>
                <w:bCs/>
                <w:sz w:val="22"/>
              </w:rPr>
              <w:t>環境・エネルギー産業のブランド化を図り、低炭素社会の実現に貢献</w:t>
            </w:r>
            <w:r>
              <w:rPr>
                <w:rFonts w:ascii="HG丸ｺﾞｼｯｸM-PRO" w:eastAsia="HG丸ｺﾞｼｯｸM-PRO" w:hint="eastAsia"/>
                <w:bCs/>
                <w:sz w:val="22"/>
              </w:rPr>
              <w:t>できます</w:t>
            </w:r>
            <w:r w:rsidRPr="00FB2333">
              <w:rPr>
                <w:rFonts w:ascii="HG丸ｺﾞｼｯｸM-PRO" w:eastAsia="HG丸ｺﾞｼｯｸM-PRO" w:hint="eastAsia"/>
                <w:bCs/>
                <w:sz w:val="22"/>
              </w:rPr>
              <w:t>。</w:t>
            </w:r>
            <w:r>
              <w:rPr>
                <w:rFonts w:ascii="HG丸ｺﾞｼｯｸM-PRO" w:eastAsia="HG丸ｺﾞｼｯｸM-PRO" w:hint="eastAsia"/>
                <w:bCs/>
                <w:sz w:val="22"/>
              </w:rPr>
              <w:t>ここで</w:t>
            </w:r>
            <w:r w:rsidRPr="00FB2333">
              <w:rPr>
                <w:rFonts w:ascii="HG丸ｺﾞｼｯｸM-PRO" w:eastAsia="HG丸ｺﾞｼｯｸM-PRO" w:hint="eastAsia"/>
                <w:bCs/>
                <w:sz w:val="22"/>
              </w:rPr>
              <w:t>対象と</w:t>
            </w:r>
            <w:r>
              <w:rPr>
                <w:rFonts w:ascii="HG丸ｺﾞｼｯｸM-PRO" w:eastAsia="HG丸ｺﾞｼｯｸM-PRO" w:hint="eastAsia"/>
                <w:bCs/>
                <w:sz w:val="22"/>
              </w:rPr>
              <w:t>する製品は、純然たる製品のみではなく、サービスや商品も対象とします。</w:t>
            </w:r>
          </w:p>
        </w:tc>
      </w:tr>
      <w:tr w:rsidR="00116D40" w:rsidTr="005D0989">
        <w:tc>
          <w:tcPr>
            <w:tcW w:w="1809" w:type="dxa"/>
            <w:vAlign w:val="center"/>
          </w:tcPr>
          <w:p w:rsidR="00116D40" w:rsidRDefault="00116D40" w:rsidP="000A022C">
            <w:pPr>
              <w:jc w:val="center"/>
              <w:rPr>
                <w:rFonts w:ascii="HG丸ｺﾞｼｯｸM-PRO" w:eastAsia="HG丸ｺﾞｼｯｸM-PRO"/>
                <w:sz w:val="22"/>
              </w:rPr>
            </w:pPr>
            <w:r>
              <w:rPr>
                <w:rFonts w:ascii="HG丸ｺﾞｼｯｸM-PRO" w:eastAsia="HG丸ｺﾞｼｯｸM-PRO" w:hint="eastAsia"/>
                <w:sz w:val="22"/>
              </w:rPr>
              <w:t>確認すべき</w:t>
            </w:r>
          </w:p>
          <w:p w:rsidR="00116D40" w:rsidRDefault="00116D40" w:rsidP="000A022C">
            <w:pPr>
              <w:jc w:val="center"/>
            </w:pPr>
            <w:r>
              <w:rPr>
                <w:rFonts w:ascii="HG丸ｺﾞｼｯｸM-PRO" w:eastAsia="HG丸ｺﾞｼｯｸM-PRO" w:hint="eastAsia"/>
                <w:sz w:val="22"/>
              </w:rPr>
              <w:t>事項とその例</w:t>
            </w:r>
          </w:p>
        </w:tc>
        <w:tc>
          <w:tcPr>
            <w:tcW w:w="8505" w:type="dxa"/>
          </w:tcPr>
          <w:p w:rsidR="006166E8" w:rsidRDefault="00116D40" w:rsidP="00AC22DB">
            <w:pPr>
              <w:ind w:firstLineChars="100" w:firstLine="220"/>
              <w:rPr>
                <w:rFonts w:ascii="HG丸ｺﾞｼｯｸM-PRO" w:eastAsia="HG丸ｺﾞｼｯｸM-PRO"/>
                <w:sz w:val="18"/>
                <w:szCs w:val="18"/>
              </w:rPr>
            </w:pPr>
            <w:r w:rsidRPr="00AF5099">
              <w:rPr>
                <w:rFonts w:ascii="HG丸ｺﾞｼｯｸM-PRO" w:eastAsia="HG丸ｺﾞｼｯｸM-PRO" w:hint="eastAsia"/>
                <w:sz w:val="22"/>
              </w:rPr>
              <w:t>二酸化炭素換算で定量的にその抑制具合を明示する資料、研究開発</w:t>
            </w:r>
            <w:r>
              <w:rPr>
                <w:rFonts w:ascii="HG丸ｺﾞｼｯｸM-PRO" w:eastAsia="HG丸ｺﾞｼｯｸM-PRO" w:hint="eastAsia"/>
                <w:sz w:val="22"/>
              </w:rPr>
              <w:t>に参画していることを示す資料、商品や製品の販売実績を示す資料</w:t>
            </w:r>
            <w:r w:rsidRPr="003A273F">
              <w:rPr>
                <w:rFonts w:ascii="HG丸ｺﾞｼｯｸM-PRO" w:eastAsia="HG丸ｺﾞｼｯｸM-PRO" w:hint="eastAsia"/>
                <w:sz w:val="22"/>
              </w:rPr>
              <w:t>等</w:t>
            </w:r>
            <w:r>
              <w:rPr>
                <w:rFonts w:ascii="HG丸ｺﾞｼｯｸM-PRO" w:eastAsia="HG丸ｺﾞｼｯｸM-PRO" w:hint="eastAsia"/>
                <w:sz w:val="22"/>
              </w:rPr>
              <w:t>の用意が必要です。</w:t>
            </w:r>
          </w:p>
        </w:tc>
      </w:tr>
    </w:tbl>
    <w:p w:rsidR="00116D40" w:rsidRDefault="00116D40" w:rsidP="00116D40">
      <w:pPr>
        <w:widowControl/>
        <w:jc w:val="left"/>
      </w:pPr>
      <w:r>
        <w:br w:type="page"/>
      </w:r>
    </w:p>
    <w:p w:rsidR="00116D40" w:rsidRDefault="00116D40" w:rsidP="00116D40"/>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809"/>
        <w:gridCol w:w="8505"/>
      </w:tblGrid>
      <w:tr w:rsidR="00116D40" w:rsidTr="006A6B72">
        <w:tc>
          <w:tcPr>
            <w:tcW w:w="10314" w:type="dxa"/>
            <w:gridSpan w:val="2"/>
            <w:tcBorders>
              <w:top w:val="single" w:sz="18" w:space="0" w:color="auto"/>
              <w:bottom w:val="single" w:sz="4" w:space="0" w:color="auto"/>
            </w:tcBorders>
            <w:shd w:val="clear" w:color="auto" w:fill="8DB3E2" w:themeFill="text2" w:themeFillTint="66"/>
          </w:tcPr>
          <w:p w:rsidR="00116D40" w:rsidRDefault="00992A14" w:rsidP="000A022C">
            <w:pPr>
              <w:snapToGrid w:val="0"/>
              <w:spacing w:line="240" w:lineRule="atLeast"/>
            </w:pPr>
            <w:bookmarkStart w:id="78" w:name="_Toc415474912"/>
            <w:bookmarkStart w:id="79" w:name="_Toc423347470"/>
            <w:r w:rsidRPr="001C56E5">
              <w:rPr>
                <w:rStyle w:val="10"/>
                <w:rFonts w:hint="eastAsia"/>
              </w:rPr>
              <w:t>39</w:t>
            </w:r>
            <w:r w:rsidR="00116D40" w:rsidRPr="001C56E5">
              <w:rPr>
                <w:rStyle w:val="10"/>
                <w:rFonts w:hint="eastAsia"/>
              </w:rPr>
              <w:t>．ヒートアイランド対策の実施</w:t>
            </w:r>
            <w:bookmarkEnd w:id="78"/>
            <w:bookmarkEnd w:id="79"/>
            <w:r w:rsidR="00116D40">
              <w:rPr>
                <w:rFonts w:ascii="HG丸ｺﾞｼｯｸM-PRO" w:eastAsia="HG丸ｺﾞｼｯｸM-PRO" w:hint="eastAsia"/>
                <w:b/>
                <w:sz w:val="28"/>
                <w:szCs w:val="28"/>
              </w:rPr>
              <w:t xml:space="preserve">　　　　　　　　　　　</w:t>
            </w:r>
            <w:r>
              <w:rPr>
                <w:rFonts w:ascii="HG丸ｺﾞｼｯｸM-PRO" w:eastAsia="HG丸ｺﾞｼｯｸM-PRO" w:hint="eastAsia"/>
                <w:b/>
                <w:sz w:val="28"/>
                <w:szCs w:val="28"/>
              </w:rPr>
              <w:t xml:space="preserve">　</w:t>
            </w:r>
            <w:r w:rsidR="00116D40">
              <w:rPr>
                <w:rFonts w:ascii="HG丸ｺﾞｼｯｸM-PRO" w:eastAsia="HG丸ｺﾞｼｯｸM-PRO" w:hint="eastAsia"/>
                <w:b/>
                <w:sz w:val="28"/>
                <w:szCs w:val="28"/>
              </w:rPr>
              <w:t xml:space="preserve">　【その他の対策】</w:t>
            </w:r>
          </w:p>
        </w:tc>
      </w:tr>
      <w:tr w:rsidR="00116D40" w:rsidTr="006A6B72">
        <w:tc>
          <w:tcPr>
            <w:tcW w:w="1809" w:type="dxa"/>
            <w:tcBorders>
              <w:top w:val="single" w:sz="4" w:space="0" w:color="auto"/>
            </w:tcBorders>
            <w:vAlign w:val="center"/>
          </w:tcPr>
          <w:p w:rsidR="00116D40" w:rsidRDefault="00116D40" w:rsidP="000A022C">
            <w:pPr>
              <w:snapToGrid w:val="0"/>
              <w:spacing w:line="240" w:lineRule="atLeast"/>
              <w:jc w:val="center"/>
            </w:pPr>
            <w:r w:rsidRPr="00D01A3E">
              <w:rPr>
                <w:rFonts w:ascii="HG丸ｺﾞｼｯｸM-PRO" w:eastAsia="HG丸ｺﾞｼｯｸM-PRO" w:hint="eastAsia"/>
                <w:sz w:val="22"/>
              </w:rPr>
              <w:t>チェック項目</w:t>
            </w:r>
          </w:p>
        </w:tc>
        <w:tc>
          <w:tcPr>
            <w:tcW w:w="8505" w:type="dxa"/>
            <w:tcBorders>
              <w:top w:val="single" w:sz="4" w:space="0" w:color="auto"/>
            </w:tcBorders>
          </w:tcPr>
          <w:p w:rsidR="00116D40" w:rsidRDefault="00116D40" w:rsidP="000A022C">
            <w:r w:rsidRPr="00D01A3E">
              <w:rPr>
                <w:rFonts w:ascii="HG丸ｺﾞｼｯｸM-PRO" w:eastAsia="HG丸ｺﾞｼｯｸM-PRO" w:hint="eastAsia"/>
                <w:sz w:val="22"/>
              </w:rPr>
              <w:t xml:space="preserve">□　</w:t>
            </w:r>
            <w:r w:rsidRPr="00AF5099">
              <w:rPr>
                <w:rFonts w:ascii="HG丸ｺﾞｼｯｸM-PRO" w:eastAsia="HG丸ｺﾞｼｯｸM-PRO" w:hint="eastAsia"/>
                <w:sz w:val="22"/>
              </w:rPr>
              <w:t>顕熱の潜熱化、緑化、建物の外装材料等を工夫して、人工排熱の抑制に寄与していますか。</w:t>
            </w:r>
          </w:p>
        </w:tc>
      </w:tr>
      <w:tr w:rsidR="00116D40" w:rsidTr="005D0989">
        <w:tc>
          <w:tcPr>
            <w:tcW w:w="1809" w:type="dxa"/>
            <w:vAlign w:val="center"/>
          </w:tcPr>
          <w:p w:rsidR="00116D40" w:rsidRDefault="00116D40" w:rsidP="000A022C">
            <w:pPr>
              <w:jc w:val="center"/>
              <w:rPr>
                <w:rFonts w:ascii="HG丸ｺﾞｼｯｸM-PRO" w:eastAsia="HG丸ｺﾞｼｯｸM-PRO"/>
                <w:sz w:val="22"/>
              </w:rPr>
            </w:pPr>
            <w:r>
              <w:rPr>
                <w:rFonts w:ascii="HG丸ｺﾞｼｯｸM-PRO" w:eastAsia="HG丸ｺﾞｼｯｸM-PRO" w:hint="eastAsia"/>
                <w:sz w:val="22"/>
              </w:rPr>
              <w:t>「実施済み」で</w:t>
            </w:r>
          </w:p>
          <w:p w:rsidR="00116D40" w:rsidRDefault="00116D40" w:rsidP="000A022C">
            <w:pPr>
              <w:jc w:val="center"/>
              <w:rPr>
                <w:rFonts w:ascii="HG丸ｺﾞｼｯｸM-PRO" w:eastAsia="HG丸ｺﾞｼｯｸM-PRO"/>
                <w:sz w:val="22"/>
              </w:rPr>
            </w:pPr>
            <w:r>
              <w:rPr>
                <w:rFonts w:ascii="HG丸ｺﾞｼｯｸM-PRO" w:eastAsia="HG丸ｺﾞｼｯｸM-PRO" w:hint="eastAsia"/>
                <w:sz w:val="22"/>
              </w:rPr>
              <w:t>あることの</w:t>
            </w:r>
          </w:p>
          <w:p w:rsidR="00116D40" w:rsidRDefault="00116D40" w:rsidP="000A022C">
            <w:pPr>
              <w:jc w:val="center"/>
            </w:pPr>
            <w:r>
              <w:rPr>
                <w:rFonts w:ascii="HG丸ｺﾞｼｯｸM-PRO" w:eastAsia="HG丸ｺﾞｼｯｸM-PRO" w:hint="eastAsia"/>
                <w:sz w:val="22"/>
              </w:rPr>
              <w:t>判断基準等</w:t>
            </w:r>
          </w:p>
        </w:tc>
        <w:tc>
          <w:tcPr>
            <w:tcW w:w="8505" w:type="dxa"/>
            <w:vAlign w:val="center"/>
          </w:tcPr>
          <w:p w:rsidR="00116D40" w:rsidRPr="00BC3097" w:rsidRDefault="00675CB5" w:rsidP="000A022C">
            <w:r>
              <w:rPr>
                <w:rFonts w:ascii="HG丸ｺﾞｼｯｸM-PRO" w:eastAsia="HG丸ｺﾞｼｯｸM-PRO" w:hint="eastAsia"/>
                <w:sz w:val="22"/>
              </w:rPr>
              <w:t xml:space="preserve">　</w:t>
            </w:r>
            <w:r w:rsidR="00116D40" w:rsidRPr="00AF5099">
              <w:rPr>
                <w:rFonts w:ascii="HG丸ｺﾞｼｯｸM-PRO" w:eastAsia="HG丸ｺﾞｼｯｸM-PRO" w:hint="eastAsia"/>
                <w:sz w:val="22"/>
              </w:rPr>
              <w:t>顕熱の潜熱化、</w:t>
            </w:r>
            <w:r w:rsidR="00917AD8">
              <w:rPr>
                <w:rFonts w:ascii="HG丸ｺﾞｼｯｸM-PRO" w:eastAsia="HG丸ｺﾞｼｯｸM-PRO" w:hint="eastAsia"/>
                <w:sz w:val="22"/>
              </w:rPr>
              <w:t>大気中への排熱影響の軽減、建築外装の</w:t>
            </w:r>
            <w:r w:rsidR="00116D40" w:rsidRPr="00AF5099">
              <w:rPr>
                <w:rFonts w:ascii="HG丸ｺﾞｼｯｸM-PRO" w:eastAsia="HG丸ｺﾞｼｯｸM-PRO" w:hint="eastAsia"/>
                <w:sz w:val="22"/>
              </w:rPr>
              <w:t>緑化</w:t>
            </w:r>
            <w:r w:rsidR="00917AD8">
              <w:rPr>
                <w:rFonts w:ascii="HG丸ｺﾞｼｯｸM-PRO" w:eastAsia="HG丸ｺﾞｼｯｸM-PRO" w:hint="eastAsia"/>
                <w:sz w:val="22"/>
              </w:rPr>
              <w:t>・木質化</w:t>
            </w:r>
            <w:r w:rsidR="00116D40" w:rsidRPr="00AF5099">
              <w:rPr>
                <w:rFonts w:ascii="HG丸ｺﾞｼｯｸM-PRO" w:eastAsia="HG丸ｺﾞｼｯｸM-PRO" w:hint="eastAsia"/>
                <w:sz w:val="22"/>
              </w:rPr>
              <w:t>、</w:t>
            </w:r>
            <w:r w:rsidR="00917AD8">
              <w:rPr>
                <w:rFonts w:ascii="HG丸ｺﾞｼｯｸM-PRO" w:eastAsia="HG丸ｺﾞｼｯｸM-PRO" w:hint="eastAsia"/>
                <w:sz w:val="22"/>
              </w:rPr>
              <w:t>敷地の地表面被覆</w:t>
            </w:r>
            <w:r w:rsidR="00116D40" w:rsidRPr="00AF5099">
              <w:rPr>
                <w:rFonts w:ascii="HG丸ｺﾞｼｯｸM-PRO" w:eastAsia="HG丸ｺﾞｼｯｸM-PRO" w:hint="eastAsia"/>
                <w:sz w:val="22"/>
              </w:rPr>
              <w:t>等を</w:t>
            </w:r>
            <w:r w:rsidR="00917AD8">
              <w:rPr>
                <w:rFonts w:ascii="HG丸ｺﾞｼｯｸM-PRO" w:eastAsia="HG丸ｺﾞｼｯｸM-PRO" w:hint="eastAsia"/>
                <w:sz w:val="22"/>
              </w:rPr>
              <w:t>府内の事業所において実施していること。</w:t>
            </w:r>
          </w:p>
        </w:tc>
      </w:tr>
      <w:tr w:rsidR="00116D40" w:rsidTr="005D0989">
        <w:tc>
          <w:tcPr>
            <w:tcW w:w="1809" w:type="dxa"/>
            <w:vAlign w:val="center"/>
          </w:tcPr>
          <w:p w:rsidR="00116D40" w:rsidRDefault="00116D40" w:rsidP="000A022C">
            <w:pPr>
              <w:jc w:val="center"/>
            </w:pPr>
            <w:r w:rsidRPr="00D01A3E">
              <w:rPr>
                <w:rFonts w:ascii="HG丸ｺﾞｼｯｸM-PRO" w:eastAsia="HG丸ｺﾞｼｯｸM-PRO" w:hint="eastAsia"/>
                <w:sz w:val="22"/>
              </w:rPr>
              <w:t>解　　説</w:t>
            </w:r>
          </w:p>
        </w:tc>
        <w:tc>
          <w:tcPr>
            <w:tcW w:w="8505" w:type="dxa"/>
          </w:tcPr>
          <w:p w:rsidR="00116D40" w:rsidRDefault="00116D40" w:rsidP="00534FFD">
            <w:pPr>
              <w:ind w:firstLineChars="100" w:firstLine="220"/>
              <w:rPr>
                <w:rFonts w:ascii="HG丸ｺﾞｼｯｸM-PRO" w:eastAsia="HG丸ｺﾞｼｯｸM-PRO"/>
                <w:color w:val="000000"/>
                <w:sz w:val="22"/>
                <w:shd w:val="clear" w:color="auto" w:fill="FFFFFF"/>
              </w:rPr>
            </w:pPr>
            <w:r>
              <w:rPr>
                <w:rFonts w:ascii="HG丸ｺﾞｼｯｸM-PRO" w:eastAsia="HG丸ｺﾞｼｯｸM-PRO" w:hint="eastAsia"/>
                <w:color w:val="000000"/>
                <w:sz w:val="22"/>
                <w:shd w:val="clear" w:color="auto" w:fill="FFFFFF"/>
              </w:rPr>
              <w:t>ヒートアイランド現象は「熱汚染」とも言われ、その原因として次のようなことが考えられます。</w:t>
            </w:r>
          </w:p>
          <w:p w:rsidR="00116D40" w:rsidRPr="000D57DC" w:rsidRDefault="00116D40" w:rsidP="00116D40">
            <w:pPr>
              <w:pStyle w:val="ab"/>
              <w:widowControl w:val="0"/>
              <w:numPr>
                <w:ilvl w:val="0"/>
                <w:numId w:val="7"/>
              </w:numPr>
              <w:ind w:leftChars="0"/>
              <w:jc w:val="both"/>
              <w:rPr>
                <w:rFonts w:ascii="HG丸ｺﾞｼｯｸM-PRO" w:eastAsia="HG丸ｺﾞｼｯｸM-PRO"/>
                <w:color w:val="000000"/>
                <w:sz w:val="22"/>
                <w:shd w:val="clear" w:color="auto" w:fill="FFFFFF"/>
              </w:rPr>
            </w:pPr>
            <w:r w:rsidRPr="000D57DC">
              <w:rPr>
                <w:rFonts w:ascii="HG丸ｺﾞｼｯｸM-PRO" w:eastAsia="HG丸ｺﾞｼｯｸM-PRO" w:hAnsi="ＭＳ Ｐゴシック" w:cs="ＭＳ Ｐゴシック" w:hint="eastAsia"/>
                <w:color w:val="000000"/>
                <w:sz w:val="22"/>
              </w:rPr>
              <w:t>緑地や水面等が喪失した地域では、水分の蒸発散が減少し、気化熱による地表面の冷却が進まな</w:t>
            </w:r>
            <w:r>
              <w:rPr>
                <w:rFonts w:ascii="HG丸ｺﾞｼｯｸM-PRO" w:eastAsia="HG丸ｺﾞｼｯｸM-PRO" w:hAnsi="ＭＳ Ｐゴシック" w:cs="ＭＳ Ｐゴシック" w:hint="eastAsia"/>
                <w:color w:val="000000"/>
                <w:sz w:val="22"/>
              </w:rPr>
              <w:t>い</w:t>
            </w:r>
            <w:r w:rsidRPr="000D57DC">
              <w:rPr>
                <w:rFonts w:ascii="HG丸ｺﾞｼｯｸM-PRO" w:eastAsia="HG丸ｺﾞｼｯｸM-PRO" w:hAnsi="ＭＳ Ｐゴシック" w:cs="ＭＳ Ｐゴシック" w:hint="eastAsia"/>
                <w:color w:val="000000"/>
                <w:sz w:val="22"/>
              </w:rPr>
              <w:t>。</w:t>
            </w:r>
          </w:p>
          <w:p w:rsidR="00116D40" w:rsidRPr="000D57DC" w:rsidRDefault="00116D40" w:rsidP="00116D40">
            <w:pPr>
              <w:pStyle w:val="ab"/>
              <w:widowControl w:val="0"/>
              <w:numPr>
                <w:ilvl w:val="0"/>
                <w:numId w:val="7"/>
              </w:numPr>
              <w:ind w:leftChars="0"/>
              <w:jc w:val="both"/>
              <w:rPr>
                <w:rFonts w:ascii="HG丸ｺﾞｼｯｸM-PRO" w:eastAsia="HG丸ｺﾞｼｯｸM-PRO"/>
                <w:color w:val="000000"/>
                <w:sz w:val="22"/>
                <w:shd w:val="clear" w:color="auto" w:fill="FFFFFF"/>
              </w:rPr>
            </w:pPr>
            <w:r>
              <w:rPr>
                <w:rFonts w:ascii="HG丸ｺﾞｼｯｸM-PRO" w:eastAsia="HG丸ｺﾞｼｯｸM-PRO" w:hAnsi="ＭＳ Ｐゴシック" w:cs="ＭＳ Ｐゴシック" w:hint="eastAsia"/>
                <w:color w:val="000000"/>
                <w:sz w:val="22"/>
              </w:rPr>
              <w:t>熱容量の大きいアスファルトやコンクリート等</w:t>
            </w:r>
            <w:r w:rsidRPr="000D57DC">
              <w:rPr>
                <w:rFonts w:ascii="HG丸ｺﾞｼｯｸM-PRO" w:eastAsia="HG丸ｺﾞｼｯｸM-PRO" w:hAnsi="ＭＳ Ｐゴシック" w:cs="ＭＳ Ｐゴシック" w:hint="eastAsia"/>
                <w:color w:val="000000"/>
                <w:sz w:val="22"/>
              </w:rPr>
              <w:t>は、昼間に太陽熱を蓄え、夜間に熱を放出。</w:t>
            </w:r>
          </w:p>
          <w:p w:rsidR="00116D40" w:rsidRPr="000D57DC" w:rsidRDefault="00116D40" w:rsidP="00116D40">
            <w:pPr>
              <w:pStyle w:val="ab"/>
              <w:widowControl w:val="0"/>
              <w:numPr>
                <w:ilvl w:val="0"/>
                <w:numId w:val="7"/>
              </w:numPr>
              <w:ind w:leftChars="0"/>
              <w:jc w:val="both"/>
              <w:rPr>
                <w:rFonts w:ascii="HG丸ｺﾞｼｯｸM-PRO" w:eastAsia="HG丸ｺﾞｼｯｸM-PRO"/>
                <w:color w:val="000000"/>
                <w:sz w:val="22"/>
                <w:shd w:val="clear" w:color="auto" w:fill="FFFFFF"/>
              </w:rPr>
            </w:pPr>
            <w:r w:rsidRPr="000D57DC">
              <w:rPr>
                <w:rFonts w:ascii="HG丸ｺﾞｼｯｸM-PRO" w:eastAsia="HG丸ｺﾞｼｯｸM-PRO" w:hAnsi="ＭＳ Ｐゴシック" w:cs="ＭＳ Ｐゴシック" w:hint="eastAsia"/>
                <w:color w:val="000000"/>
                <w:sz w:val="22"/>
              </w:rPr>
              <w:t>ビル等の人工構造物が増えると風の流れを妨</w:t>
            </w:r>
            <w:r>
              <w:rPr>
                <w:rFonts w:ascii="HG丸ｺﾞｼｯｸM-PRO" w:eastAsia="HG丸ｺﾞｼｯｸM-PRO" w:hAnsi="ＭＳ Ｐゴシック" w:cs="ＭＳ Ｐゴシック" w:hint="eastAsia"/>
                <w:color w:val="000000"/>
                <w:sz w:val="22"/>
              </w:rPr>
              <w:t>げ</w:t>
            </w:r>
            <w:r w:rsidRPr="000D57DC">
              <w:rPr>
                <w:rFonts w:ascii="HG丸ｺﾞｼｯｸM-PRO" w:eastAsia="HG丸ｺﾞｼｯｸM-PRO" w:hAnsi="ＭＳ Ｐゴシック" w:cs="ＭＳ Ｐゴシック" w:hint="eastAsia"/>
                <w:color w:val="000000"/>
                <w:sz w:val="22"/>
              </w:rPr>
              <w:t>、冷却作用を阻害。</w:t>
            </w:r>
          </w:p>
          <w:p w:rsidR="00116D40" w:rsidRPr="000D57DC" w:rsidRDefault="00116D40" w:rsidP="000A022C">
            <w:pPr>
              <w:rPr>
                <w:rFonts w:ascii="HG丸ｺﾞｼｯｸM-PRO" w:eastAsia="HG丸ｺﾞｼｯｸM-PRO"/>
                <w:color w:val="000000"/>
                <w:sz w:val="22"/>
                <w:shd w:val="clear" w:color="auto" w:fill="FFFFFF"/>
              </w:rPr>
            </w:pPr>
            <w:r>
              <w:rPr>
                <w:rFonts w:ascii="HG丸ｺﾞｼｯｸM-PRO" w:eastAsia="HG丸ｺﾞｼｯｸM-PRO" w:hint="eastAsia"/>
                <w:noProof/>
                <w:color w:val="000000"/>
                <w:sz w:val="22"/>
              </w:rPr>
              <w:drawing>
                <wp:anchor distT="0" distB="0" distL="114300" distR="114300" simplePos="0" relativeHeight="251615232" behindDoc="0" locked="0" layoutInCell="1" allowOverlap="1" wp14:anchorId="65041AC9" wp14:editId="69847246">
                  <wp:simplePos x="0" y="0"/>
                  <wp:positionH relativeFrom="column">
                    <wp:posOffset>2865120</wp:posOffset>
                  </wp:positionH>
                  <wp:positionV relativeFrom="paragraph">
                    <wp:posOffset>-1552575</wp:posOffset>
                  </wp:positionV>
                  <wp:extent cx="2277110" cy="2456815"/>
                  <wp:effectExtent l="19050" t="0" r="8890" b="0"/>
                  <wp:wrapSquare wrapText="bothSides"/>
                  <wp:docPr id="234" name="図 18" descr="C:\Users\t.sugihara.LOCAL\Pictures\新しい画像 (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sugihara.LOCAL\Pictures\新しい画像 (6).bmp"/>
                          <pic:cNvPicPr>
                            <a:picLocks noChangeAspect="1" noChangeArrowheads="1"/>
                          </pic:cNvPicPr>
                        </pic:nvPicPr>
                        <pic:blipFill>
                          <a:blip r:embed="rId63" cstate="print"/>
                          <a:srcRect/>
                          <a:stretch>
                            <a:fillRect/>
                          </a:stretch>
                        </pic:blipFill>
                        <pic:spPr bwMode="auto">
                          <a:xfrm>
                            <a:off x="0" y="0"/>
                            <a:ext cx="2277110" cy="2456815"/>
                          </a:xfrm>
                          <a:prstGeom prst="rect">
                            <a:avLst/>
                          </a:prstGeom>
                          <a:noFill/>
                          <a:ln w="9525">
                            <a:noFill/>
                            <a:miter lim="800000"/>
                            <a:headEnd/>
                            <a:tailEnd/>
                          </a:ln>
                        </pic:spPr>
                      </pic:pic>
                    </a:graphicData>
                  </a:graphic>
                </wp:anchor>
              </w:drawing>
            </w:r>
          </w:p>
        </w:tc>
      </w:tr>
      <w:tr w:rsidR="00116D40" w:rsidTr="005425D4">
        <w:trPr>
          <w:trHeight w:val="7674"/>
        </w:trPr>
        <w:tc>
          <w:tcPr>
            <w:tcW w:w="1809" w:type="dxa"/>
            <w:vAlign w:val="center"/>
          </w:tcPr>
          <w:p w:rsidR="00116D40" w:rsidRDefault="00116D40" w:rsidP="000A022C">
            <w:pPr>
              <w:jc w:val="center"/>
              <w:rPr>
                <w:rFonts w:ascii="HG丸ｺﾞｼｯｸM-PRO" w:eastAsia="HG丸ｺﾞｼｯｸM-PRO"/>
                <w:sz w:val="22"/>
              </w:rPr>
            </w:pPr>
            <w:r>
              <w:rPr>
                <w:rFonts w:ascii="HG丸ｺﾞｼｯｸM-PRO" w:eastAsia="HG丸ｺﾞｼｯｸM-PRO" w:hint="eastAsia"/>
                <w:sz w:val="22"/>
              </w:rPr>
              <w:t>確認すべき</w:t>
            </w:r>
          </w:p>
          <w:p w:rsidR="00116D40" w:rsidRDefault="00116D40" w:rsidP="000A022C">
            <w:pPr>
              <w:jc w:val="center"/>
            </w:pPr>
            <w:r>
              <w:rPr>
                <w:rFonts w:ascii="HG丸ｺﾞｼｯｸM-PRO" w:eastAsia="HG丸ｺﾞｼｯｸM-PRO" w:hint="eastAsia"/>
                <w:sz w:val="22"/>
              </w:rPr>
              <w:t>事項とその例</w:t>
            </w:r>
          </w:p>
        </w:tc>
        <w:tc>
          <w:tcPr>
            <w:tcW w:w="8505" w:type="dxa"/>
          </w:tcPr>
          <w:p w:rsidR="00554F0C" w:rsidRDefault="00B35B9C" w:rsidP="00F65446">
            <w:pPr>
              <w:ind w:firstLineChars="100" w:firstLine="220"/>
              <w:rPr>
                <w:rFonts w:ascii="HG丸ｺﾞｼｯｸM-PRO" w:eastAsia="HG丸ｺﾞｼｯｸM-PRO" w:hAnsi="HG丸ｺﾞｼｯｸM-PRO"/>
                <w:sz w:val="22"/>
              </w:rPr>
            </w:pPr>
            <w:r w:rsidRPr="00B35B9C">
              <w:rPr>
                <w:rFonts w:ascii="HG丸ｺﾞｼｯｸM-PRO" w:eastAsia="HG丸ｺﾞｼｯｸM-PRO" w:hAnsi="HG丸ｺﾞｼｯｸM-PRO" w:hint="eastAsia"/>
                <w:sz w:val="22"/>
              </w:rPr>
              <w:t>温暖化対策指針に記載された下記の対策を実施した場合に</w:t>
            </w:r>
            <w:r w:rsidR="00917AD8">
              <w:rPr>
                <w:rFonts w:ascii="HG丸ｺﾞｼｯｸM-PRO" w:eastAsia="HG丸ｺﾞｼｯｸM-PRO" w:hAnsi="HG丸ｺﾞｼｯｸM-PRO" w:hint="eastAsia"/>
                <w:sz w:val="22"/>
              </w:rPr>
              <w:t>「</w:t>
            </w:r>
            <w:r w:rsidRPr="00B35B9C">
              <w:rPr>
                <w:rFonts w:ascii="HG丸ｺﾞｼｯｸM-PRO" w:eastAsia="HG丸ｺﾞｼｯｸM-PRO" w:hAnsi="HG丸ｺﾞｼｯｸM-PRO" w:hint="eastAsia"/>
                <w:sz w:val="22"/>
              </w:rPr>
              <w:t>実施済み</w:t>
            </w:r>
            <w:r w:rsidR="00917AD8">
              <w:rPr>
                <w:rFonts w:ascii="HG丸ｺﾞｼｯｸM-PRO" w:eastAsia="HG丸ｺﾞｼｯｸM-PRO" w:hAnsi="HG丸ｺﾞｼｯｸM-PRO" w:hint="eastAsia"/>
                <w:sz w:val="22"/>
              </w:rPr>
              <w:t>」</w:t>
            </w:r>
            <w:r w:rsidRPr="00B35B9C">
              <w:rPr>
                <w:rFonts w:ascii="HG丸ｺﾞｼｯｸM-PRO" w:eastAsia="HG丸ｺﾞｼｯｸM-PRO" w:hAnsi="HG丸ｺﾞｼｯｸM-PRO" w:hint="eastAsia"/>
                <w:sz w:val="22"/>
              </w:rPr>
              <w:t>とみなします。</w:t>
            </w:r>
          </w:p>
          <w:p w:rsidR="00825084" w:rsidRPr="0001436B" w:rsidRDefault="00B35B9C" w:rsidP="00825084">
            <w:pPr>
              <w:ind w:firstLineChars="100" w:firstLine="220"/>
              <w:rPr>
                <w:rFonts w:ascii="HG丸ｺﾞｼｯｸM-PRO" w:eastAsia="HG丸ｺﾞｼｯｸM-PRO" w:hAnsi="HG丸ｺﾞｼｯｸM-PRO"/>
                <w:sz w:val="22"/>
              </w:rPr>
            </w:pPr>
            <w:r w:rsidRPr="00B35B9C">
              <w:rPr>
                <w:rFonts w:ascii="HG丸ｺﾞｼｯｸM-PRO" w:eastAsia="HG丸ｺﾞｼｯｸM-PRO" w:hAnsi="HG丸ｺﾞｼｯｸM-PRO" w:hint="eastAsia"/>
                <w:sz w:val="22"/>
              </w:rPr>
              <w:t>(1)顕熱の潜熱化･･･</w:t>
            </w:r>
            <w:r w:rsidR="0001436B" w:rsidRPr="0001436B">
              <w:rPr>
                <w:rFonts w:ascii="HG丸ｺﾞｼｯｸM-PRO" w:eastAsia="HG丸ｺﾞｼｯｸM-PRO" w:hAnsi="HG丸ｺﾞｼｯｸM-PRO" w:hint="eastAsia"/>
                <w:sz w:val="22"/>
              </w:rPr>
              <w:t>水噴霧、水冷化</w:t>
            </w:r>
            <w:r w:rsidR="0001436B">
              <w:rPr>
                <w:rFonts w:ascii="HG丸ｺﾞｼｯｸM-PRO" w:eastAsia="HG丸ｺﾞｼｯｸM-PRO" w:hAnsi="HG丸ｺﾞｼｯｸM-PRO" w:hint="eastAsia"/>
                <w:sz w:val="22"/>
              </w:rPr>
              <w:t>設備の導入</w:t>
            </w:r>
            <w:r w:rsidRPr="00B35B9C">
              <w:rPr>
                <w:rFonts w:ascii="HG丸ｺﾞｼｯｸM-PRO" w:eastAsia="HG丸ｺﾞｼｯｸM-PRO" w:hAnsi="HG丸ｺﾞｼｯｸM-PRO" w:hint="eastAsia"/>
                <w:sz w:val="22"/>
              </w:rPr>
              <w:t>による排熱の潜熱化</w:t>
            </w:r>
          </w:p>
          <w:p w:rsidR="00825084" w:rsidRPr="0001436B" w:rsidRDefault="00B35B9C" w:rsidP="00825084">
            <w:pPr>
              <w:ind w:firstLineChars="100" w:firstLine="220"/>
              <w:rPr>
                <w:rFonts w:ascii="HG丸ｺﾞｼｯｸM-PRO" w:eastAsia="HG丸ｺﾞｼｯｸM-PRO" w:hAnsi="HG丸ｺﾞｼｯｸM-PRO"/>
                <w:sz w:val="22"/>
              </w:rPr>
            </w:pPr>
            <w:r w:rsidRPr="00B35B9C">
              <w:rPr>
                <w:rFonts w:ascii="HG丸ｺﾞｼｯｸM-PRO" w:eastAsia="HG丸ｺﾞｼｯｸM-PRO" w:hAnsi="HG丸ｺﾞｼｯｸM-PRO" w:hint="eastAsia"/>
                <w:sz w:val="22"/>
              </w:rPr>
              <w:t>(2)大気中への排熱の影響低減･･･水中や地中への排熱設備の導入等</w:t>
            </w:r>
          </w:p>
          <w:p w:rsidR="00554F0C" w:rsidRDefault="00B35B9C">
            <w:pPr>
              <w:ind w:leftChars="105" w:left="458" w:hangingChars="108" w:hanging="238"/>
              <w:rPr>
                <w:rFonts w:ascii="HG丸ｺﾞｼｯｸM-PRO" w:eastAsia="HG丸ｺﾞｼｯｸM-PRO" w:hAnsi="HG丸ｺﾞｼｯｸM-PRO"/>
                <w:sz w:val="22"/>
              </w:rPr>
            </w:pPr>
            <w:r w:rsidRPr="00B35B9C">
              <w:rPr>
                <w:rFonts w:ascii="HG丸ｺﾞｼｯｸM-PRO" w:eastAsia="HG丸ｺﾞｼｯｸM-PRO" w:hAnsi="HG丸ｺﾞｼｯｸM-PRO"/>
                <w:sz w:val="22"/>
              </w:rPr>
              <w:t>(3)</w:t>
            </w:r>
            <w:r w:rsidRPr="00B35B9C">
              <w:rPr>
                <w:rFonts w:ascii="HG丸ｺﾞｼｯｸM-PRO" w:eastAsia="HG丸ｺﾞｼｯｸM-PRO" w:hAnsi="HG丸ｺﾞｼｯｸM-PRO" w:hint="eastAsia"/>
                <w:sz w:val="22"/>
              </w:rPr>
              <w:t>建築外装材料の緑化、木質化</w:t>
            </w:r>
            <w:r w:rsidR="001814BC">
              <w:rPr>
                <w:rFonts w:ascii="HG丸ｺﾞｼｯｸM-PRO" w:eastAsia="HG丸ｺﾞｼｯｸM-PRO" w:hAnsi="HG丸ｺﾞｼｯｸM-PRO" w:hint="eastAsia"/>
                <w:sz w:val="22"/>
              </w:rPr>
              <w:t>･･･</w:t>
            </w:r>
            <w:r w:rsidR="001814BC" w:rsidRPr="001814BC">
              <w:rPr>
                <w:rFonts w:ascii="HG丸ｺﾞｼｯｸM-PRO" w:eastAsia="HG丸ｺﾞｼｯｸM-PRO" w:hAnsi="HG丸ｺﾞｼｯｸM-PRO" w:hint="eastAsia"/>
                <w:sz w:val="22"/>
              </w:rPr>
              <w:t xml:space="preserve">　屋根面や外壁面において、緑化や、日射反射率、長波放射率の高い材料を選定</w:t>
            </w:r>
          </w:p>
          <w:p w:rsidR="00554F0C" w:rsidRDefault="00B35B9C">
            <w:pPr>
              <w:ind w:leftChars="104" w:left="458" w:hangingChars="109" w:hanging="240"/>
              <w:rPr>
                <w:rFonts w:ascii="HG丸ｺﾞｼｯｸM-PRO" w:eastAsia="HG丸ｺﾞｼｯｸM-PRO" w:hAnsi="HG丸ｺﾞｼｯｸM-PRO"/>
                <w:sz w:val="22"/>
              </w:rPr>
            </w:pPr>
            <w:r w:rsidRPr="00B35B9C">
              <w:rPr>
                <w:rFonts w:ascii="HG丸ｺﾞｼｯｸM-PRO" w:eastAsia="HG丸ｺﾞｼｯｸM-PRO" w:hAnsi="HG丸ｺﾞｼｯｸM-PRO"/>
                <w:sz w:val="22"/>
              </w:rPr>
              <w:t>(4)</w:t>
            </w:r>
            <w:r w:rsidR="0001436B" w:rsidRPr="0001436B">
              <w:rPr>
                <w:rFonts w:ascii="HG丸ｺﾞｼｯｸM-PRO" w:eastAsia="HG丸ｺﾞｼｯｸM-PRO" w:hAnsi="HG丸ｺﾞｼｯｸM-PRO" w:hint="eastAsia"/>
                <w:sz w:val="22"/>
              </w:rPr>
              <w:t>敷地の地表面被覆･･･敷地における緑地や水面の確保、保水性・透水性の高い被覆財の確保、</w:t>
            </w:r>
            <w:r w:rsidRPr="00B35B9C">
              <w:rPr>
                <w:rFonts w:ascii="HG丸ｺﾞｼｯｸM-PRO" w:eastAsia="HG丸ｺﾞｼｯｸM-PRO" w:hAnsi="HG丸ｺﾞｼｯｸM-PRO" w:hint="eastAsia"/>
                <w:sz w:val="22"/>
              </w:rPr>
              <w:t>水噴霧等の顕熱の潜熱化、屋根や外壁面の緑化、</w:t>
            </w:r>
          </w:p>
          <w:p w:rsidR="00554F0C" w:rsidRDefault="00B35B9C" w:rsidP="00F65446">
            <w:pPr>
              <w:ind w:firstLineChars="100" w:firstLine="220"/>
              <w:rPr>
                <w:rFonts w:ascii="HG丸ｺﾞｼｯｸM-PRO" w:eastAsia="HG丸ｺﾞｼｯｸM-PRO"/>
              </w:rPr>
            </w:pPr>
            <w:r w:rsidRPr="00B35B9C">
              <w:rPr>
                <w:rFonts w:ascii="HG丸ｺﾞｼｯｸM-PRO" w:eastAsia="HG丸ｺﾞｼｯｸM-PRO" w:hint="eastAsia"/>
                <w:sz w:val="22"/>
              </w:rPr>
              <w:t>ヒートアイランド対策の効果を、具体的に確認されていれば実施済みと判断されます</w:t>
            </w:r>
            <w:r w:rsidR="00116D40">
              <w:rPr>
                <w:rFonts w:ascii="HG丸ｺﾞｼｯｸM-PRO" w:eastAsia="HG丸ｺﾞｼｯｸM-PRO" w:hint="eastAsia"/>
              </w:rPr>
              <w:t>。</w:t>
            </w:r>
          </w:p>
          <w:p w:rsidR="00116D40" w:rsidRPr="0016594F" w:rsidRDefault="00116D40" w:rsidP="000A022C">
            <w:pPr>
              <w:rPr>
                <w:rFonts w:ascii="HG丸ｺﾞｼｯｸM-PRO" w:eastAsia="HG丸ｺﾞｼｯｸM-PRO"/>
                <w:sz w:val="22"/>
              </w:rPr>
            </w:pPr>
            <w:r w:rsidRPr="0016594F">
              <w:rPr>
                <w:rFonts w:ascii="HG丸ｺﾞｼｯｸM-PRO" w:eastAsia="HG丸ｺﾞｼｯｸM-PRO" w:hint="eastAsia"/>
                <w:sz w:val="22"/>
              </w:rPr>
              <w:t>【施工状況とその効果を示す写真の例】</w:t>
            </w:r>
          </w:p>
          <w:p w:rsidR="00116D40" w:rsidRPr="00CE2C23" w:rsidRDefault="00116D40" w:rsidP="000A022C">
            <w:pPr>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616256" behindDoc="0" locked="0" layoutInCell="1" allowOverlap="1" wp14:anchorId="1920DECB" wp14:editId="1D0FD2C9">
                  <wp:simplePos x="0" y="0"/>
                  <wp:positionH relativeFrom="column">
                    <wp:posOffset>354358</wp:posOffset>
                  </wp:positionH>
                  <wp:positionV relativeFrom="paragraph">
                    <wp:posOffset>83783</wp:posOffset>
                  </wp:positionV>
                  <wp:extent cx="4470268" cy="1719618"/>
                  <wp:effectExtent l="19050" t="0" r="6482" b="0"/>
                  <wp:wrapNone/>
                  <wp:docPr id="235" name="図 19" descr="C:\Users\t.sugihara.LOCAL\AppData\Local\Microsoft\Windows\Temporary Internet Files\Content.Word\新しい画像 (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sugihara.LOCAL\AppData\Local\Microsoft\Windows\Temporary Internet Files\Content.Word\新しい画像 (7).bmp"/>
                          <pic:cNvPicPr>
                            <a:picLocks noChangeAspect="1" noChangeArrowheads="1"/>
                          </pic:cNvPicPr>
                        </pic:nvPicPr>
                        <pic:blipFill>
                          <a:blip r:embed="rId64" cstate="print"/>
                          <a:srcRect/>
                          <a:stretch>
                            <a:fillRect/>
                          </a:stretch>
                        </pic:blipFill>
                        <pic:spPr bwMode="auto">
                          <a:xfrm>
                            <a:off x="0" y="0"/>
                            <a:ext cx="4470268" cy="1719618"/>
                          </a:xfrm>
                          <a:prstGeom prst="rect">
                            <a:avLst/>
                          </a:prstGeom>
                          <a:noFill/>
                          <a:ln w="9525">
                            <a:noFill/>
                            <a:miter lim="800000"/>
                            <a:headEnd/>
                            <a:tailEnd/>
                          </a:ln>
                        </pic:spPr>
                      </pic:pic>
                    </a:graphicData>
                  </a:graphic>
                </wp:anchor>
              </w:drawing>
            </w:r>
          </w:p>
          <w:p w:rsidR="00116D40" w:rsidRPr="00CE2C23" w:rsidRDefault="00116D40" w:rsidP="000A022C">
            <w:pPr>
              <w:rPr>
                <w:rFonts w:ascii="HG丸ｺﾞｼｯｸM-PRO" w:eastAsia="HG丸ｺﾞｼｯｸM-PRO"/>
              </w:rPr>
            </w:pPr>
          </w:p>
          <w:p w:rsidR="00116D40" w:rsidRPr="00CE2C23" w:rsidRDefault="00116D40" w:rsidP="000A022C">
            <w:pPr>
              <w:rPr>
                <w:rFonts w:ascii="HG丸ｺﾞｼｯｸM-PRO" w:eastAsia="HG丸ｺﾞｼｯｸM-PRO"/>
              </w:rPr>
            </w:pPr>
          </w:p>
          <w:p w:rsidR="00116D40" w:rsidRPr="00CE2C23" w:rsidRDefault="00116D40" w:rsidP="000A022C">
            <w:pPr>
              <w:rPr>
                <w:rFonts w:ascii="HG丸ｺﾞｼｯｸM-PRO" w:eastAsia="HG丸ｺﾞｼｯｸM-PRO"/>
              </w:rPr>
            </w:pPr>
          </w:p>
          <w:p w:rsidR="00116D40" w:rsidRPr="00CE2C23" w:rsidRDefault="00116D40" w:rsidP="000A022C">
            <w:pPr>
              <w:rPr>
                <w:rFonts w:ascii="HG丸ｺﾞｼｯｸM-PRO" w:eastAsia="HG丸ｺﾞｼｯｸM-PRO"/>
              </w:rPr>
            </w:pPr>
          </w:p>
          <w:p w:rsidR="00116D40" w:rsidRPr="00CE2C23" w:rsidRDefault="00116D40" w:rsidP="000A022C">
            <w:pPr>
              <w:rPr>
                <w:rFonts w:ascii="HG丸ｺﾞｼｯｸM-PRO" w:eastAsia="HG丸ｺﾞｼｯｸM-PRO"/>
              </w:rPr>
            </w:pPr>
          </w:p>
          <w:p w:rsidR="00116D40" w:rsidRPr="00CE2C23" w:rsidRDefault="00116D40" w:rsidP="000A022C">
            <w:pPr>
              <w:rPr>
                <w:rFonts w:ascii="HG丸ｺﾞｼｯｸM-PRO" w:eastAsia="HG丸ｺﾞｼｯｸM-PRO"/>
              </w:rPr>
            </w:pPr>
          </w:p>
          <w:p w:rsidR="00116D40" w:rsidRPr="00CE2C23" w:rsidRDefault="00B75C1B" w:rsidP="000A022C">
            <w:pPr>
              <w:rPr>
                <w:rFonts w:ascii="HG丸ｺﾞｼｯｸM-PRO" w:eastAsia="HG丸ｺﾞｼｯｸM-PRO"/>
              </w:rPr>
            </w:pPr>
            <w:r>
              <w:rPr>
                <w:rFonts w:ascii="HG丸ｺﾞｼｯｸM-PRO" w:eastAsia="HG丸ｺﾞｼｯｸM-PRO"/>
                <w:noProof/>
              </w:rPr>
              <w:pict>
                <v:shape id="Text Box 203" o:spid="_x0000_s1076" type="#_x0000_t202" style="position:absolute;left:0;text-align:left;margin-left:69.4pt;margin-top:8.5pt;width:249.25pt;height:18.3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T9vQIAAMI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" filled="f" stroked="f">
                  <v:textbox style="mso-next-textbox:#Text Box 203" inset="5.85pt,.7pt,5.85pt,.7pt">
                    <w:txbxContent>
                      <w:p w:rsidR="002F063A" w:rsidRPr="00CD1558" w:rsidRDefault="002F063A" w:rsidP="00116D40">
                        <w:pPr>
                          <w:jc w:val="left"/>
                          <w:rPr>
                            <w:rFonts w:ascii="HG丸ｺﾞｼｯｸM-PRO" w:eastAsia="HG丸ｺﾞｼｯｸM-PRO"/>
                            <w:sz w:val="18"/>
                            <w:szCs w:val="18"/>
                          </w:rPr>
                        </w:pPr>
                        <w:r>
                          <w:rPr>
                            <w:rFonts w:ascii="HG丸ｺﾞｼｯｸM-PRO" w:eastAsia="HG丸ｺﾞｼｯｸM-PRO" w:hint="eastAsia"/>
                            <w:color w:val="000000"/>
                            <w:sz w:val="18"/>
                            <w:szCs w:val="18"/>
                            <w:shd w:val="clear" w:color="auto" w:fill="FFFFFF"/>
                          </w:rPr>
                          <w:t>大阪府立女性総合センター（大阪市中央区）の屋上緑化</w:t>
                        </w:r>
                      </w:p>
                    </w:txbxContent>
                  </v:textbox>
                </v:shape>
              </w:pict>
            </w:r>
          </w:p>
          <w:p w:rsidR="00116D40" w:rsidRPr="00CE2C23" w:rsidRDefault="00B75C1B" w:rsidP="000A022C">
            <w:pPr>
              <w:rPr>
                <w:rFonts w:ascii="HG丸ｺﾞｼｯｸM-PRO" w:eastAsia="HG丸ｺﾞｼｯｸM-PRO"/>
              </w:rPr>
            </w:pPr>
            <w:r>
              <w:rPr>
                <w:rFonts w:ascii="HG丸ｺﾞｼｯｸM-PRO" w:eastAsia="HG丸ｺﾞｼｯｸM-PRO"/>
                <w:noProof/>
              </w:rPr>
              <w:pict>
                <v:group id="Group 200" o:spid="_x0000_s1077" style="position:absolute;left:0;text-align:left;margin-left:48.2pt;margin-top:7.8pt;width:376.5pt;height:30.1pt;z-index:251712512" coordorigin="3782,12648" coordsize="7530,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">
                  <v:shape id="Text Box 201" o:spid="_x0000_s1078" type="#_x0000_t202" style="position:absolute;left:3782;top:12648;width:6263;height:3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4Ty8MA&#10;AADbAAAADwAAAGRycy9kb3ducmV2LnhtbERPS2vCQBC+F/wPywjedKPYIKmrRMEHvVRtKR7H7JgE&#10;s7Mhu2raX98VhN7m43vOdN6aStyocaVlBcNBBII4s7rkXMHX56o/AeE8ssbKMin4IQfzWedliom2&#10;d97T7eBzEULYJaig8L5OpHRZQQbdwNbEgTvbxqAPsMmlbvAewk0lR1EUS4Mlh4YCa1oWlF0OV6Pg&#10;t3TpZvex8KfF63Ed7d5j953GSvW6bfoGwlPr/8VP91aH+WN4/BI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4Ty8MAAADbAAAADwAAAAAAAAAAAAAAAACYAgAAZHJzL2Rv&#10;d25yZXYueG1sUEsFBgAAAAAEAAQA9QAAAIgDAAAAAA==&#10;" filled="f" stroked="f">
                    <v:textbox style="mso-next-textbox:#Text Box 201" inset="5.85pt,.7pt,5.85pt,.7pt">
                      <w:txbxContent>
                        <w:p w:rsidR="002F063A" w:rsidRPr="00CD1558" w:rsidRDefault="002F063A" w:rsidP="00116D40">
                          <w:pPr>
                            <w:jc w:val="center"/>
                            <w:rPr>
                              <w:rFonts w:ascii="HG丸ｺﾞｼｯｸM-PRO" w:eastAsia="HG丸ｺﾞｼｯｸM-PRO"/>
                              <w:sz w:val="18"/>
                              <w:szCs w:val="18"/>
                            </w:rPr>
                          </w:pPr>
                          <w:r>
                            <w:rPr>
                              <w:rFonts w:ascii="HG丸ｺﾞｼｯｸM-PRO" w:eastAsia="HG丸ｺﾞｼｯｸM-PRO" w:hint="eastAsia"/>
                              <w:color w:val="000000"/>
                              <w:sz w:val="18"/>
                              <w:szCs w:val="18"/>
                              <w:shd w:val="clear" w:color="auto" w:fill="FFFFFF"/>
                            </w:rPr>
                            <w:t>出典：ヒートアイランド対策ガイドライン（平成19年3月）</w:t>
                          </w:r>
                        </w:p>
                      </w:txbxContent>
                    </v:textbox>
                  </v:shape>
                  <v:shape id="Text Box 202" o:spid="_x0000_s1079" type="#_x0000_t202" style="position:absolute;left:3990;top:12884;width:7322;height:3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2UMIA&#10;AADbAAAADwAAAGRycy9kb3ducmV2LnhtbERPS2vCQBC+F/wPywje6kbBUKKrREEtvfhEPI7ZMQlm&#10;Z0N2q6m/vlsoeJuP7zmTWWsqcafGlZYVDPoRCOLM6pJzBcfD8v0DhPPIGivLpOCHHMymnbcJJto+&#10;eEf3vc9FCGGXoILC+zqR0mUFGXR9WxMH7mobgz7AJpe6wUcIN5UcRlEsDZYcGgqsaVFQdtt/GwXP&#10;0qXr7WbuL/PReRVtv2J3SmOlet02HYPw1PqX+N/9qcP8Efz9Eg6Q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QrZQwgAAANsAAAAPAAAAAAAAAAAAAAAAAJgCAABkcnMvZG93&#10;bnJldi54bWxQSwUGAAAAAAQABAD1AAAAhwMAAAAA&#10;" filled="f" stroked="f">
                    <v:textbox style="mso-next-textbox:#Text Box 202" inset="5.85pt,.7pt,5.85pt,.7pt">
                      <w:txbxContent>
                        <w:p w:rsidR="002F063A" w:rsidRPr="00CE2C23" w:rsidRDefault="002F063A" w:rsidP="00116D40">
                          <w:pPr>
                            <w:jc w:val="center"/>
                            <w:rPr>
                              <w:rFonts w:ascii="HG丸ｺﾞｼｯｸM-PRO" w:eastAsia="HG丸ｺﾞｼｯｸM-PRO"/>
                              <w:sz w:val="16"/>
                              <w:szCs w:val="16"/>
                            </w:rPr>
                          </w:pPr>
                          <w:r w:rsidRPr="00CE2C23">
                            <w:rPr>
                              <w:rFonts w:ascii="HG丸ｺﾞｼｯｸM-PRO" w:eastAsia="HG丸ｺﾞｼｯｸM-PRO"/>
                              <w:sz w:val="16"/>
                              <w:szCs w:val="16"/>
                            </w:rPr>
                            <w:t>http://www.pref.osaka.lg.jp/attach/1144/00007682/heatguideline7_8.pdf</w:t>
                          </w:r>
                        </w:p>
                      </w:txbxContent>
                    </v:textbox>
                  </v:shape>
                </v:group>
              </w:pict>
            </w:r>
          </w:p>
          <w:p w:rsidR="00116D40" w:rsidRDefault="00116D40" w:rsidP="000A022C"/>
        </w:tc>
      </w:tr>
    </w:tbl>
    <w:p w:rsidR="00116D40" w:rsidRDefault="00116D40" w:rsidP="00116D40">
      <w:pPr>
        <w:widowControl/>
        <w:jc w:val="left"/>
      </w:pPr>
      <w:r>
        <w:br w:type="page"/>
      </w:r>
    </w:p>
    <w:p w:rsidR="00116D40" w:rsidRDefault="00116D40" w:rsidP="00116D40"/>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809"/>
        <w:gridCol w:w="8505"/>
      </w:tblGrid>
      <w:tr w:rsidR="00116D40" w:rsidTr="006A6B72">
        <w:tc>
          <w:tcPr>
            <w:tcW w:w="10314" w:type="dxa"/>
            <w:gridSpan w:val="2"/>
            <w:tcBorders>
              <w:top w:val="single" w:sz="18" w:space="0" w:color="auto"/>
              <w:bottom w:val="single" w:sz="4" w:space="0" w:color="auto"/>
            </w:tcBorders>
            <w:shd w:val="clear" w:color="auto" w:fill="8DB3E2" w:themeFill="text2" w:themeFillTint="66"/>
          </w:tcPr>
          <w:p w:rsidR="00116D40" w:rsidRDefault="00992A14" w:rsidP="000A022C">
            <w:pPr>
              <w:snapToGrid w:val="0"/>
              <w:spacing w:line="240" w:lineRule="atLeast"/>
            </w:pPr>
            <w:bookmarkStart w:id="80" w:name="_Toc415474913"/>
            <w:bookmarkStart w:id="81" w:name="_Toc423347471"/>
            <w:r w:rsidRPr="001C56E5">
              <w:rPr>
                <w:rStyle w:val="10"/>
                <w:rFonts w:hint="eastAsia"/>
              </w:rPr>
              <w:t>40</w:t>
            </w:r>
            <w:r w:rsidR="00116D40" w:rsidRPr="001C56E5">
              <w:rPr>
                <w:rStyle w:val="10"/>
                <w:rFonts w:hint="eastAsia"/>
              </w:rPr>
              <w:t>．</w:t>
            </w:r>
            <w:bookmarkEnd w:id="80"/>
            <w:r w:rsidR="00E41B02">
              <w:rPr>
                <w:rStyle w:val="10"/>
                <w:rFonts w:hint="eastAsia"/>
              </w:rPr>
              <w:t>計画期間外の温室効果ガスの大幅な削減</w:t>
            </w:r>
            <w:bookmarkEnd w:id="81"/>
            <w:r w:rsidR="00E41B02">
              <w:rPr>
                <w:rFonts w:ascii="HG丸ｺﾞｼｯｸM-PRO" w:eastAsia="HG丸ｺﾞｼｯｸM-PRO" w:hint="eastAsia"/>
                <w:b/>
                <w:sz w:val="28"/>
                <w:szCs w:val="28"/>
              </w:rPr>
              <w:t xml:space="preserve">　　　　　　　　</w:t>
            </w:r>
            <w:r w:rsidR="00116D40">
              <w:rPr>
                <w:rFonts w:ascii="HG丸ｺﾞｼｯｸM-PRO" w:eastAsia="HG丸ｺﾞｼｯｸM-PRO" w:hint="eastAsia"/>
                <w:b/>
                <w:sz w:val="28"/>
                <w:szCs w:val="28"/>
              </w:rPr>
              <w:t>【その他の対策】</w:t>
            </w:r>
          </w:p>
        </w:tc>
      </w:tr>
      <w:tr w:rsidR="00116D40" w:rsidTr="006A6B72">
        <w:tc>
          <w:tcPr>
            <w:tcW w:w="1809" w:type="dxa"/>
            <w:tcBorders>
              <w:top w:val="single" w:sz="4" w:space="0" w:color="auto"/>
            </w:tcBorders>
            <w:vAlign w:val="center"/>
          </w:tcPr>
          <w:p w:rsidR="00116D40" w:rsidRDefault="00116D40" w:rsidP="000A022C">
            <w:pPr>
              <w:snapToGrid w:val="0"/>
              <w:spacing w:line="240" w:lineRule="atLeast"/>
              <w:jc w:val="center"/>
            </w:pPr>
            <w:r w:rsidRPr="00D01A3E">
              <w:rPr>
                <w:rFonts w:ascii="HG丸ｺﾞｼｯｸM-PRO" w:eastAsia="HG丸ｺﾞｼｯｸM-PRO" w:hint="eastAsia"/>
                <w:sz w:val="22"/>
              </w:rPr>
              <w:t>チェック項目</w:t>
            </w:r>
          </w:p>
        </w:tc>
        <w:tc>
          <w:tcPr>
            <w:tcW w:w="8505" w:type="dxa"/>
            <w:tcBorders>
              <w:top w:val="single" w:sz="4" w:space="0" w:color="auto"/>
            </w:tcBorders>
          </w:tcPr>
          <w:p w:rsidR="00116D40" w:rsidRDefault="00116D40" w:rsidP="000A022C">
            <w:r w:rsidRPr="00D01A3E">
              <w:rPr>
                <w:rFonts w:ascii="HG丸ｺﾞｼｯｸM-PRO" w:eastAsia="HG丸ｺﾞｼｯｸM-PRO" w:hint="eastAsia"/>
                <w:sz w:val="22"/>
              </w:rPr>
              <w:t xml:space="preserve">□　</w:t>
            </w:r>
            <w:r w:rsidR="000173D6">
              <w:rPr>
                <w:rFonts w:ascii="HG丸ｺﾞｼｯｸM-PRO" w:eastAsia="HG丸ｺﾞｼｯｸM-PRO" w:hint="eastAsia"/>
                <w:sz w:val="22"/>
              </w:rPr>
              <w:t>計画期間外に設備導入等</w:t>
            </w:r>
            <w:r w:rsidR="00C520A4">
              <w:rPr>
                <w:rFonts w:ascii="HG丸ｺﾞｼｯｸM-PRO" w:eastAsia="HG丸ｺﾞｼｯｸM-PRO" w:hint="eastAsia"/>
                <w:sz w:val="22"/>
              </w:rPr>
              <w:t>の対策</w:t>
            </w:r>
            <w:r w:rsidR="000173D6">
              <w:rPr>
                <w:rFonts w:ascii="HG丸ｺﾞｼｯｸM-PRO" w:eastAsia="HG丸ｺﾞｼｯｸM-PRO" w:hint="eastAsia"/>
                <w:sz w:val="22"/>
              </w:rPr>
              <w:t>を実施し、大幅な温室効果ガスの削減を達成しましたか。</w:t>
            </w:r>
          </w:p>
        </w:tc>
      </w:tr>
      <w:tr w:rsidR="00116D40" w:rsidTr="005D0989">
        <w:tc>
          <w:tcPr>
            <w:tcW w:w="1809" w:type="dxa"/>
            <w:vAlign w:val="center"/>
          </w:tcPr>
          <w:p w:rsidR="00116D40" w:rsidRDefault="00116D40" w:rsidP="000A022C">
            <w:pPr>
              <w:jc w:val="center"/>
              <w:rPr>
                <w:rFonts w:ascii="HG丸ｺﾞｼｯｸM-PRO" w:eastAsia="HG丸ｺﾞｼｯｸM-PRO"/>
                <w:sz w:val="22"/>
              </w:rPr>
            </w:pPr>
            <w:r>
              <w:rPr>
                <w:rFonts w:ascii="HG丸ｺﾞｼｯｸM-PRO" w:eastAsia="HG丸ｺﾞｼｯｸM-PRO" w:hint="eastAsia"/>
                <w:sz w:val="22"/>
              </w:rPr>
              <w:t>「実施済み」で</w:t>
            </w:r>
          </w:p>
          <w:p w:rsidR="00116D40" w:rsidRDefault="00116D40" w:rsidP="000A022C">
            <w:pPr>
              <w:jc w:val="center"/>
              <w:rPr>
                <w:rFonts w:ascii="HG丸ｺﾞｼｯｸM-PRO" w:eastAsia="HG丸ｺﾞｼｯｸM-PRO"/>
                <w:sz w:val="22"/>
              </w:rPr>
            </w:pPr>
            <w:r>
              <w:rPr>
                <w:rFonts w:ascii="HG丸ｺﾞｼｯｸM-PRO" w:eastAsia="HG丸ｺﾞｼｯｸM-PRO" w:hint="eastAsia"/>
                <w:sz w:val="22"/>
              </w:rPr>
              <w:t>あることの</w:t>
            </w:r>
          </w:p>
          <w:p w:rsidR="00116D40" w:rsidRDefault="00116D40" w:rsidP="000A022C">
            <w:pPr>
              <w:jc w:val="center"/>
            </w:pPr>
            <w:r>
              <w:rPr>
                <w:rFonts w:ascii="HG丸ｺﾞｼｯｸM-PRO" w:eastAsia="HG丸ｺﾞｼｯｸM-PRO" w:hint="eastAsia"/>
                <w:sz w:val="22"/>
              </w:rPr>
              <w:t>判断基準等</w:t>
            </w:r>
          </w:p>
        </w:tc>
        <w:tc>
          <w:tcPr>
            <w:tcW w:w="8505" w:type="dxa"/>
            <w:vAlign w:val="center"/>
          </w:tcPr>
          <w:p w:rsidR="00116D40" w:rsidRPr="00935407" w:rsidRDefault="00C520A4" w:rsidP="00014A7D">
            <w:pPr>
              <w:ind w:firstLineChars="100" w:firstLine="220"/>
              <w:rPr>
                <w:rFonts w:ascii="HG丸ｺﾞｼｯｸM-PRO" w:eastAsia="HG丸ｺﾞｼｯｸM-PRO"/>
                <w:sz w:val="22"/>
              </w:rPr>
            </w:pPr>
            <w:r>
              <w:rPr>
                <w:rFonts w:ascii="HG丸ｺﾞｼｯｸM-PRO" w:eastAsia="HG丸ｺﾞｼｯｸM-PRO" w:hint="eastAsia"/>
                <w:sz w:val="22"/>
              </w:rPr>
              <w:t>計画期間外に実施した設備導入等の対策により、対策前後</w:t>
            </w:r>
            <w:r w:rsidR="00014A7D">
              <w:rPr>
                <w:rFonts w:ascii="HG丸ｺﾞｼｯｸM-PRO" w:eastAsia="HG丸ｺﾞｼｯｸM-PRO" w:hint="eastAsia"/>
                <w:sz w:val="22"/>
              </w:rPr>
              <w:t>で</w:t>
            </w:r>
            <w:r>
              <w:rPr>
                <w:rFonts w:ascii="HG丸ｺﾞｼｯｸM-PRO" w:eastAsia="HG丸ｺﾞｼｯｸM-PRO" w:hint="eastAsia"/>
                <w:sz w:val="22"/>
              </w:rPr>
              <w:t>温室効果ガスの大幅な削減</w:t>
            </w:r>
            <w:r w:rsidR="0006737B">
              <w:rPr>
                <w:rFonts w:ascii="HG丸ｺﾞｼｯｸM-PRO" w:eastAsia="HG丸ｺﾞｼｯｸM-PRO" w:hint="eastAsia"/>
                <w:sz w:val="22"/>
              </w:rPr>
              <w:t>を</w:t>
            </w:r>
            <w:r>
              <w:rPr>
                <w:rFonts w:ascii="HG丸ｺﾞｼｯｸM-PRO" w:eastAsia="HG丸ｺﾞｼｯｸM-PRO" w:hint="eastAsia"/>
                <w:sz w:val="22"/>
              </w:rPr>
              <w:t>達成</w:t>
            </w:r>
            <w:r w:rsidR="0006737B">
              <w:rPr>
                <w:rFonts w:ascii="HG丸ｺﾞｼｯｸM-PRO" w:eastAsia="HG丸ｺﾞｼｯｸM-PRO" w:hint="eastAsia"/>
                <w:sz w:val="22"/>
              </w:rPr>
              <w:t>した</w:t>
            </w:r>
            <w:r>
              <w:rPr>
                <w:rFonts w:ascii="HG丸ｺﾞｼｯｸM-PRO" w:eastAsia="HG丸ｺﾞｼｯｸM-PRO" w:hint="eastAsia"/>
                <w:sz w:val="22"/>
              </w:rPr>
              <w:t>こと。</w:t>
            </w:r>
          </w:p>
        </w:tc>
      </w:tr>
      <w:tr w:rsidR="00116D40" w:rsidTr="00D15995">
        <w:tc>
          <w:tcPr>
            <w:tcW w:w="1809" w:type="dxa"/>
            <w:tcBorders>
              <w:bottom w:val="single" w:sz="4" w:space="0" w:color="auto"/>
            </w:tcBorders>
            <w:vAlign w:val="center"/>
          </w:tcPr>
          <w:p w:rsidR="00116D40" w:rsidRDefault="00116D40" w:rsidP="000A022C">
            <w:pPr>
              <w:jc w:val="center"/>
            </w:pPr>
            <w:r w:rsidRPr="00D01A3E">
              <w:rPr>
                <w:rFonts w:ascii="HG丸ｺﾞｼｯｸM-PRO" w:eastAsia="HG丸ｺﾞｼｯｸM-PRO" w:hint="eastAsia"/>
                <w:sz w:val="22"/>
              </w:rPr>
              <w:t>解　　説</w:t>
            </w:r>
          </w:p>
        </w:tc>
        <w:tc>
          <w:tcPr>
            <w:tcW w:w="8505" w:type="dxa"/>
            <w:tcBorders>
              <w:bottom w:val="single" w:sz="4" w:space="0" w:color="auto"/>
            </w:tcBorders>
          </w:tcPr>
          <w:p w:rsidR="0006737B" w:rsidRDefault="007D5AF5" w:rsidP="0006737B">
            <w:pPr>
              <w:ind w:firstLineChars="100" w:firstLine="220"/>
              <w:jc w:val="left"/>
              <w:rPr>
                <w:rFonts w:ascii="HG丸ｺﾞｼｯｸM-PRO" w:eastAsia="HG丸ｺﾞｼｯｸM-PRO"/>
                <w:color w:val="000000"/>
                <w:sz w:val="22"/>
                <w:szCs w:val="24"/>
                <w:shd w:val="clear" w:color="auto" w:fill="FFFFFF"/>
              </w:rPr>
            </w:pPr>
            <w:r>
              <w:rPr>
                <w:rFonts w:ascii="HG丸ｺﾞｼｯｸM-PRO" w:eastAsia="HG丸ｺﾞｼｯｸM-PRO" w:hint="eastAsia"/>
                <w:color w:val="000000"/>
                <w:sz w:val="22"/>
                <w:szCs w:val="24"/>
                <w:shd w:val="clear" w:color="auto" w:fill="FFFFFF"/>
              </w:rPr>
              <w:t>本評価制度は、計画期間内における対策</w:t>
            </w:r>
            <w:r w:rsidR="007F7CD9">
              <w:rPr>
                <w:rFonts w:ascii="HG丸ｺﾞｼｯｸM-PRO" w:eastAsia="HG丸ｺﾞｼｯｸM-PRO" w:hint="eastAsia"/>
                <w:color w:val="000000"/>
                <w:sz w:val="22"/>
                <w:szCs w:val="24"/>
                <w:shd w:val="clear" w:color="auto" w:fill="FFFFFF"/>
              </w:rPr>
              <w:t>に基づく</w:t>
            </w:r>
            <w:r>
              <w:rPr>
                <w:rFonts w:ascii="HG丸ｺﾞｼｯｸM-PRO" w:eastAsia="HG丸ｺﾞｼｯｸM-PRO" w:hint="eastAsia"/>
                <w:color w:val="000000"/>
                <w:sz w:val="22"/>
                <w:szCs w:val="24"/>
                <w:shd w:val="clear" w:color="auto" w:fill="FFFFFF"/>
              </w:rPr>
              <w:t>評価が原則</w:t>
            </w:r>
            <w:r w:rsidR="007F7CD9">
              <w:rPr>
                <w:rFonts w:ascii="HG丸ｺﾞｼｯｸM-PRO" w:eastAsia="HG丸ｺﾞｼｯｸM-PRO" w:hint="eastAsia"/>
                <w:color w:val="000000"/>
                <w:sz w:val="22"/>
                <w:szCs w:val="24"/>
                <w:shd w:val="clear" w:color="auto" w:fill="FFFFFF"/>
              </w:rPr>
              <w:t>となりますが</w:t>
            </w:r>
            <w:r>
              <w:rPr>
                <w:rFonts w:ascii="HG丸ｺﾞｼｯｸM-PRO" w:eastAsia="HG丸ｺﾞｼｯｸM-PRO" w:hint="eastAsia"/>
                <w:color w:val="000000"/>
                <w:sz w:val="22"/>
                <w:szCs w:val="24"/>
                <w:shd w:val="clear" w:color="auto" w:fill="FFFFFF"/>
              </w:rPr>
              <w:t>、計画期間外に実施した対策により大幅な温室効果ガスの削減（排出量ベース、又は原単位ベース）を達成した</w:t>
            </w:r>
            <w:r w:rsidR="007F7CD9">
              <w:rPr>
                <w:rFonts w:ascii="HG丸ｺﾞｼｯｸM-PRO" w:eastAsia="HG丸ｺﾞｼｯｸM-PRO" w:hint="eastAsia"/>
                <w:color w:val="000000"/>
                <w:sz w:val="22"/>
                <w:szCs w:val="24"/>
                <w:shd w:val="clear" w:color="auto" w:fill="FFFFFF"/>
              </w:rPr>
              <w:t>場合</w:t>
            </w:r>
            <w:r>
              <w:rPr>
                <w:rFonts w:ascii="HG丸ｺﾞｼｯｸM-PRO" w:eastAsia="HG丸ｺﾞｼｯｸM-PRO" w:hint="eastAsia"/>
                <w:color w:val="000000"/>
                <w:sz w:val="22"/>
                <w:szCs w:val="24"/>
                <w:shd w:val="clear" w:color="auto" w:fill="FFFFFF"/>
              </w:rPr>
              <w:t>についても評価するものです。</w:t>
            </w:r>
          </w:p>
          <w:p w:rsidR="00116D40" w:rsidRPr="007D5AF5" w:rsidRDefault="007D5AF5" w:rsidP="007D5AF5">
            <w:pPr>
              <w:ind w:firstLineChars="100" w:firstLine="220"/>
              <w:jc w:val="left"/>
              <w:rPr>
                <w:rFonts w:ascii="HG丸ｺﾞｼｯｸM-PRO" w:eastAsia="HG丸ｺﾞｼｯｸM-PRO"/>
                <w:color w:val="000000"/>
                <w:sz w:val="22"/>
                <w:szCs w:val="24"/>
                <w:shd w:val="clear" w:color="auto" w:fill="FFFFFF"/>
              </w:rPr>
            </w:pPr>
            <w:r>
              <w:rPr>
                <w:rFonts w:ascii="HG丸ｺﾞｼｯｸM-PRO" w:eastAsia="HG丸ｺﾞｼｯｸM-PRO" w:hint="eastAsia"/>
                <w:color w:val="000000"/>
                <w:sz w:val="22"/>
                <w:szCs w:val="24"/>
                <w:shd w:val="clear" w:color="auto" w:fill="FFFFFF"/>
              </w:rPr>
              <w:t>「大幅な削減」は、対策前後で概ね１０％削減していることを条件とします。</w:t>
            </w:r>
          </w:p>
        </w:tc>
      </w:tr>
      <w:tr w:rsidR="00116D40" w:rsidTr="00D15995">
        <w:tc>
          <w:tcPr>
            <w:tcW w:w="1809" w:type="dxa"/>
            <w:tcBorders>
              <w:top w:val="single" w:sz="4" w:space="0" w:color="auto"/>
              <w:bottom w:val="single" w:sz="18" w:space="0" w:color="auto"/>
            </w:tcBorders>
            <w:vAlign w:val="center"/>
          </w:tcPr>
          <w:p w:rsidR="00116D40" w:rsidRDefault="00116D40" w:rsidP="000A022C">
            <w:pPr>
              <w:jc w:val="center"/>
              <w:rPr>
                <w:rFonts w:ascii="HG丸ｺﾞｼｯｸM-PRO" w:eastAsia="HG丸ｺﾞｼｯｸM-PRO"/>
                <w:sz w:val="22"/>
              </w:rPr>
            </w:pPr>
            <w:r>
              <w:rPr>
                <w:rFonts w:ascii="HG丸ｺﾞｼｯｸM-PRO" w:eastAsia="HG丸ｺﾞｼｯｸM-PRO" w:hint="eastAsia"/>
                <w:sz w:val="22"/>
              </w:rPr>
              <w:t>確認すべき</w:t>
            </w:r>
          </w:p>
          <w:p w:rsidR="00116D40" w:rsidRDefault="00116D40" w:rsidP="000A022C">
            <w:pPr>
              <w:jc w:val="center"/>
            </w:pPr>
            <w:r>
              <w:rPr>
                <w:rFonts w:ascii="HG丸ｺﾞｼｯｸM-PRO" w:eastAsia="HG丸ｺﾞｼｯｸM-PRO" w:hint="eastAsia"/>
                <w:sz w:val="22"/>
              </w:rPr>
              <w:t>事項とその例</w:t>
            </w:r>
          </w:p>
        </w:tc>
        <w:tc>
          <w:tcPr>
            <w:tcW w:w="8505" w:type="dxa"/>
            <w:tcBorders>
              <w:top w:val="single" w:sz="4" w:space="0" w:color="auto"/>
              <w:bottom w:val="single" w:sz="18" w:space="0" w:color="auto"/>
            </w:tcBorders>
          </w:tcPr>
          <w:p w:rsidR="007F7CD9" w:rsidRDefault="00EC2783" w:rsidP="00EC2783">
            <w:pPr>
              <w:rPr>
                <w:rFonts w:ascii="HG丸ｺﾞｼｯｸM-PRO" w:eastAsia="HG丸ｺﾞｼｯｸM-PRO"/>
                <w:sz w:val="22"/>
              </w:rPr>
            </w:pPr>
            <w:r>
              <w:rPr>
                <w:rFonts w:ascii="HG丸ｺﾞｼｯｸM-PRO" w:eastAsia="HG丸ｺﾞｼｯｸM-PRO" w:hint="eastAsia"/>
                <w:sz w:val="22"/>
              </w:rPr>
              <w:t xml:space="preserve">　</w:t>
            </w:r>
            <w:r w:rsidR="007F7CD9">
              <w:rPr>
                <w:rFonts w:ascii="HG丸ｺﾞｼｯｸM-PRO" w:eastAsia="HG丸ｺﾞｼｯｸM-PRO" w:hint="eastAsia"/>
                <w:sz w:val="22"/>
              </w:rPr>
              <w:t>大幅な削減を達成した期間に、大阪府温暖化の防止等に関する条例に基づく特定事業者であった場合は、府に届出している実績報告書により判断します。</w:t>
            </w:r>
          </w:p>
          <w:p w:rsidR="006166E8" w:rsidRPr="007F7CD9" w:rsidRDefault="007F7CD9" w:rsidP="00EC2783">
            <w:pPr>
              <w:rPr>
                <w:rFonts w:ascii="HG丸ｺﾞｼｯｸM-PRO" w:eastAsia="HG丸ｺﾞｼｯｸM-PRO"/>
                <w:sz w:val="22"/>
              </w:rPr>
            </w:pPr>
            <w:r>
              <w:rPr>
                <w:rFonts w:ascii="HG丸ｺﾞｼｯｸM-PRO" w:eastAsia="HG丸ｺﾞｼｯｸM-PRO" w:hint="eastAsia"/>
                <w:sz w:val="22"/>
              </w:rPr>
              <w:t xml:space="preserve">　特定事業者でなかった場合は、温室効果ガスの算定過程とその結果、及び算定に用いた排出係数等の根拠資料により判断します。</w:t>
            </w:r>
          </w:p>
        </w:tc>
      </w:tr>
    </w:tbl>
    <w:p w:rsidR="00855FAB" w:rsidRPr="00800D30" w:rsidRDefault="00855FAB" w:rsidP="00800D30">
      <w:pPr>
        <w:rPr>
          <w:rFonts w:ascii="HG丸ｺﾞｼｯｸM-PRO" w:eastAsia="HG丸ｺﾞｼｯｸM-PRO"/>
          <w:sz w:val="24"/>
          <w:szCs w:val="24"/>
        </w:rPr>
      </w:pPr>
    </w:p>
    <w:sectPr w:rsidR="00855FAB" w:rsidRPr="00800D30" w:rsidSect="00775451">
      <w:footerReference w:type="default" r:id="rId65"/>
      <w:type w:val="continuous"/>
      <w:pgSz w:w="11906" w:h="16838"/>
      <w:pgMar w:top="851" w:right="567" w:bottom="907" w:left="1134" w:header="737" w:footer="283"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5C1B" w:rsidRDefault="00B75C1B" w:rsidP="00F05919">
      <w:r>
        <w:separator/>
      </w:r>
    </w:p>
  </w:endnote>
  <w:endnote w:type="continuationSeparator" w:id="0">
    <w:p w:rsidR="00B75C1B" w:rsidRDefault="00B75C1B" w:rsidP="00F05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63A" w:rsidRPr="009F4738" w:rsidRDefault="002F063A">
    <w:pPr>
      <w:pStyle w:val="a6"/>
      <w:jc w:val="center"/>
      <w:rPr>
        <w:rFonts w:ascii="HG丸ｺﾞｼｯｸM-PRO" w:eastAsia="HG丸ｺﾞｼｯｸM-PRO"/>
      </w:rPr>
    </w:pPr>
  </w:p>
  <w:p w:rsidR="002F063A" w:rsidRDefault="002F063A">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6647771"/>
      <w:docPartObj>
        <w:docPartGallery w:val="Page Numbers (Bottom of Page)"/>
        <w:docPartUnique/>
      </w:docPartObj>
    </w:sdtPr>
    <w:sdtEndPr>
      <w:rPr>
        <w:rFonts w:ascii="HG丸ｺﾞｼｯｸM-PRO" w:eastAsia="HG丸ｺﾞｼｯｸM-PRO" w:hint="eastAsia"/>
      </w:rPr>
    </w:sdtEndPr>
    <w:sdtContent>
      <w:p w:rsidR="002F063A" w:rsidRPr="009F4738" w:rsidRDefault="002F063A">
        <w:pPr>
          <w:pStyle w:val="a6"/>
          <w:jc w:val="center"/>
          <w:rPr>
            <w:rFonts w:ascii="HG丸ｺﾞｼｯｸM-PRO" w:eastAsia="HG丸ｺﾞｼｯｸM-PRO"/>
          </w:rPr>
        </w:pPr>
        <w:r w:rsidRPr="009F4738">
          <w:rPr>
            <w:rFonts w:ascii="HG丸ｺﾞｼｯｸM-PRO" w:eastAsia="HG丸ｺﾞｼｯｸM-PRO" w:hint="eastAsia"/>
          </w:rPr>
          <w:fldChar w:fldCharType="begin"/>
        </w:r>
        <w:r w:rsidRPr="009F4738">
          <w:rPr>
            <w:rFonts w:ascii="HG丸ｺﾞｼｯｸM-PRO" w:eastAsia="HG丸ｺﾞｼｯｸM-PRO" w:hint="eastAsia"/>
          </w:rPr>
          <w:instrText xml:space="preserve"> PAGE   \* MERGEFORMAT </w:instrText>
        </w:r>
        <w:r w:rsidRPr="009F4738">
          <w:rPr>
            <w:rFonts w:ascii="HG丸ｺﾞｼｯｸM-PRO" w:eastAsia="HG丸ｺﾞｼｯｸM-PRO" w:hint="eastAsia"/>
          </w:rPr>
          <w:fldChar w:fldCharType="separate"/>
        </w:r>
        <w:r w:rsidR="00F41958" w:rsidRPr="00F41958">
          <w:rPr>
            <w:rFonts w:ascii="HG丸ｺﾞｼｯｸM-PRO" w:eastAsia="HG丸ｺﾞｼｯｸM-PRO"/>
            <w:noProof/>
            <w:lang w:val="ja-JP"/>
          </w:rPr>
          <w:t>28</w:t>
        </w:r>
        <w:r w:rsidRPr="009F4738">
          <w:rPr>
            <w:rFonts w:ascii="HG丸ｺﾞｼｯｸM-PRO" w:eastAsia="HG丸ｺﾞｼｯｸM-PRO" w:hint="eastAsia"/>
          </w:rPr>
          <w:fldChar w:fldCharType="end"/>
        </w:r>
      </w:p>
    </w:sdtContent>
  </w:sdt>
  <w:p w:rsidR="002F063A" w:rsidRDefault="002F063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5C1B" w:rsidRDefault="00B75C1B" w:rsidP="00F05919">
      <w:r>
        <w:separator/>
      </w:r>
    </w:p>
  </w:footnote>
  <w:footnote w:type="continuationSeparator" w:id="0">
    <w:p w:rsidR="00B75C1B" w:rsidRDefault="00B75C1B" w:rsidP="00F059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C550B"/>
    <w:multiLevelType w:val="hybridMultilevel"/>
    <w:tmpl w:val="80BE8C9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B4C0373"/>
    <w:multiLevelType w:val="hybridMultilevel"/>
    <w:tmpl w:val="FDEA933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6AC6F71"/>
    <w:multiLevelType w:val="hybridMultilevel"/>
    <w:tmpl w:val="869CAD28"/>
    <w:lvl w:ilvl="0" w:tplc="C42A0B3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252C4659"/>
    <w:multiLevelType w:val="hybridMultilevel"/>
    <w:tmpl w:val="01823BDC"/>
    <w:lvl w:ilvl="0" w:tplc="C42A0B3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369E7F72"/>
    <w:multiLevelType w:val="hybridMultilevel"/>
    <w:tmpl w:val="02B6420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411E6E46"/>
    <w:multiLevelType w:val="hybridMultilevel"/>
    <w:tmpl w:val="708ACAC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4C3550C9"/>
    <w:multiLevelType w:val="hybridMultilevel"/>
    <w:tmpl w:val="E682AA6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59974B50"/>
    <w:multiLevelType w:val="hybridMultilevel"/>
    <w:tmpl w:val="F654B376"/>
    <w:lvl w:ilvl="0" w:tplc="0409000B">
      <w:start w:val="1"/>
      <w:numFmt w:val="bullet"/>
      <w:lvlText w:val=""/>
      <w:lvlJc w:val="left"/>
      <w:pPr>
        <w:ind w:left="641" w:hanging="420"/>
      </w:pPr>
      <w:rPr>
        <w:rFonts w:ascii="Wingdings" w:hAnsi="Wingdings" w:hint="default"/>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abstractNum w:abstractNumId="8">
    <w:nsid w:val="5C223C1A"/>
    <w:multiLevelType w:val="hybridMultilevel"/>
    <w:tmpl w:val="E8E67A0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600A1899"/>
    <w:multiLevelType w:val="hybridMultilevel"/>
    <w:tmpl w:val="58807C6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6FF97435"/>
    <w:multiLevelType w:val="hybridMultilevel"/>
    <w:tmpl w:val="B7BAE89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7B500CFF"/>
    <w:multiLevelType w:val="hybridMultilevel"/>
    <w:tmpl w:val="4C6C64D6"/>
    <w:lvl w:ilvl="0" w:tplc="279E246E">
      <w:start w:val="1"/>
      <w:numFmt w:val="decimalEnclosedCircle"/>
      <w:lvlText w:val="%1"/>
      <w:lvlJc w:val="left"/>
      <w:pPr>
        <w:ind w:left="360" w:hanging="360"/>
      </w:pPr>
      <w:rPr>
        <w:rFonts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3"/>
  </w:num>
  <w:num w:numId="3">
    <w:abstractNumId w:val="11"/>
  </w:num>
  <w:num w:numId="4">
    <w:abstractNumId w:val="0"/>
  </w:num>
  <w:num w:numId="5">
    <w:abstractNumId w:val="6"/>
  </w:num>
  <w:num w:numId="6">
    <w:abstractNumId w:val="8"/>
  </w:num>
  <w:num w:numId="7">
    <w:abstractNumId w:val="9"/>
  </w:num>
  <w:num w:numId="8">
    <w:abstractNumId w:val="1"/>
  </w:num>
  <w:num w:numId="9">
    <w:abstractNumId w:val="4"/>
  </w:num>
  <w:num w:numId="10">
    <w:abstractNumId w:val="5"/>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858D1"/>
    <w:rsid w:val="00000592"/>
    <w:rsid w:val="00000E59"/>
    <w:rsid w:val="000056E9"/>
    <w:rsid w:val="00007108"/>
    <w:rsid w:val="0001436B"/>
    <w:rsid w:val="00014A7D"/>
    <w:rsid w:val="000173D6"/>
    <w:rsid w:val="000215BA"/>
    <w:rsid w:val="0003181C"/>
    <w:rsid w:val="00032723"/>
    <w:rsid w:val="000349E2"/>
    <w:rsid w:val="000404EB"/>
    <w:rsid w:val="0004527F"/>
    <w:rsid w:val="0004548A"/>
    <w:rsid w:val="000541A6"/>
    <w:rsid w:val="000542F3"/>
    <w:rsid w:val="00065247"/>
    <w:rsid w:val="0006737B"/>
    <w:rsid w:val="00070971"/>
    <w:rsid w:val="00094E59"/>
    <w:rsid w:val="00095E14"/>
    <w:rsid w:val="000A022C"/>
    <w:rsid w:val="000A5887"/>
    <w:rsid w:val="000A6A30"/>
    <w:rsid w:val="000B18C0"/>
    <w:rsid w:val="000C576B"/>
    <w:rsid w:val="000D0941"/>
    <w:rsid w:val="000D4363"/>
    <w:rsid w:val="000E0E11"/>
    <w:rsid w:val="000E0F13"/>
    <w:rsid w:val="000E4DB7"/>
    <w:rsid w:val="000E7800"/>
    <w:rsid w:val="000F10E5"/>
    <w:rsid w:val="00100C9C"/>
    <w:rsid w:val="00114E89"/>
    <w:rsid w:val="00114EB5"/>
    <w:rsid w:val="00116B77"/>
    <w:rsid w:val="00116D40"/>
    <w:rsid w:val="001267C6"/>
    <w:rsid w:val="00126F12"/>
    <w:rsid w:val="001359A1"/>
    <w:rsid w:val="0013793E"/>
    <w:rsid w:val="00143D5C"/>
    <w:rsid w:val="001459CA"/>
    <w:rsid w:val="00145C9C"/>
    <w:rsid w:val="00156472"/>
    <w:rsid w:val="0016365F"/>
    <w:rsid w:val="0016582C"/>
    <w:rsid w:val="0016594F"/>
    <w:rsid w:val="00172340"/>
    <w:rsid w:val="00177670"/>
    <w:rsid w:val="001777B6"/>
    <w:rsid w:val="001814BC"/>
    <w:rsid w:val="00183E62"/>
    <w:rsid w:val="0018762D"/>
    <w:rsid w:val="00190125"/>
    <w:rsid w:val="001A47EA"/>
    <w:rsid w:val="001A595F"/>
    <w:rsid w:val="001B1E69"/>
    <w:rsid w:val="001B3110"/>
    <w:rsid w:val="001C1575"/>
    <w:rsid w:val="001C56E5"/>
    <w:rsid w:val="001C6CD7"/>
    <w:rsid w:val="001D404D"/>
    <w:rsid w:val="001E1885"/>
    <w:rsid w:val="001E5CD6"/>
    <w:rsid w:val="001E6197"/>
    <w:rsid w:val="001F04AF"/>
    <w:rsid w:val="001F245D"/>
    <w:rsid w:val="00203E58"/>
    <w:rsid w:val="0020595B"/>
    <w:rsid w:val="002067D9"/>
    <w:rsid w:val="00216EE5"/>
    <w:rsid w:val="00221358"/>
    <w:rsid w:val="00223EDF"/>
    <w:rsid w:val="002300BC"/>
    <w:rsid w:val="002326E8"/>
    <w:rsid w:val="0024442A"/>
    <w:rsid w:val="00257E43"/>
    <w:rsid w:val="002733D9"/>
    <w:rsid w:val="00277019"/>
    <w:rsid w:val="00283BC5"/>
    <w:rsid w:val="00285AEF"/>
    <w:rsid w:val="002906BD"/>
    <w:rsid w:val="002929CC"/>
    <w:rsid w:val="002A324B"/>
    <w:rsid w:val="002B26F6"/>
    <w:rsid w:val="002B55EF"/>
    <w:rsid w:val="002B79C2"/>
    <w:rsid w:val="002D1DFD"/>
    <w:rsid w:val="002F063A"/>
    <w:rsid w:val="002F27A2"/>
    <w:rsid w:val="002F7130"/>
    <w:rsid w:val="00301924"/>
    <w:rsid w:val="0031629A"/>
    <w:rsid w:val="00332B5E"/>
    <w:rsid w:val="003443BB"/>
    <w:rsid w:val="00355156"/>
    <w:rsid w:val="003557FE"/>
    <w:rsid w:val="00364BC7"/>
    <w:rsid w:val="0036611E"/>
    <w:rsid w:val="00373907"/>
    <w:rsid w:val="00374A54"/>
    <w:rsid w:val="003767B0"/>
    <w:rsid w:val="00381CD0"/>
    <w:rsid w:val="00383058"/>
    <w:rsid w:val="00383B91"/>
    <w:rsid w:val="0039383A"/>
    <w:rsid w:val="00394F60"/>
    <w:rsid w:val="003B2EFB"/>
    <w:rsid w:val="003B4394"/>
    <w:rsid w:val="003C09B2"/>
    <w:rsid w:val="003C77F3"/>
    <w:rsid w:val="003D4364"/>
    <w:rsid w:val="003D44C0"/>
    <w:rsid w:val="003D4ADE"/>
    <w:rsid w:val="003D5451"/>
    <w:rsid w:val="003F64D6"/>
    <w:rsid w:val="003F67E0"/>
    <w:rsid w:val="003F6B6F"/>
    <w:rsid w:val="003F7943"/>
    <w:rsid w:val="00405409"/>
    <w:rsid w:val="00413BC5"/>
    <w:rsid w:val="00426E7E"/>
    <w:rsid w:val="00440CB7"/>
    <w:rsid w:val="00443A6B"/>
    <w:rsid w:val="00443FAD"/>
    <w:rsid w:val="0044709A"/>
    <w:rsid w:val="0046490D"/>
    <w:rsid w:val="004653A9"/>
    <w:rsid w:val="00475A26"/>
    <w:rsid w:val="004846F0"/>
    <w:rsid w:val="00487083"/>
    <w:rsid w:val="0049683C"/>
    <w:rsid w:val="004C2A7D"/>
    <w:rsid w:val="004E0C24"/>
    <w:rsid w:val="004E0F4E"/>
    <w:rsid w:val="004E1D71"/>
    <w:rsid w:val="004E6DCF"/>
    <w:rsid w:val="004F0A5A"/>
    <w:rsid w:val="004F28B5"/>
    <w:rsid w:val="00512CBF"/>
    <w:rsid w:val="0051469E"/>
    <w:rsid w:val="0051652F"/>
    <w:rsid w:val="00517896"/>
    <w:rsid w:val="00521098"/>
    <w:rsid w:val="005267C0"/>
    <w:rsid w:val="00527F64"/>
    <w:rsid w:val="00534FFD"/>
    <w:rsid w:val="00536FED"/>
    <w:rsid w:val="0054007A"/>
    <w:rsid w:val="005425D4"/>
    <w:rsid w:val="005472F4"/>
    <w:rsid w:val="00551168"/>
    <w:rsid w:val="0055273C"/>
    <w:rsid w:val="0055470A"/>
    <w:rsid w:val="00554D4A"/>
    <w:rsid w:val="00554F0C"/>
    <w:rsid w:val="00566F66"/>
    <w:rsid w:val="00575965"/>
    <w:rsid w:val="00580F6E"/>
    <w:rsid w:val="0059053D"/>
    <w:rsid w:val="005956F4"/>
    <w:rsid w:val="005B0843"/>
    <w:rsid w:val="005B27E5"/>
    <w:rsid w:val="005B2F4B"/>
    <w:rsid w:val="005B76BA"/>
    <w:rsid w:val="005D0989"/>
    <w:rsid w:val="005E6F1D"/>
    <w:rsid w:val="005F0FF2"/>
    <w:rsid w:val="005F49A0"/>
    <w:rsid w:val="005F4F57"/>
    <w:rsid w:val="006038AA"/>
    <w:rsid w:val="006166E8"/>
    <w:rsid w:val="006236A4"/>
    <w:rsid w:val="00636EC5"/>
    <w:rsid w:val="00647515"/>
    <w:rsid w:val="006528D1"/>
    <w:rsid w:val="00665616"/>
    <w:rsid w:val="00673C43"/>
    <w:rsid w:val="00675CB5"/>
    <w:rsid w:val="00676915"/>
    <w:rsid w:val="00677DF3"/>
    <w:rsid w:val="00696360"/>
    <w:rsid w:val="00696E12"/>
    <w:rsid w:val="006A459B"/>
    <w:rsid w:val="006A6B72"/>
    <w:rsid w:val="006C0D61"/>
    <w:rsid w:val="006D5652"/>
    <w:rsid w:val="006E38EA"/>
    <w:rsid w:val="006E76E3"/>
    <w:rsid w:val="006F2B99"/>
    <w:rsid w:val="006F6F6C"/>
    <w:rsid w:val="00703CA5"/>
    <w:rsid w:val="00710F01"/>
    <w:rsid w:val="00714295"/>
    <w:rsid w:val="007142AB"/>
    <w:rsid w:val="00714A69"/>
    <w:rsid w:val="00721E13"/>
    <w:rsid w:val="00723BF2"/>
    <w:rsid w:val="007242C5"/>
    <w:rsid w:val="007258DB"/>
    <w:rsid w:val="00725CAB"/>
    <w:rsid w:val="00774285"/>
    <w:rsid w:val="00775451"/>
    <w:rsid w:val="00784AA0"/>
    <w:rsid w:val="00786843"/>
    <w:rsid w:val="007870B4"/>
    <w:rsid w:val="007920E7"/>
    <w:rsid w:val="007A22D0"/>
    <w:rsid w:val="007A4E22"/>
    <w:rsid w:val="007B04DA"/>
    <w:rsid w:val="007B42AE"/>
    <w:rsid w:val="007B45C0"/>
    <w:rsid w:val="007B63FD"/>
    <w:rsid w:val="007C270C"/>
    <w:rsid w:val="007D1EEF"/>
    <w:rsid w:val="007D4125"/>
    <w:rsid w:val="007D5AF5"/>
    <w:rsid w:val="007E2558"/>
    <w:rsid w:val="007E6E16"/>
    <w:rsid w:val="007F7CD9"/>
    <w:rsid w:val="00800D30"/>
    <w:rsid w:val="00804222"/>
    <w:rsid w:val="00810FC1"/>
    <w:rsid w:val="00815183"/>
    <w:rsid w:val="00815719"/>
    <w:rsid w:val="008159F5"/>
    <w:rsid w:val="00825084"/>
    <w:rsid w:val="008265BA"/>
    <w:rsid w:val="00827FA0"/>
    <w:rsid w:val="00833E55"/>
    <w:rsid w:val="00836498"/>
    <w:rsid w:val="00847E6B"/>
    <w:rsid w:val="00851D83"/>
    <w:rsid w:val="00855832"/>
    <w:rsid w:val="00855FAB"/>
    <w:rsid w:val="00861BA9"/>
    <w:rsid w:val="0086650F"/>
    <w:rsid w:val="00874698"/>
    <w:rsid w:val="00874B5C"/>
    <w:rsid w:val="00882372"/>
    <w:rsid w:val="0089635A"/>
    <w:rsid w:val="008B18A1"/>
    <w:rsid w:val="008B398C"/>
    <w:rsid w:val="008B64E3"/>
    <w:rsid w:val="008C0B7C"/>
    <w:rsid w:val="008C71C5"/>
    <w:rsid w:val="008E5A23"/>
    <w:rsid w:val="008F208C"/>
    <w:rsid w:val="00911F06"/>
    <w:rsid w:val="00912FA1"/>
    <w:rsid w:val="00916B9F"/>
    <w:rsid w:val="00917AD8"/>
    <w:rsid w:val="00931706"/>
    <w:rsid w:val="00946EC4"/>
    <w:rsid w:val="009628DA"/>
    <w:rsid w:val="00990814"/>
    <w:rsid w:val="009913A5"/>
    <w:rsid w:val="00992A14"/>
    <w:rsid w:val="009A1382"/>
    <w:rsid w:val="009A2C98"/>
    <w:rsid w:val="009A2CF7"/>
    <w:rsid w:val="009A5CA4"/>
    <w:rsid w:val="009B45A4"/>
    <w:rsid w:val="009D0128"/>
    <w:rsid w:val="009D10F1"/>
    <w:rsid w:val="009D65D7"/>
    <w:rsid w:val="009E01FA"/>
    <w:rsid w:val="009E6D31"/>
    <w:rsid w:val="009E7990"/>
    <w:rsid w:val="009F081B"/>
    <w:rsid w:val="009F2A70"/>
    <w:rsid w:val="009F4738"/>
    <w:rsid w:val="009F4CD2"/>
    <w:rsid w:val="00A016E4"/>
    <w:rsid w:val="00A06989"/>
    <w:rsid w:val="00A15784"/>
    <w:rsid w:val="00A33004"/>
    <w:rsid w:val="00A3542A"/>
    <w:rsid w:val="00A40D69"/>
    <w:rsid w:val="00A4266D"/>
    <w:rsid w:val="00A433DB"/>
    <w:rsid w:val="00A45F09"/>
    <w:rsid w:val="00A55E40"/>
    <w:rsid w:val="00A57CD7"/>
    <w:rsid w:val="00A6633A"/>
    <w:rsid w:val="00A7137A"/>
    <w:rsid w:val="00A7378E"/>
    <w:rsid w:val="00AA4EA9"/>
    <w:rsid w:val="00AA67D2"/>
    <w:rsid w:val="00AC2193"/>
    <w:rsid w:val="00AC22DB"/>
    <w:rsid w:val="00AC4167"/>
    <w:rsid w:val="00AC4633"/>
    <w:rsid w:val="00AD0A5F"/>
    <w:rsid w:val="00AD54E5"/>
    <w:rsid w:val="00AD6730"/>
    <w:rsid w:val="00AE067E"/>
    <w:rsid w:val="00AF05E4"/>
    <w:rsid w:val="00AF5172"/>
    <w:rsid w:val="00B028DE"/>
    <w:rsid w:val="00B10523"/>
    <w:rsid w:val="00B345C9"/>
    <w:rsid w:val="00B35B9C"/>
    <w:rsid w:val="00B40E9B"/>
    <w:rsid w:val="00B50E89"/>
    <w:rsid w:val="00B54F07"/>
    <w:rsid w:val="00B56207"/>
    <w:rsid w:val="00B75906"/>
    <w:rsid w:val="00B75C1B"/>
    <w:rsid w:val="00B81DD5"/>
    <w:rsid w:val="00B858D1"/>
    <w:rsid w:val="00BA0FB8"/>
    <w:rsid w:val="00BA2EAE"/>
    <w:rsid w:val="00BA642D"/>
    <w:rsid w:val="00BC1A31"/>
    <w:rsid w:val="00BC1FD3"/>
    <w:rsid w:val="00BC2C47"/>
    <w:rsid w:val="00BD3927"/>
    <w:rsid w:val="00BD4CE2"/>
    <w:rsid w:val="00BE138D"/>
    <w:rsid w:val="00BE1CD8"/>
    <w:rsid w:val="00BE258B"/>
    <w:rsid w:val="00BE38BC"/>
    <w:rsid w:val="00BF2235"/>
    <w:rsid w:val="00BF234A"/>
    <w:rsid w:val="00BF2DC6"/>
    <w:rsid w:val="00C02FF5"/>
    <w:rsid w:val="00C12059"/>
    <w:rsid w:val="00C17ECD"/>
    <w:rsid w:val="00C2724D"/>
    <w:rsid w:val="00C34078"/>
    <w:rsid w:val="00C3631F"/>
    <w:rsid w:val="00C520A4"/>
    <w:rsid w:val="00C55660"/>
    <w:rsid w:val="00C55B91"/>
    <w:rsid w:val="00C61200"/>
    <w:rsid w:val="00C71E80"/>
    <w:rsid w:val="00C755F4"/>
    <w:rsid w:val="00C824DE"/>
    <w:rsid w:val="00C87D75"/>
    <w:rsid w:val="00C87F41"/>
    <w:rsid w:val="00C91845"/>
    <w:rsid w:val="00C94FD3"/>
    <w:rsid w:val="00C97019"/>
    <w:rsid w:val="00CA1786"/>
    <w:rsid w:val="00CA1E46"/>
    <w:rsid w:val="00CA4B18"/>
    <w:rsid w:val="00CA5D7A"/>
    <w:rsid w:val="00CB2354"/>
    <w:rsid w:val="00CB30BC"/>
    <w:rsid w:val="00CB5B68"/>
    <w:rsid w:val="00CC0482"/>
    <w:rsid w:val="00CC080C"/>
    <w:rsid w:val="00CC63DE"/>
    <w:rsid w:val="00CD778B"/>
    <w:rsid w:val="00CE3B3F"/>
    <w:rsid w:val="00CE5A78"/>
    <w:rsid w:val="00CF2CBF"/>
    <w:rsid w:val="00CF2FC9"/>
    <w:rsid w:val="00CF7E18"/>
    <w:rsid w:val="00D01A3E"/>
    <w:rsid w:val="00D02A21"/>
    <w:rsid w:val="00D103D6"/>
    <w:rsid w:val="00D110CA"/>
    <w:rsid w:val="00D15995"/>
    <w:rsid w:val="00D21F04"/>
    <w:rsid w:val="00D233DA"/>
    <w:rsid w:val="00D336C9"/>
    <w:rsid w:val="00D66045"/>
    <w:rsid w:val="00D820BC"/>
    <w:rsid w:val="00D97F3C"/>
    <w:rsid w:val="00DA26E5"/>
    <w:rsid w:val="00DA43CD"/>
    <w:rsid w:val="00DA5F73"/>
    <w:rsid w:val="00DB2476"/>
    <w:rsid w:val="00DC5901"/>
    <w:rsid w:val="00DD5790"/>
    <w:rsid w:val="00DD6164"/>
    <w:rsid w:val="00DF015E"/>
    <w:rsid w:val="00DF2727"/>
    <w:rsid w:val="00DF75F6"/>
    <w:rsid w:val="00E07119"/>
    <w:rsid w:val="00E136DF"/>
    <w:rsid w:val="00E14E92"/>
    <w:rsid w:val="00E15F5C"/>
    <w:rsid w:val="00E238DF"/>
    <w:rsid w:val="00E2516F"/>
    <w:rsid w:val="00E26C29"/>
    <w:rsid w:val="00E27E3D"/>
    <w:rsid w:val="00E302E5"/>
    <w:rsid w:val="00E30741"/>
    <w:rsid w:val="00E30D24"/>
    <w:rsid w:val="00E31F37"/>
    <w:rsid w:val="00E41B02"/>
    <w:rsid w:val="00E4720C"/>
    <w:rsid w:val="00E61422"/>
    <w:rsid w:val="00E62512"/>
    <w:rsid w:val="00E674C7"/>
    <w:rsid w:val="00E71E4D"/>
    <w:rsid w:val="00E72A54"/>
    <w:rsid w:val="00E829C6"/>
    <w:rsid w:val="00E97F82"/>
    <w:rsid w:val="00EC2783"/>
    <w:rsid w:val="00EC44AB"/>
    <w:rsid w:val="00EC71DD"/>
    <w:rsid w:val="00ED4DA0"/>
    <w:rsid w:val="00ED74AB"/>
    <w:rsid w:val="00EE3A95"/>
    <w:rsid w:val="00EE3C7F"/>
    <w:rsid w:val="00EE7916"/>
    <w:rsid w:val="00EF3857"/>
    <w:rsid w:val="00F05919"/>
    <w:rsid w:val="00F2613B"/>
    <w:rsid w:val="00F31784"/>
    <w:rsid w:val="00F31F07"/>
    <w:rsid w:val="00F32602"/>
    <w:rsid w:val="00F35A28"/>
    <w:rsid w:val="00F37C24"/>
    <w:rsid w:val="00F41958"/>
    <w:rsid w:val="00F5081A"/>
    <w:rsid w:val="00F52607"/>
    <w:rsid w:val="00F60055"/>
    <w:rsid w:val="00F615BB"/>
    <w:rsid w:val="00F64F83"/>
    <w:rsid w:val="00F65446"/>
    <w:rsid w:val="00F75426"/>
    <w:rsid w:val="00F77CF4"/>
    <w:rsid w:val="00F824E2"/>
    <w:rsid w:val="00F82982"/>
    <w:rsid w:val="00F8527F"/>
    <w:rsid w:val="00F855BD"/>
    <w:rsid w:val="00F916D9"/>
    <w:rsid w:val="00FA4E1A"/>
    <w:rsid w:val="00FB30B2"/>
    <w:rsid w:val="00FD0ACA"/>
    <w:rsid w:val="00FE4421"/>
    <w:rsid w:val="00FE6064"/>
    <w:rsid w:val="00FF282A"/>
    <w:rsid w:val="00FF3EC9"/>
    <w:rsid w:val="00FF4C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rules v:ext="edit">
        <o:r id="V:Rule1" type="callout" idref="#四角形吹き出し 9"/>
        <o:r id="V:Rule2" type="callout" idref="#四角形吹き出し 3"/>
        <o:r id="V:Rule3" type="callout" idref="#四角形吹き出し 18"/>
        <o:r id="V:Rule4" type="callout" idref="#四角形吹き出し 21"/>
        <o:r id="V:Rule5" type="callout" idref="#四角形吹き出し 307"/>
        <o:r id="V:Rule6" type="callout" idref="#四角形吹き出し 308"/>
        <o:r id="V:Rule7" type="callout" idref="#線吹き出し 2 (枠付き) 7"/>
        <o:r id="V:Rule8" type="callout" idref="#AutoShape 99"/>
        <o:r id="V:Rule9" type="callout" idref="#AutoShape 199"/>
        <o:r id="V:Rule10" type="callout" idref="#AutoShape 163"/>
        <o:r id="V:Rule11" type="callout" idref="#AutoShape 172"/>
        <o:r id="V:Rule12" type="callout" idref="#_x0000_s1175"/>
        <o:r id="V:Rule13" type="callout" idref="#AutoShape 269"/>
        <o:r id="V:Rule14" type="callout" idref="#AutoShape 271"/>
        <o:r id="V:Rule15" type="callout" idref="#AutoShape 184"/>
        <o:r id="V:Rule16" type="connector" idref="#AutoShape 13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5B9C"/>
    <w:pPr>
      <w:widowControl w:val="0"/>
      <w:jc w:val="both"/>
    </w:pPr>
  </w:style>
  <w:style w:type="paragraph" w:styleId="1">
    <w:name w:val="heading 1"/>
    <w:basedOn w:val="a"/>
    <w:next w:val="a"/>
    <w:link w:val="10"/>
    <w:uiPriority w:val="9"/>
    <w:qFormat/>
    <w:rsid w:val="001C56E5"/>
    <w:pPr>
      <w:framePr w:hSpace="142" w:wrap="around" w:vAnchor="page" w:hAnchor="margin" w:y="1240"/>
      <w:spacing w:line="0" w:lineRule="atLeast"/>
      <w:jc w:val="left"/>
      <w:outlineLvl w:val="0"/>
    </w:pPr>
    <w:rPr>
      <w:rFonts w:ascii="HG丸ｺﾞｼｯｸM-PRO" w:eastAsia="HG丸ｺﾞｼｯｸM-PRO"/>
      <w:b/>
      <w:sz w:val="28"/>
      <w:szCs w:val="28"/>
    </w:rPr>
  </w:style>
  <w:style w:type="paragraph" w:styleId="3">
    <w:name w:val="heading 3"/>
    <w:basedOn w:val="a"/>
    <w:link w:val="30"/>
    <w:uiPriority w:val="9"/>
    <w:qFormat/>
    <w:rsid w:val="00B81DD5"/>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059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05919"/>
    <w:pPr>
      <w:tabs>
        <w:tab w:val="center" w:pos="4252"/>
        <w:tab w:val="right" w:pos="8504"/>
      </w:tabs>
      <w:snapToGrid w:val="0"/>
    </w:pPr>
  </w:style>
  <w:style w:type="character" w:customStyle="1" w:styleId="a5">
    <w:name w:val="ヘッダー (文字)"/>
    <w:basedOn w:val="a0"/>
    <w:link w:val="a4"/>
    <w:uiPriority w:val="99"/>
    <w:rsid w:val="00F05919"/>
  </w:style>
  <w:style w:type="paragraph" w:styleId="a6">
    <w:name w:val="footer"/>
    <w:basedOn w:val="a"/>
    <w:link w:val="a7"/>
    <w:uiPriority w:val="99"/>
    <w:unhideWhenUsed/>
    <w:rsid w:val="00F05919"/>
    <w:pPr>
      <w:tabs>
        <w:tab w:val="center" w:pos="4252"/>
        <w:tab w:val="right" w:pos="8504"/>
      </w:tabs>
      <w:snapToGrid w:val="0"/>
    </w:pPr>
  </w:style>
  <w:style w:type="character" w:customStyle="1" w:styleId="a7">
    <w:name w:val="フッター (文字)"/>
    <w:basedOn w:val="a0"/>
    <w:link w:val="a6"/>
    <w:uiPriority w:val="99"/>
    <w:rsid w:val="00F05919"/>
  </w:style>
  <w:style w:type="paragraph" w:styleId="a8">
    <w:name w:val="Balloon Text"/>
    <w:basedOn w:val="a"/>
    <w:link w:val="a9"/>
    <w:uiPriority w:val="99"/>
    <w:semiHidden/>
    <w:unhideWhenUsed/>
    <w:rsid w:val="00094E5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94E59"/>
    <w:rPr>
      <w:rFonts w:asciiTheme="majorHAnsi" w:eastAsiaTheme="majorEastAsia" w:hAnsiTheme="majorHAnsi" w:cstheme="majorBidi"/>
      <w:sz w:val="18"/>
      <w:szCs w:val="18"/>
    </w:rPr>
  </w:style>
  <w:style w:type="character" w:styleId="aa">
    <w:name w:val="annotation reference"/>
    <w:basedOn w:val="a0"/>
    <w:uiPriority w:val="99"/>
    <w:semiHidden/>
    <w:rsid w:val="001A47EA"/>
    <w:rPr>
      <w:rFonts w:cs="Times New Roman"/>
      <w:sz w:val="18"/>
    </w:rPr>
  </w:style>
  <w:style w:type="paragraph" w:styleId="ab">
    <w:name w:val="List Paragraph"/>
    <w:basedOn w:val="a"/>
    <w:uiPriority w:val="34"/>
    <w:qFormat/>
    <w:rsid w:val="00677DF3"/>
    <w:pPr>
      <w:widowControl/>
      <w:ind w:leftChars="400" w:left="840"/>
      <w:jc w:val="left"/>
    </w:pPr>
    <w:rPr>
      <w:rFonts w:ascii="Times New Roman" w:eastAsia="ＭＳ 明朝" w:hAnsi="Times New Roman" w:cs="Times New Roman"/>
      <w:kern w:val="0"/>
      <w:sz w:val="24"/>
      <w:szCs w:val="24"/>
    </w:rPr>
  </w:style>
  <w:style w:type="character" w:styleId="ac">
    <w:name w:val="Hyperlink"/>
    <w:basedOn w:val="a0"/>
    <w:uiPriority w:val="99"/>
    <w:unhideWhenUsed/>
    <w:rsid w:val="00126F12"/>
    <w:rPr>
      <w:color w:val="0000FF" w:themeColor="hyperlink"/>
      <w:u w:val="single"/>
    </w:rPr>
  </w:style>
  <w:style w:type="paragraph" w:styleId="ad">
    <w:name w:val="annotation text"/>
    <w:basedOn w:val="a"/>
    <w:link w:val="ae"/>
    <w:uiPriority w:val="99"/>
    <w:semiHidden/>
    <w:rsid w:val="00E30D24"/>
    <w:pPr>
      <w:adjustRightInd w:val="0"/>
      <w:snapToGrid w:val="0"/>
      <w:spacing w:line="288" w:lineRule="auto"/>
      <w:jc w:val="left"/>
    </w:pPr>
    <w:rPr>
      <w:rFonts w:ascii="Times New Roman" w:eastAsia="ＭＳ 明朝" w:hAnsi="Times New Roman" w:cs="Times New Roman"/>
      <w:kern w:val="0"/>
      <w:sz w:val="24"/>
      <w:szCs w:val="24"/>
    </w:rPr>
  </w:style>
  <w:style w:type="character" w:customStyle="1" w:styleId="ae">
    <w:name w:val="コメント文字列 (文字)"/>
    <w:basedOn w:val="a0"/>
    <w:link w:val="ad"/>
    <w:uiPriority w:val="99"/>
    <w:semiHidden/>
    <w:rsid w:val="00E30D24"/>
    <w:rPr>
      <w:rFonts w:ascii="Times New Roman" w:eastAsia="ＭＳ 明朝" w:hAnsi="Times New Roman" w:cs="Times New Roman"/>
      <w:kern w:val="0"/>
      <w:sz w:val="24"/>
      <w:szCs w:val="24"/>
    </w:rPr>
  </w:style>
  <w:style w:type="paragraph" w:styleId="Web">
    <w:name w:val="Normal (Web)"/>
    <w:basedOn w:val="a"/>
    <w:uiPriority w:val="99"/>
    <w:semiHidden/>
    <w:unhideWhenUsed/>
    <w:rsid w:val="00000E5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
    <w:name w:val="Strong"/>
    <w:basedOn w:val="a0"/>
    <w:uiPriority w:val="22"/>
    <w:qFormat/>
    <w:rsid w:val="00F75426"/>
    <w:rPr>
      <w:b/>
      <w:bCs/>
    </w:rPr>
  </w:style>
  <w:style w:type="paragraph" w:styleId="af0">
    <w:name w:val="annotation subject"/>
    <w:basedOn w:val="ad"/>
    <w:next w:val="ad"/>
    <w:link w:val="af1"/>
    <w:uiPriority w:val="99"/>
    <w:semiHidden/>
    <w:unhideWhenUsed/>
    <w:rsid w:val="002B26F6"/>
    <w:pPr>
      <w:adjustRightInd/>
      <w:snapToGrid/>
      <w:spacing w:line="240" w:lineRule="auto"/>
    </w:pPr>
    <w:rPr>
      <w:rFonts w:asciiTheme="minorHAnsi" w:eastAsiaTheme="minorEastAsia" w:hAnsiTheme="minorHAnsi" w:cstheme="minorBidi"/>
      <w:b/>
      <w:bCs/>
      <w:kern w:val="2"/>
      <w:sz w:val="21"/>
      <w:szCs w:val="22"/>
    </w:rPr>
  </w:style>
  <w:style w:type="character" w:customStyle="1" w:styleId="af1">
    <w:name w:val="コメント内容 (文字)"/>
    <w:basedOn w:val="ae"/>
    <w:link w:val="af0"/>
    <w:uiPriority w:val="99"/>
    <w:semiHidden/>
    <w:rsid w:val="002B26F6"/>
    <w:rPr>
      <w:rFonts w:ascii="Times New Roman" w:eastAsia="ＭＳ 明朝" w:hAnsi="Times New Roman" w:cs="Times New Roman"/>
      <w:b/>
      <w:bCs/>
      <w:kern w:val="0"/>
      <w:sz w:val="24"/>
      <w:szCs w:val="24"/>
    </w:rPr>
  </w:style>
  <w:style w:type="paragraph" w:styleId="af2">
    <w:name w:val="Revision"/>
    <w:hidden/>
    <w:uiPriority w:val="99"/>
    <w:semiHidden/>
    <w:rsid w:val="002B26F6"/>
  </w:style>
  <w:style w:type="character" w:customStyle="1" w:styleId="10">
    <w:name w:val="見出し 1 (文字)"/>
    <w:basedOn w:val="a0"/>
    <w:link w:val="1"/>
    <w:uiPriority w:val="9"/>
    <w:rsid w:val="001C56E5"/>
    <w:rPr>
      <w:rFonts w:ascii="HG丸ｺﾞｼｯｸM-PRO" w:eastAsia="HG丸ｺﾞｼｯｸM-PRO"/>
      <w:b/>
      <w:sz w:val="28"/>
      <w:szCs w:val="28"/>
    </w:rPr>
  </w:style>
  <w:style w:type="character" w:customStyle="1" w:styleId="30">
    <w:name w:val="見出し 3 (文字)"/>
    <w:basedOn w:val="a0"/>
    <w:link w:val="3"/>
    <w:uiPriority w:val="9"/>
    <w:rsid w:val="00B81DD5"/>
    <w:rPr>
      <w:rFonts w:ascii="ＭＳ Ｐゴシック" w:eastAsia="ＭＳ Ｐゴシック" w:hAnsi="ＭＳ Ｐゴシック" w:cs="ＭＳ Ｐゴシック"/>
      <w:b/>
      <w:bCs/>
      <w:kern w:val="0"/>
      <w:sz w:val="27"/>
      <w:szCs w:val="27"/>
    </w:rPr>
  </w:style>
  <w:style w:type="paragraph" w:styleId="31">
    <w:name w:val="toc 3"/>
    <w:basedOn w:val="a"/>
    <w:next w:val="a"/>
    <w:autoRedefine/>
    <w:uiPriority w:val="39"/>
    <w:unhideWhenUsed/>
    <w:rsid w:val="00E61422"/>
    <w:pPr>
      <w:ind w:leftChars="200" w:left="420"/>
    </w:pPr>
  </w:style>
  <w:style w:type="paragraph" w:styleId="11">
    <w:name w:val="toc 1"/>
    <w:basedOn w:val="a"/>
    <w:next w:val="a"/>
    <w:autoRedefine/>
    <w:uiPriority w:val="39"/>
    <w:unhideWhenUsed/>
    <w:rsid w:val="00E2516F"/>
    <w:pPr>
      <w:tabs>
        <w:tab w:val="right" w:leader="dot" w:pos="10195"/>
      </w:tabs>
      <w:spacing w:line="0" w:lineRule="atLeast"/>
    </w:pPr>
    <w:rPr>
      <w:rFonts w:ascii="HG丸ｺﾞｼｯｸM-PRO" w:eastAsia="HG丸ｺﾞｼｯｸM-PRO"/>
      <w:b/>
      <w:noProof/>
      <w:sz w:val="22"/>
    </w:rPr>
  </w:style>
  <w:style w:type="paragraph" w:styleId="af3">
    <w:name w:val="TOC Heading"/>
    <w:basedOn w:val="1"/>
    <w:next w:val="a"/>
    <w:uiPriority w:val="39"/>
    <w:unhideWhenUsed/>
    <w:qFormat/>
    <w:rsid w:val="002F063A"/>
    <w:pPr>
      <w:keepNext/>
      <w:keepLines/>
      <w:framePr w:hSpace="0" w:wrap="auto" w:vAnchor="margin" w:hAnchor="text" w:yAlign="inline"/>
      <w:widowControl/>
      <w:spacing w:before="480" w:line="276" w:lineRule="auto"/>
      <w:outlineLvl w:val="9"/>
    </w:pPr>
    <w:rPr>
      <w:rFonts w:asciiTheme="majorHAnsi" w:eastAsiaTheme="majorEastAsia" w:hAnsiTheme="majorHAnsi" w:cstheme="majorBidi"/>
      <w:bCs/>
      <w:color w:val="365F91" w:themeColor="accent1" w:themeShade="BF"/>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800D30"/>
    <w:pPr>
      <w:keepNext/>
      <w:outlineLvl w:val="0"/>
    </w:pPr>
    <w:rPr>
      <w:rFonts w:asciiTheme="majorHAnsi" w:eastAsiaTheme="majorEastAsia" w:hAnsiTheme="majorHAnsi" w:cstheme="majorBidi"/>
      <w:sz w:val="24"/>
      <w:szCs w:val="24"/>
    </w:rPr>
  </w:style>
  <w:style w:type="paragraph" w:styleId="3">
    <w:name w:val="heading 3"/>
    <w:basedOn w:val="a"/>
    <w:link w:val="30"/>
    <w:uiPriority w:val="9"/>
    <w:qFormat/>
    <w:rsid w:val="00B81DD5"/>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059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05919"/>
    <w:pPr>
      <w:tabs>
        <w:tab w:val="center" w:pos="4252"/>
        <w:tab w:val="right" w:pos="8504"/>
      </w:tabs>
      <w:snapToGrid w:val="0"/>
    </w:pPr>
  </w:style>
  <w:style w:type="character" w:customStyle="1" w:styleId="a5">
    <w:name w:val="ヘッダー (文字)"/>
    <w:basedOn w:val="a0"/>
    <w:link w:val="a4"/>
    <w:uiPriority w:val="99"/>
    <w:rsid w:val="00F05919"/>
  </w:style>
  <w:style w:type="paragraph" w:styleId="a6">
    <w:name w:val="footer"/>
    <w:basedOn w:val="a"/>
    <w:link w:val="a7"/>
    <w:uiPriority w:val="99"/>
    <w:unhideWhenUsed/>
    <w:rsid w:val="00F05919"/>
    <w:pPr>
      <w:tabs>
        <w:tab w:val="center" w:pos="4252"/>
        <w:tab w:val="right" w:pos="8504"/>
      </w:tabs>
      <w:snapToGrid w:val="0"/>
    </w:pPr>
  </w:style>
  <w:style w:type="character" w:customStyle="1" w:styleId="a7">
    <w:name w:val="フッター (文字)"/>
    <w:basedOn w:val="a0"/>
    <w:link w:val="a6"/>
    <w:uiPriority w:val="99"/>
    <w:rsid w:val="00F05919"/>
  </w:style>
  <w:style w:type="paragraph" w:styleId="a8">
    <w:name w:val="Balloon Text"/>
    <w:basedOn w:val="a"/>
    <w:link w:val="a9"/>
    <w:uiPriority w:val="99"/>
    <w:semiHidden/>
    <w:unhideWhenUsed/>
    <w:rsid w:val="00094E5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94E59"/>
    <w:rPr>
      <w:rFonts w:asciiTheme="majorHAnsi" w:eastAsiaTheme="majorEastAsia" w:hAnsiTheme="majorHAnsi" w:cstheme="majorBidi"/>
      <w:sz w:val="18"/>
      <w:szCs w:val="18"/>
    </w:rPr>
  </w:style>
  <w:style w:type="character" w:styleId="aa">
    <w:name w:val="annotation reference"/>
    <w:basedOn w:val="a0"/>
    <w:uiPriority w:val="99"/>
    <w:semiHidden/>
    <w:rsid w:val="001A47EA"/>
    <w:rPr>
      <w:rFonts w:cs="Times New Roman"/>
      <w:sz w:val="18"/>
    </w:rPr>
  </w:style>
  <w:style w:type="paragraph" w:styleId="ab">
    <w:name w:val="List Paragraph"/>
    <w:basedOn w:val="a"/>
    <w:uiPriority w:val="34"/>
    <w:qFormat/>
    <w:rsid w:val="00677DF3"/>
    <w:pPr>
      <w:widowControl/>
      <w:ind w:leftChars="400" w:left="840"/>
      <w:jc w:val="left"/>
    </w:pPr>
    <w:rPr>
      <w:rFonts w:ascii="Times New Roman" w:eastAsia="ＭＳ 明朝" w:hAnsi="Times New Roman" w:cs="Times New Roman"/>
      <w:kern w:val="0"/>
      <w:sz w:val="24"/>
      <w:szCs w:val="24"/>
    </w:rPr>
  </w:style>
  <w:style w:type="character" w:styleId="ac">
    <w:name w:val="Hyperlink"/>
    <w:basedOn w:val="a0"/>
    <w:uiPriority w:val="99"/>
    <w:unhideWhenUsed/>
    <w:rsid w:val="00126F12"/>
    <w:rPr>
      <w:color w:val="0000FF" w:themeColor="hyperlink"/>
      <w:u w:val="single"/>
    </w:rPr>
  </w:style>
  <w:style w:type="paragraph" w:styleId="ad">
    <w:name w:val="annotation text"/>
    <w:basedOn w:val="a"/>
    <w:link w:val="ae"/>
    <w:uiPriority w:val="99"/>
    <w:semiHidden/>
    <w:rsid w:val="00E30D24"/>
    <w:pPr>
      <w:adjustRightInd w:val="0"/>
      <w:snapToGrid w:val="0"/>
      <w:spacing w:line="288" w:lineRule="auto"/>
      <w:jc w:val="left"/>
    </w:pPr>
    <w:rPr>
      <w:rFonts w:ascii="Times New Roman" w:eastAsia="ＭＳ 明朝" w:hAnsi="Times New Roman" w:cs="Times New Roman"/>
      <w:kern w:val="0"/>
      <w:sz w:val="24"/>
      <w:szCs w:val="24"/>
    </w:rPr>
  </w:style>
  <w:style w:type="character" w:customStyle="1" w:styleId="ae">
    <w:name w:val="コメント文字列 (文字)"/>
    <w:basedOn w:val="a0"/>
    <w:link w:val="ad"/>
    <w:uiPriority w:val="99"/>
    <w:semiHidden/>
    <w:rsid w:val="00E30D24"/>
    <w:rPr>
      <w:rFonts w:ascii="Times New Roman" w:eastAsia="ＭＳ 明朝" w:hAnsi="Times New Roman" w:cs="Times New Roman"/>
      <w:kern w:val="0"/>
      <w:sz w:val="24"/>
      <w:szCs w:val="24"/>
    </w:rPr>
  </w:style>
  <w:style w:type="paragraph" w:styleId="Web">
    <w:name w:val="Normal (Web)"/>
    <w:basedOn w:val="a"/>
    <w:uiPriority w:val="99"/>
    <w:semiHidden/>
    <w:unhideWhenUsed/>
    <w:rsid w:val="00000E5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
    <w:name w:val="Strong"/>
    <w:basedOn w:val="a0"/>
    <w:uiPriority w:val="22"/>
    <w:qFormat/>
    <w:rsid w:val="00F75426"/>
    <w:rPr>
      <w:b/>
      <w:bCs/>
    </w:rPr>
  </w:style>
  <w:style w:type="paragraph" w:styleId="af0">
    <w:name w:val="annotation subject"/>
    <w:basedOn w:val="ad"/>
    <w:next w:val="ad"/>
    <w:link w:val="af1"/>
    <w:uiPriority w:val="99"/>
    <w:semiHidden/>
    <w:unhideWhenUsed/>
    <w:rsid w:val="002B26F6"/>
    <w:pPr>
      <w:adjustRightInd/>
      <w:snapToGrid/>
      <w:spacing w:line="240" w:lineRule="auto"/>
    </w:pPr>
    <w:rPr>
      <w:rFonts w:asciiTheme="minorHAnsi" w:eastAsiaTheme="minorEastAsia" w:hAnsiTheme="minorHAnsi" w:cstheme="minorBidi"/>
      <w:b/>
      <w:bCs/>
      <w:kern w:val="2"/>
      <w:sz w:val="21"/>
      <w:szCs w:val="22"/>
    </w:rPr>
  </w:style>
  <w:style w:type="character" w:customStyle="1" w:styleId="af1">
    <w:name w:val="コメント内容 (文字)"/>
    <w:basedOn w:val="ae"/>
    <w:link w:val="af0"/>
    <w:uiPriority w:val="99"/>
    <w:semiHidden/>
    <w:rsid w:val="002B26F6"/>
    <w:rPr>
      <w:rFonts w:ascii="Times New Roman" w:eastAsia="ＭＳ 明朝" w:hAnsi="Times New Roman" w:cs="Times New Roman"/>
      <w:b/>
      <w:bCs/>
      <w:kern w:val="0"/>
      <w:sz w:val="24"/>
      <w:szCs w:val="24"/>
    </w:rPr>
  </w:style>
  <w:style w:type="paragraph" w:styleId="af2">
    <w:name w:val="Revision"/>
    <w:hidden/>
    <w:uiPriority w:val="99"/>
    <w:semiHidden/>
    <w:rsid w:val="002B26F6"/>
  </w:style>
  <w:style w:type="character" w:customStyle="1" w:styleId="10">
    <w:name w:val="見出し 1 (文字)"/>
    <w:basedOn w:val="a0"/>
    <w:link w:val="1"/>
    <w:uiPriority w:val="9"/>
    <w:rsid w:val="00800D30"/>
    <w:rPr>
      <w:rFonts w:asciiTheme="majorHAnsi" w:eastAsiaTheme="majorEastAsia" w:hAnsiTheme="majorHAnsi" w:cstheme="majorBidi"/>
      <w:sz w:val="24"/>
      <w:szCs w:val="24"/>
    </w:rPr>
  </w:style>
  <w:style w:type="character" w:customStyle="1" w:styleId="30">
    <w:name w:val="見出し 3 (文字)"/>
    <w:basedOn w:val="a0"/>
    <w:link w:val="3"/>
    <w:uiPriority w:val="9"/>
    <w:rsid w:val="00B81DD5"/>
    <w:rPr>
      <w:rFonts w:ascii="ＭＳ Ｐゴシック" w:eastAsia="ＭＳ Ｐゴシック" w:hAnsi="ＭＳ Ｐゴシック" w:cs="ＭＳ Ｐゴシック"/>
      <w:b/>
      <w:bCs/>
      <w:kern w:val="0"/>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4589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emf"/><Relationship Id="rId63" Type="http://schemas.openxmlformats.org/officeDocument/2006/relationships/image" Target="media/image54.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emf"/><Relationship Id="rId58" Type="http://schemas.openxmlformats.org/officeDocument/2006/relationships/image" Target="media/image49.png"/><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2.emf"/><Relationship Id="rId19" Type="http://schemas.openxmlformats.org/officeDocument/2006/relationships/image" Target="media/image10.emf"/><Relationship Id="rId14" Type="http://schemas.openxmlformats.org/officeDocument/2006/relationships/image" Target="media/image5.w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jpeg"/><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image" Target="media/image55.png"/><Relationship Id="rId8" Type="http://schemas.openxmlformats.org/officeDocument/2006/relationships/endnotes" Target="endnotes.xml"/><Relationship Id="rId51"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theme" Target="theme/theme1.xml"/><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emf"/><Relationship Id="rId57" Type="http://schemas.openxmlformats.org/officeDocument/2006/relationships/image" Target="media/image48.emf"/><Relationship Id="rId10" Type="http://schemas.openxmlformats.org/officeDocument/2006/relationships/image" Target="media/image1.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png"/><Relationship Id="rId60" Type="http://schemas.openxmlformats.org/officeDocument/2006/relationships/image" Target="media/image51.emf"/><Relationship Id="rId6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9.png"/><Relationship Id="rId39" Type="http://schemas.openxmlformats.org/officeDocument/2006/relationships/image" Target="media/image30.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4273F8-2E93-44D2-A04F-8B7780FDF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1</Pages>
  <Words>4637</Words>
  <Characters>26431</Characters>
  <Application>Microsoft Office Word</Application>
  <DocSecurity>0</DocSecurity>
  <Lines>220</Lines>
  <Paragraphs>62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31006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t.sugihara</dc:creator>
  <cp:lastModifiedBy>多田　和久</cp:lastModifiedBy>
  <cp:revision>35</cp:revision>
  <cp:lastPrinted>2015-07-03T08:30:00Z</cp:lastPrinted>
  <dcterms:created xsi:type="dcterms:W3CDTF">2015-03-30T05:43:00Z</dcterms:created>
  <dcterms:modified xsi:type="dcterms:W3CDTF">2015-07-03T08:31:00Z</dcterms:modified>
</cp:coreProperties>
</file>