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C6A2B" w14:textId="77777777" w:rsidR="00093203" w:rsidRDefault="00093203" w:rsidP="00C712DD">
      <w:pPr>
        <w:jc w:val="center"/>
        <w:rPr>
          <w:rFonts w:asciiTheme="majorEastAsia" w:eastAsiaTheme="majorEastAsia" w:hAnsiTheme="majorEastAsia"/>
          <w:sz w:val="32"/>
          <w:szCs w:val="32"/>
        </w:rPr>
      </w:pPr>
    </w:p>
    <w:p w14:paraId="75C12930" w14:textId="1DB4D06B" w:rsidR="006E0F3D" w:rsidRPr="00FD2234" w:rsidRDefault="00B018D5" w:rsidP="00C712DD">
      <w:pPr>
        <w:jc w:val="center"/>
        <w:rPr>
          <w:rFonts w:asciiTheme="majorEastAsia" w:eastAsiaTheme="majorEastAsia" w:hAnsiTheme="majorEastAsia"/>
          <w:sz w:val="32"/>
          <w:szCs w:val="32"/>
        </w:rPr>
      </w:pPr>
      <w:r w:rsidRPr="00FD2234">
        <w:rPr>
          <w:rFonts w:asciiTheme="majorEastAsia" w:eastAsiaTheme="majorEastAsia" w:hAnsiTheme="majorEastAsia" w:hint="eastAsia"/>
          <w:sz w:val="32"/>
          <w:szCs w:val="32"/>
        </w:rPr>
        <w:t>令和元年</w:t>
      </w:r>
      <w:r w:rsidR="00AF09D1" w:rsidRPr="00FD2234">
        <w:rPr>
          <w:rFonts w:asciiTheme="majorEastAsia" w:eastAsiaTheme="majorEastAsia" w:hAnsiTheme="majorEastAsia" w:hint="eastAsia"/>
          <w:sz w:val="32"/>
          <w:szCs w:val="32"/>
        </w:rPr>
        <w:t>度</w:t>
      </w:r>
      <w:r w:rsidR="00CA3812" w:rsidRPr="00FD2234">
        <w:rPr>
          <w:rFonts w:asciiTheme="majorEastAsia" w:eastAsiaTheme="majorEastAsia" w:hAnsiTheme="majorEastAsia" w:hint="eastAsia"/>
          <w:sz w:val="32"/>
          <w:szCs w:val="32"/>
        </w:rPr>
        <w:t>第</w:t>
      </w:r>
      <w:r w:rsidR="003A2119" w:rsidRPr="00FD2234">
        <w:rPr>
          <w:rFonts w:asciiTheme="majorEastAsia" w:eastAsiaTheme="majorEastAsia" w:hAnsiTheme="majorEastAsia" w:hint="eastAsia"/>
          <w:sz w:val="32"/>
          <w:szCs w:val="32"/>
        </w:rPr>
        <w:t>２</w:t>
      </w:r>
      <w:r w:rsidR="001D2329" w:rsidRPr="00FD2234">
        <w:rPr>
          <w:rFonts w:asciiTheme="majorEastAsia" w:eastAsiaTheme="majorEastAsia" w:hAnsiTheme="majorEastAsia" w:hint="eastAsia"/>
          <w:sz w:val="32"/>
          <w:szCs w:val="32"/>
        </w:rPr>
        <w:t>回大阪府環境審議会温暖化対策部会　議事次第</w:t>
      </w:r>
    </w:p>
    <w:p w14:paraId="5259D43C" w14:textId="77777777" w:rsidR="00093203" w:rsidRDefault="00093203" w:rsidP="002311CE">
      <w:pPr>
        <w:pStyle w:val="a8"/>
        <w:wordWrap/>
        <w:spacing w:line="320" w:lineRule="exact"/>
        <w:ind w:leftChars="1300" w:left="2772" w:firstLineChars="600" w:firstLine="1352"/>
        <w:rPr>
          <w:rFonts w:asciiTheme="majorEastAsia" w:eastAsiaTheme="majorEastAsia" w:hAnsiTheme="majorEastAsia"/>
          <w:sz w:val="20"/>
        </w:rPr>
      </w:pPr>
    </w:p>
    <w:p w14:paraId="18533BE2" w14:textId="3D71D088" w:rsidR="00A93F2A" w:rsidRPr="00C8415B" w:rsidRDefault="00AF09D1" w:rsidP="002311CE">
      <w:pPr>
        <w:pStyle w:val="a8"/>
        <w:wordWrap/>
        <w:spacing w:line="320" w:lineRule="exact"/>
        <w:ind w:leftChars="1300" w:left="2772" w:firstLineChars="600" w:firstLine="1352"/>
        <w:rPr>
          <w:rFonts w:asciiTheme="majorEastAsia" w:eastAsiaTheme="majorEastAsia" w:hAnsiTheme="majorEastAsia"/>
          <w:sz w:val="20"/>
        </w:rPr>
      </w:pPr>
      <w:r w:rsidRPr="00C8415B">
        <w:rPr>
          <w:rFonts w:asciiTheme="majorEastAsia" w:eastAsiaTheme="majorEastAsia" w:hAnsiTheme="majorEastAsia" w:hint="eastAsia"/>
          <w:sz w:val="20"/>
        </w:rPr>
        <w:t>と　き</w:t>
      </w:r>
      <w:r w:rsidR="0007352D" w:rsidRPr="00C8415B">
        <w:rPr>
          <w:rFonts w:asciiTheme="majorEastAsia" w:eastAsiaTheme="majorEastAsia" w:hAnsiTheme="majorEastAsia" w:hint="eastAsia"/>
          <w:sz w:val="20"/>
        </w:rPr>
        <w:t>：</w:t>
      </w:r>
      <w:r w:rsidR="00B018D5">
        <w:rPr>
          <w:rFonts w:asciiTheme="majorEastAsia" w:eastAsiaTheme="majorEastAsia" w:hAnsiTheme="majorEastAsia" w:hint="eastAsia"/>
          <w:sz w:val="20"/>
        </w:rPr>
        <w:t>令和</w:t>
      </w:r>
      <w:r w:rsidR="003A2119">
        <w:rPr>
          <w:rFonts w:asciiTheme="majorEastAsia" w:eastAsiaTheme="majorEastAsia" w:hAnsiTheme="majorEastAsia" w:hint="eastAsia"/>
          <w:sz w:val="20"/>
        </w:rPr>
        <w:t>２</w:t>
      </w:r>
      <w:r w:rsidR="00C8415B" w:rsidRPr="00C8415B">
        <w:rPr>
          <w:rFonts w:asciiTheme="majorEastAsia" w:eastAsiaTheme="majorEastAsia" w:hAnsiTheme="majorEastAsia" w:hint="eastAsia"/>
          <w:sz w:val="20"/>
        </w:rPr>
        <w:t>年</w:t>
      </w:r>
      <w:r w:rsidR="003A2119">
        <w:rPr>
          <w:rFonts w:asciiTheme="majorEastAsia" w:eastAsiaTheme="majorEastAsia" w:hAnsiTheme="majorEastAsia" w:hint="eastAsia"/>
          <w:sz w:val="20"/>
        </w:rPr>
        <w:t>１</w:t>
      </w:r>
      <w:r w:rsidR="002901FB" w:rsidRPr="00C8415B">
        <w:rPr>
          <w:rFonts w:asciiTheme="majorEastAsia" w:eastAsiaTheme="majorEastAsia" w:hAnsiTheme="majorEastAsia" w:hint="eastAsia"/>
          <w:sz w:val="20"/>
        </w:rPr>
        <w:t>月</w:t>
      </w:r>
      <w:r w:rsidR="003A2119">
        <w:rPr>
          <w:rFonts w:asciiTheme="majorEastAsia" w:eastAsiaTheme="majorEastAsia" w:hAnsiTheme="majorEastAsia" w:hint="eastAsia"/>
          <w:sz w:val="20"/>
        </w:rPr>
        <w:t>25</w:t>
      </w:r>
      <w:r w:rsidR="00A93F2A" w:rsidRPr="00C8415B">
        <w:rPr>
          <w:rFonts w:asciiTheme="majorEastAsia" w:eastAsiaTheme="majorEastAsia" w:hAnsiTheme="majorEastAsia" w:hint="eastAsia"/>
          <w:sz w:val="20"/>
        </w:rPr>
        <w:t>日</w:t>
      </w:r>
      <w:r w:rsidR="005E3D3F" w:rsidRPr="00C8415B">
        <w:rPr>
          <w:rFonts w:asciiTheme="majorEastAsia" w:eastAsiaTheme="majorEastAsia" w:hAnsiTheme="majorEastAsia" w:hint="eastAsia"/>
          <w:sz w:val="20"/>
        </w:rPr>
        <w:t>（</w:t>
      </w:r>
      <w:r w:rsidR="00CC24DB">
        <w:rPr>
          <w:rFonts w:asciiTheme="majorEastAsia" w:eastAsiaTheme="majorEastAsia" w:hAnsiTheme="majorEastAsia" w:hint="eastAsia"/>
          <w:sz w:val="20"/>
        </w:rPr>
        <w:t>土</w:t>
      </w:r>
      <w:r w:rsidR="00D01C89">
        <w:rPr>
          <w:rFonts w:asciiTheme="majorEastAsia" w:eastAsiaTheme="majorEastAsia" w:hAnsiTheme="majorEastAsia" w:hint="eastAsia"/>
          <w:sz w:val="20"/>
        </w:rPr>
        <w:t>）</w:t>
      </w:r>
      <w:r w:rsidR="003A2119">
        <w:rPr>
          <w:rFonts w:asciiTheme="majorEastAsia" w:eastAsiaTheme="majorEastAsia" w:hAnsiTheme="majorEastAsia" w:hint="eastAsia"/>
          <w:sz w:val="20"/>
        </w:rPr>
        <w:t>13</w:t>
      </w:r>
      <w:r w:rsidR="00950C8C">
        <w:rPr>
          <w:rFonts w:asciiTheme="majorEastAsia" w:eastAsiaTheme="majorEastAsia" w:hAnsiTheme="majorEastAsia" w:hint="eastAsia"/>
          <w:sz w:val="20"/>
        </w:rPr>
        <w:t>時</w:t>
      </w:r>
      <w:r w:rsidR="003A2119">
        <w:rPr>
          <w:rFonts w:asciiTheme="majorEastAsia" w:eastAsiaTheme="majorEastAsia" w:hAnsiTheme="majorEastAsia" w:hint="eastAsia"/>
          <w:sz w:val="20"/>
        </w:rPr>
        <w:t>3</w:t>
      </w:r>
      <w:r w:rsidR="002F5941">
        <w:rPr>
          <w:rFonts w:asciiTheme="majorEastAsia" w:eastAsiaTheme="majorEastAsia" w:hAnsiTheme="majorEastAsia" w:hint="eastAsia"/>
          <w:sz w:val="20"/>
        </w:rPr>
        <w:t>0</w:t>
      </w:r>
      <w:r w:rsidR="003315CC">
        <w:rPr>
          <w:rFonts w:asciiTheme="majorEastAsia" w:eastAsiaTheme="majorEastAsia" w:hAnsiTheme="majorEastAsia" w:hint="eastAsia"/>
          <w:sz w:val="20"/>
        </w:rPr>
        <w:t>分</w:t>
      </w:r>
      <w:r w:rsidR="00950C8C">
        <w:rPr>
          <w:rFonts w:asciiTheme="majorEastAsia" w:eastAsiaTheme="majorEastAsia" w:hAnsiTheme="majorEastAsia" w:hint="eastAsia"/>
          <w:sz w:val="20"/>
        </w:rPr>
        <w:t>～</w:t>
      </w:r>
      <w:r w:rsidR="0092059F">
        <w:rPr>
          <w:rFonts w:asciiTheme="majorEastAsia" w:eastAsiaTheme="majorEastAsia" w:hAnsiTheme="majorEastAsia" w:hint="eastAsia"/>
          <w:sz w:val="20"/>
        </w:rPr>
        <w:t>1</w:t>
      </w:r>
      <w:r w:rsidR="00496E1E">
        <w:rPr>
          <w:rFonts w:asciiTheme="majorEastAsia" w:eastAsiaTheme="majorEastAsia" w:hAnsiTheme="majorEastAsia" w:hint="eastAsia"/>
          <w:sz w:val="20"/>
        </w:rPr>
        <w:t>5</w:t>
      </w:r>
      <w:r w:rsidR="0092059F">
        <w:rPr>
          <w:rFonts w:asciiTheme="majorEastAsia" w:eastAsiaTheme="majorEastAsia" w:hAnsiTheme="majorEastAsia" w:hint="eastAsia"/>
          <w:sz w:val="20"/>
        </w:rPr>
        <w:t>時</w:t>
      </w:r>
      <w:r w:rsidR="00496E1E">
        <w:rPr>
          <w:rFonts w:asciiTheme="majorEastAsia" w:eastAsiaTheme="majorEastAsia" w:hAnsiTheme="majorEastAsia" w:hint="eastAsia"/>
          <w:sz w:val="20"/>
        </w:rPr>
        <w:t>3</w:t>
      </w:r>
      <w:r w:rsidR="0092059F">
        <w:rPr>
          <w:rFonts w:asciiTheme="majorEastAsia" w:eastAsiaTheme="majorEastAsia" w:hAnsiTheme="majorEastAsia" w:hint="eastAsia"/>
          <w:sz w:val="20"/>
        </w:rPr>
        <w:t>0分</w:t>
      </w:r>
    </w:p>
    <w:p w14:paraId="4C2CFB68" w14:textId="555EC1D7" w:rsidR="002F5941" w:rsidRDefault="00AF09D1" w:rsidP="002311CE">
      <w:pPr>
        <w:pStyle w:val="a8"/>
        <w:wordWrap/>
        <w:spacing w:line="320" w:lineRule="exact"/>
        <w:ind w:leftChars="1300" w:left="2772" w:firstLineChars="600" w:firstLine="1352"/>
        <w:rPr>
          <w:rFonts w:asciiTheme="majorEastAsia" w:eastAsiaTheme="majorEastAsia" w:hAnsiTheme="majorEastAsia"/>
          <w:sz w:val="20"/>
        </w:rPr>
      </w:pPr>
      <w:r w:rsidRPr="00C8415B">
        <w:rPr>
          <w:rFonts w:asciiTheme="majorEastAsia" w:eastAsiaTheme="majorEastAsia" w:hAnsiTheme="majorEastAsia" w:hint="eastAsia"/>
          <w:sz w:val="20"/>
        </w:rPr>
        <w:t>ところ</w:t>
      </w:r>
      <w:r w:rsidR="0007352D" w:rsidRPr="00C8415B">
        <w:rPr>
          <w:rFonts w:asciiTheme="majorEastAsia" w:eastAsiaTheme="majorEastAsia" w:hAnsiTheme="majorEastAsia" w:hint="eastAsia"/>
          <w:sz w:val="20"/>
        </w:rPr>
        <w:t>：</w:t>
      </w:r>
      <w:r w:rsidR="002F5941" w:rsidRPr="002F5941">
        <w:rPr>
          <w:rFonts w:asciiTheme="majorEastAsia" w:eastAsiaTheme="majorEastAsia" w:hAnsiTheme="majorEastAsia" w:hint="eastAsia"/>
          <w:sz w:val="20"/>
        </w:rPr>
        <w:t>大阪府</w:t>
      </w:r>
      <w:r w:rsidR="00AD69D5">
        <w:rPr>
          <w:rFonts w:asciiTheme="majorEastAsia" w:eastAsiaTheme="majorEastAsia" w:hAnsiTheme="majorEastAsia" w:hint="eastAsia"/>
          <w:sz w:val="20"/>
        </w:rPr>
        <w:t>公館</w:t>
      </w:r>
    </w:p>
    <w:p w14:paraId="59654738" w14:textId="7B6344F6" w:rsidR="00093203" w:rsidRDefault="00093203" w:rsidP="00E70D10">
      <w:pPr>
        <w:pStyle w:val="a8"/>
        <w:ind w:left="2409" w:hangingChars="908" w:hanging="2409"/>
        <w:rPr>
          <w:rFonts w:asciiTheme="majorEastAsia" w:eastAsiaTheme="majorEastAsia" w:hAnsiTheme="majorEastAsia"/>
          <w:sz w:val="24"/>
          <w:szCs w:val="22"/>
        </w:rPr>
      </w:pPr>
    </w:p>
    <w:p w14:paraId="2A59983D" w14:textId="4A323433" w:rsidR="00093203" w:rsidRDefault="00093203" w:rsidP="00E70D10">
      <w:pPr>
        <w:pStyle w:val="a8"/>
        <w:ind w:left="2409" w:hangingChars="908" w:hanging="2409"/>
        <w:rPr>
          <w:rFonts w:asciiTheme="majorEastAsia" w:eastAsiaTheme="majorEastAsia" w:hAnsiTheme="majorEastAsia"/>
          <w:sz w:val="24"/>
          <w:szCs w:val="22"/>
        </w:rPr>
      </w:pPr>
    </w:p>
    <w:p w14:paraId="030972C8" w14:textId="1C850580" w:rsidR="00093203" w:rsidRDefault="00093203" w:rsidP="00E70D10">
      <w:pPr>
        <w:pStyle w:val="a8"/>
        <w:ind w:left="2409" w:hangingChars="908" w:hanging="2409"/>
        <w:rPr>
          <w:rFonts w:asciiTheme="majorEastAsia" w:eastAsiaTheme="majorEastAsia" w:hAnsiTheme="majorEastAsia"/>
          <w:sz w:val="24"/>
          <w:szCs w:val="22"/>
        </w:rPr>
      </w:pPr>
    </w:p>
    <w:p w14:paraId="3630C4BD" w14:textId="77777777" w:rsidR="00093203" w:rsidRDefault="00093203" w:rsidP="00E70D10">
      <w:pPr>
        <w:pStyle w:val="a8"/>
        <w:ind w:left="2409" w:hangingChars="908" w:hanging="2409"/>
        <w:rPr>
          <w:rFonts w:asciiTheme="majorEastAsia" w:eastAsiaTheme="majorEastAsia" w:hAnsiTheme="majorEastAsia"/>
          <w:sz w:val="24"/>
          <w:szCs w:val="22"/>
        </w:rPr>
      </w:pPr>
    </w:p>
    <w:p w14:paraId="01EC4081" w14:textId="5B2FF20A" w:rsidR="00E70D10" w:rsidRPr="005B35D4" w:rsidRDefault="00E70D10" w:rsidP="00E70D10">
      <w:pPr>
        <w:pStyle w:val="a8"/>
        <w:ind w:left="2409" w:hangingChars="908" w:hanging="2409"/>
        <w:rPr>
          <w:rFonts w:asciiTheme="majorEastAsia" w:eastAsiaTheme="majorEastAsia" w:hAnsiTheme="majorEastAsia"/>
          <w:sz w:val="24"/>
          <w:szCs w:val="22"/>
        </w:rPr>
      </w:pPr>
      <w:r w:rsidRPr="00E70D10">
        <w:rPr>
          <w:rFonts w:asciiTheme="majorEastAsia" w:eastAsiaTheme="majorEastAsia" w:hAnsiTheme="majorEastAsia" w:hint="eastAsia"/>
          <w:sz w:val="24"/>
          <w:szCs w:val="22"/>
        </w:rPr>
        <w:t>１　開　会</w:t>
      </w:r>
    </w:p>
    <w:p w14:paraId="647D0559" w14:textId="77777777" w:rsidR="00033A61" w:rsidRPr="005B35D4" w:rsidRDefault="00A93F2A" w:rsidP="004071DF">
      <w:pPr>
        <w:pStyle w:val="a8"/>
        <w:wordWrap/>
        <w:autoSpaceDE/>
        <w:autoSpaceDN/>
        <w:adjustRightInd/>
        <w:spacing w:beforeLines="50" w:before="187" w:line="240" w:lineRule="auto"/>
        <w:rPr>
          <w:rFonts w:asciiTheme="majorEastAsia" w:eastAsiaTheme="majorEastAsia" w:hAnsiTheme="majorEastAsia"/>
          <w:sz w:val="24"/>
          <w:szCs w:val="22"/>
        </w:rPr>
      </w:pPr>
      <w:r w:rsidRPr="005B35D4">
        <w:rPr>
          <w:rFonts w:asciiTheme="majorEastAsia" w:eastAsiaTheme="majorEastAsia" w:hAnsiTheme="majorEastAsia" w:hint="eastAsia"/>
          <w:sz w:val="24"/>
          <w:szCs w:val="22"/>
        </w:rPr>
        <w:t>２</w:t>
      </w:r>
      <w:r w:rsidR="00AF09D1" w:rsidRPr="005B35D4">
        <w:rPr>
          <w:rFonts w:asciiTheme="majorEastAsia" w:eastAsiaTheme="majorEastAsia" w:hAnsiTheme="majorEastAsia" w:hint="eastAsia"/>
          <w:sz w:val="24"/>
          <w:szCs w:val="22"/>
        </w:rPr>
        <w:t xml:space="preserve">　</w:t>
      </w:r>
      <w:r w:rsidRPr="005B35D4">
        <w:rPr>
          <w:rFonts w:asciiTheme="majorEastAsia" w:eastAsiaTheme="majorEastAsia" w:hAnsiTheme="majorEastAsia" w:hint="eastAsia"/>
          <w:sz w:val="24"/>
          <w:szCs w:val="22"/>
        </w:rPr>
        <w:t>議</w:t>
      </w:r>
      <w:r w:rsidR="004A4E5C" w:rsidRPr="005B35D4">
        <w:rPr>
          <w:rFonts w:asciiTheme="majorEastAsia" w:eastAsiaTheme="majorEastAsia" w:hAnsiTheme="majorEastAsia" w:hint="eastAsia"/>
          <w:sz w:val="24"/>
          <w:szCs w:val="22"/>
        </w:rPr>
        <w:t xml:space="preserve">　</w:t>
      </w:r>
      <w:r w:rsidR="00675E39" w:rsidRPr="005B35D4">
        <w:rPr>
          <w:rFonts w:asciiTheme="majorEastAsia" w:eastAsiaTheme="majorEastAsia" w:hAnsiTheme="majorEastAsia" w:hint="eastAsia"/>
          <w:sz w:val="24"/>
          <w:szCs w:val="22"/>
        </w:rPr>
        <w:t>題</w:t>
      </w:r>
    </w:p>
    <w:p w14:paraId="6C892C1F" w14:textId="7DBE523F" w:rsidR="00BE6324" w:rsidRDefault="00BE6324" w:rsidP="0008370D">
      <w:pPr>
        <w:spacing w:beforeLines="50" w:before="187"/>
        <w:jc w:val="left"/>
        <w:rPr>
          <w:rFonts w:ascii="ＭＳ ゴシック" w:eastAsia="ＭＳ ゴシック" w:hAnsi="ＭＳ ゴシック"/>
          <w:sz w:val="24"/>
          <w:szCs w:val="24"/>
        </w:rPr>
      </w:pPr>
      <w:r w:rsidRPr="00FB6967">
        <w:rPr>
          <w:rFonts w:ascii="ＭＳ ゴシック" w:eastAsia="ＭＳ ゴシック" w:hAnsi="ＭＳ ゴシック" w:hint="eastAsia"/>
          <w:sz w:val="24"/>
          <w:szCs w:val="24"/>
        </w:rPr>
        <w:t>（</w:t>
      </w:r>
      <w:r w:rsidR="003A2119">
        <w:rPr>
          <w:rFonts w:ascii="ＭＳ ゴシック" w:eastAsia="ＭＳ ゴシック" w:hAnsi="ＭＳ ゴシック" w:hint="eastAsia"/>
          <w:sz w:val="24"/>
          <w:szCs w:val="24"/>
        </w:rPr>
        <w:t>１</w:t>
      </w:r>
      <w:r w:rsidRPr="00FB6967">
        <w:rPr>
          <w:rFonts w:ascii="ＭＳ ゴシック" w:eastAsia="ＭＳ ゴシック" w:hAnsi="ＭＳ ゴシック" w:hint="eastAsia"/>
          <w:sz w:val="24"/>
          <w:szCs w:val="24"/>
        </w:rPr>
        <w:t>）</w:t>
      </w:r>
      <w:r w:rsidR="003A2119">
        <w:rPr>
          <w:rFonts w:ascii="ＭＳ ゴシック" w:eastAsia="ＭＳ ゴシック" w:hAnsi="ＭＳ ゴシック" w:hint="eastAsia"/>
          <w:sz w:val="24"/>
          <w:szCs w:val="24"/>
        </w:rPr>
        <w:t>大阪府地球温暖化対策実行計画</w:t>
      </w:r>
      <w:r w:rsidR="0008370D">
        <w:rPr>
          <w:rFonts w:ascii="ＭＳ ゴシック" w:eastAsia="ＭＳ ゴシック" w:hAnsi="ＭＳ ゴシック" w:hint="eastAsia"/>
          <w:sz w:val="24"/>
          <w:szCs w:val="24"/>
        </w:rPr>
        <w:t>に基づく</w:t>
      </w:r>
      <w:r w:rsidR="008F163E">
        <w:rPr>
          <w:rFonts w:ascii="ＭＳ ゴシック" w:eastAsia="ＭＳ ゴシック" w:hAnsi="ＭＳ ゴシック" w:hint="eastAsia"/>
          <w:sz w:val="24"/>
          <w:szCs w:val="24"/>
        </w:rPr>
        <w:t>取組</w:t>
      </w:r>
      <w:r w:rsidR="00981E8C" w:rsidRPr="005B35D4">
        <w:rPr>
          <w:rFonts w:ascii="ＭＳ ゴシック" w:eastAsia="ＭＳ ゴシック" w:hAnsi="ＭＳ ゴシック" w:cs="Meiryo UI" w:hint="eastAsia"/>
          <w:sz w:val="24"/>
          <w:szCs w:val="24"/>
        </w:rPr>
        <w:t>状況について</w:t>
      </w:r>
    </w:p>
    <w:p w14:paraId="714E61A4" w14:textId="09663F4A" w:rsidR="00FD2234" w:rsidRPr="00FD2234" w:rsidRDefault="00FD2234" w:rsidP="00FD2234">
      <w:pPr>
        <w:spacing w:beforeLines="50" w:before="187"/>
        <w:rPr>
          <w:rFonts w:ascii="ＭＳ ゴシック" w:eastAsia="ＭＳ ゴシック" w:hAnsi="ＭＳ ゴシック"/>
          <w:sz w:val="24"/>
          <w:szCs w:val="24"/>
        </w:rPr>
      </w:pPr>
      <w:r w:rsidRPr="00D07BEB">
        <w:rPr>
          <w:rFonts w:ascii="ＭＳ ゴシック" w:eastAsia="ＭＳ ゴシック" w:hAnsi="ＭＳ ゴシック" w:cs="Courier New" w:hint="eastAsia"/>
          <w:sz w:val="24"/>
          <w:szCs w:val="24"/>
        </w:rPr>
        <w:t>（</w:t>
      </w:r>
      <w:r>
        <w:rPr>
          <w:rFonts w:ascii="ＭＳ ゴシック" w:eastAsia="ＭＳ ゴシック" w:hAnsi="ＭＳ ゴシック" w:cs="Courier New" w:hint="eastAsia"/>
          <w:sz w:val="24"/>
          <w:szCs w:val="24"/>
        </w:rPr>
        <w:t>２</w:t>
      </w:r>
      <w:r w:rsidRPr="00D07BEB">
        <w:rPr>
          <w:rFonts w:ascii="ＭＳ ゴシック" w:eastAsia="ＭＳ ゴシック" w:hAnsi="ＭＳ ゴシック" w:cs="Courier New" w:hint="eastAsia"/>
          <w:sz w:val="24"/>
          <w:szCs w:val="24"/>
        </w:rPr>
        <w:t>）</w:t>
      </w:r>
      <w:r>
        <w:rPr>
          <w:rFonts w:ascii="ＭＳ ゴシック" w:eastAsia="ＭＳ ゴシック" w:hAnsi="ＭＳ ゴシック" w:cs="Courier New" w:hint="eastAsia"/>
          <w:sz w:val="24"/>
          <w:szCs w:val="24"/>
        </w:rPr>
        <w:t>大阪</w:t>
      </w:r>
      <w:r w:rsidRPr="00FB6967">
        <w:rPr>
          <w:rFonts w:ascii="ＭＳ ゴシック" w:eastAsia="ＭＳ ゴシック" w:hAnsi="ＭＳ ゴシック" w:hint="eastAsia"/>
          <w:sz w:val="24"/>
          <w:szCs w:val="24"/>
        </w:rPr>
        <w:t>府域</w:t>
      </w:r>
      <w:r>
        <w:rPr>
          <w:rFonts w:ascii="ＭＳ ゴシック" w:eastAsia="ＭＳ ゴシック" w:hAnsi="ＭＳ ゴシック" w:hint="eastAsia"/>
          <w:sz w:val="24"/>
          <w:szCs w:val="24"/>
        </w:rPr>
        <w:t>における</w:t>
      </w:r>
      <w:r w:rsidRPr="00FB6967">
        <w:rPr>
          <w:rFonts w:ascii="ＭＳ ゴシック" w:eastAsia="ＭＳ ゴシック" w:hAnsi="ＭＳ ゴシック" w:hint="eastAsia"/>
          <w:sz w:val="24"/>
          <w:szCs w:val="24"/>
        </w:rPr>
        <w:t>温室効果ガス排出量の算定について</w:t>
      </w:r>
    </w:p>
    <w:p w14:paraId="10B9C6FE" w14:textId="3296ABDC" w:rsidR="008F789B" w:rsidRPr="008F789B" w:rsidRDefault="008F789B" w:rsidP="008F789B">
      <w:pPr>
        <w:spacing w:beforeLines="50" w:before="187"/>
        <w:jc w:val="left"/>
        <w:rPr>
          <w:rFonts w:ascii="ＭＳ ゴシック" w:eastAsia="ＭＳ ゴシック" w:hAnsi="ＭＳ ゴシック" w:cs="Meiryo UI"/>
          <w:sz w:val="24"/>
          <w:szCs w:val="24"/>
        </w:rPr>
      </w:pPr>
      <w:r w:rsidRPr="000676B5">
        <w:rPr>
          <w:rFonts w:ascii="ＭＳ ゴシック" w:eastAsia="ＭＳ ゴシック" w:hAnsi="ＭＳ ゴシック" w:cs="Meiryo UI" w:hint="eastAsia"/>
          <w:sz w:val="24"/>
          <w:szCs w:val="24"/>
        </w:rPr>
        <w:t>（</w:t>
      </w:r>
      <w:r w:rsidR="00FD2234">
        <w:rPr>
          <w:rFonts w:ascii="ＭＳ ゴシック" w:eastAsia="ＭＳ ゴシック" w:hAnsi="ＭＳ ゴシック" w:cs="Meiryo UI" w:hint="eastAsia"/>
          <w:sz w:val="24"/>
          <w:szCs w:val="24"/>
        </w:rPr>
        <w:t>３</w:t>
      </w:r>
      <w:r w:rsidRPr="000676B5">
        <w:rPr>
          <w:rFonts w:ascii="ＭＳ ゴシック" w:eastAsia="ＭＳ ゴシック" w:hAnsi="ＭＳ ゴシック" w:cs="Meiryo UI" w:hint="eastAsia"/>
          <w:sz w:val="24"/>
          <w:szCs w:val="24"/>
        </w:rPr>
        <w:t>）</w:t>
      </w:r>
      <w:r>
        <w:rPr>
          <w:rFonts w:ascii="ＭＳ ゴシック" w:eastAsia="ＭＳ ゴシック" w:hAnsi="ＭＳ ゴシック" w:cs="Meiryo UI" w:hint="eastAsia"/>
          <w:sz w:val="24"/>
          <w:szCs w:val="24"/>
        </w:rPr>
        <w:t>今後の地球温暖化対策のあり方について</w:t>
      </w:r>
    </w:p>
    <w:p w14:paraId="1E910E53" w14:textId="594BF6AE" w:rsidR="00111E08" w:rsidRDefault="00111E08" w:rsidP="00FD2234">
      <w:pPr>
        <w:spacing w:beforeLines="50" w:before="187"/>
        <w:jc w:val="left"/>
        <w:rPr>
          <w:rFonts w:asciiTheme="majorEastAsia" w:eastAsiaTheme="majorEastAsia" w:hAnsiTheme="majorEastAsia"/>
          <w:sz w:val="24"/>
          <w:szCs w:val="24"/>
        </w:rPr>
      </w:pPr>
      <w:r>
        <w:rPr>
          <w:rFonts w:ascii="ＭＳ ゴシック" w:eastAsia="ＭＳ ゴシック" w:hAnsi="ＭＳ ゴシック" w:cs="Meiryo UI" w:hint="eastAsia"/>
          <w:sz w:val="24"/>
          <w:szCs w:val="24"/>
        </w:rPr>
        <w:t>（</w:t>
      </w:r>
      <w:r w:rsidR="003A2119">
        <w:rPr>
          <w:rFonts w:ascii="ＭＳ ゴシック" w:eastAsia="ＭＳ ゴシック" w:hAnsi="ＭＳ ゴシック" w:cs="Meiryo UI" w:hint="eastAsia"/>
          <w:sz w:val="24"/>
          <w:szCs w:val="24"/>
        </w:rPr>
        <w:t>４</w:t>
      </w:r>
      <w:r>
        <w:rPr>
          <w:rFonts w:ascii="ＭＳ ゴシック" w:eastAsia="ＭＳ ゴシック" w:hAnsi="ＭＳ ゴシック" w:cs="Meiryo UI" w:hint="eastAsia"/>
          <w:sz w:val="24"/>
          <w:szCs w:val="24"/>
        </w:rPr>
        <w:t>）</w:t>
      </w:r>
      <w:r w:rsidR="00FD2234">
        <w:rPr>
          <w:rFonts w:ascii="ＭＳ ゴシック" w:eastAsia="ＭＳ ゴシック" w:hAnsi="ＭＳ ゴシック" w:cs="Meiryo UI" w:hint="eastAsia"/>
          <w:sz w:val="24"/>
          <w:szCs w:val="24"/>
        </w:rPr>
        <w:t xml:space="preserve">その他　　</w:t>
      </w:r>
      <w:r w:rsidR="00FD2234">
        <w:rPr>
          <w:rFonts w:asciiTheme="majorEastAsia" w:eastAsiaTheme="majorEastAsia" w:hAnsiTheme="majorEastAsia" w:hint="eastAsia"/>
          <w:sz w:val="24"/>
          <w:szCs w:val="24"/>
        </w:rPr>
        <w:t xml:space="preserve">　　　　　　　　　　　</w:t>
      </w:r>
      <w:r w:rsidR="000F5DCC">
        <w:rPr>
          <w:rFonts w:asciiTheme="majorEastAsia" w:eastAsiaTheme="majorEastAsia" w:hAnsiTheme="majorEastAsia" w:hint="eastAsia"/>
          <w:sz w:val="24"/>
          <w:szCs w:val="24"/>
        </w:rPr>
        <w:t xml:space="preserve">　　　　　</w:t>
      </w:r>
      <w:r w:rsidR="00FD2234">
        <w:rPr>
          <w:rFonts w:asciiTheme="majorEastAsia" w:eastAsiaTheme="majorEastAsia" w:hAnsiTheme="majorEastAsia" w:hint="eastAsia"/>
          <w:sz w:val="24"/>
          <w:szCs w:val="24"/>
        </w:rPr>
        <w:t xml:space="preserve">　</w:t>
      </w:r>
      <w:r w:rsidR="009B22D5">
        <w:rPr>
          <w:rFonts w:asciiTheme="majorEastAsia" w:eastAsiaTheme="majorEastAsia" w:hAnsiTheme="majorEastAsia" w:hint="eastAsia"/>
          <w:sz w:val="24"/>
          <w:szCs w:val="24"/>
        </w:rPr>
        <w:t xml:space="preserve">　</w:t>
      </w:r>
    </w:p>
    <w:p w14:paraId="7DE7BDCA" w14:textId="1527B2B4" w:rsidR="00D87D6E" w:rsidRDefault="006E0F3D" w:rsidP="004071DF">
      <w:pPr>
        <w:spacing w:beforeLines="50" w:before="187"/>
        <w:rPr>
          <w:rFonts w:asciiTheme="majorEastAsia" w:eastAsiaTheme="majorEastAsia" w:hAnsiTheme="majorEastAsia"/>
          <w:sz w:val="24"/>
        </w:rPr>
      </w:pPr>
      <w:r w:rsidRPr="00050B48">
        <w:rPr>
          <w:rFonts w:asciiTheme="majorEastAsia" w:eastAsiaTheme="majorEastAsia" w:hAnsiTheme="majorEastAsia" w:hint="eastAsia"/>
          <w:sz w:val="24"/>
        </w:rPr>
        <w:t>３　閉</w:t>
      </w:r>
      <w:r w:rsidR="00050B48">
        <w:rPr>
          <w:rFonts w:asciiTheme="majorEastAsia" w:eastAsiaTheme="majorEastAsia" w:hAnsiTheme="majorEastAsia" w:hint="eastAsia"/>
          <w:sz w:val="24"/>
        </w:rPr>
        <w:t xml:space="preserve">　</w:t>
      </w:r>
      <w:r w:rsidRPr="00050B48">
        <w:rPr>
          <w:rFonts w:asciiTheme="majorEastAsia" w:eastAsiaTheme="majorEastAsia" w:hAnsiTheme="majorEastAsia" w:hint="eastAsia"/>
          <w:sz w:val="24"/>
        </w:rPr>
        <w:t>会</w:t>
      </w:r>
    </w:p>
    <w:p w14:paraId="2496D8F8" w14:textId="1D6A042A" w:rsidR="00D20E23" w:rsidRDefault="00D20E23" w:rsidP="00D20E23">
      <w:pPr>
        <w:snapToGrid w:val="0"/>
        <w:ind w:left="1418" w:hangingChars="583" w:hanging="1418"/>
        <w:rPr>
          <w:rFonts w:asciiTheme="majorEastAsia" w:eastAsiaTheme="majorEastAsia" w:hAnsiTheme="majorEastAsia"/>
          <w:sz w:val="24"/>
          <w:szCs w:val="24"/>
        </w:rPr>
      </w:pPr>
    </w:p>
    <w:p w14:paraId="7619DC97" w14:textId="77777777" w:rsidR="00093203" w:rsidRDefault="00093203" w:rsidP="00D20E23">
      <w:pPr>
        <w:snapToGrid w:val="0"/>
        <w:ind w:left="1418" w:hangingChars="583" w:hanging="1418"/>
        <w:rPr>
          <w:rFonts w:asciiTheme="majorEastAsia" w:eastAsiaTheme="majorEastAsia" w:hAnsiTheme="majorEastAsia"/>
          <w:sz w:val="24"/>
          <w:szCs w:val="24"/>
        </w:rPr>
      </w:pPr>
    </w:p>
    <w:p w14:paraId="3517E64F" w14:textId="70EB2B5B" w:rsidR="00093203" w:rsidRDefault="00093203" w:rsidP="00D20E23">
      <w:pPr>
        <w:snapToGrid w:val="0"/>
        <w:ind w:left="1418" w:hangingChars="583" w:hanging="1418"/>
        <w:rPr>
          <w:rFonts w:asciiTheme="majorEastAsia" w:eastAsiaTheme="majorEastAsia" w:hAnsiTheme="majorEastAsia"/>
          <w:sz w:val="24"/>
          <w:szCs w:val="24"/>
        </w:rPr>
      </w:pPr>
    </w:p>
    <w:p w14:paraId="08EB26EA" w14:textId="77777777" w:rsidR="00093203" w:rsidRDefault="00093203" w:rsidP="00D20E23">
      <w:pPr>
        <w:snapToGrid w:val="0"/>
        <w:ind w:left="1418" w:hangingChars="583" w:hanging="1418"/>
        <w:rPr>
          <w:rFonts w:asciiTheme="majorEastAsia" w:eastAsiaTheme="majorEastAsia" w:hAnsiTheme="majorEastAsia"/>
          <w:sz w:val="24"/>
          <w:szCs w:val="24"/>
        </w:rPr>
      </w:pPr>
    </w:p>
    <w:p w14:paraId="59764F2C" w14:textId="593095E6" w:rsidR="00CD347C" w:rsidRDefault="00CD347C" w:rsidP="00093203">
      <w:pPr>
        <w:spacing w:line="340" w:lineRule="exact"/>
        <w:rPr>
          <w:rFonts w:asciiTheme="majorEastAsia" w:eastAsiaTheme="majorEastAsia" w:hAnsiTheme="majorEastAsia"/>
          <w:sz w:val="24"/>
          <w:szCs w:val="24"/>
        </w:rPr>
      </w:pPr>
      <w:r w:rsidRPr="00B93DFD">
        <w:rPr>
          <w:rFonts w:asciiTheme="majorEastAsia" w:eastAsiaTheme="majorEastAsia" w:hAnsiTheme="majorEastAsia" w:hint="eastAsia"/>
          <w:sz w:val="24"/>
          <w:szCs w:val="24"/>
        </w:rPr>
        <w:t>【配</w:t>
      </w:r>
      <w:r w:rsidR="00AF09D1" w:rsidRPr="00B93DFD">
        <w:rPr>
          <w:rFonts w:asciiTheme="majorEastAsia" w:eastAsiaTheme="majorEastAsia" w:hAnsiTheme="majorEastAsia" w:hint="eastAsia"/>
          <w:sz w:val="24"/>
          <w:szCs w:val="24"/>
        </w:rPr>
        <w:t>付</w:t>
      </w:r>
      <w:r w:rsidRPr="00B93DFD">
        <w:rPr>
          <w:rFonts w:asciiTheme="majorEastAsia" w:eastAsiaTheme="majorEastAsia" w:hAnsiTheme="majorEastAsia" w:hint="eastAsia"/>
          <w:sz w:val="24"/>
          <w:szCs w:val="24"/>
        </w:rPr>
        <w:t>資料一覧】</w:t>
      </w:r>
    </w:p>
    <w:p w14:paraId="37F37AF0" w14:textId="77777777" w:rsidR="00093203" w:rsidRDefault="00093203" w:rsidP="00093203">
      <w:pPr>
        <w:spacing w:line="340" w:lineRule="exact"/>
        <w:rPr>
          <w:rFonts w:asciiTheme="majorEastAsia" w:eastAsiaTheme="majorEastAsia" w:hAnsiTheme="majorEastAsia"/>
          <w:sz w:val="24"/>
          <w:szCs w:val="24"/>
        </w:rPr>
      </w:pPr>
    </w:p>
    <w:p w14:paraId="13C99B1E" w14:textId="2337D727" w:rsidR="00BE6324" w:rsidRDefault="00EA3E65" w:rsidP="00093203">
      <w:pPr>
        <w:snapToGrid w:val="0"/>
        <w:spacing w:line="340" w:lineRule="exact"/>
        <w:rPr>
          <w:rFonts w:asciiTheme="majorEastAsia" w:eastAsiaTheme="majorEastAsia" w:hAnsiTheme="majorEastAsia"/>
          <w:sz w:val="24"/>
          <w:szCs w:val="24"/>
        </w:rPr>
      </w:pPr>
      <w:r w:rsidRPr="007155CF">
        <w:rPr>
          <w:rFonts w:asciiTheme="majorEastAsia" w:eastAsiaTheme="majorEastAsia" w:hAnsiTheme="majorEastAsia" w:hint="eastAsia"/>
          <w:sz w:val="24"/>
          <w:szCs w:val="24"/>
        </w:rPr>
        <w:t>資料１</w:t>
      </w:r>
      <w:r w:rsidR="005D4CE2">
        <w:rPr>
          <w:rFonts w:asciiTheme="majorEastAsia" w:eastAsiaTheme="majorEastAsia" w:hAnsiTheme="majorEastAsia" w:hint="eastAsia"/>
          <w:sz w:val="24"/>
          <w:szCs w:val="24"/>
        </w:rPr>
        <w:t>－１</w:t>
      </w:r>
      <w:r w:rsidR="00C72800">
        <w:rPr>
          <w:rFonts w:asciiTheme="majorEastAsia" w:eastAsiaTheme="majorEastAsia" w:hAnsiTheme="majorEastAsia" w:hint="eastAsia"/>
          <w:sz w:val="24"/>
          <w:szCs w:val="24"/>
        </w:rPr>
        <w:t xml:space="preserve">　</w:t>
      </w:r>
      <w:r w:rsidR="003A2119">
        <w:rPr>
          <w:rFonts w:ascii="ＭＳ ゴシック" w:eastAsia="ＭＳ ゴシック" w:hAnsi="ＭＳ ゴシック" w:hint="eastAsia"/>
          <w:sz w:val="24"/>
          <w:szCs w:val="24"/>
        </w:rPr>
        <w:t>大阪府地球温暖化対策実行計画</w:t>
      </w:r>
      <w:r w:rsidR="00831E4B" w:rsidRPr="005D4CE2">
        <w:rPr>
          <w:rFonts w:asciiTheme="majorEastAsia" w:eastAsiaTheme="majorEastAsia" w:hAnsiTheme="majorEastAsia" w:hint="eastAsia"/>
          <w:sz w:val="24"/>
          <w:szCs w:val="24"/>
        </w:rPr>
        <w:t>（区域施策編）</w:t>
      </w:r>
      <w:r w:rsidR="00D03E22">
        <w:rPr>
          <w:rFonts w:asciiTheme="majorEastAsia" w:eastAsiaTheme="majorEastAsia" w:hAnsiTheme="majorEastAsia" w:hint="eastAsia"/>
          <w:sz w:val="24"/>
          <w:szCs w:val="24"/>
        </w:rPr>
        <w:t>の</w:t>
      </w:r>
      <w:bookmarkStart w:id="0" w:name="_GoBack"/>
      <w:bookmarkEnd w:id="0"/>
      <w:r w:rsidR="008F163E">
        <w:rPr>
          <w:rFonts w:ascii="ＭＳ ゴシック" w:eastAsia="ＭＳ ゴシック" w:hAnsi="ＭＳ ゴシック" w:hint="eastAsia"/>
          <w:sz w:val="24"/>
          <w:szCs w:val="24"/>
        </w:rPr>
        <w:t>取組</w:t>
      </w:r>
      <w:r w:rsidR="003A2119">
        <w:rPr>
          <w:rFonts w:asciiTheme="majorEastAsia" w:eastAsiaTheme="majorEastAsia" w:hAnsiTheme="majorEastAsia" w:hint="eastAsia"/>
          <w:sz w:val="24"/>
          <w:szCs w:val="24"/>
        </w:rPr>
        <w:t>状況</w:t>
      </w:r>
    </w:p>
    <w:p w14:paraId="19C369F5" w14:textId="77777777" w:rsidR="005D4CE2" w:rsidRPr="005D4CE2" w:rsidRDefault="005D4CE2" w:rsidP="00093203">
      <w:pPr>
        <w:snapToGrid w:val="0"/>
        <w:spacing w:line="340" w:lineRule="exact"/>
        <w:rPr>
          <w:rFonts w:asciiTheme="majorEastAsia" w:eastAsiaTheme="majorEastAsia" w:hAnsiTheme="majorEastAsia"/>
          <w:sz w:val="24"/>
          <w:szCs w:val="24"/>
        </w:rPr>
      </w:pPr>
      <w:r w:rsidRPr="005D4CE2">
        <w:rPr>
          <w:rFonts w:asciiTheme="majorEastAsia" w:eastAsiaTheme="majorEastAsia" w:hAnsiTheme="majorEastAsia" w:hint="eastAsia"/>
          <w:sz w:val="24"/>
          <w:szCs w:val="24"/>
        </w:rPr>
        <w:t>資料１－２　大阪府地球温暖化対策実行計画（区域施策編）の「緩和」に関する取組状況</w:t>
      </w:r>
    </w:p>
    <w:p w14:paraId="4F4832EB" w14:textId="78C4903A" w:rsidR="005D4CE2" w:rsidRDefault="005D4CE2" w:rsidP="00093203">
      <w:pPr>
        <w:snapToGrid w:val="0"/>
        <w:spacing w:line="340" w:lineRule="exact"/>
        <w:rPr>
          <w:rFonts w:asciiTheme="majorEastAsia" w:eastAsiaTheme="majorEastAsia" w:hAnsiTheme="majorEastAsia"/>
          <w:sz w:val="24"/>
          <w:szCs w:val="24"/>
        </w:rPr>
      </w:pPr>
      <w:r w:rsidRPr="005D4CE2">
        <w:rPr>
          <w:rFonts w:asciiTheme="majorEastAsia" w:eastAsiaTheme="majorEastAsia" w:hAnsiTheme="majorEastAsia" w:hint="eastAsia"/>
          <w:sz w:val="24"/>
          <w:szCs w:val="24"/>
        </w:rPr>
        <w:t>資料１－３　大阪府地球温暖化対策実行計画（区域施策編）の「適応」に関する取組状況</w:t>
      </w:r>
    </w:p>
    <w:p w14:paraId="296DEE0F" w14:textId="09779919" w:rsidR="00FD2234" w:rsidRDefault="00FD2234" w:rsidP="00093203">
      <w:pPr>
        <w:snapToGrid w:val="0"/>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BA51BE">
        <w:rPr>
          <w:rFonts w:asciiTheme="majorEastAsia" w:eastAsiaTheme="majorEastAsia" w:hAnsiTheme="majorEastAsia" w:hint="eastAsia"/>
          <w:sz w:val="24"/>
          <w:szCs w:val="24"/>
        </w:rPr>
        <w:t>２</w:t>
      </w:r>
      <w:r w:rsidR="00A14079">
        <w:rPr>
          <w:rFonts w:asciiTheme="majorEastAsia" w:eastAsiaTheme="majorEastAsia" w:hAnsiTheme="majorEastAsia" w:hint="eastAsia"/>
          <w:sz w:val="24"/>
          <w:szCs w:val="24"/>
        </w:rPr>
        <w:t xml:space="preserve">　</w:t>
      </w:r>
      <w:r w:rsidR="00677EDF" w:rsidRPr="00677EDF">
        <w:rPr>
          <w:rFonts w:asciiTheme="majorEastAsia" w:eastAsiaTheme="majorEastAsia" w:hAnsiTheme="majorEastAsia" w:hint="eastAsia"/>
          <w:sz w:val="24"/>
          <w:szCs w:val="24"/>
        </w:rPr>
        <w:t>大阪府域における温室効果ガス排出量の算定について</w:t>
      </w:r>
    </w:p>
    <w:p w14:paraId="7CAE26A0" w14:textId="512FC8D5" w:rsidR="008F789B" w:rsidRPr="008F789B" w:rsidRDefault="008F789B" w:rsidP="00093203">
      <w:pPr>
        <w:snapToGrid w:val="0"/>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資料</w:t>
      </w:r>
      <w:r w:rsidR="00BA51BE">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 xml:space="preserve">　今後の地球温暖化対策のあり方について</w:t>
      </w:r>
    </w:p>
    <w:p w14:paraId="5CBA3432" w14:textId="77777777" w:rsidR="00A142B5" w:rsidRDefault="00A142B5" w:rsidP="008C03D2">
      <w:pPr>
        <w:snapToGrid w:val="0"/>
        <w:ind w:left="1418" w:hangingChars="583" w:hanging="1418"/>
        <w:rPr>
          <w:rFonts w:asciiTheme="majorEastAsia" w:eastAsiaTheme="majorEastAsia" w:hAnsiTheme="majorEastAsia"/>
          <w:sz w:val="24"/>
          <w:szCs w:val="24"/>
        </w:rPr>
      </w:pPr>
    </w:p>
    <w:p w14:paraId="3A701A4A" w14:textId="50FA1C09" w:rsidR="008C03D2" w:rsidRPr="008C03D2" w:rsidRDefault="005B6823" w:rsidP="00093203">
      <w:pPr>
        <w:snapToGrid w:val="0"/>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参考資料</w:t>
      </w:r>
      <w:r w:rsidR="007A2927">
        <w:rPr>
          <w:rFonts w:asciiTheme="majorEastAsia" w:eastAsiaTheme="majorEastAsia" w:hAnsiTheme="majorEastAsia" w:hint="eastAsia"/>
          <w:sz w:val="24"/>
          <w:szCs w:val="24"/>
        </w:rPr>
        <w:t xml:space="preserve">１　</w:t>
      </w:r>
      <w:r>
        <w:rPr>
          <w:rFonts w:asciiTheme="majorEastAsia" w:eastAsiaTheme="majorEastAsia" w:hAnsiTheme="majorEastAsia" w:hint="eastAsia"/>
          <w:sz w:val="24"/>
          <w:szCs w:val="24"/>
        </w:rPr>
        <w:t>「今後の地球温暖化対策のあり方について」</w:t>
      </w:r>
      <w:r w:rsidRPr="005B6823">
        <w:rPr>
          <w:rFonts w:asciiTheme="majorEastAsia" w:eastAsiaTheme="majorEastAsia" w:hAnsiTheme="majorEastAsia" w:hint="eastAsia"/>
          <w:sz w:val="24"/>
          <w:szCs w:val="24"/>
        </w:rPr>
        <w:t>諮問文</w:t>
      </w:r>
      <w:r>
        <w:rPr>
          <w:rFonts w:asciiTheme="majorEastAsia" w:eastAsiaTheme="majorEastAsia" w:hAnsiTheme="majorEastAsia" w:hint="eastAsia"/>
          <w:sz w:val="24"/>
          <w:szCs w:val="24"/>
        </w:rPr>
        <w:t>写し</w:t>
      </w:r>
    </w:p>
    <w:p w14:paraId="1F2998A9" w14:textId="261265B4" w:rsidR="007A2927" w:rsidRDefault="007A2927" w:rsidP="00093203">
      <w:pPr>
        <w:snapToGrid w:val="0"/>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参考資料２　「今後の地球温暖化対策のあり方について」</w:t>
      </w:r>
    </w:p>
    <w:p w14:paraId="6D2416B5" w14:textId="77777777" w:rsidR="00093203" w:rsidRDefault="00D655D3" w:rsidP="00093203">
      <w:pPr>
        <w:snapToGrid w:val="0"/>
        <w:spacing w:line="340" w:lineRule="exact"/>
        <w:ind w:leftChars="-7" w:left="1428" w:hangingChars="593" w:hanging="144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参考資料３　</w:t>
      </w:r>
      <w:r w:rsidRPr="00D655D3">
        <w:rPr>
          <w:rFonts w:asciiTheme="majorEastAsia" w:eastAsiaTheme="majorEastAsia" w:hAnsiTheme="majorEastAsia" w:hint="eastAsia"/>
          <w:sz w:val="24"/>
          <w:szCs w:val="24"/>
        </w:rPr>
        <w:t>次期環境総合計画の策定にあたっての基本的事項に関する検討状況について</w:t>
      </w:r>
    </w:p>
    <w:p w14:paraId="25953518" w14:textId="1E0143A3" w:rsidR="00D655D3" w:rsidRDefault="00D655D3" w:rsidP="00854B17">
      <w:pPr>
        <w:snapToGrid w:val="0"/>
        <w:spacing w:line="340" w:lineRule="exact"/>
        <w:ind w:leftChars="493" w:left="1051" w:firstLineChars="100" w:firstLine="243"/>
        <w:rPr>
          <w:rFonts w:asciiTheme="majorEastAsia" w:eastAsiaTheme="majorEastAsia" w:hAnsiTheme="majorEastAsia"/>
          <w:sz w:val="24"/>
          <w:szCs w:val="24"/>
        </w:rPr>
      </w:pPr>
      <w:r w:rsidRPr="00D655D3">
        <w:rPr>
          <w:rFonts w:asciiTheme="majorEastAsia" w:eastAsiaTheme="majorEastAsia" w:hAnsiTheme="majorEastAsia" w:hint="eastAsia"/>
          <w:sz w:val="24"/>
          <w:szCs w:val="24"/>
        </w:rPr>
        <w:t>（環境審議会報告資料）</w:t>
      </w:r>
    </w:p>
    <w:p w14:paraId="79842B9A" w14:textId="006015C4" w:rsidR="00D47D7E" w:rsidRPr="00500E54" w:rsidRDefault="00D47D7E" w:rsidP="00500E54">
      <w:pPr>
        <w:snapToGrid w:val="0"/>
        <w:spacing w:line="340" w:lineRule="exact"/>
        <w:ind w:left="1051" w:hangingChars="432" w:hanging="1051"/>
        <w:rPr>
          <w:rFonts w:asciiTheme="majorEastAsia" w:eastAsiaTheme="majorEastAsia" w:hAnsiTheme="majorEastAsia"/>
        </w:rPr>
      </w:pPr>
      <w:r>
        <w:rPr>
          <w:rFonts w:asciiTheme="majorEastAsia" w:eastAsiaTheme="majorEastAsia" w:hAnsiTheme="majorEastAsia" w:hint="eastAsia"/>
          <w:sz w:val="24"/>
          <w:szCs w:val="24"/>
        </w:rPr>
        <w:t>参考資料４－１</w:t>
      </w:r>
      <w:r w:rsidR="00854B17">
        <w:rPr>
          <w:rFonts w:asciiTheme="majorEastAsia" w:eastAsiaTheme="majorEastAsia" w:hAnsiTheme="majorEastAsia" w:hint="eastAsia"/>
          <w:sz w:val="24"/>
          <w:szCs w:val="24"/>
        </w:rPr>
        <w:t xml:space="preserve">　</w:t>
      </w:r>
      <w:r w:rsidR="00500E54" w:rsidRPr="00500E54">
        <w:rPr>
          <w:rFonts w:asciiTheme="majorEastAsia" w:eastAsiaTheme="majorEastAsia" w:hAnsiTheme="majorEastAsia" w:hint="eastAsia"/>
          <w:bCs/>
          <w:sz w:val="24"/>
          <w:szCs w:val="24"/>
        </w:rPr>
        <w:t>大阪府市エネルギー政策審議会について</w:t>
      </w:r>
      <w:r w:rsidR="007416D1">
        <w:rPr>
          <w:rFonts w:asciiTheme="majorEastAsia" w:eastAsiaTheme="majorEastAsia" w:hAnsiTheme="majorEastAsia" w:hint="eastAsia"/>
          <w:bCs/>
          <w:sz w:val="24"/>
          <w:szCs w:val="24"/>
        </w:rPr>
        <w:t>（</w:t>
      </w:r>
      <w:r w:rsidR="00500E54" w:rsidRPr="00500E54">
        <w:rPr>
          <w:rFonts w:asciiTheme="majorEastAsia" w:eastAsiaTheme="majorEastAsia" w:hAnsiTheme="majorEastAsia" w:hint="eastAsia"/>
          <w:sz w:val="24"/>
          <w:szCs w:val="24"/>
        </w:rPr>
        <w:t>環境審議会</w:t>
      </w:r>
      <w:r w:rsidR="00500E54">
        <w:rPr>
          <w:rFonts w:asciiTheme="majorEastAsia" w:eastAsiaTheme="majorEastAsia" w:hAnsiTheme="majorEastAsia" w:hint="eastAsia"/>
          <w:sz w:val="24"/>
          <w:szCs w:val="24"/>
        </w:rPr>
        <w:t>報告資料</w:t>
      </w:r>
      <w:r w:rsidR="00500E54" w:rsidRPr="00500E54">
        <w:rPr>
          <w:rFonts w:asciiTheme="majorEastAsia" w:eastAsiaTheme="majorEastAsia" w:hAnsiTheme="majorEastAsia" w:hint="eastAsia"/>
          <w:sz w:val="24"/>
          <w:szCs w:val="24"/>
        </w:rPr>
        <w:t>）</w:t>
      </w:r>
      <w:r w:rsidRPr="00500E54">
        <w:rPr>
          <w:rFonts w:asciiTheme="majorEastAsia" w:eastAsiaTheme="majorEastAsia" w:hAnsiTheme="majorEastAsia" w:hint="eastAsia"/>
          <w:sz w:val="24"/>
          <w:szCs w:val="24"/>
        </w:rPr>
        <w:t xml:space="preserve">　</w:t>
      </w:r>
    </w:p>
    <w:p w14:paraId="60F2E9D9" w14:textId="012FBD46" w:rsidR="00D47D7E" w:rsidRPr="007416D1" w:rsidRDefault="00D47D7E" w:rsidP="007416D1">
      <w:pPr>
        <w:snapToGrid w:val="0"/>
        <w:spacing w:line="340" w:lineRule="exact"/>
        <w:ind w:left="1051" w:hangingChars="432" w:hanging="1051"/>
        <w:rPr>
          <w:rFonts w:asciiTheme="majorEastAsia" w:eastAsiaTheme="majorEastAsia" w:hAnsiTheme="majorEastAsia"/>
          <w:bCs/>
        </w:rPr>
      </w:pPr>
      <w:r>
        <w:rPr>
          <w:rFonts w:asciiTheme="majorEastAsia" w:eastAsiaTheme="majorEastAsia" w:hAnsiTheme="majorEastAsia" w:hint="eastAsia"/>
          <w:sz w:val="24"/>
          <w:szCs w:val="24"/>
        </w:rPr>
        <w:t xml:space="preserve">参考資料４－２　</w:t>
      </w:r>
      <w:r w:rsidR="007416D1" w:rsidRPr="007416D1">
        <w:rPr>
          <w:rFonts w:asciiTheme="majorEastAsia" w:eastAsiaTheme="majorEastAsia" w:hAnsiTheme="majorEastAsia" w:hint="eastAsia"/>
          <w:bCs/>
          <w:sz w:val="24"/>
          <w:szCs w:val="24"/>
        </w:rPr>
        <w:t>大阪府市エネルギー政策審議会について</w:t>
      </w:r>
      <w:r w:rsidR="007416D1">
        <w:rPr>
          <w:rFonts w:asciiTheme="majorEastAsia" w:eastAsiaTheme="majorEastAsia" w:hAnsiTheme="majorEastAsia" w:hint="eastAsia"/>
          <w:bCs/>
          <w:sz w:val="24"/>
          <w:szCs w:val="24"/>
        </w:rPr>
        <w:t xml:space="preserve"> </w:t>
      </w:r>
      <w:r w:rsidR="007416D1" w:rsidRPr="007416D1">
        <w:rPr>
          <w:rFonts w:asciiTheme="majorEastAsia" w:eastAsiaTheme="majorEastAsia" w:hAnsiTheme="majorEastAsia" w:hint="eastAsia"/>
          <w:bCs/>
          <w:sz w:val="24"/>
          <w:szCs w:val="24"/>
        </w:rPr>
        <w:t>（大阪府市エネルギー政策審議会資料）</w:t>
      </w:r>
    </w:p>
    <w:p w14:paraId="3A9D871A" w14:textId="0348042B" w:rsidR="00764754" w:rsidRDefault="00764754" w:rsidP="00093203">
      <w:pPr>
        <w:snapToGrid w:val="0"/>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参考資料</w:t>
      </w:r>
      <w:r w:rsidR="00D47D7E">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 xml:space="preserve">　今後の地球温暖化対策のあり方の検討にあたっての参考資料</w:t>
      </w:r>
    </w:p>
    <w:p w14:paraId="13F716DF" w14:textId="093530A6" w:rsidR="007416D1" w:rsidRDefault="007416D1" w:rsidP="007A2927">
      <w:pPr>
        <w:snapToGrid w:val="0"/>
        <w:ind w:leftChars="7" w:left="1988" w:hangingChars="811" w:hanging="1973"/>
        <w:rPr>
          <w:rFonts w:asciiTheme="majorEastAsia" w:eastAsiaTheme="majorEastAsia" w:hAnsiTheme="majorEastAsia"/>
          <w:sz w:val="24"/>
          <w:szCs w:val="24"/>
        </w:rPr>
      </w:pPr>
    </w:p>
    <w:p w14:paraId="4B87BD49" w14:textId="491A290E" w:rsidR="00A142B5" w:rsidRDefault="00093203" w:rsidP="00093203">
      <w:pPr>
        <w:snapToGrid w:val="0"/>
        <w:ind w:leftChars="7" w:left="1988" w:hangingChars="811" w:hanging="1973"/>
        <w:rPr>
          <w:rFonts w:asciiTheme="majorEastAsia" w:eastAsiaTheme="majorEastAsia" w:hAnsiTheme="majorEastAsia"/>
          <w:sz w:val="24"/>
          <w:szCs w:val="24"/>
        </w:rPr>
      </w:pPr>
      <w:r>
        <w:rPr>
          <w:rFonts w:asciiTheme="majorEastAsia" w:eastAsiaTheme="majorEastAsia" w:hAnsiTheme="majorEastAsia" w:hint="eastAsia"/>
          <w:sz w:val="24"/>
          <w:szCs w:val="24"/>
        </w:rPr>
        <w:t>別添資料</w:t>
      </w:r>
    </w:p>
    <w:sectPr w:rsidR="00A142B5" w:rsidSect="00573A65">
      <w:pgSz w:w="11906" w:h="16838" w:code="9"/>
      <w:pgMar w:top="680" w:right="567" w:bottom="454" w:left="851" w:header="851" w:footer="992" w:gutter="0"/>
      <w:cols w:space="425"/>
      <w:docGrid w:type="linesAndChars" w:linePitch="375"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1CFBC" w14:textId="77777777" w:rsidR="00457DA2" w:rsidRDefault="00457DA2" w:rsidP="001F73FF">
      <w:r>
        <w:separator/>
      </w:r>
    </w:p>
  </w:endnote>
  <w:endnote w:type="continuationSeparator" w:id="0">
    <w:p w14:paraId="28FCB9E5" w14:textId="77777777" w:rsidR="00457DA2" w:rsidRDefault="00457DA2" w:rsidP="001F73FF">
      <w:r>
        <w:continuationSeparator/>
      </w:r>
    </w:p>
  </w:endnote>
  <w:endnote w:type="continuationNotice" w:id="1">
    <w:p w14:paraId="434A7EF6" w14:textId="77777777" w:rsidR="00457DA2" w:rsidRDefault="00457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F01FF" w14:textId="77777777" w:rsidR="00457DA2" w:rsidRDefault="00457DA2" w:rsidP="001F73FF">
      <w:r>
        <w:separator/>
      </w:r>
    </w:p>
  </w:footnote>
  <w:footnote w:type="continuationSeparator" w:id="0">
    <w:p w14:paraId="555D8240" w14:textId="77777777" w:rsidR="00457DA2" w:rsidRDefault="00457DA2" w:rsidP="001F73FF">
      <w:r>
        <w:continuationSeparator/>
      </w:r>
    </w:p>
  </w:footnote>
  <w:footnote w:type="continuationNotice" w:id="1">
    <w:p w14:paraId="5833B70E" w14:textId="77777777" w:rsidR="00457DA2" w:rsidRDefault="00457DA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F77"/>
    <w:multiLevelType w:val="hybridMultilevel"/>
    <w:tmpl w:val="352E6CF4"/>
    <w:lvl w:ilvl="0" w:tplc="AFC0E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4D69E5"/>
    <w:multiLevelType w:val="hybridMultilevel"/>
    <w:tmpl w:val="B39870D2"/>
    <w:lvl w:ilvl="0" w:tplc="C5D88638">
      <w:start w:val="2"/>
      <w:numFmt w:val="decimalFullWidth"/>
      <w:lvlText w:val="（%1）"/>
      <w:lvlJc w:val="left"/>
      <w:pPr>
        <w:ind w:left="1450" w:hanging="720"/>
      </w:pPr>
      <w:rPr>
        <w:rFonts w:hint="default"/>
      </w:rPr>
    </w:lvl>
    <w:lvl w:ilvl="1" w:tplc="04090017" w:tentative="1">
      <w:start w:val="1"/>
      <w:numFmt w:val="aiueoFullWidth"/>
      <w:lvlText w:val="(%2)"/>
      <w:lvlJc w:val="left"/>
      <w:pPr>
        <w:ind w:left="1570" w:hanging="420"/>
      </w:pPr>
    </w:lvl>
    <w:lvl w:ilvl="2" w:tplc="04090011" w:tentative="1">
      <w:start w:val="1"/>
      <w:numFmt w:val="decimalEnclosedCircle"/>
      <w:lvlText w:val="%3"/>
      <w:lvlJc w:val="left"/>
      <w:pPr>
        <w:ind w:left="1990" w:hanging="420"/>
      </w:pPr>
    </w:lvl>
    <w:lvl w:ilvl="3" w:tplc="0409000F" w:tentative="1">
      <w:start w:val="1"/>
      <w:numFmt w:val="decimal"/>
      <w:lvlText w:val="%4."/>
      <w:lvlJc w:val="left"/>
      <w:pPr>
        <w:ind w:left="2410" w:hanging="420"/>
      </w:pPr>
    </w:lvl>
    <w:lvl w:ilvl="4" w:tplc="04090017" w:tentative="1">
      <w:start w:val="1"/>
      <w:numFmt w:val="aiueoFullWidth"/>
      <w:lvlText w:val="(%5)"/>
      <w:lvlJc w:val="left"/>
      <w:pPr>
        <w:ind w:left="2830" w:hanging="420"/>
      </w:pPr>
    </w:lvl>
    <w:lvl w:ilvl="5" w:tplc="04090011" w:tentative="1">
      <w:start w:val="1"/>
      <w:numFmt w:val="decimalEnclosedCircle"/>
      <w:lvlText w:val="%6"/>
      <w:lvlJc w:val="left"/>
      <w:pPr>
        <w:ind w:left="3250" w:hanging="420"/>
      </w:pPr>
    </w:lvl>
    <w:lvl w:ilvl="6" w:tplc="0409000F" w:tentative="1">
      <w:start w:val="1"/>
      <w:numFmt w:val="decimal"/>
      <w:lvlText w:val="%7."/>
      <w:lvlJc w:val="left"/>
      <w:pPr>
        <w:ind w:left="3670" w:hanging="420"/>
      </w:pPr>
    </w:lvl>
    <w:lvl w:ilvl="7" w:tplc="04090017" w:tentative="1">
      <w:start w:val="1"/>
      <w:numFmt w:val="aiueoFullWidth"/>
      <w:lvlText w:val="(%8)"/>
      <w:lvlJc w:val="left"/>
      <w:pPr>
        <w:ind w:left="4090" w:hanging="420"/>
      </w:pPr>
    </w:lvl>
    <w:lvl w:ilvl="8" w:tplc="04090011" w:tentative="1">
      <w:start w:val="1"/>
      <w:numFmt w:val="decimalEnclosedCircle"/>
      <w:lvlText w:val="%9"/>
      <w:lvlJc w:val="left"/>
      <w:pPr>
        <w:ind w:left="4510" w:hanging="420"/>
      </w:pPr>
    </w:lvl>
  </w:abstractNum>
  <w:abstractNum w:abstractNumId="5" w15:restartNumberingAfterBreak="0">
    <w:nsid w:val="6ED35E57"/>
    <w:multiLevelType w:val="hybridMultilevel"/>
    <w:tmpl w:val="CC94E99A"/>
    <w:lvl w:ilvl="0" w:tplc="B95A5008">
      <w:start w:val="1"/>
      <w:numFmt w:val="decimalFullWidth"/>
      <w:lvlText w:val="（%1）"/>
      <w:lvlJc w:val="left"/>
      <w:pPr>
        <w:ind w:left="1360" w:hanging="720"/>
      </w:pPr>
      <w:rPr>
        <w:rFonts w:cs="Courier New"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drawingGridHorizontalSpacing w:val="213"/>
  <w:drawingGridVerticalSpacing w:val="375"/>
  <w:displayHorizontalDrawingGridEvery w:val="0"/>
  <w:characterSpacingControl w:val="compressPunctuation"/>
  <w:hdrShapeDefaults>
    <o:shapedefaults v:ext="edit" spidmax="1208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4"/>
    <w:rsid w:val="000020F2"/>
    <w:rsid w:val="0000303D"/>
    <w:rsid w:val="00006BA6"/>
    <w:rsid w:val="00006C74"/>
    <w:rsid w:val="00013895"/>
    <w:rsid w:val="00015075"/>
    <w:rsid w:val="00015FD8"/>
    <w:rsid w:val="000230AB"/>
    <w:rsid w:val="00024B03"/>
    <w:rsid w:val="00033A61"/>
    <w:rsid w:val="0004695C"/>
    <w:rsid w:val="00050B48"/>
    <w:rsid w:val="0006121A"/>
    <w:rsid w:val="00061982"/>
    <w:rsid w:val="00064E46"/>
    <w:rsid w:val="000658C7"/>
    <w:rsid w:val="000676B5"/>
    <w:rsid w:val="00072456"/>
    <w:rsid w:val="0007279E"/>
    <w:rsid w:val="0007298A"/>
    <w:rsid w:val="0007352D"/>
    <w:rsid w:val="000802B6"/>
    <w:rsid w:val="0008370D"/>
    <w:rsid w:val="0008753E"/>
    <w:rsid w:val="00093203"/>
    <w:rsid w:val="000A24C3"/>
    <w:rsid w:val="000A4559"/>
    <w:rsid w:val="000A7420"/>
    <w:rsid w:val="000A7D73"/>
    <w:rsid w:val="000B7FA1"/>
    <w:rsid w:val="000C3E29"/>
    <w:rsid w:val="000C6555"/>
    <w:rsid w:val="000E154A"/>
    <w:rsid w:val="000E21AE"/>
    <w:rsid w:val="000E4BE8"/>
    <w:rsid w:val="000F5DCC"/>
    <w:rsid w:val="00102260"/>
    <w:rsid w:val="0010547D"/>
    <w:rsid w:val="00111E08"/>
    <w:rsid w:val="001125AE"/>
    <w:rsid w:val="0011619B"/>
    <w:rsid w:val="00121178"/>
    <w:rsid w:val="001239E5"/>
    <w:rsid w:val="001246B2"/>
    <w:rsid w:val="00125226"/>
    <w:rsid w:val="0012583A"/>
    <w:rsid w:val="001552C4"/>
    <w:rsid w:val="00166A34"/>
    <w:rsid w:val="00183EB5"/>
    <w:rsid w:val="00190D79"/>
    <w:rsid w:val="00192367"/>
    <w:rsid w:val="0019270C"/>
    <w:rsid w:val="0019462C"/>
    <w:rsid w:val="0019652D"/>
    <w:rsid w:val="001A3CF0"/>
    <w:rsid w:val="001A4E8F"/>
    <w:rsid w:val="001C1D04"/>
    <w:rsid w:val="001C515E"/>
    <w:rsid w:val="001D17A0"/>
    <w:rsid w:val="001D2329"/>
    <w:rsid w:val="001D7034"/>
    <w:rsid w:val="001F73FF"/>
    <w:rsid w:val="001F786A"/>
    <w:rsid w:val="00207F08"/>
    <w:rsid w:val="00226C10"/>
    <w:rsid w:val="002309F5"/>
    <w:rsid w:val="002311CE"/>
    <w:rsid w:val="00233E37"/>
    <w:rsid w:val="00237F13"/>
    <w:rsid w:val="00244A3A"/>
    <w:rsid w:val="00261077"/>
    <w:rsid w:val="0026485E"/>
    <w:rsid w:val="002674BB"/>
    <w:rsid w:val="002877BC"/>
    <w:rsid w:val="002901FB"/>
    <w:rsid w:val="002A1505"/>
    <w:rsid w:val="002A48D3"/>
    <w:rsid w:val="002A5D22"/>
    <w:rsid w:val="002B7887"/>
    <w:rsid w:val="002C24DB"/>
    <w:rsid w:val="002C6334"/>
    <w:rsid w:val="002C7899"/>
    <w:rsid w:val="002D06AA"/>
    <w:rsid w:val="002D4452"/>
    <w:rsid w:val="002E0F6A"/>
    <w:rsid w:val="002F3777"/>
    <w:rsid w:val="002F52F7"/>
    <w:rsid w:val="002F5941"/>
    <w:rsid w:val="002F723A"/>
    <w:rsid w:val="00312394"/>
    <w:rsid w:val="00313C43"/>
    <w:rsid w:val="0032124B"/>
    <w:rsid w:val="003234CD"/>
    <w:rsid w:val="00330AB6"/>
    <w:rsid w:val="003315CC"/>
    <w:rsid w:val="003433FF"/>
    <w:rsid w:val="00345CB1"/>
    <w:rsid w:val="00345E81"/>
    <w:rsid w:val="0035785E"/>
    <w:rsid w:val="003628E1"/>
    <w:rsid w:val="0037489E"/>
    <w:rsid w:val="003760C2"/>
    <w:rsid w:val="00376AA9"/>
    <w:rsid w:val="00380B4B"/>
    <w:rsid w:val="00385B70"/>
    <w:rsid w:val="003A0586"/>
    <w:rsid w:val="003A2119"/>
    <w:rsid w:val="003A47DB"/>
    <w:rsid w:val="003A60DA"/>
    <w:rsid w:val="003B57BF"/>
    <w:rsid w:val="003C5E6C"/>
    <w:rsid w:val="003D3499"/>
    <w:rsid w:val="003D47EA"/>
    <w:rsid w:val="003D6220"/>
    <w:rsid w:val="003D7F4F"/>
    <w:rsid w:val="003E7544"/>
    <w:rsid w:val="003E7DA3"/>
    <w:rsid w:val="00402AFB"/>
    <w:rsid w:val="004071DF"/>
    <w:rsid w:val="00426A6D"/>
    <w:rsid w:val="00434434"/>
    <w:rsid w:val="00434874"/>
    <w:rsid w:val="004449AA"/>
    <w:rsid w:val="004541D9"/>
    <w:rsid w:val="004551D3"/>
    <w:rsid w:val="00457DA2"/>
    <w:rsid w:val="00457E38"/>
    <w:rsid w:val="004754B4"/>
    <w:rsid w:val="004913A5"/>
    <w:rsid w:val="00496E1E"/>
    <w:rsid w:val="00497318"/>
    <w:rsid w:val="004A0BEC"/>
    <w:rsid w:val="004A194C"/>
    <w:rsid w:val="004A4E5C"/>
    <w:rsid w:val="004B3660"/>
    <w:rsid w:val="004B42E3"/>
    <w:rsid w:val="004B6084"/>
    <w:rsid w:val="004C3ECB"/>
    <w:rsid w:val="004C4334"/>
    <w:rsid w:val="004D01AE"/>
    <w:rsid w:val="004D0202"/>
    <w:rsid w:val="004D0A5D"/>
    <w:rsid w:val="004D54BC"/>
    <w:rsid w:val="004E45EA"/>
    <w:rsid w:val="00500E54"/>
    <w:rsid w:val="00505703"/>
    <w:rsid w:val="00506B1B"/>
    <w:rsid w:val="00506E55"/>
    <w:rsid w:val="00510620"/>
    <w:rsid w:val="0051121D"/>
    <w:rsid w:val="00511A5C"/>
    <w:rsid w:val="0051635A"/>
    <w:rsid w:val="00516FA7"/>
    <w:rsid w:val="00526E2E"/>
    <w:rsid w:val="005307B0"/>
    <w:rsid w:val="005462CC"/>
    <w:rsid w:val="00556A97"/>
    <w:rsid w:val="00557089"/>
    <w:rsid w:val="00557099"/>
    <w:rsid w:val="00573A65"/>
    <w:rsid w:val="00584552"/>
    <w:rsid w:val="00592EE0"/>
    <w:rsid w:val="005A07BB"/>
    <w:rsid w:val="005A5EC1"/>
    <w:rsid w:val="005B1AA4"/>
    <w:rsid w:val="005B35D4"/>
    <w:rsid w:val="005B3F70"/>
    <w:rsid w:val="005B6823"/>
    <w:rsid w:val="005C611B"/>
    <w:rsid w:val="005D10F6"/>
    <w:rsid w:val="005D4CE2"/>
    <w:rsid w:val="005E0B11"/>
    <w:rsid w:val="005E3D3F"/>
    <w:rsid w:val="005E6CC6"/>
    <w:rsid w:val="005F167B"/>
    <w:rsid w:val="00601670"/>
    <w:rsid w:val="006028E8"/>
    <w:rsid w:val="0061437F"/>
    <w:rsid w:val="0061669F"/>
    <w:rsid w:val="006253AE"/>
    <w:rsid w:val="0062580F"/>
    <w:rsid w:val="006260B7"/>
    <w:rsid w:val="00635818"/>
    <w:rsid w:val="0064056D"/>
    <w:rsid w:val="006461C2"/>
    <w:rsid w:val="006503F6"/>
    <w:rsid w:val="00666D22"/>
    <w:rsid w:val="00675E39"/>
    <w:rsid w:val="00677EDF"/>
    <w:rsid w:val="00680086"/>
    <w:rsid w:val="00686AC7"/>
    <w:rsid w:val="006A432C"/>
    <w:rsid w:val="006B04B9"/>
    <w:rsid w:val="006B0EE8"/>
    <w:rsid w:val="006B3244"/>
    <w:rsid w:val="006B3B0E"/>
    <w:rsid w:val="006D0A43"/>
    <w:rsid w:val="006D2438"/>
    <w:rsid w:val="006D6D15"/>
    <w:rsid w:val="006E0F3D"/>
    <w:rsid w:val="006F0BE9"/>
    <w:rsid w:val="006F67AF"/>
    <w:rsid w:val="00710BAA"/>
    <w:rsid w:val="00711C27"/>
    <w:rsid w:val="007155CF"/>
    <w:rsid w:val="00723E2F"/>
    <w:rsid w:val="00727B5C"/>
    <w:rsid w:val="00730133"/>
    <w:rsid w:val="00732F9E"/>
    <w:rsid w:val="0074147C"/>
    <w:rsid w:val="007416D1"/>
    <w:rsid w:val="0075129A"/>
    <w:rsid w:val="00764754"/>
    <w:rsid w:val="00773D73"/>
    <w:rsid w:val="007745AF"/>
    <w:rsid w:val="00774678"/>
    <w:rsid w:val="00781C99"/>
    <w:rsid w:val="00791969"/>
    <w:rsid w:val="0079226A"/>
    <w:rsid w:val="00793564"/>
    <w:rsid w:val="00793C96"/>
    <w:rsid w:val="00793F81"/>
    <w:rsid w:val="00795B8A"/>
    <w:rsid w:val="007A2927"/>
    <w:rsid w:val="007A4053"/>
    <w:rsid w:val="007B6887"/>
    <w:rsid w:val="007C0857"/>
    <w:rsid w:val="007C2A8C"/>
    <w:rsid w:val="007C5265"/>
    <w:rsid w:val="007D5545"/>
    <w:rsid w:val="007D7654"/>
    <w:rsid w:val="007E0D4E"/>
    <w:rsid w:val="007F18FF"/>
    <w:rsid w:val="007F27B9"/>
    <w:rsid w:val="007F4C90"/>
    <w:rsid w:val="0080400E"/>
    <w:rsid w:val="00805466"/>
    <w:rsid w:val="008228A4"/>
    <w:rsid w:val="008241B0"/>
    <w:rsid w:val="00831E4B"/>
    <w:rsid w:val="00832CF1"/>
    <w:rsid w:val="0083580E"/>
    <w:rsid w:val="00841B2D"/>
    <w:rsid w:val="008443E9"/>
    <w:rsid w:val="00844D28"/>
    <w:rsid w:val="008546D6"/>
    <w:rsid w:val="00854B17"/>
    <w:rsid w:val="0086409F"/>
    <w:rsid w:val="0087157D"/>
    <w:rsid w:val="0088517F"/>
    <w:rsid w:val="00895598"/>
    <w:rsid w:val="008A080F"/>
    <w:rsid w:val="008A0890"/>
    <w:rsid w:val="008B4432"/>
    <w:rsid w:val="008B5108"/>
    <w:rsid w:val="008B7031"/>
    <w:rsid w:val="008C03D2"/>
    <w:rsid w:val="008C04C1"/>
    <w:rsid w:val="008C4C86"/>
    <w:rsid w:val="008D06F4"/>
    <w:rsid w:val="008D7E14"/>
    <w:rsid w:val="008F0D1F"/>
    <w:rsid w:val="008F163E"/>
    <w:rsid w:val="008F62FD"/>
    <w:rsid w:val="008F789B"/>
    <w:rsid w:val="0090105F"/>
    <w:rsid w:val="009049DF"/>
    <w:rsid w:val="0090509C"/>
    <w:rsid w:val="00910A39"/>
    <w:rsid w:val="0091616D"/>
    <w:rsid w:val="0092059F"/>
    <w:rsid w:val="00922C01"/>
    <w:rsid w:val="00927141"/>
    <w:rsid w:val="00933184"/>
    <w:rsid w:val="00933C80"/>
    <w:rsid w:val="00944D49"/>
    <w:rsid w:val="00950C8C"/>
    <w:rsid w:val="009510AE"/>
    <w:rsid w:val="009518BF"/>
    <w:rsid w:val="009533FA"/>
    <w:rsid w:val="0095712C"/>
    <w:rsid w:val="00960DED"/>
    <w:rsid w:val="0096376C"/>
    <w:rsid w:val="00971155"/>
    <w:rsid w:val="0097700B"/>
    <w:rsid w:val="0097790B"/>
    <w:rsid w:val="00981E8C"/>
    <w:rsid w:val="0098256E"/>
    <w:rsid w:val="00985332"/>
    <w:rsid w:val="00986D3B"/>
    <w:rsid w:val="009900FF"/>
    <w:rsid w:val="009932D6"/>
    <w:rsid w:val="0099733D"/>
    <w:rsid w:val="009B22D5"/>
    <w:rsid w:val="009B47F4"/>
    <w:rsid w:val="009B4CCC"/>
    <w:rsid w:val="009B58E6"/>
    <w:rsid w:val="009B6314"/>
    <w:rsid w:val="009D2FB5"/>
    <w:rsid w:val="009D768D"/>
    <w:rsid w:val="009D7AC4"/>
    <w:rsid w:val="009E7B87"/>
    <w:rsid w:val="009F10DD"/>
    <w:rsid w:val="00A06A1B"/>
    <w:rsid w:val="00A14079"/>
    <w:rsid w:val="00A142B5"/>
    <w:rsid w:val="00A15117"/>
    <w:rsid w:val="00A21BE5"/>
    <w:rsid w:val="00A22E53"/>
    <w:rsid w:val="00A23452"/>
    <w:rsid w:val="00A32AC5"/>
    <w:rsid w:val="00A61939"/>
    <w:rsid w:val="00A71B0D"/>
    <w:rsid w:val="00A759DC"/>
    <w:rsid w:val="00A8401F"/>
    <w:rsid w:val="00A848F4"/>
    <w:rsid w:val="00A93F2A"/>
    <w:rsid w:val="00A95406"/>
    <w:rsid w:val="00AA163E"/>
    <w:rsid w:val="00AA2854"/>
    <w:rsid w:val="00AB4A7A"/>
    <w:rsid w:val="00AC12DD"/>
    <w:rsid w:val="00AC19B1"/>
    <w:rsid w:val="00AC463F"/>
    <w:rsid w:val="00AC59D2"/>
    <w:rsid w:val="00AD4080"/>
    <w:rsid w:val="00AD69D5"/>
    <w:rsid w:val="00AD7155"/>
    <w:rsid w:val="00AE5898"/>
    <w:rsid w:val="00AF07EE"/>
    <w:rsid w:val="00AF09D1"/>
    <w:rsid w:val="00AF25BC"/>
    <w:rsid w:val="00AF47D2"/>
    <w:rsid w:val="00B018D5"/>
    <w:rsid w:val="00B04DB4"/>
    <w:rsid w:val="00B056F1"/>
    <w:rsid w:val="00B1012D"/>
    <w:rsid w:val="00B117D6"/>
    <w:rsid w:val="00B12506"/>
    <w:rsid w:val="00B14665"/>
    <w:rsid w:val="00B16449"/>
    <w:rsid w:val="00B211B2"/>
    <w:rsid w:val="00B226BC"/>
    <w:rsid w:val="00B257A9"/>
    <w:rsid w:val="00B26F72"/>
    <w:rsid w:val="00B27497"/>
    <w:rsid w:val="00B31669"/>
    <w:rsid w:val="00B40DAE"/>
    <w:rsid w:val="00B45562"/>
    <w:rsid w:val="00B466B6"/>
    <w:rsid w:val="00B70277"/>
    <w:rsid w:val="00B74AFD"/>
    <w:rsid w:val="00B815D6"/>
    <w:rsid w:val="00B83F6D"/>
    <w:rsid w:val="00B93DFD"/>
    <w:rsid w:val="00B95B67"/>
    <w:rsid w:val="00BA1A35"/>
    <w:rsid w:val="00BA51BE"/>
    <w:rsid w:val="00BC25B2"/>
    <w:rsid w:val="00BD2587"/>
    <w:rsid w:val="00BE306E"/>
    <w:rsid w:val="00BE3D20"/>
    <w:rsid w:val="00BE6324"/>
    <w:rsid w:val="00C12EE6"/>
    <w:rsid w:val="00C13987"/>
    <w:rsid w:val="00C3339D"/>
    <w:rsid w:val="00C344D8"/>
    <w:rsid w:val="00C44675"/>
    <w:rsid w:val="00C46CAC"/>
    <w:rsid w:val="00C56C9F"/>
    <w:rsid w:val="00C60007"/>
    <w:rsid w:val="00C61B92"/>
    <w:rsid w:val="00C7043D"/>
    <w:rsid w:val="00C712DD"/>
    <w:rsid w:val="00C71E18"/>
    <w:rsid w:val="00C72800"/>
    <w:rsid w:val="00C802EA"/>
    <w:rsid w:val="00C8415B"/>
    <w:rsid w:val="00C90990"/>
    <w:rsid w:val="00CA0EAA"/>
    <w:rsid w:val="00CA3812"/>
    <w:rsid w:val="00CC24DB"/>
    <w:rsid w:val="00CC4241"/>
    <w:rsid w:val="00CC4E4C"/>
    <w:rsid w:val="00CD2407"/>
    <w:rsid w:val="00CD347C"/>
    <w:rsid w:val="00CE7BD3"/>
    <w:rsid w:val="00CF4261"/>
    <w:rsid w:val="00D01C89"/>
    <w:rsid w:val="00D03E22"/>
    <w:rsid w:val="00D055E6"/>
    <w:rsid w:val="00D07BEB"/>
    <w:rsid w:val="00D17969"/>
    <w:rsid w:val="00D20E23"/>
    <w:rsid w:val="00D22812"/>
    <w:rsid w:val="00D338AB"/>
    <w:rsid w:val="00D34214"/>
    <w:rsid w:val="00D439C1"/>
    <w:rsid w:val="00D47D7E"/>
    <w:rsid w:val="00D5538B"/>
    <w:rsid w:val="00D655D3"/>
    <w:rsid w:val="00D721A0"/>
    <w:rsid w:val="00D81274"/>
    <w:rsid w:val="00D87D6E"/>
    <w:rsid w:val="00DA1B43"/>
    <w:rsid w:val="00DC32ED"/>
    <w:rsid w:val="00DC5378"/>
    <w:rsid w:val="00DC5C08"/>
    <w:rsid w:val="00DD00F5"/>
    <w:rsid w:val="00DD2E00"/>
    <w:rsid w:val="00DD5FD5"/>
    <w:rsid w:val="00DE4215"/>
    <w:rsid w:val="00DE7432"/>
    <w:rsid w:val="00DF1681"/>
    <w:rsid w:val="00DF4F94"/>
    <w:rsid w:val="00DF6C37"/>
    <w:rsid w:val="00E01831"/>
    <w:rsid w:val="00E11058"/>
    <w:rsid w:val="00E17040"/>
    <w:rsid w:val="00E20632"/>
    <w:rsid w:val="00E21D5A"/>
    <w:rsid w:val="00E24B34"/>
    <w:rsid w:val="00E47271"/>
    <w:rsid w:val="00E54475"/>
    <w:rsid w:val="00E61C71"/>
    <w:rsid w:val="00E61CF5"/>
    <w:rsid w:val="00E70D10"/>
    <w:rsid w:val="00E71259"/>
    <w:rsid w:val="00E71B57"/>
    <w:rsid w:val="00E770BD"/>
    <w:rsid w:val="00E83C7C"/>
    <w:rsid w:val="00E85BEC"/>
    <w:rsid w:val="00E87CF7"/>
    <w:rsid w:val="00E87DA5"/>
    <w:rsid w:val="00EA039E"/>
    <w:rsid w:val="00EA3E65"/>
    <w:rsid w:val="00EA6C70"/>
    <w:rsid w:val="00EB549E"/>
    <w:rsid w:val="00EC631D"/>
    <w:rsid w:val="00EC67FA"/>
    <w:rsid w:val="00ED0BF2"/>
    <w:rsid w:val="00ED17A0"/>
    <w:rsid w:val="00ED1C9F"/>
    <w:rsid w:val="00ED20BB"/>
    <w:rsid w:val="00EE4379"/>
    <w:rsid w:val="00EF0151"/>
    <w:rsid w:val="00EF48AC"/>
    <w:rsid w:val="00F030AF"/>
    <w:rsid w:val="00F05272"/>
    <w:rsid w:val="00F07FC8"/>
    <w:rsid w:val="00F105B8"/>
    <w:rsid w:val="00F15F5D"/>
    <w:rsid w:val="00F227CB"/>
    <w:rsid w:val="00F278FD"/>
    <w:rsid w:val="00F3639C"/>
    <w:rsid w:val="00F37D7D"/>
    <w:rsid w:val="00F405CE"/>
    <w:rsid w:val="00F407DC"/>
    <w:rsid w:val="00F449C7"/>
    <w:rsid w:val="00F51B41"/>
    <w:rsid w:val="00F62D64"/>
    <w:rsid w:val="00F66923"/>
    <w:rsid w:val="00F81D77"/>
    <w:rsid w:val="00F90A20"/>
    <w:rsid w:val="00F9315B"/>
    <w:rsid w:val="00FA074E"/>
    <w:rsid w:val="00FA37DE"/>
    <w:rsid w:val="00FA7EF5"/>
    <w:rsid w:val="00FB6967"/>
    <w:rsid w:val="00FC089D"/>
    <w:rsid w:val="00FC4F37"/>
    <w:rsid w:val="00FC50BB"/>
    <w:rsid w:val="00FC60EA"/>
    <w:rsid w:val="00FD1A39"/>
    <w:rsid w:val="00FD2234"/>
    <w:rsid w:val="00FD2D07"/>
    <w:rsid w:val="00FE369B"/>
    <w:rsid w:val="00FF1122"/>
    <w:rsid w:val="00FF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B59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character" w:styleId="ab">
    <w:name w:val="annotation reference"/>
    <w:basedOn w:val="a0"/>
    <w:uiPriority w:val="99"/>
    <w:semiHidden/>
    <w:unhideWhenUsed/>
    <w:rsid w:val="00E21D5A"/>
    <w:rPr>
      <w:sz w:val="18"/>
      <w:szCs w:val="18"/>
    </w:rPr>
  </w:style>
  <w:style w:type="paragraph" w:styleId="ac">
    <w:name w:val="annotation text"/>
    <w:basedOn w:val="a"/>
    <w:link w:val="ad"/>
    <w:uiPriority w:val="99"/>
    <w:semiHidden/>
    <w:unhideWhenUsed/>
    <w:rsid w:val="00E21D5A"/>
    <w:pPr>
      <w:jc w:val="left"/>
    </w:pPr>
  </w:style>
  <w:style w:type="character" w:customStyle="1" w:styleId="ad">
    <w:name w:val="コメント文字列 (文字)"/>
    <w:basedOn w:val="a0"/>
    <w:link w:val="ac"/>
    <w:uiPriority w:val="99"/>
    <w:semiHidden/>
    <w:rsid w:val="00E21D5A"/>
  </w:style>
  <w:style w:type="paragraph" w:styleId="ae">
    <w:name w:val="annotation subject"/>
    <w:basedOn w:val="ac"/>
    <w:next w:val="ac"/>
    <w:link w:val="af"/>
    <w:uiPriority w:val="99"/>
    <w:semiHidden/>
    <w:unhideWhenUsed/>
    <w:rsid w:val="00E21D5A"/>
    <w:rPr>
      <w:b/>
      <w:bCs/>
    </w:rPr>
  </w:style>
  <w:style w:type="character" w:customStyle="1" w:styleId="af">
    <w:name w:val="コメント内容 (文字)"/>
    <w:basedOn w:val="ad"/>
    <w:link w:val="ae"/>
    <w:uiPriority w:val="99"/>
    <w:semiHidden/>
    <w:rsid w:val="00E21D5A"/>
    <w:rPr>
      <w:b/>
      <w:bCs/>
    </w:rPr>
  </w:style>
  <w:style w:type="paragraph" w:styleId="af0">
    <w:name w:val="Balloon Text"/>
    <w:basedOn w:val="a"/>
    <w:link w:val="af1"/>
    <w:uiPriority w:val="99"/>
    <w:semiHidden/>
    <w:unhideWhenUsed/>
    <w:rsid w:val="00E21D5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21D5A"/>
    <w:rPr>
      <w:rFonts w:asciiTheme="majorHAnsi" w:eastAsiaTheme="majorEastAsia" w:hAnsiTheme="majorHAnsi" w:cstheme="majorBidi"/>
      <w:sz w:val="18"/>
      <w:szCs w:val="18"/>
    </w:rPr>
  </w:style>
  <w:style w:type="paragraph" w:styleId="Web">
    <w:name w:val="Normal (Web)"/>
    <w:basedOn w:val="a"/>
    <w:uiPriority w:val="99"/>
    <w:semiHidden/>
    <w:unhideWhenUsed/>
    <w:rsid w:val="00500E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19370">
      <w:bodyDiv w:val="1"/>
      <w:marLeft w:val="0"/>
      <w:marRight w:val="0"/>
      <w:marTop w:val="0"/>
      <w:marBottom w:val="0"/>
      <w:divBdr>
        <w:top w:val="none" w:sz="0" w:space="0" w:color="auto"/>
        <w:left w:val="none" w:sz="0" w:space="0" w:color="auto"/>
        <w:bottom w:val="none" w:sz="0" w:space="0" w:color="auto"/>
        <w:right w:val="none" w:sz="0" w:space="0" w:color="auto"/>
      </w:divBdr>
    </w:div>
    <w:div w:id="201679019">
      <w:bodyDiv w:val="1"/>
      <w:marLeft w:val="0"/>
      <w:marRight w:val="0"/>
      <w:marTop w:val="0"/>
      <w:marBottom w:val="0"/>
      <w:divBdr>
        <w:top w:val="none" w:sz="0" w:space="0" w:color="auto"/>
        <w:left w:val="none" w:sz="0" w:space="0" w:color="auto"/>
        <w:bottom w:val="none" w:sz="0" w:space="0" w:color="auto"/>
        <w:right w:val="none" w:sz="0" w:space="0" w:color="auto"/>
      </w:divBdr>
    </w:div>
    <w:div w:id="539586089">
      <w:bodyDiv w:val="1"/>
      <w:marLeft w:val="0"/>
      <w:marRight w:val="0"/>
      <w:marTop w:val="0"/>
      <w:marBottom w:val="0"/>
      <w:divBdr>
        <w:top w:val="none" w:sz="0" w:space="0" w:color="auto"/>
        <w:left w:val="none" w:sz="0" w:space="0" w:color="auto"/>
        <w:bottom w:val="none" w:sz="0" w:space="0" w:color="auto"/>
        <w:right w:val="none" w:sz="0" w:space="0" w:color="auto"/>
      </w:divBdr>
    </w:div>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2019-11-14T02:06:00Z</dcterms:created>
  <dcterms:modified xsi:type="dcterms:W3CDTF">2020-01-24T02:47:00Z</dcterms:modified>
</cp:coreProperties>
</file>