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8404DF" w:rsidRDefault="006E276D" w:rsidP="00CE1295">
      <w:bookmarkStart w:id="0" w:name="_GoBack"/>
      <w:bookmarkEnd w:id="0"/>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Default="006E276D" w:rsidP="00CE1295"/>
    <w:p w:rsidR="00287672" w:rsidRDefault="00287672" w:rsidP="00CE1295"/>
    <w:p w:rsidR="00287672" w:rsidRDefault="00287672" w:rsidP="00CE1295"/>
    <w:p w:rsidR="00287672" w:rsidRPr="008404DF" w:rsidRDefault="00287672" w:rsidP="00CE1295"/>
    <w:p w:rsidR="006E276D" w:rsidRPr="008404DF" w:rsidRDefault="006E276D" w:rsidP="00CE1295"/>
    <w:p w:rsidR="008D6EF0" w:rsidRDefault="008D6EF0" w:rsidP="00CE129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平成29年度</w:t>
      </w:r>
    </w:p>
    <w:p w:rsidR="006E276D" w:rsidRPr="00A96081" w:rsidRDefault="006E276D" w:rsidP="00CE1295">
      <w:pPr>
        <w:jc w:val="center"/>
        <w:rPr>
          <w:rFonts w:ascii="ＭＳ ゴシック" w:eastAsia="ＭＳ ゴシック" w:hAnsi="ＭＳ ゴシック"/>
          <w:sz w:val="52"/>
          <w:szCs w:val="52"/>
        </w:rPr>
      </w:pPr>
      <w:r w:rsidRPr="00A96081">
        <w:rPr>
          <w:rFonts w:ascii="ＭＳ ゴシック" w:eastAsia="ＭＳ ゴシック" w:hAnsi="ＭＳ ゴシック" w:hint="eastAsia"/>
          <w:sz w:val="52"/>
          <w:szCs w:val="52"/>
        </w:rPr>
        <w:t>大阪府安全なまちづくり推進会議</w:t>
      </w:r>
    </w:p>
    <w:p w:rsidR="006E276D" w:rsidRPr="00A96081" w:rsidRDefault="006E276D" w:rsidP="00CE1295">
      <w:pPr>
        <w:jc w:val="center"/>
        <w:rPr>
          <w:rFonts w:ascii="ＭＳ ゴシック" w:eastAsia="ＭＳ ゴシック" w:hAnsi="ＭＳ ゴシック"/>
          <w:sz w:val="48"/>
          <w:szCs w:val="48"/>
        </w:rPr>
      </w:pPr>
      <w:r w:rsidRPr="00A96081">
        <w:rPr>
          <w:rFonts w:ascii="ＭＳ ゴシック" w:eastAsia="ＭＳ ゴシック" w:hAnsi="ＭＳ ゴシック" w:hint="eastAsia"/>
          <w:sz w:val="48"/>
          <w:szCs w:val="48"/>
        </w:rPr>
        <w:t>構成団体の活動</w:t>
      </w:r>
      <w:r w:rsidR="008D6EF0">
        <w:rPr>
          <w:rFonts w:ascii="ＭＳ ゴシック" w:eastAsia="ＭＳ ゴシック" w:hAnsi="ＭＳ ゴシック" w:hint="eastAsia"/>
          <w:sz w:val="48"/>
          <w:szCs w:val="48"/>
        </w:rPr>
        <w:t>報告</w:t>
      </w:r>
    </w:p>
    <w:p w:rsidR="006E276D" w:rsidRPr="00001384"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Default="006E276D"/>
    <w:p w:rsidR="000E16E5" w:rsidRDefault="000E16E5"/>
    <w:p w:rsidR="000E16E5" w:rsidRPr="008404DF" w:rsidRDefault="000E16E5"/>
    <w:p w:rsidR="006E276D" w:rsidRPr="008404DF" w:rsidRDefault="006E276D"/>
    <w:p w:rsidR="006E276D" w:rsidRPr="008404DF" w:rsidRDefault="006E276D"/>
    <w:p w:rsidR="006E276D" w:rsidRPr="008404DF" w:rsidRDefault="006E276D"/>
    <w:p w:rsidR="006E276D" w:rsidRPr="0065162F" w:rsidRDefault="006E276D"/>
    <w:p w:rsidR="006E276D" w:rsidRPr="008404DF" w:rsidRDefault="006E276D"/>
    <w:p w:rsidR="006E276D" w:rsidRDefault="006E276D"/>
    <w:p w:rsidR="000E16E5" w:rsidRDefault="000E16E5"/>
    <w:p w:rsidR="006E276D" w:rsidRPr="008404DF" w:rsidRDefault="006E276D"/>
    <w:p w:rsidR="006E276D" w:rsidRPr="00022937" w:rsidRDefault="006E276D" w:rsidP="00CE1295">
      <w:pPr>
        <w:spacing w:after="240"/>
        <w:jc w:val="center"/>
        <w:rPr>
          <w:rFonts w:ascii="ＭＳ ゴシック" w:eastAsia="ＭＳ ゴシック" w:hAnsi="ＭＳ ゴシック"/>
          <w:sz w:val="32"/>
          <w:szCs w:val="32"/>
        </w:rPr>
      </w:pPr>
      <w:r w:rsidRPr="00022937">
        <w:rPr>
          <w:rFonts w:ascii="ＭＳ ゴシック" w:eastAsia="ＭＳ ゴシック" w:hAnsi="ＭＳ ゴシック" w:hint="eastAsia"/>
          <w:sz w:val="32"/>
          <w:szCs w:val="32"/>
        </w:rPr>
        <w:t>平成</w:t>
      </w:r>
      <w:r w:rsidR="00001384">
        <w:rPr>
          <w:rFonts w:ascii="ＭＳ ゴシック" w:eastAsia="ＭＳ ゴシック" w:hAnsi="ＭＳ ゴシック" w:hint="eastAsia"/>
          <w:sz w:val="32"/>
          <w:szCs w:val="32"/>
        </w:rPr>
        <w:t>29</w:t>
      </w:r>
      <w:r w:rsidR="008D6EF0">
        <w:rPr>
          <w:rFonts w:ascii="ＭＳ ゴシック" w:eastAsia="ＭＳ ゴシック" w:hAnsi="ＭＳ ゴシック" w:hint="eastAsia"/>
          <w:sz w:val="32"/>
          <w:szCs w:val="32"/>
        </w:rPr>
        <w:t>年度　構成団体活動報告</w:t>
      </w:r>
    </w:p>
    <w:tbl>
      <w:tblPr>
        <w:tblpPr w:leftFromText="142" w:rightFromText="142"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7046"/>
      </w:tblGrid>
      <w:tr w:rsidR="00022937" w:rsidRPr="00022937" w:rsidTr="003D59BA">
        <w:tc>
          <w:tcPr>
            <w:tcW w:w="1206" w:type="pct"/>
          </w:tcPr>
          <w:p w:rsidR="006E276D" w:rsidRPr="00022937" w:rsidRDefault="006E276D" w:rsidP="003D59BA">
            <w:pPr>
              <w:jc w:val="center"/>
              <w:rPr>
                <w:rFonts w:ascii="ＭＳ ゴシック" w:eastAsia="ＭＳ ゴシック" w:hAnsi="ＭＳ ゴシック"/>
              </w:rPr>
            </w:pPr>
            <w:r w:rsidRPr="00022937">
              <w:rPr>
                <w:rFonts w:ascii="ＭＳ ゴシック" w:eastAsia="ＭＳ ゴシック" w:hAnsi="ＭＳ ゴシック" w:hint="eastAsia"/>
              </w:rPr>
              <w:t>団体名</w:t>
            </w:r>
          </w:p>
        </w:tc>
        <w:tc>
          <w:tcPr>
            <w:tcW w:w="3794" w:type="pct"/>
          </w:tcPr>
          <w:p w:rsidR="006E276D" w:rsidRPr="00022937" w:rsidRDefault="00001384" w:rsidP="003D59BA">
            <w:pPr>
              <w:jc w:val="center"/>
              <w:rPr>
                <w:rFonts w:ascii="ＭＳ ゴシック" w:eastAsia="ＭＳ ゴシック" w:hAnsi="ＭＳ ゴシック"/>
              </w:rPr>
            </w:pPr>
            <w:r>
              <w:rPr>
                <w:rFonts w:ascii="ＭＳ ゴシック" w:eastAsia="ＭＳ ゴシック" w:hAnsi="ＭＳ ゴシック" w:hint="eastAsia"/>
              </w:rPr>
              <w:t>２９</w:t>
            </w:r>
            <w:r w:rsidR="006E276D" w:rsidRPr="00022937">
              <w:rPr>
                <w:rFonts w:ascii="ＭＳ ゴシック" w:eastAsia="ＭＳ ゴシック" w:hAnsi="ＭＳ ゴシック" w:hint="eastAsia"/>
              </w:rPr>
              <w:t>年度活動内容</w:t>
            </w:r>
          </w:p>
        </w:tc>
      </w:tr>
      <w:tr w:rsidR="00022937" w:rsidRPr="00022937" w:rsidTr="003D59BA">
        <w:trPr>
          <w:trHeight w:val="11899"/>
        </w:trPr>
        <w:tc>
          <w:tcPr>
            <w:tcW w:w="1206" w:type="pct"/>
          </w:tcPr>
          <w:p w:rsidR="006E276D" w:rsidRPr="006C5567" w:rsidRDefault="006E276D"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w:t>
            </w: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9D0F74" w:rsidRDefault="009D0F74"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E6496D" w:rsidRDefault="00E6496D" w:rsidP="003D59BA">
            <w:pPr>
              <w:adjustRightInd w:val="0"/>
              <w:snapToGrid w:val="0"/>
              <w:rPr>
                <w:rFonts w:ascii="ＭＳ ゴシック" w:eastAsia="ＭＳ ゴシック" w:hAnsi="ＭＳ ゴシック"/>
                <w:szCs w:val="21"/>
              </w:rPr>
            </w:pPr>
          </w:p>
          <w:p w:rsidR="00E6496D" w:rsidRDefault="00E6496D"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w:t>
            </w: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w:t>
            </w: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w:t>
            </w: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E6496D" w:rsidRDefault="00E6496D" w:rsidP="003D59BA">
            <w:pPr>
              <w:adjustRightInd w:val="0"/>
              <w:snapToGrid w:val="0"/>
              <w:rPr>
                <w:rFonts w:ascii="ＭＳ ゴシック" w:eastAsia="ＭＳ ゴシック" w:hAnsi="ＭＳ ゴシック"/>
                <w:szCs w:val="21"/>
              </w:rPr>
            </w:pPr>
          </w:p>
          <w:p w:rsidR="006C5567" w:rsidRPr="006C5567" w:rsidRDefault="006C5567"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w:t>
            </w:r>
          </w:p>
          <w:p w:rsidR="006E276D" w:rsidRDefault="006E276D"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w:t>
            </w: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Default="006C5567" w:rsidP="003D59BA">
            <w:pPr>
              <w:adjustRightInd w:val="0"/>
              <w:snapToGrid w:val="0"/>
              <w:rPr>
                <w:rFonts w:ascii="ＭＳ ゴシック" w:eastAsia="ＭＳ ゴシック" w:hAnsi="ＭＳ ゴシック"/>
                <w:szCs w:val="21"/>
              </w:rPr>
            </w:pPr>
          </w:p>
          <w:p w:rsidR="006C5567" w:rsidRPr="006C5567" w:rsidRDefault="006C5567" w:rsidP="003D59BA">
            <w:pPr>
              <w:adjustRightInd w:val="0"/>
              <w:snapToGrid w:val="0"/>
              <w:rPr>
                <w:rFonts w:ascii="ＭＳ ゴシック" w:eastAsia="ＭＳ ゴシック" w:hAnsi="ＭＳ ゴシック"/>
                <w:szCs w:val="21"/>
              </w:rPr>
            </w:pPr>
          </w:p>
        </w:tc>
        <w:tc>
          <w:tcPr>
            <w:tcW w:w="3794" w:type="pct"/>
          </w:tcPr>
          <w:p w:rsidR="00315779" w:rsidRPr="006C5567" w:rsidRDefault="00307AF3"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lastRenderedPageBreak/>
              <w:t>１　大阪府安全なまちづくり推進会議</w:t>
            </w:r>
            <w:r w:rsidR="00315779" w:rsidRPr="006C5567">
              <w:rPr>
                <w:rFonts w:asciiTheme="majorEastAsia" w:eastAsiaTheme="majorEastAsia" w:hAnsiTheme="majorEastAsia" w:hint="eastAsia"/>
                <w:szCs w:val="21"/>
              </w:rPr>
              <w:t>の取組</w:t>
            </w:r>
          </w:p>
          <w:p w:rsidR="00315779" w:rsidRPr="006C5567" w:rsidRDefault="00315779"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 xml:space="preserve">　○　総会の開催</w:t>
            </w:r>
          </w:p>
          <w:p w:rsidR="0035672D" w:rsidRPr="006C5567" w:rsidRDefault="00307AF3" w:rsidP="003D59BA">
            <w:pPr>
              <w:snapToGrid w:val="0"/>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35672D" w:rsidRPr="006C5567">
              <w:rPr>
                <w:rFonts w:asciiTheme="majorEastAsia" w:eastAsiaTheme="majorEastAsia" w:hAnsiTheme="majorEastAsia" w:hint="eastAsia"/>
                <w:szCs w:val="21"/>
              </w:rPr>
              <w:t>・</w:t>
            </w:r>
            <w:r w:rsidR="00C10DCB" w:rsidRPr="006C5567">
              <w:rPr>
                <w:rFonts w:asciiTheme="majorEastAsia" w:eastAsiaTheme="majorEastAsia" w:hAnsiTheme="majorEastAsia" w:hint="eastAsia"/>
                <w:szCs w:val="21"/>
              </w:rPr>
              <w:t xml:space="preserve">　オー</w:t>
            </w:r>
            <w:r w:rsidRPr="006C5567">
              <w:rPr>
                <w:rFonts w:asciiTheme="majorEastAsia" w:eastAsiaTheme="majorEastAsia" w:hAnsiTheme="majorEastAsia" w:hint="eastAsia"/>
                <w:szCs w:val="21"/>
              </w:rPr>
              <w:t>ル大阪の安全なまちづくりに向けた目標の設定</w:t>
            </w:r>
          </w:p>
          <w:p w:rsidR="00C10DCB" w:rsidRPr="006C5567" w:rsidRDefault="0035672D" w:rsidP="003D59BA">
            <w:pPr>
              <w:snapToGrid w:val="0"/>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w:t>
            </w:r>
            <w:r w:rsidR="00C10DCB" w:rsidRPr="006C5567">
              <w:rPr>
                <w:rFonts w:asciiTheme="majorEastAsia" w:eastAsiaTheme="majorEastAsia" w:hAnsiTheme="majorEastAsia" w:hint="eastAsia"/>
                <w:szCs w:val="21"/>
              </w:rPr>
              <w:t xml:space="preserve">　</w:t>
            </w:r>
            <w:r w:rsidR="00307AF3" w:rsidRPr="006C5567">
              <w:rPr>
                <w:rFonts w:asciiTheme="majorEastAsia" w:eastAsiaTheme="majorEastAsia" w:hAnsiTheme="majorEastAsia" w:hint="eastAsia"/>
                <w:szCs w:val="21"/>
              </w:rPr>
              <w:t>「子どもや女性</w:t>
            </w:r>
            <w:r w:rsidRPr="006C5567">
              <w:rPr>
                <w:rFonts w:asciiTheme="majorEastAsia" w:eastAsiaTheme="majorEastAsia" w:hAnsiTheme="majorEastAsia" w:hint="eastAsia"/>
                <w:szCs w:val="21"/>
              </w:rPr>
              <w:t>を狙った性</w:t>
            </w:r>
            <w:r w:rsidR="00307AF3" w:rsidRPr="006C5567">
              <w:rPr>
                <w:rFonts w:asciiTheme="majorEastAsia" w:eastAsiaTheme="majorEastAsia" w:hAnsiTheme="majorEastAsia" w:hint="eastAsia"/>
                <w:szCs w:val="21"/>
              </w:rPr>
              <w:t>犯罪</w:t>
            </w:r>
            <w:r w:rsidRPr="006C5567">
              <w:rPr>
                <w:rFonts w:asciiTheme="majorEastAsia" w:eastAsiaTheme="majorEastAsia" w:hAnsiTheme="majorEastAsia" w:hint="eastAsia"/>
                <w:szCs w:val="21"/>
              </w:rPr>
              <w:t>の被害</w:t>
            </w:r>
            <w:r w:rsidR="00307AF3" w:rsidRPr="006C5567">
              <w:rPr>
                <w:rFonts w:asciiTheme="majorEastAsia" w:eastAsiaTheme="majorEastAsia" w:hAnsiTheme="majorEastAsia" w:hint="eastAsia"/>
                <w:szCs w:val="21"/>
              </w:rPr>
              <w:t>防止」「</w:t>
            </w:r>
            <w:r w:rsidRPr="006C5567">
              <w:rPr>
                <w:rFonts w:asciiTheme="majorEastAsia" w:eastAsiaTheme="majorEastAsia" w:hAnsiTheme="majorEastAsia" w:hint="eastAsia"/>
                <w:szCs w:val="21"/>
              </w:rPr>
              <w:t>ひったくり・路上</w:t>
            </w:r>
          </w:p>
          <w:p w:rsidR="00307AF3" w:rsidRPr="006C5567" w:rsidRDefault="00C10DCB" w:rsidP="003D59BA">
            <w:pPr>
              <w:snapToGrid w:val="0"/>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35672D" w:rsidRPr="006C5567">
              <w:rPr>
                <w:rFonts w:asciiTheme="majorEastAsia" w:eastAsiaTheme="majorEastAsia" w:hAnsiTheme="majorEastAsia" w:hint="eastAsia"/>
                <w:szCs w:val="21"/>
              </w:rPr>
              <w:t>強盗の被害防止</w:t>
            </w:r>
            <w:r w:rsidR="00307AF3" w:rsidRPr="006C5567">
              <w:rPr>
                <w:rFonts w:asciiTheme="majorEastAsia" w:eastAsiaTheme="majorEastAsia" w:hAnsiTheme="majorEastAsia" w:hint="eastAsia"/>
                <w:szCs w:val="21"/>
              </w:rPr>
              <w:t>」</w:t>
            </w:r>
            <w:r w:rsidR="00163B87" w:rsidRPr="006C5567">
              <w:rPr>
                <w:rFonts w:asciiTheme="majorEastAsia" w:eastAsiaTheme="majorEastAsia" w:hAnsiTheme="majorEastAsia" w:hint="eastAsia"/>
                <w:szCs w:val="21"/>
              </w:rPr>
              <w:t>「自動車を狙った犯罪の被害防止」</w:t>
            </w:r>
            <w:r w:rsidR="0007691D" w:rsidRPr="006C5567">
              <w:rPr>
                <w:rFonts w:asciiTheme="majorEastAsia" w:eastAsiaTheme="majorEastAsia" w:hAnsiTheme="majorEastAsia" w:hint="eastAsia"/>
                <w:szCs w:val="21"/>
              </w:rPr>
              <w:t>「特殊詐欺の</w:t>
            </w:r>
            <w:r w:rsidR="007C7FF0" w:rsidRPr="006C5567">
              <w:rPr>
                <w:rFonts w:asciiTheme="majorEastAsia" w:eastAsiaTheme="majorEastAsia" w:hAnsiTheme="majorEastAsia" w:hint="eastAsia"/>
                <w:szCs w:val="21"/>
              </w:rPr>
              <w:t xml:space="preserve">　</w:t>
            </w:r>
            <w:r w:rsidR="0007691D" w:rsidRPr="006C5567">
              <w:rPr>
                <w:rFonts w:asciiTheme="majorEastAsia" w:eastAsiaTheme="majorEastAsia" w:hAnsiTheme="majorEastAsia" w:hint="eastAsia"/>
                <w:szCs w:val="21"/>
              </w:rPr>
              <w:t>被害防止」</w:t>
            </w:r>
          </w:p>
          <w:p w:rsidR="0007691D" w:rsidRPr="006C5567" w:rsidRDefault="0007691D"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 xml:space="preserve">　　・　西川きよしファミリーを『大阪府安全なまちづくり大使』に委嘱</w:t>
            </w:r>
          </w:p>
          <w:p w:rsidR="00315779" w:rsidRPr="006C5567" w:rsidRDefault="00315779" w:rsidP="003D59BA">
            <w:pPr>
              <w:snapToGrid w:val="0"/>
              <w:spacing w:line="0" w:lineRule="atLeast"/>
              <w:ind w:left="420" w:hangingChars="200" w:hanging="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　防犯キャンペーンの実施　</w:t>
            </w:r>
          </w:p>
          <w:p w:rsidR="007C7FF0" w:rsidRPr="006C5567" w:rsidRDefault="00315779" w:rsidP="003D59BA">
            <w:pPr>
              <w:snapToGrid w:val="0"/>
              <w:spacing w:line="0" w:lineRule="atLeast"/>
              <w:ind w:left="630" w:hangingChars="300" w:hanging="630"/>
              <w:rPr>
                <w:rFonts w:asciiTheme="majorEastAsia" w:eastAsiaTheme="majorEastAsia" w:hAnsiTheme="majorEastAsia"/>
                <w:szCs w:val="21"/>
              </w:rPr>
            </w:pPr>
            <w:r w:rsidRPr="006C5567">
              <w:rPr>
                <w:rFonts w:asciiTheme="majorEastAsia" w:eastAsiaTheme="majorEastAsia" w:hAnsiTheme="majorEastAsia" w:hint="eastAsia"/>
                <w:szCs w:val="21"/>
              </w:rPr>
              <w:t xml:space="preserve">　　・　</w:t>
            </w:r>
            <w:r w:rsidR="006E276D" w:rsidRPr="006C5567">
              <w:rPr>
                <w:rFonts w:asciiTheme="majorEastAsia" w:eastAsiaTheme="majorEastAsia" w:hAnsiTheme="majorEastAsia" w:hint="eastAsia"/>
                <w:szCs w:val="21"/>
              </w:rPr>
              <w:t>府民の</w:t>
            </w:r>
            <w:r w:rsidR="00BC7834" w:rsidRPr="006C5567">
              <w:rPr>
                <w:rFonts w:asciiTheme="majorEastAsia" w:eastAsiaTheme="majorEastAsia" w:hAnsiTheme="majorEastAsia" w:hint="eastAsia"/>
                <w:szCs w:val="21"/>
              </w:rPr>
              <w:t>自主防犯意識の向上を図るため、</w:t>
            </w:r>
            <w:r w:rsidR="006E276D" w:rsidRPr="006C5567">
              <w:rPr>
                <w:rFonts w:asciiTheme="majorEastAsia" w:eastAsiaTheme="majorEastAsia" w:hAnsiTheme="majorEastAsia" w:hint="eastAsia"/>
                <w:szCs w:val="21"/>
              </w:rPr>
              <w:t>安全なまちづくり推進</w:t>
            </w:r>
          </w:p>
          <w:p w:rsidR="006E276D" w:rsidRPr="006C5567" w:rsidRDefault="006E276D" w:rsidP="003D59BA">
            <w:pPr>
              <w:snapToGrid w:val="0"/>
              <w:spacing w:line="0" w:lineRule="atLeast"/>
              <w:ind w:leftChars="300" w:left="630"/>
              <w:rPr>
                <w:rFonts w:asciiTheme="majorEastAsia" w:eastAsiaTheme="majorEastAsia" w:hAnsiTheme="majorEastAsia"/>
                <w:szCs w:val="21"/>
              </w:rPr>
            </w:pPr>
            <w:r w:rsidRPr="006C5567">
              <w:rPr>
                <w:rFonts w:asciiTheme="majorEastAsia" w:eastAsiaTheme="majorEastAsia" w:hAnsiTheme="majorEastAsia" w:hint="eastAsia"/>
                <w:szCs w:val="21"/>
              </w:rPr>
              <w:t>月間（</w:t>
            </w:r>
            <w:r w:rsidRPr="006C5567">
              <w:rPr>
                <w:rFonts w:asciiTheme="majorEastAsia" w:eastAsiaTheme="majorEastAsia" w:hAnsiTheme="majorEastAsia"/>
                <w:szCs w:val="21"/>
              </w:rPr>
              <w:t>10</w:t>
            </w:r>
            <w:r w:rsidRPr="006C5567">
              <w:rPr>
                <w:rFonts w:asciiTheme="majorEastAsia" w:eastAsiaTheme="majorEastAsia" w:hAnsiTheme="majorEastAsia" w:hint="eastAsia"/>
                <w:szCs w:val="21"/>
              </w:rPr>
              <w:t>月）に</w:t>
            </w:r>
            <w:r w:rsidR="00BC7834" w:rsidRPr="006C5567">
              <w:rPr>
                <w:rFonts w:asciiTheme="majorEastAsia" w:eastAsiaTheme="majorEastAsia" w:hAnsiTheme="majorEastAsia" w:hint="eastAsia"/>
                <w:szCs w:val="21"/>
              </w:rPr>
              <w:t>、</w:t>
            </w:r>
            <w:r w:rsidR="0035672D" w:rsidRPr="006C5567">
              <w:rPr>
                <w:rFonts w:asciiTheme="majorEastAsia" w:eastAsiaTheme="majorEastAsia" w:hAnsiTheme="majorEastAsia" w:hint="eastAsia"/>
                <w:szCs w:val="21"/>
              </w:rPr>
              <w:t>犯罪の被害防止に向けた</w:t>
            </w:r>
            <w:r w:rsidRPr="006C5567">
              <w:rPr>
                <w:rFonts w:asciiTheme="majorEastAsia" w:eastAsiaTheme="majorEastAsia" w:hAnsiTheme="majorEastAsia" w:hint="eastAsia"/>
                <w:szCs w:val="21"/>
              </w:rPr>
              <w:t>キャンペーンを</w:t>
            </w:r>
            <w:r w:rsidR="00BC7834" w:rsidRPr="006C5567">
              <w:rPr>
                <w:rFonts w:asciiTheme="majorEastAsia" w:eastAsiaTheme="majorEastAsia" w:hAnsiTheme="majorEastAsia" w:hint="eastAsia"/>
                <w:szCs w:val="21"/>
              </w:rPr>
              <w:t>実施</w:t>
            </w:r>
          </w:p>
          <w:p w:rsidR="006E276D" w:rsidRPr="006C5567" w:rsidRDefault="006E276D"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A0734F" w:rsidRPr="006C5567">
              <w:rPr>
                <w:rFonts w:asciiTheme="majorEastAsia" w:eastAsiaTheme="majorEastAsia" w:hAnsiTheme="majorEastAsia" w:hint="eastAsia"/>
                <w:szCs w:val="21"/>
              </w:rPr>
              <w:t xml:space="preserve">　</w:t>
            </w:r>
            <w:r w:rsidR="0095275F">
              <w:rPr>
                <w:rFonts w:asciiTheme="majorEastAsia" w:eastAsiaTheme="majorEastAsia" w:hAnsiTheme="majorEastAsia" w:hint="eastAsia"/>
                <w:szCs w:val="21"/>
              </w:rPr>
              <w:t xml:space="preserve">  </w:t>
            </w:r>
            <w:r w:rsidRPr="006C5567">
              <w:rPr>
                <w:rFonts w:asciiTheme="majorEastAsia" w:eastAsiaTheme="majorEastAsia" w:hAnsiTheme="majorEastAsia"/>
                <w:szCs w:val="21"/>
              </w:rPr>
              <w:t>10</w:t>
            </w:r>
            <w:r w:rsidRPr="006C5567">
              <w:rPr>
                <w:rFonts w:asciiTheme="majorEastAsia" w:eastAsiaTheme="majorEastAsia" w:hAnsiTheme="majorEastAsia" w:hint="eastAsia"/>
                <w:szCs w:val="21"/>
              </w:rPr>
              <w:t>月</w:t>
            </w:r>
            <w:r w:rsidR="0007691D" w:rsidRPr="006C5567">
              <w:rPr>
                <w:rFonts w:asciiTheme="majorEastAsia" w:eastAsiaTheme="majorEastAsia" w:hAnsiTheme="majorEastAsia" w:hint="eastAsia"/>
                <w:szCs w:val="21"/>
              </w:rPr>
              <w:t>12</w:t>
            </w:r>
            <w:r w:rsidR="00D44F1C" w:rsidRPr="006C5567">
              <w:rPr>
                <w:rFonts w:asciiTheme="majorEastAsia" w:eastAsiaTheme="majorEastAsia" w:hAnsiTheme="majorEastAsia" w:hint="eastAsia"/>
                <w:szCs w:val="21"/>
              </w:rPr>
              <w:t>日：</w:t>
            </w:r>
            <w:r w:rsidR="0007691D" w:rsidRPr="006C5567">
              <w:rPr>
                <w:rFonts w:asciiTheme="majorEastAsia" w:eastAsiaTheme="majorEastAsia" w:hAnsiTheme="majorEastAsia" w:hint="eastAsia"/>
                <w:szCs w:val="21"/>
              </w:rPr>
              <w:t>府警コミュニティプラザ（特殊詐欺キャンペーン）</w:t>
            </w:r>
          </w:p>
          <w:p w:rsidR="006E276D" w:rsidRPr="006C5567" w:rsidRDefault="006E276D" w:rsidP="003D59BA">
            <w:pPr>
              <w:snapToGrid w:val="0"/>
              <w:spacing w:line="0" w:lineRule="atLeast"/>
              <w:ind w:left="3150" w:hangingChars="1500" w:hanging="315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A0734F" w:rsidRPr="006C5567">
              <w:rPr>
                <w:rFonts w:asciiTheme="majorEastAsia" w:eastAsiaTheme="majorEastAsia" w:hAnsiTheme="majorEastAsia" w:hint="eastAsia"/>
                <w:szCs w:val="21"/>
              </w:rPr>
              <w:t xml:space="preserve">　</w:t>
            </w:r>
            <w:r w:rsidR="0095275F">
              <w:rPr>
                <w:rFonts w:asciiTheme="majorEastAsia" w:eastAsiaTheme="majorEastAsia" w:hAnsiTheme="majorEastAsia" w:hint="eastAsia"/>
                <w:szCs w:val="21"/>
              </w:rPr>
              <w:t xml:space="preserve">  </w:t>
            </w:r>
            <w:r w:rsidRPr="006C5567">
              <w:rPr>
                <w:rFonts w:asciiTheme="majorEastAsia" w:eastAsiaTheme="majorEastAsia" w:hAnsiTheme="majorEastAsia"/>
                <w:szCs w:val="21"/>
              </w:rPr>
              <w:t>10</w:t>
            </w:r>
            <w:r w:rsidRPr="006C5567">
              <w:rPr>
                <w:rFonts w:asciiTheme="majorEastAsia" w:eastAsiaTheme="majorEastAsia" w:hAnsiTheme="majorEastAsia" w:hint="eastAsia"/>
                <w:szCs w:val="21"/>
              </w:rPr>
              <w:t>月</w:t>
            </w:r>
            <w:r w:rsidR="0007691D" w:rsidRPr="006C5567">
              <w:rPr>
                <w:rFonts w:asciiTheme="majorEastAsia" w:eastAsiaTheme="majorEastAsia" w:hAnsiTheme="majorEastAsia" w:hint="eastAsia"/>
                <w:szCs w:val="21"/>
              </w:rPr>
              <w:t>14</w:t>
            </w:r>
            <w:r w:rsidRPr="006C5567">
              <w:rPr>
                <w:rFonts w:asciiTheme="majorEastAsia" w:eastAsiaTheme="majorEastAsia" w:hAnsiTheme="majorEastAsia" w:hint="eastAsia"/>
                <w:szCs w:val="21"/>
              </w:rPr>
              <w:t>日：</w:t>
            </w:r>
            <w:r w:rsidR="0007691D" w:rsidRPr="006C5567">
              <w:rPr>
                <w:rFonts w:asciiTheme="majorEastAsia" w:eastAsiaTheme="majorEastAsia" w:hAnsiTheme="majorEastAsia" w:hint="eastAsia"/>
                <w:szCs w:val="21"/>
              </w:rPr>
              <w:t>淀川区民大会</w:t>
            </w:r>
            <w:r w:rsidR="0035672D" w:rsidRPr="006C5567">
              <w:rPr>
                <w:rFonts w:asciiTheme="majorEastAsia" w:eastAsiaTheme="majorEastAsia" w:hAnsiTheme="majorEastAsia" w:hint="eastAsia"/>
                <w:szCs w:val="21"/>
              </w:rPr>
              <w:t>（</w:t>
            </w:r>
            <w:r w:rsidR="0007691D" w:rsidRPr="006C5567">
              <w:rPr>
                <w:rFonts w:asciiTheme="majorEastAsia" w:eastAsiaTheme="majorEastAsia" w:hAnsiTheme="majorEastAsia" w:hint="eastAsia"/>
                <w:szCs w:val="21"/>
              </w:rPr>
              <w:t>安まち大使西川かの子氏参加</w:t>
            </w:r>
            <w:r w:rsidR="00BC7834" w:rsidRPr="006C5567">
              <w:rPr>
                <w:rFonts w:asciiTheme="majorEastAsia" w:eastAsiaTheme="majorEastAsia" w:hAnsiTheme="majorEastAsia" w:hint="eastAsia"/>
                <w:szCs w:val="21"/>
              </w:rPr>
              <w:t>）</w:t>
            </w:r>
          </w:p>
          <w:p w:rsidR="00721597" w:rsidRDefault="006E276D" w:rsidP="003D59BA">
            <w:pPr>
              <w:snapToGrid w:val="0"/>
              <w:spacing w:line="0" w:lineRule="atLeast"/>
              <w:ind w:firstLineChars="400" w:firstLine="840"/>
              <w:rPr>
                <w:rFonts w:asciiTheme="majorEastAsia" w:eastAsiaTheme="majorEastAsia" w:hAnsiTheme="majorEastAsia"/>
                <w:szCs w:val="21"/>
              </w:rPr>
            </w:pPr>
            <w:r w:rsidRPr="006C5567">
              <w:rPr>
                <w:rFonts w:asciiTheme="majorEastAsia" w:eastAsiaTheme="majorEastAsia" w:hAnsiTheme="majorEastAsia"/>
                <w:szCs w:val="21"/>
              </w:rPr>
              <w:t>10</w:t>
            </w:r>
            <w:r w:rsidRPr="006C5567">
              <w:rPr>
                <w:rFonts w:asciiTheme="majorEastAsia" w:eastAsiaTheme="majorEastAsia" w:hAnsiTheme="majorEastAsia" w:hint="eastAsia"/>
                <w:szCs w:val="21"/>
              </w:rPr>
              <w:t>月</w:t>
            </w:r>
            <w:r w:rsidR="0007691D" w:rsidRPr="006C5567">
              <w:rPr>
                <w:rFonts w:asciiTheme="majorEastAsia" w:eastAsiaTheme="majorEastAsia" w:hAnsiTheme="majorEastAsia" w:hint="eastAsia"/>
                <w:szCs w:val="21"/>
              </w:rPr>
              <w:t>21</w:t>
            </w:r>
            <w:r w:rsidR="00D44F1C" w:rsidRPr="006C5567">
              <w:rPr>
                <w:rFonts w:asciiTheme="majorEastAsia" w:eastAsiaTheme="majorEastAsia" w:hAnsiTheme="majorEastAsia" w:hint="eastAsia"/>
                <w:szCs w:val="21"/>
              </w:rPr>
              <w:t>日：</w:t>
            </w:r>
            <w:r w:rsidR="0009555B">
              <w:rPr>
                <w:rFonts w:asciiTheme="majorEastAsia" w:eastAsiaTheme="majorEastAsia" w:hAnsiTheme="majorEastAsia" w:hint="eastAsia"/>
                <w:szCs w:val="21"/>
              </w:rPr>
              <w:t>岸和田市総合体育館</w:t>
            </w:r>
          </w:p>
          <w:p w:rsidR="00ED245A" w:rsidRPr="006C5567" w:rsidRDefault="0009555B" w:rsidP="003D59BA">
            <w:pPr>
              <w:snapToGrid w:val="0"/>
              <w:spacing w:line="0" w:lineRule="atLeast"/>
              <w:ind w:leftChars="900" w:left="4095" w:hangingChars="1050" w:hanging="2205"/>
              <w:rPr>
                <w:rFonts w:asciiTheme="majorEastAsia" w:eastAsiaTheme="majorEastAsia" w:hAnsiTheme="majorEastAsia"/>
                <w:szCs w:val="21"/>
              </w:rPr>
            </w:pPr>
            <w:r>
              <w:rPr>
                <w:rFonts w:asciiTheme="majorEastAsia" w:eastAsiaTheme="majorEastAsia" w:hAnsiTheme="majorEastAsia" w:hint="eastAsia"/>
                <w:szCs w:val="21"/>
              </w:rPr>
              <w:t>（大相撲岸和田場所でのキャン</w:t>
            </w:r>
            <w:r w:rsidR="0007691D" w:rsidRPr="006C5567">
              <w:rPr>
                <w:rFonts w:asciiTheme="majorEastAsia" w:eastAsiaTheme="majorEastAsia" w:hAnsiTheme="majorEastAsia" w:hint="eastAsia"/>
                <w:szCs w:val="21"/>
              </w:rPr>
              <w:t>ペーン）</w:t>
            </w:r>
          </w:p>
          <w:p w:rsidR="0007691D" w:rsidRPr="006C5567" w:rsidRDefault="0007691D" w:rsidP="003D59BA">
            <w:pPr>
              <w:snapToGrid w:val="0"/>
              <w:spacing w:line="0" w:lineRule="atLeast"/>
              <w:ind w:left="4200" w:hangingChars="2000" w:hanging="420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95275F">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10月25日：ホワイティうめだ（安まち大使西川きよし氏参加）</w:t>
            </w:r>
          </w:p>
          <w:p w:rsidR="00ED245A" w:rsidRPr="006C5567" w:rsidRDefault="00ED245A" w:rsidP="003D59BA">
            <w:pPr>
              <w:snapToGrid w:val="0"/>
              <w:spacing w:line="0" w:lineRule="atLeast"/>
              <w:ind w:left="3150" w:hangingChars="1500" w:hanging="315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315779" w:rsidRPr="006C5567">
              <w:rPr>
                <w:rFonts w:asciiTheme="majorEastAsia" w:eastAsiaTheme="majorEastAsia" w:hAnsiTheme="majorEastAsia" w:hint="eastAsia"/>
                <w:szCs w:val="21"/>
              </w:rPr>
              <w:t xml:space="preserve">　・</w:t>
            </w:r>
            <w:r w:rsidR="00794017"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防犯展示会（防犯防災総合展ｉｎＫＡＮＳＡＩ</w:t>
            </w:r>
            <w:r w:rsidR="0007691D" w:rsidRPr="006C5567">
              <w:rPr>
                <w:rFonts w:asciiTheme="majorEastAsia" w:eastAsiaTheme="majorEastAsia" w:hAnsiTheme="majorEastAsia" w:hint="eastAsia"/>
                <w:szCs w:val="21"/>
              </w:rPr>
              <w:t>2017</w:t>
            </w:r>
            <w:r w:rsidRPr="006C5567">
              <w:rPr>
                <w:rFonts w:asciiTheme="majorEastAsia" w:eastAsiaTheme="majorEastAsia" w:hAnsiTheme="majorEastAsia" w:hint="eastAsia"/>
                <w:szCs w:val="21"/>
              </w:rPr>
              <w:t>）</w:t>
            </w:r>
          </w:p>
          <w:p w:rsidR="000C4EB7" w:rsidRPr="006C5567" w:rsidRDefault="00ED245A" w:rsidP="003D59BA">
            <w:pPr>
              <w:snapToGrid w:val="0"/>
              <w:spacing w:line="0" w:lineRule="atLeast"/>
              <w:ind w:left="3150" w:hangingChars="1500" w:hanging="315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A0734F" w:rsidRPr="006C5567">
              <w:rPr>
                <w:rFonts w:asciiTheme="majorEastAsia" w:eastAsiaTheme="majorEastAsia" w:hAnsiTheme="majorEastAsia" w:hint="eastAsia"/>
                <w:szCs w:val="21"/>
              </w:rPr>
              <w:t xml:space="preserve">　</w:t>
            </w:r>
            <w:r w:rsidR="0095275F">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６月</w:t>
            </w:r>
            <w:r w:rsidR="0007691D" w:rsidRPr="006C5567">
              <w:rPr>
                <w:rFonts w:asciiTheme="majorEastAsia" w:eastAsiaTheme="majorEastAsia" w:hAnsiTheme="majorEastAsia" w:hint="eastAsia"/>
                <w:szCs w:val="21"/>
              </w:rPr>
              <w:t>８,９</w:t>
            </w:r>
            <w:r w:rsidRPr="006C5567">
              <w:rPr>
                <w:rFonts w:asciiTheme="majorEastAsia" w:eastAsiaTheme="majorEastAsia" w:hAnsiTheme="majorEastAsia" w:hint="eastAsia"/>
                <w:szCs w:val="21"/>
              </w:rPr>
              <w:t>日：インテックス大阪</w:t>
            </w:r>
          </w:p>
          <w:p w:rsidR="004E52DD" w:rsidRPr="006C5567" w:rsidRDefault="008848BB" w:rsidP="003D59BA">
            <w:pPr>
              <w:snapToGrid w:val="0"/>
              <w:spacing w:line="0" w:lineRule="atLeast"/>
              <w:ind w:left="3150" w:hangingChars="1500" w:hanging="3150"/>
              <w:rPr>
                <w:rFonts w:asciiTheme="majorEastAsia" w:eastAsiaTheme="majorEastAsia" w:hAnsiTheme="majorEastAsia"/>
                <w:szCs w:val="21"/>
              </w:rPr>
            </w:pPr>
            <w:r w:rsidRPr="006C5567">
              <w:rPr>
                <w:rFonts w:asciiTheme="majorEastAsia" w:eastAsiaTheme="majorEastAsia" w:hAnsiTheme="majorEastAsia" w:hint="eastAsia"/>
                <w:szCs w:val="21"/>
              </w:rPr>
              <w:t>２</w:t>
            </w:r>
            <w:r w:rsidR="00315779" w:rsidRPr="006C5567">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地域安全センターの設置促進・活動支援</w:t>
            </w:r>
          </w:p>
          <w:p w:rsidR="0009555B" w:rsidRDefault="004E52DD" w:rsidP="003D59BA">
            <w:pPr>
              <w:spacing w:line="0" w:lineRule="atLeast"/>
              <w:ind w:left="420" w:hangingChars="200" w:hanging="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　地域安全センター未設置校区の関係者に対する継続した働きかけを実施した。</w:t>
            </w:r>
          </w:p>
          <w:p w:rsidR="008362E1" w:rsidRPr="006C5567" w:rsidRDefault="008362E1" w:rsidP="003D59BA">
            <w:pPr>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地域安全センターの実態を踏まえた防犯ボランティアの活動を</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支援し、活動の定着化</w:t>
            </w:r>
            <w:r w:rsidR="008848BB" w:rsidRPr="006C5567">
              <w:rPr>
                <w:rFonts w:asciiTheme="majorEastAsia" w:eastAsiaTheme="majorEastAsia" w:hAnsiTheme="majorEastAsia" w:hint="eastAsia"/>
                <w:szCs w:val="21"/>
              </w:rPr>
              <w:t>及び活性化に向けた支援を行った。</w:t>
            </w:r>
          </w:p>
          <w:p w:rsidR="008362E1" w:rsidRPr="006C5567" w:rsidRDefault="008362E1" w:rsidP="003D59BA">
            <w:pPr>
              <w:spacing w:line="0" w:lineRule="atLeast"/>
              <w:ind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w:t>
            </w:r>
            <w:r w:rsidR="008848BB"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防犯ボランティア等の要望に応じた活動支援を行った。</w:t>
            </w:r>
          </w:p>
          <w:p w:rsidR="008362E1" w:rsidRPr="006C5567" w:rsidRDefault="008362E1"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w:t>
            </w:r>
            <w:r w:rsidR="008848BB"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地域安全センターを活用した防犯ボランティアの好取組につき、府ホームページや治安対策ニュースなどの広報媒体を通じて、</w:t>
            </w:r>
            <w:r w:rsidR="008848BB" w:rsidRPr="006C5567">
              <w:rPr>
                <w:rFonts w:asciiTheme="majorEastAsia" w:eastAsiaTheme="majorEastAsia" w:hAnsiTheme="majorEastAsia" w:hint="eastAsia"/>
                <w:szCs w:val="21"/>
              </w:rPr>
              <w:t>府民に</w:t>
            </w:r>
            <w:r w:rsidRPr="006C5567">
              <w:rPr>
                <w:rFonts w:asciiTheme="majorEastAsia" w:eastAsiaTheme="majorEastAsia" w:hAnsiTheme="majorEastAsia" w:hint="eastAsia"/>
                <w:szCs w:val="21"/>
              </w:rPr>
              <w:t>紹介した。</w:t>
            </w:r>
          </w:p>
          <w:p w:rsidR="008362E1" w:rsidRPr="006C5567" w:rsidRDefault="008848BB" w:rsidP="003D59BA">
            <w:pPr>
              <w:snapToGrid w:val="0"/>
              <w:spacing w:line="0" w:lineRule="atLeast"/>
              <w:ind w:left="525" w:hangingChars="250" w:hanging="525"/>
              <w:rPr>
                <w:rFonts w:asciiTheme="majorEastAsia" w:eastAsiaTheme="majorEastAsia" w:hAnsiTheme="majorEastAsia"/>
                <w:szCs w:val="21"/>
              </w:rPr>
            </w:pPr>
            <w:r w:rsidRPr="006C5567">
              <w:rPr>
                <w:rFonts w:asciiTheme="majorEastAsia" w:eastAsiaTheme="majorEastAsia" w:hAnsiTheme="majorEastAsia" w:hint="eastAsia"/>
                <w:szCs w:val="21"/>
              </w:rPr>
              <w:t>３</w:t>
            </w:r>
            <w:r w:rsidR="008362E1" w:rsidRPr="006C5567">
              <w:rPr>
                <w:rFonts w:asciiTheme="majorEastAsia" w:eastAsiaTheme="majorEastAsia" w:hAnsiTheme="majorEastAsia" w:hint="eastAsia"/>
                <w:szCs w:val="21"/>
              </w:rPr>
              <w:t xml:space="preserve">　企業における社会貢献活動への取組の促進</w:t>
            </w:r>
          </w:p>
          <w:p w:rsidR="008362E1" w:rsidRPr="006C5567" w:rsidRDefault="008362E1" w:rsidP="003D59BA">
            <w:pPr>
              <w:spacing w:line="0" w:lineRule="atLeast"/>
              <w:ind w:leftChars="115" w:left="451"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企業に防犯活動への取り組みを働きかけ、子供、女性被害及び特殊詐欺被害防止のための啓発物品の寄贈を受けた他、合同でのキャン</w:t>
            </w:r>
            <w:r w:rsidR="0095275F">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ペーンを実施した。</w:t>
            </w:r>
          </w:p>
          <w:p w:rsidR="008848BB" w:rsidRPr="006C5567" w:rsidRDefault="008848BB"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w:t>
            </w:r>
            <w:r w:rsidR="008362E1" w:rsidRPr="006C5567">
              <w:rPr>
                <w:rFonts w:asciiTheme="majorEastAsia" w:eastAsiaTheme="majorEastAsia" w:hAnsiTheme="majorEastAsia" w:hint="eastAsia"/>
                <w:szCs w:val="21"/>
              </w:rPr>
              <w:t xml:space="preserve">　府と包括連携協定を締結した企業において、特殊詐欺被害に関する</w:t>
            </w:r>
            <w:r w:rsidRPr="006C5567">
              <w:rPr>
                <w:rFonts w:asciiTheme="majorEastAsia" w:eastAsiaTheme="majorEastAsia" w:hAnsiTheme="majorEastAsia" w:hint="eastAsia"/>
                <w:szCs w:val="21"/>
              </w:rPr>
              <w:t xml:space="preserve">　</w:t>
            </w:r>
          </w:p>
          <w:p w:rsidR="008362E1" w:rsidRPr="006C5567" w:rsidRDefault="008848BB"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社員研修を実施した。</w:t>
            </w:r>
          </w:p>
          <w:p w:rsidR="008362E1" w:rsidRPr="006C5567" w:rsidRDefault="008848BB" w:rsidP="003D59BA">
            <w:pPr>
              <w:spacing w:line="0" w:lineRule="atLeast"/>
              <w:ind w:left="21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４</w:t>
            </w:r>
            <w:r w:rsidR="008362E1" w:rsidRPr="006C5567">
              <w:rPr>
                <w:rFonts w:asciiTheme="majorEastAsia" w:eastAsiaTheme="majorEastAsia" w:hAnsiTheme="majorEastAsia" w:hint="eastAsia"/>
                <w:szCs w:val="21"/>
              </w:rPr>
              <w:t xml:space="preserve">　防犯リーダー等の養成及び防犯ボランティア活動への参加啓発の</w:t>
            </w:r>
            <w:r w:rsidR="0009555B">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推進</w:t>
            </w:r>
          </w:p>
          <w:p w:rsidR="008362E1" w:rsidRPr="006C5567" w:rsidRDefault="008362E1" w:rsidP="003D59BA">
            <w:pPr>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警察、土木事務所と連携して地域安全センターにおけるボラン</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ティア</w:t>
            </w:r>
            <w:r w:rsidR="008848BB" w:rsidRPr="006C5567">
              <w:rPr>
                <w:rFonts w:asciiTheme="majorEastAsia" w:eastAsiaTheme="majorEastAsia" w:hAnsiTheme="majorEastAsia" w:hint="eastAsia"/>
                <w:szCs w:val="21"/>
              </w:rPr>
              <w:t>活動を支援し、防犯リーダーの育成を図った。</w:t>
            </w:r>
          </w:p>
          <w:p w:rsidR="008362E1"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５</w:t>
            </w:r>
            <w:r w:rsidR="008362E1" w:rsidRPr="006C5567">
              <w:rPr>
                <w:rFonts w:asciiTheme="majorEastAsia" w:eastAsiaTheme="majorEastAsia" w:hAnsiTheme="majorEastAsia" w:hint="eastAsia"/>
                <w:szCs w:val="21"/>
              </w:rPr>
              <w:t xml:space="preserve">　青色防犯パトロール活動の促進</w:t>
            </w:r>
          </w:p>
          <w:p w:rsidR="00D67D85" w:rsidRDefault="008848BB"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青色防犯パトロール活動の促進</w:t>
            </w:r>
          </w:p>
          <w:p w:rsidR="008362E1" w:rsidRPr="006C5567" w:rsidRDefault="008362E1" w:rsidP="003D59BA">
            <w:pPr>
              <w:spacing w:line="0" w:lineRule="atLeast"/>
              <w:ind w:leftChars="215" w:left="661"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w:t>
            </w:r>
            <w:r w:rsidR="008848BB" w:rsidRPr="006C5567">
              <w:rPr>
                <w:rFonts w:asciiTheme="majorEastAsia" w:eastAsiaTheme="majorEastAsia" w:hAnsiTheme="majorEastAsia" w:hint="eastAsia"/>
                <w:szCs w:val="21"/>
              </w:rPr>
              <w:t xml:space="preserve">　</w:t>
            </w:r>
            <w:r w:rsidRPr="001912D8">
              <w:rPr>
                <w:rFonts w:asciiTheme="majorEastAsia" w:eastAsiaTheme="majorEastAsia" w:hAnsiTheme="majorEastAsia" w:hint="eastAsia"/>
                <w:spacing w:val="15"/>
                <w:kern w:val="0"/>
                <w:szCs w:val="21"/>
                <w:fitText w:val="6090" w:id="1699411969"/>
              </w:rPr>
              <w:t>事業者団体から寄贈を受けた青色防犯パトロール車両８台</w:t>
            </w:r>
            <w:r w:rsidRPr="001912D8">
              <w:rPr>
                <w:rFonts w:asciiTheme="majorEastAsia" w:eastAsiaTheme="majorEastAsia" w:hAnsiTheme="majorEastAsia" w:hint="eastAsia"/>
                <w:spacing w:val="-180"/>
                <w:kern w:val="0"/>
                <w:szCs w:val="21"/>
                <w:fitText w:val="6090" w:id="1699411969"/>
              </w:rPr>
              <w:t>を</w:t>
            </w:r>
            <w:r w:rsidR="00D67D85">
              <w:rPr>
                <w:rFonts w:asciiTheme="majorEastAsia" w:eastAsiaTheme="majorEastAsia" w:hAnsiTheme="majorEastAsia" w:hint="eastAsia"/>
                <w:szCs w:val="21"/>
              </w:rPr>
              <w:t xml:space="preserve">　　</w:t>
            </w:r>
            <w:r w:rsidR="0009555B">
              <w:rPr>
                <w:rFonts w:asciiTheme="majorEastAsia" w:eastAsiaTheme="majorEastAsia" w:hAnsiTheme="majorEastAsia" w:hint="eastAsia"/>
                <w:szCs w:val="21"/>
              </w:rPr>
              <w:t>市町</w:t>
            </w:r>
            <w:r w:rsidRPr="006C5567">
              <w:rPr>
                <w:rFonts w:asciiTheme="majorEastAsia" w:eastAsiaTheme="majorEastAsia" w:hAnsiTheme="majorEastAsia" w:hint="eastAsia"/>
                <w:szCs w:val="21"/>
              </w:rPr>
              <w:t>村へ１台ずつ配分し活動の促進を図った。</w:t>
            </w:r>
          </w:p>
          <w:p w:rsidR="0009555B" w:rsidRDefault="008848BB" w:rsidP="003D59BA">
            <w:pPr>
              <w:snapToGrid w:val="0"/>
              <w:spacing w:line="0" w:lineRule="atLeast"/>
              <w:ind w:left="21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６　</w:t>
            </w:r>
            <w:r w:rsidR="008362E1" w:rsidRPr="006C5567">
              <w:rPr>
                <w:rFonts w:asciiTheme="majorEastAsia" w:eastAsiaTheme="majorEastAsia" w:hAnsiTheme="majorEastAsia" w:hint="eastAsia"/>
                <w:szCs w:val="21"/>
              </w:rPr>
              <w:t>ホームページの活用による防犯ボランティア活動の紹介、防犯ボランティア支援など積極的な情報の提供</w:t>
            </w:r>
          </w:p>
          <w:p w:rsidR="0009555B" w:rsidRDefault="008362E1" w:rsidP="003D59BA">
            <w:pPr>
              <w:snapToGrid w:val="0"/>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府ホームページや府が発行する治安対策ニュース等により防犯</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ボラ</w:t>
            </w:r>
            <w:r w:rsidR="008848BB" w:rsidRPr="006C5567">
              <w:rPr>
                <w:rFonts w:asciiTheme="majorEastAsia" w:eastAsiaTheme="majorEastAsia" w:hAnsiTheme="majorEastAsia" w:hint="eastAsia"/>
                <w:szCs w:val="21"/>
              </w:rPr>
              <w:t>ンティアの好取組や犯罪情報等の提供を実施した。</w:t>
            </w:r>
          </w:p>
          <w:p w:rsidR="008362E1" w:rsidRPr="006C5567" w:rsidRDefault="008362E1" w:rsidP="003D59BA">
            <w:pPr>
              <w:snapToGrid w:val="0"/>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子供・女性被害防止キャンペーンなどにおいて安まちメールの</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登録を勧奨するチラシを配布した。</w:t>
            </w:r>
          </w:p>
          <w:p w:rsidR="008362E1" w:rsidRPr="006C5567" w:rsidRDefault="008848BB"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７</w:t>
            </w:r>
            <w:r w:rsidR="008362E1" w:rsidRPr="006C5567">
              <w:rPr>
                <w:rFonts w:asciiTheme="majorEastAsia" w:eastAsiaTheme="majorEastAsia" w:hAnsiTheme="majorEastAsia" w:hint="eastAsia"/>
                <w:szCs w:val="21"/>
              </w:rPr>
              <w:t xml:space="preserve">　基礎自治体との連絡調整</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市町村防犯担当者連絡調整会議を開催し、犯罪情勢や防犯対策に</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ついて情報共有を図った。</w:t>
            </w:r>
          </w:p>
          <w:p w:rsidR="008362E1" w:rsidRPr="006C5567" w:rsidRDefault="008362E1"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lastRenderedPageBreak/>
              <w:t>○　治安対策課通信により、市町村に対する犯罪情報の提供を実施した。</w:t>
            </w:r>
          </w:p>
          <w:p w:rsidR="008362E1" w:rsidRPr="006C5567" w:rsidRDefault="008362E1"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基礎自治体の防犯カメラの整備状況を調査し、資料化を実施した。</w:t>
            </w:r>
          </w:p>
          <w:p w:rsidR="008362E1"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８</w:t>
            </w:r>
            <w:r w:rsidR="008362E1" w:rsidRPr="006C5567">
              <w:rPr>
                <w:rFonts w:asciiTheme="majorEastAsia" w:eastAsiaTheme="majorEastAsia" w:hAnsiTheme="majorEastAsia" w:hint="eastAsia"/>
                <w:szCs w:val="21"/>
              </w:rPr>
              <w:t xml:space="preserve">　犯罪多発場所等における防犯対策の推進</w:t>
            </w:r>
          </w:p>
          <w:p w:rsidR="00D67D85"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８月、１２月の帰省時期、ＪＲ新大阪駅において、帰省した息子</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世代に高齢親族宅への特殊詐欺被害防止啓発や、同親族宅への特殊</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詐欺被害防止機器の設置などを呼び掛けた</w:t>
            </w:r>
            <w:r w:rsidR="00C22BEF">
              <w:rPr>
                <w:rFonts w:asciiTheme="majorEastAsia" w:eastAsiaTheme="majorEastAsia" w:hAnsiTheme="majorEastAsia" w:hint="eastAsia"/>
                <w:szCs w:val="21"/>
              </w:rPr>
              <w:t>。</w:t>
            </w:r>
          </w:p>
          <w:p w:rsidR="00D67D85"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警察、自治体、事業者と連携し、特殊詐欺、ひったくり、女性被害、</w:t>
            </w:r>
            <w:r w:rsidR="00D67D85">
              <w:rPr>
                <w:rFonts w:asciiTheme="majorEastAsia" w:eastAsiaTheme="majorEastAsia" w:hAnsiTheme="majorEastAsia" w:hint="eastAsia"/>
                <w:szCs w:val="21"/>
              </w:rPr>
              <w:t>車上ねらい、ナンバープレート盗難等の防止キャンペーンを実施した。</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地域安全センターにおける地域住民と合同の青色防犯パトロール</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や、夜間パトロールを実施した。</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警察、消費生活センターや自治体と連携し、高齢者に対する特殊</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詐欺被害防止の防犯教室を実施した。</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警察や学生防犯ボランティアと連携し、小学生に対する誘拐防止</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教室や防犯クロスロードを実施した。</w:t>
            </w:r>
          </w:p>
          <w:p w:rsidR="008362E1" w:rsidRPr="006C5567" w:rsidRDefault="008362E1" w:rsidP="003D59BA">
            <w:pPr>
              <w:snapToGrid w:val="0"/>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事業者と連携し、社員に対する特殊詐欺被害防止研修を実施した。</w:t>
            </w:r>
          </w:p>
          <w:p w:rsidR="00E71E9E"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９</w:t>
            </w:r>
            <w:r w:rsidR="00E71E9E" w:rsidRPr="006C5567">
              <w:rPr>
                <w:rFonts w:asciiTheme="majorEastAsia" w:eastAsiaTheme="majorEastAsia" w:hAnsiTheme="majorEastAsia" w:hint="eastAsia"/>
                <w:szCs w:val="21"/>
              </w:rPr>
              <w:t xml:space="preserve">　実践的・体験型交通安全事業の実施及び地域安全協働活動の展開</w:t>
            </w:r>
          </w:p>
          <w:p w:rsidR="00E71E9E" w:rsidRPr="006C5567" w:rsidRDefault="008848BB"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効果的な交通安全講習の実施</w:t>
            </w:r>
          </w:p>
          <w:p w:rsidR="008848BB" w:rsidRPr="006C5567" w:rsidRDefault="00E71E9E" w:rsidP="003D59BA">
            <w:pPr>
              <w:spacing w:line="0" w:lineRule="atLeast"/>
              <w:ind w:firstLineChars="200" w:firstLine="420"/>
              <w:rPr>
                <w:rFonts w:asciiTheme="majorEastAsia" w:eastAsiaTheme="majorEastAsia" w:hAnsiTheme="majorEastAsia"/>
                <w:szCs w:val="21"/>
              </w:rPr>
            </w:pPr>
            <w:r w:rsidRPr="006C5567">
              <w:rPr>
                <w:rFonts w:asciiTheme="majorEastAsia" w:eastAsiaTheme="majorEastAsia" w:hAnsiTheme="majorEastAsia" w:hint="eastAsia"/>
                <w:szCs w:val="21"/>
              </w:rPr>
              <w:t>・　自転車シミュレータを活用し、府内市町村で交通安全教室を実施</w:t>
            </w:r>
          </w:p>
          <w:p w:rsidR="00E71E9E" w:rsidRPr="006C5567" w:rsidRDefault="00E71E9E" w:rsidP="003D59BA">
            <w:pPr>
              <w:spacing w:line="0" w:lineRule="atLeast"/>
              <w:ind w:firstLineChars="300" w:firstLine="630"/>
              <w:rPr>
                <w:rFonts w:asciiTheme="majorEastAsia" w:eastAsiaTheme="majorEastAsia" w:hAnsiTheme="majorEastAsia"/>
                <w:szCs w:val="21"/>
              </w:rPr>
            </w:pPr>
            <w:r w:rsidRPr="006C5567">
              <w:rPr>
                <w:rFonts w:asciiTheme="majorEastAsia" w:eastAsiaTheme="majorEastAsia" w:hAnsiTheme="majorEastAsia" w:hint="eastAsia"/>
                <w:szCs w:val="21"/>
              </w:rPr>
              <w:t>した。</w:t>
            </w:r>
          </w:p>
          <w:p w:rsidR="00E71E9E" w:rsidRPr="006C5567" w:rsidRDefault="008848BB"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防犯・交通安全が一体となった活動の実施</w:t>
            </w:r>
          </w:p>
          <w:p w:rsidR="00E71E9E" w:rsidRPr="006C5567" w:rsidRDefault="00E71E9E" w:rsidP="003D59BA">
            <w:pPr>
              <w:snapToGrid w:val="0"/>
              <w:spacing w:line="0" w:lineRule="atLeast"/>
              <w:ind w:firstLineChars="200" w:firstLine="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Pr="001912D8">
              <w:rPr>
                <w:rFonts w:asciiTheme="majorEastAsia" w:eastAsiaTheme="majorEastAsia" w:hAnsiTheme="majorEastAsia" w:hint="eastAsia"/>
                <w:w w:val="84"/>
                <w:kern w:val="0"/>
                <w:sz w:val="22"/>
                <w:szCs w:val="21"/>
                <w:fitText w:val="6090" w:id="1698988288"/>
              </w:rPr>
              <w:t>各土木事務所等と協働して交通安全及び防犯イベントを</w:t>
            </w:r>
            <w:r w:rsidR="00C22BEF" w:rsidRPr="001912D8">
              <w:rPr>
                <w:rFonts w:asciiTheme="majorEastAsia" w:eastAsiaTheme="majorEastAsia" w:hAnsiTheme="majorEastAsia" w:hint="eastAsia"/>
                <w:w w:val="84"/>
                <w:kern w:val="0"/>
                <w:sz w:val="22"/>
                <w:szCs w:val="21"/>
                <w:fitText w:val="6090" w:id="1698988288"/>
              </w:rPr>
              <w:t>共催した</w:t>
            </w:r>
            <w:r w:rsidR="00C22BEF" w:rsidRPr="001912D8">
              <w:rPr>
                <w:rFonts w:asciiTheme="majorEastAsia" w:eastAsiaTheme="majorEastAsia" w:hAnsiTheme="majorEastAsia" w:hint="eastAsia"/>
                <w:spacing w:val="345"/>
                <w:w w:val="84"/>
                <w:kern w:val="0"/>
                <w:sz w:val="22"/>
                <w:szCs w:val="21"/>
                <w:fitText w:val="6090" w:id="1698988288"/>
              </w:rPr>
              <w:t>。</w:t>
            </w:r>
          </w:p>
          <w:p w:rsidR="0009555B"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10</w:t>
            </w:r>
            <w:r w:rsidR="008362E1" w:rsidRPr="006C5567">
              <w:rPr>
                <w:rFonts w:asciiTheme="majorEastAsia" w:eastAsiaTheme="majorEastAsia" w:hAnsiTheme="majorEastAsia" w:hint="eastAsia"/>
                <w:szCs w:val="21"/>
              </w:rPr>
              <w:t xml:space="preserve">　犯罪抑止に向けた街頭キャンペーンの実施</w:t>
            </w:r>
          </w:p>
          <w:p w:rsidR="008362E1" w:rsidRPr="006C5567" w:rsidRDefault="008362E1" w:rsidP="003D59BA">
            <w:pPr>
              <w:spacing w:line="0" w:lineRule="atLeast"/>
              <w:ind w:leftChars="100" w:left="210"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大阪府安全なまちづくりボランティア団体表彰を行い、府内で</w:t>
            </w:r>
            <w:r w:rsidR="0009555B">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好取組を行っている防犯ボランティア団体に知事表彰を授与した。</w:t>
            </w:r>
          </w:p>
          <w:p w:rsidR="008362E1"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11</w:t>
            </w:r>
            <w:r w:rsidR="008362E1" w:rsidRPr="006C5567">
              <w:rPr>
                <w:rFonts w:asciiTheme="majorEastAsia" w:eastAsiaTheme="majorEastAsia" w:hAnsiTheme="majorEastAsia" w:hint="eastAsia"/>
                <w:szCs w:val="21"/>
              </w:rPr>
              <w:t xml:space="preserve">　地域安全マップの普及促進</w:t>
            </w:r>
          </w:p>
          <w:p w:rsidR="008362E1" w:rsidRPr="006C5567" w:rsidRDefault="008362E1" w:rsidP="003D59BA">
            <w:pPr>
              <w:spacing w:line="0" w:lineRule="atLeast"/>
              <w:ind w:leftChars="100" w:left="210"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府のホームページにおいて地域安全マップ作成マニュアルについて</w:t>
            </w:r>
            <w:r w:rsidR="00D67D85">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情報提供を実施した。</w:t>
            </w:r>
          </w:p>
          <w:p w:rsidR="00BD4992"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12</w:t>
            </w:r>
            <w:r w:rsidR="008362E1" w:rsidRPr="006C5567">
              <w:rPr>
                <w:rFonts w:asciiTheme="majorEastAsia" w:eastAsiaTheme="majorEastAsia" w:hAnsiTheme="majorEastAsia" w:hint="eastAsia"/>
                <w:szCs w:val="21"/>
              </w:rPr>
              <w:t xml:space="preserve">　府民に対する「治安対策に向けたアンケート調査」の実施</w:t>
            </w:r>
          </w:p>
          <w:p w:rsidR="00BD4992" w:rsidRDefault="008362E1" w:rsidP="003D59BA">
            <w:pPr>
              <w:spacing w:line="0" w:lineRule="atLeast"/>
              <w:ind w:leftChars="100" w:left="210"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今後の治安対策に資するため、府警と連携し、「おおさかＱネット」を活用して防犯ボランティア、特殊詐欺、体感治安について府民の意識</w:t>
            </w:r>
            <w:r w:rsidR="008848BB" w:rsidRPr="006C5567">
              <w:rPr>
                <w:rFonts w:asciiTheme="majorEastAsia" w:eastAsiaTheme="majorEastAsia" w:hAnsiTheme="majorEastAsia" w:hint="eastAsia"/>
                <w:szCs w:val="21"/>
              </w:rPr>
              <w:t>調査を実施した。</w:t>
            </w:r>
          </w:p>
          <w:p w:rsidR="00000575" w:rsidRPr="006C5567" w:rsidRDefault="008848BB" w:rsidP="003D59BA">
            <w:pPr>
              <w:spacing w:line="0" w:lineRule="atLeast"/>
              <w:ind w:left="21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13</w:t>
            </w:r>
            <w:r w:rsidR="00BD4992">
              <w:rPr>
                <w:rFonts w:asciiTheme="majorEastAsia" w:eastAsiaTheme="majorEastAsia" w:hAnsiTheme="majorEastAsia" w:hint="eastAsia"/>
                <w:szCs w:val="21"/>
              </w:rPr>
              <w:t xml:space="preserve">　</w:t>
            </w:r>
            <w:r w:rsidR="00000575" w:rsidRPr="006C5567">
              <w:rPr>
                <w:rFonts w:asciiTheme="majorEastAsia" w:eastAsiaTheme="majorEastAsia" w:hAnsiTheme="majorEastAsia" w:hint="eastAsia"/>
                <w:szCs w:val="21"/>
              </w:rPr>
              <w:t>地域に根ざした少年非行対策を進めるための市区町村における少年非行防止活動ネットワークの構築</w:t>
            </w:r>
          </w:p>
          <w:p w:rsidR="00000575" w:rsidRPr="006C5567" w:rsidRDefault="00000575" w:rsidP="003D59BA">
            <w:pPr>
              <w:spacing w:line="0" w:lineRule="atLeast"/>
              <w:ind w:leftChars="115" w:left="241"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〇　少年非行防止活動ネットワーク構築</w:t>
            </w:r>
          </w:p>
          <w:p w:rsidR="00000575" w:rsidRPr="006C5567" w:rsidRDefault="00000575" w:rsidP="003D59BA">
            <w:pPr>
              <w:spacing w:line="0" w:lineRule="atLeast"/>
              <w:ind w:leftChars="100" w:left="630" w:rightChars="-51" w:right="-107" w:hangingChars="200" w:hanging="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　未構築の市区町村への重点的な働きかけを行い、7市区町村で</w:t>
            </w:r>
            <w:r w:rsidR="00BD4992">
              <w:rPr>
                <w:rFonts w:asciiTheme="majorEastAsia" w:eastAsiaTheme="majorEastAsia" w:hAnsiTheme="majorEastAsia" w:hint="eastAsia"/>
                <w:szCs w:val="21"/>
              </w:rPr>
              <w:t xml:space="preserve">　　</w:t>
            </w:r>
            <w:r w:rsidR="008848BB" w:rsidRPr="006C5567">
              <w:rPr>
                <w:rFonts w:asciiTheme="majorEastAsia" w:eastAsiaTheme="majorEastAsia" w:hAnsiTheme="majorEastAsia" w:hint="eastAsia"/>
                <w:szCs w:val="21"/>
              </w:rPr>
              <w:t>新規ネットワークを構築</w:t>
            </w:r>
            <w:r w:rsidR="00C22BEF">
              <w:rPr>
                <w:rFonts w:asciiTheme="majorEastAsia" w:eastAsiaTheme="majorEastAsia" w:hAnsiTheme="majorEastAsia" w:hint="eastAsia"/>
                <w:szCs w:val="21"/>
              </w:rPr>
              <w:t>した。</w:t>
            </w:r>
            <w:r w:rsidRPr="006C5567">
              <w:rPr>
                <w:rFonts w:asciiTheme="majorEastAsia" w:eastAsiaTheme="majorEastAsia" w:hAnsiTheme="majorEastAsia" w:hint="eastAsia"/>
                <w:szCs w:val="21"/>
              </w:rPr>
              <w:t>（合計構築数65/66市区町村）</w:t>
            </w:r>
          </w:p>
          <w:p w:rsidR="00000575"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14</w:t>
            </w:r>
            <w:r w:rsidR="00000575" w:rsidRPr="006C5567">
              <w:rPr>
                <w:rFonts w:asciiTheme="majorEastAsia" w:eastAsiaTheme="majorEastAsia" w:hAnsiTheme="majorEastAsia" w:hint="eastAsia"/>
                <w:szCs w:val="21"/>
              </w:rPr>
              <w:t xml:space="preserve">　　少年の非行及び犯罪被害防止活動の実施</w:t>
            </w:r>
          </w:p>
          <w:p w:rsidR="00000575" w:rsidRPr="006C5567" w:rsidRDefault="00000575" w:rsidP="003D59BA">
            <w:pPr>
              <w:spacing w:line="0" w:lineRule="atLeast"/>
              <w:ind w:leftChars="115" w:left="241"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〇　深夜における声掛け活動等の実施</w:t>
            </w:r>
          </w:p>
          <w:p w:rsidR="00000575" w:rsidRPr="006C5567" w:rsidRDefault="00000575" w:rsidP="003D59BA">
            <w:pPr>
              <w:spacing w:line="0" w:lineRule="atLeast"/>
              <w:ind w:leftChars="215" w:left="661"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少年非行防止活動ネットワークの活動支援として、夜間の街頭</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巡回の同行指導や研修等を実施</w:t>
            </w:r>
            <w:r w:rsidR="00C22BEF">
              <w:rPr>
                <w:rFonts w:asciiTheme="majorEastAsia" w:eastAsiaTheme="majorEastAsia" w:hAnsiTheme="majorEastAsia" w:hint="eastAsia"/>
                <w:szCs w:val="21"/>
              </w:rPr>
              <w:t>した</w:t>
            </w:r>
            <w:r w:rsidRPr="006C5567">
              <w:rPr>
                <w:rFonts w:asciiTheme="majorEastAsia" w:eastAsiaTheme="majorEastAsia" w:hAnsiTheme="majorEastAsia" w:hint="eastAsia"/>
                <w:szCs w:val="21"/>
              </w:rPr>
              <w:t>。（支援実施回数：66回）</w:t>
            </w:r>
          </w:p>
          <w:p w:rsidR="00000575"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15</w:t>
            </w:r>
            <w:r w:rsidR="00000575" w:rsidRPr="006C5567">
              <w:rPr>
                <w:rFonts w:asciiTheme="majorEastAsia" w:eastAsiaTheme="majorEastAsia" w:hAnsiTheme="majorEastAsia" w:hint="eastAsia"/>
                <w:szCs w:val="21"/>
              </w:rPr>
              <w:t xml:space="preserve">　小・中学校における生徒指導体制の強化</w:t>
            </w:r>
          </w:p>
          <w:p w:rsidR="00000575" w:rsidRPr="006C5567" w:rsidRDefault="00000575" w:rsidP="003D59BA">
            <w:pPr>
              <w:spacing w:line="0" w:lineRule="atLeast"/>
              <w:ind w:rightChars="-51" w:right="-107" w:firstLineChars="118" w:firstLine="248"/>
              <w:jc w:val="left"/>
              <w:rPr>
                <w:rFonts w:asciiTheme="majorEastAsia" w:eastAsiaTheme="majorEastAsia" w:hAnsiTheme="majorEastAsia"/>
                <w:szCs w:val="21"/>
              </w:rPr>
            </w:pPr>
            <w:r w:rsidRPr="006C5567">
              <w:rPr>
                <w:rFonts w:asciiTheme="majorEastAsia" w:eastAsiaTheme="majorEastAsia" w:hAnsiTheme="majorEastAsia" w:hint="eastAsia"/>
                <w:szCs w:val="21"/>
              </w:rPr>
              <w:t>〇　小学校高学年に対する非行防止教室等の実施</w:t>
            </w:r>
          </w:p>
          <w:p w:rsidR="008848BB" w:rsidRPr="006C5567" w:rsidRDefault="008848BB" w:rsidP="003D59BA">
            <w:pPr>
              <w:spacing w:line="0" w:lineRule="atLeast"/>
              <w:ind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小学校高学年に対する非行防止教室等を実施</w:t>
            </w:r>
            <w:r w:rsidR="00C22BEF">
              <w:rPr>
                <w:rFonts w:asciiTheme="majorEastAsia" w:eastAsiaTheme="majorEastAsia" w:hAnsiTheme="majorEastAsia" w:hint="eastAsia"/>
                <w:szCs w:val="21"/>
              </w:rPr>
              <w:t>した。</w:t>
            </w:r>
          </w:p>
          <w:p w:rsidR="00000575" w:rsidRPr="006C5567" w:rsidRDefault="00000575" w:rsidP="003D59BA">
            <w:pPr>
              <w:spacing w:line="0" w:lineRule="atLeast"/>
              <w:ind w:rightChars="-51" w:right="-107" w:firstLineChars="300" w:firstLine="630"/>
              <w:jc w:val="left"/>
              <w:rPr>
                <w:rFonts w:asciiTheme="majorEastAsia" w:eastAsiaTheme="majorEastAsia" w:hAnsiTheme="majorEastAsia"/>
                <w:szCs w:val="21"/>
              </w:rPr>
            </w:pPr>
            <w:r w:rsidRPr="006C5567">
              <w:rPr>
                <w:rFonts w:asciiTheme="majorEastAsia" w:eastAsiaTheme="majorEastAsia" w:hAnsiTheme="majorEastAsia" w:hint="eastAsia"/>
                <w:szCs w:val="21"/>
              </w:rPr>
              <w:t>（実施校999校／1,007校、実施率99.2％）</w:t>
            </w:r>
          </w:p>
          <w:p w:rsidR="00000575"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16</w:t>
            </w:r>
            <w:r w:rsidR="00000575" w:rsidRPr="006C5567">
              <w:rPr>
                <w:rFonts w:asciiTheme="majorEastAsia" w:eastAsiaTheme="majorEastAsia" w:hAnsiTheme="majorEastAsia" w:hint="eastAsia"/>
                <w:szCs w:val="21"/>
              </w:rPr>
              <w:t xml:space="preserve">　少年警察ボランティア及び青少年指導員との連携</w:t>
            </w:r>
          </w:p>
          <w:p w:rsidR="0095275F" w:rsidRDefault="008848BB" w:rsidP="003D59BA">
            <w:pPr>
              <w:spacing w:line="0" w:lineRule="atLeast"/>
              <w:ind w:leftChars="115" w:left="241"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〇　少年警察ボランティアと青少年指導員の連携</w:t>
            </w:r>
          </w:p>
          <w:p w:rsidR="00000575" w:rsidRPr="006C5567" w:rsidRDefault="00000575"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少年非行防止活動ネットワークの活動支援を通じ、少年警察</w:t>
            </w:r>
            <w:r w:rsidR="007C7FF0" w:rsidRPr="006C5567">
              <w:rPr>
                <w:rFonts w:asciiTheme="majorEastAsia" w:eastAsiaTheme="majorEastAsia" w:hAnsiTheme="majorEastAsia" w:hint="eastAsia"/>
                <w:szCs w:val="21"/>
              </w:rPr>
              <w:t>ボランティアと青少年指導員の連携強化を推進</w:t>
            </w:r>
            <w:r w:rsidR="00C22BEF">
              <w:rPr>
                <w:rFonts w:asciiTheme="majorEastAsia" w:eastAsiaTheme="majorEastAsia" w:hAnsiTheme="majorEastAsia" w:hint="eastAsia"/>
                <w:szCs w:val="21"/>
              </w:rPr>
              <w:t>した</w:t>
            </w:r>
            <w:r w:rsidR="007C7FF0" w:rsidRPr="006C5567">
              <w:rPr>
                <w:rFonts w:asciiTheme="majorEastAsia" w:eastAsiaTheme="majorEastAsia" w:hAnsiTheme="majorEastAsia" w:hint="eastAsia"/>
                <w:szCs w:val="21"/>
              </w:rPr>
              <w:t>。</w:t>
            </w:r>
          </w:p>
          <w:p w:rsidR="00000575"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17</w:t>
            </w:r>
            <w:r w:rsidR="00000575" w:rsidRPr="006C5567">
              <w:rPr>
                <w:rFonts w:asciiTheme="majorEastAsia" w:eastAsiaTheme="majorEastAsia" w:hAnsiTheme="majorEastAsia" w:hint="eastAsia"/>
                <w:szCs w:val="21"/>
              </w:rPr>
              <w:t xml:space="preserve">　青少年健全育成条例等の効果的な運用</w:t>
            </w:r>
          </w:p>
          <w:p w:rsidR="00000575" w:rsidRPr="006C5567" w:rsidRDefault="00000575"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有害環境浄化活動の促進</w:t>
            </w:r>
          </w:p>
          <w:p w:rsidR="00000575" w:rsidRPr="006C5567" w:rsidRDefault="00000575"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ミナミ等繁華街の夜間立入制限施設への条例の遵守状況調査を</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実施</w:t>
            </w:r>
            <w:r w:rsidR="00C22BEF">
              <w:rPr>
                <w:rFonts w:asciiTheme="majorEastAsia" w:eastAsiaTheme="majorEastAsia" w:hAnsiTheme="majorEastAsia" w:hint="eastAsia"/>
                <w:szCs w:val="21"/>
              </w:rPr>
              <w:t>した。</w:t>
            </w:r>
          </w:p>
          <w:p w:rsidR="008848BB" w:rsidRPr="006C5567" w:rsidRDefault="008848BB" w:rsidP="003D59BA">
            <w:pPr>
              <w:widowControl/>
              <w:spacing w:line="0" w:lineRule="atLeast"/>
              <w:ind w:left="31"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000575" w:rsidRPr="006C5567">
              <w:rPr>
                <w:rFonts w:asciiTheme="majorEastAsia" w:eastAsiaTheme="majorEastAsia" w:hAnsiTheme="majorEastAsia" w:hint="eastAsia"/>
                <w:szCs w:val="21"/>
              </w:rPr>
              <w:t>有害図書類等の区分陳列等の遵守状況及び図書類等自動販売機の</w:t>
            </w:r>
          </w:p>
          <w:p w:rsidR="00000575" w:rsidRPr="006C5567" w:rsidRDefault="00000575" w:rsidP="003D59BA">
            <w:pPr>
              <w:widowControl/>
              <w:spacing w:line="0" w:lineRule="atLeast"/>
              <w:ind w:left="31" w:rightChars="-51" w:right="-107" w:firstLineChars="300" w:firstLine="630"/>
              <w:jc w:val="left"/>
              <w:rPr>
                <w:rFonts w:asciiTheme="majorEastAsia" w:eastAsiaTheme="majorEastAsia" w:hAnsiTheme="majorEastAsia"/>
                <w:szCs w:val="21"/>
              </w:rPr>
            </w:pPr>
            <w:r w:rsidRPr="006C5567">
              <w:rPr>
                <w:rFonts w:asciiTheme="majorEastAsia" w:eastAsiaTheme="majorEastAsia" w:hAnsiTheme="majorEastAsia" w:hint="eastAsia"/>
                <w:szCs w:val="21"/>
              </w:rPr>
              <w:t>遵守状況調査を実施</w:t>
            </w:r>
            <w:r w:rsidR="00C22BEF">
              <w:rPr>
                <w:rFonts w:asciiTheme="majorEastAsia" w:eastAsiaTheme="majorEastAsia" w:hAnsiTheme="majorEastAsia" w:hint="eastAsia"/>
                <w:szCs w:val="21"/>
              </w:rPr>
              <w:t>した。</w:t>
            </w:r>
          </w:p>
          <w:p w:rsidR="00000575" w:rsidRPr="006C5567" w:rsidRDefault="00000575"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lastRenderedPageBreak/>
              <w:t>○　フィルタリング普及促進に向けた取組の促進</w:t>
            </w:r>
          </w:p>
          <w:p w:rsidR="008848BB" w:rsidRPr="006C5567" w:rsidRDefault="008848BB" w:rsidP="003D59BA">
            <w:pPr>
              <w:widowControl/>
              <w:spacing w:line="0" w:lineRule="atLeast"/>
              <w:ind w:left="31"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000575" w:rsidRPr="006C5567">
              <w:rPr>
                <w:rFonts w:asciiTheme="majorEastAsia" w:eastAsiaTheme="majorEastAsia" w:hAnsiTheme="majorEastAsia" w:hint="eastAsia"/>
                <w:szCs w:val="21"/>
              </w:rPr>
              <w:t>フィルタリング普及促進に向け、チラシ・ティッシュを保護者や</w:t>
            </w:r>
          </w:p>
          <w:p w:rsidR="00000575" w:rsidRPr="006C5567" w:rsidRDefault="00000575" w:rsidP="003D59BA">
            <w:pPr>
              <w:widowControl/>
              <w:spacing w:line="0" w:lineRule="atLeast"/>
              <w:ind w:left="31" w:rightChars="-51" w:right="-107" w:firstLineChars="300" w:firstLine="630"/>
              <w:jc w:val="left"/>
              <w:rPr>
                <w:rFonts w:asciiTheme="majorEastAsia" w:eastAsiaTheme="majorEastAsia" w:hAnsiTheme="majorEastAsia"/>
                <w:szCs w:val="21"/>
              </w:rPr>
            </w:pPr>
            <w:r w:rsidRPr="006C5567">
              <w:rPr>
                <w:rFonts w:asciiTheme="majorEastAsia" w:eastAsiaTheme="majorEastAsia" w:hAnsiTheme="majorEastAsia" w:hint="eastAsia"/>
                <w:szCs w:val="21"/>
              </w:rPr>
              <w:t>青少年等へ配布</w:t>
            </w:r>
            <w:r w:rsidR="00C22BEF">
              <w:rPr>
                <w:rFonts w:asciiTheme="majorEastAsia" w:eastAsiaTheme="majorEastAsia" w:hAnsiTheme="majorEastAsia" w:hint="eastAsia"/>
                <w:szCs w:val="21"/>
              </w:rPr>
              <w:t>した。</w:t>
            </w:r>
          </w:p>
          <w:p w:rsidR="00000575" w:rsidRPr="006C5567" w:rsidRDefault="008848BB" w:rsidP="003D59BA">
            <w:pPr>
              <w:widowControl/>
              <w:spacing w:line="0" w:lineRule="atLeast"/>
              <w:ind w:left="31"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000575" w:rsidRPr="006C5567">
              <w:rPr>
                <w:rFonts w:asciiTheme="majorEastAsia" w:eastAsiaTheme="majorEastAsia" w:hAnsiTheme="majorEastAsia" w:hint="eastAsia"/>
                <w:szCs w:val="21"/>
              </w:rPr>
              <w:t>携帯電話販売店舗への条例遵守状況調査</w:t>
            </w:r>
            <w:r w:rsidR="00187FC0">
              <w:rPr>
                <w:rFonts w:asciiTheme="majorEastAsia" w:eastAsiaTheme="majorEastAsia" w:hAnsiTheme="majorEastAsia" w:hint="eastAsia"/>
                <w:szCs w:val="21"/>
              </w:rPr>
              <w:t>を</w:t>
            </w:r>
            <w:r w:rsidR="00000575" w:rsidRPr="006C5567">
              <w:rPr>
                <w:rFonts w:asciiTheme="majorEastAsia" w:eastAsiaTheme="majorEastAsia" w:hAnsiTheme="majorEastAsia" w:hint="eastAsia"/>
                <w:szCs w:val="21"/>
              </w:rPr>
              <w:t>実施</w:t>
            </w:r>
            <w:r w:rsidR="00C22BEF">
              <w:rPr>
                <w:rFonts w:asciiTheme="majorEastAsia" w:eastAsiaTheme="majorEastAsia" w:hAnsiTheme="majorEastAsia" w:hint="eastAsia"/>
                <w:szCs w:val="21"/>
              </w:rPr>
              <w:t>した。</w:t>
            </w:r>
          </w:p>
          <w:p w:rsidR="00721597" w:rsidRPr="0095275F" w:rsidRDefault="00000575" w:rsidP="003D59BA">
            <w:pPr>
              <w:pStyle w:val="a4"/>
              <w:numPr>
                <w:ilvl w:val="0"/>
                <w:numId w:val="34"/>
              </w:numPr>
              <w:spacing w:line="0" w:lineRule="atLeast"/>
              <w:ind w:leftChars="0" w:rightChars="-51" w:right="-107"/>
              <w:jc w:val="left"/>
              <w:rPr>
                <w:rFonts w:asciiTheme="majorEastAsia" w:eastAsiaTheme="majorEastAsia" w:hAnsiTheme="majorEastAsia"/>
                <w:szCs w:val="21"/>
              </w:rPr>
            </w:pPr>
            <w:r w:rsidRPr="0095275F">
              <w:rPr>
                <w:rFonts w:asciiTheme="majorEastAsia" w:eastAsiaTheme="majorEastAsia" w:hAnsiTheme="majorEastAsia" w:hint="eastAsia"/>
                <w:szCs w:val="21"/>
              </w:rPr>
              <w:t>「大阪の子どもを守るネット対策事業」を通じた、青少年のネット・リテラシー向上に向けた教育・啓発活動を実施</w:t>
            </w:r>
            <w:r w:rsidR="00721597" w:rsidRPr="0095275F">
              <w:rPr>
                <w:rFonts w:asciiTheme="majorEastAsia" w:eastAsiaTheme="majorEastAsia" w:hAnsiTheme="majorEastAsia" w:hint="eastAsia"/>
                <w:szCs w:val="21"/>
              </w:rPr>
              <w:t>した。</w:t>
            </w:r>
          </w:p>
          <w:p w:rsidR="00000575" w:rsidRPr="006C5567"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18</w:t>
            </w:r>
            <w:r w:rsidR="00000575" w:rsidRPr="006C5567">
              <w:rPr>
                <w:rFonts w:asciiTheme="majorEastAsia" w:eastAsiaTheme="majorEastAsia" w:hAnsiTheme="majorEastAsia" w:hint="eastAsia"/>
                <w:szCs w:val="21"/>
              </w:rPr>
              <w:t xml:space="preserve">　少年非行防止・暴走族追放のための広報啓発</w:t>
            </w:r>
          </w:p>
          <w:p w:rsidR="00000575" w:rsidRPr="006C5567" w:rsidRDefault="0004370C" w:rsidP="003D59BA">
            <w:pPr>
              <w:spacing w:line="0" w:lineRule="atLeast"/>
              <w:ind w:leftChars="15" w:left="31" w:rightChars="-51" w:right="-107" w:firstLineChars="100" w:firstLine="210"/>
              <w:jc w:val="left"/>
              <w:rPr>
                <w:rFonts w:asciiTheme="majorEastAsia" w:eastAsiaTheme="majorEastAsia" w:hAnsiTheme="majorEastAsia"/>
                <w:szCs w:val="21"/>
              </w:rPr>
            </w:pPr>
            <w:r w:rsidRPr="0004370C">
              <w:rPr>
                <w:rFonts w:asciiTheme="majorEastAsia" w:eastAsiaTheme="majorEastAsia" w:hAnsiTheme="majorEastAsia" w:hint="eastAsia"/>
                <w:szCs w:val="21"/>
              </w:rPr>
              <w:t>○</w:t>
            </w:r>
            <w:r w:rsidR="008848BB" w:rsidRPr="006C5567">
              <w:rPr>
                <w:rFonts w:asciiTheme="majorEastAsia" w:eastAsiaTheme="majorEastAsia" w:hAnsiTheme="majorEastAsia" w:hint="eastAsia"/>
                <w:szCs w:val="21"/>
              </w:rPr>
              <w:t xml:space="preserve">　様々な広報媒体を用いた効果的な広報の推進</w:t>
            </w:r>
          </w:p>
          <w:p w:rsidR="00000575" w:rsidRPr="006C5567" w:rsidRDefault="00000575" w:rsidP="003D59BA">
            <w:pPr>
              <w:spacing w:line="0" w:lineRule="atLeast"/>
              <w:ind w:leftChars="115" w:left="661" w:rightChars="-51" w:right="-107" w:hangingChars="200" w:hanging="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　「少年非行・被害防止強調月間、暴走族追放強調月間」に、啓発キャンペーンの実施や啓発ポスター等を作成</w:t>
            </w:r>
            <w:r w:rsidR="00187FC0">
              <w:rPr>
                <w:rFonts w:asciiTheme="majorEastAsia" w:eastAsiaTheme="majorEastAsia" w:hAnsiTheme="majorEastAsia" w:hint="eastAsia"/>
                <w:szCs w:val="21"/>
              </w:rPr>
              <w:t>した。</w:t>
            </w:r>
          </w:p>
          <w:p w:rsidR="00000575" w:rsidRPr="006C5567" w:rsidRDefault="00000575" w:rsidP="003D59BA">
            <w:pPr>
              <w:spacing w:line="0" w:lineRule="atLeast"/>
              <w:ind w:left="630" w:rightChars="-51" w:right="-107" w:hangingChars="300" w:hanging="63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848BB"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　少年非行防止対策関係会議や啓発キャンペーンへの参画を通じて関係機関と協働した広報啓発を実施</w:t>
            </w:r>
            <w:r w:rsidR="00187FC0">
              <w:rPr>
                <w:rFonts w:asciiTheme="majorEastAsia" w:eastAsiaTheme="majorEastAsia" w:hAnsiTheme="majorEastAsia" w:hint="eastAsia"/>
                <w:szCs w:val="21"/>
              </w:rPr>
              <w:t>した。</w:t>
            </w:r>
          </w:p>
          <w:p w:rsidR="00000575" w:rsidRPr="006C5567" w:rsidRDefault="008848BB"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19</w:t>
            </w:r>
            <w:r w:rsidR="00000575" w:rsidRPr="006C5567">
              <w:rPr>
                <w:rFonts w:asciiTheme="majorEastAsia" w:eastAsiaTheme="majorEastAsia" w:hAnsiTheme="majorEastAsia" w:hint="eastAsia"/>
                <w:szCs w:val="21"/>
              </w:rPr>
              <w:t xml:space="preserve">　非行等問題行動のある少年に対する立ち直り支援</w:t>
            </w:r>
          </w:p>
          <w:p w:rsidR="008848BB" w:rsidRPr="006C5567" w:rsidRDefault="00000575" w:rsidP="003D59BA">
            <w:pPr>
              <w:spacing w:line="0" w:lineRule="atLeast"/>
              <w:ind w:leftChars="100" w:left="210"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少年サポートセンターにおいて、非行等問題行動のある少年に対して、学</w:t>
            </w:r>
            <w:r w:rsidR="008848BB" w:rsidRPr="006C5567">
              <w:rPr>
                <w:rFonts w:asciiTheme="majorEastAsia" w:eastAsiaTheme="majorEastAsia" w:hAnsiTheme="majorEastAsia" w:hint="eastAsia"/>
                <w:szCs w:val="21"/>
              </w:rPr>
              <w:t>習、スポーツ、農園芸、社会貢献活動等の体験型立ち直り支援を実施</w:t>
            </w:r>
            <w:r w:rsidR="00187FC0">
              <w:rPr>
                <w:rFonts w:asciiTheme="majorEastAsia" w:eastAsiaTheme="majorEastAsia" w:hAnsiTheme="majorEastAsia" w:hint="eastAsia"/>
                <w:szCs w:val="21"/>
              </w:rPr>
              <w:t>した。</w:t>
            </w:r>
          </w:p>
          <w:p w:rsidR="00000575" w:rsidRPr="006C5567" w:rsidRDefault="00000575"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（立ち直り支援事業回数～2,116回、参加延べ人数～2,286人）</w:t>
            </w:r>
          </w:p>
          <w:p w:rsidR="00000575" w:rsidRPr="006C5567" w:rsidRDefault="008848BB"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20</w:t>
            </w:r>
            <w:r w:rsidR="00000575" w:rsidRPr="006C5567">
              <w:rPr>
                <w:rFonts w:asciiTheme="majorEastAsia" w:eastAsiaTheme="majorEastAsia" w:hAnsiTheme="majorEastAsia" w:hint="eastAsia"/>
                <w:szCs w:val="21"/>
              </w:rPr>
              <w:t xml:space="preserve">　少年非行防止に向けた保護者・家庭への支援</w:t>
            </w:r>
          </w:p>
          <w:p w:rsidR="00000575" w:rsidRPr="006C5567" w:rsidRDefault="00000575"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848BB" w:rsidRPr="006C5567">
              <w:rPr>
                <w:rFonts w:asciiTheme="majorEastAsia" w:eastAsiaTheme="majorEastAsia" w:hAnsiTheme="majorEastAsia" w:hint="eastAsia"/>
                <w:szCs w:val="21"/>
              </w:rPr>
              <w:t>○　関係機関との連携と保護者・家庭への支援</w:t>
            </w:r>
          </w:p>
          <w:p w:rsidR="00000575" w:rsidRPr="006C5567" w:rsidRDefault="00000575" w:rsidP="003D59BA">
            <w:pPr>
              <w:spacing w:line="0" w:lineRule="atLeast"/>
              <w:ind w:left="630" w:rightChars="-51" w:right="-107" w:hangingChars="300" w:hanging="63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848BB"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　少年サポートセンターにおいて、立直り支援を行う過程で、情報交換や指導助言を通じて保護者・家庭を支援</w:t>
            </w:r>
            <w:r w:rsidR="00187FC0">
              <w:rPr>
                <w:rFonts w:asciiTheme="majorEastAsia" w:eastAsiaTheme="majorEastAsia" w:hAnsiTheme="majorEastAsia" w:hint="eastAsia"/>
                <w:szCs w:val="21"/>
              </w:rPr>
              <w:t>した</w:t>
            </w:r>
            <w:r w:rsidRPr="006C5567">
              <w:rPr>
                <w:rFonts w:asciiTheme="majorEastAsia" w:eastAsiaTheme="majorEastAsia" w:hAnsiTheme="majorEastAsia" w:hint="eastAsia"/>
                <w:szCs w:val="21"/>
              </w:rPr>
              <w:t>。</w:t>
            </w:r>
          </w:p>
          <w:p w:rsidR="00000575" w:rsidRPr="006C5567" w:rsidRDefault="008848BB"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21</w:t>
            </w:r>
            <w:r w:rsidR="00000575" w:rsidRPr="006C5567">
              <w:rPr>
                <w:rFonts w:asciiTheme="majorEastAsia" w:eastAsiaTheme="majorEastAsia" w:hAnsiTheme="majorEastAsia" w:hint="eastAsia"/>
                <w:szCs w:val="21"/>
              </w:rPr>
              <w:t xml:space="preserve">　無職少年に対する自立・就労支援</w:t>
            </w:r>
          </w:p>
          <w:p w:rsidR="00000575" w:rsidRPr="006C5567" w:rsidRDefault="0004370C" w:rsidP="003D59BA">
            <w:pPr>
              <w:spacing w:line="0" w:lineRule="atLeast"/>
              <w:ind w:leftChars="15" w:left="31" w:rightChars="-51" w:right="-107" w:firstLineChars="100" w:firstLine="210"/>
              <w:jc w:val="left"/>
              <w:rPr>
                <w:rFonts w:asciiTheme="majorEastAsia" w:eastAsiaTheme="majorEastAsia" w:hAnsiTheme="majorEastAsia"/>
                <w:szCs w:val="21"/>
              </w:rPr>
            </w:pPr>
            <w:r w:rsidRPr="0004370C">
              <w:rPr>
                <w:rFonts w:asciiTheme="majorEastAsia" w:eastAsiaTheme="majorEastAsia" w:hAnsiTheme="majorEastAsia" w:hint="eastAsia"/>
                <w:szCs w:val="21"/>
              </w:rPr>
              <w:t>○</w:t>
            </w:r>
            <w:r w:rsidR="00000575" w:rsidRPr="006C5567">
              <w:rPr>
                <w:rFonts w:asciiTheme="majorEastAsia" w:eastAsiaTheme="majorEastAsia" w:hAnsiTheme="majorEastAsia" w:hint="eastAsia"/>
                <w:szCs w:val="21"/>
              </w:rPr>
              <w:t xml:space="preserve">　子ども・若者自立支援センターの活用</w:t>
            </w:r>
          </w:p>
          <w:p w:rsidR="008848BB" w:rsidRPr="006C5567" w:rsidRDefault="00000575" w:rsidP="003D59BA">
            <w:pPr>
              <w:spacing w:line="0" w:lineRule="atLeast"/>
              <w:ind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w:t>
            </w:r>
            <w:r w:rsidR="008848BB"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「子ども・若者自立支援センター登録制度」により、ひきこもり</w:t>
            </w:r>
          </w:p>
          <w:p w:rsidR="00000575" w:rsidRPr="006C5567" w:rsidRDefault="00000575" w:rsidP="003D59BA">
            <w:pPr>
              <w:spacing w:line="0" w:lineRule="atLeast"/>
              <w:ind w:leftChars="300" w:left="630"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等青少年の相談支援、居場所支援を自主的に実施するNPO等民間</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支援団体の活動促進を図った</w:t>
            </w:r>
            <w:r w:rsidR="00187FC0">
              <w:rPr>
                <w:rFonts w:asciiTheme="majorEastAsia" w:eastAsiaTheme="majorEastAsia" w:hAnsiTheme="majorEastAsia" w:hint="eastAsia"/>
                <w:szCs w:val="21"/>
              </w:rPr>
              <w:t>。</w:t>
            </w:r>
          </w:p>
          <w:p w:rsidR="00E71E9E" w:rsidRPr="006C5567" w:rsidRDefault="00E71E9E"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OSAKAしごとフィールドにおいて大阪府地域若者サポートステー</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ションと一体的に支援を実施することにより、若年無業者の職業的</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自立支援を実施</w:t>
            </w:r>
            <w:r w:rsidR="00187FC0">
              <w:rPr>
                <w:rFonts w:asciiTheme="majorEastAsia" w:eastAsiaTheme="majorEastAsia" w:hAnsiTheme="majorEastAsia" w:hint="eastAsia"/>
                <w:szCs w:val="21"/>
              </w:rPr>
              <w:t>した。</w:t>
            </w:r>
          </w:p>
          <w:p w:rsidR="0004370C" w:rsidRDefault="008848BB"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22</w:t>
            </w:r>
            <w:r w:rsidR="008362E1" w:rsidRPr="006C5567">
              <w:rPr>
                <w:rFonts w:asciiTheme="majorEastAsia" w:eastAsiaTheme="majorEastAsia" w:hAnsiTheme="majorEastAsia" w:hint="eastAsia"/>
                <w:szCs w:val="21"/>
              </w:rPr>
              <w:t xml:space="preserve">　まちぐるみでの子ども見まもり活動の促進</w:t>
            </w:r>
            <w:r w:rsidR="0004370C">
              <w:rPr>
                <w:rFonts w:asciiTheme="majorEastAsia" w:eastAsiaTheme="majorEastAsia" w:hAnsiTheme="majorEastAsia" w:hint="eastAsia"/>
                <w:szCs w:val="21"/>
              </w:rPr>
              <w:t xml:space="preserve">　　　　　　　　　　</w:t>
            </w:r>
          </w:p>
          <w:p w:rsidR="008362E1" w:rsidRPr="006C5567" w:rsidRDefault="008362E1" w:rsidP="003D59BA">
            <w:pPr>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事業者団体より寄贈を受けた防犯ブザー７万個を府内市町村の</w:t>
            </w:r>
            <w:r w:rsidR="0004370C">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新入小学生に配布した。</w:t>
            </w:r>
          </w:p>
          <w:p w:rsidR="008848BB" w:rsidRPr="006C5567" w:rsidRDefault="008362E1" w:rsidP="003D59BA">
            <w:pPr>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地域安全センターにおける子ども見守り活動を支援し、活動への</w:t>
            </w:r>
            <w:r w:rsidR="0004370C">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参加を働き掛けた。</w:t>
            </w:r>
          </w:p>
          <w:p w:rsidR="00DB740D"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23　こども110番運動の活性化</w:t>
            </w:r>
            <w:r w:rsidR="008362E1" w:rsidRPr="006C5567">
              <w:rPr>
                <w:rFonts w:asciiTheme="majorEastAsia" w:eastAsiaTheme="majorEastAsia" w:hAnsiTheme="majorEastAsia" w:hint="eastAsia"/>
                <w:szCs w:val="21"/>
              </w:rPr>
              <w:t xml:space="preserve">　</w:t>
            </w:r>
          </w:p>
          <w:p w:rsidR="008362E1" w:rsidRPr="006C5567" w:rsidRDefault="00DB740D"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こども110番の家に関する広報啓発の実施</w:t>
            </w:r>
          </w:p>
          <w:p w:rsidR="008362E1" w:rsidRDefault="008362E1"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こども110番月間の８月にＮＨＫ大阪放送局、府営公園、市立</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吹田スタジアム等において、こども110番の家の広報・啓発を実施</w:t>
            </w:r>
          </w:p>
          <w:p w:rsidR="00187FC0" w:rsidRPr="006C5567" w:rsidRDefault="00187FC0" w:rsidP="003D59BA">
            <w:pPr>
              <w:spacing w:line="0" w:lineRule="atLeast"/>
              <w:ind w:rightChars="-51" w:right="-107"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した。</w:t>
            </w:r>
          </w:p>
          <w:p w:rsidR="008362E1" w:rsidRPr="006C5567" w:rsidRDefault="008362E1"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ホームページ、府政だよりや事業者の出版物における広報</w:t>
            </w:r>
            <w:r w:rsidR="00BC578D">
              <w:rPr>
                <w:rFonts w:asciiTheme="majorEastAsia" w:eastAsiaTheme="majorEastAsia" w:hAnsiTheme="majorEastAsia" w:hint="eastAsia"/>
                <w:szCs w:val="21"/>
              </w:rPr>
              <w:t>スペース</w:t>
            </w:r>
            <w:r w:rsidRPr="006C5567">
              <w:rPr>
                <w:rFonts w:asciiTheme="majorEastAsia" w:eastAsiaTheme="majorEastAsia" w:hAnsiTheme="majorEastAsia" w:hint="eastAsia"/>
                <w:szCs w:val="21"/>
              </w:rPr>
              <w:t>によりこども110番の家の広報・啓発を実施した。</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府ホームページにより「動くこども110番」活動への参加を呼び</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かけた。</w:t>
            </w:r>
          </w:p>
          <w:p w:rsidR="00000575" w:rsidRPr="006C5567" w:rsidRDefault="00DB740D"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24</w:t>
            </w:r>
            <w:r w:rsidR="00000575" w:rsidRPr="006C5567">
              <w:rPr>
                <w:rFonts w:asciiTheme="majorEastAsia" w:eastAsiaTheme="majorEastAsia" w:hAnsiTheme="majorEastAsia" w:hint="eastAsia"/>
                <w:szCs w:val="21"/>
              </w:rPr>
              <w:t xml:space="preserve">　非行防止・犯罪被害防止教室の実施</w:t>
            </w:r>
          </w:p>
          <w:p w:rsidR="00000575" w:rsidRPr="006C5567" w:rsidRDefault="00000575" w:rsidP="003D59BA">
            <w:pPr>
              <w:spacing w:line="0" w:lineRule="atLeast"/>
              <w:ind w:leftChars="115" w:left="241"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DB740D" w:rsidRPr="006C5567">
              <w:rPr>
                <w:rFonts w:asciiTheme="majorEastAsia" w:eastAsiaTheme="majorEastAsia" w:hAnsiTheme="majorEastAsia" w:hint="eastAsia"/>
                <w:szCs w:val="21"/>
              </w:rPr>
              <w:t>小学校高学年に対する「非行防止・犯罪被害防止教室」の実施</w:t>
            </w:r>
          </w:p>
          <w:p w:rsidR="00DB740D" w:rsidRPr="006C5567" w:rsidRDefault="00000575" w:rsidP="003D59BA">
            <w:pPr>
              <w:snapToGrid w:val="0"/>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小学校段階での規範意識の向上を図るため、府内全小学校での</w:t>
            </w:r>
            <w:r w:rsidR="00BD499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非行防止教室等の実施</w:t>
            </w:r>
            <w:r w:rsidR="00187FC0">
              <w:rPr>
                <w:rFonts w:asciiTheme="majorEastAsia" w:eastAsiaTheme="majorEastAsia" w:hAnsiTheme="majorEastAsia" w:hint="eastAsia"/>
                <w:szCs w:val="21"/>
              </w:rPr>
              <w:t>した。</w:t>
            </w:r>
          </w:p>
          <w:p w:rsidR="00000575" w:rsidRPr="006C5567" w:rsidRDefault="00000575" w:rsidP="003D59BA">
            <w:pPr>
              <w:snapToGrid w:val="0"/>
              <w:spacing w:line="0" w:lineRule="atLeast"/>
              <w:ind w:firstLineChars="300" w:firstLine="630"/>
              <w:rPr>
                <w:rFonts w:asciiTheme="majorEastAsia" w:eastAsiaTheme="majorEastAsia" w:hAnsiTheme="majorEastAsia"/>
                <w:szCs w:val="21"/>
              </w:rPr>
            </w:pPr>
            <w:r w:rsidRPr="006C5567">
              <w:rPr>
                <w:rFonts w:asciiTheme="majorEastAsia" w:eastAsiaTheme="majorEastAsia" w:hAnsiTheme="majorEastAsia" w:hint="eastAsia"/>
                <w:szCs w:val="21"/>
              </w:rPr>
              <w:t>（小学校５年生対象：実施校999校／1,007校、実施率99.2％）</w:t>
            </w:r>
          </w:p>
          <w:p w:rsidR="00E71E9E"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25</w:t>
            </w:r>
            <w:r w:rsidR="00E71E9E" w:rsidRPr="006C5567">
              <w:rPr>
                <w:rFonts w:asciiTheme="majorEastAsia" w:eastAsiaTheme="majorEastAsia" w:hAnsiTheme="majorEastAsia" w:hint="eastAsia"/>
                <w:szCs w:val="21"/>
              </w:rPr>
              <w:t xml:space="preserve">　道路・公園における防犯環境の整備</w:t>
            </w:r>
          </w:p>
          <w:p w:rsidR="00E71E9E" w:rsidRPr="006C5567" w:rsidRDefault="00E71E9E"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w:t>
            </w:r>
            <w:r w:rsidRPr="006C5567">
              <w:rPr>
                <w:rFonts w:asciiTheme="majorEastAsia" w:eastAsiaTheme="majorEastAsia" w:hAnsiTheme="majorEastAsia" w:cs="ＭＳ 明朝" w:hint="eastAsia"/>
                <w:szCs w:val="21"/>
              </w:rPr>
              <w:t xml:space="preserve">　防犯環境の整</w:t>
            </w:r>
            <w:r w:rsidRPr="006C5567">
              <w:rPr>
                <w:rFonts w:asciiTheme="majorEastAsia" w:eastAsiaTheme="majorEastAsia" w:hAnsiTheme="majorEastAsia" w:hint="eastAsia"/>
                <w:szCs w:val="21"/>
              </w:rPr>
              <w:t>備</w:t>
            </w:r>
          </w:p>
          <w:p w:rsidR="00E71E9E" w:rsidRPr="006C5567" w:rsidRDefault="00DB740D" w:rsidP="003D59BA">
            <w:pPr>
              <w:widowControl/>
              <w:spacing w:line="0" w:lineRule="atLeast"/>
              <w:ind w:firstLineChars="200" w:firstLine="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E71E9E" w:rsidRPr="006C5567">
              <w:rPr>
                <w:rFonts w:asciiTheme="majorEastAsia" w:eastAsiaTheme="majorEastAsia" w:hAnsiTheme="majorEastAsia" w:hint="eastAsia"/>
                <w:szCs w:val="21"/>
              </w:rPr>
              <w:t>府管理道路において、3.8</w:t>
            </w:r>
            <w:r w:rsidR="00E71E9E" w:rsidRPr="006C5567">
              <w:rPr>
                <w:rFonts w:asciiTheme="majorEastAsia" w:eastAsiaTheme="majorEastAsia" w:hAnsiTheme="majorEastAsia"/>
                <w:szCs w:val="21"/>
              </w:rPr>
              <w:t>km</w:t>
            </w:r>
            <w:r w:rsidR="00E71E9E" w:rsidRPr="006C5567">
              <w:rPr>
                <w:rFonts w:asciiTheme="majorEastAsia" w:eastAsiaTheme="majorEastAsia" w:hAnsiTheme="majorEastAsia" w:cs="ＭＳ 明朝" w:hint="eastAsia"/>
                <w:szCs w:val="21"/>
              </w:rPr>
              <w:t>の歩車分離柵を設置した。</w:t>
            </w:r>
          </w:p>
          <w:p w:rsidR="00E71E9E" w:rsidRPr="006C5567" w:rsidRDefault="00DB740D" w:rsidP="003D59BA">
            <w:pPr>
              <w:widowControl/>
              <w:spacing w:line="0" w:lineRule="atLeast"/>
              <w:ind w:leftChars="200" w:left="525" w:hangingChars="50" w:hanging="105"/>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E71E9E" w:rsidRPr="006C5567">
              <w:rPr>
                <w:rFonts w:asciiTheme="majorEastAsia" w:eastAsiaTheme="majorEastAsia" w:hAnsiTheme="majorEastAsia" w:hint="eastAsia"/>
                <w:szCs w:val="21"/>
              </w:rPr>
              <w:t>府営駐車場内の、監視カメラ等による監視体制の維持、防犯掲示</w:t>
            </w:r>
            <w:r w:rsidR="0004370C">
              <w:rPr>
                <w:rFonts w:asciiTheme="majorEastAsia" w:eastAsiaTheme="majorEastAsia" w:hAnsiTheme="majorEastAsia" w:hint="eastAsia"/>
                <w:szCs w:val="21"/>
              </w:rPr>
              <w:t>ポスターを</w:t>
            </w:r>
            <w:r w:rsidR="00E71E9E" w:rsidRPr="006C5567">
              <w:rPr>
                <w:rFonts w:asciiTheme="majorEastAsia" w:eastAsiaTheme="majorEastAsia" w:hAnsiTheme="majorEastAsia" w:hint="eastAsia"/>
                <w:szCs w:val="21"/>
              </w:rPr>
              <w:t>掲示</w:t>
            </w:r>
            <w:r w:rsidR="00187FC0">
              <w:rPr>
                <w:rFonts w:asciiTheme="majorEastAsia" w:eastAsiaTheme="majorEastAsia" w:hAnsiTheme="majorEastAsia" w:hint="eastAsia"/>
                <w:szCs w:val="21"/>
              </w:rPr>
              <w:t>した。</w:t>
            </w:r>
          </w:p>
          <w:p w:rsidR="00E71E9E" w:rsidRPr="006C5567" w:rsidRDefault="00DB740D" w:rsidP="003D59BA">
            <w:pPr>
              <w:widowControl/>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E71E9E" w:rsidRPr="006C5567">
              <w:rPr>
                <w:rFonts w:asciiTheme="majorEastAsia" w:eastAsiaTheme="majorEastAsia" w:hAnsiTheme="majorEastAsia" w:hint="eastAsia"/>
                <w:szCs w:val="21"/>
              </w:rPr>
              <w:t>府営公園では指定管理者による日常巡視点検を行い、見通しの</w:t>
            </w:r>
            <w:r w:rsidRPr="006C5567">
              <w:rPr>
                <w:rFonts w:asciiTheme="majorEastAsia" w:eastAsiaTheme="majorEastAsia" w:hAnsiTheme="majorEastAsia" w:hint="eastAsia"/>
                <w:szCs w:val="21"/>
              </w:rPr>
              <w:t xml:space="preserve">　　</w:t>
            </w:r>
            <w:r w:rsidR="00E71E9E" w:rsidRPr="006C5567">
              <w:rPr>
                <w:rFonts w:asciiTheme="majorEastAsia" w:eastAsiaTheme="majorEastAsia" w:hAnsiTheme="majorEastAsia" w:hint="eastAsia"/>
                <w:szCs w:val="21"/>
              </w:rPr>
              <w:lastRenderedPageBreak/>
              <w:t>確保のための幹線沿いやトイレ等の建築物周辺の植栽の下枝剪定</w:t>
            </w:r>
            <w:r w:rsidRPr="006C5567">
              <w:rPr>
                <w:rFonts w:asciiTheme="majorEastAsia" w:eastAsiaTheme="majorEastAsia" w:hAnsiTheme="majorEastAsia" w:hint="eastAsia"/>
                <w:szCs w:val="21"/>
              </w:rPr>
              <w:t xml:space="preserve">　　</w:t>
            </w:r>
            <w:r w:rsidR="00E71E9E" w:rsidRPr="006C5567">
              <w:rPr>
                <w:rFonts w:asciiTheme="majorEastAsia" w:eastAsiaTheme="majorEastAsia" w:hAnsiTheme="majorEastAsia" w:hint="eastAsia"/>
                <w:szCs w:val="21"/>
              </w:rPr>
              <w:t>の実施や、老朽化した照明の更新に努めた。</w:t>
            </w:r>
          </w:p>
          <w:p w:rsidR="00FD6B1B" w:rsidRPr="006C5567" w:rsidRDefault="00FD6B1B"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平成29年度においては、</w:t>
            </w:r>
            <w:r w:rsidR="00DB740D" w:rsidRPr="006C5567">
              <w:rPr>
                <w:rFonts w:asciiTheme="majorEastAsia" w:eastAsiaTheme="majorEastAsia" w:hAnsiTheme="majorEastAsia" w:hint="eastAsia"/>
                <w:szCs w:val="21"/>
              </w:rPr>
              <w:t>万博</w:t>
            </w:r>
            <w:r w:rsidRPr="006C5567">
              <w:rPr>
                <w:rFonts w:asciiTheme="majorEastAsia" w:eastAsiaTheme="majorEastAsia" w:hAnsiTheme="majorEastAsia" w:hint="eastAsia"/>
                <w:szCs w:val="21"/>
              </w:rPr>
              <w:t>公園の車両進入ゲート等4ヵ所8台の防犯カメラを設置した。</w:t>
            </w:r>
          </w:p>
          <w:p w:rsidR="00FD6B1B" w:rsidRPr="006C5567" w:rsidRDefault="00FD6B1B"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（平成28年度は、公園の入退場ゲート5ヵ所に13台設置）</w:t>
            </w:r>
          </w:p>
          <w:p w:rsidR="00E71E9E"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26</w:t>
            </w:r>
            <w:r w:rsidR="00E71E9E" w:rsidRPr="006C5567">
              <w:rPr>
                <w:rFonts w:asciiTheme="majorEastAsia" w:eastAsiaTheme="majorEastAsia" w:hAnsiTheme="majorEastAsia" w:hint="eastAsia"/>
                <w:szCs w:val="21"/>
              </w:rPr>
              <w:t xml:space="preserve">　自転車通行環境の整備</w:t>
            </w:r>
          </w:p>
          <w:p w:rsidR="00E71E9E" w:rsidRPr="006C5567" w:rsidRDefault="00E71E9E"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自転車通行空間の整備</w:t>
            </w:r>
          </w:p>
          <w:p w:rsidR="00E71E9E" w:rsidRPr="006C5567" w:rsidRDefault="00E71E9E" w:rsidP="003D59BA">
            <w:pPr>
              <w:snapToGrid w:val="0"/>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自転車通行空間整備緊急３か年計画（案）に基づき、府管理道路で22.0km</w:t>
            </w:r>
            <w:r w:rsidR="00DB740D" w:rsidRPr="006C5567">
              <w:rPr>
                <w:rFonts w:asciiTheme="majorEastAsia" w:eastAsiaTheme="majorEastAsia" w:hAnsiTheme="majorEastAsia" w:hint="eastAsia"/>
                <w:szCs w:val="21"/>
              </w:rPr>
              <w:t>の自転車通行空間を整備した。</w:t>
            </w:r>
          </w:p>
          <w:p w:rsidR="002153E0" w:rsidRPr="006C5567" w:rsidRDefault="00DB740D" w:rsidP="003D59BA">
            <w:pPr>
              <w:snapToGrid w:val="0"/>
              <w:spacing w:line="0" w:lineRule="atLeast"/>
              <w:ind w:left="21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27</w:t>
            </w:r>
            <w:r w:rsidR="002153E0" w:rsidRPr="006C5567">
              <w:rPr>
                <w:rFonts w:asciiTheme="majorEastAsia" w:eastAsiaTheme="majorEastAsia" w:hAnsiTheme="majorEastAsia" w:hint="eastAsia"/>
                <w:szCs w:val="21"/>
              </w:rPr>
              <w:t xml:space="preserve">　無電柱化（電線共同溝）事業の促進及び美観形成等による交通・防犯環境の整備</w:t>
            </w:r>
          </w:p>
          <w:p w:rsidR="002153E0" w:rsidRPr="006C5567" w:rsidRDefault="002153E0"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無電柱化の推進</w:t>
            </w:r>
          </w:p>
          <w:p w:rsidR="002153E0" w:rsidRPr="006C5567" w:rsidRDefault="002153E0" w:rsidP="003D59BA">
            <w:pPr>
              <w:snapToGrid w:val="0"/>
              <w:spacing w:line="0" w:lineRule="atLeast"/>
              <w:ind w:firstLineChars="200" w:firstLine="420"/>
              <w:rPr>
                <w:rFonts w:asciiTheme="majorEastAsia" w:eastAsiaTheme="majorEastAsia" w:hAnsiTheme="majorEastAsia"/>
                <w:szCs w:val="21"/>
              </w:rPr>
            </w:pPr>
            <w:r w:rsidRPr="006C5567">
              <w:rPr>
                <w:rFonts w:asciiTheme="majorEastAsia" w:eastAsiaTheme="majorEastAsia" w:hAnsiTheme="majorEastAsia" w:cs="ＭＳ 明朝" w:hint="eastAsia"/>
                <w:szCs w:val="21"/>
              </w:rPr>
              <w:t>・　府管理道路で約740ｍの電線共同溝を整備した。</w:t>
            </w:r>
          </w:p>
          <w:p w:rsidR="008362E1"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28</w:t>
            </w:r>
            <w:r w:rsidR="008362E1" w:rsidRPr="006C5567">
              <w:rPr>
                <w:rFonts w:asciiTheme="majorEastAsia" w:eastAsiaTheme="majorEastAsia" w:hAnsiTheme="majorEastAsia" w:hint="eastAsia"/>
                <w:szCs w:val="21"/>
              </w:rPr>
              <w:t xml:space="preserve">　地域における防犯カメラ等効果的な防犯設備の普及促進及び整備</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自治体に対して、防犯カメラなど防犯環境整備に関する調査、情報提</w:t>
            </w:r>
            <w:r w:rsidR="00DB740D" w:rsidRPr="006C5567">
              <w:rPr>
                <w:rFonts w:asciiTheme="majorEastAsia" w:eastAsiaTheme="majorEastAsia" w:hAnsiTheme="majorEastAsia" w:hint="eastAsia"/>
                <w:szCs w:val="21"/>
              </w:rPr>
              <w:t>供と、警察と連携した防犯カメラ設置の働き掛けを実施した。</w:t>
            </w:r>
          </w:p>
          <w:p w:rsidR="008362E1" w:rsidRPr="006C5567" w:rsidRDefault="008362E1"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当課の働き掛けにより創設された大阪府市町村振興協会の補助金</w:t>
            </w:r>
            <w:r w:rsidR="0004370C">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により、市町村への防犯カメラの普及を促進した。</w:t>
            </w:r>
          </w:p>
          <w:p w:rsidR="008362E1"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29</w:t>
            </w:r>
            <w:r w:rsidR="008362E1" w:rsidRPr="006C5567">
              <w:rPr>
                <w:rFonts w:asciiTheme="majorEastAsia" w:eastAsiaTheme="majorEastAsia" w:hAnsiTheme="majorEastAsia" w:hint="eastAsia"/>
                <w:szCs w:val="21"/>
              </w:rPr>
              <w:t xml:space="preserve">　住まいの防犯対策の普及</w:t>
            </w:r>
          </w:p>
          <w:p w:rsidR="008362E1" w:rsidRPr="006C5567" w:rsidRDefault="00A939A8" w:rsidP="003D59BA">
            <w:pPr>
              <w:snapToGrid w:val="0"/>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府警本部と連携し、防犯防災総合展において、住宅侵入犯罪広報</w:t>
            </w:r>
            <w:r w:rsidR="00BD4992">
              <w:rPr>
                <w:rFonts w:asciiTheme="majorEastAsia" w:eastAsiaTheme="majorEastAsia" w:hAnsiTheme="majorEastAsia" w:hint="eastAsia"/>
                <w:szCs w:val="21"/>
              </w:rPr>
              <w:t xml:space="preserve">　</w:t>
            </w:r>
            <w:r w:rsidR="008362E1" w:rsidRPr="006C5567">
              <w:rPr>
                <w:rFonts w:asciiTheme="majorEastAsia" w:eastAsiaTheme="majorEastAsia" w:hAnsiTheme="majorEastAsia" w:hint="eastAsia"/>
                <w:szCs w:val="21"/>
              </w:rPr>
              <w:t>啓発チラシの配布を行った</w:t>
            </w:r>
            <w:r w:rsidR="00BC578D">
              <w:rPr>
                <w:rFonts w:asciiTheme="majorEastAsia" w:eastAsiaTheme="majorEastAsia" w:hAnsiTheme="majorEastAsia" w:hint="eastAsia"/>
                <w:szCs w:val="21"/>
              </w:rPr>
              <w:t>。</w:t>
            </w:r>
          </w:p>
          <w:p w:rsidR="00BD4992" w:rsidRDefault="00A939A8" w:rsidP="003D59BA">
            <w:pPr>
              <w:spacing w:line="0" w:lineRule="atLeast"/>
              <w:ind w:left="210" w:hangingChars="100" w:hanging="210"/>
              <w:rPr>
                <w:rFonts w:ascii="ＭＳ ゴシック" w:eastAsia="ＭＳ ゴシック" w:hAnsi="ＭＳ ゴシック"/>
                <w:szCs w:val="18"/>
              </w:rPr>
            </w:pPr>
            <w:r w:rsidRPr="006C5567">
              <w:rPr>
                <w:rFonts w:asciiTheme="majorEastAsia" w:eastAsiaTheme="majorEastAsia" w:hAnsiTheme="majorEastAsia" w:hint="eastAsia"/>
                <w:szCs w:val="21"/>
              </w:rPr>
              <w:t xml:space="preserve">　</w:t>
            </w:r>
            <w:r w:rsidRPr="006C5567">
              <w:rPr>
                <w:rFonts w:ascii="ＭＳ ゴシック" w:eastAsia="ＭＳ ゴシック" w:hAnsi="ＭＳ ゴシック" w:hint="eastAsia"/>
                <w:szCs w:val="18"/>
              </w:rPr>
              <w:t>○　「防犯モデルマンション」、「防犯モデル駐車場」の普及促進</w:t>
            </w:r>
          </w:p>
          <w:p w:rsidR="00BC578D" w:rsidRDefault="00BC578D" w:rsidP="003D59BA">
            <w:pPr>
              <w:spacing w:line="0" w:lineRule="atLeast"/>
              <w:ind w:leftChars="100" w:left="210" w:firstLineChars="100" w:firstLine="210"/>
              <w:rPr>
                <w:rFonts w:ascii="ＭＳ ゴシック" w:eastAsia="ＭＳ ゴシック" w:hAnsi="ＭＳ ゴシック"/>
                <w:szCs w:val="18"/>
              </w:rPr>
            </w:pPr>
            <w:r>
              <w:rPr>
                <w:rFonts w:ascii="ＭＳ ゴシック" w:eastAsia="ＭＳ ゴシック" w:hAnsi="ＭＳ ゴシック" w:hint="eastAsia"/>
                <w:szCs w:val="18"/>
              </w:rPr>
              <w:t>・　大阪府防犯協力会連合会と連携した広報啓発活動を実施した。</w:t>
            </w:r>
          </w:p>
          <w:p w:rsidR="00A939A8" w:rsidRPr="00BC578D" w:rsidRDefault="00A939A8"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住宅侵入犯罪等抑止対策協議会と連携したキャンペーン等を</w:t>
            </w:r>
            <w:r w:rsidR="00BD4992">
              <w:rPr>
                <w:rFonts w:ascii="ＭＳ ゴシック" w:eastAsia="ＭＳ ゴシック" w:hAnsi="ＭＳ ゴシック" w:hint="eastAsia"/>
                <w:szCs w:val="18"/>
              </w:rPr>
              <w:t xml:space="preserve">　　</w:t>
            </w:r>
            <w:r w:rsidRPr="00AA345B">
              <w:rPr>
                <w:rFonts w:ascii="ＭＳ ゴシック" w:eastAsia="ＭＳ ゴシック" w:hAnsi="ＭＳ ゴシック" w:hint="eastAsia"/>
                <w:szCs w:val="18"/>
              </w:rPr>
              <w:t>実施</w:t>
            </w:r>
            <w:r w:rsidR="00BC578D" w:rsidRPr="00AA345B">
              <w:rPr>
                <w:rFonts w:ascii="ＭＳ ゴシック" w:eastAsia="ＭＳ ゴシック" w:hAnsi="ＭＳ ゴシック" w:hint="eastAsia"/>
                <w:szCs w:val="18"/>
              </w:rPr>
              <w:t>した。</w:t>
            </w:r>
          </w:p>
          <w:p w:rsidR="00F37796"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30</w:t>
            </w:r>
            <w:r w:rsidR="008362E1" w:rsidRPr="006C5567">
              <w:rPr>
                <w:rFonts w:asciiTheme="majorEastAsia" w:eastAsiaTheme="majorEastAsia" w:hAnsiTheme="majorEastAsia" w:hint="eastAsia"/>
                <w:szCs w:val="21"/>
              </w:rPr>
              <w:t xml:space="preserve">　</w:t>
            </w:r>
            <w:r w:rsidR="00F37796" w:rsidRPr="006C5567">
              <w:rPr>
                <w:rFonts w:asciiTheme="majorEastAsia" w:eastAsiaTheme="majorEastAsia" w:hAnsiTheme="majorEastAsia" w:hint="eastAsia"/>
                <w:szCs w:val="21"/>
              </w:rPr>
              <w:t>ひったくり防止カバーの普及促進</w:t>
            </w:r>
          </w:p>
          <w:p w:rsidR="00F37796" w:rsidRPr="006C5567" w:rsidRDefault="00F37796"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事業者団体からひったくり防止カバーの寄贈を受け、府内市町村に</w:t>
            </w:r>
          </w:p>
          <w:p w:rsidR="00F37796" w:rsidRPr="006C5567" w:rsidRDefault="00F37796" w:rsidP="003D59BA">
            <w:pPr>
              <w:spacing w:line="0" w:lineRule="atLeast"/>
              <w:ind w:leftChars="15" w:left="31"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DB740D"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配布した。</w:t>
            </w:r>
          </w:p>
          <w:p w:rsidR="00DB740D" w:rsidRPr="006C5567" w:rsidRDefault="00F37796" w:rsidP="003D59BA">
            <w:pPr>
              <w:spacing w:line="0" w:lineRule="atLeast"/>
              <w:ind w:leftChars="115" w:left="451"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警察や事業者と連携し、ひったくり防止カバー取り付けキャンペーンを実施した。</w:t>
            </w:r>
          </w:p>
          <w:p w:rsidR="00F37796" w:rsidRPr="006C5567" w:rsidRDefault="00DB740D"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31</w:t>
            </w:r>
            <w:r w:rsidR="00F37796" w:rsidRPr="006C5567">
              <w:rPr>
                <w:rFonts w:asciiTheme="majorEastAsia" w:eastAsiaTheme="majorEastAsia" w:hAnsiTheme="majorEastAsia" w:hint="eastAsia"/>
                <w:szCs w:val="21"/>
              </w:rPr>
              <w:t xml:space="preserve">　子どもや女性を対象とした性犯罪等の未然防止対策の推進</w:t>
            </w:r>
          </w:p>
          <w:p w:rsidR="006A1669"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警察署と連携した子ども、女性被害のための防犯教室・訓練、キャンペーンを実施した。</w:t>
            </w:r>
          </w:p>
          <w:p w:rsidR="006A1669" w:rsidRDefault="00882F2F" w:rsidP="003D59BA">
            <w:pPr>
              <w:spacing w:line="0" w:lineRule="atLeast"/>
              <w:ind w:leftChars="100" w:left="420" w:rightChars="-51" w:right="-107"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7796" w:rsidRPr="001912D8">
              <w:rPr>
                <w:rFonts w:asciiTheme="majorEastAsia" w:eastAsiaTheme="majorEastAsia" w:hAnsiTheme="majorEastAsia" w:hint="eastAsia"/>
                <w:spacing w:val="15"/>
                <w:kern w:val="0"/>
                <w:szCs w:val="21"/>
                <w:fitText w:val="6300" w:id="1699436032"/>
              </w:rPr>
              <w:t>事業者へのこども110番運動に対する協力を働きかけること</w:t>
            </w:r>
            <w:r w:rsidR="00F37796" w:rsidRPr="001912D8">
              <w:rPr>
                <w:rFonts w:asciiTheme="majorEastAsia" w:eastAsiaTheme="majorEastAsia" w:hAnsiTheme="majorEastAsia" w:hint="eastAsia"/>
                <w:spacing w:val="-195"/>
                <w:kern w:val="0"/>
                <w:szCs w:val="21"/>
                <w:fitText w:val="6300" w:id="1699436032"/>
              </w:rPr>
              <w:t>に</w:t>
            </w:r>
            <w:r w:rsidR="006D1719">
              <w:rPr>
                <w:rFonts w:asciiTheme="majorEastAsia" w:eastAsiaTheme="majorEastAsia" w:hAnsiTheme="majorEastAsia" w:hint="eastAsia"/>
                <w:szCs w:val="21"/>
              </w:rPr>
              <w:t xml:space="preserve">　　</w:t>
            </w:r>
            <w:r w:rsidR="00F37796" w:rsidRPr="006C5567">
              <w:rPr>
                <w:rFonts w:asciiTheme="majorEastAsia" w:eastAsiaTheme="majorEastAsia" w:hAnsiTheme="majorEastAsia" w:hint="eastAsia"/>
                <w:szCs w:val="21"/>
              </w:rPr>
              <w:t>よ</w:t>
            </w:r>
            <w:r w:rsidR="006A1669">
              <w:rPr>
                <w:rFonts w:asciiTheme="majorEastAsia" w:eastAsiaTheme="majorEastAsia" w:hAnsiTheme="majorEastAsia" w:hint="eastAsia"/>
                <w:szCs w:val="21"/>
              </w:rPr>
              <w:t>り</w:t>
            </w:r>
            <w:r w:rsidR="00F37796" w:rsidRPr="006C5567">
              <w:rPr>
                <w:rFonts w:asciiTheme="majorEastAsia" w:eastAsiaTheme="majorEastAsia" w:hAnsiTheme="majorEastAsia" w:hint="eastAsia"/>
                <w:szCs w:val="21"/>
              </w:rPr>
              <w:t>、旗・タペストリーの寄贈を受け、これらの市町村への普及を促進した。</w:t>
            </w:r>
          </w:p>
          <w:p w:rsidR="006A1669"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事業者より寄贈を受けた防犯ブザー及び防犯笛を府内市町村の新入小学生に配布した。</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府警本部と連携し、府内大学の学生担当者を対象とした女性（大学生）被害防止研修のためのワークショップを開催した。</w:t>
            </w:r>
          </w:p>
          <w:p w:rsidR="00FD6B1B" w:rsidRPr="001C7E26" w:rsidRDefault="00DB740D" w:rsidP="003D59BA">
            <w:pPr>
              <w:spacing w:line="0" w:lineRule="atLeast"/>
              <w:rPr>
                <w:rFonts w:asciiTheme="majorEastAsia" w:eastAsiaTheme="majorEastAsia" w:hAnsiTheme="majorEastAsia"/>
                <w:szCs w:val="21"/>
              </w:rPr>
            </w:pPr>
            <w:r w:rsidRPr="001C7E26">
              <w:rPr>
                <w:rFonts w:asciiTheme="majorEastAsia" w:eastAsiaTheme="majorEastAsia" w:hAnsiTheme="majorEastAsia" w:hint="eastAsia"/>
                <w:szCs w:val="21"/>
              </w:rPr>
              <w:t>32</w:t>
            </w:r>
            <w:r w:rsidR="00FD6B1B" w:rsidRPr="001C7E26">
              <w:rPr>
                <w:rFonts w:asciiTheme="majorEastAsia" w:eastAsiaTheme="majorEastAsia" w:hAnsiTheme="majorEastAsia" w:hint="eastAsia"/>
                <w:szCs w:val="21"/>
              </w:rPr>
              <w:t xml:space="preserve">　サイバー犯罪被害防止対策の推進</w:t>
            </w:r>
          </w:p>
          <w:p w:rsidR="00DB740D" w:rsidRPr="006C5567" w:rsidRDefault="00FD6B1B" w:rsidP="003D59BA">
            <w:pPr>
              <w:spacing w:line="0" w:lineRule="atLeast"/>
              <w:ind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消費生活センターからサイバー犯罪対策課に詐欺サイト及び偽サイト</w:t>
            </w:r>
          </w:p>
          <w:p w:rsidR="00FD6B1B" w:rsidRPr="006C5567" w:rsidRDefault="00BC578D" w:rsidP="003D59BA">
            <w:pPr>
              <w:spacing w:line="0" w:lineRule="atLeast"/>
              <w:ind w:rightChars="-51" w:right="-107"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に関する情報の提供を実施した。（</w:t>
            </w:r>
            <w:r w:rsidR="00FD6B1B" w:rsidRPr="006C5567">
              <w:rPr>
                <w:rFonts w:asciiTheme="majorEastAsia" w:eastAsiaTheme="majorEastAsia" w:hAnsiTheme="majorEastAsia" w:hint="eastAsia"/>
                <w:szCs w:val="21"/>
              </w:rPr>
              <w:t>129</w:t>
            </w:r>
            <w:r>
              <w:rPr>
                <w:rFonts w:asciiTheme="majorEastAsia" w:eastAsiaTheme="majorEastAsia" w:hAnsiTheme="majorEastAsia" w:hint="eastAsia"/>
                <w:szCs w:val="21"/>
              </w:rPr>
              <w:t>件～</w:t>
            </w:r>
            <w:r w:rsidR="00FD6B1B" w:rsidRPr="006C5567">
              <w:rPr>
                <w:rFonts w:asciiTheme="majorEastAsia" w:eastAsiaTheme="majorEastAsia" w:hAnsiTheme="majorEastAsia" w:hint="eastAsia"/>
                <w:szCs w:val="21"/>
              </w:rPr>
              <w:t>２月末時点）</w:t>
            </w:r>
          </w:p>
          <w:p w:rsidR="00F37796" w:rsidRPr="006C5567" w:rsidRDefault="00DB740D"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33</w:t>
            </w:r>
            <w:r w:rsidR="00F37796" w:rsidRPr="006C5567">
              <w:rPr>
                <w:rFonts w:asciiTheme="majorEastAsia" w:eastAsiaTheme="majorEastAsia" w:hAnsiTheme="majorEastAsia" w:hint="eastAsia"/>
                <w:szCs w:val="21"/>
              </w:rPr>
              <w:t xml:space="preserve">　特殊詐欺被害防止対策の推進</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高齢者へ特殊詐欺対策機器の貸出しを行う市町村事業への補助を</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実施し、機器の普及を推進した。</w:t>
            </w:r>
          </w:p>
          <w:p w:rsidR="00F37796" w:rsidRPr="006C5567" w:rsidRDefault="00F37796"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特殊詐欺被害防止広報用ＤＶＤを作成し、</w:t>
            </w:r>
          </w:p>
          <w:p w:rsidR="00F37796" w:rsidRPr="006C5567" w:rsidRDefault="00F37796"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府内市町村、警察署、地域安全セン</w:t>
            </w:r>
            <w:r w:rsidR="00BC578D">
              <w:rPr>
                <w:rFonts w:asciiTheme="majorEastAsia" w:eastAsiaTheme="majorEastAsia" w:hAnsiTheme="majorEastAsia" w:hint="eastAsia"/>
                <w:szCs w:val="21"/>
              </w:rPr>
              <w:t>ター、事業者団体等への</w:t>
            </w:r>
            <w:r w:rsidRPr="006C5567">
              <w:rPr>
                <w:rFonts w:asciiTheme="majorEastAsia" w:eastAsiaTheme="majorEastAsia" w:hAnsiTheme="majorEastAsia" w:hint="eastAsia"/>
                <w:szCs w:val="21"/>
              </w:rPr>
              <w:t>配布</w:t>
            </w:r>
          </w:p>
          <w:p w:rsidR="00F37796" w:rsidRPr="006C5567" w:rsidRDefault="00F37796"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事業者の協力によるＪＲ西日本・近鉄主要駅、なんばグランド</w:t>
            </w:r>
            <w:r w:rsidR="004A2CBA">
              <w:rPr>
                <w:rFonts w:asciiTheme="majorEastAsia" w:eastAsiaTheme="majorEastAsia" w:hAnsiTheme="majorEastAsia" w:hint="eastAsia"/>
                <w:szCs w:val="21"/>
              </w:rPr>
              <w:t xml:space="preserve">　　</w:t>
            </w:r>
            <w:r w:rsidR="00BC578D">
              <w:rPr>
                <w:rFonts w:asciiTheme="majorEastAsia" w:eastAsiaTheme="majorEastAsia" w:hAnsiTheme="majorEastAsia" w:hint="eastAsia"/>
                <w:szCs w:val="21"/>
              </w:rPr>
              <w:t>花月等における</w:t>
            </w:r>
            <w:r w:rsidRPr="006C5567">
              <w:rPr>
                <w:rFonts w:asciiTheme="majorEastAsia" w:eastAsiaTheme="majorEastAsia" w:hAnsiTheme="majorEastAsia" w:hint="eastAsia"/>
                <w:szCs w:val="21"/>
              </w:rPr>
              <w:t>上映</w:t>
            </w:r>
          </w:p>
          <w:p w:rsidR="00F37796" w:rsidRPr="006C5567" w:rsidRDefault="00F37796"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DB740D"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　府ホームページへの動画の掲載</w:t>
            </w:r>
          </w:p>
          <w:p w:rsidR="00F37796" w:rsidRPr="006C5567" w:rsidRDefault="00F37796"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等を行い、被害防止広報を実施した。</w:t>
            </w:r>
          </w:p>
          <w:p w:rsidR="00DB740D" w:rsidRPr="006C5567" w:rsidRDefault="00F37796"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警察、消費生活センターや自治体等と連携し、高齢者に対する特殊</w:t>
            </w:r>
          </w:p>
          <w:p w:rsidR="00F37796" w:rsidRPr="006C5567" w:rsidRDefault="00DB740D"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F37796" w:rsidRPr="006C5567">
              <w:rPr>
                <w:rFonts w:asciiTheme="majorEastAsia" w:eastAsiaTheme="majorEastAsia" w:hAnsiTheme="majorEastAsia" w:hint="eastAsia"/>
                <w:szCs w:val="21"/>
              </w:rPr>
              <w:t>詐欺被害防止の防犯教室を実施した。</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lastRenderedPageBreak/>
              <w:t>○　事業者の協力を得て、特殊詐欺被害防止広報チラシ、ティッシュ、封筒を作成・配布するともに、社員家族や顧客に対する被害防止の</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ための声掛け</w:t>
            </w:r>
            <w:r w:rsidR="009F71C4">
              <w:rPr>
                <w:rFonts w:asciiTheme="majorEastAsia" w:eastAsiaTheme="majorEastAsia" w:hAnsiTheme="majorEastAsia" w:hint="eastAsia"/>
                <w:szCs w:val="21"/>
              </w:rPr>
              <w:t>(銀行、保険会社、コンビニエンスストア等)</w:t>
            </w:r>
            <w:r w:rsidR="00DB740D" w:rsidRPr="006C5567">
              <w:rPr>
                <w:rFonts w:asciiTheme="majorEastAsia" w:eastAsiaTheme="majorEastAsia" w:hAnsiTheme="majorEastAsia" w:hint="eastAsia"/>
                <w:szCs w:val="21"/>
              </w:rPr>
              <w:t>を実施</w:t>
            </w:r>
            <w:r w:rsidR="009F71C4">
              <w:rPr>
                <w:rFonts w:asciiTheme="majorEastAsia" w:eastAsiaTheme="majorEastAsia" w:hAnsiTheme="majorEastAsia" w:hint="eastAsia"/>
                <w:szCs w:val="21"/>
              </w:rPr>
              <w:t>した。</w:t>
            </w:r>
            <w:r w:rsidRPr="006C5567">
              <w:rPr>
                <w:rFonts w:asciiTheme="majorEastAsia" w:eastAsiaTheme="majorEastAsia" w:hAnsiTheme="majorEastAsia" w:hint="eastAsia"/>
                <w:szCs w:val="21"/>
              </w:rPr>
              <w:t xml:space="preserve">　</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８月、１２月の帰省時期、ＪＲ新大阪駅において、帰省した息子</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世代に高齢親族宅への特殊詐欺被害防止啓発や</w:t>
            </w:r>
            <w:r w:rsidR="00DB740D" w:rsidRPr="006C5567">
              <w:rPr>
                <w:rFonts w:asciiTheme="majorEastAsia" w:eastAsiaTheme="majorEastAsia" w:hAnsiTheme="majorEastAsia" w:hint="eastAsia"/>
                <w:szCs w:val="21"/>
              </w:rPr>
              <w:t>、同親族宅への特殊</w:t>
            </w:r>
            <w:r w:rsidR="001C7E26">
              <w:rPr>
                <w:rFonts w:asciiTheme="majorEastAsia" w:eastAsiaTheme="majorEastAsia" w:hAnsiTheme="majorEastAsia" w:hint="eastAsia"/>
                <w:szCs w:val="21"/>
              </w:rPr>
              <w:t xml:space="preserve">　</w:t>
            </w:r>
            <w:r w:rsidR="00DB740D" w:rsidRPr="006C5567">
              <w:rPr>
                <w:rFonts w:asciiTheme="majorEastAsia" w:eastAsiaTheme="majorEastAsia" w:hAnsiTheme="majorEastAsia" w:hint="eastAsia"/>
                <w:szCs w:val="21"/>
              </w:rPr>
              <w:t>詐欺被害防止機器の設置などを呼び掛けた。</w:t>
            </w:r>
          </w:p>
          <w:p w:rsidR="00DB740D" w:rsidRPr="006C5567" w:rsidRDefault="00F37796" w:rsidP="003D59BA">
            <w:pPr>
              <w:snapToGrid w:val="0"/>
              <w:spacing w:line="0" w:lineRule="atLeast"/>
              <w:ind w:firstLineChars="100" w:firstLine="210"/>
              <w:rPr>
                <w:rFonts w:asciiTheme="majorEastAsia" w:eastAsiaTheme="majorEastAsia" w:hAnsiTheme="majorEastAsia"/>
                <w:kern w:val="0"/>
                <w:szCs w:val="21"/>
              </w:rPr>
            </w:pPr>
            <w:r w:rsidRPr="006C5567">
              <w:rPr>
                <w:rFonts w:asciiTheme="majorEastAsia" w:eastAsiaTheme="majorEastAsia" w:hAnsiTheme="majorEastAsia" w:hint="eastAsia"/>
                <w:szCs w:val="21"/>
              </w:rPr>
              <w:t>○　消費生活センター、警察と連携して</w:t>
            </w:r>
            <w:r w:rsidRPr="006C5567">
              <w:rPr>
                <w:rFonts w:asciiTheme="majorEastAsia" w:eastAsiaTheme="majorEastAsia" w:hAnsiTheme="majorEastAsia" w:hint="eastAsia"/>
                <w:kern w:val="0"/>
                <w:szCs w:val="21"/>
              </w:rPr>
              <w:t>事業者向けの高齢者見守り</w:t>
            </w:r>
          </w:p>
          <w:p w:rsidR="00F37796" w:rsidRPr="006C5567" w:rsidRDefault="00F37796" w:rsidP="003D59BA">
            <w:pPr>
              <w:snapToGrid w:val="0"/>
              <w:spacing w:line="0" w:lineRule="atLeast"/>
              <w:ind w:leftChars="200" w:left="420"/>
              <w:rPr>
                <w:rFonts w:asciiTheme="majorEastAsia" w:eastAsiaTheme="majorEastAsia" w:hAnsiTheme="majorEastAsia"/>
                <w:kern w:val="0"/>
                <w:szCs w:val="21"/>
              </w:rPr>
            </w:pPr>
            <w:r w:rsidRPr="006C5567">
              <w:rPr>
                <w:rFonts w:asciiTheme="majorEastAsia" w:eastAsiaTheme="majorEastAsia" w:hAnsiTheme="majorEastAsia" w:hint="eastAsia"/>
                <w:kern w:val="0"/>
                <w:szCs w:val="21"/>
              </w:rPr>
              <w:t>ハンドブックを作成・配布し、事業者に対し高齢者が悪質商法や特殊詐欺被害に遭わないための見守りに対する協力を依頼した。</w:t>
            </w:r>
          </w:p>
          <w:p w:rsidR="003D28B0" w:rsidRPr="006C5567" w:rsidRDefault="00DB740D"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被害防止に関する広報啓発活動</w:t>
            </w:r>
          </w:p>
          <w:p w:rsidR="003D28B0" w:rsidRPr="006C5567" w:rsidRDefault="00DB740D"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自治体等との協働</w:t>
            </w:r>
          </w:p>
          <w:p w:rsidR="003D28B0" w:rsidRPr="006C5567" w:rsidRDefault="00DB740D"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3D28B0" w:rsidRPr="006C5567">
              <w:rPr>
                <w:rFonts w:asciiTheme="majorEastAsia" w:eastAsiaTheme="majorEastAsia" w:hAnsiTheme="majorEastAsia" w:hint="eastAsia"/>
                <w:szCs w:val="21"/>
              </w:rPr>
              <w:t>府政だよりの活用</w:t>
            </w:r>
          </w:p>
          <w:p w:rsidR="00F37796" w:rsidRPr="006C5567" w:rsidRDefault="00DB740D" w:rsidP="003D59BA">
            <w:pPr>
              <w:snapToGrid w:val="0"/>
              <w:spacing w:line="0" w:lineRule="atLeast"/>
              <w:rPr>
                <w:rFonts w:asciiTheme="majorEastAsia" w:eastAsiaTheme="majorEastAsia" w:hAnsiTheme="majorEastAsia"/>
                <w:szCs w:val="21"/>
              </w:rPr>
            </w:pPr>
            <w:r w:rsidRPr="006C5567">
              <w:rPr>
                <w:rFonts w:asciiTheme="majorEastAsia" w:eastAsiaTheme="majorEastAsia" w:hAnsiTheme="majorEastAsia" w:hint="eastAsia"/>
                <w:kern w:val="0"/>
                <w:szCs w:val="21"/>
              </w:rPr>
              <w:t>34</w:t>
            </w:r>
            <w:r w:rsidR="00F37796" w:rsidRPr="006C5567">
              <w:rPr>
                <w:rFonts w:asciiTheme="majorEastAsia" w:eastAsiaTheme="majorEastAsia" w:hAnsiTheme="majorEastAsia" w:hint="eastAsia"/>
                <w:kern w:val="0"/>
                <w:szCs w:val="21"/>
              </w:rPr>
              <w:t xml:space="preserve">　</w:t>
            </w:r>
            <w:r w:rsidR="00F37796" w:rsidRPr="006C5567">
              <w:rPr>
                <w:rFonts w:asciiTheme="majorEastAsia" w:eastAsiaTheme="majorEastAsia" w:hAnsiTheme="majorEastAsia" w:hint="eastAsia"/>
                <w:szCs w:val="21"/>
              </w:rPr>
              <w:t>だまされないための電話対策の推進</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自治体に対して特殊詐欺対策機器貸出事業の予算化に向けた働き</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かけを実施した。</w:t>
            </w:r>
          </w:p>
          <w:p w:rsidR="00DB740D" w:rsidRPr="006C5567" w:rsidRDefault="00F37796"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府ホームページにおいて特殊詐欺被害対策機器を紹介し、機器普及</w:t>
            </w:r>
          </w:p>
          <w:p w:rsidR="00F37796" w:rsidRPr="006C5567" w:rsidRDefault="00DB740D" w:rsidP="003D59BA">
            <w:pPr>
              <w:spacing w:line="0" w:lineRule="atLeast"/>
              <w:ind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F37796" w:rsidRPr="006C5567">
              <w:rPr>
                <w:rFonts w:asciiTheme="majorEastAsia" w:eastAsiaTheme="majorEastAsia" w:hAnsiTheme="majorEastAsia" w:hint="eastAsia"/>
                <w:szCs w:val="21"/>
              </w:rPr>
              <w:t>のための広報を実施した。</w:t>
            </w:r>
          </w:p>
          <w:p w:rsidR="003D28B0" w:rsidRPr="006C5567" w:rsidRDefault="00DB740D" w:rsidP="003D59BA">
            <w:pPr>
              <w:spacing w:line="0" w:lineRule="atLeast"/>
              <w:ind w:rightChars="-51" w:right="-107"/>
              <w:jc w:val="left"/>
              <w:rPr>
                <w:rFonts w:asciiTheme="majorEastAsia" w:eastAsiaTheme="majorEastAsia" w:hAnsiTheme="majorEastAsia"/>
                <w:szCs w:val="21"/>
              </w:rPr>
            </w:pPr>
            <w:r w:rsidRPr="006C5567">
              <w:rPr>
                <w:rFonts w:asciiTheme="majorEastAsia" w:eastAsiaTheme="majorEastAsia" w:hAnsiTheme="majorEastAsia" w:hint="eastAsia"/>
                <w:szCs w:val="21"/>
              </w:rPr>
              <w:t>35</w:t>
            </w:r>
            <w:r w:rsidR="003D28B0" w:rsidRPr="006C5567">
              <w:rPr>
                <w:rFonts w:asciiTheme="majorEastAsia" w:eastAsiaTheme="majorEastAsia" w:hAnsiTheme="majorEastAsia" w:hint="eastAsia"/>
                <w:szCs w:val="21"/>
              </w:rPr>
              <w:t xml:space="preserve">　生活保護をはじめとする不正受給事犯対策</w:t>
            </w:r>
          </w:p>
          <w:p w:rsidR="003D28B0" w:rsidRPr="006C5567" w:rsidRDefault="003D28B0"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生活保護制度の適正化に向けた働き掛け</w:t>
            </w:r>
          </w:p>
          <w:p w:rsidR="003D28B0" w:rsidRPr="006C5567" w:rsidRDefault="003D28B0"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生活保護法施行事務監査において、生活保護の実施機関に対し、被保護者に係る課税調査や訪問調査等が適正に行われているかの</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確認及び必要な指導を行った。</w:t>
            </w:r>
          </w:p>
          <w:p w:rsidR="00F37796" w:rsidRPr="006C5567" w:rsidRDefault="00DB740D"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36</w:t>
            </w:r>
            <w:r w:rsidR="00F37796" w:rsidRPr="006C5567">
              <w:rPr>
                <w:rFonts w:asciiTheme="majorEastAsia" w:eastAsiaTheme="majorEastAsia" w:hAnsiTheme="majorEastAsia" w:hint="eastAsia"/>
                <w:szCs w:val="21"/>
              </w:rPr>
              <w:t xml:space="preserve">　高齢者の見守り活動の充実など支援体制の充実</w:t>
            </w:r>
          </w:p>
          <w:p w:rsidR="00F37796" w:rsidRPr="006C5567" w:rsidRDefault="00F37796" w:rsidP="003D59BA">
            <w:pPr>
              <w:spacing w:line="0" w:lineRule="atLeast"/>
              <w:ind w:leftChars="100" w:left="210"/>
              <w:rPr>
                <w:rFonts w:asciiTheme="majorEastAsia" w:eastAsiaTheme="majorEastAsia" w:hAnsiTheme="majorEastAsia"/>
                <w:szCs w:val="21"/>
              </w:rPr>
            </w:pPr>
            <w:r w:rsidRPr="006C5567">
              <w:rPr>
                <w:rFonts w:asciiTheme="majorEastAsia" w:eastAsiaTheme="majorEastAsia" w:hAnsiTheme="majorEastAsia" w:hint="eastAsia"/>
                <w:szCs w:val="21"/>
              </w:rPr>
              <w:t>○　警察本部等と連携した見守り強化のための啓発</w:t>
            </w:r>
          </w:p>
          <w:p w:rsidR="00FD6B1B" w:rsidRPr="006C5567" w:rsidRDefault="00F37796" w:rsidP="003D59BA">
            <w:pPr>
              <w:snapToGrid w:val="0"/>
              <w:spacing w:line="0" w:lineRule="atLeast"/>
              <w:ind w:leftChars="200" w:left="420" w:firstLineChars="100" w:firstLine="210"/>
              <w:rPr>
                <w:rFonts w:asciiTheme="majorEastAsia" w:eastAsiaTheme="majorEastAsia" w:hAnsiTheme="majorEastAsia"/>
                <w:kern w:val="0"/>
                <w:szCs w:val="21"/>
              </w:rPr>
            </w:pPr>
            <w:r w:rsidRPr="006C5567">
              <w:rPr>
                <w:rFonts w:asciiTheme="majorEastAsia" w:eastAsiaTheme="majorEastAsia" w:hAnsiTheme="majorEastAsia" w:hint="eastAsia"/>
                <w:kern w:val="0"/>
                <w:szCs w:val="21"/>
              </w:rPr>
              <w:t>全事業者向けの見守り者啓発のリーフレットを作成・配布し、府警本部及び治安対策課等と連携して、スーパーマーケットを中心に、幅広く地域における事業者の見守り者としての意識を高めるための</w:t>
            </w:r>
            <w:r w:rsidR="004A2CBA">
              <w:rPr>
                <w:rFonts w:asciiTheme="majorEastAsia" w:eastAsiaTheme="majorEastAsia" w:hAnsiTheme="majorEastAsia" w:hint="eastAsia"/>
                <w:kern w:val="0"/>
                <w:szCs w:val="21"/>
              </w:rPr>
              <w:t xml:space="preserve">　　</w:t>
            </w:r>
            <w:r w:rsidRPr="006C5567">
              <w:rPr>
                <w:rFonts w:asciiTheme="majorEastAsia" w:eastAsiaTheme="majorEastAsia" w:hAnsiTheme="majorEastAsia" w:hint="eastAsia"/>
                <w:kern w:val="0"/>
                <w:szCs w:val="21"/>
              </w:rPr>
              <w:t>啓発を行った。</w:t>
            </w:r>
          </w:p>
          <w:p w:rsidR="00FD6B1B" w:rsidRPr="006C5567" w:rsidRDefault="00FD6B1B" w:rsidP="003D59BA">
            <w:pPr>
              <w:snapToGrid w:val="0"/>
              <w:spacing w:line="0" w:lineRule="atLeast"/>
              <w:ind w:firstLineChars="100" w:firstLine="210"/>
              <w:rPr>
                <w:rFonts w:asciiTheme="majorEastAsia" w:eastAsiaTheme="majorEastAsia" w:hAnsiTheme="majorEastAsia"/>
                <w:kern w:val="0"/>
                <w:szCs w:val="21"/>
              </w:rPr>
            </w:pPr>
            <w:r w:rsidRPr="006C5567">
              <w:rPr>
                <w:rFonts w:asciiTheme="majorEastAsia" w:eastAsiaTheme="majorEastAsia" w:hAnsiTheme="majorEastAsia" w:hint="eastAsia"/>
                <w:szCs w:val="21"/>
              </w:rPr>
              <w:t>○　公民一体の高齢者の見守り活動の推進</w:t>
            </w:r>
          </w:p>
          <w:p w:rsidR="009F71C4" w:rsidRPr="009F71C4" w:rsidRDefault="00FD6B1B" w:rsidP="003D59BA">
            <w:pPr>
              <w:snapToGrid w:val="0"/>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「大阪府高齢者にやさしい地域づくり推進協定」の締結及び</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同協定に基づく取組の推進</w:t>
            </w:r>
            <w:r w:rsidR="009F71C4">
              <w:rPr>
                <w:rFonts w:asciiTheme="majorEastAsia" w:eastAsiaTheme="majorEastAsia" w:hAnsiTheme="majorEastAsia" w:hint="eastAsia"/>
                <w:szCs w:val="21"/>
              </w:rPr>
              <w:t>を実施した。</w:t>
            </w:r>
          </w:p>
          <w:p w:rsidR="00FD6B1B" w:rsidRPr="006C5567" w:rsidRDefault="00FD6B1B"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高齢者の消費者被害の未然防止のため、コンビニエンスチェーン</w:t>
            </w:r>
            <w:r w:rsidR="00DB740D" w:rsidRPr="006C5567">
              <w:rPr>
                <w:rFonts w:asciiTheme="majorEastAsia" w:eastAsiaTheme="majorEastAsia" w:hAnsiTheme="majorEastAsia" w:hint="eastAsia"/>
                <w:szCs w:val="21"/>
              </w:rPr>
              <w:t>加盟店舗に見守り者のための啓発リーフレットを配布した。</w:t>
            </w:r>
          </w:p>
          <w:p w:rsidR="00FD6B1B" w:rsidRPr="006C5567" w:rsidRDefault="00FD6B1B" w:rsidP="003D59BA">
            <w:pPr>
              <w:spacing w:line="0" w:lineRule="atLeast"/>
              <w:ind w:left="630" w:hangingChars="300" w:hanging="63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DB740D"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　高齢者の消費者被害の未然防止のため、リーフレット等により</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広報啓発を実施した。</w:t>
            </w:r>
          </w:p>
          <w:p w:rsidR="00FD6B1B" w:rsidRPr="006C5567" w:rsidRDefault="00FD6B1B"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福祉部と連携した福祉従事者の見守り強化のための啓発</w:t>
            </w:r>
          </w:p>
          <w:p w:rsidR="00FD6B1B" w:rsidRPr="006C5567" w:rsidRDefault="00FD6B1B" w:rsidP="003D59BA">
            <w:pPr>
              <w:spacing w:line="0" w:lineRule="atLeast"/>
              <w:ind w:leftChars="200" w:left="63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福祉部等の実施する会議等の場で、ケアマネージャーやCSW、</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民生委員等に対し、消費の見守りに関する冊子を配布し、説明を</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行った。</w:t>
            </w:r>
          </w:p>
          <w:p w:rsidR="00FD6B1B" w:rsidRPr="006C5567" w:rsidRDefault="00FD6B1B" w:rsidP="003D59BA">
            <w:pPr>
              <w:spacing w:line="0" w:lineRule="atLeast"/>
              <w:ind w:leftChars="100" w:left="210"/>
              <w:rPr>
                <w:rFonts w:asciiTheme="majorEastAsia" w:eastAsiaTheme="majorEastAsia" w:hAnsiTheme="majorEastAsia"/>
                <w:szCs w:val="21"/>
              </w:rPr>
            </w:pPr>
            <w:r w:rsidRPr="006C5567">
              <w:rPr>
                <w:rFonts w:asciiTheme="majorEastAsia" w:eastAsiaTheme="majorEastAsia" w:hAnsiTheme="majorEastAsia" w:hint="eastAsia"/>
                <w:szCs w:val="21"/>
              </w:rPr>
              <w:t>○　警察本部等と連携した見守り強化のための啓発</w:t>
            </w:r>
          </w:p>
          <w:p w:rsidR="00FD6B1B" w:rsidRPr="006C5567" w:rsidRDefault="00FD6B1B" w:rsidP="003D59BA">
            <w:pPr>
              <w:snapToGrid w:val="0"/>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全事業者向けの見守り者啓発のリーフレットを作成・配布し、</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府警本部及び治安対策課等と連携して、スーパーマーケットを中心に、幅広く地域における事業者の見守り者としての意識を高める</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た</w:t>
            </w:r>
            <w:r w:rsidR="00E55123" w:rsidRPr="006C5567">
              <w:rPr>
                <w:rFonts w:asciiTheme="majorEastAsia" w:eastAsiaTheme="majorEastAsia" w:hAnsiTheme="majorEastAsia" w:hint="eastAsia"/>
                <w:szCs w:val="21"/>
              </w:rPr>
              <w:t>めの啓発を行った。</w:t>
            </w:r>
          </w:p>
          <w:p w:rsidR="003D28B0" w:rsidRPr="006C5567" w:rsidRDefault="003D28B0"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公民一体の高齢者の見守り活動の推進</w:t>
            </w:r>
          </w:p>
          <w:p w:rsidR="003D28B0" w:rsidRPr="006C5567" w:rsidRDefault="003D28B0"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民間の事業者と「大阪府高齢者にやさしい地域づくり推進協定」を締結し、認知症徘徊行動等による行方不明高齢者の早期発見・</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保護への協力や見守り等に取り組んだ。</w:t>
            </w:r>
          </w:p>
          <w:p w:rsidR="003D28B0" w:rsidRPr="006C5567" w:rsidRDefault="00E55123"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9F71C4">
              <w:rPr>
                <w:rFonts w:asciiTheme="majorEastAsia" w:eastAsiaTheme="majorEastAsia" w:hAnsiTheme="majorEastAsia" w:hint="eastAsia"/>
                <w:szCs w:val="21"/>
              </w:rPr>
              <w:t>平成30年２月６日</w:t>
            </w:r>
            <w:r w:rsidR="003D28B0" w:rsidRPr="006C5567">
              <w:rPr>
                <w:rFonts w:asciiTheme="majorEastAsia" w:eastAsiaTheme="majorEastAsia" w:hAnsiTheme="majorEastAsia" w:hint="eastAsia"/>
                <w:szCs w:val="21"/>
              </w:rPr>
              <w:t xml:space="preserve">　日本郵便株式会社との協定締結</w:t>
            </w:r>
          </w:p>
          <w:p w:rsidR="003D28B0" w:rsidRPr="006C5567" w:rsidRDefault="00E55123"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009F71C4">
              <w:rPr>
                <w:rFonts w:asciiTheme="majorEastAsia" w:eastAsiaTheme="majorEastAsia" w:hAnsiTheme="majorEastAsia" w:hint="eastAsia"/>
                <w:szCs w:val="21"/>
              </w:rPr>
              <w:t xml:space="preserve">平成30年２月13日　</w:t>
            </w:r>
            <w:r w:rsidR="003D28B0" w:rsidRPr="006C5567">
              <w:rPr>
                <w:rFonts w:asciiTheme="majorEastAsia" w:eastAsiaTheme="majorEastAsia" w:hAnsiTheme="majorEastAsia" w:hint="eastAsia"/>
                <w:szCs w:val="21"/>
              </w:rPr>
              <w:t>大阪読売防犯協力会との協定締結</w:t>
            </w:r>
          </w:p>
          <w:p w:rsidR="00F37796"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kern w:val="0"/>
                <w:szCs w:val="21"/>
              </w:rPr>
              <w:t>37</w:t>
            </w:r>
            <w:r w:rsidR="00F37796" w:rsidRPr="006C5567">
              <w:rPr>
                <w:rFonts w:asciiTheme="majorEastAsia" w:eastAsiaTheme="majorEastAsia" w:hAnsiTheme="majorEastAsia" w:hint="eastAsia"/>
                <w:kern w:val="0"/>
                <w:szCs w:val="21"/>
              </w:rPr>
              <w:t xml:space="preserve">　</w:t>
            </w:r>
            <w:r w:rsidR="00F37796" w:rsidRPr="006C5567">
              <w:rPr>
                <w:rFonts w:asciiTheme="majorEastAsia" w:eastAsiaTheme="majorEastAsia" w:hAnsiTheme="majorEastAsia" w:hint="eastAsia"/>
                <w:szCs w:val="21"/>
              </w:rPr>
              <w:t>企業等と連携した自動車関連犯罪の被害防止対策の推進</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府警本部と連係し、パナソニックスタジアム吹田において、広報</w:t>
            </w:r>
            <w:r w:rsidR="001C7E26">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啓発うちわ等を配布するキャンペーンを実施した。</w:t>
            </w:r>
          </w:p>
          <w:p w:rsidR="00F37796" w:rsidRPr="006C5567" w:rsidRDefault="00F37796" w:rsidP="003D59BA">
            <w:pPr>
              <w:spacing w:line="0" w:lineRule="atLeast"/>
              <w:ind w:leftChars="100" w:left="420" w:rightChars="-51" w:right="-107" w:hangingChars="100" w:hanging="21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〇　</w:t>
            </w:r>
            <w:r w:rsidRPr="001912D8">
              <w:rPr>
                <w:rFonts w:asciiTheme="majorEastAsia" w:eastAsiaTheme="majorEastAsia" w:hAnsiTheme="majorEastAsia" w:hint="eastAsia"/>
                <w:spacing w:val="15"/>
                <w:w w:val="84"/>
                <w:kern w:val="0"/>
                <w:sz w:val="24"/>
                <w:szCs w:val="21"/>
                <w:fitText w:val="6300" w:id="1698994176"/>
              </w:rPr>
              <w:t>府ホームページにおいて自動車関連犯罪の被害防止広報を</w:t>
            </w:r>
            <w:r w:rsidR="009F71C4" w:rsidRPr="001912D8">
              <w:rPr>
                <w:rFonts w:asciiTheme="majorEastAsia" w:eastAsiaTheme="majorEastAsia" w:hAnsiTheme="majorEastAsia" w:hint="eastAsia"/>
                <w:spacing w:val="15"/>
                <w:w w:val="84"/>
                <w:kern w:val="0"/>
                <w:sz w:val="24"/>
                <w:szCs w:val="21"/>
                <w:fitText w:val="6300" w:id="1698994176"/>
              </w:rPr>
              <w:t>実施した</w:t>
            </w:r>
            <w:r w:rsidR="009F71C4" w:rsidRPr="001912D8">
              <w:rPr>
                <w:rFonts w:asciiTheme="majorEastAsia" w:eastAsiaTheme="majorEastAsia" w:hAnsiTheme="majorEastAsia" w:hint="eastAsia"/>
                <w:spacing w:val="-90"/>
                <w:w w:val="84"/>
                <w:kern w:val="0"/>
                <w:sz w:val="24"/>
                <w:szCs w:val="21"/>
                <w:fitText w:val="6300" w:id="1698994176"/>
              </w:rPr>
              <w:t>。</w:t>
            </w:r>
          </w:p>
          <w:p w:rsidR="00F37796"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lastRenderedPageBreak/>
              <w:t>3</w:t>
            </w:r>
            <w:r w:rsidR="0090576E" w:rsidRPr="006C5567">
              <w:rPr>
                <w:rFonts w:asciiTheme="majorEastAsia" w:eastAsiaTheme="majorEastAsia" w:hAnsiTheme="majorEastAsia" w:hint="eastAsia"/>
                <w:szCs w:val="21"/>
              </w:rPr>
              <w:t>8</w:t>
            </w:r>
            <w:r w:rsidR="00F37796" w:rsidRPr="006C5567">
              <w:rPr>
                <w:rFonts w:asciiTheme="majorEastAsia" w:eastAsiaTheme="majorEastAsia" w:hAnsiTheme="majorEastAsia" w:hint="eastAsia"/>
                <w:szCs w:val="21"/>
              </w:rPr>
              <w:t xml:space="preserve">　自転車の鍵掛け及び防犯効果の高い鍵の取付の啓発・指導</w:t>
            </w:r>
          </w:p>
          <w:p w:rsidR="00F37796" w:rsidRPr="006C5567" w:rsidRDefault="00F37796" w:rsidP="003D59BA">
            <w:pPr>
              <w:spacing w:line="0" w:lineRule="atLeast"/>
              <w:ind w:leftChars="100" w:left="210"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市町村の協力を得て、市町村広報誌を活用した防犯登録の促進を</w:t>
            </w:r>
            <w:r w:rsidR="004A2CBA">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実施した。</w:t>
            </w:r>
          </w:p>
          <w:p w:rsidR="00F37796"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3</w:t>
            </w:r>
            <w:r w:rsidR="0090576E" w:rsidRPr="006C5567">
              <w:rPr>
                <w:rFonts w:asciiTheme="majorEastAsia" w:eastAsiaTheme="majorEastAsia" w:hAnsiTheme="majorEastAsia" w:hint="eastAsia"/>
                <w:szCs w:val="21"/>
              </w:rPr>
              <w:t>9</w:t>
            </w:r>
            <w:r w:rsidR="00F37796" w:rsidRPr="006C5567">
              <w:rPr>
                <w:rFonts w:asciiTheme="majorEastAsia" w:eastAsiaTheme="majorEastAsia" w:hAnsiTheme="majorEastAsia" w:hint="eastAsia"/>
                <w:szCs w:val="21"/>
              </w:rPr>
              <w:t xml:space="preserve">　重層的なネットワークを活用した自転車盗防止対策の推進</w:t>
            </w:r>
          </w:p>
          <w:p w:rsidR="00F37796" w:rsidRPr="006C5567" w:rsidRDefault="004A2CBA" w:rsidP="003D59BA">
            <w:pPr>
              <w:spacing w:line="0" w:lineRule="atLeast"/>
              <w:ind w:leftChars="100" w:left="420" w:hangingChars="100" w:hanging="210"/>
              <w:rPr>
                <w:rFonts w:asciiTheme="majorEastAsia" w:eastAsiaTheme="majorEastAsia" w:hAnsiTheme="majorEastAsia"/>
                <w:szCs w:val="21"/>
              </w:rPr>
            </w:pPr>
            <w:r w:rsidRPr="004A2CBA">
              <w:rPr>
                <w:rFonts w:asciiTheme="majorEastAsia" w:eastAsiaTheme="majorEastAsia" w:hAnsiTheme="majorEastAsia" w:hint="eastAsia"/>
                <w:szCs w:val="21"/>
              </w:rPr>
              <w:t>○</w:t>
            </w:r>
            <w:r w:rsidR="0090576E" w:rsidRPr="006C5567">
              <w:rPr>
                <w:rFonts w:asciiTheme="majorEastAsia" w:eastAsiaTheme="majorEastAsia" w:hAnsiTheme="majorEastAsia" w:hint="eastAsia"/>
                <w:szCs w:val="21"/>
              </w:rPr>
              <w:t xml:space="preserve">　「大阪府自転車盗難等防止対策協議会」において警察、事業者団体等と連携し、府内中学生、高校生を対象とした自転車盗難防止広報</w:t>
            </w:r>
            <w:r>
              <w:rPr>
                <w:rFonts w:asciiTheme="majorEastAsia" w:eastAsiaTheme="majorEastAsia" w:hAnsiTheme="majorEastAsia" w:hint="eastAsia"/>
                <w:szCs w:val="21"/>
              </w:rPr>
              <w:t xml:space="preserve">　　</w:t>
            </w:r>
            <w:r w:rsidR="0090576E" w:rsidRPr="006C5567">
              <w:rPr>
                <w:rFonts w:asciiTheme="majorEastAsia" w:eastAsiaTheme="majorEastAsia" w:hAnsiTheme="majorEastAsia" w:hint="eastAsia"/>
                <w:szCs w:val="21"/>
              </w:rPr>
              <w:t>啓発活動を実施した。</w:t>
            </w:r>
          </w:p>
          <w:p w:rsidR="002153E0" w:rsidRPr="006C5567" w:rsidRDefault="00E55123" w:rsidP="003D59BA">
            <w:pPr>
              <w:spacing w:line="0" w:lineRule="atLeast"/>
              <w:ind w:left="21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40</w:t>
            </w:r>
            <w:r w:rsidR="002153E0" w:rsidRPr="006C5567">
              <w:rPr>
                <w:rFonts w:asciiTheme="majorEastAsia" w:eastAsiaTheme="majorEastAsia" w:hAnsiTheme="majorEastAsia" w:hint="eastAsia"/>
                <w:szCs w:val="21"/>
              </w:rPr>
              <w:t xml:space="preserve">　地域における規範意識高揚キャンペーン（自転車の放置、無灯火、</w:t>
            </w:r>
            <w:r w:rsidR="00972FE2">
              <w:rPr>
                <w:rFonts w:asciiTheme="majorEastAsia" w:eastAsiaTheme="majorEastAsia" w:hAnsiTheme="majorEastAsia" w:hint="eastAsia"/>
                <w:szCs w:val="21"/>
              </w:rPr>
              <w:t xml:space="preserve">　　</w:t>
            </w:r>
            <w:r w:rsidR="002153E0" w:rsidRPr="006C5567">
              <w:rPr>
                <w:rFonts w:asciiTheme="majorEastAsia" w:eastAsiaTheme="majorEastAsia" w:hAnsiTheme="majorEastAsia" w:hint="eastAsia"/>
                <w:szCs w:val="21"/>
              </w:rPr>
              <w:t>二人乗り等の追放）の推進</w:t>
            </w:r>
          </w:p>
          <w:p w:rsidR="002153E0" w:rsidRPr="006C5567" w:rsidRDefault="002153E0" w:rsidP="003D59BA">
            <w:pPr>
              <w:spacing w:line="0" w:lineRule="atLeast"/>
              <w:ind w:leftChars="100" w:left="42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「大阪府自転車の安全で適正な利用の促進に関する条例」に</w:t>
            </w:r>
            <w:r w:rsidR="00E55123" w:rsidRPr="006C5567">
              <w:rPr>
                <w:rFonts w:asciiTheme="majorEastAsia" w:eastAsiaTheme="majorEastAsia" w:hAnsiTheme="majorEastAsia" w:hint="eastAsia"/>
                <w:szCs w:val="21"/>
              </w:rPr>
              <w:t>基づいた活動の推進</w:t>
            </w:r>
          </w:p>
          <w:p w:rsidR="002153E0" w:rsidRPr="006C5567" w:rsidRDefault="002153E0"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平成２８年４月に制定した「大阪府自転車の安全で適正な利用の促進に関する条例」に基づき、「ルールの周知・安全教育」</w:t>
            </w:r>
            <w:r w:rsidR="00972FE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「自転車の整備点検」「自転車ヘルメットの着用」「自転車保険の加入義務化」等の広報啓発を関係機関・団体と連携して推進した。</w:t>
            </w:r>
          </w:p>
          <w:p w:rsidR="002153E0" w:rsidRPr="006C5567" w:rsidRDefault="002153E0"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条例周知の動画やポスター、イベントなどによる全府民に対する</w:t>
            </w:r>
            <w:r w:rsidR="00972FE2">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条例内容の周知啓発を行った。</w:t>
            </w:r>
          </w:p>
          <w:p w:rsidR="002153E0" w:rsidRPr="006C5567" w:rsidRDefault="002153E0"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自転車マナーアップ強化月間（１１月）等を活用し、自転車安全利用講</w:t>
            </w:r>
            <w:r w:rsidR="00E55123" w:rsidRPr="006C5567">
              <w:rPr>
                <w:rFonts w:asciiTheme="majorEastAsia" w:eastAsiaTheme="majorEastAsia" w:hAnsiTheme="majorEastAsia" w:hint="eastAsia"/>
                <w:szCs w:val="21"/>
              </w:rPr>
              <w:t>習、自転車マナーアップイベントを計画的に実施</w:t>
            </w:r>
            <w:r w:rsidR="00E6496D">
              <w:rPr>
                <w:rFonts w:asciiTheme="majorEastAsia" w:eastAsiaTheme="majorEastAsia" w:hAnsiTheme="majorEastAsia" w:hint="eastAsia"/>
                <w:szCs w:val="21"/>
              </w:rPr>
              <w:t>した。</w:t>
            </w:r>
          </w:p>
          <w:p w:rsidR="00000575"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41</w:t>
            </w:r>
            <w:r w:rsidR="00000575" w:rsidRPr="006C5567">
              <w:rPr>
                <w:rFonts w:asciiTheme="majorEastAsia" w:eastAsiaTheme="majorEastAsia" w:hAnsiTheme="majorEastAsia" w:hint="eastAsia"/>
                <w:szCs w:val="21"/>
              </w:rPr>
              <w:t xml:space="preserve">　薬物乱用防止啓発活動</w:t>
            </w:r>
          </w:p>
          <w:p w:rsidR="00F37796" w:rsidRPr="006C5567" w:rsidRDefault="008437C1" w:rsidP="003D59BA">
            <w:pPr>
              <w:spacing w:line="0" w:lineRule="atLeast"/>
              <w:ind w:leftChars="100" w:left="420" w:hangingChars="100" w:hanging="210"/>
              <w:rPr>
                <w:rFonts w:asciiTheme="majorEastAsia" w:eastAsiaTheme="majorEastAsia" w:hAnsiTheme="majorEastAsia"/>
                <w:szCs w:val="21"/>
              </w:rPr>
            </w:pPr>
            <w:r w:rsidRPr="008437C1">
              <w:rPr>
                <w:rFonts w:asciiTheme="majorEastAsia" w:eastAsiaTheme="majorEastAsia" w:hAnsiTheme="majorEastAsia" w:hint="eastAsia"/>
                <w:szCs w:val="21"/>
              </w:rPr>
              <w:t>○</w:t>
            </w:r>
            <w:r w:rsidR="00000575" w:rsidRPr="006C5567">
              <w:rPr>
                <w:rFonts w:asciiTheme="majorEastAsia" w:eastAsiaTheme="majorEastAsia" w:hAnsiTheme="majorEastAsia" w:hint="eastAsia"/>
                <w:szCs w:val="21"/>
              </w:rPr>
              <w:t xml:space="preserve">　「少年非行・被害防止、暴走族追放強調月間」における啓発キャンペーンでの啓発や、大阪府青少年指導員連絡協議会を通じた青少年</w:t>
            </w:r>
            <w:r>
              <w:rPr>
                <w:rFonts w:asciiTheme="majorEastAsia" w:eastAsiaTheme="majorEastAsia" w:hAnsiTheme="majorEastAsia" w:hint="eastAsia"/>
                <w:szCs w:val="21"/>
              </w:rPr>
              <w:t xml:space="preserve">　　</w:t>
            </w:r>
            <w:r w:rsidR="00000575" w:rsidRPr="006C5567">
              <w:rPr>
                <w:rFonts w:asciiTheme="majorEastAsia" w:eastAsiaTheme="majorEastAsia" w:hAnsiTheme="majorEastAsia" w:hint="eastAsia"/>
                <w:szCs w:val="21"/>
              </w:rPr>
              <w:t>指導員への薬物乱用防止に向けた活動要請を実施</w:t>
            </w:r>
            <w:r w:rsidR="00E6496D">
              <w:rPr>
                <w:rFonts w:asciiTheme="majorEastAsia" w:eastAsiaTheme="majorEastAsia" w:hAnsiTheme="majorEastAsia" w:hint="eastAsia"/>
                <w:szCs w:val="21"/>
              </w:rPr>
              <w:t>した</w:t>
            </w:r>
            <w:r w:rsidR="00000575" w:rsidRPr="006C5567">
              <w:rPr>
                <w:rFonts w:asciiTheme="majorEastAsia" w:eastAsiaTheme="majorEastAsia" w:hAnsiTheme="majorEastAsia" w:hint="eastAsia"/>
                <w:szCs w:val="21"/>
              </w:rPr>
              <w:t>。</w:t>
            </w:r>
          </w:p>
          <w:p w:rsidR="00181AFC" w:rsidRPr="006C5567" w:rsidRDefault="00181AFC"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薬物乱用防止の広報啓発</w:t>
            </w:r>
          </w:p>
          <w:p w:rsidR="00181AFC" w:rsidRPr="006C5567" w:rsidRDefault="00181AFC"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kern w:val="0"/>
                <w:szCs w:val="21"/>
              </w:rPr>
              <w:t>・</w:t>
            </w:r>
            <w:r w:rsidRPr="006C5567">
              <w:rPr>
                <w:rFonts w:asciiTheme="majorEastAsia" w:eastAsiaTheme="majorEastAsia" w:hAnsiTheme="majorEastAsia" w:hint="eastAsia"/>
                <w:szCs w:val="21"/>
              </w:rPr>
              <w:t xml:space="preserve">　学校等における薬物乱用防止の指導・教育を充実強化すると</w:t>
            </w:r>
            <w:r w:rsidR="008437C1">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ともに、様々な機会を利用して各種啓発キャンペーンを実施した。</w:t>
            </w:r>
          </w:p>
          <w:p w:rsidR="00181AFC" w:rsidRPr="006C5567" w:rsidRDefault="00181AFC"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府政だより等による広報により、薬物乱用防止の啓発を行った。</w:t>
            </w:r>
          </w:p>
          <w:p w:rsidR="00181AFC" w:rsidRPr="006C5567" w:rsidRDefault="00181AFC"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w:t>
            </w:r>
            <w:r w:rsidRPr="006C5567">
              <w:rPr>
                <w:rFonts w:asciiTheme="majorEastAsia" w:eastAsiaTheme="majorEastAsia" w:hAnsiTheme="majorEastAsia" w:hint="eastAsia"/>
                <w:kern w:val="0"/>
                <w:szCs w:val="21"/>
              </w:rPr>
              <w:t>学校における薬物乱用防止教育</w:t>
            </w:r>
          </w:p>
          <w:p w:rsidR="00181AFC" w:rsidRPr="006C5567" w:rsidRDefault="00181AFC"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環境整備５カ年計画における薬物対策事業</w:t>
            </w:r>
          </w:p>
          <w:p w:rsidR="00181AFC" w:rsidRPr="006C5567" w:rsidRDefault="00181AFC"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あいりん地域を中心とする対策として地域住民や外部からの</w:t>
            </w:r>
            <w:r w:rsidR="008437C1">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訪問者に対する啓発を実施し、覚醒剤などの撲滅を訴え、薬物汚染のない街を目指した。</w:t>
            </w:r>
          </w:p>
          <w:p w:rsidR="00181AFC" w:rsidRPr="006C5567" w:rsidRDefault="00181AFC" w:rsidP="003D59BA">
            <w:pPr>
              <w:spacing w:line="0" w:lineRule="atLeast"/>
              <w:ind w:leftChars="200" w:left="630" w:hangingChars="100" w:hanging="210"/>
              <w:rPr>
                <w:rFonts w:asciiTheme="majorEastAsia" w:eastAsiaTheme="majorEastAsia" w:hAnsiTheme="majorEastAsia"/>
                <w:szCs w:val="21"/>
              </w:rPr>
            </w:pPr>
            <w:r w:rsidRPr="006C5567">
              <w:rPr>
                <w:rFonts w:asciiTheme="majorEastAsia" w:eastAsiaTheme="majorEastAsia" w:hAnsiTheme="majorEastAsia" w:hint="eastAsia"/>
                <w:szCs w:val="21"/>
              </w:rPr>
              <w:t>・　薬物乱用防止に関する啓発ポスターを、あいりん地域も含めた</w:t>
            </w:r>
            <w:r w:rsidR="008437C1">
              <w:rPr>
                <w:rFonts w:asciiTheme="majorEastAsia" w:eastAsiaTheme="majorEastAsia" w:hAnsiTheme="majorEastAsia" w:hint="eastAsia"/>
                <w:szCs w:val="21"/>
              </w:rPr>
              <w:t xml:space="preserve">　</w:t>
            </w:r>
            <w:r w:rsidRPr="006C5567">
              <w:rPr>
                <w:rFonts w:asciiTheme="majorEastAsia" w:eastAsiaTheme="majorEastAsia" w:hAnsiTheme="majorEastAsia" w:hint="eastAsia"/>
                <w:szCs w:val="21"/>
              </w:rPr>
              <w:t>府内全域</w:t>
            </w:r>
            <w:r w:rsidR="00E55123" w:rsidRPr="006C5567">
              <w:rPr>
                <w:rFonts w:asciiTheme="majorEastAsia" w:eastAsiaTheme="majorEastAsia" w:hAnsiTheme="majorEastAsia" w:hint="eastAsia"/>
                <w:szCs w:val="21"/>
              </w:rPr>
              <w:t>の府民の目に留まる場所（鉄道、スーパー等）に掲出した。</w:t>
            </w:r>
          </w:p>
          <w:p w:rsidR="002153E0"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42</w:t>
            </w:r>
            <w:r w:rsidR="002153E0" w:rsidRPr="006C5567">
              <w:rPr>
                <w:rFonts w:asciiTheme="majorEastAsia" w:eastAsiaTheme="majorEastAsia" w:hAnsiTheme="majorEastAsia" w:hint="eastAsia"/>
                <w:szCs w:val="21"/>
              </w:rPr>
              <w:t xml:space="preserve">　自転車のマナーアップ向上に向けた駐輪場の整備・設置の促進</w:t>
            </w:r>
          </w:p>
          <w:p w:rsidR="002153E0" w:rsidRPr="006C5567" w:rsidRDefault="002153E0" w:rsidP="003D59BA">
            <w:pPr>
              <w:spacing w:line="0" w:lineRule="atLeast"/>
              <w:ind w:leftChars="100" w:left="210"/>
              <w:rPr>
                <w:rFonts w:asciiTheme="majorEastAsia" w:eastAsiaTheme="majorEastAsia" w:hAnsiTheme="majorEastAsia"/>
                <w:szCs w:val="21"/>
              </w:rPr>
            </w:pPr>
            <w:r w:rsidRPr="006C5567">
              <w:rPr>
                <w:rFonts w:asciiTheme="majorEastAsia" w:eastAsiaTheme="majorEastAsia" w:hAnsiTheme="majorEastAsia" w:hint="eastAsia"/>
                <w:szCs w:val="21"/>
              </w:rPr>
              <w:t>○　放</w:t>
            </w:r>
            <w:r w:rsidR="00E55123" w:rsidRPr="006C5567">
              <w:rPr>
                <w:rFonts w:asciiTheme="majorEastAsia" w:eastAsiaTheme="majorEastAsia" w:hAnsiTheme="majorEastAsia" w:hint="eastAsia"/>
                <w:szCs w:val="21"/>
              </w:rPr>
              <w:t>置自転車追放の気運を高めるための広報啓発活動を推進</w:t>
            </w:r>
          </w:p>
          <w:p w:rsidR="002153E0" w:rsidRPr="006C5567" w:rsidRDefault="002153E0"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駅前放置自転車クリーンキャンペーン等を効果的に活用した広報啓発を実践した。</w:t>
            </w:r>
          </w:p>
          <w:p w:rsidR="002153E0" w:rsidRPr="006C5567" w:rsidRDefault="00BD7E15" w:rsidP="003D59BA">
            <w:pPr>
              <w:spacing w:line="0" w:lineRule="atLeast"/>
              <w:ind w:leftChars="100" w:left="210"/>
              <w:rPr>
                <w:rFonts w:asciiTheme="majorEastAsia" w:eastAsiaTheme="majorEastAsia" w:hAnsiTheme="majorEastAsia"/>
                <w:szCs w:val="21"/>
              </w:rPr>
            </w:pPr>
            <w:r w:rsidRPr="006C5567">
              <w:rPr>
                <w:rFonts w:asciiTheme="majorEastAsia" w:eastAsiaTheme="majorEastAsia" w:hAnsiTheme="majorEastAsia" w:hint="eastAsia"/>
                <w:szCs w:val="21"/>
              </w:rPr>
              <w:t>○　自転車駐車場の調査及び情報提供</w:t>
            </w:r>
          </w:p>
          <w:p w:rsidR="002153E0" w:rsidRPr="006C5567" w:rsidRDefault="002153E0"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国と連携し、各市町村に調査を依頼した。（隔年での調査のため、次年度、取りまとめた調査結果について、各市町村と共有予定）</w:t>
            </w:r>
          </w:p>
          <w:p w:rsidR="002153E0"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43</w:t>
            </w:r>
            <w:r w:rsidR="002153E0" w:rsidRPr="006C5567">
              <w:rPr>
                <w:rFonts w:asciiTheme="majorEastAsia" w:eastAsiaTheme="majorEastAsia" w:hAnsiTheme="majorEastAsia" w:hint="eastAsia"/>
                <w:szCs w:val="21"/>
              </w:rPr>
              <w:t xml:space="preserve">　違法駐車排除活動の活性化</w:t>
            </w:r>
          </w:p>
          <w:p w:rsidR="00E55123" w:rsidRPr="006C5567" w:rsidRDefault="00E55123" w:rsidP="003D59BA">
            <w:pPr>
              <w:spacing w:line="0" w:lineRule="atLeast"/>
              <w:ind w:firstLineChars="100" w:firstLine="210"/>
              <w:rPr>
                <w:rFonts w:asciiTheme="majorEastAsia" w:eastAsiaTheme="majorEastAsia" w:hAnsiTheme="majorEastAsia"/>
                <w:szCs w:val="21"/>
              </w:rPr>
            </w:pPr>
            <w:r w:rsidRPr="006C5567">
              <w:rPr>
                <w:rFonts w:asciiTheme="majorEastAsia" w:eastAsiaTheme="majorEastAsia" w:hAnsiTheme="majorEastAsia" w:hint="eastAsia"/>
                <w:szCs w:val="21"/>
              </w:rPr>
              <w:t xml:space="preserve">　広報啓発活動を推進し、府民意識の向上を図った。</w:t>
            </w:r>
          </w:p>
          <w:p w:rsidR="002153E0"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44</w:t>
            </w:r>
            <w:r w:rsidR="002153E0" w:rsidRPr="006C5567">
              <w:rPr>
                <w:rFonts w:asciiTheme="majorEastAsia" w:eastAsiaTheme="majorEastAsia" w:hAnsiTheme="majorEastAsia" w:hint="eastAsia"/>
                <w:szCs w:val="21"/>
              </w:rPr>
              <w:t xml:space="preserve">　不法投棄監視の充実</w:t>
            </w:r>
          </w:p>
          <w:p w:rsidR="002153E0" w:rsidRPr="006C5567" w:rsidRDefault="002153E0"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不法投棄の抑制効果の向上</w:t>
            </w:r>
          </w:p>
          <w:p w:rsidR="002153E0" w:rsidRPr="006C5567" w:rsidRDefault="002153E0" w:rsidP="003D59BA">
            <w:pPr>
              <w:spacing w:line="0" w:lineRule="atLeast"/>
              <w:ind w:leftChars="15" w:left="31" w:rightChars="-51" w:right="-107"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不法投棄の抑制を目的とする監視カメラの適切な管理</w:t>
            </w:r>
            <w:r w:rsidR="00E6496D">
              <w:rPr>
                <w:rFonts w:asciiTheme="majorEastAsia" w:eastAsiaTheme="majorEastAsia" w:hAnsiTheme="majorEastAsia" w:hint="eastAsia"/>
                <w:szCs w:val="21"/>
              </w:rPr>
              <w:t>を実施した。</w:t>
            </w:r>
          </w:p>
          <w:p w:rsidR="002153E0" w:rsidRPr="006C5567" w:rsidRDefault="002153E0" w:rsidP="003D59BA">
            <w:pPr>
              <w:spacing w:line="0" w:lineRule="atLeast"/>
              <w:ind w:leftChars="15" w:left="31" w:rightChars="-51" w:right="-107"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不法投棄の早期発見及び早期撤去</w:t>
            </w:r>
          </w:p>
          <w:p w:rsidR="002153E0" w:rsidRPr="006C5567" w:rsidRDefault="002153E0" w:rsidP="003D59BA">
            <w:pPr>
              <w:spacing w:line="0" w:lineRule="atLeast"/>
              <w:ind w:leftChars="200" w:left="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定期的な道路パトロールによる不法投棄の早期発見と撤去</w:t>
            </w:r>
            <w:r w:rsidR="00E6496D">
              <w:rPr>
                <w:rFonts w:asciiTheme="majorEastAsia" w:eastAsiaTheme="majorEastAsia" w:hAnsiTheme="majorEastAsia" w:hint="eastAsia"/>
                <w:szCs w:val="21"/>
              </w:rPr>
              <w:t>を実施した。</w:t>
            </w:r>
          </w:p>
          <w:p w:rsidR="002153E0" w:rsidRPr="006C5567" w:rsidRDefault="00E55123" w:rsidP="003D59BA">
            <w:pPr>
              <w:spacing w:line="0" w:lineRule="atLeast"/>
              <w:rPr>
                <w:rFonts w:asciiTheme="majorEastAsia" w:eastAsiaTheme="majorEastAsia" w:hAnsiTheme="majorEastAsia"/>
                <w:szCs w:val="21"/>
              </w:rPr>
            </w:pPr>
            <w:r w:rsidRPr="006C5567">
              <w:rPr>
                <w:rFonts w:asciiTheme="majorEastAsia" w:eastAsiaTheme="majorEastAsia" w:hAnsiTheme="majorEastAsia" w:hint="eastAsia"/>
                <w:szCs w:val="21"/>
              </w:rPr>
              <w:t>45</w:t>
            </w:r>
            <w:r w:rsidR="002153E0" w:rsidRPr="006C5567">
              <w:rPr>
                <w:rFonts w:asciiTheme="majorEastAsia" w:eastAsiaTheme="majorEastAsia" w:hAnsiTheme="majorEastAsia" w:hint="eastAsia"/>
                <w:szCs w:val="21"/>
              </w:rPr>
              <w:t xml:space="preserve">　落書き・投棄ゴミの早期排除・ボランティアと協働した取組の推進</w:t>
            </w:r>
          </w:p>
          <w:p w:rsidR="002153E0" w:rsidRPr="006C5567" w:rsidRDefault="002153E0" w:rsidP="003D59BA">
            <w:pPr>
              <w:spacing w:line="0" w:lineRule="atLeast"/>
              <w:ind w:leftChars="15" w:left="31"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地域住民との協働</w:t>
            </w:r>
          </w:p>
          <w:p w:rsidR="002153E0" w:rsidRPr="006C5567" w:rsidRDefault="002153E0" w:rsidP="003D59BA">
            <w:pPr>
              <w:spacing w:line="0" w:lineRule="atLeast"/>
              <w:ind w:leftChars="15" w:left="31" w:firstLineChars="200" w:firstLine="420"/>
              <w:jc w:val="left"/>
              <w:rPr>
                <w:rFonts w:asciiTheme="majorEastAsia" w:eastAsiaTheme="majorEastAsia" w:hAnsiTheme="majorEastAsia"/>
                <w:szCs w:val="21"/>
              </w:rPr>
            </w:pPr>
            <w:r w:rsidRPr="006C5567">
              <w:rPr>
                <w:rFonts w:asciiTheme="majorEastAsia" w:eastAsiaTheme="majorEastAsia" w:hAnsiTheme="majorEastAsia" w:hint="eastAsia"/>
                <w:szCs w:val="21"/>
              </w:rPr>
              <w:t xml:space="preserve">　地域と連携した安全なまちづくり</w:t>
            </w:r>
          </w:p>
          <w:p w:rsidR="002153E0" w:rsidRPr="006C5567" w:rsidRDefault="002153E0" w:rsidP="003D59BA">
            <w:pPr>
              <w:spacing w:line="0" w:lineRule="atLeast"/>
              <w:ind w:leftChars="15" w:left="31" w:firstLineChars="100" w:firstLine="210"/>
              <w:jc w:val="left"/>
              <w:rPr>
                <w:rFonts w:asciiTheme="majorEastAsia" w:eastAsiaTheme="majorEastAsia" w:hAnsiTheme="majorEastAsia"/>
                <w:szCs w:val="21"/>
              </w:rPr>
            </w:pPr>
            <w:r w:rsidRPr="006C5567">
              <w:rPr>
                <w:rFonts w:asciiTheme="majorEastAsia" w:eastAsiaTheme="majorEastAsia" w:hAnsiTheme="majorEastAsia" w:hint="eastAsia"/>
                <w:szCs w:val="21"/>
              </w:rPr>
              <w:t>○　落書き消し活動の推進</w:t>
            </w:r>
          </w:p>
          <w:p w:rsidR="00D65D86" w:rsidRPr="006C5567" w:rsidRDefault="002153E0" w:rsidP="003D59BA">
            <w:pPr>
              <w:spacing w:line="0" w:lineRule="atLeast"/>
              <w:ind w:firstLineChars="200" w:firstLine="420"/>
              <w:rPr>
                <w:rFonts w:asciiTheme="majorEastAsia" w:eastAsiaTheme="majorEastAsia" w:hAnsiTheme="majorEastAsia"/>
                <w:szCs w:val="21"/>
              </w:rPr>
            </w:pPr>
            <w:r w:rsidRPr="006C5567">
              <w:rPr>
                <w:rFonts w:asciiTheme="majorEastAsia" w:eastAsiaTheme="majorEastAsia" w:hAnsiTheme="majorEastAsia" w:hint="eastAsia"/>
                <w:szCs w:val="21"/>
              </w:rPr>
              <w:t xml:space="preserve">　大阪のイメージアップの向上</w:t>
            </w:r>
          </w:p>
        </w:tc>
      </w:tr>
      <w:tr w:rsidR="00BA0E0E" w:rsidRPr="00022937" w:rsidTr="003D59BA">
        <w:trPr>
          <w:trHeight w:val="7224"/>
        </w:trPr>
        <w:tc>
          <w:tcPr>
            <w:tcW w:w="1206" w:type="pct"/>
          </w:tcPr>
          <w:p w:rsidR="00BA0E0E" w:rsidRPr="006C5567" w:rsidRDefault="00BA0E0E"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szCs w:val="21"/>
              </w:rPr>
              <w:lastRenderedPageBreak/>
              <w:t>大阪府警察</w:t>
            </w: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szCs w:val="21"/>
              </w:rPr>
              <w:lastRenderedPageBreak/>
              <w:t>大阪府警察</w:t>
            </w: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szCs w:val="21"/>
              </w:rPr>
              <w:lastRenderedPageBreak/>
              <w:t>大阪府警察</w:t>
            </w: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szCs w:val="21"/>
              </w:rPr>
              <w:lastRenderedPageBreak/>
              <w:t>大阪府警察</w:t>
            </w: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szCs w:val="21"/>
              </w:rPr>
              <w:lastRenderedPageBreak/>
              <w:t>大阪府警察</w:t>
            </w: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p w:rsidR="00BA0E0E" w:rsidRPr="006C5567" w:rsidRDefault="00BA0E0E" w:rsidP="003D59BA">
            <w:pPr>
              <w:adjustRightInd w:val="0"/>
              <w:snapToGrid w:val="0"/>
              <w:rPr>
                <w:rFonts w:ascii="ＭＳ ゴシック" w:eastAsia="ＭＳ ゴシック" w:hAnsi="ＭＳ ゴシック"/>
                <w:szCs w:val="21"/>
              </w:rPr>
            </w:pPr>
          </w:p>
        </w:tc>
        <w:tc>
          <w:tcPr>
            <w:tcW w:w="3794" w:type="pct"/>
          </w:tcPr>
          <w:p w:rsidR="00BA0E0E" w:rsidRPr="006C5567" w:rsidRDefault="00BA0E0E" w:rsidP="003D59BA">
            <w:pPr>
              <w:adjustRightInd w:val="0"/>
              <w:snapToGrid w:val="0"/>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lastRenderedPageBreak/>
              <w:t>１　地域安全センターの設置促進・活動支援</w:t>
            </w:r>
          </w:p>
          <w:p w:rsidR="00BA0E0E" w:rsidRPr="006C5567" w:rsidRDefault="00BA0E0E" w:rsidP="003D59BA">
            <w:pPr>
              <w:spacing w:line="0" w:lineRule="atLeast"/>
              <w:ind w:left="204"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子どもの安全見まもり隊活動等地域防犯活動の活性化</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1912D8">
              <w:rPr>
                <w:rFonts w:ascii="ＭＳ ゴシック" w:eastAsia="ＭＳ ゴシック" w:hAnsi="ＭＳ ゴシック" w:hint="eastAsia"/>
                <w:spacing w:val="15"/>
                <w:w w:val="93"/>
                <w:kern w:val="0"/>
                <w:szCs w:val="18"/>
                <w:fitText w:val="6090" w:id="1698999552"/>
              </w:rPr>
              <w:t>子どもの安全見まもり隊等との合同による見まもり活動を</w:t>
            </w:r>
            <w:r w:rsidR="00B73541" w:rsidRPr="001912D8">
              <w:rPr>
                <w:rFonts w:ascii="ＭＳ ゴシック" w:eastAsia="ＭＳ ゴシック" w:hAnsi="ＭＳ ゴシック" w:hint="eastAsia"/>
                <w:spacing w:val="15"/>
                <w:w w:val="93"/>
                <w:kern w:val="0"/>
                <w:szCs w:val="18"/>
                <w:fitText w:val="6090" w:id="1698999552"/>
              </w:rPr>
              <w:t>実施した</w:t>
            </w:r>
            <w:r w:rsidR="00B73541" w:rsidRPr="001912D8">
              <w:rPr>
                <w:rFonts w:ascii="ＭＳ ゴシック" w:eastAsia="ＭＳ ゴシック" w:hAnsi="ＭＳ ゴシック" w:hint="eastAsia"/>
                <w:spacing w:val="-195"/>
                <w:w w:val="93"/>
                <w:kern w:val="0"/>
                <w:szCs w:val="18"/>
                <w:fitText w:val="6090" w:id="1698999552"/>
              </w:rPr>
              <w:t>。</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地域安全情報を提供するなどの活動支援を実施した</w:t>
            </w:r>
            <w:r w:rsidR="00B73541">
              <w:rPr>
                <w:rFonts w:ascii="ＭＳ ゴシック" w:eastAsia="ＭＳ ゴシック" w:hAnsi="ＭＳ ゴシック" w:hint="eastAsia"/>
                <w:szCs w:val="18"/>
              </w:rPr>
              <w:t>。</w:t>
            </w:r>
          </w:p>
          <w:p w:rsidR="00BA0E0E" w:rsidRPr="006C5567" w:rsidRDefault="00BA0E0E" w:rsidP="003D59BA">
            <w:pPr>
              <w:adjustRightInd w:val="0"/>
              <w:snapToGrid w:val="0"/>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２　企業における社会貢献活動への取組の促進</w:t>
            </w:r>
          </w:p>
          <w:p w:rsidR="00BA0E0E" w:rsidRPr="006C5567" w:rsidRDefault="00BA0E0E" w:rsidP="003D59BA">
            <w:pPr>
              <w:adjustRightInd w:val="0"/>
              <w:snapToGrid w:val="0"/>
              <w:spacing w:line="0" w:lineRule="atLeast"/>
              <w:ind w:leftChars="100" w:left="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事業者に対して、事業者の特性を生かした防犯CSR活動への参画に</w:t>
            </w:r>
            <w:r w:rsidR="001C7E26">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kern w:val="0"/>
                <w:szCs w:val="18"/>
              </w:rPr>
              <w:t>向</w:t>
            </w:r>
            <w:r w:rsidRPr="006C5567">
              <w:rPr>
                <w:rFonts w:ascii="ＭＳ ゴシック" w:eastAsia="ＭＳ ゴシック" w:hAnsi="ＭＳ ゴシック" w:hint="eastAsia"/>
                <w:szCs w:val="18"/>
              </w:rPr>
              <w:t>けた働き掛けを実施した。</w:t>
            </w:r>
          </w:p>
          <w:p w:rsidR="00BA0E0E" w:rsidRPr="006C5567" w:rsidRDefault="00BA0E0E" w:rsidP="003D59BA">
            <w:pPr>
              <w:adjustRightInd w:val="0"/>
              <w:snapToGrid w:val="0"/>
              <w:spacing w:line="0" w:lineRule="atLeast"/>
              <w:ind w:left="21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３　防犯リーダー等の養成及び防犯ボランティア活動への参加啓発の</w:t>
            </w:r>
            <w:r w:rsidR="00960F28">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推進</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大学生等による防犯ボランティア団体設立を促進し、防犯ボラン</w:t>
            </w:r>
            <w:r w:rsidR="00960F28">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kern w:val="0"/>
                <w:szCs w:val="18"/>
              </w:rPr>
              <w:t>ティア</w:t>
            </w:r>
            <w:r w:rsidRPr="006C5567">
              <w:rPr>
                <w:rFonts w:ascii="ＭＳ ゴシック" w:eastAsia="ＭＳ ゴシック" w:hAnsi="ＭＳ ゴシック" w:hint="eastAsia"/>
                <w:szCs w:val="18"/>
              </w:rPr>
              <w:t>活動の拡充を図った。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若手防犯ボランティアの主体性を醸成するための支援として、近畿及び大阪学生安全・安心ボランティア交流会を実施した。</w:t>
            </w:r>
          </w:p>
          <w:p w:rsidR="00BA0E0E" w:rsidRPr="006C5567" w:rsidRDefault="00BA0E0E" w:rsidP="003D59BA">
            <w:pPr>
              <w:spacing w:line="0" w:lineRule="atLeast"/>
              <w:ind w:left="31"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自治体、事業者等へ働き掛けを行い、防犯啓発物品等の提供を受け、</w:t>
            </w:r>
          </w:p>
          <w:p w:rsidR="00BA0E0E" w:rsidRPr="006C5567" w:rsidRDefault="00BA0E0E" w:rsidP="003D59BA">
            <w:pPr>
              <w:spacing w:line="0" w:lineRule="atLeast"/>
              <w:ind w:left="31"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防犯ボランティア団体への活動支援を実施した。</w:t>
            </w:r>
          </w:p>
          <w:p w:rsidR="00BA0E0E" w:rsidRPr="006C5567" w:rsidRDefault="00BA0E0E" w:rsidP="003D59BA">
            <w:pPr>
              <w:spacing w:line="0" w:lineRule="atLeast"/>
              <w:ind w:leftChars="100" w:left="21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防犯ボランティア相互間の情報共有や活動の拡充、活動意欲の向上</w:t>
            </w:r>
          </w:p>
          <w:p w:rsidR="00BA0E0E" w:rsidRPr="006C5567" w:rsidRDefault="00BA0E0E" w:rsidP="003D59BA">
            <w:pPr>
              <w:spacing w:line="0" w:lineRule="atLeast"/>
              <w:ind w:leftChars="100" w:left="21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を図るため、全国地域安全運動大阪府民大会、防犯協会ブロック連絡</w:t>
            </w:r>
          </w:p>
          <w:p w:rsidR="00BA0E0E" w:rsidRPr="006C5567" w:rsidRDefault="00BA0E0E" w:rsidP="003D59BA">
            <w:pPr>
              <w:spacing w:line="0" w:lineRule="atLeast"/>
              <w:ind w:leftChars="100" w:left="21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会議等を実施した。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４　青色防犯パトロール活動の促進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青色防犯パトロール活動の促進</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ホームページで青色防犯パトロール活動事例などを紹介した。</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b/>
                <w:szCs w:val="18"/>
              </w:rPr>
            </w:pPr>
            <w:r w:rsidRPr="006C5567">
              <w:rPr>
                <w:rFonts w:ascii="ＭＳ ゴシック" w:eastAsia="ＭＳ ゴシック" w:hAnsi="ＭＳ ゴシック" w:hint="eastAsia"/>
                <w:szCs w:val="18"/>
              </w:rPr>
              <w:t>・　「青パト活動マニュアルDVD」を配布し、より効果的な青色防犯パトロール活動を推進するための働き掛けを行った。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犯罪の発生分析資料等を提供し、下校時間帯及び夜間帯における</w:t>
            </w:r>
            <w:r w:rsidR="00960F28">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活動の拡充に向けた働き掛けを行い、昼夜間帯の活動が昨年より増加</w:t>
            </w:r>
          </w:p>
          <w:p w:rsidR="00BA0E0E" w:rsidRPr="006C5567" w:rsidRDefault="00BA0E0E" w:rsidP="003D59BA">
            <w:pPr>
              <w:spacing w:line="0" w:lineRule="atLeast"/>
              <w:ind w:leftChars="100" w:left="21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５　ホームページの活用による防犯ボランティア活動の紹介、防犯ボランティア支援など積極的な情報の提供</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先進活動事例、イベント、犯罪情報、防犯知識等の提供</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大阪府警察ツイッターを活用して、各署のキャンペーン状況や</w:t>
            </w:r>
            <w:r w:rsidR="00960F28">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kern w:val="0"/>
                <w:szCs w:val="18"/>
              </w:rPr>
              <w:t>大学</w:t>
            </w:r>
            <w:r w:rsidRPr="006C5567">
              <w:rPr>
                <w:rFonts w:ascii="ＭＳ ゴシック" w:eastAsia="ＭＳ ゴシック" w:hAnsi="ＭＳ ゴシック" w:hint="eastAsia"/>
                <w:szCs w:val="18"/>
              </w:rPr>
              <w:t>生防犯ボランティアの活動状況、特殊詐欺発生情報等の情報を</w:t>
            </w:r>
          </w:p>
          <w:p w:rsidR="00BA0E0E" w:rsidRPr="006C5567" w:rsidRDefault="00BA0E0E" w:rsidP="003D59BA">
            <w:pPr>
              <w:spacing w:line="0" w:lineRule="atLeast"/>
              <w:ind w:leftChars="200" w:left="42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発信した。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w:t>
            </w:r>
            <w:r w:rsidRPr="001912D8">
              <w:rPr>
                <w:rFonts w:ascii="ＭＳ ゴシック" w:eastAsia="ＭＳ ゴシック" w:hAnsi="ＭＳ ゴシック" w:hint="eastAsia"/>
                <w:spacing w:val="15"/>
                <w:w w:val="96"/>
                <w:kern w:val="0"/>
                <w:szCs w:val="18"/>
                <w:fitText w:val="6300" w:id="1698999808"/>
              </w:rPr>
              <w:t>各キャンペーンやイベント時に安まちメールの登録勧奨を</w:t>
            </w:r>
            <w:r w:rsidR="00B73541" w:rsidRPr="001912D8">
              <w:rPr>
                <w:rFonts w:ascii="ＭＳ ゴシック" w:eastAsia="ＭＳ ゴシック" w:hAnsi="ＭＳ ゴシック" w:hint="eastAsia"/>
                <w:spacing w:val="15"/>
                <w:w w:val="96"/>
                <w:kern w:val="0"/>
                <w:szCs w:val="18"/>
                <w:fitText w:val="6300" w:id="1698999808"/>
              </w:rPr>
              <w:t>実施した</w:t>
            </w:r>
            <w:r w:rsidR="005A16B7" w:rsidRPr="001912D8">
              <w:rPr>
                <w:rFonts w:ascii="ＭＳ ゴシック" w:eastAsia="ＭＳ ゴシック" w:hAnsi="ＭＳ ゴシック" w:hint="eastAsia"/>
                <w:spacing w:val="-90"/>
                <w:w w:val="96"/>
                <w:kern w:val="0"/>
                <w:szCs w:val="18"/>
                <w:fitText w:val="6300" w:id="1698999808"/>
              </w:rPr>
              <w:t>。</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犯罪発生マップの有効活用による積極的な情報発信を実施した。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６　庁内ウェブページ等を活用した府職員の防犯意識の向上や防犯活動への参加促進</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1912D8">
              <w:rPr>
                <w:rFonts w:ascii="ＭＳ ゴシック" w:eastAsia="ＭＳ ゴシック" w:hAnsi="ＭＳ ゴシック" w:hint="eastAsia"/>
                <w:spacing w:val="15"/>
                <w:kern w:val="0"/>
                <w:szCs w:val="18"/>
                <w:fitText w:val="6300" w:id="1699379200"/>
              </w:rPr>
              <w:t>情報提供ネットワークシステム（安まちメール、警察署ホー</w:t>
            </w:r>
            <w:r w:rsidRPr="001912D8">
              <w:rPr>
                <w:rFonts w:ascii="ＭＳ ゴシック" w:eastAsia="ＭＳ ゴシック" w:hAnsi="ＭＳ ゴシック" w:hint="eastAsia"/>
                <w:spacing w:val="-195"/>
                <w:kern w:val="0"/>
                <w:szCs w:val="18"/>
                <w:fitText w:val="6300" w:id="1699379200"/>
              </w:rPr>
              <w:t>ム</w:t>
            </w:r>
            <w:r w:rsidRPr="006C5567">
              <w:rPr>
                <w:rFonts w:ascii="ＭＳ ゴシック" w:eastAsia="ＭＳ ゴシック" w:hAnsi="ＭＳ ゴシック" w:hint="eastAsia"/>
                <w:szCs w:val="18"/>
              </w:rPr>
              <w:t>ページ、犯罪発生マップ）を改修し、防犯活動への参加意識の向上を図った。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７　犯罪多発場所等における防犯対策の推進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発生情勢を加味した、効果的な防犯教室、キャンペーンなどの実施</w:t>
            </w:r>
          </w:p>
          <w:p w:rsidR="0053672D" w:rsidRDefault="00BA0E0E" w:rsidP="003D59BA">
            <w:pPr>
              <w:spacing w:line="0" w:lineRule="atLeast"/>
              <w:ind w:leftChars="200" w:left="63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1912D8">
              <w:rPr>
                <w:rFonts w:ascii="ＭＳ ゴシック" w:eastAsia="ＭＳ ゴシック" w:hAnsi="ＭＳ ゴシック" w:hint="eastAsia"/>
                <w:spacing w:val="15"/>
                <w:kern w:val="0"/>
                <w:szCs w:val="18"/>
                <w:fitText w:val="6090" w:id="1699379202"/>
              </w:rPr>
              <w:t>防犯ボランティア、自治体、警察署等と連携した各種キャ</w:t>
            </w:r>
            <w:r w:rsidRPr="001912D8">
              <w:rPr>
                <w:rFonts w:ascii="ＭＳ ゴシック" w:eastAsia="ＭＳ ゴシック" w:hAnsi="ＭＳ ゴシック" w:hint="eastAsia"/>
                <w:spacing w:val="-180"/>
                <w:kern w:val="0"/>
                <w:szCs w:val="18"/>
                <w:fitText w:val="6090" w:id="1699379202"/>
              </w:rPr>
              <w:t>ン</w:t>
            </w:r>
            <w:r w:rsidR="00960F28">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szCs w:val="18"/>
              </w:rPr>
              <w:t>ペーンを実施し、防犯意識の高揚を図った。</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事業者、関係団体等に対し、防犯活動参画に向けた働き掛けを</w:t>
            </w:r>
            <w:r w:rsidR="0053672D">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８　犯罪抑止に向けた街頭キャンペーンの実施</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8.8大阪を安全・安心に「ALL大阪で犯罪のないまちを目指して」の</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イベント及び全国地域安全運動大阪府民大会を実施した。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９　地域安全マップの普及促進</w:t>
            </w:r>
          </w:p>
          <w:p w:rsidR="00BA0E0E" w:rsidRPr="006C5567" w:rsidRDefault="00BA0E0E" w:rsidP="003D59BA">
            <w:pPr>
              <w:spacing w:line="0" w:lineRule="atLeast"/>
              <w:ind w:leftChars="100" w:left="21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自治体及び教育委員会との連携を強化し、「地域安全マップ」の普及</w:t>
            </w:r>
            <w:r w:rsidR="0053672D">
              <w:rPr>
                <w:rFonts w:ascii="ＭＳ ゴシック" w:eastAsia="ＭＳ ゴシック" w:hAnsi="ＭＳ ゴシック" w:hint="eastAsia"/>
                <w:szCs w:val="18"/>
              </w:rPr>
              <w:t xml:space="preserve">　</w:t>
            </w:r>
            <w:r w:rsidR="005A16B7">
              <w:rPr>
                <w:rFonts w:ascii="ＭＳ ゴシック" w:eastAsia="ＭＳ ゴシック" w:hAnsi="ＭＳ ゴシック" w:hint="eastAsia"/>
                <w:szCs w:val="18"/>
              </w:rPr>
              <w:t>促進を積極的に実施した。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10　地域に根ざした少年非行対策を進めるための市区町村における少年</w:t>
            </w:r>
            <w:r w:rsidR="0053672D">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非行防止活動ネットワークの構築</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各種会議等での研修・講演や声掛け活動における同行指導等、既構</w:t>
            </w:r>
            <w:r w:rsidRPr="006C5567">
              <w:rPr>
                <w:rFonts w:ascii="ＭＳ ゴシック" w:eastAsia="ＭＳ ゴシック" w:hAnsi="ＭＳ ゴシック" w:hint="eastAsia"/>
              </w:rPr>
              <w:lastRenderedPageBreak/>
              <w:t>築の少年非行防止ネットワークに対する支援を実施した。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t xml:space="preserve">11　</w:t>
            </w:r>
            <w:r w:rsidRPr="006C5567">
              <w:rPr>
                <w:rFonts w:ascii="ＭＳ ゴシック" w:eastAsia="ＭＳ ゴシック" w:hAnsi="ＭＳ ゴシック" w:hint="eastAsia"/>
                <w:szCs w:val="18"/>
              </w:rPr>
              <w:t>少年の非行及び犯罪被害防止活動の実施</w:t>
            </w:r>
          </w:p>
          <w:p w:rsidR="00BA0E0E" w:rsidRPr="006C5567" w:rsidRDefault="005A16B7" w:rsidP="003D59BA">
            <w:pPr>
              <w:spacing w:line="0" w:lineRule="atLeast"/>
              <w:ind w:rightChars="-51" w:right="-107" w:firstLineChars="100" w:firstLine="210"/>
              <w:jc w:val="left"/>
              <w:rPr>
                <w:rFonts w:ascii="ＭＳ ゴシック" w:eastAsia="ＭＳ ゴシック" w:hAnsi="ＭＳ ゴシック"/>
              </w:rPr>
            </w:pPr>
            <w:r>
              <w:rPr>
                <w:rFonts w:ascii="ＭＳ ゴシック" w:eastAsia="ＭＳ ゴシック" w:hAnsi="ＭＳ ゴシック" w:hint="eastAsia"/>
              </w:rPr>
              <w:t>○　少年非行及び犯罪被害の未然防止活動の推進</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夜間帯に歓楽街や商業施設等で少年警察ボランティア等と合同</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補導を実施した。</w:t>
            </w:r>
          </w:p>
          <w:p w:rsidR="00BA0E0E" w:rsidRPr="006C5567" w:rsidRDefault="00BA0E0E" w:rsidP="003D59BA">
            <w:pPr>
              <w:spacing w:line="0" w:lineRule="atLeast"/>
              <w:ind w:leftChars="15" w:left="661" w:rightChars="-51" w:right="-107" w:hangingChars="300" w:hanging="630"/>
              <w:jc w:val="left"/>
              <w:rPr>
                <w:rFonts w:ascii="ＭＳ ゴシック" w:eastAsia="ＭＳ ゴシック" w:hAnsi="ＭＳ ゴシック"/>
              </w:rPr>
            </w:pPr>
            <w:r w:rsidRPr="006C5567">
              <w:rPr>
                <w:rFonts w:ascii="ＭＳ ゴシック" w:eastAsia="ＭＳ ゴシック" w:hAnsi="ＭＳ ゴシック" w:hint="eastAsia"/>
              </w:rPr>
              <w:t xml:space="preserve">　　・　福祉犯被害の未然防止を目的に、歓楽街において、深夜特別補導を実施した。</w:t>
            </w:r>
          </w:p>
          <w:p w:rsidR="00BA0E0E" w:rsidRPr="006C5567" w:rsidRDefault="00BA0E0E" w:rsidP="003D59BA">
            <w:pPr>
              <w:spacing w:line="0" w:lineRule="atLeast"/>
              <w:ind w:leftChars="15" w:left="451" w:rightChars="-51" w:right="-107" w:hangingChars="200" w:hanging="420"/>
              <w:jc w:val="left"/>
              <w:rPr>
                <w:rFonts w:ascii="ＭＳ ゴシック" w:eastAsia="ＭＳ ゴシック" w:hAnsi="ＭＳ ゴシック"/>
              </w:rPr>
            </w:pPr>
            <w:r w:rsidRPr="006C5567">
              <w:rPr>
                <w:rFonts w:ascii="ＭＳ ゴシック" w:eastAsia="ＭＳ ゴシック" w:hAnsi="ＭＳ ゴシック" w:hint="eastAsia"/>
              </w:rPr>
              <w:t xml:space="preserve">　　・　サイバー補導において、援助交際や下着販売をしようとしていた</w:t>
            </w:r>
          </w:p>
          <w:p w:rsidR="00BA0E0E" w:rsidRPr="006C5567" w:rsidRDefault="00BA0E0E" w:rsidP="003D59BA">
            <w:pPr>
              <w:spacing w:line="0" w:lineRule="atLeast"/>
              <w:ind w:leftChars="215" w:left="451"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少年を補導し、福祉犯被害の未然防止を図った。</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JKリフレ等、児童の性を売り物とする新たな形態の営業店舗等に対</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rPr>
            </w:pPr>
            <w:r w:rsidRPr="006C5567">
              <w:rPr>
                <w:rFonts w:ascii="ＭＳ ゴシック" w:eastAsia="ＭＳ ゴシック" w:hAnsi="ＭＳ ゴシック" w:hint="eastAsia"/>
              </w:rPr>
              <w:t>する実態調査を行うなど、有害環境浄化対策を推進した。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t xml:space="preserve">12　</w:t>
            </w:r>
            <w:r w:rsidRPr="006C5567">
              <w:rPr>
                <w:rFonts w:ascii="ＭＳ ゴシック" w:eastAsia="ＭＳ ゴシック" w:hAnsi="ＭＳ ゴシック" w:hint="eastAsia"/>
                <w:szCs w:val="18"/>
              </w:rPr>
              <w:t>小・中学校における生徒指導体制の強化</w:t>
            </w:r>
          </w:p>
          <w:p w:rsidR="00BA0E0E" w:rsidRPr="006C5567" w:rsidRDefault="005A16B7" w:rsidP="003D59BA">
            <w:pPr>
              <w:spacing w:line="0" w:lineRule="atLeast"/>
              <w:ind w:leftChars="15" w:left="31" w:rightChars="-51" w:right="-107" w:firstLineChars="100" w:firstLine="210"/>
              <w:jc w:val="left"/>
              <w:rPr>
                <w:rFonts w:ascii="ＭＳ ゴシック" w:eastAsia="ＭＳ ゴシック" w:hAnsi="ＭＳ ゴシック"/>
              </w:rPr>
            </w:pPr>
            <w:r>
              <w:rPr>
                <w:rFonts w:ascii="ＭＳ ゴシック" w:eastAsia="ＭＳ ゴシック" w:hAnsi="ＭＳ ゴシック" w:hint="eastAsia"/>
              </w:rPr>
              <w:t>○　学校との連携強化</w:t>
            </w:r>
          </w:p>
          <w:p w:rsidR="00BA0E0E" w:rsidRPr="006C5567" w:rsidRDefault="00BA0E0E" w:rsidP="003D59BA">
            <w:pPr>
              <w:spacing w:line="0" w:lineRule="atLeast"/>
              <w:ind w:leftChars="15" w:left="661" w:rightChars="-51" w:right="-107" w:hangingChars="300" w:hanging="630"/>
              <w:jc w:val="left"/>
              <w:rPr>
                <w:rFonts w:ascii="ＭＳ ゴシック" w:eastAsia="ＭＳ ゴシック" w:hAnsi="ＭＳ ゴシック"/>
              </w:rPr>
            </w:pPr>
            <w:r w:rsidRPr="006C5567">
              <w:rPr>
                <w:rFonts w:ascii="ＭＳ ゴシック" w:eastAsia="ＭＳ ゴシック" w:hAnsi="ＭＳ ゴシック" w:hint="eastAsia"/>
              </w:rPr>
              <w:t xml:space="preserve">　　・　スクールサポーターによる学校への訪問活動等を活発化し、学校との連携強化を図った。</w:t>
            </w:r>
          </w:p>
          <w:p w:rsidR="00BA0E0E" w:rsidRPr="006C5567" w:rsidRDefault="00BA0E0E" w:rsidP="003D59BA">
            <w:pPr>
              <w:spacing w:line="0" w:lineRule="atLeast"/>
              <w:ind w:left="630" w:rightChars="-51" w:right="-107" w:hangingChars="300" w:hanging="630"/>
              <w:jc w:val="left"/>
              <w:rPr>
                <w:rFonts w:ascii="ＭＳ ゴシック" w:eastAsia="ＭＳ ゴシック" w:hAnsi="ＭＳ ゴシック"/>
              </w:rPr>
            </w:pPr>
            <w:r w:rsidRPr="006C5567">
              <w:rPr>
                <w:rFonts w:ascii="ＭＳ ゴシック" w:eastAsia="ＭＳ ゴシック" w:hAnsi="ＭＳ ゴシック" w:hint="eastAsia"/>
              </w:rPr>
              <w:t xml:space="preserve">　　・　平成29年度は、新たに９市町の教育委員会との間で、「学校・</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警察相互連絡制度」の協定を締結し、相互連携の強化を図った。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t xml:space="preserve">13　</w:t>
            </w:r>
            <w:r w:rsidRPr="006C5567">
              <w:rPr>
                <w:rFonts w:ascii="ＭＳ ゴシック" w:eastAsia="ＭＳ ゴシック" w:hAnsi="ＭＳ ゴシック" w:hint="eastAsia"/>
                <w:szCs w:val="18"/>
              </w:rPr>
              <w:t>少年警察ボランティア及び青少年指導員との連携</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少年警察ボランティア及び青少年指導員と連携した少年非行防止</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対策の推進</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少年サポートチームを結成し、少年警察ボランティア等と連携</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して、問題を抱える学校の立て直しを支援した。</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rPr>
            </w:pPr>
            <w:r w:rsidRPr="006C5567">
              <w:rPr>
                <w:rFonts w:ascii="ＭＳ ゴシック" w:eastAsia="ＭＳ ゴシック" w:hAnsi="ＭＳ ゴシック" w:hint="eastAsia"/>
              </w:rPr>
              <w:t>・　少年指導委員と連携して風俗営業所への立入りを実施した。</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夏休み期間や卒業式等に、少年警察ボランティア及び青少年指</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導員と合同補導を実施した。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t xml:space="preserve">14　</w:t>
            </w:r>
            <w:r w:rsidRPr="006C5567">
              <w:rPr>
                <w:rFonts w:ascii="ＭＳ ゴシック" w:eastAsia="ＭＳ ゴシック" w:hAnsi="ＭＳ ゴシック" w:hint="eastAsia"/>
                <w:szCs w:val="18"/>
              </w:rPr>
              <w:t>青少年健全育成条例等の効果的な運用</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インターネット利用に関する教育及び広報啓発活動の推進</w:t>
            </w:r>
          </w:p>
          <w:p w:rsidR="00BA0E0E" w:rsidRPr="006C5567" w:rsidRDefault="00BA0E0E" w:rsidP="003D59BA">
            <w:pPr>
              <w:spacing w:line="0" w:lineRule="atLeast"/>
              <w:ind w:leftChars="15" w:left="31" w:rightChars="-51" w:right="-107"/>
              <w:jc w:val="left"/>
              <w:rPr>
                <w:rFonts w:ascii="ＭＳ ゴシック" w:eastAsia="ＭＳ ゴシック" w:hAnsi="ＭＳ ゴシック"/>
              </w:rPr>
            </w:pPr>
            <w:r w:rsidRPr="006C5567">
              <w:rPr>
                <w:rFonts w:ascii="ＭＳ ゴシック" w:eastAsia="ＭＳ ゴシック" w:hAnsi="ＭＳ ゴシック" w:hint="eastAsia"/>
              </w:rPr>
              <w:t xml:space="preserve">　　・　携帯電話インターネット接続役務提供事業者等と連携した「スマ</w:t>
            </w:r>
          </w:p>
          <w:p w:rsidR="00BA0E0E" w:rsidRPr="006C5567" w:rsidRDefault="00BA0E0E" w:rsidP="003D59BA">
            <w:pPr>
              <w:spacing w:line="0" w:lineRule="atLeast"/>
              <w:ind w:leftChars="15" w:left="31" w:rightChars="-51" w:right="-107" w:firstLineChars="300" w:firstLine="630"/>
              <w:jc w:val="left"/>
              <w:rPr>
                <w:rFonts w:ascii="ＭＳ ゴシック" w:eastAsia="ＭＳ ゴシック" w:hAnsi="ＭＳ ゴシック"/>
              </w:rPr>
            </w:pPr>
            <w:r w:rsidRPr="006C5567">
              <w:rPr>
                <w:rFonts w:ascii="ＭＳ ゴシック" w:eastAsia="ＭＳ ゴシック" w:hAnsi="ＭＳ ゴシック" w:hint="eastAsia"/>
              </w:rPr>
              <w:t>ホ・ケータイ安全教室」等を実施した。</w:t>
            </w:r>
          </w:p>
          <w:p w:rsidR="00BA0E0E" w:rsidRPr="006C5567" w:rsidRDefault="00BA0E0E" w:rsidP="003D59BA">
            <w:pPr>
              <w:spacing w:line="0" w:lineRule="atLeast"/>
              <w:ind w:leftChars="15" w:left="661" w:rightChars="-51" w:right="-107" w:hangingChars="300" w:hanging="630"/>
              <w:jc w:val="left"/>
              <w:rPr>
                <w:rFonts w:ascii="ＭＳ ゴシック" w:eastAsia="ＭＳ ゴシック" w:hAnsi="ＭＳ ゴシック"/>
              </w:rPr>
            </w:pPr>
            <w:r w:rsidRPr="006C5567">
              <w:rPr>
                <w:rFonts w:ascii="ＭＳ ゴシック" w:eastAsia="ＭＳ ゴシック" w:hAnsi="ＭＳ ゴシック" w:hint="eastAsia"/>
              </w:rPr>
              <w:t xml:space="preserve">　　・　進級・進学時期における、保護者説明会等を活用したフィルタ</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リング利用促進に向けた広報・啓発活動を実施した。</w:t>
            </w:r>
          </w:p>
          <w:p w:rsidR="00BA0E0E" w:rsidRPr="006C5567" w:rsidRDefault="00BA0E0E" w:rsidP="003D59BA">
            <w:pPr>
              <w:spacing w:line="0" w:lineRule="atLeast"/>
              <w:ind w:leftChars="115" w:left="451"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少年を取り巻く社会環境の整備</w:t>
            </w:r>
          </w:p>
          <w:p w:rsidR="00BA0E0E" w:rsidRPr="006C5567" w:rsidRDefault="00BA0E0E" w:rsidP="003D59BA">
            <w:pPr>
              <w:spacing w:line="0" w:lineRule="atLeast"/>
              <w:ind w:left="630" w:rightChars="-51" w:right="-107" w:hangingChars="300" w:hanging="630"/>
              <w:jc w:val="left"/>
              <w:rPr>
                <w:rFonts w:ascii="ＭＳ ゴシック" w:eastAsia="ＭＳ ゴシック" w:hAnsi="ＭＳ ゴシック"/>
              </w:rPr>
            </w:pPr>
            <w:r w:rsidRPr="006C5567">
              <w:rPr>
                <w:rFonts w:ascii="ＭＳ ゴシック" w:eastAsia="ＭＳ ゴシック" w:hAnsi="ＭＳ ゴシック" w:hint="eastAsia"/>
              </w:rPr>
              <w:t xml:space="preserve">　</w:t>
            </w:r>
            <w:r w:rsidR="005A16B7">
              <w:rPr>
                <w:rFonts w:ascii="ＭＳ ゴシック" w:eastAsia="ＭＳ ゴシック" w:hAnsi="ＭＳ ゴシック" w:hint="eastAsia"/>
              </w:rPr>
              <w:t xml:space="preserve">　</w:t>
            </w:r>
            <w:r w:rsidRPr="006C5567">
              <w:rPr>
                <w:rFonts w:ascii="ＭＳ ゴシック" w:eastAsia="ＭＳ ゴシック" w:hAnsi="ＭＳ ゴシック" w:hint="eastAsia"/>
              </w:rPr>
              <w:t>・　少年非行防止協力店制度への加入を促進するとともに、既加入</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店舗に対する研修会を実施した。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xml:space="preserve">　</w:t>
            </w:r>
            <w:r w:rsidR="005A16B7">
              <w:rPr>
                <w:rFonts w:ascii="ＭＳ ゴシック" w:eastAsia="ＭＳ ゴシック" w:hAnsi="ＭＳ ゴシック" w:hint="eastAsia"/>
              </w:rPr>
              <w:t xml:space="preserve">　</w:t>
            </w:r>
            <w:r w:rsidRPr="006C5567">
              <w:rPr>
                <w:rFonts w:ascii="ＭＳ ゴシック" w:eastAsia="ＭＳ ゴシック" w:hAnsi="ＭＳ ゴシック" w:hint="eastAsia"/>
              </w:rPr>
              <w:t>・　青少年の夜間立入制限施設の条例遵守状況について、立入調査を</w:t>
            </w:r>
          </w:p>
          <w:p w:rsidR="00BA0E0E" w:rsidRPr="006C5567" w:rsidRDefault="00BA0E0E" w:rsidP="003D59BA">
            <w:pPr>
              <w:spacing w:line="0" w:lineRule="atLeast"/>
              <w:ind w:leftChars="100" w:left="210" w:rightChars="-51" w:right="-107" w:firstLineChars="200" w:firstLine="420"/>
              <w:jc w:val="left"/>
              <w:rPr>
                <w:rFonts w:ascii="ＭＳ ゴシック" w:eastAsia="ＭＳ ゴシック" w:hAnsi="ＭＳ ゴシック"/>
              </w:rPr>
            </w:pPr>
            <w:r w:rsidRPr="006C5567">
              <w:rPr>
                <w:rFonts w:ascii="ＭＳ ゴシック" w:eastAsia="ＭＳ ゴシック" w:hAnsi="ＭＳ ゴシック" w:hint="eastAsia"/>
              </w:rPr>
              <w:t>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rPr>
              <w:t xml:space="preserve">15　</w:t>
            </w:r>
            <w:r w:rsidRPr="006C5567">
              <w:rPr>
                <w:rFonts w:ascii="ＭＳ ゴシック" w:eastAsia="ＭＳ ゴシック" w:hAnsi="ＭＳ ゴシック" w:hint="eastAsia"/>
                <w:szCs w:val="18"/>
              </w:rPr>
              <w:t>少年非行統計に基づく街頭補導活動等各種少年非行防止活動の推進</w:t>
            </w:r>
          </w:p>
          <w:p w:rsidR="00BA0E0E" w:rsidRPr="006C5567" w:rsidRDefault="00BA0E0E" w:rsidP="003D59BA">
            <w:pPr>
              <w:spacing w:line="0" w:lineRule="atLeast"/>
              <w:ind w:leftChars="102" w:left="424"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少年の溜まり場、い集する時間帯等、分析した情報を少年警察ボランティア等と共有し、街頭補導活動等各種少年非行防止活動に活用</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rPr>
              <w:t xml:space="preserve">16　</w:t>
            </w:r>
            <w:r w:rsidRPr="006C5567">
              <w:rPr>
                <w:rFonts w:ascii="ＭＳ ゴシック" w:eastAsia="ＭＳ ゴシック" w:hAnsi="ＭＳ ゴシック" w:hint="eastAsia"/>
                <w:szCs w:val="18"/>
              </w:rPr>
              <w:t>少年非行防止・暴走族追放のための広報啓発</w:t>
            </w:r>
          </w:p>
          <w:p w:rsidR="00BA0E0E" w:rsidRPr="006C5567" w:rsidRDefault="00BA0E0E" w:rsidP="003D59BA">
            <w:pPr>
              <w:spacing w:line="0" w:lineRule="atLeast"/>
              <w:ind w:leftChars="15" w:left="31"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効果的な広報啓発活動の推進</w:t>
            </w:r>
          </w:p>
          <w:p w:rsidR="00BA0E0E" w:rsidRPr="006C5567" w:rsidRDefault="00BA0E0E" w:rsidP="003D59BA">
            <w:pPr>
              <w:spacing w:line="0" w:lineRule="atLeast"/>
              <w:ind w:leftChars="15" w:left="31"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xml:space="preserve">　・　自治体、事業者、少年警察ボランティア等と協働して、非行防止</w:t>
            </w:r>
          </w:p>
          <w:p w:rsidR="00BA0E0E" w:rsidRPr="006C5567" w:rsidRDefault="00BA0E0E" w:rsidP="003D59BA">
            <w:pPr>
              <w:spacing w:line="0" w:lineRule="atLeast"/>
              <w:ind w:leftChars="15" w:left="31" w:rightChars="-51" w:right="-107" w:firstLineChars="300" w:firstLine="630"/>
              <w:jc w:val="left"/>
              <w:rPr>
                <w:rFonts w:ascii="ＭＳ ゴシック" w:eastAsia="ＭＳ ゴシック" w:hAnsi="ＭＳ ゴシック"/>
              </w:rPr>
            </w:pPr>
            <w:r w:rsidRPr="006C5567">
              <w:rPr>
                <w:rFonts w:ascii="ＭＳ ゴシック" w:eastAsia="ＭＳ ゴシック" w:hAnsi="ＭＳ ゴシック" w:hint="eastAsia"/>
              </w:rPr>
              <w:t>大会、キャンペーン等の広報啓発活動を実施した。</w:t>
            </w:r>
          </w:p>
          <w:p w:rsidR="00BA0E0E" w:rsidRPr="006C5567" w:rsidRDefault="00BA0E0E" w:rsidP="003D59BA">
            <w:pPr>
              <w:spacing w:line="0" w:lineRule="atLeast"/>
              <w:ind w:leftChars="115" w:left="661" w:rightChars="-51" w:right="-107" w:hangingChars="200" w:hanging="420"/>
              <w:jc w:val="left"/>
              <w:rPr>
                <w:rFonts w:ascii="ＭＳ ゴシック" w:eastAsia="ＭＳ ゴシック" w:hAnsi="ＭＳ ゴシック"/>
              </w:rPr>
            </w:pPr>
            <w:r w:rsidRPr="006C5567">
              <w:rPr>
                <w:rFonts w:ascii="ＭＳ ゴシック" w:eastAsia="ＭＳ ゴシック" w:hAnsi="ＭＳ ゴシック" w:hint="eastAsia"/>
              </w:rPr>
              <w:t xml:space="preserve">　・　テレビ、FMラジオ、大型電光掲示板等各種広報媒体を活用し、　　広報啓発活動を実施した。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rPr>
              <w:t xml:space="preserve">17　</w:t>
            </w:r>
            <w:r w:rsidRPr="006C5567">
              <w:rPr>
                <w:rFonts w:ascii="ＭＳ ゴシック" w:eastAsia="ＭＳ ゴシック" w:hAnsi="ＭＳ ゴシック" w:hint="eastAsia"/>
                <w:szCs w:val="18"/>
              </w:rPr>
              <w:t>非行等問題行動のある少年に対する立ち直り支援</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学習支援やスポーツ教室等、少年個々の特性に応じた立ち直り支援</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rPr>
            </w:pPr>
            <w:r w:rsidRPr="006C5567">
              <w:rPr>
                <w:rFonts w:ascii="ＭＳ ゴシック" w:eastAsia="ＭＳ ゴシック" w:hAnsi="ＭＳ ゴシック" w:hint="eastAsia"/>
              </w:rPr>
              <w:t xml:space="preserve">　活動を実施した。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rPr>
            </w:pPr>
            <w:r w:rsidRPr="006C5567">
              <w:rPr>
                <w:rFonts w:ascii="ＭＳ ゴシック" w:eastAsia="ＭＳ ゴシック" w:hAnsi="ＭＳ ゴシック" w:hint="eastAsia"/>
              </w:rPr>
              <w:t>○　問題を抱えた少年及び保護者に対して、積極的に働き掛け、立ち</w:t>
            </w:r>
            <w:r w:rsidR="00A245C9">
              <w:rPr>
                <w:rFonts w:ascii="ＭＳ ゴシック" w:eastAsia="ＭＳ ゴシック" w:hAnsi="ＭＳ ゴシック" w:hint="eastAsia"/>
              </w:rPr>
              <w:t xml:space="preserve">　　</w:t>
            </w:r>
            <w:r w:rsidRPr="006C5567">
              <w:rPr>
                <w:rFonts w:ascii="ＭＳ ゴシック" w:eastAsia="ＭＳ ゴシック" w:hAnsi="ＭＳ ゴシック" w:hint="eastAsia"/>
              </w:rPr>
              <w:t>直り支援活動を実施した。</w:t>
            </w:r>
          </w:p>
          <w:p w:rsidR="00BA0E0E" w:rsidRPr="006C5567" w:rsidRDefault="00BA0E0E" w:rsidP="003D59BA">
            <w:pPr>
              <w:spacing w:line="0" w:lineRule="atLeast"/>
              <w:ind w:leftChars="100" w:left="210" w:rightChars="-51" w:right="-107"/>
              <w:jc w:val="left"/>
              <w:rPr>
                <w:rFonts w:ascii="ＭＳ ゴシック" w:eastAsia="ＭＳ ゴシック" w:hAnsi="ＭＳ ゴシック"/>
              </w:rPr>
            </w:pPr>
            <w:r w:rsidRPr="006C5567">
              <w:rPr>
                <w:rFonts w:ascii="ＭＳ ゴシック" w:eastAsia="ＭＳ ゴシック" w:hAnsi="ＭＳ ゴシック" w:hint="eastAsia"/>
              </w:rPr>
              <w:t>○　対象少年等に対して、臨床心理士等の資格を有する少年補導職員に</w:t>
            </w:r>
          </w:p>
          <w:p w:rsidR="00BA0E0E" w:rsidRPr="006C5567" w:rsidRDefault="00BA0E0E" w:rsidP="003D59BA">
            <w:pPr>
              <w:spacing w:line="0" w:lineRule="atLeast"/>
              <w:ind w:leftChars="200" w:left="420" w:rightChars="-51" w:right="-107"/>
              <w:jc w:val="left"/>
              <w:rPr>
                <w:rFonts w:ascii="ＭＳ ゴシック" w:eastAsia="ＭＳ ゴシック" w:hAnsi="ＭＳ ゴシック"/>
              </w:rPr>
            </w:pPr>
            <w:r w:rsidRPr="006C5567">
              <w:rPr>
                <w:rFonts w:ascii="ＭＳ ゴシック" w:eastAsia="ＭＳ ゴシック" w:hAnsi="ＭＳ ゴシック" w:hint="eastAsia"/>
              </w:rPr>
              <w:t>よる心理テストを実施し、科学的根拠に基づいた立ち直り支援活動を実施した。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lastRenderedPageBreak/>
              <w:t xml:space="preserve">18　</w:t>
            </w:r>
            <w:r w:rsidRPr="006C5567">
              <w:rPr>
                <w:rFonts w:ascii="ＭＳ ゴシック" w:eastAsia="ＭＳ ゴシック" w:hAnsi="ＭＳ ゴシック" w:hint="eastAsia"/>
                <w:szCs w:val="18"/>
              </w:rPr>
              <w:t>まちぐるみでの子ども見まもり活動の促進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地域住民、企業に対する働き掛け</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各種キャンペーン等を通じて、防犯ブザーの普及促進を図った。</w:t>
            </w:r>
          </w:p>
          <w:p w:rsidR="00BA0E0E" w:rsidRPr="006C5567" w:rsidRDefault="00BA0E0E" w:rsidP="003D59BA">
            <w:pPr>
              <w:spacing w:line="0" w:lineRule="atLeast"/>
              <w:ind w:leftChars="200" w:left="42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各種会合等の機会を有効活用し、子どもの安全見まもり活動への</w:t>
            </w:r>
          </w:p>
          <w:p w:rsidR="00BA0E0E" w:rsidRPr="006C5567" w:rsidRDefault="00BA0E0E" w:rsidP="003D59BA">
            <w:pPr>
              <w:spacing w:line="0" w:lineRule="atLeast"/>
              <w:ind w:rightChars="-51" w:right="-107" w:firstLineChars="300" w:firstLine="63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参画に係る働き掛けを実施した。</w:t>
            </w:r>
          </w:p>
          <w:p w:rsidR="00BA0E0E" w:rsidRPr="006C5567" w:rsidRDefault="00BA0E0E" w:rsidP="003D59BA">
            <w:pPr>
              <w:spacing w:line="0" w:lineRule="atLeast"/>
              <w:ind w:leftChars="100" w:left="21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犯罪の発生時間・場所等を踏まえ、大阪府警察スクールサポーター</w:t>
            </w:r>
          </w:p>
          <w:p w:rsidR="00BA0E0E" w:rsidRPr="006C5567" w:rsidRDefault="00BA0E0E" w:rsidP="003D59BA">
            <w:pPr>
              <w:spacing w:line="0" w:lineRule="atLeast"/>
              <w:ind w:leftChars="100" w:left="21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等を効率的に運用するとともに、防犯ボランティアと緊密に連携し、</w:t>
            </w:r>
          </w:p>
          <w:p w:rsidR="00BA0E0E" w:rsidRPr="006C5567" w:rsidRDefault="00BA0E0E" w:rsidP="003D59BA">
            <w:pPr>
              <w:spacing w:line="0" w:lineRule="atLeast"/>
              <w:ind w:leftChars="100" w:left="210"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防犯ボランティア活動の活性化を図った。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19　非行防止・犯罪被害防止教室の実施</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rPr>
            </w:pPr>
            <w:r w:rsidRPr="006C5567">
              <w:rPr>
                <w:rFonts w:ascii="ＭＳ ゴシック" w:eastAsia="ＭＳ ゴシック" w:hAnsi="ＭＳ ゴシック" w:hint="eastAsia"/>
              </w:rPr>
              <w:t>府内約99％の小学校で非行防止・犯罪被害防止教室を実施した。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rPr>
              <w:t xml:space="preserve">20　</w:t>
            </w:r>
            <w:r w:rsidRPr="006C5567">
              <w:rPr>
                <w:rFonts w:ascii="ＭＳ ゴシック" w:eastAsia="ＭＳ ゴシック" w:hAnsi="ＭＳ ゴシック" w:hint="eastAsia"/>
                <w:szCs w:val="18"/>
              </w:rPr>
              <w:t>繁華街等における防犯設備の整備</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商店街等との連絡会議等を通じた働き掛けにより、防犯カメラが</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増設された。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歓楽街に設置された既設防犯カメラシステムを維持・管理した。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21　自転車通行環境の整備</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自転車通行空間の整備</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「自転車専用通行帯」等の自転車通行環境の整備を推進した。</w:t>
            </w:r>
          </w:p>
          <w:p w:rsidR="00BA0E0E" w:rsidRPr="006C5567" w:rsidRDefault="005A16B7" w:rsidP="003D59BA">
            <w:pPr>
              <w:spacing w:line="0" w:lineRule="atLeast"/>
              <w:ind w:firstLineChars="100" w:firstLine="210"/>
              <w:rPr>
                <w:rFonts w:ascii="ＭＳ ゴシック" w:eastAsia="ＭＳ ゴシック" w:hAnsi="ＭＳ ゴシック"/>
                <w:szCs w:val="18"/>
              </w:rPr>
            </w:pPr>
            <w:r>
              <w:rPr>
                <w:rFonts w:ascii="ＭＳ ゴシック" w:eastAsia="ＭＳ ゴシック" w:hAnsi="ＭＳ ゴシック" w:hint="eastAsia"/>
                <w:szCs w:val="18"/>
              </w:rPr>
              <w:t>○　自転車の通行に係る危険箇所の点検を実施した。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22　地域における防犯カメラ等効果的な防犯設備の普及促進及び整備</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防犯カメラの設置促進</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自治体等に対して防犯カメラ等防犯環境整備に向けた働き掛け</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及び管轄警察署との協定の締結等に係る支援を実施した。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既設防犯設備の整備、管理に関する働き掛けを行った。</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大阪府防犯設備士協会と連携して「防犯モデルマンション」、「防犯モデル駐車場」の普及促進を図った。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23　交差点カメラの設置による、犯罪等の抑止対策の推進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交差点カメラの設置</w:t>
            </w:r>
          </w:p>
          <w:p w:rsidR="00BA0E0E" w:rsidRPr="006C5567" w:rsidRDefault="00BA0E0E" w:rsidP="003D59BA">
            <w:pPr>
              <w:spacing w:line="0" w:lineRule="atLeast"/>
              <w:ind w:leftChars="197" w:left="624"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交差点カメラの設置により、ドライバーの安全運転気運を醸成</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した。</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平成29年度は４警察署（都島、東、阿倍野、住吉）に計10台</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設置した。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24　官公庁、交番等への防犯カメラ等の設置による地域の安全の確保</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大阪府下372箇所の交番における防犯カメラを維持・管理した。</w:t>
            </w:r>
          </w:p>
          <w:p w:rsidR="00BA0E0E" w:rsidRPr="006C5567" w:rsidRDefault="00BA0E0E" w:rsidP="003D59BA">
            <w:pPr>
              <w:spacing w:line="0" w:lineRule="atLeast"/>
              <w:ind w:left="21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25　住まいの防犯対策の普及</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ポスター、リーフレット等を活用して、「防犯モデルマンション」及び「防犯モデル駐車場」を普及促進させるための広報啓発活動を</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実施した。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「大阪府防犯優良戸建住宅認定制度」及び「大阪府防犯優良低層</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マンション認定制度」を普及促進させるために、住宅侵入犯罪等抑止</w:t>
            </w:r>
          </w:p>
          <w:p w:rsidR="00BA0E0E" w:rsidRPr="006C5567" w:rsidRDefault="00BA0E0E" w:rsidP="003D59BA">
            <w:pPr>
              <w:spacing w:line="0" w:lineRule="atLeast"/>
              <w:ind w:leftChars="200" w:left="42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対策協議会と連携して、防犯キャンペーンやホームページ等による</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広報啓発活動を実施した。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26　ひったくり防止カバーの普及促進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ひったくりの発生実態に応じた防止カバー普及</w:t>
            </w:r>
          </w:p>
          <w:p w:rsidR="00BA0E0E" w:rsidRPr="006C5567" w:rsidRDefault="00BA0E0E" w:rsidP="003D59BA">
            <w:pPr>
              <w:spacing w:line="0" w:lineRule="atLeast"/>
              <w:ind w:leftChars="83" w:left="174"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毎月１１日の「ひったくり防止デー」等において、自治体、関係</w:t>
            </w:r>
          </w:p>
          <w:p w:rsidR="00BA0E0E" w:rsidRPr="006C5567" w:rsidRDefault="00BA0E0E" w:rsidP="003D59BA">
            <w:pPr>
              <w:spacing w:line="0" w:lineRule="atLeast"/>
              <w:ind w:leftChars="83" w:left="174"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機関、事業者等と連携して取付キャンペーンを実施した。</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キャンペーン等において、学生防犯ボランティア、自治体職員等</w:t>
            </w:r>
          </w:p>
          <w:p w:rsidR="00BA0E0E" w:rsidRPr="006C5567" w:rsidRDefault="00BA0E0E" w:rsidP="003D59BA">
            <w:pPr>
              <w:spacing w:line="0" w:lineRule="atLeast"/>
              <w:ind w:rightChars="-51" w:right="-107" w:firstLineChars="300" w:firstLine="63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を参加させる取組を行った。</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協力団体等に対し「若い世代の女性に好まれるデザイン」の新規</w:t>
            </w:r>
          </w:p>
          <w:p w:rsidR="00BA0E0E" w:rsidRPr="006C5567" w:rsidRDefault="00BA0E0E" w:rsidP="003D59BA">
            <w:pPr>
              <w:spacing w:line="0" w:lineRule="atLeast"/>
              <w:ind w:rightChars="-51" w:right="-107" w:firstLineChars="300" w:firstLine="63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カバー製作を働き掛け、同カバーが製作された。</w:t>
            </w:r>
          </w:p>
          <w:p w:rsidR="00BA0E0E" w:rsidRPr="006C5567" w:rsidRDefault="00BA0E0E" w:rsidP="003D59BA">
            <w:pPr>
              <w:spacing w:line="0" w:lineRule="atLeast"/>
              <w:ind w:leftChars="200" w:left="63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各種会合における防犯教室、府警ホームページ等で広報啓発を</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27　子どもや女性を対象とした性犯罪等の未然防止対策の推進</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子どもや女性を守る機運の醸成</w:t>
            </w:r>
          </w:p>
          <w:p w:rsidR="00BA0E0E" w:rsidRPr="006C5567" w:rsidRDefault="00BA0E0E" w:rsidP="003D59BA">
            <w:pPr>
              <w:widowControl/>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防犯ブザーの配布や各種防犯教室を実施するなどして、子どもを</w:t>
            </w:r>
          </w:p>
          <w:p w:rsidR="00BA0E0E" w:rsidRPr="006C5567" w:rsidRDefault="00BA0E0E" w:rsidP="003D59BA">
            <w:pPr>
              <w:widowControl/>
              <w:spacing w:line="0" w:lineRule="atLeast"/>
              <w:ind w:rightChars="-51" w:right="-107" w:firstLineChars="300" w:firstLine="630"/>
              <w:jc w:val="left"/>
              <w:rPr>
                <w:rFonts w:ascii="ＭＳ ゴシック" w:eastAsia="ＭＳ ゴシック" w:hAnsi="ＭＳ ゴシック"/>
                <w:szCs w:val="18"/>
              </w:rPr>
            </w:pPr>
            <w:r w:rsidRPr="006C5567">
              <w:rPr>
                <w:rFonts w:ascii="ＭＳ ゴシック" w:eastAsia="ＭＳ ゴシック" w:hAnsi="ＭＳ ゴシック" w:hint="eastAsia"/>
                <w:szCs w:val="18"/>
              </w:rPr>
              <w:lastRenderedPageBreak/>
              <w:t>犯罪から守る機運の醸成を図った。</w:t>
            </w:r>
          </w:p>
          <w:p w:rsidR="00BA0E0E" w:rsidRPr="006C5567" w:rsidRDefault="00BA0E0E" w:rsidP="003D59BA">
            <w:pPr>
              <w:widowControl/>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府警ホームページ「犯罪発生マップ」に「女性被害情報」の項目</w:t>
            </w:r>
          </w:p>
          <w:p w:rsidR="00BA0E0E" w:rsidRPr="006C5567" w:rsidRDefault="00BA0E0E" w:rsidP="003D59BA">
            <w:pPr>
              <w:widowControl/>
              <w:spacing w:line="0" w:lineRule="atLeast"/>
              <w:ind w:rightChars="-51" w:right="-107" w:firstLineChars="300" w:firstLine="63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を追加した。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大阪府教育庁と連携して各自治体等の学校安全に関する指導者に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対し、講習会を実施した。</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通勤通学時間帯において、鉄道警察隊、鉄道事業者等と連携して</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列車内ちかん追放キャンペーンを実施するなど、性犯罪被害防止に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向けた効果的な広報啓発活動を実施した。</w:t>
            </w:r>
          </w:p>
          <w:p w:rsidR="00BA0E0E" w:rsidRPr="006C5567" w:rsidRDefault="00BA0E0E" w:rsidP="003D59BA">
            <w:pPr>
              <w:spacing w:line="0" w:lineRule="atLeast"/>
              <w:ind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声かけ等の性犯罪等前兆事案に対する初動捜査を徹底の上、早期に</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行為者を特定して指導警告を実施し、性犯罪等の未然防止を図った。</w:t>
            </w:r>
          </w:p>
          <w:p w:rsidR="00BA0E0E" w:rsidRPr="006C5567" w:rsidRDefault="00BA0E0E" w:rsidP="003D59BA">
            <w:pPr>
              <w:spacing w:line="0" w:lineRule="atLeast"/>
              <w:ind w:leftChars="15" w:left="451" w:rightChars="-51" w:right="-107" w:hangingChars="200" w:hanging="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再犯防止措置対象者に対する所在確認や面談を行うなど、再犯の</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未然防止を図った。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28　サイバー犯罪被害防止対策の推進</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インターネットバンキングに係る諸対策</w:t>
            </w:r>
          </w:p>
          <w:p w:rsidR="00BA0E0E" w:rsidRPr="006C5567" w:rsidRDefault="00BA0E0E" w:rsidP="003D59BA">
            <w:pPr>
              <w:spacing w:line="0" w:lineRule="atLeast"/>
              <w:ind w:leftChars="200" w:left="420"/>
              <w:rPr>
                <w:rFonts w:ascii="ＭＳ ゴシック" w:eastAsia="ＭＳ ゴシック" w:hAnsi="ＭＳ ゴシック"/>
                <w:szCs w:val="18"/>
              </w:rPr>
            </w:pPr>
            <w:r w:rsidRPr="006C5567">
              <w:rPr>
                <w:rFonts w:ascii="ＭＳ ゴシック" w:eastAsia="ＭＳ ゴシック" w:hAnsi="ＭＳ ゴシック" w:hint="eastAsia"/>
                <w:szCs w:val="18"/>
              </w:rPr>
              <w:t>・　金融機関の顧客に対する被害防止対策を推進した。</w:t>
            </w:r>
          </w:p>
          <w:p w:rsidR="00BA0E0E" w:rsidRPr="006C5567" w:rsidRDefault="00BA0E0E" w:rsidP="003D59BA">
            <w:pPr>
              <w:spacing w:line="0" w:lineRule="atLeast"/>
              <w:ind w:leftChars="200" w:left="420"/>
              <w:rPr>
                <w:rFonts w:ascii="ＭＳ ゴシック" w:eastAsia="ＭＳ ゴシック" w:hAnsi="ＭＳ ゴシック"/>
                <w:szCs w:val="18"/>
              </w:rPr>
            </w:pPr>
            <w:r w:rsidRPr="006C5567">
              <w:rPr>
                <w:rFonts w:ascii="ＭＳ ゴシック" w:eastAsia="ＭＳ ゴシック" w:hAnsi="ＭＳ ゴシック" w:hint="eastAsia"/>
                <w:szCs w:val="18"/>
              </w:rPr>
              <w:t>・　大阪に本社を置く金融機関と共同対処の協定を締結した。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悪用される口座の供給源を遮断する取組を推進した。</w:t>
            </w:r>
          </w:p>
          <w:p w:rsidR="00BA0E0E" w:rsidRPr="006C5567" w:rsidRDefault="00BA0E0E" w:rsidP="003D59BA">
            <w:pPr>
              <w:spacing w:line="0" w:lineRule="atLeast"/>
              <w:ind w:firstLineChars="100" w:firstLine="210"/>
              <w:rPr>
                <w:rFonts w:ascii="ＭＳ ゴシック" w:eastAsia="ＭＳ ゴシック" w:hAnsi="ＭＳ ゴシック"/>
                <w:kern w:val="0"/>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サイバー犯罪の手口に関する関係機関との情報共有を実施した。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広報啓発活動の実施</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留学生等に対する防犯教室を実施した。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サイバー防犯ボランティアの拡充（新規２団体）及び活動支援を実施した。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デジタルサイネージを利用した広報啓発活動を推進した。</w:t>
            </w:r>
          </w:p>
          <w:p w:rsidR="00BA0E0E" w:rsidRPr="006C5567" w:rsidRDefault="00BA0E0E" w:rsidP="003D59BA">
            <w:pPr>
              <w:spacing w:line="0" w:lineRule="atLeast"/>
              <w:ind w:leftChars="200" w:left="630" w:hangingChars="100" w:hanging="210"/>
              <w:rPr>
                <w:rFonts w:ascii="ＭＳ ゴシック" w:eastAsia="ＭＳ ゴシック" w:hAnsi="ＭＳ ゴシック"/>
                <w:kern w:val="0"/>
                <w:szCs w:val="18"/>
              </w:rPr>
            </w:pPr>
            <w:r w:rsidRPr="006C5567">
              <w:rPr>
                <w:rFonts w:ascii="ＭＳ ゴシック" w:eastAsia="ＭＳ ゴシック" w:hAnsi="ＭＳ ゴシック" w:hint="eastAsia"/>
                <w:kern w:val="0"/>
                <w:szCs w:val="18"/>
              </w:rPr>
              <w:t>・　在日ベトナム人を対象とした日本語学習アプリ等において、口座売買の禁止に関する注意喚起文等を掲出した。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kern w:val="0"/>
                <w:szCs w:val="18"/>
              </w:rPr>
              <w:t xml:space="preserve">29　</w:t>
            </w:r>
            <w:r w:rsidRPr="006C5567">
              <w:rPr>
                <w:rFonts w:ascii="ＭＳ ゴシック" w:eastAsia="ＭＳ ゴシック" w:hAnsi="ＭＳ ゴシック" w:hint="eastAsia"/>
                <w:szCs w:val="18"/>
              </w:rPr>
              <w:t>特殊詐欺被害防止対策の推進</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被害防止に関する広報啓発活動の実施</w:t>
            </w:r>
          </w:p>
          <w:p w:rsidR="00BA0E0E" w:rsidRPr="006C5567" w:rsidRDefault="00BA0E0E" w:rsidP="003D59BA">
            <w:pPr>
              <w:spacing w:line="0" w:lineRule="atLeast"/>
              <w:ind w:left="630" w:hangingChars="300" w:hanging="63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特殊詐欺被害防止啓発ＤＶＤを作成し、各自治体、警察署、金融機関等に配付した。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各自治体等と協働し、広報啓発を実施した。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警察署及び自治体のホームページにおいて、特殊詐欺に関する</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注意喚起と主な手口、現状、防止方策等を紹介した。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特殊詐欺の具体的な防犯対策が盛り込まれたチラシ等を作成し、広報啓発を実施した。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駅構内やスーパー店内等において、広報啓発を実施した。</w:t>
            </w:r>
          </w:p>
          <w:p w:rsidR="00BA0E0E" w:rsidRPr="006C5567" w:rsidRDefault="00BA0E0E" w:rsidP="003D59BA">
            <w:pPr>
              <w:spacing w:line="0" w:lineRule="atLeast"/>
              <w:ind w:firstLineChars="197" w:firstLine="414"/>
              <w:rPr>
                <w:rFonts w:ascii="ＭＳ ゴシック" w:eastAsia="ＭＳ ゴシック" w:hAnsi="ＭＳ ゴシック"/>
                <w:szCs w:val="18"/>
              </w:rPr>
            </w:pPr>
            <w:r w:rsidRPr="006C5567">
              <w:rPr>
                <w:rFonts w:ascii="ＭＳ ゴシック" w:eastAsia="ＭＳ ゴシック" w:hAnsi="ＭＳ ゴシック" w:hint="eastAsia"/>
                <w:szCs w:val="18"/>
              </w:rPr>
              <w:t>・　各種キャンペーンや防犯教室等を実施した。</w:t>
            </w:r>
          </w:p>
          <w:p w:rsidR="0095275F"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防犯機器の普及促進</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留守番電話や防犯機能付電話機等を活用した被害防止活動を</w:t>
            </w:r>
            <w:r w:rsidR="0095275F">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推奨した。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消費生活センターとの連携</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警察庁から還元された名簿登載者に対してハガキの郵送による</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注意喚起を実施した。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特殊詐欺被害防止コールセンターを開設し、電話による注意喚起を実施した。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30　水際対策の強化推進</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金融機関職員等に対して「声かけ訓練」や具体例を交えた防犯指導等を実施し、未然防止対策を推進した。</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大阪府信用金庫協会等各協会に対して高齢者に対するＡＴＭ振込</w:t>
            </w:r>
            <w:r w:rsidR="005A16B7">
              <w:rPr>
                <w:rFonts w:ascii="ＭＳ ゴシック" w:eastAsia="ＭＳ ゴシック" w:hAnsi="ＭＳ ゴシック" w:hint="eastAsia"/>
                <w:szCs w:val="18"/>
              </w:rPr>
              <w:t>制限の働き掛けを実施した。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無人ＡＴＭに対する特別警戒を実施した。  </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31　だまされないための電話対策の推進</w:t>
            </w:r>
          </w:p>
          <w:p w:rsidR="00BA0E0E" w:rsidRPr="006C5567" w:rsidRDefault="00BA0E0E" w:rsidP="003D59BA">
            <w:pPr>
              <w:spacing w:line="0" w:lineRule="atLeast"/>
              <w:ind w:leftChars="100" w:left="210"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自治体に対し、防犯機能付電話機等の予算化を働き掛け、高石市等</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kern w:val="0"/>
                <w:szCs w:val="18"/>
              </w:rPr>
              <w:t>13自治体で防犯機能付電話機等の貸出事業が実施された。</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高齢者や高齢者の親族等に対し、自宅固定電話番号の変更並びに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lastRenderedPageBreak/>
              <w:t>留守番電話及び防犯機能付電話機等の活用を推奨した。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32　企業等と連携した自動車関連犯罪の被害防止対策の推進</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関係団体・企業等への協力要請</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「大阪府自動車盗難等防止対策協議会」総会を開催し、各種防犯対策への協力を働き掛けた。</w:t>
            </w:r>
          </w:p>
          <w:p w:rsidR="00BA0E0E" w:rsidRPr="006C5567" w:rsidRDefault="00BA0E0E" w:rsidP="003D59BA">
            <w:pPr>
              <w:spacing w:line="0" w:lineRule="atLeast"/>
              <w:ind w:left="525" w:hangingChars="250" w:hanging="525"/>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　防盗性能の高い自動車の開発及び防犯器具普及について働き掛けを実施した。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被害防止の広報啓発</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発生実態に応じてツイッター等による情報発信を実施した。</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各種団体に働き掛けて、ビニール懸垂幕等を製作・配布した。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33　駐車場・駐輪場設置者等への防犯設備の整備に係る啓発、協力要請</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「大阪府自動車盗難等防止対策協議会」総会の開催</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防犯環境の整備に向けた関係団体に対する働き掛けを実施した。</w:t>
            </w:r>
          </w:p>
          <w:p w:rsidR="00BA0E0E" w:rsidRPr="006C5567" w:rsidRDefault="00BA0E0E" w:rsidP="003D59BA">
            <w:pPr>
              <w:spacing w:line="0" w:lineRule="atLeast"/>
              <w:ind w:leftChars="100" w:left="630" w:hangingChars="200" w:hanging="42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w:t>
            </w:r>
            <w:r w:rsidRPr="006C5567">
              <w:rPr>
                <w:rFonts w:ascii="ＭＳ ゴシック" w:eastAsia="ＭＳ ゴシック" w:hAnsi="ＭＳ ゴシック" w:hint="eastAsia"/>
                <w:kern w:val="0"/>
                <w:szCs w:val="18"/>
              </w:rPr>
              <w:t>駐車場管理団体等に対し、防犯カメラ等防犯設備の普及促進を</w:t>
            </w:r>
            <w:r w:rsidR="00E63467">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kern w:val="0"/>
                <w:szCs w:val="18"/>
              </w:rPr>
              <w:t>図った。</w:t>
            </w:r>
          </w:p>
          <w:p w:rsidR="00BA0E0E" w:rsidRPr="006C5567" w:rsidRDefault="00BA0E0E" w:rsidP="003D59BA">
            <w:pPr>
              <w:spacing w:line="0" w:lineRule="atLeast"/>
              <w:ind w:leftChars="200" w:left="420"/>
              <w:rPr>
                <w:rFonts w:ascii="ＭＳ ゴシック" w:eastAsia="ＭＳ ゴシック" w:hAnsi="ＭＳ ゴシック"/>
                <w:szCs w:val="18"/>
              </w:rPr>
            </w:pPr>
            <w:r w:rsidRPr="006C5567">
              <w:rPr>
                <w:rFonts w:ascii="ＭＳ ゴシック" w:eastAsia="ＭＳ ゴシック" w:hAnsi="ＭＳ ゴシック" w:hint="eastAsia"/>
                <w:szCs w:val="18"/>
              </w:rPr>
              <w:t>・　防犯モデル駐車場の普及促進を図った。</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事業者等に対し、防犯啓発物品の作成等、防犯活動への参画を働き掛けた。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34　自転車の鍵掛け及び防犯効果の高い鍵の取付の啓発・指導</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自転車盗難防止に向けた意識啓発の高揚</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子どもの安全見まもり活動時等の様々な機会を捉え、自転車の</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鍵掛け等について広報啓発を実施するとともに、不正開錠に強い</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シリンダー錠等を推奨した。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自転車販売店に対し、自転車購入者に対する「鍵かけの励行」や「施錠設備の取付け」等の広報資料の配付及び注意喚起の実施に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ついて働き掛けた。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最も被害に遭っている中高生を対象に、防犯教室等を継続して</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実施した。</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「大阪府自転車盗難防止対策協議会」との連携</w:t>
            </w:r>
          </w:p>
          <w:p w:rsidR="00BA0E0E" w:rsidRPr="006C5567" w:rsidRDefault="00BA0E0E" w:rsidP="003D59BA">
            <w:pPr>
              <w:spacing w:line="0" w:lineRule="atLeast"/>
              <w:ind w:firstLineChars="200" w:firstLine="420"/>
              <w:rPr>
                <w:rFonts w:ascii="ＭＳ ゴシック" w:eastAsia="ＭＳ ゴシック" w:hAnsi="ＭＳ ゴシック"/>
                <w:szCs w:val="18"/>
              </w:rPr>
            </w:pPr>
            <w:r w:rsidRPr="006C5567">
              <w:rPr>
                <w:rFonts w:ascii="ＭＳ ゴシック" w:eastAsia="ＭＳ ゴシック" w:hAnsi="ＭＳ ゴシック" w:hint="eastAsia"/>
                <w:szCs w:val="18"/>
              </w:rPr>
              <w:t>・　防犯登録未登録者に対し、防犯登録の普及促進を図った。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kern w:val="0"/>
                <w:szCs w:val="18"/>
              </w:rPr>
              <w:t>錠前メーカーに対し、防犯性能の高い錠前及び施錠設備のない</w:t>
            </w:r>
            <w:r w:rsidR="00E63467">
              <w:rPr>
                <w:rFonts w:ascii="ＭＳ ゴシック" w:eastAsia="ＭＳ ゴシック" w:hAnsi="ＭＳ ゴシック" w:hint="eastAsia"/>
                <w:kern w:val="0"/>
                <w:szCs w:val="18"/>
              </w:rPr>
              <w:t xml:space="preserve">　</w:t>
            </w:r>
            <w:r w:rsidRPr="006C5567">
              <w:rPr>
                <w:rFonts w:ascii="ＭＳ ゴシック" w:eastAsia="ＭＳ ゴシック" w:hAnsi="ＭＳ ゴシック" w:hint="eastAsia"/>
                <w:kern w:val="0"/>
                <w:szCs w:val="18"/>
              </w:rPr>
              <w:t>折りたたみ</w:t>
            </w:r>
            <w:r w:rsidRPr="006C5567">
              <w:rPr>
                <w:rFonts w:ascii="ＭＳ ゴシック" w:eastAsia="ＭＳ ゴシック" w:hAnsi="ＭＳ ゴシック" w:hint="eastAsia"/>
                <w:szCs w:val="18"/>
              </w:rPr>
              <w:t>自転車等に装備可能な錠前の開発を働き掛けた。</w:t>
            </w:r>
          </w:p>
          <w:p w:rsidR="00BA0E0E" w:rsidRPr="006C5567" w:rsidRDefault="00BA0E0E"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35　重層的なネットワークを活用した自転車盗防止対策の推進</w:t>
            </w:r>
          </w:p>
          <w:p w:rsidR="00BA0E0E" w:rsidRPr="006C5567" w:rsidRDefault="00BA0E0E"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「大阪府自転車盗難等防止対策協議会」の活用</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参画する自転車製造メーカー等に対し、防盗性能の高い自転車や関連商品の開発・普及を働き掛けた。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部会の専門分野に応じた活動を通じ、自転車盗被害防止に向けた取組を強化した。</w:t>
            </w:r>
          </w:p>
          <w:p w:rsidR="00BA0E0E" w:rsidRPr="006C5567" w:rsidRDefault="00BA0E0E" w:rsidP="003D59BA">
            <w:pPr>
              <w:spacing w:line="0" w:lineRule="atLeast"/>
              <w:ind w:leftChars="200" w:left="63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同協議会の枠組みを活用し、被害状況を分析のうえ、実態に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即した対策を検討・実施した。</w:t>
            </w:r>
          </w:p>
          <w:p w:rsidR="00BA0E0E" w:rsidRPr="006C5567" w:rsidRDefault="00BA0E0E" w:rsidP="003D59BA">
            <w:pPr>
              <w:spacing w:line="0" w:lineRule="atLeast"/>
              <w:ind w:left="21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36　地域における規範意識高揚キャンペーン（自転車の放置、無灯火、</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二人乗り等の追放）の推進</w:t>
            </w:r>
          </w:p>
          <w:p w:rsidR="00BA0E0E" w:rsidRPr="006C5567" w:rsidRDefault="00BA0E0E"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「大阪府自転車の安全で適正な利用の促進に関する条例」に基づいた活動の推進</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関係機関・団体等と連携した広報啓発活動を実施した。</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交通ルール、マナーの向上に向けた交通安全教育等を実施した。</w:t>
            </w:r>
          </w:p>
          <w:p w:rsidR="00BA0E0E" w:rsidRPr="006C5567" w:rsidRDefault="00BA0E0E" w:rsidP="003D59BA">
            <w:pPr>
              <w:spacing w:line="0" w:lineRule="atLeast"/>
              <w:ind w:leftChars="97" w:left="624" w:rightChars="-51" w:right="-107" w:hangingChars="200" w:hanging="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　自転車安全利用五則及び自転車運転者講習制度に関する周知徹底の取組を実施した。</w:t>
            </w:r>
          </w:p>
          <w:p w:rsidR="00BA0E0E" w:rsidRPr="006C5567" w:rsidRDefault="00BA0E0E" w:rsidP="003D59BA">
            <w:pPr>
              <w:spacing w:line="0" w:lineRule="atLeast"/>
              <w:ind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信号守らせ隊に対する積極的な情報発信等を実施した。</w:t>
            </w:r>
          </w:p>
          <w:p w:rsidR="00BA0E0E" w:rsidRPr="006C5567" w:rsidRDefault="00BA0E0E" w:rsidP="003D59BA">
            <w:pPr>
              <w:spacing w:line="0" w:lineRule="atLeast"/>
              <w:ind w:leftChars="197" w:left="624"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高齢者向け自転車用ヘルメット着用促進に関する諸対策を推進</w:t>
            </w:r>
            <w:r w:rsidR="00E63467">
              <w:rPr>
                <w:rFonts w:ascii="ＭＳ ゴシック" w:eastAsia="ＭＳ ゴシック" w:hAnsi="ＭＳ ゴシック" w:hint="eastAsia"/>
                <w:szCs w:val="18"/>
              </w:rPr>
              <w:t xml:space="preserve">　</w:t>
            </w:r>
            <w:r w:rsidRPr="006C5567">
              <w:rPr>
                <w:rFonts w:ascii="ＭＳ ゴシック" w:eastAsia="ＭＳ ゴシック" w:hAnsi="ＭＳ ゴシック" w:hint="eastAsia"/>
                <w:szCs w:val="18"/>
              </w:rPr>
              <w:t>した。</w:t>
            </w:r>
          </w:p>
          <w:p w:rsidR="00BA0E0E" w:rsidRPr="006C5567" w:rsidRDefault="00BA0E0E" w:rsidP="003D59BA">
            <w:pPr>
              <w:spacing w:line="0" w:lineRule="atLeast"/>
              <w:ind w:rightChars="-51" w:right="-107"/>
              <w:jc w:val="left"/>
              <w:rPr>
                <w:rFonts w:ascii="ＭＳ ゴシック" w:eastAsia="ＭＳ ゴシック" w:hAnsi="ＭＳ ゴシック"/>
                <w:szCs w:val="18"/>
              </w:rPr>
            </w:pPr>
            <w:r w:rsidRPr="006C5567">
              <w:rPr>
                <w:rFonts w:ascii="ＭＳ ゴシック" w:eastAsia="ＭＳ ゴシック" w:hAnsi="ＭＳ ゴシック" w:hint="eastAsia"/>
                <w:szCs w:val="18"/>
              </w:rPr>
              <w:t>37　違法駐車排除活動の活性化</w:t>
            </w:r>
          </w:p>
          <w:p w:rsidR="00BA0E0E" w:rsidRPr="006C5567" w:rsidRDefault="00BA0E0E" w:rsidP="003D59BA">
            <w:pPr>
              <w:spacing w:line="0" w:lineRule="atLeast"/>
              <w:ind w:leftChars="100" w:left="420" w:hangingChars="100" w:hanging="210"/>
              <w:rPr>
                <w:rFonts w:ascii="ＭＳ ゴシック" w:eastAsia="ＭＳ ゴシック" w:hAnsi="ＭＳ ゴシック"/>
                <w:szCs w:val="18"/>
              </w:rPr>
            </w:pPr>
            <w:r w:rsidRPr="006C5567">
              <w:rPr>
                <w:rFonts w:ascii="ＭＳ ゴシック" w:eastAsia="ＭＳ ゴシック" w:hAnsi="ＭＳ ゴシック" w:hint="eastAsia"/>
                <w:szCs w:val="18"/>
              </w:rPr>
              <w:t>○　駐車実態に応じた駐車監視員の弾力的かつ効果的な運用を実施</w:t>
            </w:r>
            <w:r w:rsidR="00E63467">
              <w:rPr>
                <w:rFonts w:ascii="ＭＳ ゴシック" w:eastAsia="ＭＳ ゴシック" w:hAnsi="ＭＳ ゴシック" w:hint="eastAsia"/>
                <w:szCs w:val="18"/>
              </w:rPr>
              <w:t xml:space="preserve">　</w:t>
            </w:r>
            <w:r w:rsidR="005A16B7">
              <w:rPr>
                <w:rFonts w:ascii="ＭＳ ゴシック" w:eastAsia="ＭＳ ゴシック" w:hAnsi="ＭＳ ゴシック" w:hint="eastAsia"/>
                <w:szCs w:val="18"/>
              </w:rPr>
              <w:t>した。</w:t>
            </w:r>
          </w:p>
        </w:tc>
      </w:tr>
      <w:tr w:rsidR="00022937" w:rsidRPr="00022937" w:rsidTr="003D59BA">
        <w:trPr>
          <w:trHeight w:val="5239"/>
        </w:trPr>
        <w:tc>
          <w:tcPr>
            <w:tcW w:w="1206" w:type="pct"/>
          </w:tcPr>
          <w:p w:rsidR="006E276D" w:rsidRPr="006C5567" w:rsidRDefault="00D973F6"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大阪府教育庁</w:t>
            </w: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6E276D" w:rsidRPr="006C5567" w:rsidRDefault="006E276D" w:rsidP="003D59BA">
            <w:pPr>
              <w:adjustRightInd w:val="0"/>
              <w:snapToGrid w:val="0"/>
              <w:rPr>
                <w:rFonts w:ascii="ＭＳ ゴシック" w:eastAsia="ＭＳ ゴシック" w:hAnsi="ＭＳ ゴシック"/>
                <w:kern w:val="0"/>
                <w:szCs w:val="21"/>
              </w:rPr>
            </w:pPr>
          </w:p>
          <w:p w:rsidR="002D5530" w:rsidRPr="006C5567" w:rsidRDefault="002D5530" w:rsidP="003D59BA">
            <w:pPr>
              <w:adjustRightInd w:val="0"/>
              <w:snapToGrid w:val="0"/>
              <w:rPr>
                <w:rFonts w:ascii="ＭＳ ゴシック" w:eastAsia="ＭＳ ゴシック" w:hAnsi="ＭＳ ゴシック"/>
                <w:kern w:val="0"/>
                <w:szCs w:val="21"/>
              </w:rPr>
            </w:pPr>
          </w:p>
          <w:p w:rsidR="002D5530" w:rsidRPr="006C5567" w:rsidRDefault="002D5530" w:rsidP="003D59BA">
            <w:pPr>
              <w:adjustRightInd w:val="0"/>
              <w:snapToGrid w:val="0"/>
              <w:rPr>
                <w:rFonts w:ascii="ＭＳ ゴシック" w:eastAsia="ＭＳ ゴシック" w:hAnsi="ＭＳ ゴシック"/>
                <w:kern w:val="0"/>
                <w:szCs w:val="21"/>
              </w:rPr>
            </w:pPr>
          </w:p>
          <w:p w:rsidR="0064109F" w:rsidRPr="006C5567" w:rsidRDefault="0064109F" w:rsidP="003D59BA">
            <w:pPr>
              <w:adjustRightInd w:val="0"/>
              <w:snapToGrid w:val="0"/>
              <w:rPr>
                <w:rFonts w:ascii="ＭＳ ゴシック" w:eastAsia="ＭＳ ゴシック" w:hAnsi="ＭＳ ゴシック"/>
                <w:kern w:val="0"/>
                <w:szCs w:val="21"/>
              </w:rPr>
            </w:pPr>
          </w:p>
          <w:p w:rsidR="00D973F6" w:rsidRPr="006C5567" w:rsidRDefault="00D973F6" w:rsidP="003D59BA">
            <w:pPr>
              <w:adjustRightInd w:val="0"/>
              <w:snapToGrid w:val="0"/>
              <w:rPr>
                <w:rFonts w:ascii="ＭＳ ゴシック" w:eastAsia="ＭＳ ゴシック" w:hAnsi="ＭＳ ゴシック"/>
                <w:szCs w:val="21"/>
              </w:rPr>
            </w:pPr>
          </w:p>
          <w:p w:rsidR="005E1A07" w:rsidRPr="006C5567" w:rsidRDefault="005E1A07" w:rsidP="003D59BA">
            <w:pPr>
              <w:adjustRightInd w:val="0"/>
              <w:snapToGrid w:val="0"/>
              <w:rPr>
                <w:rFonts w:ascii="ＭＳ ゴシック" w:eastAsia="ＭＳ ゴシック" w:hAnsi="ＭＳ ゴシック"/>
                <w:szCs w:val="21"/>
              </w:rPr>
            </w:pPr>
          </w:p>
          <w:p w:rsidR="005E1A07" w:rsidRPr="006C5567" w:rsidRDefault="005E1A07" w:rsidP="003D59BA">
            <w:pPr>
              <w:adjustRightInd w:val="0"/>
              <w:snapToGrid w:val="0"/>
              <w:rPr>
                <w:rFonts w:ascii="ＭＳ ゴシック" w:eastAsia="ＭＳ ゴシック" w:hAnsi="ＭＳ ゴシック"/>
                <w:szCs w:val="21"/>
              </w:rPr>
            </w:pPr>
          </w:p>
          <w:p w:rsidR="005E1A07" w:rsidRPr="006C5567" w:rsidRDefault="005E1A07"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tc>
        <w:tc>
          <w:tcPr>
            <w:tcW w:w="3794" w:type="pct"/>
          </w:tcPr>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１　教職員に対する安全対策研修の促進及び防犯教育の推進支援</w:t>
            </w:r>
          </w:p>
          <w:p w:rsidR="003327F4" w:rsidRPr="006C5567" w:rsidRDefault="003327F4"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府内学校園の安全教育に関する教職員の資質と指導力の向上を図るため、「学校安全教育研究協議会」を開催</w:t>
            </w:r>
            <w:r w:rsidR="00E32390">
              <w:rPr>
                <w:rFonts w:ascii="ＭＳ ゴシック" w:eastAsia="ＭＳ ゴシック" w:hAnsi="ＭＳ ゴシック" w:hint="eastAsia"/>
                <w:szCs w:val="18"/>
              </w:rPr>
              <w:t>した。</w:t>
            </w:r>
            <w:r w:rsidRPr="006C5567">
              <w:rPr>
                <w:rFonts w:ascii="ＭＳ ゴシック" w:eastAsia="ＭＳ ゴシック" w:hAnsi="ＭＳ ゴシック" w:hint="eastAsia"/>
                <w:szCs w:val="18"/>
              </w:rPr>
              <w:t xml:space="preserve">　　　　　　　　　　　　　　　　　　　　　　　　　　　　　　　　　　　　　　　　　　　　　　　　　　　　　</w:t>
            </w:r>
          </w:p>
          <w:p w:rsidR="003327F4" w:rsidRPr="006C5567" w:rsidRDefault="003327F4" w:rsidP="003D59BA">
            <w:pPr>
              <w:spacing w:line="0" w:lineRule="atLeast"/>
              <w:ind w:leftChars="100" w:left="420"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府内学校園の安全管理の充実を図るため、「防犯教室講習会」を開催</w:t>
            </w:r>
            <w:r w:rsidR="00E32390">
              <w:rPr>
                <w:rFonts w:ascii="ＭＳ ゴシック" w:eastAsia="ＭＳ ゴシック" w:hAnsi="ＭＳ ゴシック" w:hint="eastAsia"/>
                <w:szCs w:val="18"/>
              </w:rPr>
              <w:t>した。</w:t>
            </w:r>
          </w:p>
          <w:p w:rsidR="003327F4" w:rsidRPr="006C5567" w:rsidRDefault="003327F4" w:rsidP="003D59BA">
            <w:pPr>
              <w:spacing w:line="0" w:lineRule="atLeast"/>
              <w:ind w:leftChars="115" w:left="451"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府内学校園の交通</w:t>
            </w:r>
            <w:r w:rsidR="00E32390">
              <w:rPr>
                <w:rFonts w:ascii="ＭＳ ゴシック" w:eastAsia="ＭＳ ゴシック" w:hAnsi="ＭＳ ゴシック" w:hint="eastAsia"/>
                <w:szCs w:val="18"/>
              </w:rPr>
              <w:t>安全教育の推進を図るため、「学校安全教室推進事業交通安全教室」を</w:t>
            </w:r>
            <w:r w:rsidRPr="006C5567">
              <w:rPr>
                <w:rFonts w:ascii="ＭＳ ゴシック" w:eastAsia="ＭＳ ゴシック" w:hAnsi="ＭＳ ゴシック" w:hint="eastAsia"/>
                <w:szCs w:val="18"/>
              </w:rPr>
              <w:t>開催</w:t>
            </w:r>
            <w:r w:rsidR="00E32390">
              <w:rPr>
                <w:rFonts w:ascii="ＭＳ ゴシック" w:eastAsia="ＭＳ ゴシック" w:hAnsi="ＭＳ ゴシック" w:hint="eastAsia"/>
                <w:szCs w:val="18"/>
              </w:rPr>
              <w:t>した。</w:t>
            </w:r>
          </w:p>
          <w:p w:rsidR="003327F4" w:rsidRPr="006C5567" w:rsidRDefault="003327F4" w:rsidP="003D59BA">
            <w:pPr>
              <w:spacing w:line="0" w:lineRule="atLeast"/>
              <w:ind w:leftChars="115" w:left="451" w:rightChars="-51" w:right="-107"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子ども自身の危険予測能力と危機回避能力の向上と、犯罪や事故に巻き込まれない子どもの育成をめざし、「地域安全マップづくり」を推進</w:t>
            </w:r>
            <w:r w:rsidR="00E32390">
              <w:rPr>
                <w:rFonts w:ascii="ＭＳ ゴシック" w:eastAsia="ＭＳ ゴシック" w:hAnsi="ＭＳ ゴシック" w:hint="eastAsia"/>
                <w:szCs w:val="18"/>
              </w:rPr>
              <w:t>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２　少年の非行及び犯罪被害防止活動の実施</w:t>
            </w:r>
          </w:p>
          <w:p w:rsidR="003327F4" w:rsidRPr="006C5567" w:rsidRDefault="003327F4" w:rsidP="003D59BA">
            <w:pPr>
              <w:spacing w:line="0" w:lineRule="atLeast"/>
              <w:ind w:leftChars="15" w:left="31"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インターネット上のいじめ等対策事業の実施</w:t>
            </w:r>
          </w:p>
          <w:p w:rsidR="003327F4" w:rsidRPr="006C5567" w:rsidRDefault="00E32390" w:rsidP="003D59BA">
            <w:pPr>
              <w:spacing w:line="0" w:lineRule="atLeast"/>
              <w:ind w:leftChars="200" w:left="630" w:rightChars="-51" w:right="-107" w:hangingChars="100" w:hanging="210"/>
              <w:jc w:val="left"/>
              <w:rPr>
                <w:rFonts w:ascii="ＭＳ ゴシック" w:eastAsia="ＭＳ ゴシック" w:hAnsi="ＭＳ ゴシック"/>
                <w:szCs w:val="18"/>
              </w:rPr>
            </w:pPr>
            <w:r>
              <w:rPr>
                <w:rFonts w:ascii="ＭＳ ゴシック" w:eastAsia="ＭＳ ゴシック" w:hAnsi="ＭＳ ゴシック" w:hint="eastAsia"/>
                <w:szCs w:val="18"/>
              </w:rPr>
              <w:t xml:space="preserve">・　</w:t>
            </w:r>
            <w:r w:rsidR="003327F4" w:rsidRPr="006C5567">
              <w:rPr>
                <w:rFonts w:ascii="ＭＳ ゴシック" w:eastAsia="ＭＳ ゴシック" w:hAnsi="ＭＳ ゴシック" w:hint="eastAsia"/>
                <w:szCs w:val="18"/>
              </w:rPr>
              <w:t>大阪の子どもを守るサイバーネットワークアドバイザー会議等</w:t>
            </w:r>
            <w:r w:rsidR="00E63467">
              <w:rPr>
                <w:rFonts w:ascii="ＭＳ ゴシック" w:eastAsia="ＭＳ ゴシック" w:hAnsi="ＭＳ ゴシック" w:hint="eastAsia"/>
                <w:szCs w:val="18"/>
              </w:rPr>
              <w:t xml:space="preserve">　</w:t>
            </w:r>
            <w:r w:rsidR="003327F4" w:rsidRPr="006C5567">
              <w:rPr>
                <w:rFonts w:ascii="ＭＳ ゴシック" w:eastAsia="ＭＳ ゴシック" w:hAnsi="ＭＳ ゴシック" w:hint="eastAsia"/>
                <w:szCs w:val="18"/>
              </w:rPr>
              <w:t>での検討</w:t>
            </w:r>
            <w:r>
              <w:rPr>
                <w:rFonts w:ascii="ＭＳ ゴシック" w:eastAsia="ＭＳ ゴシック" w:hAnsi="ＭＳ ゴシック" w:hint="eastAsia"/>
                <w:szCs w:val="18"/>
              </w:rPr>
              <w:t>を実施した。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３　小・中学校における生徒指導体制の強化</w:t>
            </w:r>
          </w:p>
          <w:p w:rsidR="003327F4" w:rsidRPr="006C5567" w:rsidRDefault="00E32390" w:rsidP="003D59BA">
            <w:pPr>
              <w:spacing w:line="0" w:lineRule="atLeast"/>
              <w:ind w:leftChars="15" w:left="31" w:rightChars="-51" w:right="-107" w:firstLineChars="100" w:firstLine="210"/>
              <w:jc w:val="left"/>
              <w:rPr>
                <w:rFonts w:ascii="ＭＳ ゴシック" w:eastAsia="ＭＳ ゴシック" w:hAnsi="ＭＳ ゴシック"/>
                <w:szCs w:val="18"/>
              </w:rPr>
            </w:pPr>
            <w:r>
              <w:rPr>
                <w:rFonts w:ascii="ＭＳ ゴシック" w:eastAsia="ＭＳ ゴシック" w:hAnsi="ＭＳ ゴシック" w:hint="eastAsia"/>
                <w:szCs w:val="18"/>
              </w:rPr>
              <w:t>○　中学校に「こども支援コーディネーター」を</w:t>
            </w:r>
            <w:r w:rsidR="003327F4" w:rsidRPr="006C5567">
              <w:rPr>
                <w:rFonts w:ascii="ＭＳ ゴシック" w:eastAsia="ＭＳ ゴシック" w:hAnsi="ＭＳ ゴシック" w:hint="eastAsia"/>
                <w:szCs w:val="18"/>
              </w:rPr>
              <w:t>配置</w:t>
            </w:r>
            <w:r>
              <w:rPr>
                <w:rFonts w:ascii="ＭＳ ゴシック" w:eastAsia="ＭＳ ゴシック" w:hAnsi="ＭＳ ゴシック" w:hint="eastAsia"/>
                <w:szCs w:val="18"/>
              </w:rPr>
              <w:t>した。</w:t>
            </w:r>
          </w:p>
          <w:p w:rsidR="003327F4" w:rsidRPr="006C5567" w:rsidRDefault="003327F4" w:rsidP="003D59BA">
            <w:pPr>
              <w:spacing w:line="0" w:lineRule="atLeast"/>
              <w:ind w:leftChars="15" w:left="31" w:rightChars="-51" w:right="-107"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小中学校生徒指導体制の推進</w:t>
            </w:r>
          </w:p>
          <w:p w:rsidR="005B10D6" w:rsidRDefault="00E32390" w:rsidP="003D59BA">
            <w:pPr>
              <w:spacing w:line="0" w:lineRule="atLeast"/>
              <w:ind w:leftChars="15" w:left="31" w:rightChars="-51" w:right="-107" w:firstLineChars="200" w:firstLine="420"/>
              <w:jc w:val="left"/>
              <w:rPr>
                <w:rFonts w:ascii="ＭＳ ゴシック" w:eastAsia="ＭＳ ゴシック" w:hAnsi="ＭＳ ゴシック"/>
                <w:szCs w:val="18"/>
              </w:rPr>
            </w:pPr>
            <w:r>
              <w:rPr>
                <w:rFonts w:ascii="ＭＳ ゴシック" w:eastAsia="ＭＳ ゴシック" w:hAnsi="ＭＳ ゴシック" w:hint="eastAsia"/>
                <w:szCs w:val="18"/>
              </w:rPr>
              <w:t>・　中学校区単位にチームによる生徒指導体制を</w:t>
            </w:r>
            <w:r w:rsidR="003327F4" w:rsidRPr="006C5567">
              <w:rPr>
                <w:rFonts w:ascii="ＭＳ ゴシック" w:eastAsia="ＭＳ ゴシック" w:hAnsi="ＭＳ ゴシック" w:hint="eastAsia"/>
                <w:szCs w:val="18"/>
              </w:rPr>
              <w:t>確立</w:t>
            </w:r>
            <w:r>
              <w:rPr>
                <w:rFonts w:ascii="ＭＳ ゴシック" w:eastAsia="ＭＳ ゴシック" w:hAnsi="ＭＳ ゴシック" w:hint="eastAsia"/>
                <w:szCs w:val="18"/>
              </w:rPr>
              <w:t>した。</w:t>
            </w:r>
          </w:p>
          <w:p w:rsidR="005B10D6" w:rsidRDefault="004736AF" w:rsidP="003D59BA">
            <w:pPr>
              <w:spacing w:line="0" w:lineRule="atLeast"/>
              <w:ind w:leftChars="15" w:left="31"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生徒指導主事に非常勤講師を配置</w:t>
            </w:r>
            <w:r w:rsidR="00E32390">
              <w:rPr>
                <w:rFonts w:ascii="ＭＳ ゴシック" w:eastAsia="ＭＳ ゴシック" w:hAnsi="ＭＳ ゴシック" w:hint="eastAsia"/>
                <w:szCs w:val="18"/>
              </w:rPr>
              <w:t>した。</w:t>
            </w:r>
          </w:p>
          <w:p w:rsidR="003327F4" w:rsidRPr="006C5567" w:rsidRDefault="004736AF" w:rsidP="003D59BA">
            <w:pPr>
              <w:spacing w:line="0" w:lineRule="atLeast"/>
              <w:ind w:leftChars="15" w:left="31" w:rightChars="-51" w:right="-107" w:firstLineChars="200" w:firstLine="42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生徒指導アドバイザー等</w:t>
            </w:r>
            <w:r w:rsidR="00E32390">
              <w:rPr>
                <w:rFonts w:ascii="ＭＳ ゴシック" w:eastAsia="ＭＳ ゴシック" w:hAnsi="ＭＳ ゴシック" w:hint="eastAsia"/>
                <w:szCs w:val="18"/>
              </w:rPr>
              <w:t>を</w:t>
            </w:r>
            <w:r w:rsidRPr="006C5567">
              <w:rPr>
                <w:rFonts w:ascii="ＭＳ ゴシック" w:eastAsia="ＭＳ ゴシック" w:hAnsi="ＭＳ ゴシック" w:hint="eastAsia"/>
                <w:szCs w:val="18"/>
              </w:rPr>
              <w:t>配置</w:t>
            </w:r>
            <w:r w:rsidR="00E32390">
              <w:rPr>
                <w:rFonts w:ascii="ＭＳ ゴシック" w:eastAsia="ＭＳ ゴシック" w:hAnsi="ＭＳ ゴシック" w:hint="eastAsia"/>
                <w:szCs w:val="18"/>
              </w:rPr>
              <w:t>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４　学校の安全確保対策の推進</w:t>
            </w:r>
          </w:p>
          <w:p w:rsidR="003327F4" w:rsidRPr="006C5567" w:rsidRDefault="003327F4" w:rsidP="003D59BA">
            <w:pPr>
              <w:spacing w:line="0" w:lineRule="atLeast"/>
              <w:ind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地域学校安全指導員（スクールガード・リーダー）</w:t>
            </w:r>
            <w:r w:rsidR="00E32390">
              <w:rPr>
                <w:rFonts w:ascii="ＭＳ ゴシック" w:eastAsia="ＭＳ ゴシック" w:hAnsi="ＭＳ ゴシック" w:hint="eastAsia"/>
                <w:szCs w:val="18"/>
              </w:rPr>
              <w:t>を</w:t>
            </w:r>
            <w:r w:rsidRPr="006C5567">
              <w:rPr>
                <w:rFonts w:ascii="ＭＳ ゴシック" w:eastAsia="ＭＳ ゴシック" w:hAnsi="ＭＳ ゴシック" w:hint="eastAsia"/>
                <w:szCs w:val="18"/>
              </w:rPr>
              <w:t>配置</w:t>
            </w:r>
            <w:r w:rsidR="00E32390">
              <w:rPr>
                <w:rFonts w:ascii="ＭＳ ゴシック" w:eastAsia="ＭＳ ゴシック" w:hAnsi="ＭＳ ゴシック" w:hint="eastAsia"/>
                <w:szCs w:val="18"/>
              </w:rPr>
              <w:t>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５　非行防止・犯罪被害防止教室の実施</w:t>
            </w:r>
          </w:p>
          <w:p w:rsidR="003327F4" w:rsidRPr="006C5567" w:rsidRDefault="003327F4" w:rsidP="003D59BA">
            <w:pPr>
              <w:spacing w:line="0" w:lineRule="atLeast"/>
              <w:ind w:leftChars="100" w:left="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004736AF" w:rsidRPr="006C5567">
              <w:rPr>
                <w:rFonts w:ascii="ＭＳ ゴシック" w:eastAsia="ＭＳ ゴシック" w:hAnsi="ＭＳ ゴシック" w:hint="eastAsia"/>
                <w:szCs w:val="18"/>
              </w:rPr>
              <w:t>小学校高学年に対する「非行防止・犯罪被害防止教室」の実施</w:t>
            </w:r>
          </w:p>
          <w:p w:rsidR="004736AF" w:rsidRPr="006C5567" w:rsidRDefault="003327F4" w:rsidP="003D59BA">
            <w:pPr>
              <w:spacing w:line="0" w:lineRule="atLeast"/>
              <w:ind w:firstLineChars="300" w:firstLine="630"/>
              <w:rPr>
                <w:rFonts w:ascii="ＭＳ ゴシック" w:eastAsia="ＭＳ ゴシック" w:hAnsi="ＭＳ ゴシック"/>
                <w:color w:val="000000" w:themeColor="text1"/>
                <w:szCs w:val="18"/>
              </w:rPr>
            </w:pPr>
            <w:r w:rsidRPr="006C5567">
              <w:rPr>
                <w:rFonts w:ascii="ＭＳ ゴシック" w:eastAsia="ＭＳ ゴシック" w:hAnsi="ＭＳ ゴシック" w:hint="eastAsia"/>
                <w:color w:val="000000" w:themeColor="text1"/>
                <w:szCs w:val="18"/>
              </w:rPr>
              <w:t>小学校段階での規範意識の向上を図るため、府内全小学校での非行</w:t>
            </w:r>
          </w:p>
          <w:p w:rsidR="003327F4" w:rsidRPr="006C5567" w:rsidRDefault="00E32390" w:rsidP="003D59BA">
            <w:pPr>
              <w:spacing w:line="0" w:lineRule="atLeast"/>
              <w:ind w:firstLineChars="200" w:firstLine="420"/>
              <w:rPr>
                <w:rFonts w:ascii="ＭＳ ゴシック" w:eastAsia="ＭＳ ゴシック" w:hAnsi="ＭＳ ゴシック"/>
                <w:szCs w:val="18"/>
              </w:rPr>
            </w:pPr>
            <w:r>
              <w:rPr>
                <w:rFonts w:ascii="ＭＳ ゴシック" w:eastAsia="ＭＳ ゴシック" w:hAnsi="ＭＳ ゴシック" w:hint="eastAsia"/>
                <w:color w:val="000000" w:themeColor="text1"/>
                <w:szCs w:val="18"/>
              </w:rPr>
              <w:t>防止教室等を</w:t>
            </w:r>
            <w:r w:rsidR="003327F4" w:rsidRPr="006C5567">
              <w:rPr>
                <w:rFonts w:ascii="ＭＳ ゴシック" w:eastAsia="ＭＳ ゴシック" w:hAnsi="ＭＳ ゴシック" w:hint="eastAsia"/>
                <w:color w:val="000000" w:themeColor="text1"/>
                <w:szCs w:val="18"/>
              </w:rPr>
              <w:t>実施</w:t>
            </w:r>
            <w:r>
              <w:rPr>
                <w:rFonts w:ascii="ＭＳ ゴシック" w:eastAsia="ＭＳ ゴシック" w:hAnsi="ＭＳ ゴシック" w:hint="eastAsia"/>
                <w:color w:val="000000" w:themeColor="text1"/>
                <w:szCs w:val="18"/>
              </w:rPr>
              <w:t>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６　社会のルール・マナー向上のための広報・啓発活動の推進</w:t>
            </w:r>
          </w:p>
          <w:p w:rsidR="003327F4" w:rsidRPr="006C5567" w:rsidRDefault="003327F4" w:rsidP="003D59BA">
            <w:pPr>
              <w:spacing w:line="0" w:lineRule="atLeast"/>
              <w:ind w:leftChars="100" w:left="210"/>
              <w:rPr>
                <w:rFonts w:ascii="ＭＳ ゴシック" w:eastAsia="ＭＳ ゴシック" w:hAnsi="ＭＳ ゴシック"/>
                <w:szCs w:val="18"/>
              </w:rPr>
            </w:pPr>
            <w:r w:rsidRPr="006C5567">
              <w:rPr>
                <w:rFonts w:ascii="ＭＳ ゴシック" w:eastAsia="ＭＳ ゴシック" w:hAnsi="ＭＳ ゴシック" w:hint="eastAsia"/>
                <w:szCs w:val="18"/>
              </w:rPr>
              <w:t xml:space="preserve">○　</w:t>
            </w:r>
            <w:r w:rsidR="004736AF" w:rsidRPr="006C5567">
              <w:rPr>
                <w:rFonts w:ascii="ＭＳ ゴシック" w:eastAsia="ＭＳ ゴシック" w:hAnsi="ＭＳ ゴシック" w:hint="eastAsia"/>
                <w:szCs w:val="18"/>
              </w:rPr>
              <w:t>小学校高学年に対する「非行防止・犯罪被害防止教室」の実施</w:t>
            </w:r>
          </w:p>
          <w:p w:rsidR="003327F4" w:rsidRPr="006C5567" w:rsidRDefault="003327F4" w:rsidP="003D59BA">
            <w:pPr>
              <w:spacing w:line="0" w:lineRule="atLeast"/>
              <w:ind w:leftChars="200" w:left="420" w:firstLineChars="100" w:firstLine="210"/>
              <w:rPr>
                <w:rFonts w:ascii="ＭＳ ゴシック" w:eastAsia="ＭＳ ゴシック" w:hAnsi="ＭＳ ゴシック"/>
                <w:szCs w:val="18"/>
              </w:rPr>
            </w:pPr>
            <w:r w:rsidRPr="006C5567">
              <w:rPr>
                <w:rFonts w:ascii="ＭＳ ゴシック" w:eastAsia="ＭＳ ゴシック" w:hAnsi="ＭＳ ゴシック" w:hint="eastAsia"/>
                <w:color w:val="000000" w:themeColor="text1"/>
                <w:szCs w:val="18"/>
              </w:rPr>
              <w:t>小学校段階での規範意識の向上を図るため、府内全小学校での非行</w:t>
            </w:r>
            <w:r w:rsidR="00E32390">
              <w:rPr>
                <w:rFonts w:ascii="ＭＳ ゴシック" w:eastAsia="ＭＳ ゴシック" w:hAnsi="ＭＳ ゴシック" w:hint="eastAsia"/>
                <w:color w:val="000000" w:themeColor="text1"/>
                <w:szCs w:val="18"/>
              </w:rPr>
              <w:t>防止教室等を</w:t>
            </w:r>
            <w:r w:rsidRPr="006C5567">
              <w:rPr>
                <w:rFonts w:ascii="ＭＳ ゴシック" w:eastAsia="ＭＳ ゴシック" w:hAnsi="ＭＳ ゴシック" w:hint="eastAsia"/>
                <w:color w:val="000000" w:themeColor="text1"/>
                <w:szCs w:val="18"/>
              </w:rPr>
              <w:t>実施</w:t>
            </w:r>
            <w:r w:rsidR="00E32390">
              <w:rPr>
                <w:rFonts w:ascii="ＭＳ ゴシック" w:eastAsia="ＭＳ ゴシック" w:hAnsi="ＭＳ ゴシック" w:hint="eastAsia"/>
                <w:color w:val="000000" w:themeColor="text1"/>
                <w:szCs w:val="18"/>
              </w:rPr>
              <w:t>した。</w:t>
            </w:r>
          </w:p>
          <w:p w:rsidR="003327F4" w:rsidRPr="006C5567" w:rsidRDefault="003327F4" w:rsidP="003D59BA">
            <w:pPr>
              <w:spacing w:line="0" w:lineRule="atLeast"/>
              <w:rPr>
                <w:rFonts w:ascii="ＭＳ ゴシック" w:eastAsia="ＭＳ ゴシック" w:hAnsi="ＭＳ ゴシック"/>
                <w:szCs w:val="18"/>
              </w:rPr>
            </w:pPr>
            <w:r w:rsidRPr="006C5567">
              <w:rPr>
                <w:rFonts w:ascii="ＭＳ ゴシック" w:eastAsia="ＭＳ ゴシック" w:hAnsi="ＭＳ ゴシック" w:hint="eastAsia"/>
                <w:szCs w:val="18"/>
              </w:rPr>
              <w:t>７　薬物乱用防止啓発活動</w:t>
            </w:r>
          </w:p>
          <w:p w:rsidR="003327F4" w:rsidRPr="006C5567" w:rsidRDefault="003327F4" w:rsidP="003D59BA">
            <w:pPr>
              <w:spacing w:line="0" w:lineRule="atLeast"/>
              <w:ind w:leftChars="15" w:left="31" w:firstLineChars="100" w:firstLine="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学校における薬物乱用防止教育</w:t>
            </w:r>
          </w:p>
          <w:p w:rsidR="003327F4" w:rsidRPr="006C5567" w:rsidRDefault="003327F4" w:rsidP="003D59BA">
            <w:pPr>
              <w:spacing w:line="0" w:lineRule="atLeast"/>
              <w:ind w:leftChars="215" w:left="661"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保護者への啓発を含め、専門家（学校薬剤師等）による薬物乱用防止教室の開催など、学校教育活動全体を通じて取り組んだ。</w:t>
            </w:r>
          </w:p>
          <w:p w:rsidR="006B1A6A" w:rsidRPr="006C5567" w:rsidRDefault="003327F4" w:rsidP="003D59BA">
            <w:pPr>
              <w:spacing w:line="0" w:lineRule="atLeast"/>
              <w:ind w:leftChars="215" w:left="661" w:hangingChars="100" w:hanging="210"/>
              <w:jc w:val="left"/>
              <w:rPr>
                <w:rFonts w:ascii="ＭＳ ゴシック" w:eastAsia="ＭＳ ゴシック" w:hAnsi="ＭＳ ゴシック"/>
                <w:szCs w:val="18"/>
              </w:rPr>
            </w:pPr>
            <w:r w:rsidRPr="006C5567">
              <w:rPr>
                <w:rFonts w:ascii="ＭＳ ゴシック" w:eastAsia="ＭＳ ゴシック" w:hAnsi="ＭＳ ゴシック" w:hint="eastAsia"/>
                <w:szCs w:val="18"/>
              </w:rPr>
              <w:t>・　教職員等を対象とした、「薬物乱用防止教室推進講習会」を開催し、学校における薬物乱用防止教育の推進を図った。</w:t>
            </w:r>
          </w:p>
        </w:tc>
      </w:tr>
      <w:tr w:rsidR="00022937" w:rsidRPr="00022937" w:rsidTr="003D59BA">
        <w:tc>
          <w:tcPr>
            <w:tcW w:w="1206" w:type="pct"/>
          </w:tcPr>
          <w:p w:rsidR="006E276D" w:rsidRPr="006C5567" w:rsidRDefault="006E276D"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大阪市</w:t>
            </w: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3A3C72" w:rsidRPr="006C5567" w:rsidRDefault="003A3C72" w:rsidP="003D59BA">
            <w:pPr>
              <w:adjustRightInd w:val="0"/>
              <w:snapToGrid w:val="0"/>
              <w:rPr>
                <w:rFonts w:ascii="ＭＳ ゴシック" w:eastAsia="ＭＳ ゴシック" w:hAnsi="ＭＳ ゴシック"/>
                <w:szCs w:val="21"/>
              </w:rPr>
            </w:pPr>
          </w:p>
          <w:p w:rsidR="003A3C72" w:rsidRPr="006C5567" w:rsidRDefault="003A3C72" w:rsidP="003D59BA">
            <w:pPr>
              <w:adjustRightInd w:val="0"/>
              <w:snapToGrid w:val="0"/>
              <w:rPr>
                <w:rFonts w:ascii="ＭＳ ゴシック" w:eastAsia="ＭＳ ゴシック" w:hAnsi="ＭＳ ゴシック"/>
                <w:szCs w:val="21"/>
              </w:rPr>
            </w:pPr>
          </w:p>
          <w:p w:rsidR="003A3C72" w:rsidRPr="006C5567" w:rsidRDefault="003A3C72"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4736AF"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大阪市</w:t>
            </w: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366C16" w:rsidRPr="006C5567" w:rsidRDefault="00366C16" w:rsidP="003D59BA">
            <w:pPr>
              <w:adjustRightInd w:val="0"/>
              <w:snapToGrid w:val="0"/>
              <w:rPr>
                <w:rFonts w:ascii="ＭＳ ゴシック" w:eastAsia="ＭＳ ゴシック" w:hAnsi="ＭＳ ゴシック"/>
                <w:szCs w:val="21"/>
              </w:rPr>
            </w:pPr>
          </w:p>
        </w:tc>
        <w:tc>
          <w:tcPr>
            <w:tcW w:w="3794" w:type="pct"/>
          </w:tcPr>
          <w:p w:rsidR="008E2A50" w:rsidRPr="006C5567" w:rsidRDefault="008E2A50"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１　大阪市安全なまちづくり推進協議会の開催（犯罪情勢の共有と目標の設定、防犯の取組紹介など）</w:t>
            </w:r>
          </w:p>
          <w:p w:rsidR="008E2A50" w:rsidRPr="006C5567" w:rsidRDefault="008E2A50"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子ども見守り防犯カメラ設置事業の実施</w:t>
            </w:r>
          </w:p>
          <w:p w:rsidR="008E2A50" w:rsidRPr="006C5567" w:rsidRDefault="008E2A50"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子どもが犯罪被害や声かけに遭いやすい公園・通学路に、平成28年度から３年で1,000台の防犯カメラを設置</w:t>
            </w:r>
            <w:r w:rsidR="00E32390">
              <w:rPr>
                <w:rFonts w:ascii="ＭＳ ゴシック" w:eastAsia="ＭＳ ゴシック" w:hAnsi="ＭＳ ゴシック" w:hint="eastAsia"/>
                <w:szCs w:val="21"/>
              </w:rPr>
              <w:t>した。</w:t>
            </w:r>
            <w:r w:rsidRPr="006C5567">
              <w:rPr>
                <w:rFonts w:ascii="ＭＳ ゴシック" w:eastAsia="ＭＳ ゴシック" w:hAnsi="ＭＳ ゴシック" w:hint="eastAsia"/>
                <w:szCs w:val="21"/>
              </w:rPr>
              <w:t xml:space="preserve">（平成29年度は通学路などに350台設置）　</w:t>
            </w:r>
          </w:p>
          <w:p w:rsidR="008E2A50" w:rsidRPr="006C5567"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子どもや女性の犯罪被害防止に向けた取組</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「こども110番の家」事業を推進</w:t>
            </w:r>
            <w:r w:rsidR="00E32390">
              <w:rPr>
                <w:rFonts w:ascii="ＭＳ ゴシック" w:eastAsia="ＭＳ ゴシック" w:hAnsi="ＭＳ ゴシック" w:hint="eastAsia"/>
                <w:szCs w:val="21"/>
              </w:rPr>
              <w:t>した。</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防犯ブザーの貸出</w:t>
            </w:r>
            <w:r w:rsidR="00E32390">
              <w:rPr>
                <w:rFonts w:ascii="ＭＳ ゴシック" w:eastAsia="ＭＳ ゴシック" w:hAnsi="ＭＳ ゴシック" w:hint="eastAsia"/>
                <w:szCs w:val="21"/>
              </w:rPr>
              <w:t>を実施した。</w:t>
            </w:r>
          </w:p>
          <w:p w:rsidR="008E2A50" w:rsidRPr="006C5567"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各区役所による防犯カメラ設置の促進</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防犯カメラを公設置（13区）</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防犯カメラ設置補助事業の実施（３区）</w:t>
            </w:r>
          </w:p>
          <w:p w:rsidR="005B10D6"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５　青色防犯パトロール事業</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w:t>
            </w:r>
            <w:r w:rsidRPr="001912D8">
              <w:rPr>
                <w:rFonts w:ascii="ＭＳ ゴシック" w:eastAsia="ＭＳ ゴシック" w:hAnsi="ＭＳ ゴシック" w:hint="eastAsia"/>
                <w:spacing w:val="15"/>
                <w:w w:val="93"/>
                <w:kern w:val="0"/>
                <w:szCs w:val="21"/>
                <w:fitText w:val="6300" w:id="1690560001"/>
              </w:rPr>
              <w:t>指定区における夜間の青色防犯パトロール業務委託事業を実施（９区</w:t>
            </w:r>
            <w:r w:rsidRPr="001912D8">
              <w:rPr>
                <w:rFonts w:ascii="ＭＳ ゴシック" w:eastAsia="ＭＳ ゴシック" w:hAnsi="ＭＳ ゴシック" w:hint="eastAsia"/>
                <w:spacing w:val="-195"/>
                <w:w w:val="93"/>
                <w:kern w:val="0"/>
                <w:szCs w:val="21"/>
                <w:fitText w:val="6300" w:id="1690560001"/>
              </w:rPr>
              <w:t>）</w:t>
            </w:r>
          </w:p>
          <w:p w:rsidR="008E2A50" w:rsidRPr="006C5567" w:rsidRDefault="008E2A50"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w:t>
            </w:r>
            <w:r w:rsidR="00A939A8" w:rsidRPr="006C5567">
              <w:rPr>
                <w:rFonts w:ascii="ＭＳ ゴシック" w:eastAsia="ＭＳ ゴシック" w:hAnsi="ＭＳ ゴシック" w:hint="eastAsia"/>
                <w:szCs w:val="21"/>
              </w:rPr>
              <w:t xml:space="preserve">　</w:t>
            </w:r>
            <w:r w:rsidRPr="001912D8">
              <w:rPr>
                <w:rFonts w:ascii="ＭＳ ゴシック" w:eastAsia="ＭＳ ゴシック" w:hAnsi="ＭＳ ゴシック" w:hint="eastAsia"/>
                <w:spacing w:val="15"/>
                <w:w w:val="93"/>
                <w:kern w:val="0"/>
                <w:szCs w:val="21"/>
                <w:fitText w:val="6300" w:id="1690560002"/>
              </w:rPr>
              <w:t>区役所における夜間の青色防犯パトロール業務委託事業を実施（４区</w:t>
            </w:r>
            <w:r w:rsidRPr="001912D8">
              <w:rPr>
                <w:rFonts w:ascii="ＭＳ ゴシック" w:eastAsia="ＭＳ ゴシック" w:hAnsi="ＭＳ ゴシック" w:hint="eastAsia"/>
                <w:spacing w:val="-195"/>
                <w:w w:val="93"/>
                <w:kern w:val="0"/>
                <w:szCs w:val="21"/>
                <w:fitText w:val="6300" w:id="1690560002"/>
              </w:rPr>
              <w:t>）</w:t>
            </w:r>
          </w:p>
          <w:p w:rsidR="005B10D6"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６　街頭啓発キャンペーンの実施</w:t>
            </w:r>
          </w:p>
          <w:p w:rsidR="008E2A50" w:rsidRPr="006C5567" w:rsidRDefault="00E32390" w:rsidP="003D59BA">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ひったくり防止カバー、ワイヤー錠等の</w:t>
            </w:r>
            <w:r w:rsidR="008E2A50" w:rsidRPr="006C5567">
              <w:rPr>
                <w:rFonts w:ascii="ＭＳ ゴシック" w:eastAsia="ＭＳ ゴシック" w:hAnsi="ＭＳ ゴシック" w:hint="eastAsia"/>
                <w:szCs w:val="21"/>
              </w:rPr>
              <w:t>取付・配布</w:t>
            </w:r>
            <w:r>
              <w:rPr>
                <w:rFonts w:ascii="ＭＳ ゴシック" w:eastAsia="ＭＳ ゴシック" w:hAnsi="ＭＳ ゴシック" w:hint="eastAsia"/>
                <w:szCs w:val="21"/>
              </w:rPr>
              <w:t>を実施した。</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　自転車盗難防止市内一斉キャンペーンを実施</w:t>
            </w:r>
            <w:r w:rsidR="00E32390">
              <w:rPr>
                <w:rFonts w:ascii="ＭＳ ゴシック" w:eastAsia="ＭＳ ゴシック" w:hAnsi="ＭＳ ゴシック" w:hint="eastAsia"/>
                <w:szCs w:val="21"/>
              </w:rPr>
              <w:t>した。</w:t>
            </w:r>
          </w:p>
          <w:p w:rsidR="008E2A50" w:rsidRPr="006C5567"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７　安全なまちづくり啓発の実施</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安全ガイドブックを作成、配付</w:t>
            </w:r>
            <w:r w:rsidR="00E32390">
              <w:rPr>
                <w:rFonts w:ascii="ＭＳ ゴシック" w:eastAsia="ＭＳ ゴシック" w:hAnsi="ＭＳ ゴシック" w:hint="eastAsia"/>
                <w:szCs w:val="21"/>
              </w:rPr>
              <w:t>した。</w:t>
            </w:r>
          </w:p>
          <w:p w:rsidR="00E32390" w:rsidRPr="00E32390"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地下鉄／バス車内等に防犯啓発ポスターを掲示</w:t>
            </w:r>
            <w:r w:rsidR="00E32390">
              <w:rPr>
                <w:rFonts w:ascii="ＭＳ ゴシック" w:eastAsia="ＭＳ ゴシック" w:hAnsi="ＭＳ ゴシック" w:hint="eastAsia"/>
                <w:szCs w:val="21"/>
              </w:rPr>
              <w:t>した。</w:t>
            </w:r>
          </w:p>
          <w:p w:rsidR="008E2A50" w:rsidRPr="006C5567"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自転車盗被害防止啓発ポスターを作成し、市営住宅・市営駐輪場・自転車販売店・イオン市内各店舗等に掲示</w:t>
            </w:r>
            <w:r w:rsidR="00E32390">
              <w:rPr>
                <w:rFonts w:ascii="ＭＳ ゴシック" w:eastAsia="ＭＳ ゴシック" w:hAnsi="ＭＳ ゴシック" w:hint="eastAsia"/>
                <w:szCs w:val="21"/>
              </w:rPr>
              <w:t>した。</w:t>
            </w:r>
          </w:p>
          <w:p w:rsidR="008E2A50" w:rsidRPr="006C5567"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各区役所において各区安全なまちづくり推進協議会と連携し、広報啓発事業を推進</w:t>
            </w:r>
            <w:r w:rsidR="00E32390">
              <w:rPr>
                <w:rFonts w:ascii="ＭＳ ゴシック" w:eastAsia="ＭＳ ゴシック" w:hAnsi="ＭＳ ゴシック" w:hint="eastAsia"/>
                <w:szCs w:val="21"/>
              </w:rPr>
              <w:t>した。</w:t>
            </w:r>
          </w:p>
          <w:p w:rsidR="008E2A50"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ホームページにおける防犯情報の発信</w:t>
            </w:r>
            <w:r w:rsidR="00E524A8">
              <w:rPr>
                <w:rFonts w:ascii="ＭＳ ゴシック" w:eastAsia="ＭＳ ゴシック" w:hAnsi="ＭＳ ゴシック" w:hint="eastAsia"/>
                <w:szCs w:val="21"/>
              </w:rPr>
              <w:t>を実施</w:t>
            </w:r>
            <w:r w:rsidR="00E32390">
              <w:rPr>
                <w:rFonts w:ascii="ＭＳ ゴシック" w:eastAsia="ＭＳ ゴシック" w:hAnsi="ＭＳ ゴシック" w:hint="eastAsia"/>
                <w:szCs w:val="21"/>
              </w:rPr>
              <w:t>した。</w:t>
            </w:r>
          </w:p>
          <w:p w:rsidR="001C7E26" w:rsidRPr="006C5567" w:rsidRDefault="001C7E26"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C7E26">
              <w:rPr>
                <w:rFonts w:ascii="ＭＳ ゴシック" w:eastAsia="ＭＳ ゴシック" w:hAnsi="ＭＳ ゴシック" w:hint="eastAsia"/>
                <w:szCs w:val="21"/>
              </w:rPr>
              <w:t>特に車上ねらい、部品ねらい、自転車盗について、各区で認知件数の努力目標値を設定のうえ、警察署と連携して区の実情に合せた広報啓発活動、駐車場等関係団体等への働きかけを実施</w:t>
            </w:r>
            <w:r>
              <w:rPr>
                <w:rFonts w:ascii="ＭＳ ゴシック" w:eastAsia="ＭＳ ゴシック" w:hAnsi="ＭＳ ゴシック" w:hint="eastAsia"/>
                <w:szCs w:val="21"/>
              </w:rPr>
              <w:t>した</w:t>
            </w:r>
            <w:r w:rsidRPr="001C7E26">
              <w:rPr>
                <w:rFonts w:ascii="ＭＳ ゴシック" w:eastAsia="ＭＳ ゴシック" w:hAnsi="ＭＳ ゴシック" w:hint="eastAsia"/>
                <w:szCs w:val="21"/>
              </w:rPr>
              <w:t>。</w:t>
            </w:r>
          </w:p>
          <w:p w:rsidR="008E2A50" w:rsidRPr="006C5567" w:rsidRDefault="008E2A50"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８　自主防犯ボランティア活動の支援</w:t>
            </w:r>
          </w:p>
          <w:p w:rsidR="008E2A50" w:rsidRPr="006C5567" w:rsidRDefault="008E2A50"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青色防犯パトロール活動の支援</w:t>
            </w:r>
            <w:r w:rsidR="00E32390">
              <w:rPr>
                <w:rFonts w:ascii="ＭＳ ゴシック" w:eastAsia="ＭＳ ゴシック" w:hAnsi="ＭＳ ゴシック" w:hint="eastAsia"/>
                <w:szCs w:val="21"/>
              </w:rPr>
              <w:t>を実施した。</w:t>
            </w:r>
          </w:p>
          <w:p w:rsidR="005B10D6"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各区の地域活動協議会補助金を活用した青色防犯パトロール活動</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支援を実施</w:t>
            </w:r>
            <w:r w:rsidR="00E32390">
              <w:rPr>
                <w:rFonts w:ascii="ＭＳ ゴシック" w:eastAsia="ＭＳ ゴシック" w:hAnsi="ＭＳ ゴシック" w:hint="eastAsia"/>
                <w:szCs w:val="21"/>
              </w:rPr>
              <w:t>した。</w:t>
            </w:r>
          </w:p>
          <w:p w:rsidR="005B10D6"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子ども見守り隊などの自主防犯ボランティア活動団体への活動</w:t>
            </w:r>
            <w:r w:rsidR="005B10D6">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物品の支給</w:t>
            </w:r>
            <w:r w:rsidR="00E32390">
              <w:rPr>
                <w:rFonts w:ascii="ＭＳ ゴシック" w:eastAsia="ＭＳ ゴシック" w:hAnsi="ＭＳ ゴシック" w:hint="eastAsia"/>
                <w:szCs w:val="21"/>
              </w:rPr>
              <w:t>を実施した。</w:t>
            </w:r>
          </w:p>
          <w:p w:rsidR="008E2A50" w:rsidRPr="006C5567"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地域の防犯活動の支援に向けた市営住宅空き住戸等の活用</w:t>
            </w:r>
            <w:r w:rsidR="00E32390">
              <w:rPr>
                <w:rFonts w:ascii="ＭＳ ゴシック" w:eastAsia="ＭＳ ゴシック" w:hAnsi="ＭＳ ゴシック" w:hint="eastAsia"/>
                <w:szCs w:val="21"/>
              </w:rPr>
              <w:t>を行った。</w:t>
            </w:r>
          </w:p>
          <w:p w:rsidR="00E32390" w:rsidRPr="00E32390"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防犯活動の拠点を確保したいという地域団体等（市営住宅の存する区に限る）に対して、市営住宅空き住戸、空き駐車場を無償提供</w:t>
            </w:r>
            <w:r w:rsidR="00E32390">
              <w:rPr>
                <w:rFonts w:ascii="ＭＳ ゴシック" w:eastAsia="ＭＳ ゴシック" w:hAnsi="ＭＳ ゴシック" w:hint="eastAsia"/>
                <w:szCs w:val="21"/>
              </w:rPr>
              <w:t>した。</w:t>
            </w:r>
          </w:p>
          <w:p w:rsidR="00CC4453" w:rsidRPr="006C5567" w:rsidRDefault="008E2A50"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大阪市に防犯ボランティア活動団体登録をした団体について「大阪市市民活動保険」による補償を実施</w:t>
            </w:r>
            <w:r w:rsidR="00E32390">
              <w:rPr>
                <w:rFonts w:ascii="ＭＳ ゴシック" w:eastAsia="ＭＳ ゴシック" w:hAnsi="ＭＳ ゴシック" w:hint="eastAsia"/>
                <w:szCs w:val="21"/>
              </w:rPr>
              <w:t>した。</w:t>
            </w:r>
          </w:p>
        </w:tc>
      </w:tr>
      <w:tr w:rsidR="00022937" w:rsidRPr="00022937" w:rsidTr="003D59BA">
        <w:trPr>
          <w:trHeight w:val="2344"/>
        </w:trPr>
        <w:tc>
          <w:tcPr>
            <w:tcW w:w="1206" w:type="pct"/>
          </w:tcPr>
          <w:p w:rsidR="006E276D" w:rsidRPr="006C5567" w:rsidRDefault="006E276D"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堺市</w:t>
            </w: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4A5E73" w:rsidRPr="006C5567" w:rsidRDefault="004A5E73"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3327F4" w:rsidRPr="006C5567" w:rsidRDefault="003327F4"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4736AF" w:rsidRPr="006C5567" w:rsidRDefault="004736AF" w:rsidP="003D59BA">
            <w:pPr>
              <w:adjustRightInd w:val="0"/>
              <w:snapToGrid w:val="0"/>
              <w:rPr>
                <w:rFonts w:ascii="ＭＳ ゴシック" w:eastAsia="ＭＳ ゴシック" w:hAnsi="ＭＳ ゴシック"/>
                <w:szCs w:val="21"/>
              </w:rPr>
            </w:pPr>
          </w:p>
          <w:p w:rsidR="006E276D" w:rsidRPr="006C5567" w:rsidRDefault="005E1A07"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堺市</w:t>
            </w: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p w:rsidR="00AD6FC4" w:rsidRPr="006C5567" w:rsidRDefault="00AD6FC4" w:rsidP="003D59BA">
            <w:pPr>
              <w:adjustRightInd w:val="0"/>
              <w:snapToGrid w:val="0"/>
              <w:rPr>
                <w:rFonts w:ascii="ＭＳ ゴシック" w:eastAsia="ＭＳ ゴシック" w:hAnsi="ＭＳ ゴシック"/>
                <w:szCs w:val="21"/>
              </w:rPr>
            </w:pPr>
          </w:p>
          <w:p w:rsidR="00AD6FC4" w:rsidRPr="006C5567" w:rsidRDefault="00AD6FC4"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4109F" w:rsidRPr="006C5567" w:rsidRDefault="0064109F" w:rsidP="003D59BA">
            <w:pPr>
              <w:adjustRightInd w:val="0"/>
              <w:snapToGrid w:val="0"/>
              <w:rPr>
                <w:rFonts w:ascii="ＭＳ ゴシック" w:eastAsia="ＭＳ ゴシック" w:hAnsi="ＭＳ ゴシック"/>
                <w:szCs w:val="21"/>
              </w:rPr>
            </w:pPr>
          </w:p>
          <w:p w:rsidR="006E276D" w:rsidRPr="006C5567" w:rsidRDefault="006E276D" w:rsidP="003D59BA">
            <w:pPr>
              <w:adjustRightInd w:val="0"/>
              <w:snapToGrid w:val="0"/>
              <w:rPr>
                <w:rFonts w:ascii="ＭＳ ゴシック" w:eastAsia="ＭＳ ゴシック" w:hAnsi="ＭＳ ゴシック"/>
                <w:szCs w:val="21"/>
              </w:rPr>
            </w:pPr>
          </w:p>
        </w:tc>
        <w:tc>
          <w:tcPr>
            <w:tcW w:w="3794" w:type="pct"/>
          </w:tcPr>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１　堺市安全なまちづくり会議（幹事会・本会議）の開催</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堺セーフシティ・プログラム推進事業</w:t>
            </w:r>
          </w:p>
          <w:p w:rsidR="00744BAC" w:rsidRPr="006C5567" w:rsidRDefault="00744BAC"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公共の場における女性と子どもに対する暴力等の予防と対応に関</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する</w:t>
            </w:r>
            <w:r w:rsidR="00E32390">
              <w:rPr>
                <w:rFonts w:ascii="ＭＳ ゴシック" w:eastAsia="ＭＳ ゴシック" w:hAnsi="ＭＳ ゴシック" w:hint="eastAsia"/>
                <w:szCs w:val="21"/>
              </w:rPr>
              <w:t>包括的なアプローチの企画を</w:t>
            </w:r>
            <w:r w:rsidRPr="006C5567">
              <w:rPr>
                <w:rFonts w:ascii="ＭＳ ゴシック" w:eastAsia="ＭＳ ゴシック" w:hAnsi="ＭＳ ゴシック" w:hint="eastAsia"/>
                <w:szCs w:val="21"/>
              </w:rPr>
              <w:t>実施</w:t>
            </w:r>
            <w:r w:rsidR="00E32390">
              <w:rPr>
                <w:rFonts w:ascii="ＭＳ ゴシック" w:eastAsia="ＭＳ ゴシック" w:hAnsi="ＭＳ ゴシック" w:hint="eastAsia"/>
                <w:szCs w:val="21"/>
              </w:rPr>
              <w:t>した。</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自転車盗防止対策</w:t>
            </w:r>
          </w:p>
          <w:p w:rsidR="00E32390" w:rsidRPr="006C5567" w:rsidRDefault="00744BAC"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「堺市自転車のまちづくり推進条例」に規定する自転車の安全利用の促進のため、ヘルメットの普及活動、自転車盗難被害防止活動の推進</w:t>
            </w:r>
            <w:r w:rsidR="00E32390">
              <w:rPr>
                <w:rFonts w:ascii="ＭＳ ゴシック" w:eastAsia="ＭＳ ゴシック" w:hAnsi="ＭＳ ゴシック" w:hint="eastAsia"/>
                <w:szCs w:val="21"/>
              </w:rPr>
              <w:t>を実施した。</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特殊詐欺被害防止対策の推進【新規】</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市内警察署と協定を締結（Ｈ29年1月24</w:t>
            </w:r>
            <w:r w:rsidR="00E32390">
              <w:rPr>
                <w:rFonts w:ascii="ＭＳ ゴシック" w:eastAsia="ＭＳ ゴシック" w:hAnsi="ＭＳ ゴシック" w:hint="eastAsia"/>
                <w:szCs w:val="21"/>
              </w:rPr>
              <w:t>日</w:t>
            </w:r>
            <w:r w:rsidRPr="006C5567">
              <w:rPr>
                <w:rFonts w:ascii="ＭＳ ゴシック" w:eastAsia="ＭＳ ゴシック" w:hAnsi="ＭＳ ゴシック" w:hint="eastAsia"/>
                <w:szCs w:val="21"/>
              </w:rPr>
              <w:t>）</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電話パトロールの開始（Ｈ29年2月1日）</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自動録音機能付電話機器の貸与（南区）</w:t>
            </w:r>
          </w:p>
          <w:p w:rsidR="00744BAC" w:rsidRPr="006C5567" w:rsidRDefault="00744BAC"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５　「春の地域安全運動」及び「全国地域安全運動」における啓発活動の実施</w:t>
            </w:r>
          </w:p>
          <w:p w:rsidR="00744BAC" w:rsidRPr="006C5567" w:rsidRDefault="00744BAC"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周知用懸垂幕の掲出、防犯ポスター等作成・配布、街頭キャンペーン</w:t>
            </w:r>
            <w:r w:rsidR="005C0B08">
              <w:rPr>
                <w:rFonts w:ascii="ＭＳ ゴシック" w:eastAsia="ＭＳ ゴシック" w:hAnsi="ＭＳ ゴシック" w:hint="eastAsia"/>
                <w:szCs w:val="21"/>
              </w:rPr>
              <w:t>などを</w:t>
            </w:r>
            <w:r w:rsidRPr="006C5567">
              <w:rPr>
                <w:rFonts w:ascii="ＭＳ ゴシック" w:eastAsia="ＭＳ ゴシック" w:hAnsi="ＭＳ ゴシック" w:hint="eastAsia"/>
                <w:szCs w:val="21"/>
              </w:rPr>
              <w:t>実施</w:t>
            </w:r>
            <w:r w:rsidR="005C0B08">
              <w:rPr>
                <w:rFonts w:ascii="ＭＳ ゴシック" w:eastAsia="ＭＳ ゴシック" w:hAnsi="ＭＳ ゴシック" w:hint="eastAsia"/>
                <w:szCs w:val="21"/>
              </w:rPr>
              <w:t>した。</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６　地域安全センターの設置及び活用</w:t>
            </w:r>
          </w:p>
          <w:p w:rsidR="005C0B08" w:rsidRPr="005C0B08" w:rsidRDefault="00744BAC"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93小学校区（全93小学校区）の地域会館等を防犯ボランティアの</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活動拠点として設置</w:t>
            </w:r>
            <w:r w:rsidR="005C0B08">
              <w:rPr>
                <w:rFonts w:ascii="ＭＳ ゴシック" w:eastAsia="ＭＳ ゴシック" w:hAnsi="ＭＳ ゴシック" w:hint="eastAsia"/>
                <w:szCs w:val="21"/>
              </w:rPr>
              <w:t>した。</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７　出前講座（ひったくり、空き巣、特殊詐欺被害防止講習会）の開催</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８　「広報さかい」「デジタルサイネージ」等を活用した啓発活動の実施</w:t>
            </w:r>
          </w:p>
          <w:p w:rsidR="00744BAC" w:rsidRPr="006C5567" w:rsidRDefault="00744BAC"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９　市ホームページでの地域安全情報（市内における犯罪発生状況と防止策等）の提供　</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10　市公用車（青パト）による街頭広報・青色防犯パトロールの実施</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11　防犯カメラの普及促進</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子ども安全カメラの設置事業の推進（継続）</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地域貢献カメラの設置補助事業の推進（継続）</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街頭防犯カメラ設置事業への補助</w:t>
            </w:r>
          </w:p>
          <w:p w:rsidR="00744BAC" w:rsidRPr="006C5567" w:rsidRDefault="00744BAC"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w:t>
            </w:r>
            <w:r w:rsidRPr="001912D8">
              <w:rPr>
                <w:rFonts w:ascii="ＭＳ ゴシック" w:eastAsia="ＭＳ ゴシック" w:hAnsi="ＭＳ ゴシック" w:hint="eastAsia"/>
                <w:spacing w:val="15"/>
                <w:w w:val="96"/>
                <w:kern w:val="0"/>
                <w:szCs w:val="21"/>
                <w:fitText w:val="6300" w:id="1690560256"/>
              </w:rPr>
              <w:t>公共施設（公園・市関連施設等）への防犯カメラの設置・維持・管</w:t>
            </w:r>
            <w:r w:rsidRPr="001912D8">
              <w:rPr>
                <w:rFonts w:ascii="ＭＳ ゴシック" w:eastAsia="ＭＳ ゴシック" w:hAnsi="ＭＳ ゴシック" w:hint="eastAsia"/>
                <w:spacing w:val="-90"/>
                <w:w w:val="96"/>
                <w:kern w:val="0"/>
                <w:szCs w:val="21"/>
                <w:fitText w:val="6300" w:id="1690560256"/>
              </w:rPr>
              <w:t>理</w:t>
            </w:r>
          </w:p>
          <w:p w:rsidR="00744BAC" w:rsidRPr="006C5567" w:rsidRDefault="00744BAC"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移動式防犯カメラの導入（市内６区で犯罪多発地域対策として運用）　　</w:t>
            </w:r>
          </w:p>
          <w:p w:rsidR="00744BAC" w:rsidRPr="006C5567" w:rsidRDefault="00744BAC"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12　防犯灯の設置補助および防犯灯電気料金の全額補助、開発協議時の</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防犯灯設置指導</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13　自主防犯ボランティア団体支援事業</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市内各防犯協議会に対する防犯事業補助</w:t>
            </w:r>
          </w:p>
          <w:p w:rsidR="005B10D6" w:rsidRDefault="00744BAC"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自主防犯ボランティア団体への活動物品の支給（防犯腕章、チョッキ、ＬＥＤ信号灯など）</w:t>
            </w:r>
          </w:p>
          <w:p w:rsidR="00744BAC" w:rsidRPr="006C5567" w:rsidRDefault="00744BAC"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青色防犯パトロール車両の地域譲渡、補助金交付、軽自動車税の</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免除、修繕補助</w:t>
            </w:r>
          </w:p>
          <w:p w:rsidR="00744BAC" w:rsidRPr="006C5567" w:rsidRDefault="00744BAC"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青パト車両へのドライブレコーダー設置補助【新規】</w:t>
            </w:r>
          </w:p>
          <w:p w:rsidR="00744BAC" w:rsidRPr="006C5567" w:rsidRDefault="00744BAC" w:rsidP="003D59BA">
            <w:pPr>
              <w:adjustRightInd w:val="0"/>
              <w:snapToGrid w:val="0"/>
              <w:rPr>
                <w:rFonts w:ascii="ＭＳ ゴシック" w:eastAsia="ＭＳ ゴシック" w:hAnsi="ＭＳ ゴシック"/>
                <w:color w:val="000000"/>
                <w:szCs w:val="21"/>
              </w:rPr>
            </w:pPr>
            <w:r w:rsidRPr="006C5567">
              <w:rPr>
                <w:rFonts w:ascii="ＭＳ ゴシック" w:eastAsia="ＭＳ ゴシック" w:hAnsi="ＭＳ ゴシック" w:hint="eastAsia"/>
                <w:szCs w:val="21"/>
              </w:rPr>
              <w:t>14　学校園の安全</w:t>
            </w:r>
            <w:r w:rsidRPr="006C5567">
              <w:rPr>
                <w:rFonts w:ascii="ＭＳ ゴシック" w:eastAsia="ＭＳ ゴシック" w:hAnsi="ＭＳ ゴシック" w:hint="eastAsia"/>
                <w:color w:val="000000"/>
                <w:szCs w:val="21"/>
              </w:rPr>
              <w:t>対策</w:t>
            </w:r>
          </w:p>
          <w:p w:rsidR="00744BAC" w:rsidRPr="006C5567" w:rsidRDefault="00B758C6" w:rsidP="003D59BA">
            <w:pPr>
              <w:adjustRightInd w:val="0"/>
              <w:snapToGrid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　市立保育所、こども園、幼稚園への非常通報システムを</w:t>
            </w:r>
            <w:r w:rsidR="00744BAC" w:rsidRPr="006C5567">
              <w:rPr>
                <w:rFonts w:ascii="ＭＳ ゴシック" w:eastAsia="ＭＳ ゴシック" w:hAnsi="ＭＳ ゴシック" w:hint="eastAsia"/>
                <w:color w:val="000000"/>
                <w:szCs w:val="21"/>
              </w:rPr>
              <w:t>配備</w:t>
            </w:r>
            <w:r>
              <w:rPr>
                <w:rFonts w:ascii="ＭＳ ゴシック" w:eastAsia="ＭＳ ゴシック" w:hAnsi="ＭＳ ゴシック" w:hint="eastAsia"/>
                <w:color w:val="000000"/>
                <w:szCs w:val="21"/>
              </w:rPr>
              <w:t>した。</w:t>
            </w:r>
          </w:p>
          <w:p w:rsidR="00B758C6" w:rsidRDefault="00B758C6" w:rsidP="003D59BA">
            <w:pPr>
              <w:adjustRightInd w:val="0"/>
              <w:snapToGrid w:val="0"/>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　市立保育所、こども園での機械警備を</w:t>
            </w:r>
            <w:r w:rsidR="00744BAC" w:rsidRPr="006C5567">
              <w:rPr>
                <w:rFonts w:ascii="ＭＳ ゴシック" w:eastAsia="ＭＳ ゴシック" w:hAnsi="ＭＳ ゴシック" w:hint="eastAsia"/>
                <w:color w:val="000000"/>
                <w:szCs w:val="21"/>
              </w:rPr>
              <w:t>実施</w:t>
            </w:r>
            <w:r>
              <w:rPr>
                <w:rFonts w:ascii="ＭＳ ゴシック" w:eastAsia="ＭＳ ゴシック" w:hAnsi="ＭＳ ゴシック" w:hint="eastAsia"/>
                <w:color w:val="000000"/>
                <w:szCs w:val="21"/>
              </w:rPr>
              <w:t xml:space="preserve">した。　　</w:t>
            </w:r>
          </w:p>
          <w:p w:rsidR="00744BAC" w:rsidRPr="006C5567" w:rsidRDefault="00744BAC" w:rsidP="003D59BA">
            <w:pPr>
              <w:adjustRightInd w:val="0"/>
              <w:snapToGrid w:val="0"/>
              <w:ind w:leftChars="200" w:left="420"/>
              <w:rPr>
                <w:rFonts w:ascii="ＭＳ ゴシック" w:eastAsia="ＭＳ ゴシック" w:hAnsi="ＭＳ ゴシック"/>
                <w:color w:val="000000"/>
                <w:szCs w:val="21"/>
              </w:rPr>
            </w:pPr>
            <w:r w:rsidRPr="006C5567">
              <w:rPr>
                <w:rFonts w:ascii="ＭＳ ゴシック" w:eastAsia="ＭＳ ゴシック" w:hAnsi="ＭＳ ゴシック" w:hint="eastAsia"/>
                <w:color w:val="000000"/>
                <w:szCs w:val="21"/>
              </w:rPr>
              <w:t>（センサー、カメラ、オートロックなど）</w:t>
            </w:r>
          </w:p>
          <w:p w:rsidR="00744BAC" w:rsidRPr="006C5567" w:rsidRDefault="00B758C6" w:rsidP="003D59BA">
            <w:pPr>
              <w:adjustRightInd w:val="0"/>
              <w:snapToGrid w:val="0"/>
              <w:ind w:leftChars="100" w:left="42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さすまた、警杖、液体ボール、催涙スプレーなどの防犯用具を</w:t>
            </w:r>
            <w:r w:rsidR="00744BAC" w:rsidRPr="006C5567">
              <w:rPr>
                <w:rFonts w:ascii="ＭＳ ゴシック" w:eastAsia="ＭＳ ゴシック" w:hAnsi="ＭＳ ゴシック" w:hint="eastAsia"/>
                <w:color w:val="000000"/>
                <w:szCs w:val="21"/>
              </w:rPr>
              <w:t>配備</w:t>
            </w:r>
            <w:r>
              <w:rPr>
                <w:rFonts w:ascii="ＭＳ ゴシック" w:eastAsia="ＭＳ ゴシック" w:hAnsi="ＭＳ ゴシック" w:hint="eastAsia"/>
                <w:color w:val="000000"/>
                <w:szCs w:val="21"/>
              </w:rPr>
              <w:t>した。</w:t>
            </w:r>
          </w:p>
          <w:p w:rsidR="00744BAC" w:rsidRPr="006C5567" w:rsidRDefault="00B758C6" w:rsidP="003D59BA">
            <w:pPr>
              <w:adjustRightInd w:val="0"/>
              <w:snapToGrid w:val="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学校安全管理員を</w:t>
            </w:r>
            <w:r w:rsidR="00744BAC" w:rsidRPr="006C5567">
              <w:rPr>
                <w:rFonts w:ascii="ＭＳ ゴシック" w:eastAsia="ＭＳ ゴシック" w:hAnsi="ＭＳ ゴシック" w:hint="eastAsia"/>
                <w:color w:val="000000"/>
                <w:szCs w:val="21"/>
              </w:rPr>
              <w:t>設置</w:t>
            </w:r>
            <w:r>
              <w:rPr>
                <w:rFonts w:ascii="ＭＳ ゴシック" w:eastAsia="ＭＳ ゴシック" w:hAnsi="ＭＳ ゴシック" w:hint="eastAsia"/>
                <w:color w:val="000000"/>
                <w:szCs w:val="21"/>
              </w:rPr>
              <w:t>した。</w:t>
            </w:r>
          </w:p>
          <w:p w:rsidR="00744BAC" w:rsidRPr="006C5567" w:rsidRDefault="00A939A8"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color w:val="000000"/>
                <w:szCs w:val="21"/>
              </w:rPr>
              <w:t xml:space="preserve">　・　</w:t>
            </w:r>
            <w:r w:rsidR="00744BAC" w:rsidRPr="006C5567">
              <w:rPr>
                <w:rFonts w:ascii="ＭＳ ゴシック" w:eastAsia="ＭＳ ゴシック" w:hAnsi="ＭＳ ゴシック" w:hint="eastAsia"/>
                <w:color w:val="000000"/>
                <w:szCs w:val="21"/>
              </w:rPr>
              <w:t>小学校93校、支援学校２</w:t>
            </w:r>
            <w:r w:rsidRPr="006C5567">
              <w:rPr>
                <w:rFonts w:ascii="ＭＳ ゴシック" w:eastAsia="ＭＳ ゴシック" w:hAnsi="ＭＳ ゴシック" w:hint="eastAsia"/>
                <w:color w:val="000000"/>
                <w:szCs w:val="21"/>
              </w:rPr>
              <w:t>校に配置（シルバー人材センター、地元ＮＰＯ団体及び自治会への委託）</w:t>
            </w:r>
          </w:p>
          <w:p w:rsidR="00744BAC" w:rsidRPr="006C5567" w:rsidRDefault="00744BAC"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学校安全指導員の配置</w:t>
            </w:r>
          </w:p>
          <w:p w:rsidR="00744BAC" w:rsidRPr="006C5567" w:rsidRDefault="00744BAC"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大阪府警察ＯＢ２人を雇用</w:t>
            </w:r>
            <w:r w:rsidR="00B758C6">
              <w:rPr>
                <w:rFonts w:ascii="ＭＳ ゴシック" w:eastAsia="ＭＳ ゴシック" w:hAnsi="ＭＳ ゴシック" w:hint="eastAsia"/>
                <w:szCs w:val="21"/>
              </w:rPr>
              <w:t>し、</w:t>
            </w:r>
            <w:r w:rsidRPr="006C5567">
              <w:rPr>
                <w:rFonts w:ascii="ＭＳ ゴシック" w:eastAsia="ＭＳ ゴシック" w:hAnsi="ＭＳ ゴシック" w:hint="eastAsia"/>
                <w:szCs w:val="21"/>
              </w:rPr>
              <w:t>市内の学校園の職員への講習、不審者対応訓練の指導を実施</w:t>
            </w:r>
            <w:r w:rsidR="00B758C6">
              <w:rPr>
                <w:rFonts w:ascii="ＭＳ ゴシック" w:eastAsia="ＭＳ ゴシック" w:hAnsi="ＭＳ ゴシック" w:hint="eastAsia"/>
                <w:szCs w:val="21"/>
              </w:rPr>
              <w:t>した。</w:t>
            </w:r>
          </w:p>
          <w:p w:rsidR="00744BAC" w:rsidRPr="006C5567" w:rsidRDefault="00B758C6" w:rsidP="003D59BA">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不審者対応訓練及び防犯教室を</w:t>
            </w:r>
            <w:r w:rsidR="00744BAC" w:rsidRPr="006C5567">
              <w:rPr>
                <w:rFonts w:ascii="ＭＳ ゴシック" w:eastAsia="ＭＳ ゴシック" w:hAnsi="ＭＳ ゴシック" w:hint="eastAsia"/>
                <w:szCs w:val="21"/>
              </w:rPr>
              <w:t>実施</w:t>
            </w:r>
            <w:r>
              <w:rPr>
                <w:rFonts w:ascii="ＭＳ ゴシック" w:eastAsia="ＭＳ ゴシック" w:hAnsi="ＭＳ ゴシック" w:hint="eastAsia"/>
                <w:szCs w:val="21"/>
              </w:rPr>
              <w:t>した。</w:t>
            </w:r>
          </w:p>
          <w:p w:rsidR="00744BAC" w:rsidRPr="006C5567" w:rsidRDefault="00B758C6" w:rsidP="003D59BA">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防犯ブザーを</w:t>
            </w:r>
            <w:r w:rsidR="00744BAC" w:rsidRPr="006C5567">
              <w:rPr>
                <w:rFonts w:ascii="ＭＳ ゴシック" w:eastAsia="ＭＳ ゴシック" w:hAnsi="ＭＳ ゴシック" w:hint="eastAsia"/>
                <w:szCs w:val="21"/>
              </w:rPr>
              <w:t>貸与</w:t>
            </w:r>
            <w:r>
              <w:rPr>
                <w:rFonts w:ascii="ＭＳ ゴシック" w:eastAsia="ＭＳ ゴシック" w:hAnsi="ＭＳ ゴシック" w:hint="eastAsia"/>
                <w:szCs w:val="21"/>
              </w:rPr>
              <w:t>した。</w:t>
            </w:r>
            <w:r w:rsidR="00744BAC" w:rsidRPr="006C5567">
              <w:rPr>
                <w:rFonts w:ascii="ＭＳ ゴシック" w:eastAsia="ＭＳ ゴシック" w:hAnsi="ＭＳ ゴシック" w:hint="eastAsia"/>
                <w:szCs w:val="21"/>
              </w:rPr>
              <w:t>（小学校、支援学校小学部新入生の希望者）</w:t>
            </w:r>
          </w:p>
          <w:p w:rsidR="00744BAC" w:rsidRPr="006C5567" w:rsidRDefault="00744BAC"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15　「こども110番の家」の普及促進及び「こども110番の車」（公用車）の走行</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16　「堺市安全安心メール」の配信</w:t>
            </w:r>
          </w:p>
          <w:p w:rsidR="00744BAC" w:rsidRPr="006C5567" w:rsidRDefault="00744BAC"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平成17年</w:t>
            </w:r>
            <w:r w:rsidRPr="006C5567">
              <w:rPr>
                <w:rFonts w:ascii="ＭＳ ゴシック" w:eastAsia="ＭＳ ゴシック" w:hAnsi="ＭＳ ゴシック" w:hint="eastAsia"/>
                <w:color w:val="000000"/>
                <w:szCs w:val="21"/>
              </w:rPr>
              <w:t>６</w:t>
            </w:r>
            <w:r w:rsidRPr="006C5567">
              <w:rPr>
                <w:rFonts w:ascii="ＭＳ ゴシック" w:eastAsia="ＭＳ ゴシック" w:hAnsi="ＭＳ ゴシック" w:hint="eastAsia"/>
                <w:szCs w:val="21"/>
              </w:rPr>
              <w:t>月より実施。特に登下校時や下校後の不審者情報を</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広く市民に配信</w:t>
            </w:r>
            <w:r w:rsidR="00B758C6">
              <w:rPr>
                <w:rFonts w:ascii="ＭＳ ゴシック" w:eastAsia="ＭＳ ゴシック" w:hAnsi="ＭＳ ゴシック" w:hint="eastAsia"/>
                <w:szCs w:val="21"/>
              </w:rPr>
              <w:t>した。</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17　少年非行防止に向けた取組</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非行防止の標語募集（小中学校対象）、広報啓発活動を実施</w:t>
            </w:r>
            <w:r w:rsidR="00B758C6">
              <w:rPr>
                <w:rFonts w:ascii="ＭＳ ゴシック" w:eastAsia="ＭＳ ゴシック" w:hAnsi="ＭＳ ゴシック" w:hint="eastAsia"/>
                <w:szCs w:val="21"/>
              </w:rPr>
              <w:t>した。</w:t>
            </w:r>
          </w:p>
          <w:p w:rsidR="00744BAC" w:rsidRPr="006C5567" w:rsidRDefault="00744BAC"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ユースサポートセンター（子ども・若者総合相談センター）内に</w:t>
            </w:r>
            <w:r w:rsidR="00E524A8">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教員ＯＢ・警察ＯＢを配置し、保護者からの相談に対応</w:t>
            </w:r>
            <w:r w:rsidR="00B758C6">
              <w:rPr>
                <w:rFonts w:ascii="ＭＳ ゴシック" w:eastAsia="ＭＳ ゴシック" w:hAnsi="ＭＳ ゴシック" w:hint="eastAsia"/>
                <w:szCs w:val="21"/>
              </w:rPr>
              <w:t>した。</w:t>
            </w:r>
          </w:p>
          <w:p w:rsidR="00744BAC" w:rsidRPr="006C5567" w:rsidRDefault="00744BAC"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一般社団法人大阪補導協会への事業補助</w:t>
            </w:r>
            <w:r w:rsidR="00B758C6">
              <w:rPr>
                <w:rFonts w:ascii="ＭＳ ゴシック" w:eastAsia="ＭＳ ゴシック" w:hAnsi="ＭＳ ゴシック" w:hint="eastAsia"/>
                <w:szCs w:val="21"/>
              </w:rPr>
              <w:t>を実施した</w:t>
            </w:r>
            <w:r w:rsidRPr="006C5567">
              <w:rPr>
                <w:rFonts w:ascii="ＭＳ ゴシック" w:eastAsia="ＭＳ ゴシック" w:hAnsi="ＭＳ ゴシック" w:hint="eastAsia"/>
                <w:szCs w:val="21"/>
              </w:rPr>
              <w:t>。</w:t>
            </w:r>
          </w:p>
          <w:p w:rsidR="00744BAC"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18　堺市暴力団排除条例の運用（Ｈ24年10月施行）</w:t>
            </w:r>
          </w:p>
          <w:p w:rsidR="00B973B9" w:rsidRPr="006C5567" w:rsidRDefault="00744BAC"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19　堺市犯罪被害者等支援条例の運用（Ｈ25年４月施行）</w:t>
            </w:r>
          </w:p>
        </w:tc>
      </w:tr>
      <w:tr w:rsidR="00022937" w:rsidRPr="00022937" w:rsidTr="003D59BA">
        <w:trPr>
          <w:trHeight w:val="1046"/>
        </w:trPr>
        <w:tc>
          <w:tcPr>
            <w:tcW w:w="1206" w:type="pct"/>
          </w:tcPr>
          <w:p w:rsidR="00764483"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（一財）</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大阪商業振興センター</w:t>
            </w:r>
          </w:p>
        </w:tc>
        <w:tc>
          <w:tcPr>
            <w:tcW w:w="3794" w:type="pct"/>
          </w:tcPr>
          <w:p w:rsidR="003C7085" w:rsidRPr="006C5567" w:rsidRDefault="003C7085" w:rsidP="003D59BA">
            <w:pPr>
              <w:spacing w:line="300" w:lineRule="exact"/>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府内の中小小売業や商店街等を通じた各種広報啓発活動</w:t>
            </w:r>
            <w:r w:rsidR="00B758C6">
              <w:rPr>
                <w:rFonts w:ascii="ＭＳ ゴシック" w:eastAsia="ＭＳ ゴシック" w:hAnsi="ＭＳ ゴシック" w:hint="eastAsia"/>
                <w:szCs w:val="21"/>
              </w:rPr>
              <w:t>を</w:t>
            </w:r>
            <w:r w:rsidRPr="006C5567">
              <w:rPr>
                <w:rFonts w:ascii="ＭＳ ゴシック" w:eastAsia="ＭＳ ゴシック" w:hAnsi="ＭＳ ゴシック" w:hint="eastAsia"/>
                <w:szCs w:val="21"/>
              </w:rPr>
              <w:t>実施</w:t>
            </w:r>
            <w:r w:rsidR="00B758C6">
              <w:rPr>
                <w:rFonts w:ascii="ＭＳ ゴシック" w:eastAsia="ＭＳ ゴシック" w:hAnsi="ＭＳ ゴシック" w:hint="eastAsia"/>
                <w:szCs w:val="21"/>
              </w:rPr>
              <w:t>した。</w:t>
            </w:r>
          </w:p>
        </w:tc>
      </w:tr>
      <w:tr w:rsidR="003C7085" w:rsidRPr="00022937" w:rsidTr="003D59BA">
        <w:trPr>
          <w:trHeight w:val="849"/>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大阪商工会議所</w:t>
            </w:r>
          </w:p>
        </w:tc>
        <w:tc>
          <w:tcPr>
            <w:tcW w:w="3794" w:type="pct"/>
          </w:tcPr>
          <w:p w:rsidR="003C7085" w:rsidRPr="006C5567" w:rsidRDefault="003C7085" w:rsidP="003D59BA">
            <w:pPr>
              <w:spacing w:line="300" w:lineRule="exact"/>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ミナミ活性化協議会の構成団体として、ミナミの環境浄化や放置自転車対策など、「安全・安心のまちづくり」に向けて活動を実施</w:t>
            </w:r>
            <w:r w:rsidR="00B758C6">
              <w:rPr>
                <w:rFonts w:ascii="ＭＳ ゴシック" w:eastAsia="ＭＳ ゴシック" w:hAnsi="ＭＳ ゴシック" w:hint="eastAsia"/>
                <w:szCs w:val="21"/>
              </w:rPr>
              <w:t>した。</w:t>
            </w:r>
          </w:p>
        </w:tc>
      </w:tr>
      <w:tr w:rsidR="003C7085" w:rsidRPr="00022937" w:rsidTr="003D59BA">
        <w:trPr>
          <w:trHeight w:val="795"/>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（一社）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大阪駐車協会</w:t>
            </w: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大阪府安全なまちづくり街頭キャンペーンの参加</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安全ガイドブック等の啓発冊子の配付、掲示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地域安全運動キャンペーンへの参加</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推進月間のＰＲやひったくり等についての注意喚起</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５　大阪府防犯モデル駐車場登録制度の普及啓発</w:t>
            </w:r>
          </w:p>
        </w:tc>
      </w:tr>
      <w:tr w:rsidR="003C7085" w:rsidRPr="00022937" w:rsidTr="003D59BA">
        <w:trPr>
          <w:trHeight w:val="971"/>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大阪通関業会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Default="003C7085" w:rsidP="003D59BA">
            <w:pPr>
              <w:adjustRightInd w:val="0"/>
              <w:snapToGrid w:val="0"/>
              <w:rPr>
                <w:rFonts w:ascii="ＭＳ ゴシック" w:eastAsia="ＭＳ ゴシック" w:hAnsi="ＭＳ ゴシック"/>
                <w:szCs w:val="21"/>
              </w:rPr>
            </w:pPr>
          </w:p>
          <w:p w:rsidR="00204B5A" w:rsidRDefault="00204B5A" w:rsidP="003D59BA">
            <w:pPr>
              <w:adjustRightInd w:val="0"/>
              <w:snapToGrid w:val="0"/>
              <w:rPr>
                <w:rFonts w:ascii="ＭＳ ゴシック" w:eastAsia="ＭＳ ゴシック" w:hAnsi="ＭＳ ゴシック"/>
                <w:szCs w:val="21"/>
              </w:rPr>
            </w:pPr>
          </w:p>
          <w:p w:rsidR="00204B5A" w:rsidRDefault="00204B5A" w:rsidP="003D59BA">
            <w:pPr>
              <w:adjustRightInd w:val="0"/>
              <w:snapToGrid w:val="0"/>
              <w:rPr>
                <w:rFonts w:ascii="ＭＳ ゴシック" w:eastAsia="ＭＳ ゴシック" w:hAnsi="ＭＳ ゴシック"/>
                <w:szCs w:val="21"/>
              </w:rPr>
            </w:pPr>
          </w:p>
          <w:p w:rsidR="00204B5A" w:rsidRDefault="00204B5A" w:rsidP="003D59BA">
            <w:pPr>
              <w:adjustRightInd w:val="0"/>
              <w:snapToGrid w:val="0"/>
              <w:rPr>
                <w:rFonts w:ascii="ＭＳ ゴシック" w:eastAsia="ＭＳ ゴシック" w:hAnsi="ＭＳ ゴシック"/>
                <w:szCs w:val="21"/>
              </w:rPr>
            </w:pPr>
          </w:p>
          <w:p w:rsidR="00204B5A" w:rsidRDefault="00204B5A" w:rsidP="003D59BA">
            <w:pPr>
              <w:adjustRightInd w:val="0"/>
              <w:snapToGrid w:val="0"/>
              <w:rPr>
                <w:rFonts w:ascii="ＭＳ ゴシック" w:eastAsia="ＭＳ ゴシック" w:hAnsi="ＭＳ ゴシック"/>
                <w:szCs w:val="21"/>
              </w:rPr>
            </w:pPr>
          </w:p>
          <w:p w:rsidR="00204B5A" w:rsidRDefault="00204B5A"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１　盗難自動車情報の通報</w:t>
            </w:r>
          </w:p>
          <w:p w:rsidR="003C7085" w:rsidRPr="006C5567" w:rsidRDefault="003C7085" w:rsidP="003D59BA">
            <w:pPr>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毎週月曜日に、警察から提供された情報を取扱いの多い当業会会員に通報</w:t>
            </w:r>
            <w:r w:rsidR="00B758C6">
              <w:rPr>
                <w:rFonts w:ascii="ＭＳ ゴシック" w:eastAsia="ＭＳ ゴシック" w:hAnsi="ＭＳ ゴシック" w:hint="eastAsia"/>
                <w:szCs w:val="21"/>
              </w:rPr>
              <w:t>した。</w:t>
            </w:r>
          </w:p>
          <w:p w:rsidR="003C7085" w:rsidRPr="006C5567" w:rsidRDefault="003C7085" w:rsidP="003D59BA">
            <w:pPr>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密輸撲滅キャンペーンの実施</w:t>
            </w:r>
          </w:p>
          <w:p w:rsidR="003C7085" w:rsidRPr="006C5567" w:rsidRDefault="003C7085" w:rsidP="003D59BA">
            <w:pPr>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年２回（４月、10月）、府内の街頭において、盗難車の密輸防止等を府民に対して呼びかけ</w:t>
            </w:r>
            <w:r w:rsidR="00B758C6">
              <w:rPr>
                <w:rFonts w:ascii="ＭＳ ゴシック" w:eastAsia="ＭＳ ゴシック" w:hAnsi="ＭＳ ゴシック" w:hint="eastAsia"/>
                <w:szCs w:val="21"/>
              </w:rPr>
              <w:t>を行った。</w:t>
            </w:r>
          </w:p>
          <w:p w:rsidR="003C7085" w:rsidRPr="006C5567" w:rsidRDefault="003C7085" w:rsidP="003D59BA">
            <w:pPr>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安全なまちづくり啓発リーフレットの配布</w:t>
            </w:r>
          </w:p>
          <w:p w:rsidR="003C7085" w:rsidRPr="006C5567" w:rsidRDefault="003C7085" w:rsidP="003D59BA">
            <w:pPr>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４　自動車盗難防止キャンペーンポスターの配布</w:t>
            </w:r>
          </w:p>
          <w:p w:rsidR="003C7085" w:rsidRPr="006C5567" w:rsidRDefault="003C7085" w:rsidP="003D59BA">
            <w:pPr>
              <w:snapToGrid w:val="0"/>
              <w:ind w:firstLineChars="200" w:firstLine="420"/>
              <w:rPr>
                <w:rFonts w:ascii="ＭＳ ゴシック" w:eastAsia="ＭＳ ゴシック" w:hAnsi="ＭＳ ゴシック"/>
                <w:szCs w:val="21"/>
              </w:rPr>
            </w:pPr>
            <w:r w:rsidRPr="006C5567">
              <w:rPr>
                <w:rFonts w:ascii="ＭＳ ゴシック" w:eastAsia="ＭＳ ゴシック" w:hAnsi="ＭＳ ゴシック" w:hint="eastAsia"/>
                <w:szCs w:val="21"/>
              </w:rPr>
              <w:t>当業会会員への配布及び掲示の依頼を実施</w:t>
            </w:r>
          </w:p>
          <w:p w:rsidR="00F83DE1" w:rsidRDefault="003C7085" w:rsidP="003D59BA">
            <w:pPr>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５　大阪府自動車盗難防止対策協議会への参加</w:t>
            </w:r>
          </w:p>
          <w:p w:rsidR="00204B5A" w:rsidRPr="006C5567" w:rsidRDefault="00204B5A" w:rsidP="003D59BA">
            <w:pPr>
              <w:snapToGrid w:val="0"/>
              <w:rPr>
                <w:rFonts w:ascii="ＭＳ ゴシック" w:eastAsia="ＭＳ ゴシック" w:hAnsi="ＭＳ ゴシック"/>
                <w:szCs w:val="21"/>
              </w:rPr>
            </w:pPr>
          </w:p>
        </w:tc>
      </w:tr>
      <w:tr w:rsidR="00204B5A" w:rsidRPr="00022937" w:rsidTr="003D59BA">
        <w:trPr>
          <w:trHeight w:val="938"/>
        </w:trPr>
        <w:tc>
          <w:tcPr>
            <w:tcW w:w="1206" w:type="pct"/>
          </w:tcPr>
          <w:p w:rsidR="00204B5A" w:rsidRPr="006C5567" w:rsidRDefault="00204B5A"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lastRenderedPageBreak/>
              <w:t>大阪府金融機関防犯対策協議会</w:t>
            </w:r>
          </w:p>
        </w:tc>
        <w:tc>
          <w:tcPr>
            <w:tcW w:w="3794" w:type="pct"/>
          </w:tcPr>
          <w:p w:rsidR="00204B5A" w:rsidRDefault="00204B5A" w:rsidP="003D59BA">
            <w:pPr>
              <w:snapToGrid w:val="0"/>
              <w:rPr>
                <w:rFonts w:ascii="ＭＳ ゴシック" w:eastAsia="ＭＳ ゴシック" w:hAnsi="ＭＳ ゴシック"/>
                <w:szCs w:val="21"/>
              </w:rPr>
            </w:pPr>
            <w:r>
              <w:rPr>
                <w:rFonts w:ascii="ＭＳ ゴシック" w:eastAsia="ＭＳ ゴシック" w:hAnsi="ＭＳ ゴシック" w:hint="eastAsia"/>
                <w:szCs w:val="21"/>
              </w:rPr>
              <w:t>１　防犯情報の提供活動</w:t>
            </w:r>
          </w:p>
          <w:p w:rsidR="00204B5A" w:rsidRDefault="00204B5A" w:rsidP="003D59BA">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犯罪時発生状況の周知による自主防犯意識の高揚及び防犯設備の整備促進を主眼として、広報誌「金融機関の防犯」（3,000部）を作成、会員店舗、各警察署等に配布する等して、防犯情報を提供した。</w:t>
            </w:r>
          </w:p>
          <w:p w:rsidR="00204B5A" w:rsidRDefault="00204B5A" w:rsidP="003D59BA">
            <w:pPr>
              <w:snapToGrid w:val="0"/>
              <w:rPr>
                <w:rFonts w:ascii="ＭＳ ゴシック" w:eastAsia="ＭＳ ゴシック" w:hAnsi="ＭＳ ゴシック"/>
                <w:szCs w:val="21"/>
              </w:rPr>
            </w:pPr>
            <w:r>
              <w:rPr>
                <w:rFonts w:ascii="ＭＳ ゴシック" w:eastAsia="ＭＳ ゴシック" w:hAnsi="ＭＳ ゴシック" w:hint="eastAsia"/>
                <w:szCs w:val="21"/>
              </w:rPr>
              <w:t>２　広報・啓発活動</w:t>
            </w:r>
          </w:p>
          <w:p w:rsidR="00204B5A" w:rsidRDefault="00204B5A" w:rsidP="003D59BA">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特殊詐欺被害防止ポスター（20,000枚）、チラシ（280,000枚）を作成し、会員店舗、各警察署等に配布した。</w:t>
            </w:r>
          </w:p>
          <w:p w:rsidR="00204B5A" w:rsidRDefault="00204B5A" w:rsidP="003D59BA">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「年金支給日」には、高齢者を中心とした金融機関利用者に対して声かけ等の啓発活動に努めた。</w:t>
            </w:r>
          </w:p>
          <w:p w:rsidR="004D1330" w:rsidRDefault="00204B5A" w:rsidP="003D59BA">
            <w:pPr>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　警察・関係機関等と協働して、特殊詐欺被害防止キャンペーンに</w:t>
            </w:r>
          </w:p>
          <w:p w:rsidR="00204B5A" w:rsidRDefault="00204B5A" w:rsidP="003D59BA">
            <w:pPr>
              <w:snapToGrid w:val="0"/>
              <w:ind w:leftChars="200" w:left="420"/>
              <w:rPr>
                <w:rFonts w:ascii="ＭＳ ゴシック" w:eastAsia="ＭＳ ゴシック" w:hAnsi="ＭＳ ゴシック"/>
                <w:szCs w:val="21"/>
              </w:rPr>
            </w:pPr>
            <w:r>
              <w:rPr>
                <w:rFonts w:ascii="ＭＳ ゴシック" w:eastAsia="ＭＳ ゴシック" w:hAnsi="ＭＳ ゴシック" w:hint="eastAsia"/>
                <w:szCs w:val="21"/>
              </w:rPr>
              <w:t>参加した。</w:t>
            </w:r>
          </w:p>
          <w:p w:rsidR="00204B5A" w:rsidRDefault="00204B5A" w:rsidP="003D59BA">
            <w:pPr>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4D1330">
              <w:rPr>
                <w:rFonts w:ascii="ＭＳ ゴシック" w:eastAsia="ＭＳ ゴシック" w:hAnsi="ＭＳ ゴシック" w:hint="eastAsia"/>
                <w:szCs w:val="21"/>
              </w:rPr>
              <w:t>警察と連携し、「強盗訓練」、「声掛け訓練」等を各店舗で実施した</w:t>
            </w:r>
          </w:p>
          <w:p w:rsidR="004D1330" w:rsidRDefault="004D1330" w:rsidP="003D59BA">
            <w:pPr>
              <w:snapToGrid w:val="0"/>
              <w:rPr>
                <w:rFonts w:ascii="ＭＳ ゴシック" w:eastAsia="ＭＳ ゴシック" w:hAnsi="ＭＳ ゴシック"/>
                <w:szCs w:val="21"/>
              </w:rPr>
            </w:pPr>
            <w:r>
              <w:rPr>
                <w:rFonts w:ascii="ＭＳ ゴシック" w:eastAsia="ＭＳ ゴシック" w:hAnsi="ＭＳ ゴシック" w:hint="eastAsia"/>
                <w:szCs w:val="21"/>
              </w:rPr>
              <w:t>３　地域安全活動に対する支援活動</w:t>
            </w:r>
          </w:p>
          <w:p w:rsidR="004D1330" w:rsidRDefault="004D1330" w:rsidP="003D59BA">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総合的な地域安全活動の一環として推進される「春及び秋の地域安全運動」、「歳末警戒」等の実施に際し、各地域防犯協会の活動に積極的に参加支援した。</w:t>
            </w:r>
          </w:p>
          <w:p w:rsidR="004D1330" w:rsidRDefault="004D1330" w:rsidP="003D59BA">
            <w:pPr>
              <w:snapToGrid w:val="0"/>
              <w:rPr>
                <w:rFonts w:ascii="ＭＳ ゴシック" w:eastAsia="ＭＳ ゴシック" w:hAnsi="ＭＳ ゴシック"/>
                <w:szCs w:val="21"/>
              </w:rPr>
            </w:pPr>
            <w:r>
              <w:rPr>
                <w:rFonts w:ascii="ＭＳ ゴシック" w:eastAsia="ＭＳ ゴシック" w:hAnsi="ＭＳ ゴシック" w:hint="eastAsia"/>
                <w:szCs w:val="21"/>
              </w:rPr>
              <w:t>４　自主安全活動</w:t>
            </w:r>
          </w:p>
          <w:p w:rsidR="00204B5A" w:rsidRPr="006C5567" w:rsidRDefault="004D1330" w:rsidP="003D59BA">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会員相互の連携を強化して、会員店舗及びその周辺での強盗、特殊詐欺等の未然防止を図るため、防犯教室や声掛け訓練等を積極的に実施するとともに、防犯設備の整備促進を図り、自主防犯活動や顧客に対する声掛けを積極的に展開した。【5月19日に大阪府安全なまちづくり推進会議に加盟】</w:t>
            </w: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（一社）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kern w:val="0"/>
                <w:szCs w:val="21"/>
              </w:rPr>
              <w:t>大阪府警備業協会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機関紙（会報・週報）に「安全なまちづくり」に関する活動状況等を掲載し、会員に対する防犯意識の普及・啓発活動を行った</w:t>
            </w:r>
            <w:r w:rsidR="00B758C6">
              <w:rPr>
                <w:rFonts w:ascii="ＭＳ ゴシック" w:eastAsia="ＭＳ ゴシック" w:hAnsi="ＭＳ ゴシック" w:hint="eastAsia"/>
                <w:szCs w:val="21"/>
              </w:rPr>
              <w:t>。</w:t>
            </w:r>
            <w:r w:rsidRPr="006C5567">
              <w:rPr>
                <w:rFonts w:ascii="ＭＳ ゴシック" w:eastAsia="ＭＳ ゴシック" w:hAnsi="ＭＳ ゴシック" w:hint="eastAsia"/>
                <w:szCs w:val="21"/>
              </w:rPr>
              <w:t>(会報：</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年４回、週報：毎週）</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警察の「安まちメール」の「子ども被害情報」を選別編集し、会員</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企業に配信して情報を共有する等、子どもを守る活動を行った</w:t>
            </w:r>
            <w:r w:rsidR="00B758C6">
              <w:rPr>
                <w:rFonts w:ascii="ＭＳ ゴシック" w:eastAsia="ＭＳ ゴシック" w:hAnsi="ＭＳ ゴシック" w:hint="eastAsia"/>
                <w:szCs w:val="21"/>
              </w:rPr>
              <w:t>。</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「特殊詐欺（特に還付金等詐欺）の被害防止」を主眼とした、協会</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独自に被害防止のチラシやステッカーを作成し、府下の警察署と合同で被害防止キャンペーンを実施した。また貴重品運搬警備業務を実施している本会会員を招聘し、特殊詐欺防止に向けて対策を検討した</w:t>
            </w:r>
            <w:r w:rsidR="00B758C6">
              <w:rPr>
                <w:rFonts w:ascii="ＭＳ ゴシック" w:eastAsia="ＭＳ ゴシック" w:hAnsi="ＭＳ ゴシック" w:hint="eastAsia"/>
                <w:szCs w:val="21"/>
              </w:rPr>
              <w:t>。</w:t>
            </w:r>
            <w:r w:rsidRPr="006C5567">
              <w:rPr>
                <w:rFonts w:ascii="ＭＳ ゴシック" w:eastAsia="ＭＳ ゴシック" w:hAnsi="ＭＳ ゴシック" w:hint="eastAsia"/>
                <w:szCs w:val="21"/>
              </w:rPr>
              <w:t>【新規】</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４　大阪府警察が６月に、府下の無人ＡＴＭ機に警察官を配置し警戒を</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実施した際、協会の安全活動協力隊を派遣して同様の警戒を実施し、</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還付金等詐欺被害防止活動に協力した</w:t>
            </w:r>
            <w:r w:rsidR="00B758C6">
              <w:rPr>
                <w:rFonts w:ascii="ＭＳ ゴシック" w:eastAsia="ＭＳ ゴシック" w:hAnsi="ＭＳ ゴシック" w:hint="eastAsia"/>
                <w:szCs w:val="21"/>
              </w:rPr>
              <w:t>。</w:t>
            </w:r>
            <w:r w:rsidRPr="006C5567">
              <w:rPr>
                <w:rFonts w:ascii="ＭＳ ゴシック" w:eastAsia="ＭＳ ゴシック" w:hAnsi="ＭＳ ゴシック" w:hint="eastAsia"/>
                <w:szCs w:val="21"/>
              </w:rPr>
              <w:t>【新規】</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５　「防犯・防災総合展in KANSAI 2017」に出店し、当協会における</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防犯防災への活動状況の紹介と当協会作成の還付金等詐欺被害防止のチラシやステッカーを来場者に配布し、防犯防災意識の普及・啓発活動を行った。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６　11月</w:t>
            </w:r>
            <w:r w:rsidR="005B10D6">
              <w:rPr>
                <w:rFonts w:ascii="ＭＳ ゴシック" w:eastAsia="ＭＳ ゴシック" w:hAnsi="ＭＳ ゴシック" w:hint="eastAsia"/>
                <w:szCs w:val="21"/>
              </w:rPr>
              <w:t>１</w:t>
            </w:r>
            <w:r w:rsidRPr="006C5567">
              <w:rPr>
                <w:rFonts w:ascii="ＭＳ ゴシック" w:eastAsia="ＭＳ ゴシック" w:hAnsi="ＭＳ ゴシック" w:hint="eastAsia"/>
                <w:szCs w:val="21"/>
              </w:rPr>
              <w:t>日の「警備の日」に、梅田地下街及び難波高島屋前において、警察署と合同で還付金等詐欺被害防止のチラシやステッカーを配布し、防犯意識の普及・啓発活動行った。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７　「全国地域安全運動大阪府民大会」、「大阪府安全なまちづくりキャンペーン」、「盗難防止の日」等の行事やキャンペーン活動に参加し、防犯意識の普及・啓発活動を行った。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８　大阪府警察による「大阪府万引き対策協議会」に参加し、府下で発生している万引きの被害防止に取組んだ。</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９　東成防犯協会における犯罪の未然防止・少年の非行防止等の活動を</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支援した。</w:t>
            </w:r>
          </w:p>
          <w:p w:rsidR="00F83DE1" w:rsidRPr="006C5567" w:rsidRDefault="00F83DE1" w:rsidP="003D59BA">
            <w:pPr>
              <w:adjustRightInd w:val="0"/>
              <w:snapToGrid w:val="0"/>
              <w:ind w:left="210" w:hangingChars="100" w:hanging="210"/>
              <w:rPr>
                <w:rFonts w:ascii="ＭＳ ゴシック" w:eastAsia="ＭＳ ゴシック" w:hAnsi="ＭＳ ゴシック"/>
                <w:szCs w:val="21"/>
              </w:rPr>
            </w:pPr>
          </w:p>
          <w:p w:rsidR="00F83DE1" w:rsidRPr="006C5567" w:rsidRDefault="00F83DE1"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（公社）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大阪府建築士会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大阪府安全なまちづくり推進会議への参画</w:t>
            </w:r>
          </w:p>
          <w:p w:rsidR="003C7085" w:rsidRPr="006C5567" w:rsidRDefault="003C7085" w:rsidP="003D59BA">
            <w:pPr>
              <w:adjustRightInd w:val="0"/>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「安全なまちづくり推進会議」（泉佐野市、田尻町、熊取町）へ委員を派遣</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大阪府防犯協会連合会「大阪府防犯モデルマンション登録制度」審査</w:t>
            </w:r>
            <w:r w:rsidR="00B758C6">
              <w:rPr>
                <w:rFonts w:ascii="ＭＳ ゴシック" w:eastAsia="ＭＳ ゴシック" w:hAnsi="ＭＳ ゴシック" w:hint="eastAsia"/>
                <w:szCs w:val="21"/>
              </w:rPr>
              <w:t>委員を</w:t>
            </w:r>
            <w:r w:rsidRPr="006C5567">
              <w:rPr>
                <w:rFonts w:ascii="ＭＳ ゴシック" w:eastAsia="ＭＳ ゴシック" w:hAnsi="ＭＳ ゴシック" w:hint="eastAsia"/>
                <w:szCs w:val="21"/>
              </w:rPr>
              <w:t>派遣</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rPr>
                <w:rFonts w:ascii="ＭＳ ゴシック" w:eastAsia="ＭＳ ゴシック" w:hAnsi="ＭＳ ゴシック"/>
                <w:szCs w:val="21"/>
              </w:rPr>
            </w:pPr>
          </w:p>
          <w:p w:rsidR="00F83DE1" w:rsidRPr="006C5567" w:rsidRDefault="00F83DE1" w:rsidP="003D59BA">
            <w:pPr>
              <w:adjustRightInd w:val="0"/>
              <w:snapToGrid w:val="0"/>
              <w:rPr>
                <w:rFonts w:ascii="ＭＳ ゴシック" w:eastAsia="ＭＳ ゴシック" w:hAnsi="ＭＳ ゴシック"/>
                <w:szCs w:val="21"/>
              </w:rPr>
            </w:pPr>
          </w:p>
        </w:tc>
      </w:tr>
      <w:tr w:rsidR="003C7085" w:rsidRPr="00022937" w:rsidTr="003D59BA">
        <w:trPr>
          <w:trHeight w:val="988"/>
        </w:trPr>
        <w:tc>
          <w:tcPr>
            <w:tcW w:w="1206" w:type="pct"/>
          </w:tcPr>
          <w:p w:rsidR="003C7085"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大阪府小売市場総連合会</w:t>
            </w:r>
          </w:p>
          <w:p w:rsidR="000E0B6C" w:rsidRDefault="000E0B6C" w:rsidP="003D59BA">
            <w:pPr>
              <w:adjustRightInd w:val="0"/>
              <w:snapToGrid w:val="0"/>
              <w:rPr>
                <w:rFonts w:ascii="ＭＳ ゴシック" w:eastAsia="ＭＳ ゴシック" w:hAnsi="ＭＳ ゴシック"/>
                <w:szCs w:val="21"/>
              </w:rPr>
            </w:pPr>
          </w:p>
          <w:p w:rsidR="000E0B6C" w:rsidRPr="006C5567" w:rsidRDefault="000E0B6C"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啓発冊子（リーフレット・チラシ）等の配布</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事務所内での啓発ポスターの掲示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防犯カメラの設置</w:t>
            </w:r>
          </w:p>
          <w:p w:rsidR="00F83DE1" w:rsidRPr="006C5567" w:rsidRDefault="00F83DE1" w:rsidP="003D59BA">
            <w:pPr>
              <w:adjustRightInd w:val="0"/>
              <w:snapToGrid w:val="0"/>
              <w:rPr>
                <w:rFonts w:ascii="ＭＳ ゴシック" w:eastAsia="ＭＳ ゴシック" w:hAnsi="ＭＳ ゴシック"/>
                <w:szCs w:val="21"/>
              </w:rPr>
            </w:pPr>
          </w:p>
        </w:tc>
      </w:tr>
      <w:tr w:rsidR="00B33749" w:rsidRPr="00022937" w:rsidTr="003D59BA">
        <w:trPr>
          <w:trHeight w:val="636"/>
        </w:trPr>
        <w:tc>
          <w:tcPr>
            <w:tcW w:w="1206" w:type="pct"/>
          </w:tcPr>
          <w:p w:rsidR="00B33749" w:rsidRDefault="00B33749"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大阪府コンビニエンスストア防犯対策協議会</w:t>
            </w:r>
          </w:p>
          <w:p w:rsidR="00B33749" w:rsidRPr="006C5567" w:rsidRDefault="00B33749" w:rsidP="003D59BA">
            <w:pPr>
              <w:adjustRightInd w:val="0"/>
              <w:snapToGrid w:val="0"/>
              <w:rPr>
                <w:rFonts w:ascii="ＭＳ ゴシック" w:eastAsia="ＭＳ ゴシック" w:hAnsi="ＭＳ ゴシック"/>
                <w:szCs w:val="21"/>
              </w:rPr>
            </w:pPr>
          </w:p>
        </w:tc>
        <w:tc>
          <w:tcPr>
            <w:tcW w:w="3794" w:type="pct"/>
          </w:tcPr>
          <w:p w:rsidR="00B33749" w:rsidRDefault="00B33749"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１　警察その他期間・団体との緊密な連携のもと、防犯意識の向上、防犯設備の整備改善を図る。</w:t>
            </w:r>
          </w:p>
          <w:p w:rsidR="00B33749" w:rsidRPr="006C5567" w:rsidRDefault="00B33749"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２　警察と連携し、特殊詐欺被害防止対策、各種犯罪防止対策を図る。</w:t>
            </w:r>
          </w:p>
          <w:p w:rsidR="00B33749" w:rsidRPr="006C5567" w:rsidRDefault="00B33749" w:rsidP="003D59BA">
            <w:pPr>
              <w:adjustRightInd w:val="0"/>
              <w:snapToGrid w:val="0"/>
              <w:rPr>
                <w:rFonts w:ascii="ＭＳ ゴシック" w:eastAsia="ＭＳ ゴシック" w:hAnsi="ＭＳ ゴシック"/>
                <w:szCs w:val="21"/>
              </w:rPr>
            </w:pPr>
          </w:p>
        </w:tc>
      </w:tr>
      <w:tr w:rsidR="003C7085" w:rsidRPr="00022937" w:rsidTr="003D59BA">
        <w:trPr>
          <w:trHeight w:val="732"/>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（公社）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大阪府私学総連合会</w:t>
            </w: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大阪府私学会館での啓発冊子の配布、掲示</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防犯カメラによる情報提供</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p>
          <w:p w:rsidR="00F83DE1" w:rsidRPr="006C5567" w:rsidRDefault="00F83DE1"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rPr>
          <w:trHeight w:val="2818"/>
        </w:trPr>
        <w:tc>
          <w:tcPr>
            <w:tcW w:w="1206" w:type="pct"/>
          </w:tcPr>
          <w:p w:rsidR="003C7085" w:rsidRPr="006C5567" w:rsidRDefault="00F13E03"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大阪府自転車商防犯協力会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自転車盗及びひったくり防止の取組み</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大阪府警察、大阪府家教育委員会・中学高校との自転車盗難防止の取組み</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中学生による自転車盗難防止をテーマとする川柳コンテスト</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高校生による自転車盗難防止をテーマとする研究発表</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大阪府警察、近畿大学との自転車ひったくり防止の取組み</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大学生による自転車かごカバーのデザインコンペ</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採用されたデザインをもとに自転車かごカバーの作製と配付</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当会の組合員による防犯活動の取組み</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自転車防犯登録の推進、啓発活動</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シリンダー錠の無料交換実姉</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ひったくり防止用自転車かごカバー、とびはね防止ネットの無料</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配布</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自転車防犯登録貼付率、施錠率調査</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自転車利用者に対する無料点検、防犯・交通安全指導</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春と秋の全国交通安全運動でのポスター、チラシの配付</w:t>
            </w:r>
          </w:p>
          <w:p w:rsidR="002B71D5" w:rsidRPr="006C5567" w:rsidRDefault="002B71D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自転車マナーアップ供花月間における啓発ポスター、ポケット</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ティッシュ等の配付</w:t>
            </w:r>
          </w:p>
          <w:p w:rsidR="002B71D5" w:rsidRPr="006C5567" w:rsidRDefault="002B71D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犯罪被害防止啓発チラシの配付</w:t>
            </w:r>
          </w:p>
        </w:tc>
      </w:tr>
      <w:tr w:rsidR="003C7085" w:rsidRPr="00022937" w:rsidTr="003D59BA">
        <w:trPr>
          <w:trHeight w:val="447"/>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大阪府商工会議所連合会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664139" w:rsidRDefault="003C7085" w:rsidP="003D59BA">
            <w:pPr>
              <w:adjustRightInd w:val="0"/>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大阪府、京都府及び兵庫県の３府県における犯罪の抑止に関する協定</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（３府県の商工会議所連合会事務局と警察本部生活安全部長が締結）に基づき、車上狙い被害防止、ひったくり被害防止等を呼びかけるキャン</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ペーンを実施</w:t>
            </w:r>
            <w:r w:rsidR="00B758C6">
              <w:rPr>
                <w:rFonts w:ascii="ＭＳ ゴシック" w:eastAsia="ＭＳ ゴシック" w:hAnsi="ＭＳ ゴシック" w:hint="eastAsia"/>
                <w:szCs w:val="21"/>
              </w:rPr>
              <w:t>した。</w:t>
            </w: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大阪府商工会連合会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まもるんじゃー事業活動の実施（平成</w:t>
            </w:r>
            <w:r w:rsidRPr="006C5567">
              <w:rPr>
                <w:rFonts w:ascii="ＭＳ ゴシック" w:eastAsia="ＭＳ ゴシック" w:hAnsi="ＭＳ ゴシック"/>
                <w:szCs w:val="21"/>
              </w:rPr>
              <w:t>15</w:t>
            </w:r>
            <w:r w:rsidRPr="006C5567">
              <w:rPr>
                <w:rFonts w:ascii="ＭＳ ゴシック" w:eastAsia="ＭＳ ゴシック" w:hAnsi="ＭＳ ゴシック" w:hint="eastAsia"/>
                <w:szCs w:val="21"/>
              </w:rPr>
              <w:t>年度～）</w:t>
            </w:r>
          </w:p>
          <w:p w:rsidR="003C7085" w:rsidRPr="006C5567" w:rsidRDefault="003C7085"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府内の商工会青年部において、子どもを守る活動の一環として、昨年に引き続き、地域ごとに、まもるんじゃー事業を実施</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具体的には、小学生の登下校の見守り活動、青色防犯パトロールカー巡回、子どもの駆け込み寺として本事業シンボル旗を店頭掲揚</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オレンジリボン啓発活動事業の実施（平成</w:t>
            </w:r>
            <w:r w:rsidRPr="006C5567">
              <w:rPr>
                <w:rFonts w:ascii="ＭＳ ゴシック" w:eastAsia="ＭＳ ゴシック" w:hAnsi="ＭＳ ゴシック"/>
                <w:szCs w:val="21"/>
              </w:rPr>
              <w:t>21</w:t>
            </w:r>
            <w:r w:rsidRPr="006C5567">
              <w:rPr>
                <w:rFonts w:ascii="ＭＳ ゴシック" w:eastAsia="ＭＳ ゴシック" w:hAnsi="ＭＳ ゴシック" w:hint="eastAsia"/>
                <w:szCs w:val="21"/>
              </w:rPr>
              <w:t>年度～）</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府内各地域の「商工まつり」など、商工会イベントにおいて、児童</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虐待防止の啓発、募金活動を実施</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ind w:left="210" w:hangingChars="100" w:hanging="210"/>
              <w:rPr>
                <w:rFonts w:ascii="ＭＳ ゴシック" w:eastAsia="ＭＳ ゴシック" w:hAnsi="ＭＳ ゴシック"/>
                <w:b/>
                <w:szCs w:val="21"/>
              </w:rPr>
            </w:pPr>
            <w:r w:rsidRPr="006C5567">
              <w:rPr>
                <w:rFonts w:ascii="ＭＳ ゴシック" w:eastAsia="ＭＳ ゴシック" w:hAnsi="ＭＳ ゴシック" w:hint="eastAsia"/>
                <w:szCs w:val="21"/>
              </w:rPr>
              <w:t xml:space="preserve">　　また大阪府児童虐待防止オレンジリボンキャンペーンへの協力活動を実施</w:t>
            </w:r>
            <w:r w:rsidR="00B758C6">
              <w:rPr>
                <w:rFonts w:ascii="ＭＳ ゴシック" w:eastAsia="ＭＳ ゴシック" w:hAnsi="ＭＳ ゴシック" w:hint="eastAsia"/>
                <w:szCs w:val="21"/>
              </w:rPr>
              <w:t>した。</w:t>
            </w: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大阪府商店街連合会</w:t>
            </w:r>
          </w:p>
        </w:tc>
        <w:tc>
          <w:tcPr>
            <w:tcW w:w="3794" w:type="pct"/>
          </w:tcPr>
          <w:p w:rsidR="003C7085" w:rsidRPr="006C5567" w:rsidRDefault="003C7085" w:rsidP="003D59BA">
            <w:pPr>
              <w:adjustRightInd w:val="0"/>
              <w:snapToGrid w:val="0"/>
              <w:ind w:leftChars="100" w:left="241" w:hangingChars="15" w:hanging="31"/>
              <w:rPr>
                <w:rFonts w:ascii="ＭＳ ゴシック" w:eastAsia="ＭＳ ゴシック" w:hAnsi="ＭＳ ゴシック"/>
                <w:szCs w:val="21"/>
              </w:rPr>
            </w:pPr>
            <w:r w:rsidRPr="006C5567">
              <w:rPr>
                <w:rFonts w:ascii="ＭＳ ゴシック" w:eastAsia="ＭＳ ゴシック" w:hAnsi="ＭＳ ゴシック" w:hint="eastAsia"/>
                <w:szCs w:val="21"/>
              </w:rPr>
              <w:t>大阪府安全なまちづくり推進会議の目標・方針を理事会に周知</w:t>
            </w:r>
            <w:r w:rsidR="00B758C6">
              <w:rPr>
                <w:rFonts w:ascii="ＭＳ ゴシック" w:eastAsia="ＭＳ ゴシック" w:hAnsi="ＭＳ ゴシック" w:hint="eastAsia"/>
                <w:szCs w:val="21"/>
              </w:rPr>
              <w:t>した。</w:t>
            </w:r>
          </w:p>
          <w:p w:rsidR="003C7085" w:rsidRPr="006C5567" w:rsidRDefault="003C7085" w:rsidP="003D59BA">
            <w:pPr>
              <w:adjustRightInd w:val="0"/>
              <w:snapToGrid w:val="0"/>
              <w:ind w:left="31" w:hangingChars="15" w:hanging="31"/>
              <w:rPr>
                <w:rFonts w:ascii="ＭＳ ゴシック" w:eastAsia="ＭＳ ゴシック" w:hAnsi="ＭＳ ゴシック"/>
                <w:szCs w:val="21"/>
              </w:rPr>
            </w:pPr>
          </w:p>
        </w:tc>
      </w:tr>
      <w:tr w:rsidR="003C7085" w:rsidRPr="00022937" w:rsidTr="003D59BA">
        <w:trPr>
          <w:trHeight w:val="703"/>
        </w:trPr>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lastRenderedPageBreak/>
              <w:t>ＮＰＯ法人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大阪府錠前技術者防犯協力会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本会設立15周年記念式典の開催（6月27日）</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式典、記念講演会、祝宴</w:t>
            </w:r>
          </w:p>
          <w:p w:rsidR="007C7FF0"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警察等と連携した防犯教室（侵入盗防止セミナー）の開催、警察、</w:t>
            </w:r>
          </w:p>
          <w:p w:rsidR="003C7085" w:rsidRPr="006C5567" w:rsidRDefault="003C7085" w:rsidP="003D59BA">
            <w:pPr>
              <w:adjustRightInd w:val="0"/>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大阪府、大阪市、各自治体等の防犯キャンペーン等、各イベントの支援（安全な錠前、ＣＰ錠の展示）</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府民からの防犯相談及び防犯診断の無料実姉</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４　府警・大阪府の依頼の「放置自動車施解錠」業務の参画</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５　各自治体の「安全なまちづくり推進協議会」への参画</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６　府民に「安心できる会員錠前業者」の紹介</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７　「大錠協防犯啓発コーナー」の設置と広報</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曽根崎コミュニティプラザ</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各警察署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ＡＴＣ輸入住宅促進センター</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８　（一者）大阪府建築士会事務所所協会（当会賛助会員）及び各建築</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設計デザイン等の団体への「安全・安心の錠前商品」普及活動（防犯</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セミナー、チラシ配布等）</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９　ホームページでの広報啓発活動</w:t>
            </w:r>
          </w:p>
        </w:tc>
      </w:tr>
      <w:tr w:rsidR="003C7085" w:rsidRPr="00022937" w:rsidTr="003D59BA">
        <w:trPr>
          <w:trHeight w:val="1712"/>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大阪府中古自動車販売協会</w:t>
            </w: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会報での啓発</w:t>
            </w:r>
          </w:p>
          <w:p w:rsidR="003C7085" w:rsidRPr="006C5567" w:rsidRDefault="003C7085" w:rsidP="003D59BA">
            <w:pPr>
              <w:adjustRightInd w:val="0"/>
              <w:snapToGrid w:val="0"/>
              <w:ind w:firstLineChars="200" w:firstLine="420"/>
              <w:rPr>
                <w:rFonts w:ascii="ＭＳ ゴシック" w:eastAsia="ＭＳ ゴシック" w:hAnsi="ＭＳ ゴシック"/>
                <w:szCs w:val="21"/>
              </w:rPr>
            </w:pPr>
            <w:r w:rsidRPr="006C5567">
              <w:rPr>
                <w:rFonts w:ascii="ＭＳ ゴシック" w:eastAsia="ＭＳ ゴシック" w:hAnsi="ＭＳ ゴシック"/>
                <w:szCs w:val="21"/>
              </w:rPr>
              <w:t>JU</w:t>
            </w:r>
            <w:r w:rsidRPr="006C5567">
              <w:rPr>
                <w:rFonts w:ascii="ＭＳ ゴシック" w:eastAsia="ＭＳ ゴシック" w:hAnsi="ＭＳ ゴシック" w:hint="eastAsia"/>
                <w:szCs w:val="21"/>
              </w:rPr>
              <w:t>大阪ニュース（2か月に1回、会員向け</w:t>
            </w:r>
            <w:r w:rsidRPr="006C5567">
              <w:rPr>
                <w:rFonts w:ascii="ＭＳ ゴシック" w:eastAsia="ＭＳ ゴシック" w:hAnsi="ＭＳ ゴシック"/>
                <w:szCs w:val="21"/>
              </w:rPr>
              <w:t>650</w:t>
            </w:r>
            <w:r w:rsidRPr="006C5567">
              <w:rPr>
                <w:rFonts w:ascii="ＭＳ ゴシック" w:eastAsia="ＭＳ ゴシック" w:hAnsi="ＭＳ ゴシック" w:hint="eastAsia"/>
                <w:szCs w:val="21"/>
              </w:rPr>
              <w:t>部発行）への掲出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ポスター掲示による啓発</w:t>
            </w:r>
          </w:p>
          <w:p w:rsidR="003C7085" w:rsidRPr="006C5567" w:rsidRDefault="003C7085" w:rsidP="003D59BA">
            <w:pPr>
              <w:pStyle w:val="a4"/>
              <w:adjustRightInd w:val="0"/>
              <w:snapToGrid w:val="0"/>
              <w:ind w:leftChars="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事務所における防犯ポスター掲示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ナンバープレート盗難防止ネジ取付キャンペーンへの参加</w:t>
            </w:r>
          </w:p>
          <w:p w:rsidR="003C7085" w:rsidRPr="006C5567" w:rsidRDefault="003C7085" w:rsidP="003D59BA">
            <w:pPr>
              <w:adjustRightInd w:val="0"/>
              <w:snapToGrid w:val="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大阪府中小企業団体中央会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機関紙「大阪の中小企業」での啓発</w:t>
            </w:r>
          </w:p>
          <w:p w:rsidR="007C7FF0" w:rsidRPr="006C5567" w:rsidRDefault="007C7FF0"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防犯意識の向上と自主防犯行動の促進、防犯ボランティア活動な</w:t>
            </w:r>
            <w:r w:rsidR="003C7085" w:rsidRPr="006C5567">
              <w:rPr>
                <w:rFonts w:ascii="ＭＳ ゴシック" w:eastAsia="ＭＳ ゴシック" w:hAnsi="ＭＳ ゴシック" w:hint="eastAsia"/>
                <w:szCs w:val="21"/>
              </w:rPr>
              <w:t>ど</w:t>
            </w:r>
          </w:p>
          <w:p w:rsidR="003C7085" w:rsidRPr="006C5567" w:rsidRDefault="007C7FF0" w:rsidP="003D59BA">
            <w:pPr>
              <w:adjustRightInd w:val="0"/>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について記載</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メールマガジンによる情報発信</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事務所内でのＰＲ</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来客用資料配布棚に啓発チラシ等を設置。</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４　「中小企業団体大阪大会」での啓発チラシの配布等　</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t>ＮＰＯ法人</w:t>
            </w:r>
          </w:p>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szCs w:val="21"/>
              </w:rPr>
              <w:t>大阪府防犯設備士協会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2B71D5" w:rsidRPr="006C5567" w:rsidRDefault="002B71D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ＮＰＯ法人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大阪府防犯設備士協会</w:t>
            </w: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widowControl/>
              <w:spacing w:line="0" w:lineRule="atLeast"/>
              <w:rPr>
                <w:rFonts w:ascii="ＭＳ ゴシック" w:eastAsia="ＭＳ ゴシック" w:hAnsi="ＭＳ ゴシック"/>
              </w:rPr>
            </w:pPr>
            <w:r w:rsidRPr="006C5567">
              <w:rPr>
                <w:rFonts w:ascii="ＭＳ ゴシック" w:eastAsia="ＭＳ ゴシック" w:hAnsi="ＭＳ ゴシック" w:hint="eastAsia"/>
              </w:rPr>
              <w:lastRenderedPageBreak/>
              <w:t>１　安全なまちづくり活動への参画と支援</w:t>
            </w:r>
          </w:p>
          <w:p w:rsidR="003C7085" w:rsidRPr="006C5567" w:rsidRDefault="00B758C6" w:rsidP="003D59BA">
            <w:pPr>
              <w:widowControl/>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街頭犯罪の抑止活動としての街頭防犯カメラの設置支援</w:t>
            </w:r>
          </w:p>
          <w:p w:rsidR="003C7085" w:rsidRPr="006C5567" w:rsidRDefault="00B758C6" w:rsidP="003D59BA">
            <w:pPr>
              <w:widowControl/>
              <w:spacing w:line="0" w:lineRule="atLeast"/>
              <w:ind w:firstLineChars="200" w:firstLine="42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府・各市町村安全なまちづくり推進会議への積極的な働きかけ</w:t>
            </w:r>
          </w:p>
          <w:p w:rsidR="003C7085" w:rsidRPr="006C5567" w:rsidRDefault="003C7085" w:rsidP="003D59BA">
            <w:pPr>
              <w:spacing w:line="0" w:lineRule="atLeast"/>
              <w:ind w:leftChars="300" w:left="630" w:firstLineChars="100" w:firstLine="210"/>
              <w:rPr>
                <w:rFonts w:ascii="ＭＳ ゴシック" w:eastAsia="ＭＳ ゴシック" w:hAnsi="ＭＳ ゴシック"/>
              </w:rPr>
            </w:pPr>
            <w:r w:rsidRPr="006C5567">
              <w:rPr>
                <w:rFonts w:ascii="ＭＳ ゴシック" w:eastAsia="ＭＳ ゴシック" w:hAnsi="ＭＳ ゴシック" w:hint="eastAsia"/>
              </w:rPr>
              <w:t>大阪府安全なまちづくり推進会議、各市町村安全なまちづくり</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推進協議会等への参画を通じ、防犯対策の重要性を訴え、専門的</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立場で積極的な助言等を行い、街頭防犯カメラの設置等具体的な形で各市町村が実施する安全・安心なまちづくりに貢献した。</w:t>
            </w:r>
          </w:p>
          <w:p w:rsidR="003C7085" w:rsidRPr="006C5567" w:rsidRDefault="00731CB7" w:rsidP="003D59BA">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一般住宅への侵入犯罪抑止活動の強化</w:t>
            </w:r>
          </w:p>
          <w:p w:rsidR="003C7085" w:rsidRPr="006C5567" w:rsidRDefault="003C7085" w:rsidP="003D59BA">
            <w:pPr>
              <w:spacing w:line="0" w:lineRule="atLeast"/>
              <w:ind w:leftChars="200" w:left="420" w:firstLineChars="100" w:firstLine="210"/>
              <w:rPr>
                <w:rFonts w:ascii="ＭＳ ゴシック" w:eastAsia="ＭＳ ゴシック" w:hAnsi="ＭＳ ゴシック"/>
              </w:rPr>
            </w:pPr>
            <w:r w:rsidRPr="006C5567">
              <w:rPr>
                <w:rFonts w:ascii="ＭＳ ゴシック" w:eastAsia="ＭＳ ゴシック" w:hAnsi="ＭＳ ゴシック" w:hint="eastAsia"/>
              </w:rPr>
              <w:t>市民が安心して暮らせるために、その要請に基づいての居宅に対</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する防犯診断や指導を実施するとともに、大阪府警察本部及び住宅</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侵入犯罪等抑止対策協議会との連携により推進している「大阪府防犯優良戸建住宅認定制度」の審査対象を同協議会会員が建築する戸建</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住宅のみならず広く一般に公開したことにより、更に積極的に推進</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するとともに、「大阪府防犯優良低層マンション認定制度」の積極的推進、並びに、（公社）大阪府防犯協会連合会が実施している「大阪府防犯モデルマンション登録制度」の支援強化を行い、総合的な住宅侵入犯罪の抑止に貢献した。</w:t>
            </w:r>
          </w:p>
          <w:p w:rsidR="003C7085" w:rsidRPr="006C5567" w:rsidRDefault="003C7085" w:rsidP="003D59BA">
            <w:pPr>
              <w:spacing w:line="0" w:lineRule="atLeast"/>
              <w:ind w:leftChars="200" w:left="420" w:firstLineChars="100" w:firstLine="210"/>
              <w:rPr>
                <w:rFonts w:ascii="ＭＳ ゴシック" w:eastAsia="ＭＳ ゴシック" w:hAnsi="ＭＳ ゴシック"/>
              </w:rPr>
            </w:pPr>
            <w:r w:rsidRPr="006C5567">
              <w:rPr>
                <w:rFonts w:ascii="ＭＳ ゴシック" w:eastAsia="ＭＳ ゴシック" w:hAnsi="ＭＳ ゴシック" w:hint="eastAsia"/>
              </w:rPr>
              <w:t>また、大阪府警察本部及び住宅侵入犯罪等抑止対策協議会と連携を図り、新たに「大阪府防犯優良戸建住宅外構認定制度」を立ち上げ、新築・既存を問わず住宅外構部の防犯性能を強化することにより、</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戸建住宅全体の防犯性能を向上させ、侵入犯罪の抑止に貢献した。</w:t>
            </w:r>
            <w:r w:rsidR="00664139">
              <w:rPr>
                <w:rFonts w:ascii="ＭＳ ゴシック" w:eastAsia="ＭＳ ゴシック" w:hAnsi="ＭＳ ゴシック" w:hint="eastAsia"/>
              </w:rPr>
              <w:t xml:space="preserve">　</w:t>
            </w:r>
            <w:r w:rsidRPr="006C5567">
              <w:rPr>
                <w:rFonts w:ascii="ＭＳ ゴシック" w:eastAsia="ＭＳ ゴシック" w:hAnsi="ＭＳ ゴシック" w:hint="eastAsia"/>
              </w:rPr>
              <w:t>【新規】</w:t>
            </w:r>
          </w:p>
          <w:p w:rsidR="003C7085" w:rsidRPr="006C5567" w:rsidRDefault="003C7085" w:rsidP="003D59BA">
            <w:pPr>
              <w:spacing w:line="0" w:lineRule="atLeast"/>
              <w:ind w:leftChars="200" w:left="420" w:firstLineChars="100" w:firstLine="210"/>
              <w:rPr>
                <w:rFonts w:ascii="ＭＳ ゴシック" w:eastAsia="ＭＳ ゴシック" w:hAnsi="ＭＳ ゴシック"/>
              </w:rPr>
            </w:pPr>
            <w:r w:rsidRPr="006C5567">
              <w:rPr>
                <w:rFonts w:ascii="ＭＳ ゴシック" w:eastAsia="ＭＳ ゴシック" w:hAnsi="ＭＳ ゴシック" w:hint="eastAsia"/>
              </w:rPr>
              <w:t>なお、「大阪府防犯優良戸建住宅認定制度」については、トリヴェ</w:t>
            </w:r>
            <w:r w:rsidRPr="006C5567">
              <w:rPr>
                <w:rFonts w:ascii="ＭＳ ゴシック" w:eastAsia="ＭＳ ゴシック" w:hAnsi="ＭＳ ゴシック" w:hint="eastAsia"/>
              </w:rPr>
              <w:lastRenderedPageBreak/>
              <w:t>ール和泉はつが野メグリエシティ（和泉市）における建売戸建住宅について、大阪府警察本部及び住宅侵入犯罪等抑止対策協議会並びに（一財）住宅生産振興財団と連携し、随時推進中。【新規】</w:t>
            </w:r>
          </w:p>
          <w:p w:rsidR="003C7085" w:rsidRPr="006C5567" w:rsidRDefault="003C7085" w:rsidP="003D59BA">
            <w:pPr>
              <w:spacing w:line="0" w:lineRule="atLeast"/>
              <w:rPr>
                <w:rFonts w:ascii="ＭＳ ゴシック" w:eastAsia="ＭＳ ゴシック" w:hAnsi="ＭＳ ゴシック"/>
              </w:rPr>
            </w:pPr>
            <w:r w:rsidRPr="006C5567">
              <w:rPr>
                <w:rFonts w:ascii="ＭＳ ゴシック" w:eastAsia="ＭＳ ゴシック" w:hAnsi="ＭＳ ゴシック" w:hint="eastAsia"/>
              </w:rPr>
              <w:t>２　安全なまちづくりに関する各種協議会及び大会への参画</w:t>
            </w:r>
          </w:p>
          <w:p w:rsidR="003C7085" w:rsidRPr="006C5567" w:rsidRDefault="00731CB7" w:rsidP="003D59BA">
            <w:pPr>
              <w:spacing w:line="0" w:lineRule="atLeas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大阪府安全なまちづくり推進会議、各市町村安全なまちづくり推進協議会への参画と積極的な働きかけ</w:t>
            </w:r>
            <w:r>
              <w:rPr>
                <w:rFonts w:ascii="ＭＳ ゴシック" w:eastAsia="ＭＳ ゴシック" w:hAnsi="ＭＳ ゴシック" w:hint="eastAsia"/>
              </w:rPr>
              <w:t>を実施した。</w:t>
            </w:r>
          </w:p>
          <w:p w:rsidR="003C7085" w:rsidRPr="006C5567" w:rsidRDefault="00731CB7" w:rsidP="003D59BA">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安全なまちづくりに関する各種団体等との連携強化</w:t>
            </w:r>
          </w:p>
          <w:p w:rsidR="003C7085" w:rsidRPr="006C5567" w:rsidRDefault="00731CB7" w:rsidP="003D59BA">
            <w:pPr>
              <w:spacing w:line="0" w:lineRule="atLeas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大阪府万引き総合対策協議会と連携し、防犯機器の設置を中心とした万引き防止対策の普及・促進を図った。【新規】</w:t>
            </w:r>
          </w:p>
          <w:p w:rsidR="003C7085" w:rsidRPr="006C5567" w:rsidRDefault="003C7085" w:rsidP="003D59BA">
            <w:pPr>
              <w:spacing w:line="0" w:lineRule="atLeast"/>
              <w:ind w:firstLineChars="400" w:firstLine="840"/>
              <w:rPr>
                <w:rFonts w:ascii="ＭＳ ゴシック" w:eastAsia="ＭＳ ゴシック" w:hAnsi="ＭＳ ゴシック"/>
              </w:rPr>
            </w:pPr>
            <w:r w:rsidRPr="006C5567">
              <w:rPr>
                <w:rFonts w:ascii="ＭＳ ゴシック" w:eastAsia="ＭＳ ゴシック" w:hAnsi="ＭＳ ゴシック" w:hint="eastAsia"/>
              </w:rPr>
              <w:t>また、全国万引犯罪防止機構のメンバーとも連携し万引き防止</w:t>
            </w:r>
          </w:p>
          <w:p w:rsidR="003C7085" w:rsidRPr="006C5567" w:rsidRDefault="003C7085" w:rsidP="003D59BA">
            <w:pPr>
              <w:spacing w:line="0" w:lineRule="atLeast"/>
              <w:ind w:firstLineChars="300" w:firstLine="630"/>
              <w:rPr>
                <w:rFonts w:ascii="ＭＳ ゴシック" w:eastAsia="ＭＳ ゴシック" w:hAnsi="ＭＳ ゴシック"/>
              </w:rPr>
            </w:pPr>
            <w:r w:rsidRPr="006C5567">
              <w:rPr>
                <w:rFonts w:ascii="ＭＳ ゴシック" w:eastAsia="ＭＳ ゴシック" w:hAnsi="ＭＳ ゴシック" w:hint="eastAsia"/>
              </w:rPr>
              <w:t>対策の推進を図った。</w:t>
            </w:r>
          </w:p>
          <w:p w:rsidR="003C7085" w:rsidRPr="006C5567" w:rsidRDefault="00731CB7" w:rsidP="003D59BA">
            <w:pPr>
              <w:spacing w:line="0" w:lineRule="atLeas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（公社）大阪府防犯協会連合会の賛助会員として連携し、各種防犯活動に参画した。</w:t>
            </w:r>
          </w:p>
          <w:p w:rsidR="003C7085" w:rsidRPr="006C5567" w:rsidRDefault="00731CB7" w:rsidP="003D59BA">
            <w:pPr>
              <w:spacing w:line="0" w:lineRule="atLeas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大阪府自動車盗難等防止対策協議会と連携し、自動車盗難等防止対策の普及・促進を図った。</w:t>
            </w:r>
          </w:p>
          <w:p w:rsidR="003C7085" w:rsidRPr="006C5567" w:rsidRDefault="00731CB7" w:rsidP="003D59BA">
            <w:pPr>
              <w:spacing w:line="0" w:lineRule="atLeast"/>
              <w:ind w:firstLineChars="200" w:firstLine="42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住宅侵入犯罪等抑止対策協議会へ参画した。</w:t>
            </w:r>
          </w:p>
          <w:p w:rsidR="003C7085" w:rsidRPr="006C5567" w:rsidRDefault="00731CB7" w:rsidP="003D59BA">
            <w:pPr>
              <w:spacing w:line="0" w:lineRule="atLeas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防犯設備士（業）協会全国大会、</w:t>
            </w:r>
            <w:r w:rsidR="003C7085" w:rsidRPr="006C5567">
              <w:rPr>
                <w:rFonts w:ascii="ＭＳ ゴシック" w:eastAsia="ＭＳ ゴシック" w:hAnsi="ＭＳ ゴシック" w:hint="eastAsia"/>
                <w:u w:val="single"/>
              </w:rPr>
              <w:t>地域協会連絡会【新規】</w:t>
            </w:r>
            <w:r w:rsidR="003C7085" w:rsidRPr="006C5567">
              <w:rPr>
                <w:rFonts w:ascii="ＭＳ ゴシック" w:eastAsia="ＭＳ ゴシック" w:hAnsi="ＭＳ ゴシック" w:hint="eastAsia"/>
              </w:rPr>
              <w:t>及び</w:t>
            </w:r>
            <w:r w:rsidR="00664139">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近畿地区防犯設備士（業）協会連絡会に参画した。</w:t>
            </w:r>
          </w:p>
          <w:p w:rsidR="003C7085" w:rsidRPr="006C5567" w:rsidRDefault="00731CB7" w:rsidP="003D59BA">
            <w:pPr>
              <w:spacing w:line="0" w:lineRule="atLeast"/>
              <w:ind w:firstLineChars="200" w:firstLine="420"/>
              <w:rPr>
                <w:rFonts w:ascii="ＭＳ ゴシック" w:eastAsia="ＭＳ ゴシック" w:hAnsi="ＭＳ ゴシック"/>
              </w:rPr>
            </w:pPr>
            <w:r>
              <w:rPr>
                <w:rFonts w:ascii="ＭＳ ゴシック" w:eastAsia="ＭＳ ゴシック" w:hAnsi="ＭＳ ゴシック" w:hint="eastAsia"/>
              </w:rPr>
              <w:t>・</w:t>
            </w:r>
            <w:r w:rsidR="003C7085" w:rsidRPr="006C5567">
              <w:rPr>
                <w:rFonts w:ascii="ＭＳ ゴシック" w:eastAsia="ＭＳ ゴシック" w:hAnsi="ＭＳ ゴシック" w:hint="eastAsia"/>
              </w:rPr>
              <w:t xml:space="preserve">　東警備業防犯協議会へ参画した。</w:t>
            </w:r>
          </w:p>
          <w:p w:rsidR="003C7085" w:rsidRPr="006C5567" w:rsidRDefault="00731CB7" w:rsidP="003D59BA">
            <w:pPr>
              <w:spacing w:line="0" w:lineRule="atLeas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C7085" w:rsidRPr="006C5567">
              <w:rPr>
                <w:rFonts w:ascii="ＭＳ ゴシック" w:eastAsia="ＭＳ ゴシック" w:hAnsi="ＭＳ ゴシック" w:hint="eastAsia"/>
              </w:rPr>
              <w:t>大阪府・大阪府警などが実施する大会・キャンペーン等へ積極的に参加した。</w:t>
            </w:r>
          </w:p>
          <w:p w:rsidR="003C7085" w:rsidRPr="00731CB7" w:rsidRDefault="003C7085" w:rsidP="003D59BA">
            <w:pPr>
              <w:spacing w:line="0" w:lineRule="atLeast"/>
              <w:rPr>
                <w:rFonts w:asciiTheme="majorEastAsia" w:eastAsiaTheme="majorEastAsia" w:hAnsiTheme="majorEastAsia"/>
              </w:rPr>
            </w:pPr>
            <w:r w:rsidRPr="00731CB7">
              <w:rPr>
                <w:rFonts w:asciiTheme="majorEastAsia" w:eastAsiaTheme="majorEastAsia" w:hAnsiTheme="majorEastAsia" w:hint="eastAsia"/>
              </w:rPr>
              <w:t>３　優良防犯設備機器設置の促進及び広報啓発の推進</w:t>
            </w:r>
          </w:p>
          <w:p w:rsidR="003C7085" w:rsidRPr="00731CB7" w:rsidRDefault="00731CB7" w:rsidP="003D59BA">
            <w:pPr>
              <w:spacing w:line="0" w:lineRule="atLeast"/>
              <w:ind w:firstLineChars="100" w:firstLine="210"/>
              <w:rPr>
                <w:rFonts w:asciiTheme="majorEastAsia" w:eastAsiaTheme="majorEastAsia" w:hAnsiTheme="majorEastAsia"/>
              </w:rPr>
            </w:pPr>
            <w:r w:rsidRPr="00731CB7">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優良防犯設備・機器等の設置及び維持管理</w:t>
            </w:r>
          </w:p>
          <w:p w:rsidR="003C7085" w:rsidRPr="00731CB7" w:rsidRDefault="003C7085" w:rsidP="003D59BA">
            <w:pPr>
              <w:spacing w:line="0" w:lineRule="atLeast"/>
              <w:ind w:leftChars="200" w:left="420" w:firstLineChars="100" w:firstLine="210"/>
              <w:rPr>
                <w:rFonts w:asciiTheme="majorEastAsia" w:eastAsiaTheme="majorEastAsia" w:hAnsiTheme="majorEastAsia"/>
              </w:rPr>
            </w:pPr>
            <w:r w:rsidRPr="00731CB7">
              <w:rPr>
                <w:rFonts w:asciiTheme="majorEastAsia" w:eastAsiaTheme="majorEastAsia" w:hAnsiTheme="majorEastAsia" w:hint="eastAsia"/>
              </w:rPr>
              <w:t>大阪府、大阪市等が推進する総合防犯対策の街頭防犯カメラの設置など、府民、自治体、事業者等の依頼に基づく優良防犯設備等の設置などを中心とする地域のインフラの整備に積極的に取り組んだ。</w:t>
            </w:r>
          </w:p>
          <w:p w:rsidR="003C7085" w:rsidRPr="00731CB7" w:rsidRDefault="00731CB7" w:rsidP="003D59BA">
            <w:pPr>
              <w:spacing w:line="0" w:lineRule="atLeast"/>
              <w:ind w:firstLineChars="100" w:firstLine="210"/>
              <w:rPr>
                <w:rFonts w:asciiTheme="majorEastAsia" w:eastAsiaTheme="majorEastAsia" w:hAnsiTheme="majorEastAsia"/>
              </w:rPr>
            </w:pPr>
            <w:r w:rsidRPr="00731CB7">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優良防犯設備・機器の広報啓発の推進</w:t>
            </w:r>
          </w:p>
          <w:p w:rsidR="003C7085" w:rsidRPr="00731CB7" w:rsidRDefault="00731CB7" w:rsidP="003D59BA">
            <w:pPr>
              <w:spacing w:line="0" w:lineRule="atLeast"/>
              <w:ind w:leftChars="200" w:left="630" w:hangingChars="100" w:hanging="210"/>
              <w:rPr>
                <w:rFonts w:asciiTheme="majorEastAsia" w:eastAsiaTheme="majorEastAsia" w:hAnsiTheme="majorEastAsia"/>
              </w:rPr>
            </w:pPr>
            <w:r w:rsidRPr="00731CB7">
              <w:rPr>
                <w:rFonts w:asciiTheme="majorEastAsia" w:eastAsiaTheme="majorEastAsia" w:hAnsiTheme="majorEastAsia" w:hint="eastAsia"/>
              </w:rPr>
              <w:t>・</w:t>
            </w:r>
            <w:r w:rsidR="003C7085" w:rsidRPr="00731CB7">
              <w:rPr>
                <w:rFonts w:asciiTheme="majorEastAsia" w:eastAsiaTheme="majorEastAsia" w:hAnsiTheme="majorEastAsia" w:hint="eastAsia"/>
              </w:rPr>
              <w:t xml:space="preserve">　防犯設備・機器のセミナー等を開催し、優良防犯機器認定制度</w:t>
            </w:r>
            <w:r w:rsidR="00664139">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（ＲＢＳＳ制度）など、最新の防犯設備・機器の普及促進及び知識の啓発に努めた。</w:t>
            </w:r>
          </w:p>
          <w:p w:rsidR="003C7085" w:rsidRPr="00731CB7" w:rsidRDefault="00731CB7" w:rsidP="003D59BA">
            <w:pPr>
              <w:spacing w:line="0" w:lineRule="atLeast"/>
              <w:ind w:leftChars="200" w:left="630" w:hangingChars="100" w:hanging="210"/>
              <w:rPr>
                <w:rFonts w:asciiTheme="majorEastAsia" w:eastAsiaTheme="majorEastAsia" w:hAnsiTheme="majorEastAsia"/>
              </w:rPr>
            </w:pPr>
            <w:r w:rsidRPr="00731CB7">
              <w:rPr>
                <w:rFonts w:asciiTheme="majorEastAsia" w:eastAsiaTheme="majorEastAsia" w:hAnsiTheme="majorEastAsia" w:hint="eastAsia"/>
              </w:rPr>
              <w:t>・</w:t>
            </w:r>
            <w:r w:rsidR="003C7085" w:rsidRPr="00731CB7">
              <w:rPr>
                <w:rFonts w:asciiTheme="majorEastAsia" w:eastAsiaTheme="majorEastAsia" w:hAnsiTheme="majorEastAsia" w:hint="eastAsia"/>
              </w:rPr>
              <w:t xml:space="preserve">　通常総会時を利用し、防犯研修会及び防犯機器の展示会を実施</w:t>
            </w:r>
            <w:r w:rsidR="00664139">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した。（６月６日）</w:t>
            </w:r>
          </w:p>
          <w:p w:rsidR="003C7085" w:rsidRPr="00731CB7" w:rsidRDefault="00731CB7" w:rsidP="003D59BA">
            <w:pPr>
              <w:spacing w:line="0" w:lineRule="atLeast"/>
              <w:ind w:firstLineChars="100" w:firstLine="210"/>
              <w:rPr>
                <w:rFonts w:asciiTheme="majorEastAsia" w:eastAsiaTheme="majorEastAsia" w:hAnsiTheme="majorEastAsia"/>
              </w:rPr>
            </w:pPr>
            <w:r w:rsidRPr="00731CB7">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常設展示場の活用と各種イベントへの積極的参加</w:t>
            </w:r>
          </w:p>
          <w:p w:rsidR="003C7085" w:rsidRPr="00731CB7" w:rsidRDefault="00731CB7" w:rsidP="003D59BA">
            <w:pPr>
              <w:spacing w:line="0" w:lineRule="atLeast"/>
              <w:ind w:leftChars="200" w:left="630" w:hangingChars="100" w:hanging="210"/>
              <w:rPr>
                <w:rFonts w:asciiTheme="majorEastAsia" w:eastAsiaTheme="majorEastAsia" w:hAnsiTheme="majorEastAsia"/>
              </w:rPr>
            </w:pPr>
            <w:r w:rsidRPr="00731CB7">
              <w:rPr>
                <w:rFonts w:asciiTheme="majorEastAsia" w:eastAsiaTheme="majorEastAsia" w:hAnsiTheme="majorEastAsia" w:hint="eastAsia"/>
              </w:rPr>
              <w:t>・</w:t>
            </w:r>
            <w:r w:rsidR="003C7085" w:rsidRPr="00731CB7">
              <w:rPr>
                <w:rFonts w:asciiTheme="majorEastAsia" w:eastAsiaTheme="majorEastAsia" w:hAnsiTheme="majorEastAsia" w:hint="eastAsia"/>
              </w:rPr>
              <w:t xml:space="preserve">　曾根崎警察署地下の大阪府警広報コーナーに設置した防犯設備・機器の常設展示場の活用を図るとともに、各種イベントへ積極的に参画し、優良防犯設備・機器の展示、防犯相談コーナーの開設や</w:t>
            </w:r>
            <w:r w:rsidR="00664139">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防犯講話の実施を通じて、当協会の活動及び優良防犯設備・機器の広報啓発に努めた。</w:t>
            </w:r>
          </w:p>
          <w:p w:rsidR="003C7085" w:rsidRPr="00731CB7" w:rsidRDefault="00731CB7" w:rsidP="003D59BA">
            <w:pPr>
              <w:spacing w:line="0" w:lineRule="atLeast"/>
              <w:ind w:leftChars="200" w:left="525" w:hangingChars="50" w:hanging="105"/>
              <w:rPr>
                <w:rFonts w:asciiTheme="majorEastAsia" w:eastAsiaTheme="majorEastAsia" w:hAnsiTheme="majorEastAsia"/>
              </w:rPr>
            </w:pPr>
            <w:r>
              <w:rPr>
                <w:rFonts w:asciiTheme="majorEastAsia" w:eastAsiaTheme="majorEastAsia" w:hAnsiTheme="majorEastAsia" w:hint="eastAsia"/>
              </w:rPr>
              <w:t>・</w:t>
            </w:r>
            <w:r w:rsidR="003C7085" w:rsidRPr="00731CB7">
              <w:rPr>
                <w:rFonts w:asciiTheme="majorEastAsia" w:eastAsiaTheme="majorEastAsia" w:hAnsiTheme="majorEastAsia" w:hint="eastAsia"/>
              </w:rPr>
              <w:t xml:space="preserve">　防犯防災総合展等のイベント会場で防犯機器の展示及び防犯相談を実施した。</w:t>
            </w:r>
          </w:p>
          <w:p w:rsidR="003C7085" w:rsidRPr="00731CB7" w:rsidRDefault="003C7085" w:rsidP="003D59BA">
            <w:pPr>
              <w:spacing w:line="0" w:lineRule="atLeast"/>
              <w:ind w:leftChars="300" w:left="630" w:firstLineChars="100" w:firstLine="210"/>
              <w:rPr>
                <w:rFonts w:asciiTheme="majorEastAsia" w:eastAsiaTheme="majorEastAsia" w:hAnsiTheme="majorEastAsia"/>
              </w:rPr>
            </w:pPr>
            <w:r w:rsidRPr="00731CB7">
              <w:rPr>
                <w:rFonts w:asciiTheme="majorEastAsia" w:eastAsiaTheme="majorEastAsia" w:hAnsiTheme="majorEastAsia" w:hint="eastAsia"/>
              </w:rPr>
              <w:t>防犯防災総合展 in KANSAI 2017（６月８日～９日）、その他</w:t>
            </w:r>
          </w:p>
          <w:p w:rsidR="003C7085" w:rsidRPr="00731CB7" w:rsidRDefault="00731CB7" w:rsidP="003D59BA">
            <w:pPr>
              <w:spacing w:line="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警察署等が開催する各種行事、防犯教室の会場、各種イベント会場等に防犯設備アドバイザーが参加する際、啓発資料の配布、パネルの展示を行った。</w:t>
            </w:r>
          </w:p>
          <w:p w:rsidR="003C7085" w:rsidRPr="00731CB7" w:rsidRDefault="003C7085" w:rsidP="003D59BA">
            <w:pPr>
              <w:spacing w:line="0" w:lineRule="atLeast"/>
              <w:ind w:left="420" w:hangingChars="200" w:hanging="420"/>
              <w:rPr>
                <w:rFonts w:asciiTheme="majorEastAsia" w:eastAsiaTheme="majorEastAsia" w:hAnsiTheme="majorEastAsia"/>
              </w:rPr>
            </w:pPr>
            <w:r w:rsidRPr="00731CB7">
              <w:rPr>
                <w:rFonts w:asciiTheme="majorEastAsia" w:eastAsiaTheme="majorEastAsia" w:hAnsiTheme="majorEastAsia" w:hint="eastAsia"/>
              </w:rPr>
              <w:t>４　警察署等が行う地域安全運動への参画</w:t>
            </w:r>
          </w:p>
          <w:p w:rsidR="003C7085" w:rsidRPr="00731CB7" w:rsidRDefault="003C7085" w:rsidP="003D59BA">
            <w:pPr>
              <w:spacing w:line="0" w:lineRule="atLeast"/>
              <w:ind w:leftChars="100" w:left="210" w:firstLineChars="100" w:firstLine="210"/>
              <w:rPr>
                <w:rFonts w:asciiTheme="majorEastAsia" w:eastAsiaTheme="majorEastAsia" w:hAnsiTheme="majorEastAsia"/>
              </w:rPr>
            </w:pPr>
            <w:r w:rsidRPr="00731CB7">
              <w:rPr>
                <w:rFonts w:asciiTheme="majorEastAsia" w:eastAsiaTheme="majorEastAsia" w:hAnsiTheme="majorEastAsia" w:hint="eastAsia"/>
              </w:rPr>
              <w:t>警察署等からの要請に基づき、防犯設備アドバイザーを派遣し、防犯講話、防犯機器の展示を行うとともに</w:t>
            </w:r>
            <w:r w:rsidR="00731CB7">
              <w:rPr>
                <w:rFonts w:asciiTheme="majorEastAsia" w:eastAsiaTheme="majorEastAsia" w:hAnsiTheme="majorEastAsia" w:hint="eastAsia"/>
              </w:rPr>
              <w:t>、</w:t>
            </w:r>
            <w:r w:rsidRPr="00731CB7">
              <w:rPr>
                <w:rFonts w:asciiTheme="majorEastAsia" w:eastAsiaTheme="majorEastAsia" w:hAnsiTheme="majorEastAsia" w:hint="eastAsia"/>
              </w:rPr>
              <w:t>府民の要請に応じ防犯診断等を行った。</w:t>
            </w:r>
          </w:p>
          <w:p w:rsidR="003C7085" w:rsidRPr="00731CB7" w:rsidRDefault="003C7085" w:rsidP="003D59BA">
            <w:pPr>
              <w:spacing w:line="0" w:lineRule="atLeast"/>
              <w:rPr>
                <w:rFonts w:asciiTheme="majorEastAsia" w:eastAsiaTheme="majorEastAsia" w:hAnsiTheme="majorEastAsia"/>
              </w:rPr>
            </w:pPr>
            <w:r w:rsidRPr="00731CB7">
              <w:rPr>
                <w:rFonts w:asciiTheme="majorEastAsia" w:eastAsiaTheme="majorEastAsia" w:hAnsiTheme="majorEastAsia" w:hint="eastAsia"/>
              </w:rPr>
              <w:t>５　防犯従事者等への教育事業の実施</w:t>
            </w:r>
          </w:p>
          <w:p w:rsidR="003C7085" w:rsidRPr="00731CB7" w:rsidRDefault="00731CB7" w:rsidP="003D59BA">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防犯設備士養成講習等の支援</w:t>
            </w:r>
          </w:p>
          <w:p w:rsidR="003C7085" w:rsidRPr="00731CB7" w:rsidRDefault="003C7085" w:rsidP="003D59BA">
            <w:pPr>
              <w:spacing w:line="0" w:lineRule="atLeast"/>
              <w:ind w:left="420" w:hangingChars="200" w:hanging="420"/>
              <w:rPr>
                <w:rFonts w:asciiTheme="majorEastAsia" w:eastAsiaTheme="majorEastAsia" w:hAnsiTheme="majorEastAsia"/>
              </w:rPr>
            </w:pPr>
            <w:r w:rsidRPr="00731CB7">
              <w:rPr>
                <w:rFonts w:asciiTheme="majorEastAsia" w:eastAsiaTheme="majorEastAsia" w:hAnsiTheme="majorEastAsia" w:hint="eastAsia"/>
              </w:rPr>
              <w:t xml:space="preserve">　　　（公社）日本防犯設備協会が行う防犯設備士養成講習等を支援し、防犯設備士の養成及び能力向上に努めるとともに、実地指導を行い</w:t>
            </w:r>
            <w:r w:rsidR="00664139">
              <w:rPr>
                <w:rFonts w:asciiTheme="majorEastAsia" w:eastAsiaTheme="majorEastAsia" w:hAnsiTheme="majorEastAsia" w:hint="eastAsia"/>
              </w:rPr>
              <w:t xml:space="preserve">　</w:t>
            </w:r>
            <w:r w:rsidRPr="00731CB7">
              <w:rPr>
                <w:rFonts w:asciiTheme="majorEastAsia" w:eastAsiaTheme="majorEastAsia" w:hAnsiTheme="majorEastAsia" w:hint="eastAsia"/>
              </w:rPr>
              <w:t>うる総合防犯設備士等指導者の養成に努めた。</w:t>
            </w:r>
          </w:p>
          <w:p w:rsidR="003C7085" w:rsidRPr="00731CB7" w:rsidRDefault="00731CB7" w:rsidP="003D59BA">
            <w:pPr>
              <w:spacing w:line="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防犯設備アドバイザーの拡充と技術の向上</w:t>
            </w:r>
          </w:p>
          <w:p w:rsidR="003C7085" w:rsidRPr="00731CB7" w:rsidRDefault="003C7085" w:rsidP="003D59BA">
            <w:pPr>
              <w:spacing w:line="0" w:lineRule="atLeast"/>
              <w:ind w:left="420" w:hangingChars="200" w:hanging="420"/>
              <w:rPr>
                <w:rFonts w:asciiTheme="majorEastAsia" w:eastAsiaTheme="majorEastAsia" w:hAnsiTheme="majorEastAsia"/>
              </w:rPr>
            </w:pPr>
            <w:r w:rsidRPr="00731CB7">
              <w:rPr>
                <w:rFonts w:asciiTheme="majorEastAsia" w:eastAsiaTheme="majorEastAsia" w:hAnsiTheme="majorEastAsia" w:hint="eastAsia"/>
              </w:rPr>
              <w:lastRenderedPageBreak/>
              <w:t xml:space="preserve">　　　防犯設備アドバイザーに対する講習会や実地教育を行い、その能力向上を図ることにより、当協会の専門性と指導性への信頼を高めた。</w:t>
            </w:r>
          </w:p>
          <w:p w:rsidR="003C7085" w:rsidRPr="00731CB7" w:rsidRDefault="00731CB7" w:rsidP="003D59BA">
            <w:pPr>
              <w:spacing w:line="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その他要請により随時実施</w:t>
            </w:r>
          </w:p>
          <w:p w:rsidR="003C7085" w:rsidRPr="00731CB7" w:rsidRDefault="003C7085" w:rsidP="003D59BA">
            <w:pPr>
              <w:spacing w:line="0" w:lineRule="atLeast"/>
              <w:ind w:left="420" w:hangingChars="200" w:hanging="420"/>
              <w:rPr>
                <w:rFonts w:asciiTheme="majorEastAsia" w:eastAsiaTheme="majorEastAsia" w:hAnsiTheme="majorEastAsia"/>
              </w:rPr>
            </w:pPr>
            <w:r w:rsidRPr="00731CB7">
              <w:rPr>
                <w:rFonts w:asciiTheme="majorEastAsia" w:eastAsiaTheme="majorEastAsia" w:hAnsiTheme="majorEastAsia" w:hint="eastAsia"/>
              </w:rPr>
              <w:t>６　マスコミ取材への対応</w:t>
            </w:r>
          </w:p>
          <w:p w:rsidR="003C7085" w:rsidRPr="00731CB7" w:rsidRDefault="00731CB7" w:rsidP="003D59BA">
            <w:pPr>
              <w:spacing w:line="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3C7085" w:rsidRPr="00731CB7">
              <w:rPr>
                <w:rFonts w:asciiTheme="majorEastAsia" w:eastAsiaTheme="majorEastAsia" w:hAnsiTheme="majorEastAsia" w:hint="eastAsia"/>
              </w:rPr>
              <w:t>随時実施した。</w:t>
            </w:r>
          </w:p>
          <w:p w:rsidR="003C7085" w:rsidRPr="006C5567" w:rsidRDefault="003C7085" w:rsidP="003D59BA">
            <w:pPr>
              <w:tabs>
                <w:tab w:val="left" w:pos="0"/>
                <w:tab w:val="left" w:pos="129"/>
              </w:tabs>
              <w:adjustRightInd w:val="0"/>
              <w:snapToGrid w:val="0"/>
              <w:spacing w:line="0" w:lineRule="atLeast"/>
              <w:ind w:left="420" w:hangingChars="200" w:hanging="42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（一社）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関西経済同友会</w:t>
            </w:r>
          </w:p>
        </w:tc>
        <w:tc>
          <w:tcPr>
            <w:tcW w:w="3794" w:type="pct"/>
          </w:tcPr>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ミナミの環境浄化のフォローアップ</w:t>
            </w:r>
            <w:r w:rsidR="00664139">
              <w:rPr>
                <w:rFonts w:ascii="ＭＳ ゴシック" w:eastAsia="ＭＳ ゴシック" w:hAnsi="ＭＳ ゴシック" w:hint="eastAsia"/>
                <w:szCs w:val="21"/>
              </w:rPr>
              <w:t>を実施した。</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ミナミ活性化協議会への参加</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（公社）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関西経済連合会</w:t>
            </w:r>
          </w:p>
        </w:tc>
        <w:tc>
          <w:tcPr>
            <w:tcW w:w="3794" w:type="pct"/>
          </w:tcPr>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ミナミ活性化協議会等の「安全・安心なまちづくり」活動に賛同し、</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ＰＲを中心とした協力を実施</w:t>
            </w:r>
            <w:r w:rsidR="00664139">
              <w:rPr>
                <w:rFonts w:ascii="ＭＳ ゴシック" w:eastAsia="ＭＳ ゴシック" w:hAnsi="ＭＳ ゴシック" w:hint="eastAsia"/>
                <w:szCs w:val="21"/>
              </w:rPr>
              <w:t>した。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rPr>
          <w:trHeight w:val="1753"/>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関西鉄道協会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「こども</w:t>
            </w:r>
            <w:r w:rsidRPr="006C5567">
              <w:rPr>
                <w:rFonts w:ascii="ＭＳ ゴシック" w:eastAsia="ＭＳ ゴシック" w:hAnsi="ＭＳ ゴシック"/>
                <w:szCs w:val="21"/>
              </w:rPr>
              <w:t>110</w:t>
            </w:r>
            <w:r w:rsidRPr="006C5567">
              <w:rPr>
                <w:rFonts w:ascii="ＭＳ ゴシック" w:eastAsia="ＭＳ ゴシック" w:hAnsi="ＭＳ ゴシック" w:hint="eastAsia"/>
                <w:szCs w:val="21"/>
              </w:rPr>
              <w:t>番の駅」運動の推進</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「こども</w:t>
            </w:r>
            <w:r w:rsidRPr="006C5567">
              <w:rPr>
                <w:rFonts w:ascii="ＭＳ ゴシック" w:eastAsia="ＭＳ ゴシック" w:hAnsi="ＭＳ ゴシック"/>
                <w:szCs w:val="21"/>
              </w:rPr>
              <w:t>110</w:t>
            </w:r>
            <w:r w:rsidRPr="006C5567">
              <w:rPr>
                <w:rFonts w:ascii="ＭＳ ゴシック" w:eastAsia="ＭＳ ゴシック" w:hAnsi="ＭＳ ゴシック" w:hint="eastAsia"/>
                <w:szCs w:val="21"/>
              </w:rPr>
              <w:t>番の駅」等で、ポスターを掲出</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「スルッとＫＡＮＳＡＩバス祭り」で「こども110番の駅」をＰＲ（予定していたが、台風のため中止）</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「鉄道の日記念イベント」において、「こども</w:t>
            </w:r>
            <w:r w:rsidRPr="006C5567">
              <w:rPr>
                <w:rFonts w:ascii="ＭＳ ゴシック" w:eastAsia="ＭＳ ゴシック" w:hAnsi="ＭＳ ゴシック"/>
                <w:szCs w:val="21"/>
              </w:rPr>
              <w:t>110</w:t>
            </w:r>
            <w:r w:rsidRPr="006C5567">
              <w:rPr>
                <w:rFonts w:ascii="ＭＳ ゴシック" w:eastAsia="ＭＳ ゴシック" w:hAnsi="ＭＳ ゴシック" w:hint="eastAsia"/>
                <w:szCs w:val="21"/>
              </w:rPr>
              <w:t>番の駅」をＰＲ</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「万博鉄道まつり」において、「こども</w:t>
            </w:r>
            <w:r w:rsidRPr="006C5567">
              <w:rPr>
                <w:rFonts w:ascii="ＭＳ ゴシック" w:eastAsia="ＭＳ ゴシック" w:hAnsi="ＭＳ ゴシック"/>
                <w:szCs w:val="21"/>
              </w:rPr>
              <w:t>110</w:t>
            </w:r>
            <w:r w:rsidRPr="006C5567">
              <w:rPr>
                <w:rFonts w:ascii="ＭＳ ゴシック" w:eastAsia="ＭＳ ゴシック" w:hAnsi="ＭＳ ゴシック" w:hint="eastAsia"/>
                <w:szCs w:val="21"/>
              </w:rPr>
              <w:t>番の駅」をＰＲ</w:t>
            </w:r>
          </w:p>
        </w:tc>
      </w:tr>
      <w:tr w:rsidR="003C7085" w:rsidRPr="00F14A48" w:rsidTr="003D59BA">
        <w:trPr>
          <w:trHeight w:val="1537"/>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近畿百貨店協会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122532" w:rsidRPr="006C5567" w:rsidRDefault="003C7085" w:rsidP="003D59BA">
            <w:pPr>
              <w:adjustRightInd w:val="0"/>
              <w:snapToGrid w:val="0"/>
              <w:ind w:left="206" w:hangingChars="98" w:hanging="206"/>
              <w:rPr>
                <w:rFonts w:ascii="ＭＳ ゴシック" w:eastAsia="ＭＳ ゴシック" w:hAnsi="ＭＳ ゴシック"/>
                <w:szCs w:val="21"/>
              </w:rPr>
            </w:pPr>
            <w:r w:rsidRPr="006C5567">
              <w:rPr>
                <w:rFonts w:ascii="ＭＳ ゴシック" w:eastAsia="ＭＳ ゴシック" w:hAnsi="ＭＳ ゴシック" w:hint="eastAsia"/>
                <w:szCs w:val="21"/>
              </w:rPr>
              <w:t>１　会員百貨店各店における防犯に関する店内放送の実施及び啓発</w:t>
            </w:r>
          </w:p>
          <w:p w:rsidR="003C7085" w:rsidRPr="006C5567" w:rsidRDefault="003C7085" w:rsidP="003D59BA">
            <w:pPr>
              <w:adjustRightInd w:val="0"/>
              <w:snapToGrid w:val="0"/>
              <w:ind w:left="206"/>
              <w:rPr>
                <w:rFonts w:ascii="ＭＳ ゴシック" w:eastAsia="ＭＳ ゴシック" w:hAnsi="ＭＳ ゴシック"/>
                <w:szCs w:val="21"/>
              </w:rPr>
            </w:pPr>
            <w:r w:rsidRPr="006C5567">
              <w:rPr>
                <w:rFonts w:ascii="ＭＳ ゴシック" w:eastAsia="ＭＳ ゴシック" w:hAnsi="ＭＳ ゴシック" w:hint="eastAsia"/>
                <w:szCs w:val="21"/>
              </w:rPr>
              <w:t>ポスターの掲示</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店内及び周辺のパトロール強化</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部会（会員百貨店で構成）の定期的な開催（防犯情報共有・意見交換）</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４「大阪府万引総合対策協議会」情報の会員各社への共有により防犯強化</w:t>
            </w:r>
          </w:p>
        </w:tc>
      </w:tr>
      <w:tr w:rsidR="003C7085" w:rsidRPr="00022937" w:rsidTr="003D59BA">
        <w:trPr>
          <w:trHeight w:val="1605"/>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西日本電信電話（株）大阪支店</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公衆電話ボックスの環境整備</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ピンクビラ対策、落書き等に対する清掃活動の実施</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子ども１１０番・児童虐待防止に向けた公衆電話へのマグネット</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 xml:space="preserve">貼り付け広報への協力（場所提供）　</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公衆電話ボックス内への防犯カメラの設置</w:t>
            </w:r>
          </w:p>
          <w:p w:rsidR="003C7085" w:rsidRPr="006C5567" w:rsidRDefault="003C7085" w:rsidP="003D59BA">
            <w:pPr>
              <w:adjustRightInd w:val="0"/>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公衆電話ボックス内における犯罪被害の防止</w:t>
            </w:r>
          </w:p>
        </w:tc>
      </w:tr>
      <w:tr w:rsidR="003C7085" w:rsidRPr="00022937" w:rsidTr="003D59BA">
        <w:trPr>
          <w:trHeight w:val="1527"/>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日本チェーンストア協会関西支部</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防犯カメラの設置促進</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店舗内での万引き、店舗外周・駐車場等での犯罪被害の防止</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防犯啓発活動の推進</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店舗内に防犯啓発ポスターを掲示、来客に対する犯罪被害防止を</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呼びかけるスポット放送の実施推進</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各店舗で、それぞれの地域の警察等の防犯キャンペーンへの協力</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推進（※場所提供、キャンペーンへの参加等）</w:t>
            </w:r>
          </w:p>
        </w:tc>
      </w:tr>
      <w:tr w:rsidR="003C7085" w:rsidRPr="00022937" w:rsidTr="003D59BA">
        <w:trPr>
          <w:trHeight w:val="870"/>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（一社）</w:t>
            </w:r>
          </w:p>
          <w:p w:rsidR="003C7085"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不動産協会関西支部</w:t>
            </w:r>
          </w:p>
          <w:p w:rsidR="003D59BA" w:rsidRPr="006C5567" w:rsidRDefault="003D59BA"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会報等で、安全なまちづくり推進月間のＰＲ、「安まち通信」の配信を行う等、会員へ防犯広報を実施</w:t>
            </w:r>
          </w:p>
          <w:p w:rsidR="003D59BA"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大阪安全なまちづくりキャンペーンへの参加</w:t>
            </w:r>
          </w:p>
        </w:tc>
      </w:tr>
      <w:tr w:rsidR="003D59BA" w:rsidRPr="00022937" w:rsidTr="003D59BA">
        <w:trPr>
          <w:trHeight w:val="486"/>
        </w:trPr>
        <w:tc>
          <w:tcPr>
            <w:tcW w:w="1206" w:type="pct"/>
          </w:tcPr>
          <w:p w:rsidR="003D59BA" w:rsidRDefault="003D59BA"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（一社）マンション管理業協会関西支部</w:t>
            </w:r>
          </w:p>
          <w:p w:rsidR="003D59BA" w:rsidRPr="006C5567" w:rsidRDefault="003D59BA" w:rsidP="003D59BA">
            <w:pPr>
              <w:adjustRightInd w:val="0"/>
              <w:snapToGrid w:val="0"/>
              <w:rPr>
                <w:rFonts w:ascii="ＭＳ ゴシック" w:eastAsia="ＭＳ ゴシック" w:hAnsi="ＭＳ ゴシック"/>
                <w:szCs w:val="21"/>
              </w:rPr>
            </w:pPr>
          </w:p>
        </w:tc>
        <w:tc>
          <w:tcPr>
            <w:tcW w:w="3794" w:type="pct"/>
          </w:tcPr>
          <w:p w:rsidR="003D59BA" w:rsidRDefault="003D59BA"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警察、行政と連携し、マンション住民の防犯、防災の安全等を確保するため、広報啓発活動を実施した。</w:t>
            </w:r>
          </w:p>
          <w:p w:rsidR="003D59BA" w:rsidRPr="006C5567" w:rsidRDefault="003D59BA" w:rsidP="003D59BA">
            <w:pPr>
              <w:adjustRightInd w:val="0"/>
              <w:snapToGrid w:val="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国立大学法人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大阪教育大学</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１　防犯指導（防犯教室等・不審者侵入訓練等）の実施</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安全科における不審者対応や防犯関係の事業の実施</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w:t>
            </w:r>
            <w:r w:rsidR="00122532" w:rsidRPr="006C5567">
              <w:rPr>
                <w:rFonts w:ascii="ＭＳ ゴシック" w:eastAsia="ＭＳ ゴシック" w:hAnsi="ＭＳ ゴシック" w:hint="eastAsia"/>
                <w:szCs w:val="21"/>
              </w:rPr>
              <w:t xml:space="preserve"> </w:t>
            </w:r>
            <w:r w:rsidRPr="001912D8">
              <w:rPr>
                <w:rFonts w:ascii="ＭＳ ゴシック" w:eastAsia="ＭＳ ゴシック" w:hAnsi="ＭＳ ゴシック" w:hint="eastAsia"/>
                <w:spacing w:val="15"/>
                <w:w w:val="98"/>
                <w:kern w:val="0"/>
                <w:szCs w:val="21"/>
                <w:fitText w:val="6300" w:id="1690952192"/>
              </w:rPr>
              <w:t>女性職員を対象とした女性被害防止に関する防犯教室の実施(５月</w:t>
            </w:r>
            <w:r w:rsidRPr="001912D8">
              <w:rPr>
                <w:rFonts w:ascii="ＭＳ ゴシック" w:eastAsia="ＭＳ ゴシック" w:hAnsi="ＭＳ ゴシック" w:hint="eastAsia"/>
                <w:spacing w:val="-37"/>
                <w:w w:val="98"/>
                <w:kern w:val="0"/>
                <w:szCs w:val="21"/>
                <w:fitText w:val="6300" w:id="1690952192"/>
              </w:rPr>
              <w:t>）</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教職員・児童を対象とした不審者侵入対応訓練の実施（年６回）</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教職員対象のさすまた講習会、安全管理委員会の開催（６月）</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通学路安全マップの作成（子どもや女性からの通学路における危険個所の情報収集）</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通学指導（集団下校及び不審者遭遇時の子ども110番の家の確認等）（年７回）</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学校における防犯活動の実施</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 xml:space="preserve">　○　生徒会役員による登下校時のあいさつ運動（来校者へのあいさつによる防犯）</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保護者及び教職員による通学路安全見まもり活動（登下校安全</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指導）の実施</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学校安全管理委員会の実施（学校関係者、PTA、自治会、警察、</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消防等で情報交換を行い防犯・防災に関する協議を実施）（６月、H30年３月）</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生徒、PTA、教職員等で学びのもり（学校中庭）の草刈を行い生徒の安全を確保（年４回）</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防犯機器の整備等</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防犯カメラ及び非常通報装置の点検と整備（増設含む）</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学生への防犯ブザー（新１年生）携帯ＩＣタグ（登下校確認メールシステム）の配布</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学校外との関係・防犯ボランティア活動への参画</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夢まちロードＯＳＡＫＡ寺田町の活動参加（道路・公園の清掃等美化活動を通じた安全の確保）</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教職員、PTA合同によるこども110番（店舗）や、警察・消防・</w:t>
            </w:r>
            <w:r w:rsidR="00664139">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市役所へのお礼と協力依頼のための挨拶実施（５月）</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町内会との連携（町内会の見まもり活動との密な連携による犯罪の未然防止）</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５　少年非行防止・立ち直り支援に向けた取組</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相談しやすい環境の整備（学校カウンセラーの相談日等を保護者・生徒に周知）</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携帯電話・スマートフォンの安全教室、マナー講座の実施（警察・ＮＴＴドコモ等に講師依頼）</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薬物乱用防止教室の実施（警察・保健所・薬剤師会に講師依頼）（H30年２月）</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保護者対象の携帯電話使用マナー講座（６月）</w:t>
            </w:r>
          </w:p>
        </w:tc>
      </w:tr>
      <w:tr w:rsidR="003C7085" w:rsidRPr="00022937" w:rsidTr="003D59BA">
        <w:trPr>
          <w:trHeight w:val="832"/>
        </w:trPr>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lastRenderedPageBreak/>
              <w:t>（社福）</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大阪障害者自立支援協会</w:t>
            </w: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共に生きる障がい者展(11月)での啓発（パンフレット等の配布）</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法人広報誌「福祉広報」による啓発（防犯記事等の掲載）</w:t>
            </w:r>
          </w:p>
          <w:p w:rsidR="003C7085" w:rsidRPr="006C5567" w:rsidRDefault="003C7085" w:rsidP="003D59BA">
            <w:pPr>
              <w:adjustRightInd w:val="0"/>
              <w:snapToGrid w:val="0"/>
              <w:ind w:leftChars="100" w:left="210" w:firstLineChars="100" w:firstLine="210"/>
              <w:rPr>
                <w:rFonts w:ascii="ＭＳ ゴシック" w:eastAsia="ＭＳ ゴシック" w:hAnsi="ＭＳ ゴシック"/>
                <w:szCs w:val="21"/>
              </w:rPr>
            </w:pP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大阪府公立中学校長会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安全キャンペーンに地域単位での参加</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全国地域安全運動大阪府民大会への出席</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中学校区単位の地域教育協議会での情報交換、講演等による啓発活動や巡視、地域美化活動などの実施</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各校における活動</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こども</w:t>
            </w:r>
            <w:r w:rsidRPr="006C5567">
              <w:rPr>
                <w:rFonts w:ascii="ＭＳ ゴシック" w:eastAsia="ＭＳ ゴシック" w:hAnsi="ＭＳ ゴシック"/>
                <w:szCs w:val="21"/>
              </w:rPr>
              <w:t>110</w:t>
            </w:r>
            <w:r w:rsidRPr="006C5567">
              <w:rPr>
                <w:rFonts w:ascii="ＭＳ ゴシック" w:eastAsia="ＭＳ ゴシック" w:hAnsi="ＭＳ ゴシック" w:hint="eastAsia"/>
                <w:szCs w:val="21"/>
              </w:rPr>
              <w:t>番の家運動の拡大推進</w:t>
            </w:r>
          </w:p>
          <w:p w:rsidR="003C7085" w:rsidRPr="006C5567" w:rsidRDefault="003C7085" w:rsidP="003D59BA">
            <w:pPr>
              <w:adjustRightInd w:val="0"/>
              <w:snapToGrid w:val="0"/>
              <w:ind w:leftChars="99" w:left="445" w:hangingChars="113" w:hanging="237"/>
              <w:rPr>
                <w:rFonts w:ascii="ＭＳ ゴシック" w:eastAsia="ＭＳ ゴシック" w:hAnsi="ＭＳ ゴシック"/>
                <w:szCs w:val="21"/>
              </w:rPr>
            </w:pPr>
            <w:r w:rsidRPr="006C5567">
              <w:rPr>
                <w:rFonts w:ascii="ＭＳ ゴシック" w:eastAsia="ＭＳ ゴシック" w:hAnsi="ＭＳ ゴシック" w:hint="eastAsia"/>
                <w:szCs w:val="21"/>
              </w:rPr>
              <w:t>○　ＰＴＡや青少年健全育成会などの地域団体との連携による啓発</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活動やパトロールの実施、巡視、地域美化活動などの実施</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各学校や通学路の安全整備についての点検及び指導</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安全なまちづくり関係ホームページやメール情報のアクセスへの情報提供</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ホームページや学校だよりなどによる防犯に関する情報提供</w:t>
            </w: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大阪府国公立幼稚園・こども園長会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spacing w:line="240" w:lineRule="atLeast"/>
              <w:rPr>
                <w:rFonts w:ascii="ＭＳ ゴシック" w:eastAsia="ＭＳ ゴシック" w:hAnsi="ＭＳ ゴシック"/>
                <w:szCs w:val="21"/>
              </w:rPr>
            </w:pPr>
            <w:r w:rsidRPr="006C5567">
              <w:rPr>
                <w:rFonts w:ascii="ＭＳ ゴシック" w:eastAsia="ＭＳ ゴシック" w:hAnsi="ＭＳ ゴシック" w:hint="eastAsia"/>
                <w:szCs w:val="21"/>
              </w:rPr>
              <w:t>１　理事会での安全対策に関する情報交換</w:t>
            </w:r>
          </w:p>
          <w:p w:rsidR="003C7085" w:rsidRPr="006C5567" w:rsidRDefault="003C7085" w:rsidP="003D59BA">
            <w:pPr>
              <w:adjustRightInd w:val="0"/>
              <w:snapToGrid w:val="0"/>
              <w:spacing w:line="240" w:lineRule="atLeast"/>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幼児への安全指導に関する情報提供及び指導内容などの交換をし、</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理事の安全への意識を高めた。</w:t>
            </w:r>
          </w:p>
          <w:p w:rsidR="003C7085" w:rsidRPr="006C5567" w:rsidRDefault="003C7085" w:rsidP="003D59BA">
            <w:pPr>
              <w:adjustRightInd w:val="0"/>
              <w:snapToGrid w:val="0"/>
              <w:spacing w:line="240" w:lineRule="atLeast"/>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保護者への啓発</w:t>
            </w:r>
          </w:p>
          <w:p w:rsidR="003C7085" w:rsidRPr="006C5567" w:rsidRDefault="003C7085" w:rsidP="003D59BA">
            <w:pPr>
              <w:adjustRightInd w:val="0"/>
              <w:snapToGrid w:val="0"/>
              <w:spacing w:line="240" w:lineRule="atLeast"/>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警察からの安まちメール配信情報について、保護者に周知することにより、安全への意識啓発を行うことができた。</w:t>
            </w:r>
          </w:p>
          <w:p w:rsidR="003C7085" w:rsidRPr="006C5567" w:rsidRDefault="003C7085" w:rsidP="003D59BA">
            <w:pPr>
              <w:adjustRightInd w:val="0"/>
              <w:snapToGrid w:val="0"/>
              <w:spacing w:line="240" w:lineRule="atLeast"/>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特に保護者から、園児の祖父母等に対する特殊詐欺被害防止啓発を</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実施し、成果を得た。</w:t>
            </w:r>
          </w:p>
          <w:p w:rsidR="003C7085" w:rsidRPr="006C5567" w:rsidRDefault="003C7085" w:rsidP="003D59BA">
            <w:pPr>
              <w:adjustRightInd w:val="0"/>
              <w:snapToGrid w:val="0"/>
              <w:spacing w:line="240" w:lineRule="atLeast"/>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各地区における独自の取組</w:t>
            </w:r>
          </w:p>
          <w:p w:rsidR="00F83DE1" w:rsidRPr="006C5567" w:rsidRDefault="003C7085" w:rsidP="003D59BA">
            <w:pPr>
              <w:adjustRightInd w:val="0"/>
              <w:snapToGrid w:val="0"/>
              <w:spacing w:line="240" w:lineRule="atLeast"/>
              <w:ind w:leftChars="100" w:left="21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地区ごとに、地域や小学校（PTA）と連携し、地域巡視等の防犯活動を実施した。</w:t>
            </w:r>
          </w:p>
        </w:tc>
      </w:tr>
      <w:tr w:rsidR="003C7085" w:rsidRPr="00022937" w:rsidTr="003D59BA">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lastRenderedPageBreak/>
              <w:t>（社福）</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大阪府社会福祉協議会</w:t>
            </w: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731CB7" w:rsidP="003D59BA">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3C7085" w:rsidRPr="006C5567">
              <w:rPr>
                <w:rFonts w:ascii="ＭＳ ゴシック" w:eastAsia="ＭＳ ゴシック" w:hAnsi="ＭＳ ゴシック" w:hint="eastAsia"/>
                <w:szCs w:val="21"/>
              </w:rPr>
              <w:t xml:space="preserve">　民間保育園保護者向けメール配信による情報提供</w:t>
            </w:r>
          </w:p>
          <w:p w:rsidR="003C7085" w:rsidRPr="006C5567" w:rsidRDefault="00731CB7" w:rsidP="003D59BA">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3C7085" w:rsidRPr="006C5567">
              <w:rPr>
                <w:rFonts w:ascii="ＭＳ ゴシック" w:eastAsia="ＭＳ ゴシック" w:hAnsi="ＭＳ ゴシック" w:hint="eastAsia"/>
                <w:szCs w:val="21"/>
              </w:rPr>
              <w:t xml:space="preserve">　大阪府民生委員児童委員協議会連合会会長会定例会（10月3日、</w:t>
            </w:r>
            <w:r w:rsidR="003E370F">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3月6日）と大阪府市町村社会福祉協議会連合会 合同会議（2月8日）及び事務局長会議（11月2日）での周知と啓発冊子等の配布</w:t>
            </w:r>
          </w:p>
          <w:p w:rsidR="003C7085" w:rsidRPr="006C5567" w:rsidRDefault="00731CB7" w:rsidP="003D59BA">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3C7085" w:rsidRPr="006C5567">
              <w:rPr>
                <w:rFonts w:ascii="ＭＳ ゴシック" w:eastAsia="ＭＳ ゴシック" w:hAnsi="ＭＳ ゴシック" w:hint="eastAsia"/>
                <w:szCs w:val="21"/>
              </w:rPr>
              <w:t xml:space="preserve">　府内市町村社会福祉協議会への「安まち通信」のメールの適宜配信</w:t>
            </w:r>
            <w:r w:rsidR="003E370F">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【新規】</w:t>
            </w:r>
          </w:p>
          <w:p w:rsidR="003C7085" w:rsidRPr="006C5567" w:rsidRDefault="00731CB7" w:rsidP="003D59BA">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w:t>
            </w:r>
            <w:r w:rsidR="003C7085" w:rsidRPr="006C5567">
              <w:rPr>
                <w:rFonts w:ascii="ＭＳ ゴシック" w:eastAsia="ＭＳ ゴシック" w:hAnsi="ＭＳ ゴシック" w:hint="eastAsia"/>
                <w:szCs w:val="21"/>
              </w:rPr>
              <w:t xml:space="preserve">　医療関係者に向けた防犯・防災セミナーで不当行為に対する暴力団対応の研修会実施【新規】</w:t>
            </w:r>
          </w:p>
          <w:p w:rsidR="00F83DE1" w:rsidRPr="006C5567" w:rsidRDefault="00F83DE1" w:rsidP="003D59BA">
            <w:pPr>
              <w:adjustRightInd w:val="0"/>
              <w:snapToGrid w:val="0"/>
              <w:ind w:left="210" w:hangingChars="100" w:hanging="210"/>
              <w:rPr>
                <w:rFonts w:ascii="ＭＳ ゴシック" w:eastAsia="ＭＳ ゴシック" w:hAnsi="ＭＳ ゴシック"/>
                <w:szCs w:val="21"/>
              </w:rPr>
            </w:pPr>
          </w:p>
        </w:tc>
      </w:tr>
      <w:tr w:rsidR="003C7085" w:rsidRPr="00022937" w:rsidTr="003D59BA">
        <w:trPr>
          <w:trHeight w:val="1650"/>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大阪府小学校長会</w:t>
            </w: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子どもの安全に関する実態調査及び情報発信</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公官庁からの依頼による啓発物の配付を行った</w:t>
            </w:r>
            <w:r w:rsidR="00731CB7">
              <w:rPr>
                <w:rFonts w:ascii="ＭＳ ゴシック" w:eastAsia="ＭＳ ゴシック" w:hAnsi="ＭＳ ゴシック" w:hint="eastAsia"/>
                <w:szCs w:val="21"/>
              </w:rPr>
              <w:t>。</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校長会での安全確保に関する情報交換</w:t>
            </w:r>
          </w:p>
          <w:p w:rsidR="003D59BA"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定例の校長会において、各地区、校で起こった事案の情報交換を</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行</w:t>
            </w:r>
            <w:r w:rsidR="00731CB7">
              <w:rPr>
                <w:rFonts w:ascii="ＭＳ ゴシック" w:eastAsia="ＭＳ ゴシック" w:hAnsi="ＭＳ ゴシック" w:hint="eastAsia"/>
                <w:szCs w:val="21"/>
              </w:rPr>
              <w:t>った。</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実践事例に基づく研修の実施</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府内各校の実践の参考となるよう、「共同研究発表会」において、</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実践事例の発表を行った</w:t>
            </w:r>
            <w:r w:rsidR="00731CB7">
              <w:rPr>
                <w:rFonts w:ascii="ＭＳ ゴシック" w:eastAsia="ＭＳ ゴシック" w:hAnsi="ＭＳ ゴシック" w:hint="eastAsia"/>
                <w:szCs w:val="21"/>
              </w:rPr>
              <w:t>。</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４　地域連携をもとに、登下校の安全確保など安全なまちづくりを推進</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各校において、地域・保護者と連携し、登下校の見守り活動が継続</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して実施できるよう取組んだ</w:t>
            </w:r>
            <w:r w:rsidR="00731CB7">
              <w:rPr>
                <w:rFonts w:ascii="ＭＳ ゴシック" w:eastAsia="ＭＳ ゴシック" w:hAnsi="ＭＳ ゴシック" w:hint="eastAsia"/>
                <w:szCs w:val="21"/>
              </w:rPr>
              <w:t>。</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５　子どもの非行防止に向けた情報発信、啓発活動の実施</w:t>
            </w:r>
          </w:p>
          <w:p w:rsidR="00F83DE1"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各校の実情に応じ、関係機関と連携しあい取組んだ</w:t>
            </w:r>
            <w:r w:rsidR="00731CB7">
              <w:rPr>
                <w:rFonts w:ascii="ＭＳ ゴシック" w:eastAsia="ＭＳ ゴシック" w:hAnsi="ＭＳ ゴシック" w:hint="eastAsia"/>
                <w:szCs w:val="21"/>
              </w:rPr>
              <w:t>。</w:t>
            </w:r>
          </w:p>
        </w:tc>
      </w:tr>
      <w:tr w:rsidR="003C7085" w:rsidRPr="00022937" w:rsidTr="003D59BA">
        <w:trPr>
          <w:trHeight w:val="1094"/>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大阪府地域婦人団体協議会</w:t>
            </w: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各地域ごとの活動</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子どもの安全見まもり活動への参加</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祭礼等行事の際の夜間パトロールへの参加</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防犯教室・広報啓発の実施（特殊詐欺防止等）</w:t>
            </w:r>
          </w:p>
          <w:p w:rsidR="00F83DE1"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自治会・行政への働きかけ（防犯カメラ設置）</w:t>
            </w:r>
          </w:p>
        </w:tc>
      </w:tr>
      <w:tr w:rsidR="003C7085" w:rsidRPr="00022937" w:rsidTr="003D59BA">
        <w:trPr>
          <w:trHeight w:val="558"/>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大阪府ＰＴＡ協議会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ＰＴＡ・学校だよりを通じた情報発信</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行政機関への協力依頼</w:t>
            </w:r>
          </w:p>
          <w:p w:rsidR="00F83DE1"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３　学校と地域との協働による子どもたちの見守り活動</w:t>
            </w:r>
          </w:p>
        </w:tc>
      </w:tr>
      <w:tr w:rsidR="003C7085" w:rsidRPr="00022937" w:rsidTr="003D59BA">
        <w:trPr>
          <w:trHeight w:val="77"/>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（公社）</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大阪府防犯協会連合会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地域安全運動・歳末警戒の実施</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春と秋の地域安全運動の推進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全国地域安全運動大阪府民大会（警察との共催）</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「８・８安全安心なまち大阪を目指して」の開催</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２　広報啓発活動の実施</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「大阪府安全なまちづくり推進会議」「大阪市安全なまちづくり</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推進協議会」、防犯設備士協会、質屋防犯対策協議会等と協働した</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活動の推進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機関紙「防犯おおさか」での広報啓発（年３回発行）</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「安全なまちづくり（地域安全活動）」、地域安全運動及び歳末</w:t>
            </w:r>
            <w:r w:rsidR="00AF248B">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警戒時のチラシ・グッズ等の作成配布</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ホームページの運営（犯罪発生状況、安全なまちづくり関係など）</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暴力団排除活動の推進（暴力団追放府民大会の後援・理事会参加）</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覚醒剤、危険ドラッグ等薬物乱用防止の広報</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特殊詐欺及び悪質商法の被害防止広報（高齢者対策の推進）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自転車防犯登録制度の勧奨と鍵掛けツーロック運動等の推進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防犯関連図書、資料の斡旋</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３　防犯団体への支援活動</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w:t>
            </w:r>
            <w:r w:rsidRPr="001912D8">
              <w:rPr>
                <w:rFonts w:ascii="ＭＳ ゴシック" w:eastAsia="ＭＳ ゴシック" w:hAnsi="ＭＳ ゴシック" w:hint="eastAsia"/>
                <w:spacing w:val="15"/>
                <w:w w:val="95"/>
                <w:kern w:val="0"/>
                <w:szCs w:val="21"/>
                <w:fitText w:val="5800" w:id="1690952706"/>
              </w:rPr>
              <w:t>ブロック連絡会の実施（各地区防犯協(議)会及び警察との連携</w:t>
            </w:r>
            <w:r w:rsidRPr="001912D8">
              <w:rPr>
                <w:rFonts w:ascii="ＭＳ ゴシック" w:eastAsia="ＭＳ ゴシック" w:hAnsi="ＭＳ ゴシック" w:hint="eastAsia"/>
                <w:spacing w:val="-135"/>
                <w:w w:val="95"/>
                <w:kern w:val="0"/>
                <w:szCs w:val="21"/>
                <w:fitText w:val="5800" w:id="1690952706"/>
              </w:rPr>
              <w:t>強</w:t>
            </w:r>
            <w:r w:rsidRPr="006C5567">
              <w:rPr>
                <w:rFonts w:ascii="ＭＳ ゴシック" w:eastAsia="ＭＳ ゴシック" w:hAnsi="ＭＳ ゴシック" w:hint="eastAsia"/>
                <w:szCs w:val="21"/>
              </w:rPr>
              <w:t>化）</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防犯団体が実施する防犯対策・活動等への助言・支援活動</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防犯団体等へのＤＶＤ等貸し出し</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４　防犯ボランティア活動の活性化</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防犯功労者に対する各種表彰</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地域交流会の開催による相互啓発と自治体・警察との接点づくりの</w:t>
            </w:r>
            <w:r w:rsidRPr="006C5567">
              <w:rPr>
                <w:rFonts w:ascii="ＭＳ ゴシック" w:eastAsia="ＭＳ ゴシック" w:hAnsi="ＭＳ ゴシック" w:hint="eastAsia"/>
                <w:szCs w:val="21"/>
              </w:rPr>
              <w:lastRenderedPageBreak/>
              <w:t>提供による活動の継続及び発展の意識づけ、活動支援環境の充実</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全防連主催の「次世代防犯ボランティア育成プログラム」への参加を通じた次世代の防犯ボランティアリーダーの育成</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５　防犯キャンペーンへの支援</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ひったくり防止カバー、防犯ブザー等の配布、ナンバープレート盗難防止ネジ等の斡旋など</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６　防犯設備及び資機材の普及促進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防犯建物部品（CPマーク）等の優良防犯器具の普及促進</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防犯モデルマンション、防犯モデル駐車場、防犯器具等登録制度の普及促進</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７　有害環境浄化に向けた取組</w:t>
            </w:r>
          </w:p>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　風俗営業所管理者対象の定期及び処分時講習の実施（受託事業）</w:t>
            </w:r>
          </w:p>
          <w:p w:rsidR="00F83DE1"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風俗営業許可及び構造、設備変更申請に伴う営業所等の調査</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(受託事業）</w:t>
            </w:r>
          </w:p>
        </w:tc>
      </w:tr>
      <w:tr w:rsidR="003C7085" w:rsidRPr="00022937" w:rsidTr="003D59BA">
        <w:trPr>
          <w:trHeight w:val="5515"/>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大阪府立高等学校長協会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〈活動テーマ〉</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主題：「社会の変化に対応した生徒指導の在り方」</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副題：「生徒指導上の新たな課題への対応」</w:t>
            </w:r>
          </w:p>
          <w:p w:rsidR="003E370F" w:rsidRPr="0005419C" w:rsidRDefault="003C7085" w:rsidP="003D59BA">
            <w:pPr>
              <w:pStyle w:val="a4"/>
              <w:numPr>
                <w:ilvl w:val="0"/>
                <w:numId w:val="33"/>
              </w:numPr>
              <w:adjustRightInd w:val="0"/>
              <w:snapToGrid w:val="0"/>
              <w:ind w:leftChars="0"/>
              <w:rPr>
                <w:rFonts w:ascii="ＭＳ ゴシック" w:eastAsia="ＭＳ ゴシック" w:hAnsi="ＭＳ ゴシック"/>
                <w:szCs w:val="21"/>
              </w:rPr>
            </w:pPr>
            <w:r w:rsidRPr="0005419C">
              <w:rPr>
                <w:rFonts w:ascii="ＭＳ ゴシック" w:eastAsia="ＭＳ ゴシック" w:hAnsi="ＭＳ ゴシック" w:hint="eastAsia"/>
                <w:szCs w:val="21"/>
              </w:rPr>
              <w:t>情報化社会における生徒指導の課題について</w:t>
            </w:r>
          </w:p>
          <w:p w:rsidR="003C7085" w:rsidRPr="006C5567" w:rsidRDefault="0005419C"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②</w:t>
            </w:r>
            <w:r w:rsidR="003E370F">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子どもを取り巻く関係諸機関との連携、学校・家庭・地域等の協働関係の構築について</w:t>
            </w:r>
          </w:p>
          <w:p w:rsidR="003C7085" w:rsidRPr="0005419C" w:rsidRDefault="0005419C" w:rsidP="003D59BA">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3C7085" w:rsidRPr="0005419C">
              <w:rPr>
                <w:rFonts w:ascii="ＭＳ ゴシック" w:eastAsia="ＭＳ ゴシック" w:hAnsi="ＭＳ ゴシック" w:hint="eastAsia"/>
                <w:szCs w:val="21"/>
              </w:rPr>
              <w:t>社会情勢と生活環境の急激変化が子どもたちに及ぼす影響について</w:t>
            </w:r>
          </w:p>
          <w:p w:rsidR="003C7085" w:rsidRPr="006C5567" w:rsidRDefault="0005419C"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④</w:t>
            </w:r>
            <w:r w:rsidR="003E370F">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若手教員の生徒指導力向上につながる方策について</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１　講演会の開催</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 xml:space="preserve">「いじめをはじめとする生徒間の様々な問題が生起した時の対応について」　</w:t>
            </w:r>
          </w:p>
          <w:p w:rsidR="003C7085" w:rsidRPr="006C5567" w:rsidRDefault="00731CB7" w:rsidP="003D59BA">
            <w:pPr>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「生徒をインターネットトラブルから守るために」</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「不登校や発達障がいのある生徒との関わり方」</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２　施設訪問</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大阪市立阿武山学園</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大阪法務少年支援センター（大阪少年鑑別所）</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大阪家庭裁判所</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３　情報交換</w:t>
            </w:r>
          </w:p>
          <w:p w:rsidR="003C7085" w:rsidRPr="006C5567" w:rsidRDefault="00731CB7" w:rsidP="003D59BA">
            <w:pPr>
              <w:adjustRightInd w:val="0"/>
              <w:snapToGrid w:val="0"/>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085" w:rsidRPr="006C5567">
              <w:rPr>
                <w:rFonts w:ascii="ＭＳ ゴシック" w:eastAsia="ＭＳ ゴシック" w:hAnsi="ＭＳ ゴシック" w:hint="eastAsia"/>
                <w:szCs w:val="21"/>
              </w:rPr>
              <w:t>「府立学校の生徒指導の現状と課題について」</w:t>
            </w:r>
          </w:p>
        </w:tc>
      </w:tr>
      <w:tr w:rsidR="003C7085" w:rsidRPr="00022937" w:rsidTr="003D59BA">
        <w:trPr>
          <w:trHeight w:val="3814"/>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（一財）</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大阪府老人クラブ連合会</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１　高齢者の消費者被害防止に向けた「見守りサポーター」活動の推進</w:t>
            </w:r>
          </w:p>
          <w:p w:rsidR="003C7085" w:rsidRPr="006C5567" w:rsidRDefault="00205171" w:rsidP="003D59BA">
            <w:pPr>
              <w:adjustRightInd w:val="0"/>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　市区町村老連においてサポーター養成講座を</w:t>
            </w:r>
            <w:r w:rsidR="003C7085" w:rsidRPr="006C5567">
              <w:rPr>
                <w:rFonts w:ascii="ＭＳ ゴシック" w:eastAsia="ＭＳ ゴシック" w:hAnsi="ＭＳ ゴシック" w:hint="eastAsia"/>
                <w:szCs w:val="21"/>
              </w:rPr>
              <w:t>開催</w:t>
            </w:r>
            <w:r w:rsidR="00731CB7">
              <w:rPr>
                <w:rFonts w:ascii="ＭＳ ゴシック" w:eastAsia="ＭＳ ゴシック" w:hAnsi="ＭＳ ゴシック" w:hint="eastAsia"/>
                <w:szCs w:val="21"/>
              </w:rPr>
              <w:t>した。</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単位クラブで、見守り、声かけなど高齢者が主体となった取組を</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展開</w:t>
            </w:r>
            <w:r w:rsidR="00731CB7">
              <w:rPr>
                <w:rFonts w:ascii="ＭＳ ゴシック" w:eastAsia="ＭＳ ゴシック" w:hAnsi="ＭＳ ゴシック" w:hint="eastAsia"/>
                <w:szCs w:val="21"/>
              </w:rPr>
              <w:t>した。</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全老連、都道府県老連、市区町村老連の各団体で、関係団体と連携して、高齢者の消費者被害防止活動を推進</w:t>
            </w:r>
            <w:r w:rsidR="00731CB7">
              <w:rPr>
                <w:rFonts w:ascii="ＭＳ ゴシック" w:eastAsia="ＭＳ ゴシック" w:hAnsi="ＭＳ ゴシック" w:hint="eastAsia"/>
                <w:szCs w:val="21"/>
              </w:rPr>
              <w:t>した。</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会員をはじめ、関係機関・団体への情報提供を通じて活動のＰＲを行うとともに、高齢者が主体となり被害防止に取り組む姿勢を</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アピール</w:t>
            </w:r>
            <w:r w:rsidR="00731CB7">
              <w:rPr>
                <w:rFonts w:ascii="ＭＳ ゴシック" w:eastAsia="ＭＳ ゴシック" w:hAnsi="ＭＳ ゴシック" w:hint="eastAsia"/>
                <w:szCs w:val="21"/>
              </w:rPr>
              <w:t>した。</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女性リーダー研修会において、消費者被害防止活動の活動報告</w:t>
            </w:r>
            <w:r w:rsidR="00731CB7">
              <w:rPr>
                <w:rFonts w:ascii="ＭＳ ゴシック" w:eastAsia="ＭＳ ゴシック" w:hAnsi="ＭＳ ゴシック" w:hint="eastAsia"/>
                <w:szCs w:val="21"/>
              </w:rPr>
              <w:t>を</w:t>
            </w:r>
            <w:r w:rsidR="003E370F">
              <w:rPr>
                <w:rFonts w:ascii="ＭＳ ゴシック" w:eastAsia="ＭＳ ゴシック" w:hAnsi="ＭＳ ゴシック" w:hint="eastAsia"/>
                <w:szCs w:val="21"/>
              </w:rPr>
              <w:t xml:space="preserve">　</w:t>
            </w:r>
            <w:r w:rsidR="00731CB7">
              <w:rPr>
                <w:rFonts w:ascii="ＭＳ ゴシック" w:eastAsia="ＭＳ ゴシック" w:hAnsi="ＭＳ ゴシック" w:hint="eastAsia"/>
                <w:szCs w:val="21"/>
              </w:rPr>
              <w:t>実施した。</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２　広報啓発活動の実施</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広報誌「ねんりんＯＳＡＫＡ」による取組状況の広報</w:t>
            </w:r>
          </w:p>
          <w:p w:rsidR="003C7085" w:rsidRPr="006C5567" w:rsidRDefault="003C7085" w:rsidP="003D59BA">
            <w:pPr>
              <w:adjustRightInd w:val="0"/>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ＳＣクラブ大阪ホームページでの広報啓発（特殊詐欺）</w:t>
            </w:r>
          </w:p>
        </w:tc>
      </w:tr>
      <w:tr w:rsidR="003C7085" w:rsidRPr="00022937" w:rsidTr="003D59BA">
        <w:trPr>
          <w:trHeight w:val="1404"/>
        </w:trPr>
        <w:tc>
          <w:tcPr>
            <w:tcW w:w="1206" w:type="pct"/>
          </w:tcPr>
          <w:p w:rsidR="003C7085" w:rsidRPr="000B5D18" w:rsidRDefault="003C7085" w:rsidP="003D59BA">
            <w:pPr>
              <w:adjustRightInd w:val="0"/>
              <w:snapToGrid w:val="0"/>
              <w:rPr>
                <w:rFonts w:ascii="ＭＳ ゴシック" w:eastAsia="ＭＳ ゴシック" w:hAnsi="ＭＳ ゴシック"/>
                <w:kern w:val="0"/>
                <w:szCs w:val="21"/>
              </w:rPr>
            </w:pPr>
            <w:r w:rsidRPr="00AF3DC0">
              <w:rPr>
                <w:rFonts w:ascii="ＭＳ ゴシック" w:eastAsia="ＭＳ ゴシック" w:hAnsi="ＭＳ ゴシック" w:hint="eastAsia"/>
                <w:kern w:val="0"/>
                <w:szCs w:val="21"/>
              </w:rPr>
              <w:t>（</w:t>
            </w:r>
            <w:r w:rsidRPr="000B5D18">
              <w:rPr>
                <w:rFonts w:ascii="ＭＳ ゴシック" w:eastAsia="ＭＳ ゴシック" w:hAnsi="ＭＳ ゴシック" w:hint="eastAsia"/>
                <w:kern w:val="0"/>
                <w:szCs w:val="21"/>
              </w:rPr>
              <w:t>社福）</w:t>
            </w:r>
          </w:p>
          <w:p w:rsidR="003C7085" w:rsidRPr="000B5D18" w:rsidRDefault="003C7085" w:rsidP="003D59BA">
            <w:pPr>
              <w:adjustRightInd w:val="0"/>
              <w:snapToGrid w:val="0"/>
              <w:rPr>
                <w:rFonts w:ascii="ＭＳ ゴシック" w:eastAsia="ＭＳ ゴシック" w:hAnsi="ＭＳ ゴシック"/>
                <w:szCs w:val="21"/>
              </w:rPr>
            </w:pPr>
            <w:r w:rsidRPr="000B5D18">
              <w:rPr>
                <w:rFonts w:ascii="ＭＳ ゴシック" w:eastAsia="ＭＳ ゴシック" w:hAnsi="ＭＳ ゴシック" w:hint="eastAsia"/>
                <w:szCs w:val="21"/>
              </w:rPr>
              <w:t>大阪ボランティア協会</w:t>
            </w:r>
          </w:p>
          <w:p w:rsidR="003C7085" w:rsidRPr="00022937" w:rsidRDefault="003C7085" w:rsidP="003D59BA">
            <w:pPr>
              <w:adjustRightInd w:val="0"/>
              <w:snapToGrid w:val="0"/>
              <w:rPr>
                <w:rFonts w:ascii="ＭＳ ゴシック" w:eastAsia="ＭＳ ゴシック" w:hAnsi="ＭＳ ゴシック"/>
                <w:szCs w:val="21"/>
              </w:rPr>
            </w:pPr>
          </w:p>
        </w:tc>
        <w:tc>
          <w:tcPr>
            <w:tcW w:w="3794" w:type="pct"/>
          </w:tcPr>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0B5D18">
              <w:rPr>
                <w:rFonts w:ascii="ＭＳ ゴシック" w:eastAsia="ＭＳ ゴシック" w:hAnsi="ＭＳ ゴシック" w:hint="eastAsia"/>
                <w:szCs w:val="21"/>
              </w:rPr>
              <w:t>特殊詐欺の被害防止</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5D18">
              <w:rPr>
                <w:rFonts w:ascii="ＭＳ ゴシック" w:eastAsia="ＭＳ ゴシック" w:hAnsi="ＭＳ ゴシック" w:hint="eastAsia"/>
                <w:szCs w:val="21"/>
              </w:rPr>
              <w:t xml:space="preserve">　市民活動スクエア「ＣＡＮＶＡＳ谷町」内にポスター</w:t>
            </w:r>
            <w:r>
              <w:rPr>
                <w:rFonts w:ascii="ＭＳ ゴシック" w:eastAsia="ＭＳ ゴシック" w:hAnsi="ＭＳ ゴシック" w:hint="eastAsia"/>
                <w:szCs w:val="21"/>
              </w:rPr>
              <w:t>を</w:t>
            </w:r>
            <w:r w:rsidRPr="000B5D18">
              <w:rPr>
                <w:rFonts w:ascii="ＭＳ ゴシック" w:eastAsia="ＭＳ ゴシック" w:hAnsi="ＭＳ ゴシック" w:hint="eastAsia"/>
                <w:szCs w:val="21"/>
              </w:rPr>
              <w:t>掲示</w:t>
            </w:r>
            <w:r>
              <w:rPr>
                <w:rFonts w:ascii="ＭＳ ゴシック" w:eastAsia="ＭＳ ゴシック" w:hAnsi="ＭＳ ゴシック" w:hint="eastAsia"/>
                <w:szCs w:val="21"/>
              </w:rPr>
              <w:t>した</w:t>
            </w:r>
            <w:r w:rsidRPr="000B5D18">
              <w:rPr>
                <w:rFonts w:ascii="ＭＳ ゴシック" w:eastAsia="ＭＳ ゴシック" w:hAnsi="ＭＳ ゴシック" w:hint="eastAsia"/>
                <w:szCs w:val="21"/>
              </w:rPr>
              <w:t>。</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0B5D18">
              <w:rPr>
                <w:rFonts w:ascii="ＭＳ ゴシック" w:eastAsia="ＭＳ ゴシック" w:hAnsi="ＭＳ ゴシック" w:hint="eastAsia"/>
                <w:szCs w:val="21"/>
              </w:rPr>
              <w:t>少年非行防止に向けた取組の推進</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5D18">
              <w:rPr>
                <w:rFonts w:ascii="ＭＳ ゴシック" w:eastAsia="ＭＳ ゴシック" w:hAnsi="ＭＳ ゴシック" w:hint="eastAsia"/>
                <w:szCs w:val="21"/>
              </w:rPr>
              <w:t xml:space="preserve">　講演会の開催を通した啓発活動</w:t>
            </w:r>
            <w:r>
              <w:rPr>
                <w:rFonts w:ascii="ＭＳ ゴシック" w:eastAsia="ＭＳ ゴシック" w:hAnsi="ＭＳ ゴシック" w:hint="eastAsia"/>
                <w:szCs w:val="21"/>
              </w:rPr>
              <w:t>を実施した</w:t>
            </w:r>
            <w:r w:rsidRPr="000B5D18">
              <w:rPr>
                <w:rFonts w:ascii="ＭＳ ゴシック" w:eastAsia="ＭＳ ゴシック" w:hAnsi="ＭＳ ゴシック" w:hint="eastAsia"/>
                <w:szCs w:val="21"/>
              </w:rPr>
              <w:t>。</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（当協会2016年度定期総会記念講演会として）</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日時：2017年5月21日（日）10時30分～12時</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lastRenderedPageBreak/>
              <w:t xml:space="preserve">　　　会場：市民活動スクエア「ＣＡＮＶＡＳ谷町」大会議室</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テーマ：ソーシャルアクションにつなげる</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～ブラック企業と若者支援から考える～</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講師：今野 晴貴さん（ＮＰＯ法人ＰＯＳＳＥ代表）</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実績：54人</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5D18">
              <w:rPr>
                <w:rFonts w:ascii="ＭＳ ゴシック" w:eastAsia="ＭＳ ゴシック" w:hAnsi="ＭＳ ゴシック" w:hint="eastAsia"/>
                <w:szCs w:val="21"/>
              </w:rPr>
              <w:t xml:space="preserve">　ミニ学習会を通した啓発活動</w:t>
            </w:r>
            <w:r>
              <w:rPr>
                <w:rFonts w:ascii="ＭＳ ゴシック" w:eastAsia="ＭＳ ゴシック" w:hAnsi="ＭＳ ゴシック" w:hint="eastAsia"/>
                <w:szCs w:val="21"/>
              </w:rPr>
              <w:t>を実施した</w:t>
            </w:r>
            <w:r w:rsidRPr="000B5D18">
              <w:rPr>
                <w:rFonts w:ascii="ＭＳ ゴシック" w:eastAsia="ＭＳ ゴシック" w:hAnsi="ＭＳ ゴシック" w:hint="eastAsia"/>
                <w:szCs w:val="21"/>
              </w:rPr>
              <w:t>。</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（当協会“裁判員ＡＣＴ”裁判への市民参加を進める会事業として）</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日時：2017年4月29日（土祝）15時～17時</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会場：市民活動スクエア「ＣＡＮＶＡＳ谷町」小会議室</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テーマ：連続セミナー2016「裁判員裁判から見えてくる</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社会的孤立とその課題」の内容をレビュー</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進行：当協会“裁判員ＡＣＴ”裁判への市民参加を進める会</w:t>
            </w:r>
          </w:p>
          <w:p w:rsid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定員：18人</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B5D18">
              <w:rPr>
                <w:rFonts w:ascii="ＭＳ ゴシック" w:eastAsia="ＭＳ ゴシック" w:hAnsi="ＭＳ ゴシック" w:hint="eastAsia"/>
                <w:szCs w:val="21"/>
              </w:rPr>
              <w:t xml:space="preserve">　連続セミナーを通した啓発活動</w:t>
            </w:r>
            <w:r>
              <w:rPr>
                <w:rFonts w:ascii="ＭＳ ゴシック" w:eastAsia="ＭＳ ゴシック" w:hAnsi="ＭＳ ゴシック" w:hint="eastAsia"/>
                <w:szCs w:val="21"/>
              </w:rPr>
              <w:t>を実施した</w:t>
            </w:r>
            <w:r w:rsidRPr="000B5D18">
              <w:rPr>
                <w:rFonts w:ascii="ＭＳ ゴシック" w:eastAsia="ＭＳ ゴシック" w:hAnsi="ＭＳ ゴシック" w:hint="eastAsia"/>
                <w:szCs w:val="21"/>
              </w:rPr>
              <w:t>。</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（当協会“裁判員ＡＣＴ”裁判への市民参加を進める会事業として）</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日時：2017年10月29日（日）14時～16時30分</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会場：市民活動スクエア「ＣＡＮＶＡＳ谷町」大会議室</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テーマ：「裁判員裁判から見えてくる社会的孤立とその課題」</w:t>
            </w:r>
          </w:p>
          <w:p w:rsidR="000B5D18" w:rsidRPr="000B5D18" w:rsidRDefault="000B5D18" w:rsidP="003D59BA">
            <w:pPr>
              <w:adjustRightInd w:val="0"/>
              <w:snapToGrid w:val="0"/>
              <w:ind w:left="630" w:hangingChars="300" w:hanging="63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第2回「少年事件の裁判員裁判～裁判員は非行の背景にどこまで踏み込めるのか～」</w:t>
            </w:r>
          </w:p>
          <w:p w:rsidR="000B5D18" w:rsidRPr="000B5D18"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講師：岩本朗さん（大阪弁護士会）</w:t>
            </w:r>
          </w:p>
          <w:p w:rsidR="003C7085" w:rsidRPr="00022937" w:rsidRDefault="000B5D18" w:rsidP="003D59BA">
            <w:pPr>
              <w:adjustRightInd w:val="0"/>
              <w:snapToGrid w:val="0"/>
              <w:ind w:left="420" w:hangingChars="200" w:hanging="420"/>
              <w:rPr>
                <w:rFonts w:ascii="ＭＳ ゴシック" w:eastAsia="ＭＳ ゴシック" w:hAnsi="ＭＳ ゴシック"/>
                <w:szCs w:val="21"/>
              </w:rPr>
            </w:pPr>
            <w:r w:rsidRPr="000B5D18">
              <w:rPr>
                <w:rFonts w:ascii="ＭＳ ゴシック" w:eastAsia="ＭＳ ゴシック" w:hAnsi="ＭＳ ゴシック" w:hint="eastAsia"/>
                <w:szCs w:val="21"/>
              </w:rPr>
              <w:t xml:space="preserve">　　　実績：32人</w:t>
            </w:r>
          </w:p>
        </w:tc>
      </w:tr>
      <w:tr w:rsidR="003C7085" w:rsidRPr="00022937" w:rsidTr="003D59BA">
        <w:trPr>
          <w:trHeight w:val="2046"/>
        </w:trPr>
        <w:tc>
          <w:tcPr>
            <w:tcW w:w="1206"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青少年育成大阪府民会議</w:t>
            </w: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１　こども110番運動の推進</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地域の協力家庭（店・事業所等を含む）に、「こども110番の家」の旗などの提供を継続実施した。</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協力家庭　：146,430軒（平成29年12月31日現在）</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協力事業者：25,709軒（平成29年12月31日現在）</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「動くこども110番」運動の推進</w:t>
            </w:r>
          </w:p>
          <w:p w:rsidR="003C7085" w:rsidRPr="006C5567" w:rsidRDefault="003C7085" w:rsidP="003D59BA">
            <w:pPr>
              <w:adjustRightInd w:val="0"/>
              <w:snapToGrid w:val="0"/>
              <w:ind w:firstLineChars="300" w:firstLine="630"/>
              <w:rPr>
                <w:rFonts w:ascii="ＭＳ ゴシック" w:eastAsia="ＭＳ ゴシック" w:hAnsi="ＭＳ ゴシック"/>
                <w:szCs w:val="21"/>
              </w:rPr>
            </w:pPr>
            <w:r w:rsidRPr="006C5567">
              <w:rPr>
                <w:rFonts w:ascii="ＭＳ ゴシック" w:eastAsia="ＭＳ ゴシック" w:hAnsi="ＭＳ ゴシック" w:hint="eastAsia"/>
                <w:szCs w:val="21"/>
              </w:rPr>
              <w:t>公用車及び一般事業車両用ステッカーの提供を継続実施した。</w:t>
            </w:r>
          </w:p>
          <w:p w:rsidR="003C7085" w:rsidRPr="006C5567" w:rsidRDefault="003C7085" w:rsidP="003D59BA">
            <w:pPr>
              <w:adjustRightInd w:val="0"/>
              <w:snapToGrid w:val="0"/>
              <w:ind w:leftChars="200" w:left="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車両協力団体：2,112事業所、111,504台（平成29年12月31日</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 xml:space="preserve">現在）　</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こども110番月間（８月）の実施</w:t>
            </w:r>
          </w:p>
          <w:p w:rsidR="003C7085" w:rsidRPr="006C5567" w:rsidRDefault="003C7085" w:rsidP="003D59BA">
            <w:pPr>
              <w:adjustRightInd w:val="0"/>
              <w:snapToGrid w:val="0"/>
              <w:ind w:left="42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企業や市町村等地域の自主的な取組にあわせて、子どもの安全　　にかかる啓発活動を実施した。</w:t>
            </w:r>
          </w:p>
          <w:p w:rsidR="003C7085" w:rsidRPr="006C5567" w:rsidRDefault="003C7085" w:rsidP="003D59BA">
            <w:pPr>
              <w:adjustRightInd w:val="0"/>
              <w:snapToGrid w:val="0"/>
              <w:ind w:left="630" w:hangingChars="300" w:hanging="63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ガンバ大阪（Ｊリーグ）、セレッソ大阪（Ｊリーグ）公式戦において、電光掲示板と場内アナウンス、ポスター掲示による「こども110番月間」の周知</w:t>
            </w:r>
            <w:r w:rsidR="00205171">
              <w:rPr>
                <w:rFonts w:ascii="ＭＳ ゴシック" w:eastAsia="ＭＳ ゴシック" w:hAnsi="ＭＳ ゴシック" w:hint="eastAsia"/>
                <w:szCs w:val="21"/>
              </w:rPr>
              <w:t>を実施した。</w:t>
            </w:r>
            <w:r w:rsidRPr="006C5567">
              <w:rPr>
                <w:rFonts w:ascii="ＭＳ ゴシック" w:eastAsia="ＭＳ ゴシック" w:hAnsi="ＭＳ ゴシック" w:hint="eastAsia"/>
                <w:szCs w:val="21"/>
              </w:rPr>
              <w:t>（８月中）</w:t>
            </w:r>
          </w:p>
          <w:p w:rsidR="003C7085" w:rsidRPr="006C5567" w:rsidRDefault="003C7085" w:rsidP="003D59BA">
            <w:pPr>
              <w:adjustRightInd w:val="0"/>
              <w:snapToGrid w:val="0"/>
              <w:ind w:left="630" w:hangingChars="300" w:hanging="63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　(株)関西ぱどから発行される広報誌等に啓発記事を掲載し、</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「こども110番運動」の周知</w:t>
            </w:r>
            <w:r w:rsidR="00205171">
              <w:rPr>
                <w:rFonts w:ascii="ＭＳ ゴシック" w:eastAsia="ＭＳ ゴシック" w:hAnsi="ＭＳ ゴシック" w:hint="eastAsia"/>
                <w:szCs w:val="21"/>
              </w:rPr>
              <w:t>を実施した。</w:t>
            </w:r>
            <w:r w:rsidRPr="006C5567">
              <w:rPr>
                <w:rFonts w:ascii="ＭＳ ゴシック" w:eastAsia="ＭＳ ゴシック" w:hAnsi="ＭＳ ゴシック" w:hint="eastAsia"/>
                <w:szCs w:val="21"/>
              </w:rPr>
              <w:t>（８月中）</w:t>
            </w:r>
          </w:p>
          <w:p w:rsidR="003C7085" w:rsidRPr="006C5567" w:rsidRDefault="003C7085" w:rsidP="003D59BA">
            <w:pPr>
              <w:adjustRightInd w:val="0"/>
              <w:snapToGrid w:val="0"/>
              <w:ind w:leftChars="200" w:left="63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５つの約束クイズラリーを実施</w:t>
            </w:r>
            <w:r w:rsidR="00205171">
              <w:rPr>
                <w:rFonts w:ascii="ＭＳ ゴシック" w:eastAsia="ＭＳ ゴシック" w:hAnsi="ＭＳ ゴシック" w:hint="eastAsia"/>
                <w:szCs w:val="21"/>
              </w:rPr>
              <w:t>した。</w:t>
            </w:r>
            <w:r w:rsidRPr="006C5567">
              <w:rPr>
                <w:rFonts w:ascii="ＭＳ ゴシック" w:eastAsia="ＭＳ ゴシック" w:hAnsi="ＭＳ ゴシック" w:hint="eastAsia"/>
                <w:szCs w:val="21"/>
              </w:rPr>
              <w:t>（田尻町：８月19日）</w:t>
            </w:r>
          </w:p>
          <w:p w:rsidR="003C7085" w:rsidRPr="006C5567" w:rsidRDefault="003C7085" w:rsidP="003D59BA">
            <w:pPr>
              <w:adjustRightInd w:val="0"/>
              <w:snapToGrid w:val="0"/>
              <w:ind w:leftChars="200" w:left="63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NHK大阪放送局でラジオ放送及びポスター掲示にて啓発</w:t>
            </w:r>
            <w:r w:rsidR="00205171">
              <w:rPr>
                <w:rFonts w:ascii="ＭＳ ゴシック" w:eastAsia="ＭＳ ゴシック" w:hAnsi="ＭＳ ゴシック" w:hint="eastAsia"/>
                <w:szCs w:val="21"/>
              </w:rPr>
              <w:t>を実施</w:t>
            </w:r>
            <w:r w:rsidR="003E370F">
              <w:rPr>
                <w:rFonts w:ascii="ＭＳ ゴシック" w:eastAsia="ＭＳ ゴシック" w:hAnsi="ＭＳ ゴシック" w:hint="eastAsia"/>
                <w:szCs w:val="21"/>
              </w:rPr>
              <w:t xml:space="preserve">　</w:t>
            </w:r>
            <w:r w:rsidR="00205171">
              <w:rPr>
                <w:rFonts w:ascii="ＭＳ ゴシック" w:eastAsia="ＭＳ ゴシック" w:hAnsi="ＭＳ ゴシック" w:hint="eastAsia"/>
                <w:szCs w:val="21"/>
              </w:rPr>
              <w:t>した。</w:t>
            </w:r>
            <w:r w:rsidRPr="006C5567">
              <w:rPr>
                <w:rFonts w:ascii="ＭＳ ゴシック" w:eastAsia="ＭＳ ゴシック" w:hAnsi="ＭＳ ゴシック" w:hint="eastAsia"/>
                <w:szCs w:val="21"/>
              </w:rPr>
              <w:t>（８月中）</w:t>
            </w:r>
          </w:p>
          <w:p w:rsidR="003C7085" w:rsidRPr="006C5567" w:rsidRDefault="003C7085" w:rsidP="003D59BA">
            <w:pPr>
              <w:adjustRightInd w:val="0"/>
              <w:snapToGrid w:val="0"/>
              <w:ind w:leftChars="200" w:left="63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浜寺公園（プール）、二色の浜公園（海水浴場）、せんなん里海</w:t>
            </w:r>
            <w:r w:rsidR="003E370F">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公園(淡輪海水浴場)でのぼり及びポスター掲示にて啓発</w:t>
            </w:r>
            <w:r w:rsidR="00205171">
              <w:rPr>
                <w:rFonts w:ascii="ＭＳ ゴシック" w:eastAsia="ＭＳ ゴシック" w:hAnsi="ＭＳ ゴシック" w:hint="eastAsia"/>
                <w:szCs w:val="21"/>
              </w:rPr>
              <w:t>を実施</w:t>
            </w:r>
            <w:r w:rsidR="003E370F">
              <w:rPr>
                <w:rFonts w:ascii="ＭＳ ゴシック" w:eastAsia="ＭＳ ゴシック" w:hAnsi="ＭＳ ゴシック" w:hint="eastAsia"/>
                <w:szCs w:val="21"/>
              </w:rPr>
              <w:t xml:space="preserve">　</w:t>
            </w:r>
            <w:r w:rsidR="00205171">
              <w:rPr>
                <w:rFonts w:ascii="ＭＳ ゴシック" w:eastAsia="ＭＳ ゴシック" w:hAnsi="ＭＳ ゴシック" w:hint="eastAsia"/>
                <w:szCs w:val="21"/>
              </w:rPr>
              <w:t>した。</w:t>
            </w:r>
          </w:p>
          <w:p w:rsidR="00122532" w:rsidRPr="006C5567" w:rsidRDefault="003C7085" w:rsidP="003D59BA">
            <w:pPr>
              <w:adjustRightInd w:val="0"/>
              <w:snapToGrid w:val="0"/>
              <w:ind w:leftChars="200" w:left="63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（一財）大阪府青少年活動財団が８月に実施した夏休みプラン</w:t>
            </w:r>
          </w:p>
          <w:p w:rsidR="003C7085" w:rsidRPr="006C5567" w:rsidRDefault="00205171" w:rsidP="003D59BA">
            <w:pPr>
              <w:adjustRightInd w:val="0"/>
              <w:snapToGrid w:val="0"/>
              <w:ind w:leftChars="300" w:left="630"/>
              <w:rPr>
                <w:rFonts w:ascii="ＭＳ ゴシック" w:eastAsia="ＭＳ ゴシック" w:hAnsi="ＭＳ ゴシック"/>
                <w:szCs w:val="21"/>
              </w:rPr>
            </w:pPr>
            <w:r>
              <w:rPr>
                <w:rFonts w:ascii="ＭＳ ゴシック" w:eastAsia="ＭＳ ゴシック" w:hAnsi="ＭＳ ゴシック" w:hint="eastAsia"/>
                <w:szCs w:val="21"/>
              </w:rPr>
              <w:t>（サマーキャンプ等）で啓発グッズ・チラシを</w:t>
            </w:r>
            <w:r w:rsidR="003C7085" w:rsidRPr="006C5567">
              <w:rPr>
                <w:rFonts w:ascii="ＭＳ ゴシック" w:eastAsia="ＭＳ ゴシック" w:hAnsi="ＭＳ ゴシック" w:hint="eastAsia"/>
                <w:szCs w:val="21"/>
              </w:rPr>
              <w:t>配布</w:t>
            </w:r>
            <w:r>
              <w:rPr>
                <w:rFonts w:ascii="ＭＳ ゴシック" w:eastAsia="ＭＳ ゴシック" w:hAnsi="ＭＳ ゴシック" w:hint="eastAsia"/>
                <w:szCs w:val="21"/>
              </w:rPr>
              <w:t>した。</w:t>
            </w:r>
          </w:p>
          <w:p w:rsidR="003C7085" w:rsidRPr="006C5567" w:rsidRDefault="003C7085" w:rsidP="003D59BA">
            <w:pPr>
              <w:adjustRightInd w:val="0"/>
              <w:snapToGrid w:val="0"/>
              <w:ind w:left="630" w:hangingChars="300" w:hanging="630"/>
              <w:rPr>
                <w:rFonts w:ascii="ＭＳ ゴシック" w:eastAsia="ＭＳ ゴシック" w:hAnsi="ＭＳ ゴシック"/>
                <w:szCs w:val="21"/>
              </w:rPr>
            </w:pPr>
            <w:r w:rsidRPr="006C5567">
              <w:rPr>
                <w:rFonts w:ascii="ＭＳ ゴシック" w:eastAsia="ＭＳ ゴシック" w:hAnsi="ＭＳ ゴシック" w:hint="eastAsia"/>
                <w:szCs w:val="21"/>
              </w:rPr>
              <w:t>２　少年非行防止等啓発強化期間の取組</w:t>
            </w:r>
          </w:p>
          <w:p w:rsidR="003C7085" w:rsidRPr="006C5567" w:rsidRDefault="003C7085" w:rsidP="003D59BA">
            <w:pPr>
              <w:adjustRightInd w:val="0"/>
              <w:snapToGrid w:val="0"/>
              <w:ind w:leftChars="100" w:left="42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少年非行・被害防止強調月間、 暴走族追放強調月間の実施（７月）啓発キャンペーンを実施</w:t>
            </w:r>
            <w:r w:rsidR="00205171">
              <w:rPr>
                <w:rFonts w:ascii="ＭＳ ゴシック" w:eastAsia="ＭＳ ゴシック" w:hAnsi="ＭＳ ゴシック" w:hint="eastAsia"/>
                <w:szCs w:val="21"/>
              </w:rPr>
              <w:t>した。</w:t>
            </w:r>
          </w:p>
          <w:p w:rsidR="003C7085" w:rsidRPr="006C5567" w:rsidRDefault="003C7085" w:rsidP="003D59BA">
            <w:pPr>
              <w:adjustRightInd w:val="0"/>
              <w:snapToGrid w:val="0"/>
              <w:ind w:leftChars="300" w:left="630"/>
              <w:rPr>
                <w:rFonts w:ascii="ＭＳ ゴシック" w:eastAsia="ＭＳ ゴシック" w:hAnsi="ＭＳ ゴシック"/>
                <w:szCs w:val="21"/>
              </w:rPr>
            </w:pPr>
            <w:r w:rsidRPr="006C5567">
              <w:rPr>
                <w:rFonts w:ascii="ＭＳ ゴシック" w:eastAsia="ＭＳ ゴシック" w:hAnsi="ＭＳ ゴシック" w:hint="eastAsia"/>
                <w:szCs w:val="21"/>
              </w:rPr>
              <w:t>実施日時：平成29年７月１日（土）</w:t>
            </w:r>
          </w:p>
          <w:p w:rsidR="003C7085" w:rsidRPr="006C5567" w:rsidRDefault="003C7085" w:rsidP="003D59BA">
            <w:pPr>
              <w:adjustRightInd w:val="0"/>
              <w:snapToGrid w:val="0"/>
              <w:ind w:leftChars="300" w:left="630"/>
              <w:rPr>
                <w:rFonts w:ascii="ＭＳ ゴシック" w:eastAsia="ＭＳ ゴシック" w:hAnsi="ＭＳ ゴシック"/>
                <w:szCs w:val="21"/>
              </w:rPr>
            </w:pPr>
            <w:r w:rsidRPr="006C5567">
              <w:rPr>
                <w:rFonts w:ascii="ＭＳ ゴシック" w:eastAsia="ＭＳ ゴシック" w:hAnsi="ＭＳ ゴシック" w:hint="eastAsia"/>
                <w:szCs w:val="21"/>
              </w:rPr>
              <w:t>実施場所： イオンモール堺鉄砲町　３階イオンホール</w:t>
            </w:r>
          </w:p>
          <w:p w:rsidR="003C7085" w:rsidRPr="006C5567" w:rsidRDefault="003C7085" w:rsidP="003D59BA">
            <w:pPr>
              <w:adjustRightInd w:val="0"/>
              <w:snapToGrid w:val="0"/>
              <w:ind w:leftChars="100" w:left="630" w:hangingChars="200" w:hanging="420"/>
              <w:rPr>
                <w:rFonts w:ascii="ＭＳ ゴシック" w:eastAsia="ＭＳ ゴシック" w:hAnsi="ＭＳ ゴシック"/>
                <w:szCs w:val="21"/>
              </w:rPr>
            </w:pPr>
            <w:r w:rsidRPr="006C5567">
              <w:rPr>
                <w:rFonts w:ascii="ＭＳ ゴシック" w:eastAsia="ＭＳ ゴシック" w:hAnsi="ＭＳ ゴシック" w:hint="eastAsia"/>
                <w:szCs w:val="21"/>
              </w:rPr>
              <w:t>○　少年非行防止等に関する団体との連携及び啓発</w:t>
            </w:r>
          </w:p>
          <w:p w:rsidR="003C7085" w:rsidRPr="006C5567" w:rsidRDefault="003C7085" w:rsidP="003D59BA">
            <w:pPr>
              <w:adjustRightInd w:val="0"/>
              <w:snapToGrid w:val="0"/>
              <w:ind w:leftChars="200" w:left="420"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lastRenderedPageBreak/>
              <w:t>関係団体と連携し、飲酒、喫煙等の防止に向けた啓発活動を実施</w:t>
            </w:r>
            <w:r w:rsidR="00AF248B">
              <w:rPr>
                <w:rFonts w:ascii="ＭＳ ゴシック" w:eastAsia="ＭＳ ゴシック" w:hAnsi="ＭＳ ゴシック" w:hint="eastAsia"/>
                <w:szCs w:val="21"/>
              </w:rPr>
              <w:t xml:space="preserve">　</w:t>
            </w:r>
            <w:r w:rsidRPr="006C5567">
              <w:rPr>
                <w:rFonts w:ascii="ＭＳ ゴシック" w:eastAsia="ＭＳ ゴシック" w:hAnsi="ＭＳ ゴシック" w:hint="eastAsia"/>
                <w:szCs w:val="21"/>
              </w:rPr>
              <w:t>した。</w:t>
            </w:r>
          </w:p>
        </w:tc>
      </w:tr>
      <w:tr w:rsidR="003C7085" w:rsidRPr="00022937" w:rsidTr="003D59BA">
        <w:trPr>
          <w:trHeight w:val="1463"/>
        </w:trPr>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lastRenderedPageBreak/>
              <w:t>ＮＰＯ法人</w:t>
            </w:r>
          </w:p>
          <w:p w:rsidR="003C7085" w:rsidRPr="006C5567" w:rsidRDefault="003C7085" w:rsidP="003D59BA">
            <w:pPr>
              <w:adjustRightInd w:val="0"/>
              <w:snapToGrid w:val="0"/>
              <w:rPr>
                <w:rFonts w:ascii="ＭＳ ゴシック" w:eastAsia="ＭＳ ゴシック" w:hAnsi="ＭＳ ゴシック"/>
                <w:szCs w:val="21"/>
              </w:rPr>
            </w:pPr>
            <w:r w:rsidRPr="006C5567">
              <w:rPr>
                <w:rFonts w:ascii="ＭＳ ゴシック" w:eastAsia="ＭＳ ゴシック" w:hAnsi="ＭＳ ゴシック" w:hint="eastAsia"/>
                <w:szCs w:val="21"/>
              </w:rPr>
              <w:t>日本ガーディアン・エンジェルス近畿ブロック</w:t>
            </w:r>
          </w:p>
        </w:tc>
        <w:tc>
          <w:tcPr>
            <w:tcW w:w="3794" w:type="pct"/>
          </w:tcPr>
          <w:p w:rsidR="003C7085" w:rsidRPr="006C5567" w:rsidRDefault="003C7085" w:rsidP="003D59BA">
            <w:pPr>
              <w:adjustRightInd w:val="0"/>
              <w:snapToGrid w:val="0"/>
              <w:ind w:firstLineChars="100" w:firstLine="210"/>
              <w:rPr>
                <w:rFonts w:ascii="ＭＳ ゴシック" w:eastAsia="ＭＳ ゴシック" w:hAnsi="ＭＳ ゴシック"/>
                <w:szCs w:val="21"/>
              </w:rPr>
            </w:pPr>
            <w:r w:rsidRPr="006C5567">
              <w:rPr>
                <w:rFonts w:ascii="ＭＳ ゴシック" w:eastAsia="ＭＳ ゴシック" w:hAnsi="ＭＳ ゴシック" w:hint="eastAsia"/>
                <w:szCs w:val="21"/>
              </w:rPr>
              <w:t>地域での祭礼行事等への参加、講演活動、防犯教室の開催等</w:t>
            </w:r>
          </w:p>
          <w:p w:rsidR="003C7085" w:rsidRPr="006C5567" w:rsidRDefault="003C7085" w:rsidP="003D59BA">
            <w:pPr>
              <w:pStyle w:val="a4"/>
              <w:adjustRightInd w:val="0"/>
              <w:snapToGrid w:val="0"/>
              <w:ind w:leftChars="251" w:left="527" w:firstLineChars="100" w:firstLine="210"/>
              <w:rPr>
                <w:rFonts w:ascii="ＭＳ ゴシック" w:eastAsia="ＭＳ ゴシック" w:hAnsi="ＭＳ ゴシック"/>
                <w:szCs w:val="21"/>
              </w:rPr>
            </w:pPr>
          </w:p>
          <w:p w:rsidR="003C7085" w:rsidRPr="006C5567" w:rsidRDefault="003C7085" w:rsidP="003D59BA">
            <w:pPr>
              <w:pStyle w:val="a4"/>
              <w:adjustRightInd w:val="0"/>
              <w:snapToGrid w:val="0"/>
              <w:ind w:leftChars="251" w:left="527" w:firstLineChars="100" w:firstLine="210"/>
              <w:rPr>
                <w:rFonts w:ascii="ＭＳ ゴシック" w:eastAsia="ＭＳ ゴシック" w:hAnsi="ＭＳ ゴシック"/>
                <w:szCs w:val="21"/>
              </w:rPr>
            </w:pPr>
          </w:p>
        </w:tc>
      </w:tr>
      <w:tr w:rsidR="003C7085" w:rsidRPr="00022937" w:rsidTr="003D59BA">
        <w:trPr>
          <w:trHeight w:val="591"/>
        </w:trPr>
        <w:tc>
          <w:tcPr>
            <w:tcW w:w="1206" w:type="pct"/>
          </w:tcPr>
          <w:p w:rsidR="003C7085" w:rsidRPr="006C5567" w:rsidRDefault="003C7085" w:rsidP="003D59BA">
            <w:pPr>
              <w:adjustRightInd w:val="0"/>
              <w:snapToGrid w:val="0"/>
              <w:rPr>
                <w:rFonts w:ascii="ＭＳ ゴシック" w:eastAsia="ＭＳ ゴシック" w:hAnsi="ＭＳ ゴシック"/>
                <w:kern w:val="0"/>
                <w:szCs w:val="21"/>
              </w:rPr>
            </w:pPr>
            <w:r w:rsidRPr="006C5567">
              <w:rPr>
                <w:rFonts w:ascii="ＭＳ ゴシック" w:eastAsia="ＭＳ ゴシック" w:hAnsi="ＭＳ ゴシック" w:hint="eastAsia"/>
                <w:kern w:val="0"/>
                <w:szCs w:val="21"/>
              </w:rPr>
              <w:t>日本労働組合総連合会大阪府連合会</w:t>
            </w:r>
          </w:p>
          <w:p w:rsidR="003C7085" w:rsidRPr="006C5567" w:rsidRDefault="003C7085" w:rsidP="003D59BA">
            <w:pPr>
              <w:adjustRightInd w:val="0"/>
              <w:snapToGrid w:val="0"/>
              <w:rPr>
                <w:rFonts w:ascii="ＭＳ ゴシック" w:eastAsia="ＭＳ ゴシック" w:hAnsi="ＭＳ ゴシック"/>
                <w:szCs w:val="21"/>
              </w:rPr>
            </w:pPr>
          </w:p>
        </w:tc>
        <w:tc>
          <w:tcPr>
            <w:tcW w:w="3794" w:type="pct"/>
          </w:tcPr>
          <w:p w:rsidR="003C7085" w:rsidRPr="006C5567" w:rsidRDefault="003C7085" w:rsidP="003D59BA">
            <w:pPr>
              <w:snapToGrid w:val="0"/>
              <w:ind w:leftChars="100" w:left="210"/>
              <w:rPr>
                <w:rFonts w:ascii="ＭＳ ゴシック" w:eastAsia="ＭＳ ゴシック" w:hAnsi="ＭＳ ゴシック"/>
                <w:szCs w:val="21"/>
              </w:rPr>
            </w:pPr>
            <w:r w:rsidRPr="006C5567">
              <w:rPr>
                <w:rFonts w:ascii="ＭＳ ゴシック" w:eastAsia="ＭＳ ゴシック" w:hAnsi="ＭＳ ゴシック" w:hint="eastAsia"/>
                <w:szCs w:val="21"/>
              </w:rPr>
              <w:t>会員向け冊子での防犯情報提供</w:t>
            </w:r>
          </w:p>
          <w:p w:rsidR="003C7085" w:rsidRPr="006C5567" w:rsidRDefault="003C7085" w:rsidP="003D59BA">
            <w:pPr>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連合大阪機関誌（ワイド・マンスリー）による啓発活動</w:t>
            </w:r>
          </w:p>
          <w:p w:rsidR="003C7085" w:rsidRPr="006C5567" w:rsidRDefault="003C7085" w:rsidP="003D59BA">
            <w:pPr>
              <w:snapToGrid w:val="0"/>
              <w:ind w:left="210" w:hangingChars="100" w:hanging="210"/>
              <w:rPr>
                <w:rFonts w:ascii="ＭＳ ゴシック" w:eastAsia="ＭＳ ゴシック" w:hAnsi="ＭＳ ゴシック"/>
                <w:szCs w:val="21"/>
              </w:rPr>
            </w:pPr>
            <w:r w:rsidRPr="006C5567">
              <w:rPr>
                <w:rFonts w:ascii="ＭＳ ゴシック" w:eastAsia="ＭＳ ゴシック" w:hAnsi="ＭＳ ゴシック" w:hint="eastAsia"/>
                <w:szCs w:val="21"/>
              </w:rPr>
              <w:t xml:space="preserve">　　「ワイド」や「マンスリー」に取組重点について掲載し、構成組織に対して啓発を実施</w:t>
            </w:r>
            <w:r w:rsidR="00205171">
              <w:rPr>
                <w:rFonts w:ascii="ＭＳ ゴシック" w:eastAsia="ＭＳ ゴシック" w:hAnsi="ＭＳ ゴシック" w:hint="eastAsia"/>
                <w:szCs w:val="21"/>
              </w:rPr>
              <w:t>した。</w:t>
            </w:r>
          </w:p>
        </w:tc>
      </w:tr>
    </w:tbl>
    <w:p w:rsidR="006E276D" w:rsidRPr="000B5D18" w:rsidRDefault="005E1A07" w:rsidP="000E16E5">
      <w:pPr>
        <w:widowControl/>
        <w:jc w:val="left"/>
        <w:rPr>
          <w:rFonts w:ascii="ＭＳ ゴシック" w:eastAsia="ＭＳ ゴシック" w:hAnsi="ＭＳ ゴシック"/>
          <w:szCs w:val="21"/>
          <w:highlight w:val="yellow"/>
        </w:rPr>
      </w:pPr>
      <w:r w:rsidRPr="00022937">
        <w:rPr>
          <w:rFonts w:ascii="ＭＳ ゴシック" w:eastAsia="ＭＳ ゴシック" w:hAnsi="ＭＳ ゴシック"/>
          <w:szCs w:val="21"/>
          <w:highlight w:val="yellow"/>
        </w:rPr>
        <w:br w:type="textWrapping" w:clear="all"/>
      </w:r>
    </w:p>
    <w:sectPr w:rsidR="006E276D" w:rsidRPr="000B5D18" w:rsidSect="00E6496D">
      <w:footerReference w:type="default" r:id="rId9"/>
      <w:pgSz w:w="11906" w:h="16838" w:code="9"/>
      <w:pgMar w:top="709" w:right="1418" w:bottom="709" w:left="1418" w:header="851" w:footer="992" w:gutter="0"/>
      <w:pgNumType w:start="0"/>
      <w:cols w:space="425"/>
      <w:titlePg/>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D8" w:rsidRDefault="001912D8" w:rsidP="006F5D65">
      <w:r>
        <w:separator/>
      </w:r>
    </w:p>
  </w:endnote>
  <w:endnote w:type="continuationSeparator" w:id="0">
    <w:p w:rsidR="001912D8" w:rsidRDefault="001912D8"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5A" w:rsidRDefault="00204B5A">
    <w:pPr>
      <w:pStyle w:val="a7"/>
      <w:jc w:val="center"/>
    </w:pPr>
    <w:r>
      <w:fldChar w:fldCharType="begin"/>
    </w:r>
    <w:r>
      <w:instrText>PAGE   \* MERGEFORMAT</w:instrText>
    </w:r>
    <w:r>
      <w:fldChar w:fldCharType="separate"/>
    </w:r>
    <w:r w:rsidR="00F32C28" w:rsidRPr="00F32C28">
      <w:rPr>
        <w:noProof/>
        <w:lang w:val="ja-JP"/>
      </w:rPr>
      <w:t>24</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D8" w:rsidRDefault="001912D8" w:rsidP="006F5D65">
      <w:r>
        <w:separator/>
      </w:r>
    </w:p>
  </w:footnote>
  <w:footnote w:type="continuationSeparator" w:id="0">
    <w:p w:rsidR="001912D8" w:rsidRDefault="001912D8"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D471EEC"/>
    <w:multiLevelType w:val="hybridMultilevel"/>
    <w:tmpl w:val="C2E44A66"/>
    <w:lvl w:ilvl="0" w:tplc="E09095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4">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5">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8">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0">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A4411DA"/>
    <w:multiLevelType w:val="hybridMultilevel"/>
    <w:tmpl w:val="53CC3758"/>
    <w:lvl w:ilvl="0" w:tplc="1CB48C56">
      <w:start w:val="1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A68655D"/>
    <w:multiLevelType w:val="hybridMultilevel"/>
    <w:tmpl w:val="B5A86A2A"/>
    <w:lvl w:ilvl="0" w:tplc="E3DA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57D7EFD"/>
    <w:multiLevelType w:val="hybridMultilevel"/>
    <w:tmpl w:val="CA000FDA"/>
    <w:lvl w:ilvl="0" w:tplc="09929B12">
      <w:numFmt w:val="bullet"/>
      <w:lvlText w:val="・"/>
      <w:lvlJc w:val="left"/>
      <w:pPr>
        <w:ind w:left="391" w:hanging="360"/>
      </w:pPr>
      <w:rPr>
        <w:rFonts w:ascii="ＭＳ 明朝" w:eastAsia="ＭＳ 明朝" w:hAnsi="ＭＳ 明朝" w:cstheme="minorBidi" w:hint="eastAsia"/>
      </w:rPr>
    </w:lvl>
    <w:lvl w:ilvl="1" w:tplc="6BEEE7D4">
      <w:numFmt w:val="bullet"/>
      <w:lvlText w:val="○"/>
      <w:lvlJc w:val="left"/>
      <w:pPr>
        <w:ind w:left="811" w:hanging="360"/>
      </w:pPr>
      <w:rPr>
        <w:rFonts w:ascii="ＭＳ 明朝" w:eastAsia="ＭＳ 明朝" w:hAnsi="ＭＳ 明朝" w:cstheme="minorBidi" w:hint="eastAsia"/>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0">
    <w:nsid w:val="4BAF357E"/>
    <w:multiLevelType w:val="hybridMultilevel"/>
    <w:tmpl w:val="336E5A40"/>
    <w:lvl w:ilvl="0" w:tplc="CC26797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23">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8">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0">
    <w:nsid w:val="72F61B50"/>
    <w:multiLevelType w:val="hybridMultilevel"/>
    <w:tmpl w:val="8E0E22BC"/>
    <w:lvl w:ilvl="0" w:tplc="7D5A7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1"/>
  </w:num>
  <w:num w:numId="2">
    <w:abstractNumId w:val="15"/>
  </w:num>
  <w:num w:numId="3">
    <w:abstractNumId w:val="12"/>
  </w:num>
  <w:num w:numId="4">
    <w:abstractNumId w:val="0"/>
  </w:num>
  <w:num w:numId="5">
    <w:abstractNumId w:val="23"/>
  </w:num>
  <w:num w:numId="6">
    <w:abstractNumId w:val="31"/>
  </w:num>
  <w:num w:numId="7">
    <w:abstractNumId w:val="16"/>
  </w:num>
  <w:num w:numId="8">
    <w:abstractNumId w:val="32"/>
  </w:num>
  <w:num w:numId="9">
    <w:abstractNumId w:val="5"/>
  </w:num>
  <w:num w:numId="10">
    <w:abstractNumId w:val="1"/>
  </w:num>
  <w:num w:numId="11">
    <w:abstractNumId w:val="33"/>
  </w:num>
  <w:num w:numId="12">
    <w:abstractNumId w:val="22"/>
  </w:num>
  <w:num w:numId="13">
    <w:abstractNumId w:val="24"/>
  </w:num>
  <w:num w:numId="14">
    <w:abstractNumId w:val="18"/>
  </w:num>
  <w:num w:numId="15">
    <w:abstractNumId w:val="26"/>
  </w:num>
  <w:num w:numId="16">
    <w:abstractNumId w:val="10"/>
  </w:num>
  <w:num w:numId="17">
    <w:abstractNumId w:val="11"/>
  </w:num>
  <w:num w:numId="18">
    <w:abstractNumId w:val="9"/>
  </w:num>
  <w:num w:numId="19">
    <w:abstractNumId w:val="27"/>
  </w:num>
  <w:num w:numId="20">
    <w:abstractNumId w:val="29"/>
  </w:num>
  <w:num w:numId="21">
    <w:abstractNumId w:val="4"/>
  </w:num>
  <w:num w:numId="22">
    <w:abstractNumId w:val="3"/>
  </w:num>
  <w:num w:numId="23">
    <w:abstractNumId w:val="8"/>
  </w:num>
  <w:num w:numId="24">
    <w:abstractNumId w:val="7"/>
  </w:num>
  <w:num w:numId="25">
    <w:abstractNumId w:val="17"/>
  </w:num>
  <w:num w:numId="2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30"/>
  </w:num>
  <w:num w:numId="30">
    <w:abstractNumId w:val="20"/>
  </w:num>
  <w:num w:numId="31">
    <w:abstractNumId w:val="19"/>
  </w:num>
  <w:num w:numId="32">
    <w:abstractNumId w:val="2"/>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00575"/>
    <w:rsid w:val="00001384"/>
    <w:rsid w:val="00002D8B"/>
    <w:rsid w:val="000039EA"/>
    <w:rsid w:val="0001128C"/>
    <w:rsid w:val="00012BD4"/>
    <w:rsid w:val="00014805"/>
    <w:rsid w:val="0001595D"/>
    <w:rsid w:val="0001791A"/>
    <w:rsid w:val="00020AA9"/>
    <w:rsid w:val="00021F8C"/>
    <w:rsid w:val="00022937"/>
    <w:rsid w:val="00026120"/>
    <w:rsid w:val="00031497"/>
    <w:rsid w:val="00033BA9"/>
    <w:rsid w:val="00035332"/>
    <w:rsid w:val="00037135"/>
    <w:rsid w:val="0003779D"/>
    <w:rsid w:val="00037CA1"/>
    <w:rsid w:val="0004370C"/>
    <w:rsid w:val="00047C4D"/>
    <w:rsid w:val="000517F6"/>
    <w:rsid w:val="00052743"/>
    <w:rsid w:val="0005419C"/>
    <w:rsid w:val="000555B8"/>
    <w:rsid w:val="000555FD"/>
    <w:rsid w:val="00057357"/>
    <w:rsid w:val="000624C2"/>
    <w:rsid w:val="00067B84"/>
    <w:rsid w:val="00073559"/>
    <w:rsid w:val="00074C11"/>
    <w:rsid w:val="000753DA"/>
    <w:rsid w:val="0007691D"/>
    <w:rsid w:val="00082628"/>
    <w:rsid w:val="0008593D"/>
    <w:rsid w:val="00085CDC"/>
    <w:rsid w:val="00086AA3"/>
    <w:rsid w:val="00086E9B"/>
    <w:rsid w:val="00092F5F"/>
    <w:rsid w:val="00094868"/>
    <w:rsid w:val="0009555B"/>
    <w:rsid w:val="000A046E"/>
    <w:rsid w:val="000A0DE1"/>
    <w:rsid w:val="000A1D0D"/>
    <w:rsid w:val="000A1E45"/>
    <w:rsid w:val="000A34AF"/>
    <w:rsid w:val="000A792C"/>
    <w:rsid w:val="000B3A19"/>
    <w:rsid w:val="000B4E64"/>
    <w:rsid w:val="000B58FA"/>
    <w:rsid w:val="000B5D18"/>
    <w:rsid w:val="000B6B1E"/>
    <w:rsid w:val="000C26AB"/>
    <w:rsid w:val="000C4EB7"/>
    <w:rsid w:val="000C6D55"/>
    <w:rsid w:val="000C7BC6"/>
    <w:rsid w:val="000C7FAF"/>
    <w:rsid w:val="000D1329"/>
    <w:rsid w:val="000D6906"/>
    <w:rsid w:val="000D6C83"/>
    <w:rsid w:val="000D72F1"/>
    <w:rsid w:val="000E0B6C"/>
    <w:rsid w:val="000E16E5"/>
    <w:rsid w:val="000E2480"/>
    <w:rsid w:val="000E48F7"/>
    <w:rsid w:val="000E4DEF"/>
    <w:rsid w:val="000E77DD"/>
    <w:rsid w:val="000F0A67"/>
    <w:rsid w:val="000F4327"/>
    <w:rsid w:val="000F589B"/>
    <w:rsid w:val="000F7A78"/>
    <w:rsid w:val="00100A3F"/>
    <w:rsid w:val="00102657"/>
    <w:rsid w:val="0010333C"/>
    <w:rsid w:val="00111B0A"/>
    <w:rsid w:val="001121F3"/>
    <w:rsid w:val="0011298A"/>
    <w:rsid w:val="00112ACD"/>
    <w:rsid w:val="001148A1"/>
    <w:rsid w:val="0011562B"/>
    <w:rsid w:val="00115BAF"/>
    <w:rsid w:val="001177BB"/>
    <w:rsid w:val="00121189"/>
    <w:rsid w:val="00122532"/>
    <w:rsid w:val="0012264C"/>
    <w:rsid w:val="00124AAC"/>
    <w:rsid w:val="00126791"/>
    <w:rsid w:val="00126A70"/>
    <w:rsid w:val="00130B91"/>
    <w:rsid w:val="001313C7"/>
    <w:rsid w:val="00131501"/>
    <w:rsid w:val="00131688"/>
    <w:rsid w:val="00131B57"/>
    <w:rsid w:val="00133021"/>
    <w:rsid w:val="0013465A"/>
    <w:rsid w:val="001346A7"/>
    <w:rsid w:val="001420C9"/>
    <w:rsid w:val="001443CD"/>
    <w:rsid w:val="001450C1"/>
    <w:rsid w:val="0015121E"/>
    <w:rsid w:val="001528DB"/>
    <w:rsid w:val="00153F13"/>
    <w:rsid w:val="00155081"/>
    <w:rsid w:val="00155FCA"/>
    <w:rsid w:val="00156AB7"/>
    <w:rsid w:val="0016392C"/>
    <w:rsid w:val="00163B87"/>
    <w:rsid w:val="0016512F"/>
    <w:rsid w:val="0016522B"/>
    <w:rsid w:val="00167FDD"/>
    <w:rsid w:val="00173D50"/>
    <w:rsid w:val="0017526B"/>
    <w:rsid w:val="00176D3F"/>
    <w:rsid w:val="0018194A"/>
    <w:rsid w:val="00181AFC"/>
    <w:rsid w:val="00186DC4"/>
    <w:rsid w:val="00187DD6"/>
    <w:rsid w:val="00187FC0"/>
    <w:rsid w:val="001912D8"/>
    <w:rsid w:val="001935D1"/>
    <w:rsid w:val="00197A8F"/>
    <w:rsid w:val="001A0458"/>
    <w:rsid w:val="001A04E9"/>
    <w:rsid w:val="001A4BDD"/>
    <w:rsid w:val="001A558F"/>
    <w:rsid w:val="001A5DDD"/>
    <w:rsid w:val="001B04CE"/>
    <w:rsid w:val="001B2DC7"/>
    <w:rsid w:val="001B358D"/>
    <w:rsid w:val="001B7D90"/>
    <w:rsid w:val="001C162F"/>
    <w:rsid w:val="001C6CE6"/>
    <w:rsid w:val="001C7014"/>
    <w:rsid w:val="001C7E26"/>
    <w:rsid w:val="001D14FC"/>
    <w:rsid w:val="001D2571"/>
    <w:rsid w:val="001D54B8"/>
    <w:rsid w:val="001D6E53"/>
    <w:rsid w:val="001D70F9"/>
    <w:rsid w:val="001E2DE5"/>
    <w:rsid w:val="001E4056"/>
    <w:rsid w:val="001E5033"/>
    <w:rsid w:val="001E518D"/>
    <w:rsid w:val="001E560F"/>
    <w:rsid w:val="001F0D59"/>
    <w:rsid w:val="001F43C8"/>
    <w:rsid w:val="001F611C"/>
    <w:rsid w:val="001F635E"/>
    <w:rsid w:val="001F719A"/>
    <w:rsid w:val="001F7206"/>
    <w:rsid w:val="001F7DF8"/>
    <w:rsid w:val="001F7F70"/>
    <w:rsid w:val="0020156D"/>
    <w:rsid w:val="00202229"/>
    <w:rsid w:val="00204B5A"/>
    <w:rsid w:val="00205171"/>
    <w:rsid w:val="00206568"/>
    <w:rsid w:val="00213F63"/>
    <w:rsid w:val="002153E0"/>
    <w:rsid w:val="002169A9"/>
    <w:rsid w:val="002173F4"/>
    <w:rsid w:val="002207DA"/>
    <w:rsid w:val="0022202D"/>
    <w:rsid w:val="002224A3"/>
    <w:rsid w:val="00222DC0"/>
    <w:rsid w:val="0022336A"/>
    <w:rsid w:val="00224541"/>
    <w:rsid w:val="002251F3"/>
    <w:rsid w:val="0022582D"/>
    <w:rsid w:val="00226788"/>
    <w:rsid w:val="002304D2"/>
    <w:rsid w:val="00232076"/>
    <w:rsid w:val="00232D44"/>
    <w:rsid w:val="0023319D"/>
    <w:rsid w:val="002356BE"/>
    <w:rsid w:val="002360E4"/>
    <w:rsid w:val="002365C0"/>
    <w:rsid w:val="00242064"/>
    <w:rsid w:val="00243114"/>
    <w:rsid w:val="002501CD"/>
    <w:rsid w:val="0025050D"/>
    <w:rsid w:val="002507B1"/>
    <w:rsid w:val="0025241B"/>
    <w:rsid w:val="00252988"/>
    <w:rsid w:val="002538E0"/>
    <w:rsid w:val="00255535"/>
    <w:rsid w:val="00261191"/>
    <w:rsid w:val="00261D46"/>
    <w:rsid w:val="00261DFB"/>
    <w:rsid w:val="00262349"/>
    <w:rsid w:val="00262C0F"/>
    <w:rsid w:val="00262E5F"/>
    <w:rsid w:val="00263366"/>
    <w:rsid w:val="00264ABD"/>
    <w:rsid w:val="00270EF5"/>
    <w:rsid w:val="00271401"/>
    <w:rsid w:val="00276096"/>
    <w:rsid w:val="002806A3"/>
    <w:rsid w:val="002825FF"/>
    <w:rsid w:val="00287672"/>
    <w:rsid w:val="00287C7B"/>
    <w:rsid w:val="00291ACE"/>
    <w:rsid w:val="00292E02"/>
    <w:rsid w:val="00293CA0"/>
    <w:rsid w:val="00295E18"/>
    <w:rsid w:val="002962D6"/>
    <w:rsid w:val="002A06BA"/>
    <w:rsid w:val="002A1A9B"/>
    <w:rsid w:val="002A3558"/>
    <w:rsid w:val="002A47BA"/>
    <w:rsid w:val="002A662A"/>
    <w:rsid w:val="002B0162"/>
    <w:rsid w:val="002B1FE7"/>
    <w:rsid w:val="002B354B"/>
    <w:rsid w:val="002B5A06"/>
    <w:rsid w:val="002B71D5"/>
    <w:rsid w:val="002B7A9A"/>
    <w:rsid w:val="002C0CDF"/>
    <w:rsid w:val="002D057D"/>
    <w:rsid w:val="002D1A81"/>
    <w:rsid w:val="002D3725"/>
    <w:rsid w:val="002D3883"/>
    <w:rsid w:val="002D5530"/>
    <w:rsid w:val="002D658B"/>
    <w:rsid w:val="002E0C3A"/>
    <w:rsid w:val="002E3466"/>
    <w:rsid w:val="002E3D2B"/>
    <w:rsid w:val="002E72F9"/>
    <w:rsid w:val="002E768C"/>
    <w:rsid w:val="002F0C56"/>
    <w:rsid w:val="002F1FC2"/>
    <w:rsid w:val="002F2142"/>
    <w:rsid w:val="002F3EFA"/>
    <w:rsid w:val="003014E6"/>
    <w:rsid w:val="0030194B"/>
    <w:rsid w:val="00303D4E"/>
    <w:rsid w:val="00304538"/>
    <w:rsid w:val="00307AF3"/>
    <w:rsid w:val="003115BC"/>
    <w:rsid w:val="003123EF"/>
    <w:rsid w:val="00315779"/>
    <w:rsid w:val="0032206A"/>
    <w:rsid w:val="003250EE"/>
    <w:rsid w:val="003327F4"/>
    <w:rsid w:val="003329F8"/>
    <w:rsid w:val="00333463"/>
    <w:rsid w:val="003346FB"/>
    <w:rsid w:val="00335097"/>
    <w:rsid w:val="0033518E"/>
    <w:rsid w:val="00337E3A"/>
    <w:rsid w:val="003450CE"/>
    <w:rsid w:val="00351455"/>
    <w:rsid w:val="00354A02"/>
    <w:rsid w:val="0035672D"/>
    <w:rsid w:val="00362381"/>
    <w:rsid w:val="00365CD9"/>
    <w:rsid w:val="00366C16"/>
    <w:rsid w:val="003710FA"/>
    <w:rsid w:val="00371ECB"/>
    <w:rsid w:val="003738BA"/>
    <w:rsid w:val="00375649"/>
    <w:rsid w:val="00377970"/>
    <w:rsid w:val="0038105F"/>
    <w:rsid w:val="0038172A"/>
    <w:rsid w:val="00381895"/>
    <w:rsid w:val="003903C6"/>
    <w:rsid w:val="00393ED8"/>
    <w:rsid w:val="003A0693"/>
    <w:rsid w:val="003A0C17"/>
    <w:rsid w:val="003A3C72"/>
    <w:rsid w:val="003B2B4C"/>
    <w:rsid w:val="003C1A89"/>
    <w:rsid w:val="003C268E"/>
    <w:rsid w:val="003C5391"/>
    <w:rsid w:val="003C56E9"/>
    <w:rsid w:val="003C7085"/>
    <w:rsid w:val="003C7744"/>
    <w:rsid w:val="003D0EEE"/>
    <w:rsid w:val="003D1F1E"/>
    <w:rsid w:val="003D28B0"/>
    <w:rsid w:val="003D59BA"/>
    <w:rsid w:val="003D6097"/>
    <w:rsid w:val="003D6293"/>
    <w:rsid w:val="003D7E55"/>
    <w:rsid w:val="003E3509"/>
    <w:rsid w:val="003E370F"/>
    <w:rsid w:val="003E6F48"/>
    <w:rsid w:val="003E7271"/>
    <w:rsid w:val="003F0254"/>
    <w:rsid w:val="003F316B"/>
    <w:rsid w:val="003F5F8E"/>
    <w:rsid w:val="0040161E"/>
    <w:rsid w:val="004020DA"/>
    <w:rsid w:val="00403F81"/>
    <w:rsid w:val="00404CFD"/>
    <w:rsid w:val="0040572F"/>
    <w:rsid w:val="00413173"/>
    <w:rsid w:val="0041525E"/>
    <w:rsid w:val="00430735"/>
    <w:rsid w:val="004336E0"/>
    <w:rsid w:val="00433EC7"/>
    <w:rsid w:val="00436631"/>
    <w:rsid w:val="00444616"/>
    <w:rsid w:val="0045010E"/>
    <w:rsid w:val="00453AE5"/>
    <w:rsid w:val="00453D82"/>
    <w:rsid w:val="0045423B"/>
    <w:rsid w:val="00455896"/>
    <w:rsid w:val="0045660A"/>
    <w:rsid w:val="00456D4F"/>
    <w:rsid w:val="00456F77"/>
    <w:rsid w:val="0045784C"/>
    <w:rsid w:val="0045796E"/>
    <w:rsid w:val="00461269"/>
    <w:rsid w:val="00461356"/>
    <w:rsid w:val="00471848"/>
    <w:rsid w:val="004721D8"/>
    <w:rsid w:val="004736AF"/>
    <w:rsid w:val="00480F84"/>
    <w:rsid w:val="004829D8"/>
    <w:rsid w:val="00486824"/>
    <w:rsid w:val="00496DDA"/>
    <w:rsid w:val="004A0262"/>
    <w:rsid w:val="004A026A"/>
    <w:rsid w:val="004A1980"/>
    <w:rsid w:val="004A20E7"/>
    <w:rsid w:val="004A2CBA"/>
    <w:rsid w:val="004A2F59"/>
    <w:rsid w:val="004A5E73"/>
    <w:rsid w:val="004A788D"/>
    <w:rsid w:val="004B3CE7"/>
    <w:rsid w:val="004B4594"/>
    <w:rsid w:val="004B5C91"/>
    <w:rsid w:val="004C1A2C"/>
    <w:rsid w:val="004C2594"/>
    <w:rsid w:val="004C489F"/>
    <w:rsid w:val="004C71F8"/>
    <w:rsid w:val="004C7442"/>
    <w:rsid w:val="004D1330"/>
    <w:rsid w:val="004D4923"/>
    <w:rsid w:val="004E31D9"/>
    <w:rsid w:val="004E37AA"/>
    <w:rsid w:val="004E405D"/>
    <w:rsid w:val="004E52DD"/>
    <w:rsid w:val="004F0343"/>
    <w:rsid w:val="004F0B8D"/>
    <w:rsid w:val="004F0DCB"/>
    <w:rsid w:val="004F3D73"/>
    <w:rsid w:val="004F63EA"/>
    <w:rsid w:val="004F6C5F"/>
    <w:rsid w:val="004F7391"/>
    <w:rsid w:val="0050193D"/>
    <w:rsid w:val="00502F15"/>
    <w:rsid w:val="005037A7"/>
    <w:rsid w:val="00503C1A"/>
    <w:rsid w:val="00514CE0"/>
    <w:rsid w:val="00517220"/>
    <w:rsid w:val="005177A5"/>
    <w:rsid w:val="00517DD7"/>
    <w:rsid w:val="005213BB"/>
    <w:rsid w:val="00522C9B"/>
    <w:rsid w:val="00522F03"/>
    <w:rsid w:val="00526CDC"/>
    <w:rsid w:val="00530864"/>
    <w:rsid w:val="00531481"/>
    <w:rsid w:val="00532A29"/>
    <w:rsid w:val="00532B0A"/>
    <w:rsid w:val="0053672D"/>
    <w:rsid w:val="00552629"/>
    <w:rsid w:val="00554DA0"/>
    <w:rsid w:val="00554E9C"/>
    <w:rsid w:val="0056329F"/>
    <w:rsid w:val="0056413B"/>
    <w:rsid w:val="00570523"/>
    <w:rsid w:val="00571A51"/>
    <w:rsid w:val="00573618"/>
    <w:rsid w:val="00573D6A"/>
    <w:rsid w:val="0057412D"/>
    <w:rsid w:val="00576386"/>
    <w:rsid w:val="0057764F"/>
    <w:rsid w:val="00580284"/>
    <w:rsid w:val="0058272A"/>
    <w:rsid w:val="0058356E"/>
    <w:rsid w:val="0059243D"/>
    <w:rsid w:val="00594532"/>
    <w:rsid w:val="005947B6"/>
    <w:rsid w:val="00594894"/>
    <w:rsid w:val="00596DE6"/>
    <w:rsid w:val="005A03E9"/>
    <w:rsid w:val="005A0D41"/>
    <w:rsid w:val="005A16B7"/>
    <w:rsid w:val="005A23BA"/>
    <w:rsid w:val="005A3088"/>
    <w:rsid w:val="005A51A9"/>
    <w:rsid w:val="005A5369"/>
    <w:rsid w:val="005A64B9"/>
    <w:rsid w:val="005A708C"/>
    <w:rsid w:val="005A79B6"/>
    <w:rsid w:val="005B10D6"/>
    <w:rsid w:val="005B557C"/>
    <w:rsid w:val="005B6309"/>
    <w:rsid w:val="005B7CB7"/>
    <w:rsid w:val="005C0B08"/>
    <w:rsid w:val="005C216C"/>
    <w:rsid w:val="005C3402"/>
    <w:rsid w:val="005C4F32"/>
    <w:rsid w:val="005C6DE2"/>
    <w:rsid w:val="005C7505"/>
    <w:rsid w:val="005C7C10"/>
    <w:rsid w:val="005D4917"/>
    <w:rsid w:val="005D7446"/>
    <w:rsid w:val="005E07A2"/>
    <w:rsid w:val="005E0A63"/>
    <w:rsid w:val="005E1069"/>
    <w:rsid w:val="005E1A07"/>
    <w:rsid w:val="005E1EEA"/>
    <w:rsid w:val="005E33B9"/>
    <w:rsid w:val="005E612D"/>
    <w:rsid w:val="005E6DBD"/>
    <w:rsid w:val="005F0536"/>
    <w:rsid w:val="005F1C2A"/>
    <w:rsid w:val="005F5A59"/>
    <w:rsid w:val="00600ADE"/>
    <w:rsid w:val="00601431"/>
    <w:rsid w:val="0060244C"/>
    <w:rsid w:val="006061A8"/>
    <w:rsid w:val="00610B7C"/>
    <w:rsid w:val="00612F43"/>
    <w:rsid w:val="006143DB"/>
    <w:rsid w:val="0061496C"/>
    <w:rsid w:val="00617368"/>
    <w:rsid w:val="00620FEF"/>
    <w:rsid w:val="00621795"/>
    <w:rsid w:val="00622625"/>
    <w:rsid w:val="00622D63"/>
    <w:rsid w:val="00622EA6"/>
    <w:rsid w:val="006233A0"/>
    <w:rsid w:val="00626D2F"/>
    <w:rsid w:val="00630246"/>
    <w:rsid w:val="00630C69"/>
    <w:rsid w:val="00630DB7"/>
    <w:rsid w:val="00633BE1"/>
    <w:rsid w:val="00634ED8"/>
    <w:rsid w:val="00636B6D"/>
    <w:rsid w:val="0064109F"/>
    <w:rsid w:val="00643262"/>
    <w:rsid w:val="00643E85"/>
    <w:rsid w:val="00644D6D"/>
    <w:rsid w:val="00644EEE"/>
    <w:rsid w:val="00646606"/>
    <w:rsid w:val="00650BD1"/>
    <w:rsid w:val="00651396"/>
    <w:rsid w:val="0065162F"/>
    <w:rsid w:val="00654694"/>
    <w:rsid w:val="00654A26"/>
    <w:rsid w:val="00660F92"/>
    <w:rsid w:val="0066176C"/>
    <w:rsid w:val="006618CF"/>
    <w:rsid w:val="00662F47"/>
    <w:rsid w:val="0066348F"/>
    <w:rsid w:val="0066364C"/>
    <w:rsid w:val="00664139"/>
    <w:rsid w:val="006646F7"/>
    <w:rsid w:val="0066537D"/>
    <w:rsid w:val="00670AA4"/>
    <w:rsid w:val="00672F5E"/>
    <w:rsid w:val="00673C2D"/>
    <w:rsid w:val="0067660F"/>
    <w:rsid w:val="006804C2"/>
    <w:rsid w:val="00690A0D"/>
    <w:rsid w:val="00691AA0"/>
    <w:rsid w:val="00693D59"/>
    <w:rsid w:val="00695D18"/>
    <w:rsid w:val="006A1669"/>
    <w:rsid w:val="006A2F9A"/>
    <w:rsid w:val="006A39C1"/>
    <w:rsid w:val="006A57D6"/>
    <w:rsid w:val="006B1A6A"/>
    <w:rsid w:val="006B44EB"/>
    <w:rsid w:val="006C0CA7"/>
    <w:rsid w:val="006C2ED0"/>
    <w:rsid w:val="006C5567"/>
    <w:rsid w:val="006C73E3"/>
    <w:rsid w:val="006C7B68"/>
    <w:rsid w:val="006D1719"/>
    <w:rsid w:val="006D1C6E"/>
    <w:rsid w:val="006D3999"/>
    <w:rsid w:val="006D40D0"/>
    <w:rsid w:val="006D42A3"/>
    <w:rsid w:val="006D589D"/>
    <w:rsid w:val="006D6C0A"/>
    <w:rsid w:val="006D7A23"/>
    <w:rsid w:val="006E0718"/>
    <w:rsid w:val="006E276D"/>
    <w:rsid w:val="006E54E8"/>
    <w:rsid w:val="006E6082"/>
    <w:rsid w:val="006F1427"/>
    <w:rsid w:val="006F3147"/>
    <w:rsid w:val="006F419F"/>
    <w:rsid w:val="006F43B9"/>
    <w:rsid w:val="006F4EE2"/>
    <w:rsid w:val="006F549E"/>
    <w:rsid w:val="006F5D65"/>
    <w:rsid w:val="006F6570"/>
    <w:rsid w:val="00700AB6"/>
    <w:rsid w:val="0070101E"/>
    <w:rsid w:val="007034DF"/>
    <w:rsid w:val="00706F5C"/>
    <w:rsid w:val="007076A8"/>
    <w:rsid w:val="0071080F"/>
    <w:rsid w:val="00713D38"/>
    <w:rsid w:val="00717F16"/>
    <w:rsid w:val="00721597"/>
    <w:rsid w:val="0072171B"/>
    <w:rsid w:val="00722D1F"/>
    <w:rsid w:val="00723996"/>
    <w:rsid w:val="00723B3B"/>
    <w:rsid w:val="00724207"/>
    <w:rsid w:val="00725D7E"/>
    <w:rsid w:val="00727AA4"/>
    <w:rsid w:val="00727D56"/>
    <w:rsid w:val="00730110"/>
    <w:rsid w:val="00731CB7"/>
    <w:rsid w:val="00732AB2"/>
    <w:rsid w:val="00734ACF"/>
    <w:rsid w:val="00734B56"/>
    <w:rsid w:val="00735001"/>
    <w:rsid w:val="00735160"/>
    <w:rsid w:val="00744BAC"/>
    <w:rsid w:val="00745838"/>
    <w:rsid w:val="00751D10"/>
    <w:rsid w:val="00753440"/>
    <w:rsid w:val="00754B36"/>
    <w:rsid w:val="00754D7B"/>
    <w:rsid w:val="007552B2"/>
    <w:rsid w:val="00756E69"/>
    <w:rsid w:val="00762FA3"/>
    <w:rsid w:val="0076415E"/>
    <w:rsid w:val="00764483"/>
    <w:rsid w:val="00767ADC"/>
    <w:rsid w:val="0077517F"/>
    <w:rsid w:val="00777943"/>
    <w:rsid w:val="0078052C"/>
    <w:rsid w:val="0078441D"/>
    <w:rsid w:val="00784C90"/>
    <w:rsid w:val="0078579E"/>
    <w:rsid w:val="00785F88"/>
    <w:rsid w:val="00786A3C"/>
    <w:rsid w:val="00792687"/>
    <w:rsid w:val="007934A9"/>
    <w:rsid w:val="00794017"/>
    <w:rsid w:val="00794043"/>
    <w:rsid w:val="007975F2"/>
    <w:rsid w:val="007975FF"/>
    <w:rsid w:val="007A0CFB"/>
    <w:rsid w:val="007A4BD6"/>
    <w:rsid w:val="007A4DED"/>
    <w:rsid w:val="007A747E"/>
    <w:rsid w:val="007B27AB"/>
    <w:rsid w:val="007B48B4"/>
    <w:rsid w:val="007B4D9E"/>
    <w:rsid w:val="007B7485"/>
    <w:rsid w:val="007C058A"/>
    <w:rsid w:val="007C530B"/>
    <w:rsid w:val="007C7FF0"/>
    <w:rsid w:val="007D1351"/>
    <w:rsid w:val="007D1BE3"/>
    <w:rsid w:val="007D28E2"/>
    <w:rsid w:val="007D2DFB"/>
    <w:rsid w:val="007D3784"/>
    <w:rsid w:val="007D3FAA"/>
    <w:rsid w:val="007E1E2F"/>
    <w:rsid w:val="007E6F9A"/>
    <w:rsid w:val="007E71A1"/>
    <w:rsid w:val="007F1256"/>
    <w:rsid w:val="007F2D68"/>
    <w:rsid w:val="008018C1"/>
    <w:rsid w:val="00802BEE"/>
    <w:rsid w:val="00810341"/>
    <w:rsid w:val="00810601"/>
    <w:rsid w:val="0081069E"/>
    <w:rsid w:val="0081205C"/>
    <w:rsid w:val="00812A5B"/>
    <w:rsid w:val="00813B31"/>
    <w:rsid w:val="00815DA1"/>
    <w:rsid w:val="00817DDD"/>
    <w:rsid w:val="0082676C"/>
    <w:rsid w:val="00830DE9"/>
    <w:rsid w:val="008310F8"/>
    <w:rsid w:val="008349AD"/>
    <w:rsid w:val="008362E1"/>
    <w:rsid w:val="008404DF"/>
    <w:rsid w:val="00840958"/>
    <w:rsid w:val="008437C1"/>
    <w:rsid w:val="008445B8"/>
    <w:rsid w:val="00845AA4"/>
    <w:rsid w:val="00851694"/>
    <w:rsid w:val="00851888"/>
    <w:rsid w:val="00853212"/>
    <w:rsid w:val="008568D3"/>
    <w:rsid w:val="00856905"/>
    <w:rsid w:val="008571D7"/>
    <w:rsid w:val="00857CE8"/>
    <w:rsid w:val="00857E69"/>
    <w:rsid w:val="008613A5"/>
    <w:rsid w:val="00862E51"/>
    <w:rsid w:val="00867A83"/>
    <w:rsid w:val="00867F8C"/>
    <w:rsid w:val="008808D4"/>
    <w:rsid w:val="00880D11"/>
    <w:rsid w:val="00881DDB"/>
    <w:rsid w:val="00882F2F"/>
    <w:rsid w:val="008848BB"/>
    <w:rsid w:val="008876F8"/>
    <w:rsid w:val="00891D0C"/>
    <w:rsid w:val="0089248E"/>
    <w:rsid w:val="00893424"/>
    <w:rsid w:val="008942A1"/>
    <w:rsid w:val="008958D9"/>
    <w:rsid w:val="00897DC3"/>
    <w:rsid w:val="008A3F2D"/>
    <w:rsid w:val="008A41C5"/>
    <w:rsid w:val="008B06E3"/>
    <w:rsid w:val="008B1BE6"/>
    <w:rsid w:val="008B3D38"/>
    <w:rsid w:val="008C14BE"/>
    <w:rsid w:val="008C3D06"/>
    <w:rsid w:val="008C421C"/>
    <w:rsid w:val="008C4BD1"/>
    <w:rsid w:val="008C544D"/>
    <w:rsid w:val="008C7545"/>
    <w:rsid w:val="008D14D3"/>
    <w:rsid w:val="008D16FB"/>
    <w:rsid w:val="008D2F9B"/>
    <w:rsid w:val="008D3050"/>
    <w:rsid w:val="008D4C41"/>
    <w:rsid w:val="008D52F8"/>
    <w:rsid w:val="008D6901"/>
    <w:rsid w:val="008D6EF0"/>
    <w:rsid w:val="008E08F7"/>
    <w:rsid w:val="008E0D46"/>
    <w:rsid w:val="008E25F8"/>
    <w:rsid w:val="008E2A50"/>
    <w:rsid w:val="008E3068"/>
    <w:rsid w:val="008E483A"/>
    <w:rsid w:val="008F05D6"/>
    <w:rsid w:val="008F1C93"/>
    <w:rsid w:val="008F26DE"/>
    <w:rsid w:val="008F2EEA"/>
    <w:rsid w:val="008F6B5A"/>
    <w:rsid w:val="008F7297"/>
    <w:rsid w:val="008F7859"/>
    <w:rsid w:val="0090070D"/>
    <w:rsid w:val="00900C52"/>
    <w:rsid w:val="00903031"/>
    <w:rsid w:val="0090416B"/>
    <w:rsid w:val="0090451C"/>
    <w:rsid w:val="009047D0"/>
    <w:rsid w:val="0090576E"/>
    <w:rsid w:val="00906111"/>
    <w:rsid w:val="0091162D"/>
    <w:rsid w:val="00912E99"/>
    <w:rsid w:val="00912F81"/>
    <w:rsid w:val="00914B0B"/>
    <w:rsid w:val="009154FE"/>
    <w:rsid w:val="00923708"/>
    <w:rsid w:val="00924104"/>
    <w:rsid w:val="00925014"/>
    <w:rsid w:val="00927F65"/>
    <w:rsid w:val="00932788"/>
    <w:rsid w:val="00932B6C"/>
    <w:rsid w:val="00944932"/>
    <w:rsid w:val="00944C08"/>
    <w:rsid w:val="00946C39"/>
    <w:rsid w:val="009471A4"/>
    <w:rsid w:val="009504EB"/>
    <w:rsid w:val="0095275F"/>
    <w:rsid w:val="00954E8A"/>
    <w:rsid w:val="0095504B"/>
    <w:rsid w:val="0095619C"/>
    <w:rsid w:val="00957FD1"/>
    <w:rsid w:val="00960F28"/>
    <w:rsid w:val="00961138"/>
    <w:rsid w:val="009658FB"/>
    <w:rsid w:val="009669B5"/>
    <w:rsid w:val="009709CA"/>
    <w:rsid w:val="00972BA0"/>
    <w:rsid w:val="00972FE2"/>
    <w:rsid w:val="00976DF7"/>
    <w:rsid w:val="0098113E"/>
    <w:rsid w:val="00986A3B"/>
    <w:rsid w:val="00993511"/>
    <w:rsid w:val="009943AA"/>
    <w:rsid w:val="009954A3"/>
    <w:rsid w:val="00995A4F"/>
    <w:rsid w:val="00996FBD"/>
    <w:rsid w:val="009A27DC"/>
    <w:rsid w:val="009A2F5B"/>
    <w:rsid w:val="009A4952"/>
    <w:rsid w:val="009A6258"/>
    <w:rsid w:val="009A72A0"/>
    <w:rsid w:val="009A7B9D"/>
    <w:rsid w:val="009A7BA2"/>
    <w:rsid w:val="009B07B2"/>
    <w:rsid w:val="009B0937"/>
    <w:rsid w:val="009B436D"/>
    <w:rsid w:val="009B5123"/>
    <w:rsid w:val="009B5B77"/>
    <w:rsid w:val="009C055B"/>
    <w:rsid w:val="009C1A0F"/>
    <w:rsid w:val="009C3A09"/>
    <w:rsid w:val="009C4333"/>
    <w:rsid w:val="009C5B79"/>
    <w:rsid w:val="009C68AB"/>
    <w:rsid w:val="009C6968"/>
    <w:rsid w:val="009D0F74"/>
    <w:rsid w:val="009D1341"/>
    <w:rsid w:val="009D177A"/>
    <w:rsid w:val="009D195F"/>
    <w:rsid w:val="009D6BE4"/>
    <w:rsid w:val="009E128A"/>
    <w:rsid w:val="009E1D3B"/>
    <w:rsid w:val="009E315C"/>
    <w:rsid w:val="009E40FE"/>
    <w:rsid w:val="009E4BDF"/>
    <w:rsid w:val="009F2595"/>
    <w:rsid w:val="009F370F"/>
    <w:rsid w:val="009F3A31"/>
    <w:rsid w:val="009F3F9A"/>
    <w:rsid w:val="009F5BEE"/>
    <w:rsid w:val="009F66EF"/>
    <w:rsid w:val="009F680B"/>
    <w:rsid w:val="009F71C4"/>
    <w:rsid w:val="009F7230"/>
    <w:rsid w:val="00A01147"/>
    <w:rsid w:val="00A02EC6"/>
    <w:rsid w:val="00A052AB"/>
    <w:rsid w:val="00A0734F"/>
    <w:rsid w:val="00A075F5"/>
    <w:rsid w:val="00A07D54"/>
    <w:rsid w:val="00A11CEB"/>
    <w:rsid w:val="00A126E3"/>
    <w:rsid w:val="00A177BA"/>
    <w:rsid w:val="00A23252"/>
    <w:rsid w:val="00A23579"/>
    <w:rsid w:val="00A24169"/>
    <w:rsid w:val="00A245C9"/>
    <w:rsid w:val="00A26B93"/>
    <w:rsid w:val="00A27E50"/>
    <w:rsid w:val="00A3045B"/>
    <w:rsid w:val="00A33B88"/>
    <w:rsid w:val="00A3474E"/>
    <w:rsid w:val="00A365E4"/>
    <w:rsid w:val="00A368F7"/>
    <w:rsid w:val="00A376A9"/>
    <w:rsid w:val="00A4295E"/>
    <w:rsid w:val="00A43E5E"/>
    <w:rsid w:val="00A510B3"/>
    <w:rsid w:val="00A52034"/>
    <w:rsid w:val="00A526CC"/>
    <w:rsid w:val="00A53B4B"/>
    <w:rsid w:val="00A55443"/>
    <w:rsid w:val="00A572BC"/>
    <w:rsid w:val="00A60A84"/>
    <w:rsid w:val="00A61FB1"/>
    <w:rsid w:val="00A62C68"/>
    <w:rsid w:val="00A63A4F"/>
    <w:rsid w:val="00A710A2"/>
    <w:rsid w:val="00A7111D"/>
    <w:rsid w:val="00A71C02"/>
    <w:rsid w:val="00A75C08"/>
    <w:rsid w:val="00A778BC"/>
    <w:rsid w:val="00A814B2"/>
    <w:rsid w:val="00A81719"/>
    <w:rsid w:val="00A84EA3"/>
    <w:rsid w:val="00A86797"/>
    <w:rsid w:val="00A87E05"/>
    <w:rsid w:val="00A902EA"/>
    <w:rsid w:val="00A92F26"/>
    <w:rsid w:val="00A939A8"/>
    <w:rsid w:val="00A952DA"/>
    <w:rsid w:val="00A9563E"/>
    <w:rsid w:val="00A96081"/>
    <w:rsid w:val="00A9741F"/>
    <w:rsid w:val="00AA345B"/>
    <w:rsid w:val="00AA3666"/>
    <w:rsid w:val="00AA473B"/>
    <w:rsid w:val="00AA69C9"/>
    <w:rsid w:val="00AB24B6"/>
    <w:rsid w:val="00AB3E82"/>
    <w:rsid w:val="00AB45E6"/>
    <w:rsid w:val="00AB49EF"/>
    <w:rsid w:val="00AB6D95"/>
    <w:rsid w:val="00AB7ADD"/>
    <w:rsid w:val="00AC15E1"/>
    <w:rsid w:val="00AC2397"/>
    <w:rsid w:val="00AC4E14"/>
    <w:rsid w:val="00AC5F73"/>
    <w:rsid w:val="00AD299B"/>
    <w:rsid w:val="00AD6111"/>
    <w:rsid w:val="00AD6FC4"/>
    <w:rsid w:val="00AD70C2"/>
    <w:rsid w:val="00AE1E2E"/>
    <w:rsid w:val="00AF029C"/>
    <w:rsid w:val="00AF0B9C"/>
    <w:rsid w:val="00AF0D6D"/>
    <w:rsid w:val="00AF248B"/>
    <w:rsid w:val="00AF3DC0"/>
    <w:rsid w:val="00AF5906"/>
    <w:rsid w:val="00B0082D"/>
    <w:rsid w:val="00B0150F"/>
    <w:rsid w:val="00B0225A"/>
    <w:rsid w:val="00B07748"/>
    <w:rsid w:val="00B11022"/>
    <w:rsid w:val="00B122A8"/>
    <w:rsid w:val="00B12E03"/>
    <w:rsid w:val="00B14847"/>
    <w:rsid w:val="00B14919"/>
    <w:rsid w:val="00B15DC9"/>
    <w:rsid w:val="00B16ABD"/>
    <w:rsid w:val="00B17059"/>
    <w:rsid w:val="00B22BBC"/>
    <w:rsid w:val="00B23B6C"/>
    <w:rsid w:val="00B33749"/>
    <w:rsid w:val="00B413CA"/>
    <w:rsid w:val="00B469E9"/>
    <w:rsid w:val="00B52168"/>
    <w:rsid w:val="00B5329F"/>
    <w:rsid w:val="00B5377C"/>
    <w:rsid w:val="00B63007"/>
    <w:rsid w:val="00B63C69"/>
    <w:rsid w:val="00B70117"/>
    <w:rsid w:val="00B709B8"/>
    <w:rsid w:val="00B72367"/>
    <w:rsid w:val="00B727B9"/>
    <w:rsid w:val="00B73541"/>
    <w:rsid w:val="00B7357F"/>
    <w:rsid w:val="00B749C4"/>
    <w:rsid w:val="00B758C6"/>
    <w:rsid w:val="00B82B21"/>
    <w:rsid w:val="00B84CE5"/>
    <w:rsid w:val="00B86C69"/>
    <w:rsid w:val="00B91D23"/>
    <w:rsid w:val="00B93D57"/>
    <w:rsid w:val="00B973B9"/>
    <w:rsid w:val="00BA0E0E"/>
    <w:rsid w:val="00BA2C62"/>
    <w:rsid w:val="00BA7765"/>
    <w:rsid w:val="00BB0E7E"/>
    <w:rsid w:val="00BB1F81"/>
    <w:rsid w:val="00BB3FC6"/>
    <w:rsid w:val="00BC1648"/>
    <w:rsid w:val="00BC4673"/>
    <w:rsid w:val="00BC4BC0"/>
    <w:rsid w:val="00BC578D"/>
    <w:rsid w:val="00BC69A8"/>
    <w:rsid w:val="00BC7834"/>
    <w:rsid w:val="00BC7B81"/>
    <w:rsid w:val="00BD37AE"/>
    <w:rsid w:val="00BD4992"/>
    <w:rsid w:val="00BD63D3"/>
    <w:rsid w:val="00BD7124"/>
    <w:rsid w:val="00BD7E15"/>
    <w:rsid w:val="00BE039E"/>
    <w:rsid w:val="00BE0AFE"/>
    <w:rsid w:val="00BE7B08"/>
    <w:rsid w:val="00BF00F2"/>
    <w:rsid w:val="00BF0EF5"/>
    <w:rsid w:val="00BF1135"/>
    <w:rsid w:val="00BF196C"/>
    <w:rsid w:val="00BF57A4"/>
    <w:rsid w:val="00C029D6"/>
    <w:rsid w:val="00C049EE"/>
    <w:rsid w:val="00C06BA5"/>
    <w:rsid w:val="00C10DCB"/>
    <w:rsid w:val="00C13304"/>
    <w:rsid w:val="00C14673"/>
    <w:rsid w:val="00C163EC"/>
    <w:rsid w:val="00C16A3F"/>
    <w:rsid w:val="00C22BEF"/>
    <w:rsid w:val="00C258B6"/>
    <w:rsid w:val="00C263BB"/>
    <w:rsid w:val="00C30459"/>
    <w:rsid w:val="00C31353"/>
    <w:rsid w:val="00C319BB"/>
    <w:rsid w:val="00C33461"/>
    <w:rsid w:val="00C36C6D"/>
    <w:rsid w:val="00C3762E"/>
    <w:rsid w:val="00C40164"/>
    <w:rsid w:val="00C43908"/>
    <w:rsid w:val="00C43C79"/>
    <w:rsid w:val="00C465E0"/>
    <w:rsid w:val="00C50E1D"/>
    <w:rsid w:val="00C51919"/>
    <w:rsid w:val="00C53CA0"/>
    <w:rsid w:val="00C57585"/>
    <w:rsid w:val="00C57D83"/>
    <w:rsid w:val="00C57FEF"/>
    <w:rsid w:val="00C6049C"/>
    <w:rsid w:val="00C62457"/>
    <w:rsid w:val="00C640E2"/>
    <w:rsid w:val="00C70B35"/>
    <w:rsid w:val="00C71E64"/>
    <w:rsid w:val="00C73A46"/>
    <w:rsid w:val="00C753C5"/>
    <w:rsid w:val="00C76022"/>
    <w:rsid w:val="00C7644A"/>
    <w:rsid w:val="00C772D4"/>
    <w:rsid w:val="00C850EE"/>
    <w:rsid w:val="00C8552C"/>
    <w:rsid w:val="00C87D66"/>
    <w:rsid w:val="00C918A5"/>
    <w:rsid w:val="00C94A0E"/>
    <w:rsid w:val="00C957F1"/>
    <w:rsid w:val="00CA7ABF"/>
    <w:rsid w:val="00CB1774"/>
    <w:rsid w:val="00CB233B"/>
    <w:rsid w:val="00CB2BD6"/>
    <w:rsid w:val="00CB2F3F"/>
    <w:rsid w:val="00CB6524"/>
    <w:rsid w:val="00CC049D"/>
    <w:rsid w:val="00CC0C44"/>
    <w:rsid w:val="00CC16C1"/>
    <w:rsid w:val="00CC4146"/>
    <w:rsid w:val="00CC4453"/>
    <w:rsid w:val="00CC4DD8"/>
    <w:rsid w:val="00CC79BC"/>
    <w:rsid w:val="00CD1C06"/>
    <w:rsid w:val="00CD3C35"/>
    <w:rsid w:val="00CD683F"/>
    <w:rsid w:val="00CE105A"/>
    <w:rsid w:val="00CE1295"/>
    <w:rsid w:val="00CE1C52"/>
    <w:rsid w:val="00CE6424"/>
    <w:rsid w:val="00CF2A01"/>
    <w:rsid w:val="00CF49C9"/>
    <w:rsid w:val="00CF5271"/>
    <w:rsid w:val="00D022A6"/>
    <w:rsid w:val="00D03197"/>
    <w:rsid w:val="00D10261"/>
    <w:rsid w:val="00D10B06"/>
    <w:rsid w:val="00D11B4A"/>
    <w:rsid w:val="00D1205E"/>
    <w:rsid w:val="00D1278E"/>
    <w:rsid w:val="00D1593C"/>
    <w:rsid w:val="00D15F8A"/>
    <w:rsid w:val="00D175A9"/>
    <w:rsid w:val="00D21503"/>
    <w:rsid w:val="00D22787"/>
    <w:rsid w:val="00D22984"/>
    <w:rsid w:val="00D23094"/>
    <w:rsid w:val="00D2420D"/>
    <w:rsid w:val="00D24319"/>
    <w:rsid w:val="00D33375"/>
    <w:rsid w:val="00D37263"/>
    <w:rsid w:val="00D373BB"/>
    <w:rsid w:val="00D43541"/>
    <w:rsid w:val="00D44CE3"/>
    <w:rsid w:val="00D44F1C"/>
    <w:rsid w:val="00D47092"/>
    <w:rsid w:val="00D511DE"/>
    <w:rsid w:val="00D51560"/>
    <w:rsid w:val="00D540C8"/>
    <w:rsid w:val="00D56244"/>
    <w:rsid w:val="00D57EEB"/>
    <w:rsid w:val="00D65D86"/>
    <w:rsid w:val="00D67D85"/>
    <w:rsid w:val="00D7002D"/>
    <w:rsid w:val="00D70967"/>
    <w:rsid w:val="00D748CA"/>
    <w:rsid w:val="00D7555C"/>
    <w:rsid w:val="00D767D7"/>
    <w:rsid w:val="00D7695A"/>
    <w:rsid w:val="00D76E58"/>
    <w:rsid w:val="00D81E30"/>
    <w:rsid w:val="00D8212E"/>
    <w:rsid w:val="00D91D63"/>
    <w:rsid w:val="00D93282"/>
    <w:rsid w:val="00D93C6E"/>
    <w:rsid w:val="00D943D9"/>
    <w:rsid w:val="00D962DB"/>
    <w:rsid w:val="00D973F6"/>
    <w:rsid w:val="00DA0365"/>
    <w:rsid w:val="00DA0C1B"/>
    <w:rsid w:val="00DA43B8"/>
    <w:rsid w:val="00DA75F4"/>
    <w:rsid w:val="00DB254D"/>
    <w:rsid w:val="00DB4C29"/>
    <w:rsid w:val="00DB740D"/>
    <w:rsid w:val="00DC03FD"/>
    <w:rsid w:val="00DC061A"/>
    <w:rsid w:val="00DC27D7"/>
    <w:rsid w:val="00DC3124"/>
    <w:rsid w:val="00DC7ABC"/>
    <w:rsid w:val="00DD3A62"/>
    <w:rsid w:val="00DD743D"/>
    <w:rsid w:val="00DE103E"/>
    <w:rsid w:val="00DE4537"/>
    <w:rsid w:val="00DE701D"/>
    <w:rsid w:val="00DF1BF3"/>
    <w:rsid w:val="00DF2FD2"/>
    <w:rsid w:val="00DF3AC6"/>
    <w:rsid w:val="00DF6A27"/>
    <w:rsid w:val="00E007EE"/>
    <w:rsid w:val="00E01641"/>
    <w:rsid w:val="00E017E8"/>
    <w:rsid w:val="00E017EC"/>
    <w:rsid w:val="00E02D03"/>
    <w:rsid w:val="00E04337"/>
    <w:rsid w:val="00E06056"/>
    <w:rsid w:val="00E10AA3"/>
    <w:rsid w:val="00E11DAC"/>
    <w:rsid w:val="00E12043"/>
    <w:rsid w:val="00E13A42"/>
    <w:rsid w:val="00E17343"/>
    <w:rsid w:val="00E2098F"/>
    <w:rsid w:val="00E212C6"/>
    <w:rsid w:val="00E22337"/>
    <w:rsid w:val="00E23C5B"/>
    <w:rsid w:val="00E25CAE"/>
    <w:rsid w:val="00E27D0A"/>
    <w:rsid w:val="00E308A1"/>
    <w:rsid w:val="00E32390"/>
    <w:rsid w:val="00E342A9"/>
    <w:rsid w:val="00E34E42"/>
    <w:rsid w:val="00E35E5E"/>
    <w:rsid w:val="00E376CA"/>
    <w:rsid w:val="00E41C3E"/>
    <w:rsid w:val="00E434E8"/>
    <w:rsid w:val="00E44262"/>
    <w:rsid w:val="00E47158"/>
    <w:rsid w:val="00E50404"/>
    <w:rsid w:val="00E50B21"/>
    <w:rsid w:val="00E524A8"/>
    <w:rsid w:val="00E52D19"/>
    <w:rsid w:val="00E55123"/>
    <w:rsid w:val="00E56280"/>
    <w:rsid w:val="00E577D0"/>
    <w:rsid w:val="00E57EA5"/>
    <w:rsid w:val="00E614FA"/>
    <w:rsid w:val="00E615D4"/>
    <w:rsid w:val="00E61D57"/>
    <w:rsid w:val="00E61E01"/>
    <w:rsid w:val="00E63467"/>
    <w:rsid w:val="00E63B17"/>
    <w:rsid w:val="00E64000"/>
    <w:rsid w:val="00E648C7"/>
    <w:rsid w:val="00E6496D"/>
    <w:rsid w:val="00E70437"/>
    <w:rsid w:val="00E71E9E"/>
    <w:rsid w:val="00E71F74"/>
    <w:rsid w:val="00E74DC7"/>
    <w:rsid w:val="00E74FC8"/>
    <w:rsid w:val="00E760A1"/>
    <w:rsid w:val="00E82687"/>
    <w:rsid w:val="00E82850"/>
    <w:rsid w:val="00E82A84"/>
    <w:rsid w:val="00E9051C"/>
    <w:rsid w:val="00E93EF3"/>
    <w:rsid w:val="00E945F7"/>
    <w:rsid w:val="00E959E1"/>
    <w:rsid w:val="00E95A6A"/>
    <w:rsid w:val="00EA4B44"/>
    <w:rsid w:val="00EA4CEF"/>
    <w:rsid w:val="00EA60EF"/>
    <w:rsid w:val="00EA6134"/>
    <w:rsid w:val="00EA7682"/>
    <w:rsid w:val="00EA7CD3"/>
    <w:rsid w:val="00EB50F0"/>
    <w:rsid w:val="00EB516E"/>
    <w:rsid w:val="00EB6018"/>
    <w:rsid w:val="00EB657B"/>
    <w:rsid w:val="00EB661A"/>
    <w:rsid w:val="00EC0B72"/>
    <w:rsid w:val="00EC2804"/>
    <w:rsid w:val="00EC2E7E"/>
    <w:rsid w:val="00EC48AA"/>
    <w:rsid w:val="00EC5406"/>
    <w:rsid w:val="00ED1452"/>
    <w:rsid w:val="00ED16CC"/>
    <w:rsid w:val="00ED245A"/>
    <w:rsid w:val="00ED67CC"/>
    <w:rsid w:val="00ED6FC1"/>
    <w:rsid w:val="00EF3854"/>
    <w:rsid w:val="00EF46ED"/>
    <w:rsid w:val="00EF7D97"/>
    <w:rsid w:val="00F01F14"/>
    <w:rsid w:val="00F028F8"/>
    <w:rsid w:val="00F032DD"/>
    <w:rsid w:val="00F04F49"/>
    <w:rsid w:val="00F12CEA"/>
    <w:rsid w:val="00F12E81"/>
    <w:rsid w:val="00F13E03"/>
    <w:rsid w:val="00F14A48"/>
    <w:rsid w:val="00F14DDB"/>
    <w:rsid w:val="00F17217"/>
    <w:rsid w:val="00F2005F"/>
    <w:rsid w:val="00F20A3A"/>
    <w:rsid w:val="00F21750"/>
    <w:rsid w:val="00F22D57"/>
    <w:rsid w:val="00F30FBD"/>
    <w:rsid w:val="00F32C28"/>
    <w:rsid w:val="00F32D18"/>
    <w:rsid w:val="00F33C80"/>
    <w:rsid w:val="00F36662"/>
    <w:rsid w:val="00F37796"/>
    <w:rsid w:val="00F40FA6"/>
    <w:rsid w:val="00F42BEE"/>
    <w:rsid w:val="00F43200"/>
    <w:rsid w:val="00F47D0F"/>
    <w:rsid w:val="00F504D5"/>
    <w:rsid w:val="00F506C6"/>
    <w:rsid w:val="00F50EC3"/>
    <w:rsid w:val="00F51E39"/>
    <w:rsid w:val="00F523C4"/>
    <w:rsid w:val="00F53C79"/>
    <w:rsid w:val="00F53D1A"/>
    <w:rsid w:val="00F54F55"/>
    <w:rsid w:val="00F55363"/>
    <w:rsid w:val="00F57907"/>
    <w:rsid w:val="00F635B3"/>
    <w:rsid w:val="00F71EBC"/>
    <w:rsid w:val="00F758E2"/>
    <w:rsid w:val="00F80DB1"/>
    <w:rsid w:val="00F83BCB"/>
    <w:rsid w:val="00F83DE1"/>
    <w:rsid w:val="00F846BF"/>
    <w:rsid w:val="00F863FE"/>
    <w:rsid w:val="00F902EE"/>
    <w:rsid w:val="00F9047C"/>
    <w:rsid w:val="00F91359"/>
    <w:rsid w:val="00F918FB"/>
    <w:rsid w:val="00F94F20"/>
    <w:rsid w:val="00F95076"/>
    <w:rsid w:val="00F958C5"/>
    <w:rsid w:val="00F97305"/>
    <w:rsid w:val="00F9737C"/>
    <w:rsid w:val="00F97ED9"/>
    <w:rsid w:val="00FA0530"/>
    <w:rsid w:val="00FA251B"/>
    <w:rsid w:val="00FA6EDC"/>
    <w:rsid w:val="00FA7C93"/>
    <w:rsid w:val="00FB1667"/>
    <w:rsid w:val="00FB2945"/>
    <w:rsid w:val="00FB317E"/>
    <w:rsid w:val="00FB4A4D"/>
    <w:rsid w:val="00FB59FD"/>
    <w:rsid w:val="00FC2877"/>
    <w:rsid w:val="00FC74D6"/>
    <w:rsid w:val="00FD6B1B"/>
    <w:rsid w:val="00FD70A7"/>
    <w:rsid w:val="00FE17C0"/>
    <w:rsid w:val="00FE45F8"/>
    <w:rsid w:val="00FE5FB2"/>
    <w:rsid w:val="00FE6C72"/>
    <w:rsid w:val="00FE7D93"/>
    <w:rsid w:val="00FF31C9"/>
    <w:rsid w:val="00FF4FFF"/>
    <w:rsid w:val="00FF57E7"/>
    <w:rsid w:val="00FF7466"/>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 w:id="1650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B3A8-8D02-45E7-9138-4B3DCA22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4611</Words>
  <Characters>26284</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2018-05-12T02:05:00Z</cp:lastPrinted>
  <dcterms:created xsi:type="dcterms:W3CDTF">2018-05-23T02:56:00Z</dcterms:created>
  <dcterms:modified xsi:type="dcterms:W3CDTF">2018-05-23T03:02:00Z</dcterms:modified>
</cp:coreProperties>
</file>