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88B" w:rsidRPr="00657A02" w:rsidRDefault="0037188B" w:rsidP="00A5364E">
      <w:pPr>
        <w:autoSpaceDE w:val="0"/>
        <w:autoSpaceDN w:val="0"/>
        <w:spacing w:line="300" w:lineRule="exact"/>
        <w:ind w:firstLineChars="100" w:firstLine="228"/>
        <w:rPr>
          <w:rFonts w:ascii="ＭＳ 明朝" w:hAnsi="ＭＳ 明朝"/>
        </w:rPr>
      </w:pPr>
      <w:bookmarkStart w:id="0" w:name="_GoBack"/>
      <w:bookmarkEnd w:id="0"/>
      <w:r w:rsidRPr="00657A02">
        <w:rPr>
          <w:rFonts w:ascii="ＭＳ 明朝" w:hAnsi="ＭＳ 明朝" w:hint="eastAsia"/>
        </w:rPr>
        <w:t>大規模小売店舗立地法（平成10年法律第91号</w:t>
      </w:r>
      <w:r w:rsidR="00CB14BC">
        <w:rPr>
          <w:rFonts w:ascii="ＭＳ 明朝" w:hAnsi="ＭＳ 明朝" w:hint="eastAsia"/>
        </w:rPr>
        <w:t>。以下「法」という。</w:t>
      </w:r>
      <w:r w:rsidRPr="00657A02">
        <w:rPr>
          <w:rFonts w:ascii="ＭＳ 明朝" w:hAnsi="ＭＳ 明朝" w:hint="eastAsia"/>
        </w:rPr>
        <w:t>）第８条第１項の規定により、次のとおり大規模小売店舗に関する意見があった。</w:t>
      </w:r>
    </w:p>
    <w:p w:rsidR="0037188B" w:rsidRPr="00657A02" w:rsidRDefault="0037188B" w:rsidP="00A5364E">
      <w:pPr>
        <w:autoSpaceDE w:val="0"/>
        <w:autoSpaceDN w:val="0"/>
        <w:spacing w:line="300" w:lineRule="exact"/>
        <w:ind w:firstLineChars="100" w:firstLine="228"/>
        <w:rPr>
          <w:rFonts w:ascii="ＭＳ 明朝" w:hAnsi="ＭＳ 明朝"/>
        </w:rPr>
      </w:pPr>
      <w:r w:rsidRPr="00657A02">
        <w:rPr>
          <w:rFonts w:ascii="ＭＳ 明朝" w:hAnsi="ＭＳ 明朝" w:hint="eastAsia"/>
        </w:rPr>
        <w:t>なお、当該意見については、次の</w:t>
      </w:r>
      <w:r w:rsidR="00931574" w:rsidRPr="00657A02">
        <w:rPr>
          <w:rFonts w:ascii="ＭＳ 明朝" w:hAnsi="ＭＳ 明朝" w:hint="eastAsia"/>
        </w:rPr>
        <w:t>とおり一般の縦覧に供する。</w:t>
      </w:r>
    </w:p>
    <w:p w:rsidR="0037188B" w:rsidRPr="00657A02" w:rsidRDefault="00BE5758" w:rsidP="00A5364E">
      <w:pPr>
        <w:autoSpaceDE w:val="0"/>
        <w:autoSpaceDN w:val="0"/>
        <w:spacing w:line="300" w:lineRule="exact"/>
        <w:ind w:firstLineChars="200" w:firstLine="455"/>
        <w:rPr>
          <w:rFonts w:ascii="ＭＳ 明朝" w:hAnsi="ＭＳ 明朝"/>
        </w:rPr>
      </w:pPr>
      <w:r>
        <w:rPr>
          <w:rFonts w:ascii="ＭＳ 明朝" w:hAnsi="ＭＳ 明朝" w:hint="eastAsia"/>
        </w:rPr>
        <w:t>令和元</w:t>
      </w:r>
      <w:r w:rsidR="00F660E8" w:rsidRPr="00657A02">
        <w:rPr>
          <w:rFonts w:ascii="ＭＳ 明朝" w:hAnsi="ＭＳ 明朝" w:hint="eastAsia"/>
        </w:rPr>
        <w:t>年</w:t>
      </w:r>
      <w:r w:rsidR="00546406">
        <w:rPr>
          <w:rFonts w:ascii="ＭＳ 明朝" w:hAnsi="ＭＳ 明朝" w:hint="eastAsia"/>
        </w:rPr>
        <w:t>８</w:t>
      </w:r>
      <w:r w:rsidR="00F660E8" w:rsidRPr="00657A02">
        <w:rPr>
          <w:rFonts w:ascii="ＭＳ 明朝" w:hAnsi="ＭＳ 明朝" w:hint="eastAsia"/>
        </w:rPr>
        <w:t>月</w:t>
      </w:r>
      <w:r w:rsidR="00546406">
        <w:rPr>
          <w:rFonts w:ascii="ＭＳ 明朝" w:hAnsi="ＭＳ 明朝" w:hint="eastAsia"/>
        </w:rPr>
        <w:t>29</w:t>
      </w:r>
      <w:r w:rsidR="00BD5805" w:rsidRPr="00657A02">
        <w:rPr>
          <w:rFonts w:ascii="ＭＳ 明朝" w:hAnsi="ＭＳ 明朝" w:hint="eastAsia"/>
        </w:rPr>
        <w:t>日</w:t>
      </w:r>
    </w:p>
    <w:p w:rsidR="0069363B" w:rsidRPr="00657A02" w:rsidRDefault="00641F68" w:rsidP="0069363B">
      <w:pPr>
        <w:wordWrap w:val="0"/>
        <w:autoSpaceDE w:val="0"/>
        <w:autoSpaceDN w:val="0"/>
        <w:spacing w:line="300" w:lineRule="exact"/>
        <w:jc w:val="right"/>
        <w:rPr>
          <w:rFonts w:ascii="ＭＳ 明朝" w:hAnsi="ＭＳ 明朝"/>
        </w:rPr>
      </w:pPr>
      <w:r>
        <w:rPr>
          <w:rFonts w:ascii="ＭＳ 明朝" w:hAnsi="ＭＳ 明朝" w:hint="eastAsia"/>
        </w:rPr>
        <w:t xml:space="preserve">大阪府知事　</w:t>
      </w:r>
      <w:r w:rsidR="00BE5758">
        <w:rPr>
          <w:rFonts w:ascii="ＭＳ 明朝" w:hAnsi="ＭＳ 明朝" w:hint="eastAsia"/>
        </w:rPr>
        <w:t>吉村　洋文</w:t>
      </w:r>
      <w:r w:rsidR="0069363B">
        <w:rPr>
          <w:rFonts w:ascii="ＭＳ 明朝" w:hAnsi="ＭＳ 明朝" w:hint="eastAsia"/>
        </w:rPr>
        <w:t xml:space="preserve">　　</w:t>
      </w:r>
    </w:p>
    <w:p w:rsidR="0091369F" w:rsidRPr="00657A02" w:rsidRDefault="0037188B" w:rsidP="00550F33">
      <w:pPr>
        <w:autoSpaceDE w:val="0"/>
        <w:autoSpaceDN w:val="0"/>
        <w:spacing w:line="300" w:lineRule="exact"/>
        <w:rPr>
          <w:rFonts w:ascii="ＭＳ 明朝" w:hAnsi="ＭＳ 明朝"/>
        </w:rPr>
      </w:pPr>
      <w:r w:rsidRPr="00657A02">
        <w:rPr>
          <w:rFonts w:ascii="ＭＳ 明朝" w:hAnsi="ＭＳ 明朝" w:hint="eastAsia"/>
        </w:rPr>
        <w:t>１　大規模小売店舗の所在地及び名称</w:t>
      </w:r>
    </w:p>
    <w:p w:rsidR="00F36933" w:rsidRPr="00F36933" w:rsidRDefault="00BE5758" w:rsidP="00F36933">
      <w:pPr>
        <w:autoSpaceDE w:val="0"/>
        <w:autoSpaceDN w:val="0"/>
        <w:spacing w:line="300" w:lineRule="exact"/>
        <w:ind w:firstLineChars="200" w:firstLine="455"/>
        <w:rPr>
          <w:rFonts w:ascii="ＭＳ 明朝" w:hAnsi="ＭＳ 明朝" w:cs="ＭＳ明朝"/>
          <w:kern w:val="0"/>
          <w:szCs w:val="21"/>
        </w:rPr>
      </w:pPr>
      <w:r>
        <w:rPr>
          <w:rFonts w:ascii="ＭＳ 明朝" w:hAnsi="ＭＳ 明朝" w:cs="ＭＳ明朝" w:hint="eastAsia"/>
          <w:kern w:val="0"/>
          <w:szCs w:val="21"/>
        </w:rPr>
        <w:t>大東市新田境町30</w:t>
      </w:r>
      <w:r w:rsidR="000A0585">
        <w:rPr>
          <w:rFonts w:ascii="ＭＳ 明朝" w:hAnsi="ＭＳ 明朝" w:cs="ＭＳ明朝" w:hint="eastAsia"/>
          <w:kern w:val="0"/>
          <w:szCs w:val="21"/>
        </w:rPr>
        <w:t>番</w:t>
      </w:r>
      <w:r>
        <w:rPr>
          <w:rFonts w:ascii="ＭＳ 明朝" w:hAnsi="ＭＳ 明朝" w:cs="ＭＳ明朝" w:hint="eastAsia"/>
          <w:kern w:val="0"/>
          <w:szCs w:val="21"/>
        </w:rPr>
        <w:t>１</w:t>
      </w:r>
      <w:r w:rsidR="0029739D">
        <w:rPr>
          <w:rFonts w:ascii="ＭＳ 明朝" w:hAnsi="ＭＳ 明朝" w:cs="ＭＳ明朝" w:hint="eastAsia"/>
          <w:kern w:val="0"/>
          <w:szCs w:val="21"/>
        </w:rPr>
        <w:t>ほか</w:t>
      </w:r>
    </w:p>
    <w:p w:rsidR="006834C6" w:rsidRPr="00657A02" w:rsidRDefault="00BE5758" w:rsidP="006834C6">
      <w:pPr>
        <w:autoSpaceDE w:val="0"/>
        <w:autoSpaceDN w:val="0"/>
        <w:spacing w:line="300" w:lineRule="exact"/>
        <w:ind w:firstLineChars="200" w:firstLine="455"/>
        <w:rPr>
          <w:rFonts w:ascii="ＭＳ 明朝" w:hAnsi="ＭＳ 明朝"/>
        </w:rPr>
      </w:pPr>
      <w:r>
        <w:rPr>
          <w:rFonts w:ascii="ＭＳ 明朝" w:hAnsi="ＭＳ 明朝" w:cs="ＭＳ明朝" w:hint="eastAsia"/>
          <w:kern w:val="0"/>
          <w:szCs w:val="21"/>
        </w:rPr>
        <w:t>ホームセンターコーナン大東新田店</w:t>
      </w:r>
    </w:p>
    <w:p w:rsidR="0037188B" w:rsidRPr="00657A02" w:rsidRDefault="0037188B" w:rsidP="00550F33">
      <w:pPr>
        <w:autoSpaceDE w:val="0"/>
        <w:autoSpaceDN w:val="0"/>
        <w:spacing w:line="300" w:lineRule="exact"/>
        <w:rPr>
          <w:rFonts w:ascii="ＭＳ 明朝" w:hAnsi="ＭＳ 明朝"/>
        </w:rPr>
      </w:pPr>
      <w:r w:rsidRPr="00657A02">
        <w:rPr>
          <w:rFonts w:ascii="ＭＳ 明朝" w:hAnsi="ＭＳ 明朝" w:hint="eastAsia"/>
        </w:rPr>
        <w:t>２　法第６条第３項において準用する法第５条第３項の規定による公告をした日</w:t>
      </w:r>
    </w:p>
    <w:p w:rsidR="0037188B" w:rsidRPr="00657A02" w:rsidRDefault="0037188B" w:rsidP="00931574">
      <w:pPr>
        <w:autoSpaceDE w:val="0"/>
        <w:autoSpaceDN w:val="0"/>
        <w:spacing w:line="300" w:lineRule="exact"/>
        <w:ind w:firstLineChars="200" w:firstLine="455"/>
        <w:rPr>
          <w:rFonts w:ascii="ＭＳ 明朝" w:hAnsi="ＭＳ 明朝"/>
        </w:rPr>
      </w:pPr>
      <w:r w:rsidRPr="00657A02">
        <w:rPr>
          <w:rFonts w:ascii="ＭＳ 明朝" w:hAnsi="ＭＳ 明朝" w:hint="eastAsia"/>
        </w:rPr>
        <w:t>平成</w:t>
      </w:r>
      <w:r w:rsidR="00BE5758">
        <w:rPr>
          <w:rFonts w:ascii="ＭＳ 明朝" w:hAnsi="ＭＳ 明朝" w:hint="eastAsia"/>
        </w:rPr>
        <w:t>31</w:t>
      </w:r>
      <w:r w:rsidR="008128F0" w:rsidRPr="00657A02">
        <w:rPr>
          <w:rFonts w:ascii="ＭＳ 明朝" w:hAnsi="ＭＳ 明朝" w:hint="eastAsia"/>
        </w:rPr>
        <w:t>年</w:t>
      </w:r>
      <w:r w:rsidR="00BE5758">
        <w:rPr>
          <w:rFonts w:ascii="ＭＳ 明朝" w:hAnsi="ＭＳ 明朝" w:hint="eastAsia"/>
        </w:rPr>
        <w:t>４</w:t>
      </w:r>
      <w:r w:rsidR="008128F0" w:rsidRPr="00657A02">
        <w:rPr>
          <w:rFonts w:ascii="ＭＳ 明朝" w:hAnsi="ＭＳ 明朝" w:hint="eastAsia"/>
        </w:rPr>
        <w:t>月</w:t>
      </w:r>
      <w:r w:rsidR="00BE5758">
        <w:rPr>
          <w:rFonts w:ascii="ＭＳ 明朝" w:hAnsi="ＭＳ 明朝" w:hint="eastAsia"/>
        </w:rPr>
        <w:t>12</w:t>
      </w:r>
      <w:r w:rsidRPr="00657A02">
        <w:rPr>
          <w:rFonts w:ascii="ＭＳ 明朝" w:hAnsi="ＭＳ 明朝" w:hint="eastAsia"/>
        </w:rPr>
        <w:t>日（平成</w:t>
      </w:r>
      <w:r w:rsidR="00BE5758">
        <w:rPr>
          <w:rFonts w:ascii="ＭＳ 明朝" w:hAnsi="ＭＳ 明朝" w:hint="eastAsia"/>
        </w:rPr>
        <w:t>31</w:t>
      </w:r>
      <w:r w:rsidR="002C30F1" w:rsidRPr="00657A02">
        <w:rPr>
          <w:rFonts w:ascii="ＭＳ 明朝" w:hAnsi="ＭＳ 明朝" w:hint="eastAsia"/>
        </w:rPr>
        <w:t>年</w:t>
      </w:r>
      <w:r w:rsidR="008128F0" w:rsidRPr="00657A02">
        <w:rPr>
          <w:rFonts w:ascii="ＭＳ 明朝" w:hAnsi="ＭＳ 明朝" w:hint="eastAsia"/>
        </w:rPr>
        <w:t>大阪府告示第</w:t>
      </w:r>
      <w:r w:rsidR="00371FEA">
        <w:rPr>
          <w:rFonts w:ascii="ＭＳ 明朝" w:hAnsi="ＭＳ 明朝" w:hint="eastAsia"/>
        </w:rPr>
        <w:t>759</w:t>
      </w:r>
      <w:r w:rsidRPr="00657A02">
        <w:rPr>
          <w:rFonts w:ascii="ＭＳ 明朝" w:hAnsi="ＭＳ 明朝" w:hint="eastAsia"/>
        </w:rPr>
        <w:t>号）</w:t>
      </w:r>
    </w:p>
    <w:p w:rsidR="007147A6" w:rsidRDefault="007147A6" w:rsidP="007147A6">
      <w:pPr>
        <w:autoSpaceDE w:val="0"/>
        <w:autoSpaceDN w:val="0"/>
        <w:spacing w:line="300" w:lineRule="exact"/>
        <w:rPr>
          <w:rFonts w:ascii="ＭＳ 明朝" w:hAnsi="ＭＳ 明朝"/>
        </w:rPr>
      </w:pPr>
      <w:r w:rsidRPr="00FE7D65">
        <w:rPr>
          <w:rFonts w:ascii="ＭＳ 明朝" w:hAnsi="ＭＳ 明朝" w:hint="eastAsia"/>
        </w:rPr>
        <w:t xml:space="preserve">３　</w:t>
      </w:r>
      <w:r w:rsidR="00BE5758">
        <w:rPr>
          <w:rFonts w:ascii="ＭＳ 明朝" w:hAnsi="ＭＳ 明朝" w:hint="eastAsia"/>
        </w:rPr>
        <w:t>大東市</w:t>
      </w:r>
      <w:r>
        <w:rPr>
          <w:rFonts w:ascii="ＭＳ 明朝" w:hAnsi="ＭＳ 明朝" w:hint="eastAsia"/>
        </w:rPr>
        <w:t>の</w:t>
      </w:r>
      <w:r w:rsidRPr="00FE7D65">
        <w:rPr>
          <w:rFonts w:ascii="ＭＳ 明朝" w:hAnsi="ＭＳ 明朝" w:hint="eastAsia"/>
        </w:rPr>
        <w:t>意見の概要</w:t>
      </w:r>
    </w:p>
    <w:p w:rsidR="007147A6" w:rsidRPr="00AA7FAE" w:rsidRDefault="00084AA4" w:rsidP="00546406">
      <w:pPr>
        <w:autoSpaceDN w:val="0"/>
        <w:ind w:left="227"/>
        <w:rPr>
          <w:rFonts w:ascii="ＭＳ 明朝" w:hAnsi="ＭＳ 明朝"/>
          <w:color w:val="000000"/>
        </w:rPr>
      </w:pPr>
      <w:r>
        <w:rPr>
          <w:rFonts w:ascii="ＭＳ 明朝" w:hAnsi="ＭＳ 明朝" w:hint="eastAsia"/>
        </w:rPr>
        <w:t>(1</w:t>
      </w:r>
      <w:r w:rsidR="007213B5" w:rsidRPr="0098443C">
        <w:rPr>
          <w:rFonts w:ascii="ＭＳ 明朝" w:hAnsi="ＭＳ 明朝" w:hint="eastAsia"/>
        </w:rPr>
        <w:t>)</w:t>
      </w:r>
      <w:r w:rsidR="007213B5">
        <w:rPr>
          <w:rFonts w:ascii="ＭＳ 明朝" w:hAnsi="ＭＳ 明朝" w:hint="eastAsia"/>
        </w:rPr>
        <w:t xml:space="preserve">　</w:t>
      </w:r>
      <w:r w:rsidR="00546406" w:rsidRPr="00546406">
        <w:rPr>
          <w:rFonts w:ascii="ＭＳ 明朝" w:hAnsi="ＭＳ 明朝" w:hint="eastAsia"/>
        </w:rPr>
        <w:t>駐車場出入口において、交通整理員の常時配置により、住民及び歩行者等の安全確保及び来店車両の適切な誘導に努めること。</w:t>
      </w:r>
    </w:p>
    <w:p w:rsidR="00AA07B0" w:rsidRPr="00AA07B0" w:rsidRDefault="00084AA4" w:rsidP="00084AA4">
      <w:pPr>
        <w:autoSpaceDE w:val="0"/>
        <w:autoSpaceDN w:val="0"/>
        <w:spacing w:line="300" w:lineRule="exact"/>
        <w:ind w:leftChars="100" w:left="570" w:hangingChars="150" w:hanging="342"/>
        <w:rPr>
          <w:rFonts w:ascii="ＭＳ 明朝" w:hAnsi="ＭＳ 明朝"/>
        </w:rPr>
      </w:pPr>
      <w:r>
        <w:rPr>
          <w:rFonts w:ascii="ＭＳ 明朝" w:hAnsi="ＭＳ 明朝" w:hint="eastAsia"/>
        </w:rPr>
        <w:t>(2</w:t>
      </w:r>
      <w:r w:rsidR="007213B5" w:rsidRPr="0098443C">
        <w:rPr>
          <w:rFonts w:ascii="ＭＳ 明朝" w:hAnsi="ＭＳ 明朝" w:hint="eastAsia"/>
        </w:rPr>
        <w:t>)</w:t>
      </w:r>
      <w:r w:rsidR="007213B5">
        <w:rPr>
          <w:rFonts w:ascii="ＭＳ 明朝" w:hAnsi="ＭＳ 明朝" w:hint="eastAsia"/>
        </w:rPr>
        <w:t xml:space="preserve">　</w:t>
      </w:r>
      <w:r w:rsidR="009D2CCA" w:rsidRPr="009D2CCA">
        <w:rPr>
          <w:rFonts w:ascii="ＭＳ 明朝" w:hAnsi="ＭＳ 明朝" w:hint="eastAsia"/>
        </w:rPr>
        <w:t>青少年の非行防止及び防犯面の観点から、照明及び防犯カメラ等</w:t>
      </w:r>
      <w:r w:rsidR="00371FEA">
        <w:rPr>
          <w:rFonts w:ascii="ＭＳ 明朝" w:hAnsi="ＭＳ 明朝" w:hint="eastAsia"/>
        </w:rPr>
        <w:t>を</w:t>
      </w:r>
      <w:r w:rsidR="009D2CCA" w:rsidRPr="009D2CCA">
        <w:rPr>
          <w:rFonts w:ascii="ＭＳ 明朝" w:hAnsi="ＭＳ 明朝" w:hint="eastAsia"/>
        </w:rPr>
        <w:t>設置すること。</w:t>
      </w:r>
    </w:p>
    <w:p w:rsidR="009D2CCA" w:rsidRDefault="00084AA4" w:rsidP="009D2CCA">
      <w:pPr>
        <w:autoSpaceDE w:val="0"/>
        <w:autoSpaceDN w:val="0"/>
        <w:spacing w:line="300" w:lineRule="exact"/>
        <w:ind w:leftChars="100" w:left="797" w:hangingChars="250" w:hanging="569"/>
        <w:rPr>
          <w:rFonts w:ascii="ＭＳ 明朝" w:hAnsi="ＭＳ 明朝"/>
        </w:rPr>
      </w:pPr>
      <w:r>
        <w:rPr>
          <w:rFonts w:ascii="ＭＳ 明朝" w:hAnsi="ＭＳ 明朝" w:hint="eastAsia"/>
        </w:rPr>
        <w:t>(3</w:t>
      </w:r>
      <w:r w:rsidR="007213B5" w:rsidRPr="0098443C">
        <w:rPr>
          <w:rFonts w:ascii="ＭＳ 明朝" w:hAnsi="ＭＳ 明朝" w:hint="eastAsia"/>
        </w:rPr>
        <w:t>)</w:t>
      </w:r>
      <w:r w:rsidR="003031C8">
        <w:rPr>
          <w:rFonts w:ascii="ＭＳ 明朝" w:hAnsi="ＭＳ 明朝" w:hint="eastAsia"/>
        </w:rPr>
        <w:t xml:space="preserve">　</w:t>
      </w:r>
      <w:r w:rsidR="009D2CCA" w:rsidRPr="009D2CCA">
        <w:rPr>
          <w:rFonts w:ascii="ＭＳ 明朝" w:hAnsi="ＭＳ 明朝" w:hint="eastAsia"/>
        </w:rPr>
        <w:t>周辺の街並みとの調和及び光害等により周辺の生活環境に悪影響を与えることがないよう配慮するとともに、苦情等へは、誠意をもっ</w:t>
      </w:r>
    </w:p>
    <w:p w:rsidR="007147A6" w:rsidRPr="00291317" w:rsidRDefault="009D2CCA" w:rsidP="009D2CCA">
      <w:pPr>
        <w:autoSpaceDE w:val="0"/>
        <w:autoSpaceDN w:val="0"/>
        <w:spacing w:line="300" w:lineRule="exact"/>
        <w:ind w:firstLineChars="250" w:firstLine="569"/>
        <w:rPr>
          <w:rFonts w:ascii="ＭＳ 明朝" w:hAnsi="ＭＳ 明朝"/>
        </w:rPr>
      </w:pPr>
      <w:r w:rsidRPr="009D2CCA">
        <w:rPr>
          <w:rFonts w:ascii="ＭＳ 明朝" w:hAnsi="ＭＳ 明朝" w:hint="eastAsia"/>
        </w:rPr>
        <w:t>て対応すること。</w:t>
      </w:r>
    </w:p>
    <w:p w:rsidR="007147A6" w:rsidRDefault="007147A6" w:rsidP="007147A6">
      <w:pPr>
        <w:autoSpaceDE w:val="0"/>
        <w:autoSpaceDN w:val="0"/>
        <w:spacing w:line="300" w:lineRule="exact"/>
        <w:ind w:leftChars="100" w:left="683" w:hangingChars="200" w:hanging="455"/>
        <w:rPr>
          <w:rFonts w:ascii="ＭＳ 明朝" w:hAnsi="ＭＳ 明朝"/>
        </w:rPr>
      </w:pPr>
      <w:r>
        <w:rPr>
          <w:rFonts w:ascii="ＭＳ 明朝" w:hAnsi="ＭＳ 明朝" w:hint="eastAsia"/>
        </w:rPr>
        <w:t>(4</w:t>
      </w:r>
      <w:r w:rsidRPr="0098443C">
        <w:rPr>
          <w:rFonts w:ascii="ＭＳ 明朝" w:hAnsi="ＭＳ 明朝" w:hint="eastAsia"/>
        </w:rPr>
        <w:t xml:space="preserve">)　</w:t>
      </w:r>
      <w:r w:rsidR="009D2CCA" w:rsidRPr="009D2CCA">
        <w:rPr>
          <w:rFonts w:ascii="ＭＳ 明朝" w:hAnsi="ＭＳ 明朝" w:hint="eastAsia"/>
        </w:rPr>
        <w:t>地域のまちづくり活動に積極的に参加及び協力する等地域貢献に努めること。</w:t>
      </w:r>
    </w:p>
    <w:p w:rsidR="007147A6" w:rsidRPr="00AA7FAE" w:rsidRDefault="007147A6" w:rsidP="00AA07B0">
      <w:pPr>
        <w:autoSpaceDE w:val="0"/>
        <w:autoSpaceDN w:val="0"/>
        <w:spacing w:line="300" w:lineRule="exact"/>
        <w:ind w:leftChars="100" w:left="683" w:hangingChars="200" w:hanging="455"/>
        <w:rPr>
          <w:rFonts w:ascii="ＭＳ 明朝" w:hAnsi="ＭＳ 明朝"/>
        </w:rPr>
      </w:pPr>
      <w:r>
        <w:rPr>
          <w:rFonts w:ascii="ＭＳ 明朝" w:hAnsi="ＭＳ 明朝" w:hint="eastAsia"/>
        </w:rPr>
        <w:t>(5</w:t>
      </w:r>
      <w:r w:rsidRPr="0098443C">
        <w:rPr>
          <w:rFonts w:ascii="ＭＳ 明朝" w:hAnsi="ＭＳ 明朝" w:hint="eastAsia"/>
        </w:rPr>
        <w:t xml:space="preserve">)　</w:t>
      </w:r>
      <w:r w:rsidR="009D2CCA" w:rsidRPr="009D2CCA">
        <w:rPr>
          <w:rFonts w:ascii="ＭＳ 明朝" w:hAnsi="ＭＳ 明朝" w:hint="eastAsia"/>
        </w:rPr>
        <w:t>周辺道路における迷惑駐車や渋滞が発生した場合は、必要な対策を講じること。</w:t>
      </w:r>
    </w:p>
    <w:p w:rsidR="0037188B" w:rsidRDefault="007147A6" w:rsidP="009D2CCA">
      <w:pPr>
        <w:autoSpaceDE w:val="0"/>
        <w:autoSpaceDN w:val="0"/>
        <w:spacing w:line="300" w:lineRule="exact"/>
        <w:rPr>
          <w:rFonts w:ascii="ＭＳ 明朝" w:hAnsi="ＭＳ 明朝"/>
          <w:color w:val="000000"/>
        </w:rPr>
      </w:pPr>
      <w:r>
        <w:rPr>
          <w:rFonts w:ascii="ＭＳ 明朝" w:hAnsi="ＭＳ 明朝" w:hint="eastAsia"/>
        </w:rPr>
        <w:t xml:space="preserve">　(6)　</w:t>
      </w:r>
      <w:r w:rsidR="009D2CCA" w:rsidRPr="009D2CCA">
        <w:rPr>
          <w:rFonts w:ascii="ＭＳ 明朝" w:hAnsi="ＭＳ 明朝" w:hint="eastAsia"/>
        </w:rPr>
        <w:t>騒音規制法に基づく特定施設及び大阪府生活環境の保全等に関する条例に基づく届出施設</w:t>
      </w:r>
      <w:r w:rsidR="00371FEA">
        <w:rPr>
          <w:rFonts w:ascii="ＭＳ 明朝" w:hAnsi="ＭＳ 明朝" w:hint="eastAsia"/>
        </w:rPr>
        <w:t>に</w:t>
      </w:r>
      <w:r w:rsidR="009D2CCA" w:rsidRPr="009D2CCA">
        <w:rPr>
          <w:rFonts w:ascii="ＭＳ 明朝" w:hAnsi="ＭＳ 明朝" w:hint="eastAsia"/>
        </w:rPr>
        <w:t>該当する場合は、必要な手続を行うこと。</w:t>
      </w:r>
    </w:p>
    <w:p w:rsidR="0037188B" w:rsidRPr="00657A02" w:rsidRDefault="0037188B" w:rsidP="00550F33">
      <w:pPr>
        <w:autoSpaceDE w:val="0"/>
        <w:autoSpaceDN w:val="0"/>
        <w:spacing w:line="300" w:lineRule="exact"/>
        <w:rPr>
          <w:rFonts w:ascii="ＭＳ 明朝" w:hAnsi="ＭＳ 明朝"/>
        </w:rPr>
      </w:pPr>
      <w:r w:rsidRPr="00657A02">
        <w:rPr>
          <w:rFonts w:ascii="ＭＳ 明朝" w:hAnsi="ＭＳ 明朝" w:hint="eastAsia"/>
        </w:rPr>
        <w:t>４　意見の縦覧の期間及び場所</w:t>
      </w:r>
    </w:p>
    <w:p w:rsidR="0037188B" w:rsidRPr="00657A02" w:rsidRDefault="0037188B" w:rsidP="00550F33">
      <w:pPr>
        <w:autoSpaceDE w:val="0"/>
        <w:autoSpaceDN w:val="0"/>
        <w:spacing w:line="300" w:lineRule="exact"/>
        <w:ind w:firstLineChars="100" w:firstLine="228"/>
        <w:rPr>
          <w:rFonts w:ascii="ＭＳ 明朝" w:hAnsi="ＭＳ 明朝"/>
        </w:rPr>
      </w:pPr>
      <w:r w:rsidRPr="00657A02">
        <w:rPr>
          <w:rFonts w:ascii="ＭＳ 明朝" w:hAnsi="ＭＳ 明朝" w:hint="eastAsia"/>
        </w:rPr>
        <w:t>(1)</w:t>
      </w:r>
      <w:r w:rsidR="00BF2B82" w:rsidRPr="00657A02">
        <w:rPr>
          <w:rFonts w:ascii="ＭＳ 明朝" w:hAnsi="ＭＳ 明朝" w:hint="eastAsia"/>
        </w:rPr>
        <w:t xml:space="preserve">　</w:t>
      </w:r>
      <w:r w:rsidRPr="00657A02">
        <w:rPr>
          <w:rFonts w:ascii="ＭＳ 明朝" w:hAnsi="ＭＳ 明朝" w:hint="eastAsia"/>
        </w:rPr>
        <w:t>縦覧の期間</w:t>
      </w:r>
    </w:p>
    <w:p w:rsidR="0037188B" w:rsidRPr="00657A02" w:rsidRDefault="0037188B" w:rsidP="00550F33">
      <w:pPr>
        <w:autoSpaceDE w:val="0"/>
        <w:autoSpaceDN w:val="0"/>
        <w:spacing w:line="300" w:lineRule="exact"/>
        <w:rPr>
          <w:rFonts w:ascii="ＭＳ 明朝" w:hAnsi="ＭＳ 明朝"/>
        </w:rPr>
      </w:pPr>
      <w:r w:rsidRPr="00657A02">
        <w:rPr>
          <w:rFonts w:ascii="ＭＳ 明朝" w:hAnsi="ＭＳ 明朝" w:hint="eastAsia"/>
        </w:rPr>
        <w:t xml:space="preserve">　　　</w:t>
      </w:r>
      <w:r w:rsidR="00BF2B82" w:rsidRPr="00657A02">
        <w:rPr>
          <w:rFonts w:ascii="ＭＳ 明朝" w:hAnsi="ＭＳ 明朝" w:hint="eastAsia"/>
        </w:rPr>
        <w:t xml:space="preserve"> </w:t>
      </w:r>
      <w:r w:rsidR="00BE5758">
        <w:rPr>
          <w:rFonts w:ascii="ＭＳ 明朝" w:hAnsi="ＭＳ 明朝" w:hint="eastAsia"/>
        </w:rPr>
        <w:t>令和元</w:t>
      </w:r>
      <w:r w:rsidR="00F660E8" w:rsidRPr="00657A02">
        <w:rPr>
          <w:rFonts w:ascii="ＭＳ 明朝" w:hAnsi="ＭＳ 明朝" w:hint="eastAsia"/>
        </w:rPr>
        <w:t>年</w:t>
      </w:r>
      <w:r w:rsidR="009D2CCA">
        <w:rPr>
          <w:rFonts w:ascii="ＭＳ 明朝" w:hAnsi="ＭＳ 明朝" w:hint="eastAsia"/>
        </w:rPr>
        <w:t>８</w:t>
      </w:r>
      <w:r w:rsidR="00F660E8" w:rsidRPr="00657A02">
        <w:rPr>
          <w:rFonts w:ascii="ＭＳ 明朝" w:hAnsi="ＭＳ 明朝" w:hint="eastAsia"/>
        </w:rPr>
        <w:t>月</w:t>
      </w:r>
      <w:r w:rsidR="009D2CCA">
        <w:rPr>
          <w:rFonts w:ascii="ＭＳ 明朝" w:hAnsi="ＭＳ 明朝" w:hint="eastAsia"/>
        </w:rPr>
        <w:t>29</w:t>
      </w:r>
      <w:r w:rsidRPr="00657A02">
        <w:rPr>
          <w:rFonts w:ascii="ＭＳ 明朝" w:hAnsi="ＭＳ 明朝" w:hint="eastAsia"/>
        </w:rPr>
        <w:t>日から</w:t>
      </w:r>
      <w:r w:rsidR="009C5957">
        <w:rPr>
          <w:rFonts w:ascii="ＭＳ 明朝" w:hAnsi="ＭＳ 明朝" w:hint="eastAsia"/>
        </w:rPr>
        <w:t>同</w:t>
      </w:r>
      <w:r w:rsidR="00F660E8" w:rsidRPr="00657A02">
        <w:rPr>
          <w:rFonts w:ascii="ＭＳ 明朝" w:hAnsi="ＭＳ 明朝" w:hint="eastAsia"/>
        </w:rPr>
        <w:t>年</w:t>
      </w:r>
      <w:r w:rsidR="009D2CCA">
        <w:rPr>
          <w:rFonts w:ascii="ＭＳ 明朝" w:hAnsi="ＭＳ 明朝" w:hint="eastAsia"/>
        </w:rPr>
        <w:t>９</w:t>
      </w:r>
      <w:r w:rsidR="00F660E8" w:rsidRPr="00657A02">
        <w:rPr>
          <w:rFonts w:ascii="ＭＳ 明朝" w:hAnsi="ＭＳ 明朝" w:hint="eastAsia"/>
        </w:rPr>
        <w:t>月</w:t>
      </w:r>
      <w:r w:rsidR="009D2CCA">
        <w:rPr>
          <w:rFonts w:ascii="ＭＳ 明朝" w:hAnsi="ＭＳ 明朝" w:hint="eastAsia"/>
        </w:rPr>
        <w:t>30</w:t>
      </w:r>
      <w:r w:rsidRPr="00657A02">
        <w:rPr>
          <w:rFonts w:ascii="ＭＳ 明朝" w:hAnsi="ＭＳ 明朝" w:hint="eastAsia"/>
        </w:rPr>
        <w:t>日まで</w:t>
      </w:r>
    </w:p>
    <w:p w:rsidR="0037188B" w:rsidRPr="00657A02" w:rsidRDefault="0037188B" w:rsidP="00550F33">
      <w:pPr>
        <w:autoSpaceDE w:val="0"/>
        <w:autoSpaceDN w:val="0"/>
        <w:spacing w:line="300" w:lineRule="exact"/>
        <w:rPr>
          <w:rFonts w:ascii="ＭＳ 明朝" w:hAnsi="ＭＳ 明朝"/>
        </w:rPr>
      </w:pPr>
      <w:r w:rsidRPr="00657A02">
        <w:rPr>
          <w:rFonts w:ascii="ＭＳ 明朝" w:hAnsi="ＭＳ 明朝" w:hint="eastAsia"/>
        </w:rPr>
        <w:t xml:space="preserve">　(2) </w:t>
      </w:r>
      <w:r w:rsidR="00BF2B82" w:rsidRPr="00657A02">
        <w:rPr>
          <w:rFonts w:ascii="ＭＳ 明朝" w:hAnsi="ＭＳ 明朝" w:hint="eastAsia"/>
        </w:rPr>
        <w:t xml:space="preserve"> </w:t>
      </w:r>
      <w:r w:rsidRPr="00657A02">
        <w:rPr>
          <w:rFonts w:ascii="ＭＳ 明朝" w:hAnsi="ＭＳ 明朝" w:hint="eastAsia"/>
        </w:rPr>
        <w:t>縦覧の場所</w:t>
      </w:r>
    </w:p>
    <w:p w:rsidR="00642BBA" w:rsidRPr="00642BBA" w:rsidRDefault="00642BBA" w:rsidP="00642BBA">
      <w:pPr>
        <w:autoSpaceDE w:val="0"/>
        <w:autoSpaceDN w:val="0"/>
        <w:spacing w:line="300" w:lineRule="exact"/>
        <w:ind w:firstLineChars="348" w:firstLine="792"/>
        <w:rPr>
          <w:rFonts w:ascii="ＭＳ 明朝" w:hAnsi="ＭＳ 明朝" w:cs="ＭＳ明朝"/>
          <w:kern w:val="0"/>
        </w:rPr>
      </w:pPr>
      <w:r w:rsidRPr="00642BBA">
        <w:rPr>
          <w:rFonts w:ascii="ＭＳ 明朝" w:hAnsi="ＭＳ 明朝" w:cs="ＭＳ明朝" w:hint="eastAsia"/>
          <w:kern w:val="0"/>
        </w:rPr>
        <w:t>大阪市住之江区南港北一丁目14番16号　大阪府咲洲庁舎25階</w:t>
      </w:r>
    </w:p>
    <w:p w:rsidR="00642BBA" w:rsidRPr="00642BBA" w:rsidRDefault="00642BBA" w:rsidP="00642BBA">
      <w:pPr>
        <w:autoSpaceDE w:val="0"/>
        <w:autoSpaceDN w:val="0"/>
        <w:spacing w:line="300" w:lineRule="exact"/>
        <w:ind w:firstLineChars="348" w:firstLine="792"/>
        <w:rPr>
          <w:rFonts w:ascii="ＭＳ 明朝" w:hAnsi="ＭＳ 明朝" w:cs="ＭＳ明朝"/>
          <w:kern w:val="0"/>
        </w:rPr>
      </w:pPr>
      <w:r w:rsidRPr="00642BBA">
        <w:rPr>
          <w:rFonts w:ascii="ＭＳ 明朝" w:hAnsi="ＭＳ 明朝" w:cs="ＭＳ明朝" w:hint="eastAsia"/>
          <w:kern w:val="0"/>
        </w:rPr>
        <w:t>大阪府商工労働部</w:t>
      </w:r>
      <w:r>
        <w:rPr>
          <w:rFonts w:ascii="ＭＳ 明朝" w:hAnsi="ＭＳ 明朝" w:cs="ＭＳ明朝" w:hint="eastAsia"/>
          <w:kern w:val="0"/>
        </w:rPr>
        <w:t>中小企業支援室</w:t>
      </w:r>
      <w:r w:rsidRPr="00642BBA">
        <w:rPr>
          <w:rFonts w:ascii="ＭＳ 明朝" w:hAnsi="ＭＳ 明朝" w:cs="ＭＳ明朝" w:hint="eastAsia"/>
          <w:kern w:val="0"/>
        </w:rPr>
        <w:t>商業・サービス産業課</w:t>
      </w:r>
    </w:p>
    <w:p w:rsidR="00EA3388" w:rsidRPr="00EA3388" w:rsidRDefault="00BE5758" w:rsidP="00EA3388">
      <w:pPr>
        <w:autoSpaceDE w:val="0"/>
        <w:autoSpaceDN w:val="0"/>
        <w:spacing w:line="300" w:lineRule="exact"/>
        <w:ind w:firstLineChars="346" w:firstLine="788"/>
        <w:rPr>
          <w:rFonts w:ascii="ＭＳ 明朝" w:hAnsi="ＭＳ 明朝"/>
          <w:color w:val="000000"/>
        </w:rPr>
      </w:pPr>
      <w:r>
        <w:rPr>
          <w:rFonts w:ascii="ＭＳ 明朝" w:hAnsi="ＭＳ 明朝" w:hint="eastAsia"/>
          <w:color w:val="000000"/>
        </w:rPr>
        <w:t>大東市谷川一丁目</w:t>
      </w:r>
      <w:r w:rsidR="00EA3388" w:rsidRPr="00EA3388">
        <w:rPr>
          <w:rFonts w:ascii="ＭＳ 明朝" w:hAnsi="ＭＳ 明朝" w:hint="eastAsia"/>
          <w:color w:val="000000"/>
        </w:rPr>
        <w:t>１番１号</w:t>
      </w:r>
    </w:p>
    <w:p w:rsidR="008007B3" w:rsidRPr="00902CAE" w:rsidRDefault="00BE5758" w:rsidP="00257029">
      <w:pPr>
        <w:autoSpaceDE w:val="0"/>
        <w:autoSpaceDN w:val="0"/>
        <w:spacing w:line="300" w:lineRule="exact"/>
        <w:ind w:firstLineChars="346" w:firstLine="788"/>
        <w:rPr>
          <w:rFonts w:ascii="ＭＳ 明朝" w:hAnsi="ＭＳ 明朝"/>
        </w:rPr>
      </w:pPr>
      <w:r>
        <w:rPr>
          <w:rFonts w:ascii="ＭＳ 明朝" w:hAnsi="ＭＳ 明朝" w:hint="eastAsia"/>
          <w:color w:val="000000"/>
        </w:rPr>
        <w:t>大東市政策推進部産業振興課</w:t>
      </w:r>
    </w:p>
    <w:sectPr w:rsidR="008007B3" w:rsidRPr="00902CAE" w:rsidSect="009E2E78">
      <w:pgSz w:w="16840" w:h="11907" w:orient="landscape" w:code="9"/>
      <w:pgMar w:top="1418" w:right="1134" w:bottom="1418" w:left="1134" w:header="851" w:footer="992" w:gutter="0"/>
      <w:cols w:space="425"/>
      <w:docGrid w:type="linesAndChars" w:linePitch="362" w:charSpace="-25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0C4" w:rsidRDefault="002750C4" w:rsidP="00A5364E">
      <w:r>
        <w:separator/>
      </w:r>
    </w:p>
  </w:endnote>
  <w:endnote w:type="continuationSeparator" w:id="0">
    <w:p w:rsidR="002750C4" w:rsidRDefault="002750C4" w:rsidP="00A53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0C4" w:rsidRDefault="002750C4" w:rsidP="00A5364E">
      <w:r>
        <w:separator/>
      </w:r>
    </w:p>
  </w:footnote>
  <w:footnote w:type="continuationSeparator" w:id="0">
    <w:p w:rsidR="002750C4" w:rsidRDefault="002750C4" w:rsidP="00A536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B48DF"/>
    <w:multiLevelType w:val="hybridMultilevel"/>
    <w:tmpl w:val="41966FCA"/>
    <w:lvl w:ilvl="0" w:tplc="2BFCB7E4">
      <w:start w:val="1"/>
      <w:numFmt w:val="decimal"/>
      <w:lvlText w:val="(%1)"/>
      <w:lvlJc w:val="left"/>
      <w:pPr>
        <w:ind w:left="795" w:hanging="570"/>
      </w:pPr>
      <w:rPr>
        <w:rFonts w:hint="eastAsia"/>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AB44311"/>
    <w:multiLevelType w:val="hybridMultilevel"/>
    <w:tmpl w:val="2E2826FC"/>
    <w:lvl w:ilvl="0" w:tplc="3DE2968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4"/>
  <w:drawingGridVerticalSpacing w:val="181"/>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A5"/>
    <w:rsid w:val="00001052"/>
    <w:rsid w:val="000043E5"/>
    <w:rsid w:val="00010C38"/>
    <w:rsid w:val="00014D4D"/>
    <w:rsid w:val="000276A7"/>
    <w:rsid w:val="000374D1"/>
    <w:rsid w:val="0004521C"/>
    <w:rsid w:val="00070606"/>
    <w:rsid w:val="00084AA4"/>
    <w:rsid w:val="000917F7"/>
    <w:rsid w:val="000A0585"/>
    <w:rsid w:val="000A1721"/>
    <w:rsid w:val="000C5317"/>
    <w:rsid w:val="000F1115"/>
    <w:rsid w:val="000F606F"/>
    <w:rsid w:val="001468E0"/>
    <w:rsid w:val="001503E5"/>
    <w:rsid w:val="0015346D"/>
    <w:rsid w:val="00163F8F"/>
    <w:rsid w:val="00182BE7"/>
    <w:rsid w:val="001B2C59"/>
    <w:rsid w:val="001B60A3"/>
    <w:rsid w:val="001C4283"/>
    <w:rsid w:val="001D2941"/>
    <w:rsid w:val="001E374D"/>
    <w:rsid w:val="001E5F3C"/>
    <w:rsid w:val="001F073E"/>
    <w:rsid w:val="00211E72"/>
    <w:rsid w:val="00211E81"/>
    <w:rsid w:val="00224CCA"/>
    <w:rsid w:val="00225211"/>
    <w:rsid w:val="002262D6"/>
    <w:rsid w:val="00234DE8"/>
    <w:rsid w:val="00237956"/>
    <w:rsid w:val="0025527A"/>
    <w:rsid w:val="002553F7"/>
    <w:rsid w:val="00257029"/>
    <w:rsid w:val="0027154D"/>
    <w:rsid w:val="002750C4"/>
    <w:rsid w:val="00277EBD"/>
    <w:rsid w:val="00292601"/>
    <w:rsid w:val="0029739D"/>
    <w:rsid w:val="002B10B5"/>
    <w:rsid w:val="002B5226"/>
    <w:rsid w:val="002C30F1"/>
    <w:rsid w:val="002D32C7"/>
    <w:rsid w:val="002D4924"/>
    <w:rsid w:val="002F1F31"/>
    <w:rsid w:val="00302D52"/>
    <w:rsid w:val="003031C8"/>
    <w:rsid w:val="00321F2F"/>
    <w:rsid w:val="00331B23"/>
    <w:rsid w:val="00332A2F"/>
    <w:rsid w:val="00364DC3"/>
    <w:rsid w:val="0037188B"/>
    <w:rsid w:val="00371FEA"/>
    <w:rsid w:val="003974BE"/>
    <w:rsid w:val="003A280F"/>
    <w:rsid w:val="003C44DE"/>
    <w:rsid w:val="003D1DC3"/>
    <w:rsid w:val="003E3E32"/>
    <w:rsid w:val="003F27B1"/>
    <w:rsid w:val="003F4B8F"/>
    <w:rsid w:val="00436B72"/>
    <w:rsid w:val="00487646"/>
    <w:rsid w:val="00490767"/>
    <w:rsid w:val="004941FF"/>
    <w:rsid w:val="004A0C84"/>
    <w:rsid w:val="004A55A4"/>
    <w:rsid w:val="004B4BF2"/>
    <w:rsid w:val="004C3C8A"/>
    <w:rsid w:val="004C7276"/>
    <w:rsid w:val="004E7E20"/>
    <w:rsid w:val="004F4CE3"/>
    <w:rsid w:val="004F65CF"/>
    <w:rsid w:val="005021E6"/>
    <w:rsid w:val="00522C63"/>
    <w:rsid w:val="0053534E"/>
    <w:rsid w:val="00546406"/>
    <w:rsid w:val="00550F33"/>
    <w:rsid w:val="00561164"/>
    <w:rsid w:val="005750B1"/>
    <w:rsid w:val="005D61BF"/>
    <w:rsid w:val="006044B3"/>
    <w:rsid w:val="00641F68"/>
    <w:rsid w:val="00642BBA"/>
    <w:rsid w:val="00650213"/>
    <w:rsid w:val="00656D18"/>
    <w:rsid w:val="00657A02"/>
    <w:rsid w:val="00675811"/>
    <w:rsid w:val="006834C6"/>
    <w:rsid w:val="0069363B"/>
    <w:rsid w:val="00693DA9"/>
    <w:rsid w:val="00695F44"/>
    <w:rsid w:val="006C0BAD"/>
    <w:rsid w:val="006D3109"/>
    <w:rsid w:val="006D3B70"/>
    <w:rsid w:val="006D3FFF"/>
    <w:rsid w:val="00710152"/>
    <w:rsid w:val="007147A6"/>
    <w:rsid w:val="007213B5"/>
    <w:rsid w:val="007244A4"/>
    <w:rsid w:val="00737814"/>
    <w:rsid w:val="00741C5F"/>
    <w:rsid w:val="00756EA0"/>
    <w:rsid w:val="00763B50"/>
    <w:rsid w:val="007661F3"/>
    <w:rsid w:val="00780328"/>
    <w:rsid w:val="007A2DA3"/>
    <w:rsid w:val="007B45A5"/>
    <w:rsid w:val="007D74A8"/>
    <w:rsid w:val="008007B3"/>
    <w:rsid w:val="008128F0"/>
    <w:rsid w:val="00837A97"/>
    <w:rsid w:val="008544CB"/>
    <w:rsid w:val="00866914"/>
    <w:rsid w:val="008801B4"/>
    <w:rsid w:val="008B44C6"/>
    <w:rsid w:val="008B6329"/>
    <w:rsid w:val="008C0C78"/>
    <w:rsid w:val="008C209D"/>
    <w:rsid w:val="008D15C9"/>
    <w:rsid w:val="008D525D"/>
    <w:rsid w:val="008E0F39"/>
    <w:rsid w:val="00901065"/>
    <w:rsid w:val="00902CAE"/>
    <w:rsid w:val="00903518"/>
    <w:rsid w:val="00904347"/>
    <w:rsid w:val="0091369F"/>
    <w:rsid w:val="00931574"/>
    <w:rsid w:val="009318BE"/>
    <w:rsid w:val="009519B5"/>
    <w:rsid w:val="00956A03"/>
    <w:rsid w:val="00964569"/>
    <w:rsid w:val="00994FC8"/>
    <w:rsid w:val="009B0F30"/>
    <w:rsid w:val="009C3CAA"/>
    <w:rsid w:val="009C5957"/>
    <w:rsid w:val="009D2B19"/>
    <w:rsid w:val="009D2CCA"/>
    <w:rsid w:val="009E2E78"/>
    <w:rsid w:val="009E4A3E"/>
    <w:rsid w:val="00A40F48"/>
    <w:rsid w:val="00A45283"/>
    <w:rsid w:val="00A5364E"/>
    <w:rsid w:val="00A6713F"/>
    <w:rsid w:val="00A7367F"/>
    <w:rsid w:val="00A95E64"/>
    <w:rsid w:val="00AA07B0"/>
    <w:rsid w:val="00AA1FAA"/>
    <w:rsid w:val="00AE7514"/>
    <w:rsid w:val="00AF34D0"/>
    <w:rsid w:val="00B05685"/>
    <w:rsid w:val="00B0782B"/>
    <w:rsid w:val="00B156FD"/>
    <w:rsid w:val="00B64A93"/>
    <w:rsid w:val="00B81B87"/>
    <w:rsid w:val="00BA510C"/>
    <w:rsid w:val="00BB1863"/>
    <w:rsid w:val="00BB6828"/>
    <w:rsid w:val="00BD449D"/>
    <w:rsid w:val="00BD5805"/>
    <w:rsid w:val="00BE3EC4"/>
    <w:rsid w:val="00BE5758"/>
    <w:rsid w:val="00BF2B82"/>
    <w:rsid w:val="00C10687"/>
    <w:rsid w:val="00C165F1"/>
    <w:rsid w:val="00C30AA5"/>
    <w:rsid w:val="00C43838"/>
    <w:rsid w:val="00C51ED2"/>
    <w:rsid w:val="00C64E7F"/>
    <w:rsid w:val="00CA34C4"/>
    <w:rsid w:val="00CB14BC"/>
    <w:rsid w:val="00CB7111"/>
    <w:rsid w:val="00CC4B26"/>
    <w:rsid w:val="00CD2D5F"/>
    <w:rsid w:val="00D22EF6"/>
    <w:rsid w:val="00D34A72"/>
    <w:rsid w:val="00D3711D"/>
    <w:rsid w:val="00D47787"/>
    <w:rsid w:val="00D5668D"/>
    <w:rsid w:val="00D81D82"/>
    <w:rsid w:val="00DD2629"/>
    <w:rsid w:val="00DE7AD2"/>
    <w:rsid w:val="00E04F4D"/>
    <w:rsid w:val="00E07FF3"/>
    <w:rsid w:val="00E3302C"/>
    <w:rsid w:val="00E34F64"/>
    <w:rsid w:val="00E450F3"/>
    <w:rsid w:val="00E51747"/>
    <w:rsid w:val="00E74AE8"/>
    <w:rsid w:val="00EA3388"/>
    <w:rsid w:val="00EA7CF6"/>
    <w:rsid w:val="00EB723C"/>
    <w:rsid w:val="00EC5DCB"/>
    <w:rsid w:val="00F06585"/>
    <w:rsid w:val="00F24AD5"/>
    <w:rsid w:val="00F26694"/>
    <w:rsid w:val="00F36933"/>
    <w:rsid w:val="00F468FB"/>
    <w:rsid w:val="00F50511"/>
    <w:rsid w:val="00F56B4C"/>
    <w:rsid w:val="00F626A6"/>
    <w:rsid w:val="00F6451C"/>
    <w:rsid w:val="00F660E8"/>
    <w:rsid w:val="00F66840"/>
    <w:rsid w:val="00F80EBB"/>
    <w:rsid w:val="00FC0C48"/>
    <w:rsid w:val="00FE6B80"/>
    <w:rsid w:val="00FE7671"/>
    <w:rsid w:val="00FF19A7"/>
    <w:rsid w:val="00FF5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AC5AF9F2-A327-482B-9760-FBFD648E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45A5"/>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5364E"/>
    <w:pPr>
      <w:tabs>
        <w:tab w:val="center" w:pos="4252"/>
        <w:tab w:val="right" w:pos="8504"/>
      </w:tabs>
      <w:snapToGrid w:val="0"/>
    </w:pPr>
  </w:style>
  <w:style w:type="character" w:customStyle="1" w:styleId="a4">
    <w:name w:val="ヘッダー (文字)"/>
    <w:link w:val="a3"/>
    <w:rsid w:val="00A5364E"/>
    <w:rPr>
      <w:kern w:val="2"/>
      <w:sz w:val="24"/>
      <w:szCs w:val="24"/>
    </w:rPr>
  </w:style>
  <w:style w:type="paragraph" w:styleId="a5">
    <w:name w:val="footer"/>
    <w:basedOn w:val="a"/>
    <w:link w:val="a6"/>
    <w:rsid w:val="00A5364E"/>
    <w:pPr>
      <w:tabs>
        <w:tab w:val="center" w:pos="4252"/>
        <w:tab w:val="right" w:pos="8504"/>
      </w:tabs>
      <w:snapToGrid w:val="0"/>
    </w:pPr>
  </w:style>
  <w:style w:type="character" w:customStyle="1" w:styleId="a6">
    <w:name w:val="フッター (文字)"/>
    <w:link w:val="a5"/>
    <w:rsid w:val="00A5364E"/>
    <w:rPr>
      <w:kern w:val="2"/>
      <w:sz w:val="24"/>
      <w:szCs w:val="24"/>
    </w:rPr>
  </w:style>
  <w:style w:type="paragraph" w:styleId="a7">
    <w:name w:val="Date"/>
    <w:basedOn w:val="a"/>
    <w:next w:val="a"/>
    <w:link w:val="a8"/>
    <w:rsid w:val="00487646"/>
  </w:style>
  <w:style w:type="character" w:customStyle="1" w:styleId="a8">
    <w:name w:val="日付 (文字)"/>
    <w:link w:val="a7"/>
    <w:rsid w:val="00487646"/>
    <w:rPr>
      <w:kern w:val="2"/>
      <w:sz w:val="24"/>
      <w:szCs w:val="24"/>
    </w:rPr>
  </w:style>
  <w:style w:type="paragraph" w:styleId="a9">
    <w:name w:val="Balloon Text"/>
    <w:basedOn w:val="a"/>
    <w:link w:val="aa"/>
    <w:rsid w:val="00070606"/>
    <w:rPr>
      <w:rFonts w:ascii="Arial" w:eastAsia="ＭＳ ゴシック" w:hAnsi="Arial"/>
      <w:sz w:val="18"/>
      <w:szCs w:val="18"/>
    </w:rPr>
  </w:style>
  <w:style w:type="character" w:customStyle="1" w:styleId="aa">
    <w:name w:val="吹き出し (文字)"/>
    <w:link w:val="a9"/>
    <w:rsid w:val="0007060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7CE6C-1D35-4D22-88E7-1DE1F0A2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641</Words>
  <Characters>79</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大阪府告示第　　　号</vt:lpstr>
      <vt:lpstr>大阪府告示第　　　号</vt:lpstr>
    </vt:vector>
  </TitlesOfParts>
  <Company/>
  <LinksUpToDate>false</LinksUpToDate>
  <CharactersWithSpaces>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2015-01-27T04:39:00Z</cp:lastPrinted>
  <dcterms:created xsi:type="dcterms:W3CDTF">2019-08-23T01:09:00Z</dcterms:created>
  <dcterms:modified xsi:type="dcterms:W3CDTF">2019-08-23T01:09:00Z</dcterms:modified>
</cp:coreProperties>
</file>